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5E" w:rsidRDefault="00D4455E" w:rsidP="00094D39">
      <w:pPr>
        <w:pStyle w:val="a3"/>
        <w:ind w:left="0"/>
        <w:rPr>
          <w:sz w:val="20"/>
          <w:szCs w:val="18"/>
        </w:rPr>
      </w:pPr>
    </w:p>
    <w:p w:rsidR="0031793E" w:rsidRPr="00512BEB" w:rsidRDefault="0031793E" w:rsidP="00094D39">
      <w:pPr>
        <w:pStyle w:val="a3"/>
        <w:ind w:left="0"/>
        <w:rPr>
          <w:sz w:val="20"/>
          <w:szCs w:val="18"/>
        </w:rPr>
      </w:pPr>
    </w:p>
    <w:p w:rsidR="00056DEF" w:rsidRPr="00512BEB" w:rsidRDefault="00D4455E" w:rsidP="00D27CD2">
      <w:pPr>
        <w:shd w:val="clear" w:color="auto" w:fill="FFFFFF"/>
        <w:ind w:right="155"/>
        <w:rPr>
          <w:b/>
        </w:rPr>
      </w:pPr>
      <w:r w:rsidRPr="00512BEB">
        <w:rPr>
          <w:szCs w:val="18"/>
        </w:rPr>
        <w:tab/>
      </w:r>
      <w:r w:rsidRPr="00512BEB">
        <w:rPr>
          <w:szCs w:val="18"/>
        </w:rPr>
        <w:tab/>
      </w:r>
      <w:r w:rsidRPr="00512BEB">
        <w:rPr>
          <w:szCs w:val="18"/>
        </w:rPr>
        <w:tab/>
      </w:r>
      <w:r w:rsidRPr="00512BEB">
        <w:rPr>
          <w:szCs w:val="18"/>
        </w:rPr>
        <w:tab/>
      </w:r>
      <w:r w:rsidRPr="00512BEB">
        <w:rPr>
          <w:szCs w:val="18"/>
        </w:rPr>
        <w:tab/>
      </w:r>
      <w:r w:rsidRPr="00512BEB">
        <w:rPr>
          <w:szCs w:val="18"/>
        </w:rPr>
        <w:tab/>
      </w:r>
      <w:r w:rsidRPr="00512BEB">
        <w:rPr>
          <w:szCs w:val="18"/>
        </w:rPr>
        <w:tab/>
      </w:r>
      <w:r w:rsidRPr="00512BEB">
        <w:rPr>
          <w:szCs w:val="18"/>
        </w:rPr>
        <w:tab/>
      </w:r>
      <w:r w:rsidRPr="00512BEB">
        <w:rPr>
          <w:szCs w:val="18"/>
        </w:rPr>
        <w:tab/>
      </w:r>
      <w:r w:rsidRPr="00512BEB">
        <w:rPr>
          <w:szCs w:val="18"/>
        </w:rPr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Pr="00512BEB">
        <w:tab/>
      </w:r>
      <w:r w:rsidR="00056DEF" w:rsidRPr="00512BEB">
        <w:rPr>
          <w:b/>
        </w:rPr>
        <w:t>ОБЛАСТЬ АККРЕДИТАЦИИ</w:t>
      </w:r>
      <w:r w:rsidR="009C7B1C" w:rsidRPr="00512BEB">
        <w:rPr>
          <w:b/>
        </w:rPr>
        <w:t xml:space="preserve"> (дополнение)</w:t>
      </w:r>
      <w:r w:rsidR="00563A82" w:rsidRPr="00512BEB">
        <w:rPr>
          <w:sz w:val="20"/>
          <w:szCs w:val="20"/>
        </w:rPr>
        <w:t xml:space="preserve"> по требованиям  законодательства </w:t>
      </w:r>
      <w:proofErr w:type="gramStart"/>
      <w:r w:rsidR="00563A82" w:rsidRPr="00512BEB">
        <w:rPr>
          <w:sz w:val="20"/>
          <w:szCs w:val="20"/>
        </w:rPr>
        <w:t>КР</w:t>
      </w:r>
      <w:proofErr w:type="gramEnd"/>
    </w:p>
    <w:p w:rsidR="00D4455E" w:rsidRPr="00512BEB" w:rsidRDefault="00056DEF" w:rsidP="00056DEF">
      <w:pPr>
        <w:ind w:left="4320" w:right="-143" w:hanging="4320"/>
        <w:rPr>
          <w:sz w:val="20"/>
          <w:szCs w:val="20"/>
        </w:rPr>
      </w:pPr>
      <w:r w:rsidRPr="00512BEB">
        <w:rPr>
          <w:sz w:val="24"/>
          <w:szCs w:val="24"/>
        </w:rPr>
        <w:t xml:space="preserve"> </w:t>
      </w:r>
      <w:r w:rsidR="00003642">
        <w:rPr>
          <w:sz w:val="24"/>
          <w:szCs w:val="24"/>
        </w:rPr>
        <w:t xml:space="preserve">                                                                         </w:t>
      </w:r>
      <w:r w:rsidRPr="00512BEB">
        <w:rPr>
          <w:sz w:val="24"/>
          <w:szCs w:val="24"/>
        </w:rPr>
        <w:t xml:space="preserve">ОРГАНА ПО СЕРТИФИКАЦИИ ПРОДУКЦИИ </w:t>
      </w:r>
      <w:proofErr w:type="spellStart"/>
      <w:r w:rsidRPr="00512BEB">
        <w:rPr>
          <w:sz w:val="24"/>
          <w:szCs w:val="24"/>
        </w:rPr>
        <w:t>ОсОО</w:t>
      </w:r>
      <w:proofErr w:type="spellEnd"/>
      <w:r w:rsidRPr="00512BEB">
        <w:rPr>
          <w:sz w:val="24"/>
          <w:szCs w:val="24"/>
        </w:rPr>
        <w:t xml:space="preserve"> «</w:t>
      </w:r>
      <w:proofErr w:type="spellStart"/>
      <w:r w:rsidRPr="00512BEB">
        <w:rPr>
          <w:sz w:val="24"/>
          <w:szCs w:val="24"/>
        </w:rPr>
        <w:t>Сапат</w:t>
      </w:r>
      <w:proofErr w:type="spellEnd"/>
      <w:r w:rsidRPr="00512BEB">
        <w:rPr>
          <w:sz w:val="24"/>
          <w:szCs w:val="24"/>
        </w:rPr>
        <w:t>-Тест»</w:t>
      </w:r>
      <w:r w:rsidR="00EE4B30" w:rsidRPr="00512BEB">
        <w:rPr>
          <w:sz w:val="20"/>
          <w:szCs w:val="20"/>
        </w:rPr>
        <w:tab/>
      </w:r>
      <w:r w:rsidR="00EE4B30" w:rsidRPr="00512BEB">
        <w:rPr>
          <w:sz w:val="20"/>
          <w:szCs w:val="20"/>
        </w:rPr>
        <w:tab/>
      </w:r>
      <w:r w:rsidR="00EE4B30" w:rsidRPr="00512BEB">
        <w:rPr>
          <w:sz w:val="20"/>
          <w:szCs w:val="20"/>
        </w:rPr>
        <w:tab/>
      </w:r>
      <w:r w:rsidR="00EE4B30" w:rsidRPr="00512BEB">
        <w:rPr>
          <w:sz w:val="20"/>
          <w:szCs w:val="20"/>
        </w:rPr>
        <w:tab/>
      </w:r>
    </w:p>
    <w:p w:rsidR="00D4455E" w:rsidRPr="00512BEB" w:rsidRDefault="00D4455E" w:rsidP="00056DEF">
      <w:pPr>
        <w:ind w:right="-143" w:firstLine="708"/>
        <w:jc w:val="both"/>
      </w:pPr>
    </w:p>
    <w:tbl>
      <w:tblPr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446"/>
        <w:gridCol w:w="2693"/>
        <w:gridCol w:w="2776"/>
        <w:gridCol w:w="2683"/>
        <w:gridCol w:w="3233"/>
      </w:tblGrid>
      <w:tr w:rsidR="00056DEF" w:rsidRPr="00512BEB" w:rsidTr="00003642">
        <w:tc>
          <w:tcPr>
            <w:tcW w:w="356" w:type="dxa"/>
          </w:tcPr>
          <w:p w:rsidR="00056DEF" w:rsidRPr="00512BEB" w:rsidRDefault="00056DEF" w:rsidP="00C36CC0">
            <w:pPr>
              <w:ind w:right="-143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№/</w:t>
            </w:r>
          </w:p>
          <w:p w:rsidR="00056DEF" w:rsidRPr="00512BEB" w:rsidRDefault="00056DEF" w:rsidP="00C36CC0">
            <w:pPr>
              <w:ind w:right="-143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№</w:t>
            </w:r>
          </w:p>
          <w:p w:rsidR="00056DEF" w:rsidRPr="00512BEB" w:rsidRDefault="00056DEF" w:rsidP="00C36CC0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056DEF" w:rsidRPr="00512BEB" w:rsidRDefault="00056DEF" w:rsidP="00C36CC0">
            <w:pPr>
              <w:ind w:right="-143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2693" w:type="dxa"/>
          </w:tcPr>
          <w:p w:rsidR="00056DEF" w:rsidRPr="00512BEB" w:rsidRDefault="00056DEF" w:rsidP="00C36CC0">
            <w:pPr>
              <w:ind w:right="-143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Форма подтверждения соответствия</w:t>
            </w:r>
            <w:r w:rsidR="00003642">
              <w:rPr>
                <w:sz w:val="20"/>
                <w:szCs w:val="20"/>
              </w:rPr>
              <w:t xml:space="preserve"> </w:t>
            </w:r>
            <w:r w:rsidRPr="00512BEB">
              <w:rPr>
                <w:sz w:val="20"/>
                <w:szCs w:val="20"/>
              </w:rPr>
              <w:t>(схемы  сертификации/декларирование)</w:t>
            </w:r>
          </w:p>
        </w:tc>
        <w:tc>
          <w:tcPr>
            <w:tcW w:w="2776" w:type="dxa"/>
          </w:tcPr>
          <w:p w:rsidR="00056DEF" w:rsidRPr="00512BEB" w:rsidRDefault="00056DEF" w:rsidP="00C36CC0">
            <w:pPr>
              <w:ind w:right="-143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Код ТН ВЭД (где уместно)</w:t>
            </w:r>
          </w:p>
          <w:p w:rsidR="00056DEF" w:rsidRPr="00512BEB" w:rsidRDefault="00056DEF" w:rsidP="00C36CC0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056DEF" w:rsidRPr="00512BEB" w:rsidRDefault="00056DEF" w:rsidP="00C36CC0">
            <w:pPr>
              <w:rPr>
                <w:strike/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233" w:type="dxa"/>
          </w:tcPr>
          <w:p w:rsidR="00056DEF" w:rsidRPr="00512BEB" w:rsidRDefault="00056DEF" w:rsidP="00C36CC0">
            <w:pPr>
              <w:ind w:right="-27"/>
              <w:rPr>
                <w:strike/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 xml:space="preserve">Стандарты, нормативные документы и/или нормативные требования, на соответствие которых </w:t>
            </w:r>
            <w:proofErr w:type="gramStart"/>
            <w:r w:rsidRPr="00512BEB">
              <w:rPr>
                <w:sz w:val="20"/>
                <w:szCs w:val="20"/>
              </w:rPr>
              <w:t>сертифицируются</w:t>
            </w:r>
            <w:proofErr w:type="gramEnd"/>
            <w:r w:rsidRPr="00512BEB">
              <w:rPr>
                <w:sz w:val="20"/>
                <w:szCs w:val="20"/>
              </w:rPr>
              <w:t>/подтверждаются продукции/ процессов/ работы, услуги</w:t>
            </w:r>
          </w:p>
        </w:tc>
      </w:tr>
      <w:tr w:rsidR="009C7B1C" w:rsidRPr="00512BEB" w:rsidTr="00003642">
        <w:tc>
          <w:tcPr>
            <w:tcW w:w="356" w:type="dxa"/>
          </w:tcPr>
          <w:p w:rsidR="009C7B1C" w:rsidRPr="00512BEB" w:rsidRDefault="009C7B1C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9C7B1C" w:rsidRPr="00512BEB" w:rsidRDefault="009C7B1C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C7B1C" w:rsidRPr="00512BEB" w:rsidRDefault="009C7B1C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3</w:t>
            </w:r>
          </w:p>
        </w:tc>
        <w:tc>
          <w:tcPr>
            <w:tcW w:w="2776" w:type="dxa"/>
          </w:tcPr>
          <w:p w:rsidR="009C7B1C" w:rsidRPr="00512BEB" w:rsidRDefault="009C7B1C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9C7B1C" w:rsidRPr="00512BEB" w:rsidRDefault="009C7B1C" w:rsidP="003D386D">
            <w:pPr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5</w:t>
            </w:r>
          </w:p>
        </w:tc>
        <w:tc>
          <w:tcPr>
            <w:tcW w:w="3233" w:type="dxa"/>
          </w:tcPr>
          <w:p w:rsidR="009C7B1C" w:rsidRPr="00512BEB" w:rsidRDefault="009C7B1C" w:rsidP="003D386D">
            <w:pPr>
              <w:ind w:right="-27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6</w:t>
            </w:r>
          </w:p>
        </w:tc>
      </w:tr>
      <w:tr w:rsidR="002038D6" w:rsidRPr="00512BEB" w:rsidTr="00003642">
        <w:tc>
          <w:tcPr>
            <w:tcW w:w="14187" w:type="dxa"/>
            <w:gridSpan w:val="6"/>
          </w:tcPr>
          <w:p w:rsidR="002038D6" w:rsidRPr="00512BEB" w:rsidRDefault="00003642" w:rsidP="00066547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</w:t>
            </w:r>
            <w:r w:rsidR="002038D6" w:rsidRPr="00512BEB">
              <w:t>Изделия из бумажной массы</w:t>
            </w:r>
          </w:p>
        </w:tc>
      </w:tr>
      <w:tr w:rsidR="002038D6" w:rsidRPr="00512BEB" w:rsidTr="00003642">
        <w:tc>
          <w:tcPr>
            <w:tcW w:w="356" w:type="dxa"/>
          </w:tcPr>
          <w:p w:rsidR="002038D6" w:rsidRPr="00512BEB" w:rsidRDefault="00E01882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17</w:t>
            </w:r>
          </w:p>
        </w:tc>
        <w:tc>
          <w:tcPr>
            <w:tcW w:w="2446" w:type="dxa"/>
          </w:tcPr>
          <w:p w:rsidR="002038D6" w:rsidRPr="00512BEB" w:rsidRDefault="002038D6" w:rsidP="00066547">
            <w:pPr>
              <w:pStyle w:val="tkTablica"/>
            </w:pPr>
            <w:r w:rsidRPr="00512BEB">
              <w:t>Бумага туалетная</w:t>
            </w:r>
          </w:p>
          <w:p w:rsidR="002038D6" w:rsidRPr="00512BEB" w:rsidRDefault="002038D6" w:rsidP="00066547">
            <w:pPr>
              <w:pStyle w:val="tkTablica"/>
            </w:pPr>
            <w:r w:rsidRPr="00512BEB">
              <w:t>Платки носовые, салфетки</w:t>
            </w:r>
          </w:p>
          <w:p w:rsidR="002038D6" w:rsidRPr="00512BEB" w:rsidRDefault="002038D6" w:rsidP="00066547">
            <w:pPr>
              <w:pStyle w:val="tkTablica"/>
            </w:pPr>
            <w:r w:rsidRPr="00512BEB">
              <w:t>Полотенце для рук:</w:t>
            </w:r>
          </w:p>
          <w:p w:rsidR="00003642" w:rsidRDefault="002038D6" w:rsidP="00003642">
            <w:pPr>
              <w:pStyle w:val="tkTablica"/>
            </w:pPr>
            <w:r w:rsidRPr="00512BEB">
              <w:t>- в рулонах;</w:t>
            </w:r>
          </w:p>
          <w:p w:rsidR="002038D6" w:rsidRPr="00512BEB" w:rsidRDefault="002038D6" w:rsidP="00003642">
            <w:pPr>
              <w:pStyle w:val="tkTablica"/>
            </w:pPr>
            <w:r w:rsidRPr="00512BEB">
              <w:t>- прочие</w:t>
            </w:r>
          </w:p>
        </w:tc>
        <w:tc>
          <w:tcPr>
            <w:tcW w:w="2693" w:type="dxa"/>
          </w:tcPr>
          <w:p w:rsidR="002038D6" w:rsidRPr="00512BEB" w:rsidRDefault="002038D6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Схемы  сертификации 2,2а,3,3а,4,4а,6,6а,7,8/</w:t>
            </w:r>
            <w:r w:rsidRPr="00512BEB">
              <w:rPr>
                <w:rFonts w:ascii="Calibri" w:eastAsia="Times New Roman" w:hAnsi="Calibri" w:cs="Times New Roman"/>
              </w:rPr>
              <w:t>декларирование</w:t>
            </w:r>
          </w:p>
        </w:tc>
        <w:tc>
          <w:tcPr>
            <w:tcW w:w="2776" w:type="dxa"/>
          </w:tcPr>
          <w:p w:rsidR="002038D6" w:rsidRPr="00512BEB" w:rsidRDefault="002038D6" w:rsidP="00066547">
            <w:pPr>
              <w:pStyle w:val="tkTablica"/>
            </w:pPr>
            <w:r w:rsidRPr="00512BEB">
              <w:t>4818 10 100 0</w:t>
            </w:r>
          </w:p>
          <w:p w:rsidR="002038D6" w:rsidRPr="00512BEB" w:rsidRDefault="002038D6" w:rsidP="00066547">
            <w:pPr>
              <w:pStyle w:val="tkTablica"/>
            </w:pPr>
            <w:r w:rsidRPr="00512BEB">
              <w:t>4818 10 900 0</w:t>
            </w:r>
          </w:p>
          <w:p w:rsidR="002038D6" w:rsidRPr="00512BEB" w:rsidRDefault="002038D6" w:rsidP="00066547">
            <w:pPr>
              <w:pStyle w:val="tkTablica"/>
            </w:pPr>
            <w:r w:rsidRPr="00512BEB">
              <w:t>4818 20 100 0</w:t>
            </w:r>
          </w:p>
          <w:p w:rsidR="002038D6" w:rsidRPr="00512BEB" w:rsidRDefault="002038D6" w:rsidP="00066547">
            <w:pPr>
              <w:pStyle w:val="tkTablica"/>
            </w:pPr>
            <w:r w:rsidRPr="00512BEB">
              <w:t>4818 30 000 0</w:t>
            </w:r>
          </w:p>
          <w:p w:rsidR="002038D6" w:rsidRPr="00512BEB" w:rsidRDefault="002038D6" w:rsidP="00066547">
            <w:pPr>
              <w:pStyle w:val="tkTablica"/>
            </w:pPr>
            <w:r w:rsidRPr="00512BEB">
              <w:t>4818 20 910 0</w:t>
            </w:r>
          </w:p>
          <w:p w:rsidR="002038D6" w:rsidRPr="00512BEB" w:rsidRDefault="002038D6" w:rsidP="00FF3267">
            <w:pPr>
              <w:ind w:right="-143"/>
              <w:rPr>
                <w:sz w:val="20"/>
                <w:szCs w:val="20"/>
              </w:rPr>
            </w:pPr>
            <w:r w:rsidRPr="00512BEB">
              <w:t>4818 20 990 0</w:t>
            </w:r>
          </w:p>
        </w:tc>
        <w:tc>
          <w:tcPr>
            <w:tcW w:w="2683" w:type="dxa"/>
          </w:tcPr>
          <w:p w:rsidR="002038D6" w:rsidRPr="00512BEB" w:rsidRDefault="002038D6" w:rsidP="003D386D">
            <w:pPr>
              <w:jc w:val="center"/>
              <w:rPr>
                <w:sz w:val="20"/>
                <w:szCs w:val="20"/>
              </w:rPr>
            </w:pPr>
            <w:r w:rsidRPr="00512BEB">
              <w:t xml:space="preserve">ГОСТ </w:t>
            </w:r>
            <w:proofErr w:type="gramStart"/>
            <w:r w:rsidRPr="00512BEB">
              <w:t>Р</w:t>
            </w:r>
            <w:proofErr w:type="gramEnd"/>
            <w:r w:rsidRPr="00512BEB">
              <w:t xml:space="preserve"> 52354-2005, пункт 3.6.1, таблица 2 (позиции 2, 3.1, 4, 5)</w:t>
            </w:r>
          </w:p>
        </w:tc>
        <w:tc>
          <w:tcPr>
            <w:tcW w:w="3233" w:type="dxa"/>
          </w:tcPr>
          <w:p w:rsidR="002038D6" w:rsidRPr="00512BEB" w:rsidRDefault="002038D6" w:rsidP="003D386D">
            <w:pPr>
              <w:ind w:right="-27"/>
              <w:jc w:val="center"/>
              <w:rPr>
                <w:sz w:val="20"/>
                <w:szCs w:val="20"/>
              </w:rPr>
            </w:pPr>
            <w:r w:rsidRPr="00512BEB">
              <w:t xml:space="preserve">ГОСТ </w:t>
            </w:r>
            <w:proofErr w:type="gramStart"/>
            <w:r w:rsidRPr="00512BEB">
              <w:t>Р</w:t>
            </w:r>
            <w:proofErr w:type="gramEnd"/>
            <w:r w:rsidRPr="00512BEB">
              <w:t xml:space="preserve"> 52354-2005, пункт 3.6.1, таблица 2 (позиции 2, 3.1, 4, 5)</w:t>
            </w:r>
          </w:p>
        </w:tc>
      </w:tr>
      <w:tr w:rsidR="002038D6" w:rsidRPr="00512BEB" w:rsidTr="00003642">
        <w:tc>
          <w:tcPr>
            <w:tcW w:w="356" w:type="dxa"/>
          </w:tcPr>
          <w:p w:rsidR="002038D6" w:rsidRPr="00512BEB" w:rsidRDefault="00CD757A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46" w:type="dxa"/>
          </w:tcPr>
          <w:p w:rsidR="002038D6" w:rsidRPr="005C5589" w:rsidRDefault="002038D6" w:rsidP="00C36CC0">
            <w:pPr>
              <w:pStyle w:val="tkTablica"/>
            </w:pPr>
            <w:r w:rsidRPr="005C5589">
              <w:t>Гигиеничес</w:t>
            </w:r>
            <w:r w:rsidR="00C63E0B" w:rsidRPr="005C5589">
              <w:t>кие женские прокладки, тампоны, пеленки, подгузники и</w:t>
            </w:r>
            <w:r w:rsidRPr="005C5589">
              <w:t xml:space="preserve"> аналогичные изделия</w:t>
            </w:r>
          </w:p>
        </w:tc>
        <w:tc>
          <w:tcPr>
            <w:tcW w:w="2693" w:type="dxa"/>
          </w:tcPr>
          <w:p w:rsidR="002038D6" w:rsidRPr="00512BEB" w:rsidRDefault="002038D6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Схемы  сертификации</w:t>
            </w:r>
            <w:proofErr w:type="gramStart"/>
            <w:r w:rsidRPr="00512BEB">
              <w:rPr>
                <w:sz w:val="20"/>
                <w:szCs w:val="20"/>
              </w:rPr>
              <w:t>2</w:t>
            </w:r>
            <w:proofErr w:type="gramEnd"/>
            <w:r w:rsidRPr="00512BEB">
              <w:rPr>
                <w:sz w:val="20"/>
                <w:szCs w:val="20"/>
              </w:rPr>
              <w:t>,2а,3,3а,4,4а,6,6а,7,8/</w:t>
            </w:r>
            <w:r w:rsidRPr="00512BEB">
              <w:rPr>
                <w:rFonts w:ascii="Calibri" w:eastAsia="Times New Roman" w:hAnsi="Calibri" w:cs="Times New Roman"/>
              </w:rPr>
              <w:t>декларирование</w:t>
            </w:r>
          </w:p>
        </w:tc>
        <w:tc>
          <w:tcPr>
            <w:tcW w:w="2776" w:type="dxa"/>
          </w:tcPr>
          <w:p w:rsidR="002038D6" w:rsidRPr="00512BEB" w:rsidRDefault="002038D6" w:rsidP="00C36CC0">
            <w:pPr>
              <w:pStyle w:val="tkTablica"/>
            </w:pPr>
            <w:r w:rsidRPr="00512BEB">
              <w:t>9619 00 400 0</w:t>
            </w:r>
          </w:p>
          <w:p w:rsidR="002038D6" w:rsidRPr="00512BEB" w:rsidRDefault="002038D6" w:rsidP="00C36CC0">
            <w:pPr>
              <w:pStyle w:val="tkTablica"/>
            </w:pPr>
            <w:r w:rsidRPr="00512BEB">
              <w:t>9619 00 710 1</w:t>
            </w:r>
          </w:p>
          <w:p w:rsidR="002038D6" w:rsidRPr="00512BEB" w:rsidRDefault="002038D6" w:rsidP="00C36CC0">
            <w:pPr>
              <w:pStyle w:val="tkTablica"/>
            </w:pPr>
            <w:r w:rsidRPr="00512BEB">
              <w:t>9619 00 710 9</w:t>
            </w:r>
          </w:p>
          <w:p w:rsidR="002038D6" w:rsidRPr="00512BEB" w:rsidRDefault="002038D6" w:rsidP="00C36CC0">
            <w:pPr>
              <w:pStyle w:val="tkTablica"/>
            </w:pPr>
            <w:r w:rsidRPr="00512BEB">
              <w:t>9619 00 750 1</w:t>
            </w:r>
          </w:p>
          <w:p w:rsidR="002038D6" w:rsidRDefault="002038D6" w:rsidP="00C36CC0">
            <w:pPr>
              <w:pStyle w:val="tkTablica"/>
            </w:pPr>
            <w:r w:rsidRPr="00512BEB">
              <w:t>9619 00 750 9</w:t>
            </w:r>
          </w:p>
          <w:p w:rsidR="00C63E0B" w:rsidRPr="00512BEB" w:rsidRDefault="00C63E0B" w:rsidP="00C63E0B">
            <w:pPr>
              <w:pStyle w:val="tkTablica"/>
            </w:pPr>
            <w:r w:rsidRPr="00512BEB">
              <w:t>9619 00 890 1</w:t>
            </w:r>
          </w:p>
          <w:p w:rsidR="00C63E0B" w:rsidRPr="00512BEB" w:rsidRDefault="00C63E0B" w:rsidP="00C63E0B">
            <w:pPr>
              <w:pStyle w:val="tkTablica"/>
            </w:pPr>
            <w:r w:rsidRPr="00512BEB">
              <w:t>9619 00 890 9</w:t>
            </w:r>
          </w:p>
        </w:tc>
        <w:tc>
          <w:tcPr>
            <w:tcW w:w="2683" w:type="dxa"/>
          </w:tcPr>
          <w:p w:rsidR="002038D6" w:rsidRDefault="002038D6" w:rsidP="00981A81">
            <w:r w:rsidRPr="00512BEB">
              <w:t xml:space="preserve">ГОСТ </w:t>
            </w:r>
            <w:proofErr w:type="gramStart"/>
            <w:r w:rsidRPr="00512BEB">
              <w:t>Р</w:t>
            </w:r>
            <w:proofErr w:type="gramEnd"/>
            <w:r w:rsidRPr="00512BEB">
              <w:t xml:space="preserve"> 52483-2005</w:t>
            </w:r>
          </w:p>
          <w:p w:rsidR="00C63E0B" w:rsidRPr="00512BEB" w:rsidRDefault="00C63E0B" w:rsidP="00981A81">
            <w:pPr>
              <w:rPr>
                <w:sz w:val="24"/>
                <w:szCs w:val="24"/>
              </w:rPr>
            </w:pPr>
            <w:r w:rsidRPr="00512BEB">
              <w:t xml:space="preserve">ГОСТ </w:t>
            </w:r>
            <w:proofErr w:type="gramStart"/>
            <w:r w:rsidRPr="00512BEB">
              <w:t>Р</w:t>
            </w:r>
            <w:proofErr w:type="gramEnd"/>
            <w:r w:rsidRPr="00512BEB">
              <w:t xml:space="preserve"> 55082-2012</w:t>
            </w:r>
          </w:p>
        </w:tc>
        <w:tc>
          <w:tcPr>
            <w:tcW w:w="3233" w:type="dxa"/>
          </w:tcPr>
          <w:p w:rsidR="002038D6" w:rsidRDefault="002038D6" w:rsidP="00C36CC0">
            <w:r w:rsidRPr="00512BEB">
              <w:t xml:space="preserve">ГОСТ </w:t>
            </w:r>
            <w:proofErr w:type="gramStart"/>
            <w:r w:rsidRPr="00512BEB">
              <w:t>Р</w:t>
            </w:r>
            <w:proofErr w:type="gramEnd"/>
            <w:r w:rsidRPr="00512BEB">
              <w:t xml:space="preserve"> 52483-2005, пункты 5.11, 5.12, таблица 1 (позиции 4, 5.2.1), 5.13</w:t>
            </w:r>
          </w:p>
          <w:p w:rsidR="00C63E0B" w:rsidRPr="00512BEB" w:rsidRDefault="00C63E0B" w:rsidP="00C36CC0">
            <w:pPr>
              <w:rPr>
                <w:sz w:val="24"/>
                <w:szCs w:val="24"/>
              </w:rPr>
            </w:pPr>
            <w:r w:rsidRPr="00C63E0B">
              <w:rPr>
                <w:sz w:val="24"/>
                <w:szCs w:val="24"/>
              </w:rPr>
              <w:t xml:space="preserve">ГОСТ </w:t>
            </w:r>
            <w:proofErr w:type="gramStart"/>
            <w:r w:rsidRPr="00C63E0B">
              <w:rPr>
                <w:sz w:val="24"/>
                <w:szCs w:val="24"/>
              </w:rPr>
              <w:t>Р</w:t>
            </w:r>
            <w:proofErr w:type="gramEnd"/>
            <w:r w:rsidRPr="00C63E0B">
              <w:rPr>
                <w:sz w:val="24"/>
                <w:szCs w:val="24"/>
              </w:rPr>
              <w:t xml:space="preserve"> 55082-2012, пункты 5.10.1, 5.10.2 (позиции 1, 2, 3, 4)</w:t>
            </w:r>
          </w:p>
        </w:tc>
      </w:tr>
      <w:tr w:rsidR="002038D6" w:rsidRPr="00512BEB" w:rsidTr="00003642">
        <w:tc>
          <w:tcPr>
            <w:tcW w:w="14187" w:type="dxa"/>
            <w:gridSpan w:val="6"/>
          </w:tcPr>
          <w:p w:rsidR="002038D6" w:rsidRPr="00512BEB" w:rsidRDefault="00CD757A" w:rsidP="003D386D">
            <w:pPr>
              <w:ind w:right="-27"/>
              <w:jc w:val="center"/>
              <w:rPr>
                <w:sz w:val="20"/>
                <w:szCs w:val="20"/>
              </w:rPr>
            </w:pPr>
            <w:r w:rsidRPr="00512BEB">
              <w:t>Вещества поверхностно-активные и средства чистящие</w:t>
            </w:r>
          </w:p>
        </w:tc>
      </w:tr>
      <w:tr w:rsidR="002038D6" w:rsidRPr="00512BEB" w:rsidTr="00003642">
        <w:tc>
          <w:tcPr>
            <w:tcW w:w="356" w:type="dxa"/>
          </w:tcPr>
          <w:p w:rsidR="002038D6" w:rsidRPr="00512BEB" w:rsidRDefault="00C36CC0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2038D6" w:rsidRPr="00512BEB" w:rsidRDefault="002038D6" w:rsidP="00C36CC0">
            <w:pPr>
              <w:pStyle w:val="tkTablica"/>
            </w:pPr>
            <w:r w:rsidRPr="00512BEB">
              <w:t xml:space="preserve">Средства, расфасованные для розничной продажи, поверхностно-активные средства (средства моющие синтетические порошкообразные, прессованные) для ручной стирки и машин </w:t>
            </w:r>
            <w:proofErr w:type="spellStart"/>
            <w:r w:rsidRPr="00512BEB">
              <w:t>активаторного</w:t>
            </w:r>
            <w:proofErr w:type="spellEnd"/>
            <w:r w:rsidRPr="00512BEB">
              <w:t xml:space="preserve"> типа</w:t>
            </w:r>
          </w:p>
        </w:tc>
        <w:tc>
          <w:tcPr>
            <w:tcW w:w="2693" w:type="dxa"/>
          </w:tcPr>
          <w:p w:rsidR="002038D6" w:rsidRPr="00512BEB" w:rsidRDefault="002038D6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Схемы  сертификации 2,2а,3,3а,4,4а,6,6а,7,8/</w:t>
            </w:r>
            <w:r w:rsidRPr="00512BEB">
              <w:rPr>
                <w:rFonts w:ascii="Calibri" w:eastAsia="Times New Roman" w:hAnsi="Calibri" w:cs="Times New Roman"/>
              </w:rPr>
              <w:t>декларирование</w:t>
            </w:r>
          </w:p>
        </w:tc>
        <w:tc>
          <w:tcPr>
            <w:tcW w:w="2776" w:type="dxa"/>
          </w:tcPr>
          <w:p w:rsidR="00D47290" w:rsidRPr="005C5589" w:rsidRDefault="00D47290" w:rsidP="00C36CC0">
            <w:pPr>
              <w:pStyle w:val="tkTablica"/>
            </w:pPr>
            <w:r w:rsidRPr="005C5589">
              <w:t>3402 50 000 0</w:t>
            </w:r>
          </w:p>
        </w:tc>
        <w:tc>
          <w:tcPr>
            <w:tcW w:w="2683" w:type="dxa"/>
          </w:tcPr>
          <w:p w:rsidR="00981A81" w:rsidRPr="00512BEB" w:rsidRDefault="002038D6" w:rsidP="00981A81">
            <w:pPr>
              <w:pStyle w:val="tkTablica"/>
            </w:pPr>
            <w:r w:rsidRPr="00512BEB">
              <w:t>ГОСТ 25644-96</w:t>
            </w:r>
          </w:p>
          <w:p w:rsidR="002038D6" w:rsidRPr="00512BEB" w:rsidRDefault="002038D6" w:rsidP="00981A81">
            <w:pPr>
              <w:pStyle w:val="tkTablica"/>
              <w:rPr>
                <w:sz w:val="24"/>
                <w:szCs w:val="24"/>
              </w:rPr>
            </w:pPr>
            <w:r w:rsidRPr="00512BEB">
              <w:t xml:space="preserve">ГОСТ </w:t>
            </w:r>
            <w:proofErr w:type="gramStart"/>
            <w:r w:rsidRPr="00512BEB">
              <w:t>Р</w:t>
            </w:r>
            <w:proofErr w:type="gramEnd"/>
            <w:r w:rsidRPr="00512BEB">
              <w:t xml:space="preserve"> 52488-2005</w:t>
            </w:r>
          </w:p>
        </w:tc>
        <w:tc>
          <w:tcPr>
            <w:tcW w:w="3233" w:type="dxa"/>
          </w:tcPr>
          <w:p w:rsidR="002038D6" w:rsidRPr="00512BEB" w:rsidRDefault="002038D6" w:rsidP="00C36CC0">
            <w:pPr>
              <w:pStyle w:val="tkTablica"/>
            </w:pPr>
            <w:r w:rsidRPr="00512BEB">
              <w:t>ГОСТ 25644-96, пункт 3.4, таблица 2 (позиция 2)</w:t>
            </w:r>
          </w:p>
          <w:p w:rsidR="002038D6" w:rsidRPr="00512BEB" w:rsidRDefault="002038D6" w:rsidP="00C36CC0">
            <w:pPr>
              <w:rPr>
                <w:sz w:val="24"/>
                <w:szCs w:val="24"/>
              </w:rPr>
            </w:pPr>
            <w:r w:rsidRPr="00512BEB">
              <w:t xml:space="preserve">ГОСТ </w:t>
            </w:r>
            <w:proofErr w:type="gramStart"/>
            <w:r w:rsidRPr="00512BEB">
              <w:t>Р</w:t>
            </w:r>
            <w:proofErr w:type="gramEnd"/>
            <w:r w:rsidRPr="00512BEB">
              <w:t xml:space="preserve"> 52488-2005, пункт 3.1.4 таблица 1 (позиция 1)</w:t>
            </w:r>
          </w:p>
        </w:tc>
      </w:tr>
      <w:tr w:rsidR="002038D6" w:rsidRPr="00512BEB" w:rsidTr="00003642">
        <w:tc>
          <w:tcPr>
            <w:tcW w:w="356" w:type="dxa"/>
          </w:tcPr>
          <w:p w:rsidR="002038D6" w:rsidRPr="00512BEB" w:rsidRDefault="00C36CC0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21</w:t>
            </w:r>
          </w:p>
        </w:tc>
        <w:tc>
          <w:tcPr>
            <w:tcW w:w="2446" w:type="dxa"/>
          </w:tcPr>
          <w:p w:rsidR="002038D6" w:rsidRPr="00512BEB" w:rsidRDefault="002038D6" w:rsidP="00C36CC0">
            <w:pPr>
              <w:pStyle w:val="tkTablica"/>
            </w:pPr>
            <w:r w:rsidRPr="00512BEB">
              <w:t>Средства, расфасованные для розничной продажи, моющие и чистящие средства (средства чистящие, моющие, отбеливающие, дезинфицирующие товары бытовой химии)</w:t>
            </w:r>
          </w:p>
        </w:tc>
        <w:tc>
          <w:tcPr>
            <w:tcW w:w="2693" w:type="dxa"/>
          </w:tcPr>
          <w:p w:rsidR="002038D6" w:rsidRPr="00512BEB" w:rsidRDefault="002038D6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Схемы  сертификации 2,2а,3,3а,4,4а,6,6а,7,8/</w:t>
            </w:r>
            <w:r w:rsidRPr="00512BEB">
              <w:rPr>
                <w:rFonts w:ascii="Calibri" w:eastAsia="Times New Roman" w:hAnsi="Calibri" w:cs="Times New Roman"/>
              </w:rPr>
              <w:t>декларирование</w:t>
            </w:r>
          </w:p>
        </w:tc>
        <w:tc>
          <w:tcPr>
            <w:tcW w:w="2776" w:type="dxa"/>
          </w:tcPr>
          <w:p w:rsidR="00D47290" w:rsidRPr="005C5589" w:rsidRDefault="00D47290" w:rsidP="00C36CC0">
            <w:pPr>
              <w:pStyle w:val="tkTablica"/>
            </w:pPr>
            <w:bookmarkStart w:id="0" w:name="_GoBack"/>
            <w:r w:rsidRPr="005C5589">
              <w:t>3402 50 000 0</w:t>
            </w:r>
            <w:bookmarkEnd w:id="0"/>
          </w:p>
        </w:tc>
        <w:tc>
          <w:tcPr>
            <w:tcW w:w="2683" w:type="dxa"/>
          </w:tcPr>
          <w:p w:rsidR="002038D6" w:rsidRPr="00512BEB" w:rsidRDefault="002038D6" w:rsidP="00981A81">
            <w:pPr>
              <w:rPr>
                <w:sz w:val="24"/>
                <w:szCs w:val="24"/>
              </w:rPr>
            </w:pPr>
            <w:r w:rsidRPr="00512BEB">
              <w:t>ГОСТ 32478-2013</w:t>
            </w:r>
          </w:p>
        </w:tc>
        <w:tc>
          <w:tcPr>
            <w:tcW w:w="3233" w:type="dxa"/>
          </w:tcPr>
          <w:p w:rsidR="002038D6" w:rsidRPr="00512BEB" w:rsidRDefault="002038D6" w:rsidP="00C36CC0">
            <w:pPr>
              <w:rPr>
                <w:sz w:val="24"/>
                <w:szCs w:val="24"/>
              </w:rPr>
            </w:pPr>
            <w:r w:rsidRPr="00512BEB">
              <w:t>ГОСТ 32478-2013, пункт 3.1.3, таблица 1 (позиция 1)</w:t>
            </w:r>
          </w:p>
        </w:tc>
      </w:tr>
      <w:tr w:rsidR="002038D6" w:rsidRPr="00512BEB" w:rsidTr="00003642">
        <w:tc>
          <w:tcPr>
            <w:tcW w:w="14187" w:type="dxa"/>
            <w:gridSpan w:val="6"/>
          </w:tcPr>
          <w:p w:rsidR="002038D6" w:rsidRPr="00512BEB" w:rsidRDefault="002038D6" w:rsidP="003D386D">
            <w:pPr>
              <w:ind w:right="-27"/>
              <w:jc w:val="center"/>
              <w:rPr>
                <w:sz w:val="20"/>
                <w:szCs w:val="20"/>
              </w:rPr>
            </w:pPr>
            <w:r w:rsidRPr="00512BEB">
              <w:t>Разные готовые изделия</w:t>
            </w:r>
          </w:p>
        </w:tc>
      </w:tr>
      <w:tr w:rsidR="002038D6" w:rsidRPr="00512BEB" w:rsidTr="00003642">
        <w:tc>
          <w:tcPr>
            <w:tcW w:w="356" w:type="dxa"/>
          </w:tcPr>
          <w:p w:rsidR="002038D6" w:rsidRPr="00512BEB" w:rsidRDefault="00C36CC0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446" w:type="dxa"/>
          </w:tcPr>
          <w:p w:rsidR="002038D6" w:rsidRPr="00512BEB" w:rsidRDefault="002038D6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t>Щетки зубные для взрослых</w:t>
            </w:r>
          </w:p>
        </w:tc>
        <w:tc>
          <w:tcPr>
            <w:tcW w:w="2693" w:type="dxa"/>
          </w:tcPr>
          <w:p w:rsidR="002038D6" w:rsidRPr="00512BEB" w:rsidRDefault="002038D6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rPr>
                <w:sz w:val="20"/>
                <w:szCs w:val="20"/>
              </w:rPr>
              <w:t>Схемы  сертификации 2,2а,3,3а,4,4а,6,6а,7,8/</w:t>
            </w:r>
            <w:r w:rsidRPr="00512BEB">
              <w:rPr>
                <w:rFonts w:ascii="Calibri" w:eastAsia="Times New Roman" w:hAnsi="Calibri" w:cs="Times New Roman"/>
              </w:rPr>
              <w:t>декларирование</w:t>
            </w:r>
          </w:p>
        </w:tc>
        <w:tc>
          <w:tcPr>
            <w:tcW w:w="2776" w:type="dxa"/>
          </w:tcPr>
          <w:p w:rsidR="002038D6" w:rsidRPr="00512BEB" w:rsidRDefault="002038D6" w:rsidP="003D386D">
            <w:pPr>
              <w:ind w:right="-143"/>
              <w:jc w:val="center"/>
              <w:rPr>
                <w:sz w:val="20"/>
                <w:szCs w:val="20"/>
              </w:rPr>
            </w:pPr>
            <w:r w:rsidRPr="00512BEB">
              <w:t>9603 21 000 0</w:t>
            </w:r>
          </w:p>
        </w:tc>
        <w:tc>
          <w:tcPr>
            <w:tcW w:w="2683" w:type="dxa"/>
          </w:tcPr>
          <w:p w:rsidR="002038D6" w:rsidRPr="00512BEB" w:rsidRDefault="002038D6" w:rsidP="00981A81">
            <w:pPr>
              <w:jc w:val="center"/>
              <w:rPr>
                <w:sz w:val="20"/>
                <w:szCs w:val="20"/>
              </w:rPr>
            </w:pPr>
            <w:r w:rsidRPr="00512BEB">
              <w:t>ГОСТ 6388-2003</w:t>
            </w:r>
          </w:p>
        </w:tc>
        <w:tc>
          <w:tcPr>
            <w:tcW w:w="3233" w:type="dxa"/>
          </w:tcPr>
          <w:p w:rsidR="002038D6" w:rsidRPr="00512BEB" w:rsidRDefault="002038D6" w:rsidP="003D386D">
            <w:pPr>
              <w:ind w:right="-27"/>
              <w:jc w:val="center"/>
              <w:rPr>
                <w:sz w:val="20"/>
                <w:szCs w:val="20"/>
              </w:rPr>
            </w:pPr>
            <w:r w:rsidRPr="00512BEB">
              <w:t>ГОСТ 6388-2003, раздел 6</w:t>
            </w:r>
          </w:p>
        </w:tc>
      </w:tr>
    </w:tbl>
    <w:p w:rsidR="00056DEF" w:rsidRPr="00512BEB" w:rsidRDefault="00056DEF" w:rsidP="00056DEF">
      <w:pPr>
        <w:ind w:right="-143" w:firstLine="708"/>
        <w:jc w:val="both"/>
      </w:pPr>
    </w:p>
    <w:p w:rsidR="008F65F2" w:rsidRPr="00512BEB" w:rsidRDefault="008F65F2"/>
    <w:p w:rsidR="00512BEB" w:rsidRPr="00512BEB" w:rsidRDefault="00512BEB"/>
    <w:sectPr w:rsidR="00512BEB" w:rsidRPr="00512BEB" w:rsidSect="00CD64E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34" w:rsidRDefault="008B7434" w:rsidP="003D000B">
      <w:pPr>
        <w:spacing w:after="0" w:line="240" w:lineRule="auto"/>
      </w:pPr>
      <w:r>
        <w:separator/>
      </w:r>
    </w:p>
  </w:endnote>
  <w:endnote w:type="continuationSeparator" w:id="0">
    <w:p w:rsidR="008B7434" w:rsidRDefault="008B7434" w:rsidP="003D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86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36CC0" w:rsidRDefault="00C36CC0" w:rsidP="001E6EC9">
            <w:pPr>
              <w:pStyle w:val="a7"/>
              <w:jc w:val="right"/>
            </w:pPr>
            <w:r>
              <w:t xml:space="preserve">Страница </w:t>
            </w:r>
            <w:r w:rsidR="00DF75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F7525">
              <w:rPr>
                <w:b/>
                <w:sz w:val="24"/>
                <w:szCs w:val="24"/>
              </w:rPr>
              <w:fldChar w:fldCharType="separate"/>
            </w:r>
            <w:r w:rsidR="005C5589">
              <w:rPr>
                <w:b/>
                <w:noProof/>
              </w:rPr>
              <w:t>2</w:t>
            </w:r>
            <w:r w:rsidR="00DF7525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DF75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F7525">
              <w:rPr>
                <w:b/>
                <w:sz w:val="24"/>
                <w:szCs w:val="24"/>
              </w:rPr>
              <w:fldChar w:fldCharType="separate"/>
            </w:r>
            <w:r w:rsidR="005C5589">
              <w:rPr>
                <w:b/>
                <w:noProof/>
              </w:rPr>
              <w:t>3</w:t>
            </w:r>
            <w:r w:rsidR="00DF75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6CC0" w:rsidRDefault="00C36CC0" w:rsidP="001E6EC9">
    <w:pPr>
      <w:pStyle w:val="a7"/>
    </w:pPr>
    <w:r w:rsidRPr="0044154B">
      <w:t>Руководитель органа по сертификации</w:t>
    </w:r>
    <w:r>
      <w:ptab w:relativeTo="margin" w:alignment="center" w:leader="none"/>
    </w:r>
    <w:r w:rsidRPr="0044154B">
      <w:t>______________   _</w:t>
    </w:r>
    <w:proofErr w:type="spellStart"/>
    <w:r>
      <w:t>Токтогулов</w:t>
    </w:r>
    <w:proofErr w:type="spellEnd"/>
    <w:r>
      <w:t xml:space="preserve"> С.Д.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C36CC0" w:rsidP="0076645D">
    <w:pPr>
      <w:pStyle w:val="a7"/>
    </w:pPr>
  </w:p>
  <w:p w:rsidR="00C36CC0" w:rsidRDefault="00C36CC0" w:rsidP="0076645D">
    <w:pPr>
      <w:pStyle w:val="a7"/>
    </w:pPr>
    <w:r w:rsidRPr="0044154B">
      <w:t>Руководитель органа по сертификации</w:t>
    </w:r>
    <w:r>
      <w:ptab w:relativeTo="margin" w:alignment="center" w:leader="none"/>
    </w:r>
    <w:r w:rsidRPr="0044154B">
      <w:t>______________   _</w:t>
    </w:r>
    <w:proofErr w:type="spellStart"/>
    <w:r>
      <w:t>Токтогулов</w:t>
    </w:r>
    <w:proofErr w:type="spellEnd"/>
    <w:r>
      <w:t xml:space="preserve"> С.Д.</w:t>
    </w:r>
    <w:r>
      <w:ptab w:relativeTo="margin" w:alignment="right" w:leader="none"/>
    </w:r>
    <w:r w:rsidR="0031793E">
      <w:t>стр.1 из 3</w:t>
    </w:r>
  </w:p>
  <w:p w:rsidR="00C36CC0" w:rsidRDefault="00C36C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34" w:rsidRDefault="008B7434" w:rsidP="003D000B">
      <w:pPr>
        <w:spacing w:after="0" w:line="240" w:lineRule="auto"/>
      </w:pPr>
      <w:r>
        <w:separator/>
      </w:r>
    </w:p>
  </w:footnote>
  <w:footnote w:type="continuationSeparator" w:id="0">
    <w:p w:rsidR="008B7434" w:rsidRDefault="008B7434" w:rsidP="003D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09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6947"/>
      <w:gridCol w:w="7762"/>
    </w:tblGrid>
    <w:tr w:rsidR="00C36CC0" w:rsidTr="00C36CC0">
      <w:trPr>
        <w:trHeight w:val="616"/>
      </w:trPr>
      <w:tc>
        <w:tcPr>
          <w:tcW w:w="6947" w:type="dxa"/>
        </w:tcPr>
        <w:p w:rsidR="00C36CC0" w:rsidRDefault="00C36CC0" w:rsidP="00C36CC0">
          <w:pPr>
            <w:pStyle w:val="Default"/>
            <w:rPr>
              <w:sz w:val="20"/>
              <w:szCs w:val="20"/>
            </w:rPr>
          </w:pPr>
        </w:p>
      </w:tc>
      <w:tc>
        <w:tcPr>
          <w:tcW w:w="7762" w:type="dxa"/>
        </w:tcPr>
        <w:p w:rsidR="00C36CC0" w:rsidRDefault="00C36CC0" w:rsidP="00C36CC0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Приложение к аттестату аккредитации </w:t>
          </w:r>
        </w:p>
        <w:p w:rsidR="00C36CC0" w:rsidRDefault="00C36CC0" w:rsidP="00C36CC0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№__</w:t>
          </w:r>
          <w:r>
            <w:rPr>
              <w:sz w:val="23"/>
              <w:szCs w:val="23"/>
              <w:u w:val="single"/>
            </w:rPr>
            <w:t>№</w:t>
          </w:r>
          <w:r>
            <w:rPr>
              <w:sz w:val="23"/>
              <w:szCs w:val="23"/>
              <w:u w:val="single"/>
              <w:lang w:val="en-US"/>
            </w:rPr>
            <w:t>KG</w:t>
          </w:r>
          <w:r>
            <w:rPr>
              <w:sz w:val="23"/>
              <w:szCs w:val="23"/>
              <w:u w:val="single"/>
            </w:rPr>
            <w:t>417/КЦА</w:t>
          </w:r>
          <w:proofErr w:type="gramStart"/>
          <w:r>
            <w:rPr>
              <w:sz w:val="23"/>
              <w:szCs w:val="23"/>
              <w:u w:val="single"/>
            </w:rPr>
            <w:t>.О</w:t>
          </w:r>
          <w:proofErr w:type="gramEnd"/>
          <w:r>
            <w:rPr>
              <w:sz w:val="23"/>
              <w:szCs w:val="23"/>
              <w:u w:val="single"/>
            </w:rPr>
            <w:t>СП.029</w:t>
          </w:r>
        </w:p>
        <w:p w:rsidR="00C36CC0" w:rsidRDefault="00C36CC0" w:rsidP="00C36CC0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от </w:t>
          </w:r>
          <w:r w:rsidRPr="00775CEF">
            <w:rPr>
              <w:sz w:val="23"/>
              <w:szCs w:val="23"/>
            </w:rPr>
            <w:t>«</w:t>
          </w:r>
          <w:r w:rsidR="007A1B9A">
            <w:rPr>
              <w:sz w:val="23"/>
              <w:szCs w:val="23"/>
              <w:u w:val="single"/>
            </w:rPr>
            <w:t xml:space="preserve">     </w:t>
          </w:r>
          <w:r w:rsidR="00B50654">
            <w:rPr>
              <w:sz w:val="23"/>
              <w:szCs w:val="23"/>
              <w:u w:val="single"/>
            </w:rPr>
            <w:t xml:space="preserve"> </w:t>
          </w:r>
          <w:r w:rsidRPr="00397535">
            <w:rPr>
              <w:sz w:val="23"/>
              <w:szCs w:val="23"/>
            </w:rPr>
            <w:t>»</w:t>
          </w:r>
          <w:r w:rsidR="007A1B9A">
            <w:rPr>
              <w:sz w:val="23"/>
              <w:szCs w:val="23"/>
              <w:u w:val="single"/>
            </w:rPr>
            <w:t>____________</w:t>
          </w:r>
          <w:r w:rsidR="00FF3267">
            <w:rPr>
              <w:sz w:val="23"/>
              <w:szCs w:val="23"/>
              <w:u w:val="single"/>
            </w:rPr>
            <w:t xml:space="preserve"> </w:t>
          </w:r>
          <w:r w:rsidR="00FF3267">
            <w:rPr>
              <w:sz w:val="22"/>
              <w:szCs w:val="22"/>
              <w:u w:val="single"/>
            </w:rPr>
            <w:t>2021</w:t>
          </w:r>
          <w:r w:rsidRPr="00F43E18">
            <w:rPr>
              <w:sz w:val="23"/>
              <w:szCs w:val="23"/>
              <w:u w:val="single"/>
            </w:rPr>
            <w:t>г.</w:t>
          </w:r>
        </w:p>
      </w:tc>
    </w:tr>
  </w:tbl>
  <w:p w:rsidR="00C36CC0" w:rsidRDefault="00C36C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C36CC0">
    <w:pPr>
      <w:pStyle w:val="a5"/>
    </w:pPr>
  </w:p>
  <w:tbl>
    <w:tblPr>
      <w:tblW w:w="14709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6947"/>
      <w:gridCol w:w="7762"/>
    </w:tblGrid>
    <w:tr w:rsidR="00C36CC0" w:rsidTr="00C36CC0">
      <w:trPr>
        <w:trHeight w:val="616"/>
      </w:trPr>
      <w:tc>
        <w:tcPr>
          <w:tcW w:w="6947" w:type="dxa"/>
        </w:tcPr>
        <w:p w:rsidR="00C36CC0" w:rsidRDefault="00C36CC0" w:rsidP="00C36CC0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Директор КЦА</w:t>
          </w:r>
        </w:p>
        <w:p w:rsidR="00C36CC0" w:rsidRDefault="00C36CC0" w:rsidP="00C36CC0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____________ Ж.Ж. Чапаев </w:t>
          </w:r>
        </w:p>
        <w:p w:rsidR="00C36CC0" w:rsidRPr="00C91268" w:rsidRDefault="00C36CC0" w:rsidP="00C36CC0">
          <w:pPr>
            <w:pStyle w:val="Default"/>
            <w:rPr>
              <w:sz w:val="23"/>
              <w:szCs w:val="23"/>
            </w:rPr>
          </w:pPr>
          <w:r>
            <w:rPr>
              <w:sz w:val="20"/>
              <w:szCs w:val="20"/>
            </w:rPr>
            <w:t xml:space="preserve"> подпись, расшифровка подписи </w:t>
          </w:r>
        </w:p>
        <w:p w:rsidR="00C36CC0" w:rsidRDefault="00C36CC0" w:rsidP="00C36CC0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М.П. </w:t>
          </w:r>
        </w:p>
      </w:tc>
      <w:tc>
        <w:tcPr>
          <w:tcW w:w="7762" w:type="dxa"/>
        </w:tcPr>
        <w:p w:rsidR="00C36CC0" w:rsidRDefault="00C36CC0" w:rsidP="00C36CC0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Приложение к аттестату аккредитации </w:t>
          </w:r>
        </w:p>
        <w:p w:rsidR="00C36CC0" w:rsidRDefault="00C36CC0" w:rsidP="00C36CC0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№__</w:t>
          </w:r>
          <w:r>
            <w:rPr>
              <w:sz w:val="23"/>
              <w:szCs w:val="23"/>
              <w:u w:val="single"/>
            </w:rPr>
            <w:t>№</w:t>
          </w:r>
          <w:r>
            <w:rPr>
              <w:sz w:val="23"/>
              <w:szCs w:val="23"/>
              <w:u w:val="single"/>
              <w:lang w:val="en-US"/>
            </w:rPr>
            <w:t>KG</w:t>
          </w:r>
          <w:r>
            <w:rPr>
              <w:sz w:val="23"/>
              <w:szCs w:val="23"/>
              <w:u w:val="single"/>
            </w:rPr>
            <w:t>417/КЦА</w:t>
          </w:r>
          <w:proofErr w:type="gramStart"/>
          <w:r>
            <w:rPr>
              <w:sz w:val="23"/>
              <w:szCs w:val="23"/>
              <w:u w:val="single"/>
            </w:rPr>
            <w:t>.О</w:t>
          </w:r>
          <w:proofErr w:type="gramEnd"/>
          <w:r>
            <w:rPr>
              <w:sz w:val="23"/>
              <w:szCs w:val="23"/>
              <w:u w:val="single"/>
            </w:rPr>
            <w:t>СП.029</w:t>
          </w:r>
        </w:p>
        <w:p w:rsidR="00C36CC0" w:rsidRDefault="00C36CC0" w:rsidP="00C36CC0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от </w:t>
          </w:r>
          <w:r w:rsidRPr="00775CEF">
            <w:rPr>
              <w:sz w:val="23"/>
              <w:szCs w:val="23"/>
            </w:rPr>
            <w:t>«</w:t>
          </w:r>
          <w:r w:rsidR="007A1B9A">
            <w:rPr>
              <w:sz w:val="23"/>
              <w:szCs w:val="23"/>
              <w:u w:val="single"/>
            </w:rPr>
            <w:t xml:space="preserve">     </w:t>
          </w:r>
          <w:r w:rsidR="00B50654">
            <w:rPr>
              <w:sz w:val="23"/>
              <w:szCs w:val="23"/>
              <w:u w:val="single"/>
            </w:rPr>
            <w:t xml:space="preserve"> </w:t>
          </w:r>
          <w:r w:rsidRPr="00397535">
            <w:rPr>
              <w:sz w:val="23"/>
              <w:szCs w:val="23"/>
            </w:rPr>
            <w:t>»</w:t>
          </w:r>
          <w:r w:rsidR="007A1B9A">
            <w:rPr>
              <w:sz w:val="23"/>
              <w:szCs w:val="23"/>
            </w:rPr>
            <w:t>________</w:t>
          </w:r>
          <w:r w:rsidR="00FF3267">
            <w:rPr>
              <w:sz w:val="22"/>
              <w:szCs w:val="22"/>
              <w:u w:val="single"/>
            </w:rPr>
            <w:t>2021</w:t>
          </w:r>
          <w:r w:rsidRPr="00F43E18">
            <w:rPr>
              <w:sz w:val="23"/>
              <w:szCs w:val="23"/>
              <w:u w:val="single"/>
            </w:rPr>
            <w:t>г.</w:t>
          </w:r>
        </w:p>
      </w:tc>
    </w:tr>
  </w:tbl>
  <w:p w:rsidR="00C36CC0" w:rsidRDefault="00C36C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55E"/>
    <w:rsid w:val="00003642"/>
    <w:rsid w:val="000253F5"/>
    <w:rsid w:val="00056DEF"/>
    <w:rsid w:val="00066547"/>
    <w:rsid w:val="000801FE"/>
    <w:rsid w:val="00090FC8"/>
    <w:rsid w:val="00094D39"/>
    <w:rsid w:val="000C357E"/>
    <w:rsid w:val="000E4E9F"/>
    <w:rsid w:val="00114489"/>
    <w:rsid w:val="001269C0"/>
    <w:rsid w:val="00126C60"/>
    <w:rsid w:val="001633C0"/>
    <w:rsid w:val="001771C4"/>
    <w:rsid w:val="00182624"/>
    <w:rsid w:val="001B7ACF"/>
    <w:rsid w:val="001C0F88"/>
    <w:rsid w:val="001E6EC9"/>
    <w:rsid w:val="001F3BFE"/>
    <w:rsid w:val="002038D6"/>
    <w:rsid w:val="00226375"/>
    <w:rsid w:val="0023246A"/>
    <w:rsid w:val="00267C39"/>
    <w:rsid w:val="002761B2"/>
    <w:rsid w:val="00282AFC"/>
    <w:rsid w:val="00294D15"/>
    <w:rsid w:val="002E6287"/>
    <w:rsid w:val="00305222"/>
    <w:rsid w:val="0031793E"/>
    <w:rsid w:val="00356B18"/>
    <w:rsid w:val="003C4BBB"/>
    <w:rsid w:val="003D000B"/>
    <w:rsid w:val="003D386D"/>
    <w:rsid w:val="003E490A"/>
    <w:rsid w:val="00435AE5"/>
    <w:rsid w:val="00467876"/>
    <w:rsid w:val="00490064"/>
    <w:rsid w:val="004C3884"/>
    <w:rsid w:val="004F51DF"/>
    <w:rsid w:val="00512BEB"/>
    <w:rsid w:val="00563A82"/>
    <w:rsid w:val="00580D4D"/>
    <w:rsid w:val="005B24CB"/>
    <w:rsid w:val="005B5BB6"/>
    <w:rsid w:val="005C2BA1"/>
    <w:rsid w:val="005C5589"/>
    <w:rsid w:val="005D2DA0"/>
    <w:rsid w:val="00660E3D"/>
    <w:rsid w:val="006844B0"/>
    <w:rsid w:val="006C11E0"/>
    <w:rsid w:val="006F134D"/>
    <w:rsid w:val="00716544"/>
    <w:rsid w:val="0076645D"/>
    <w:rsid w:val="0077573C"/>
    <w:rsid w:val="007A1B9A"/>
    <w:rsid w:val="007A30F1"/>
    <w:rsid w:val="007B0818"/>
    <w:rsid w:val="007C4717"/>
    <w:rsid w:val="007C65F2"/>
    <w:rsid w:val="007D2B3B"/>
    <w:rsid w:val="00814F47"/>
    <w:rsid w:val="008952D5"/>
    <w:rsid w:val="008A3B03"/>
    <w:rsid w:val="008B7434"/>
    <w:rsid w:val="008D5BFB"/>
    <w:rsid w:val="008E07CD"/>
    <w:rsid w:val="008F65F2"/>
    <w:rsid w:val="00903632"/>
    <w:rsid w:val="009122E5"/>
    <w:rsid w:val="00981A81"/>
    <w:rsid w:val="009A1624"/>
    <w:rsid w:val="009C7B1C"/>
    <w:rsid w:val="009D236E"/>
    <w:rsid w:val="00A37583"/>
    <w:rsid w:val="00A81F1E"/>
    <w:rsid w:val="00AC316F"/>
    <w:rsid w:val="00AE2901"/>
    <w:rsid w:val="00B50654"/>
    <w:rsid w:val="00B52B37"/>
    <w:rsid w:val="00B866C2"/>
    <w:rsid w:val="00BB189D"/>
    <w:rsid w:val="00BC6EB8"/>
    <w:rsid w:val="00C03EC8"/>
    <w:rsid w:val="00C14DF8"/>
    <w:rsid w:val="00C200AE"/>
    <w:rsid w:val="00C36CC0"/>
    <w:rsid w:val="00C62EDF"/>
    <w:rsid w:val="00C63E0B"/>
    <w:rsid w:val="00CA4182"/>
    <w:rsid w:val="00CC1EF0"/>
    <w:rsid w:val="00CD64EF"/>
    <w:rsid w:val="00CD757A"/>
    <w:rsid w:val="00CF0DD2"/>
    <w:rsid w:val="00CF491C"/>
    <w:rsid w:val="00D27CD2"/>
    <w:rsid w:val="00D4455E"/>
    <w:rsid w:val="00D47290"/>
    <w:rsid w:val="00D724DB"/>
    <w:rsid w:val="00D85CC4"/>
    <w:rsid w:val="00D9120F"/>
    <w:rsid w:val="00DF7525"/>
    <w:rsid w:val="00E01882"/>
    <w:rsid w:val="00E13196"/>
    <w:rsid w:val="00E41EBA"/>
    <w:rsid w:val="00E710D8"/>
    <w:rsid w:val="00EC4A3F"/>
    <w:rsid w:val="00EE4B30"/>
    <w:rsid w:val="00F079F3"/>
    <w:rsid w:val="00F46CC7"/>
    <w:rsid w:val="00F6670D"/>
    <w:rsid w:val="00F96561"/>
    <w:rsid w:val="00FA255C"/>
    <w:rsid w:val="00FD74E0"/>
    <w:rsid w:val="00FF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E0"/>
  </w:style>
  <w:style w:type="paragraph" w:styleId="1">
    <w:name w:val="heading 1"/>
    <w:basedOn w:val="a"/>
    <w:next w:val="a"/>
    <w:link w:val="10"/>
    <w:qFormat/>
    <w:rsid w:val="00D445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55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D4455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4455E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D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00B"/>
  </w:style>
  <w:style w:type="paragraph" w:styleId="a7">
    <w:name w:val="footer"/>
    <w:basedOn w:val="a"/>
    <w:link w:val="a8"/>
    <w:uiPriority w:val="99"/>
    <w:unhideWhenUsed/>
    <w:rsid w:val="003D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00B"/>
  </w:style>
  <w:style w:type="paragraph" w:styleId="a9">
    <w:name w:val="Balloon Text"/>
    <w:basedOn w:val="a"/>
    <w:link w:val="aa"/>
    <w:uiPriority w:val="99"/>
    <w:semiHidden/>
    <w:unhideWhenUsed/>
    <w:rsid w:val="003D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0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2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kTablica">
    <w:name w:val="_Текст таблицы (tkTablica)"/>
    <w:basedOn w:val="a"/>
    <w:rsid w:val="0023246A"/>
    <w:pPr>
      <w:spacing w:after="6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</dc:creator>
  <cp:lastModifiedBy>Admin</cp:lastModifiedBy>
  <cp:revision>23</cp:revision>
  <cp:lastPrinted>2021-06-30T02:47:00Z</cp:lastPrinted>
  <dcterms:created xsi:type="dcterms:W3CDTF">2020-09-14T06:14:00Z</dcterms:created>
  <dcterms:modified xsi:type="dcterms:W3CDTF">2023-07-10T10:20:00Z</dcterms:modified>
</cp:coreProperties>
</file>