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C6E80E" w14:textId="77777777" w:rsidR="001B4E05" w:rsidRPr="00C83CBB" w:rsidRDefault="00E146FD" w:rsidP="001B4E05">
      <w:pPr>
        <w:pStyle w:val="a3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944"/>
        </w:tabs>
        <w:ind w:left="0"/>
      </w:pPr>
      <w:r w:rsidRPr="00C83CBB">
        <w:tab/>
      </w:r>
      <w:r w:rsidRPr="00C83CBB">
        <w:tab/>
      </w:r>
      <w:r w:rsidRPr="00C83CBB">
        <w:tab/>
      </w:r>
      <w:r w:rsidRPr="00C83CBB">
        <w:tab/>
      </w:r>
      <w:r w:rsidRPr="00C83CBB">
        <w:tab/>
        <w:t xml:space="preserve">        </w:t>
      </w:r>
      <w:r w:rsidRPr="00C83CBB">
        <w:tab/>
      </w:r>
      <w:r w:rsidRPr="00C83CBB">
        <w:tab/>
      </w:r>
      <w:r w:rsidR="00D2485C" w:rsidRPr="00C83CBB">
        <w:tab/>
      </w:r>
      <w:r w:rsidR="001B4E05" w:rsidRPr="00C83CBB">
        <w:tab/>
      </w:r>
      <w:r w:rsidR="001B4E05" w:rsidRPr="00C83CBB">
        <w:tab/>
      </w:r>
      <w:r w:rsidR="001B4E05" w:rsidRPr="00C83CBB">
        <w:tab/>
      </w:r>
      <w:r w:rsidR="001B4E05" w:rsidRPr="00C83CBB">
        <w:tab/>
      </w:r>
      <w:r w:rsidR="001B4E05" w:rsidRPr="00C83CBB">
        <w:tab/>
      </w:r>
      <w:r w:rsidR="001B4E05" w:rsidRPr="00C83CBB">
        <w:tab/>
        <w:t>Директор КЦА</w:t>
      </w:r>
    </w:p>
    <w:p w14:paraId="42C11F80" w14:textId="52EE47D6" w:rsidR="001B4E05" w:rsidRPr="00C83CBB" w:rsidRDefault="001B4E05" w:rsidP="001B4E05">
      <w:pPr>
        <w:ind w:left="9204" w:firstLine="708"/>
      </w:pPr>
      <w:r w:rsidRPr="00C83CBB">
        <w:t xml:space="preserve">_________      </w:t>
      </w:r>
      <w:r w:rsidR="00391091">
        <w:t>___________________</w:t>
      </w:r>
    </w:p>
    <w:p w14:paraId="05E2571B" w14:textId="77777777" w:rsidR="001B4E05" w:rsidRPr="00C83CBB" w:rsidRDefault="001B4E05" w:rsidP="001B4E05">
      <w:pPr>
        <w:ind w:left="9204" w:firstLine="708"/>
        <w:rPr>
          <w:sz w:val="20"/>
          <w:szCs w:val="20"/>
        </w:rPr>
      </w:pPr>
      <w:r w:rsidRPr="00C83CBB">
        <w:rPr>
          <w:sz w:val="20"/>
          <w:szCs w:val="20"/>
        </w:rPr>
        <w:t>подпись                  расшифровка подписи</w:t>
      </w:r>
    </w:p>
    <w:p w14:paraId="573465F9" w14:textId="77777777" w:rsidR="001B4E05" w:rsidRPr="00C83CBB" w:rsidRDefault="001B4E05" w:rsidP="001B4E05">
      <w:pPr>
        <w:ind w:left="9204" w:firstLine="708"/>
        <w:rPr>
          <w:sz w:val="22"/>
          <w:szCs w:val="22"/>
        </w:rPr>
      </w:pPr>
      <w:r w:rsidRPr="00C83CBB">
        <w:rPr>
          <w:sz w:val="22"/>
          <w:szCs w:val="22"/>
        </w:rPr>
        <w:t>М.П.</w:t>
      </w:r>
    </w:p>
    <w:p w14:paraId="1038E005" w14:textId="77777777" w:rsidR="001B4E05" w:rsidRPr="00C83CBB" w:rsidRDefault="001B4E05" w:rsidP="001B4E05"/>
    <w:p w14:paraId="70F6DC22" w14:textId="77777777" w:rsidR="001B4E05" w:rsidRPr="00C83CBB" w:rsidRDefault="001B4E05" w:rsidP="001B4E05">
      <w:pPr>
        <w:ind w:left="9912"/>
      </w:pPr>
      <w:r w:rsidRPr="00C83CBB">
        <w:t>Приложение к аттестату аккредитации</w:t>
      </w:r>
    </w:p>
    <w:p w14:paraId="4967E6A8" w14:textId="77777777" w:rsidR="001B4E05" w:rsidRPr="00C83CBB" w:rsidRDefault="001B4E05" w:rsidP="001B4E05">
      <w:pPr>
        <w:ind w:left="9204" w:firstLine="708"/>
      </w:pPr>
      <w:r w:rsidRPr="00C83CBB">
        <w:t>№ __________________________</w:t>
      </w:r>
    </w:p>
    <w:p w14:paraId="3208A0DC" w14:textId="630DC302" w:rsidR="001B4E05" w:rsidRPr="00C83CBB" w:rsidRDefault="001B4E05" w:rsidP="001B4E05">
      <w:pPr>
        <w:ind w:left="9204" w:firstLine="708"/>
        <w:rPr>
          <w:sz w:val="22"/>
          <w:szCs w:val="22"/>
        </w:rPr>
      </w:pPr>
      <w:r w:rsidRPr="00C83CBB">
        <w:rPr>
          <w:sz w:val="22"/>
          <w:szCs w:val="22"/>
        </w:rPr>
        <w:t>«_______»_______________20</w:t>
      </w:r>
      <w:r w:rsidR="00391091">
        <w:rPr>
          <w:sz w:val="22"/>
          <w:szCs w:val="22"/>
        </w:rPr>
        <w:t>24</w:t>
      </w:r>
      <w:r w:rsidRPr="00C83CBB">
        <w:rPr>
          <w:sz w:val="22"/>
          <w:szCs w:val="22"/>
        </w:rPr>
        <w:t>_г.</w:t>
      </w:r>
    </w:p>
    <w:p w14:paraId="4DDD4178" w14:textId="77777777" w:rsidR="00E146FD" w:rsidRPr="00C83CBB" w:rsidRDefault="00E146FD" w:rsidP="00E146FD">
      <w:pPr>
        <w:ind w:right="-143"/>
        <w:rPr>
          <w:b/>
        </w:rPr>
      </w:pPr>
      <w:r w:rsidRPr="00C83CBB">
        <w:tab/>
      </w:r>
      <w:r w:rsidRPr="00C83CBB">
        <w:tab/>
      </w:r>
      <w:r w:rsidRPr="00C83CBB">
        <w:tab/>
      </w:r>
      <w:r w:rsidRPr="00C83CBB">
        <w:tab/>
      </w:r>
      <w:r w:rsidRPr="00C83CBB">
        <w:tab/>
      </w:r>
      <w:r w:rsidRPr="00C83CBB">
        <w:tab/>
      </w:r>
      <w:r w:rsidRPr="00C83CBB">
        <w:tab/>
      </w:r>
      <w:r w:rsidRPr="00C83CBB">
        <w:tab/>
      </w:r>
      <w:r w:rsidRPr="00C83CBB">
        <w:tab/>
      </w:r>
      <w:r w:rsidRPr="00C83CBB">
        <w:tab/>
      </w:r>
      <w:r w:rsidRPr="00C83CBB">
        <w:tab/>
      </w:r>
      <w:r w:rsidRPr="00C83CBB">
        <w:tab/>
      </w:r>
      <w:r w:rsidRPr="00C83CBB">
        <w:tab/>
      </w:r>
      <w:r w:rsidRPr="00C83CBB">
        <w:tab/>
      </w:r>
      <w:r w:rsidRPr="00C83CBB">
        <w:tab/>
      </w:r>
      <w:r w:rsidRPr="00C83CBB">
        <w:tab/>
      </w:r>
      <w:bookmarkStart w:id="0" w:name="_Toc45007419"/>
      <w:bookmarkStart w:id="1" w:name="_Toc46819880"/>
      <w:bookmarkStart w:id="2" w:name="_Toc45005575"/>
    </w:p>
    <w:p w14:paraId="3C257C66" w14:textId="77777777" w:rsidR="00E146FD" w:rsidRPr="00C83CBB" w:rsidRDefault="00E146FD" w:rsidP="00E146FD">
      <w:pPr>
        <w:ind w:right="-143"/>
        <w:jc w:val="center"/>
        <w:rPr>
          <w:b/>
        </w:rPr>
      </w:pPr>
      <w:r w:rsidRPr="00C83CBB">
        <w:rPr>
          <w:b/>
        </w:rPr>
        <w:t>ОБЛАСТЬ АККРЕДИТАЦИИ</w:t>
      </w:r>
      <w:bookmarkEnd w:id="0"/>
      <w:bookmarkEnd w:id="1"/>
      <w:bookmarkEnd w:id="2"/>
    </w:p>
    <w:p w14:paraId="05222CCD" w14:textId="77777777" w:rsidR="00E146FD" w:rsidRPr="00C83CBB" w:rsidRDefault="00E146FD" w:rsidP="00E146FD">
      <w:pPr>
        <w:pStyle w:val="1"/>
        <w:rPr>
          <w:sz w:val="24"/>
          <w:szCs w:val="24"/>
        </w:rPr>
      </w:pPr>
      <w:bookmarkStart w:id="3" w:name="_Toc45005576"/>
      <w:bookmarkStart w:id="4" w:name="_Toc45007420"/>
      <w:bookmarkStart w:id="5" w:name="_Toc46819881"/>
      <w:r w:rsidRPr="00C83CBB">
        <w:rPr>
          <w:sz w:val="24"/>
          <w:szCs w:val="24"/>
        </w:rPr>
        <w:t>ОРГАНА ПО СЕРТИФИКАЦИИ</w:t>
      </w:r>
      <w:bookmarkEnd w:id="3"/>
      <w:bookmarkEnd w:id="4"/>
      <w:bookmarkEnd w:id="5"/>
      <w:r w:rsidRPr="00C83CBB">
        <w:rPr>
          <w:sz w:val="24"/>
          <w:szCs w:val="24"/>
        </w:rPr>
        <w:t xml:space="preserve"> ПЕРСОНАЛА</w:t>
      </w:r>
    </w:p>
    <w:p w14:paraId="0B1D5C7D" w14:textId="77777777" w:rsidR="00E146FD" w:rsidRPr="00C83CBB" w:rsidRDefault="00E146FD" w:rsidP="00E146FD">
      <w:pPr>
        <w:jc w:val="center"/>
        <w:rPr>
          <w:b/>
          <w:u w:val="single"/>
        </w:rPr>
      </w:pPr>
      <w:r w:rsidRPr="00C83CBB">
        <w:rPr>
          <w:b/>
          <w:u w:val="single"/>
        </w:rPr>
        <w:t>Общество с ограниченной ответственностью «Стандарттест КГ»</w:t>
      </w:r>
    </w:p>
    <w:p w14:paraId="2AE14866" w14:textId="21FF1791" w:rsidR="00E146FD" w:rsidRPr="00C83CBB" w:rsidRDefault="00E146FD" w:rsidP="00391091">
      <w:pPr>
        <w:ind w:right="-143"/>
        <w:jc w:val="center"/>
        <w:rPr>
          <w:sz w:val="20"/>
          <w:szCs w:val="20"/>
        </w:rPr>
      </w:pPr>
      <w:r w:rsidRPr="00C83CBB">
        <w:rPr>
          <w:sz w:val="20"/>
          <w:szCs w:val="20"/>
        </w:rPr>
        <w:t>наименование органа</w:t>
      </w:r>
    </w:p>
    <w:tbl>
      <w:tblPr>
        <w:tblW w:w="13608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2"/>
        <w:gridCol w:w="5245"/>
        <w:gridCol w:w="4319"/>
        <w:gridCol w:w="3052"/>
      </w:tblGrid>
      <w:tr w:rsidR="00C83CBB" w:rsidRPr="00C83CBB" w14:paraId="602BC495" w14:textId="77777777" w:rsidTr="008577E3">
        <w:tc>
          <w:tcPr>
            <w:tcW w:w="992" w:type="dxa"/>
          </w:tcPr>
          <w:p w14:paraId="1FA32C54" w14:textId="77777777" w:rsidR="00E146FD" w:rsidRPr="00C83CBB" w:rsidRDefault="00E146FD" w:rsidP="002D5A01">
            <w:pPr>
              <w:ind w:right="-143"/>
            </w:pPr>
            <w:r w:rsidRPr="00C83CBB">
              <w:t>№/</w:t>
            </w:r>
          </w:p>
          <w:p w14:paraId="51E84521" w14:textId="77777777" w:rsidR="00E146FD" w:rsidRPr="00C83CBB" w:rsidRDefault="00E146FD" w:rsidP="002D5A01">
            <w:pPr>
              <w:ind w:right="-143"/>
            </w:pPr>
            <w:r w:rsidRPr="00C83CBB">
              <w:t>№</w:t>
            </w:r>
          </w:p>
          <w:p w14:paraId="56B0E46E" w14:textId="77777777" w:rsidR="00E146FD" w:rsidRPr="00C83CBB" w:rsidRDefault="00E146FD" w:rsidP="002D5A01">
            <w:pPr>
              <w:ind w:right="-143"/>
            </w:pPr>
          </w:p>
        </w:tc>
        <w:tc>
          <w:tcPr>
            <w:tcW w:w="5245" w:type="dxa"/>
          </w:tcPr>
          <w:p w14:paraId="5B384599" w14:textId="77777777" w:rsidR="00E146FD" w:rsidRPr="00C83CBB" w:rsidRDefault="00E146FD" w:rsidP="002D5A01">
            <w:pPr>
              <w:ind w:right="-143"/>
            </w:pPr>
            <w:r w:rsidRPr="00C83CBB">
              <w:t>Направление деятельности персонала</w:t>
            </w:r>
          </w:p>
          <w:p w14:paraId="18D2DF2B" w14:textId="77777777" w:rsidR="00E146FD" w:rsidRPr="00C83CBB" w:rsidRDefault="00E146FD" w:rsidP="002D5A01">
            <w:pPr>
              <w:ind w:right="-143"/>
            </w:pPr>
            <w:r w:rsidRPr="00C83CBB">
              <w:t>(промышленный сектор и/или объекты,</w:t>
            </w:r>
          </w:p>
          <w:p w14:paraId="6CC82D44" w14:textId="77777777" w:rsidR="00E146FD" w:rsidRPr="00C83CBB" w:rsidRDefault="00E146FD" w:rsidP="002D5A01">
            <w:pPr>
              <w:ind w:right="-143"/>
            </w:pPr>
            <w:r w:rsidRPr="00C83CBB">
              <w:t xml:space="preserve">процессы, работы, услуги) </w:t>
            </w:r>
          </w:p>
          <w:p w14:paraId="567D6FD4" w14:textId="77777777" w:rsidR="00E146FD" w:rsidRPr="00C83CBB" w:rsidRDefault="00E146FD" w:rsidP="002D5A01">
            <w:pPr>
              <w:ind w:right="-143"/>
            </w:pPr>
            <w:r w:rsidRPr="00C83CBB">
              <w:t xml:space="preserve"> </w:t>
            </w:r>
          </w:p>
          <w:p w14:paraId="25380809" w14:textId="77777777" w:rsidR="00E146FD" w:rsidRPr="00C83CBB" w:rsidRDefault="00E146FD" w:rsidP="002D5A01">
            <w:pPr>
              <w:ind w:right="-27"/>
            </w:pPr>
          </w:p>
        </w:tc>
        <w:tc>
          <w:tcPr>
            <w:tcW w:w="4319" w:type="dxa"/>
          </w:tcPr>
          <w:p w14:paraId="719909F3" w14:textId="77777777" w:rsidR="00E146FD" w:rsidRPr="00C83CBB" w:rsidRDefault="00E146FD" w:rsidP="002D5A01">
            <w:r w:rsidRPr="00C83CBB">
              <w:t>Обозначение категории персонала/ уровня квалификации (где уместно)</w:t>
            </w:r>
          </w:p>
        </w:tc>
        <w:tc>
          <w:tcPr>
            <w:tcW w:w="3052" w:type="dxa"/>
          </w:tcPr>
          <w:p w14:paraId="171F9076" w14:textId="77777777" w:rsidR="00E146FD" w:rsidRPr="00C83CBB" w:rsidRDefault="00E146FD" w:rsidP="002D5A01">
            <w:pPr>
              <w:ind w:right="-27"/>
            </w:pPr>
            <w:r w:rsidRPr="00C83CBB">
              <w:t>Обозначение стандартов, нормативных документов и/или нормативные требования, на соответствие которых сертифицируются персонал;</w:t>
            </w:r>
          </w:p>
          <w:p w14:paraId="30F5C8F9" w14:textId="77777777" w:rsidR="00E146FD" w:rsidRPr="00C83CBB" w:rsidRDefault="00E146FD" w:rsidP="002D5A01">
            <w:pPr>
              <w:ind w:right="-27"/>
            </w:pPr>
            <w:r w:rsidRPr="00C83CBB">
              <w:t>схемы сертификации</w:t>
            </w:r>
          </w:p>
        </w:tc>
      </w:tr>
      <w:tr w:rsidR="00C83CBB" w:rsidRPr="00C83CBB" w14:paraId="0EEBA17D" w14:textId="77777777" w:rsidTr="008577E3">
        <w:tc>
          <w:tcPr>
            <w:tcW w:w="992" w:type="dxa"/>
          </w:tcPr>
          <w:p w14:paraId="0A2176F4" w14:textId="77777777" w:rsidR="00E146FD" w:rsidRPr="00C83CBB" w:rsidRDefault="00E146FD" w:rsidP="002D5A01">
            <w:pPr>
              <w:ind w:right="-143"/>
              <w:jc w:val="center"/>
            </w:pPr>
            <w:r w:rsidRPr="00C83CBB">
              <w:t>1</w:t>
            </w:r>
          </w:p>
        </w:tc>
        <w:tc>
          <w:tcPr>
            <w:tcW w:w="5245" w:type="dxa"/>
          </w:tcPr>
          <w:p w14:paraId="40DD148E" w14:textId="77777777" w:rsidR="00E146FD" w:rsidRPr="00C83CBB" w:rsidRDefault="00E146FD" w:rsidP="002D5A01">
            <w:pPr>
              <w:ind w:right="-143"/>
              <w:jc w:val="center"/>
            </w:pPr>
            <w:r w:rsidRPr="00C83CBB">
              <w:t>2</w:t>
            </w:r>
          </w:p>
        </w:tc>
        <w:tc>
          <w:tcPr>
            <w:tcW w:w="4319" w:type="dxa"/>
          </w:tcPr>
          <w:p w14:paraId="7C6A61FA" w14:textId="77777777" w:rsidR="00E146FD" w:rsidRPr="00C83CBB" w:rsidRDefault="00E146FD" w:rsidP="002D5A01">
            <w:pPr>
              <w:jc w:val="center"/>
            </w:pPr>
            <w:r w:rsidRPr="00C83CBB">
              <w:t>3</w:t>
            </w:r>
          </w:p>
        </w:tc>
        <w:tc>
          <w:tcPr>
            <w:tcW w:w="3052" w:type="dxa"/>
          </w:tcPr>
          <w:p w14:paraId="183D9E39" w14:textId="77777777" w:rsidR="00E146FD" w:rsidRPr="00C83CBB" w:rsidRDefault="00E146FD" w:rsidP="002D5A01">
            <w:pPr>
              <w:ind w:right="-27"/>
              <w:jc w:val="center"/>
            </w:pPr>
            <w:r w:rsidRPr="00C83CBB">
              <w:t>4</w:t>
            </w:r>
          </w:p>
        </w:tc>
      </w:tr>
      <w:tr w:rsidR="00C83CBB" w:rsidRPr="00C83CBB" w14:paraId="48D8E85B" w14:textId="77777777" w:rsidTr="008577E3">
        <w:tc>
          <w:tcPr>
            <w:tcW w:w="992" w:type="dxa"/>
          </w:tcPr>
          <w:p w14:paraId="009EF568" w14:textId="77777777" w:rsidR="00E146FD" w:rsidRPr="00C83CBB" w:rsidRDefault="00E146FD" w:rsidP="00E146FD">
            <w:pPr>
              <w:pStyle w:val="aa"/>
              <w:numPr>
                <w:ilvl w:val="0"/>
                <w:numId w:val="1"/>
              </w:numPr>
              <w:jc w:val="center"/>
            </w:pPr>
          </w:p>
        </w:tc>
        <w:tc>
          <w:tcPr>
            <w:tcW w:w="5245" w:type="dxa"/>
          </w:tcPr>
          <w:p w14:paraId="082A961F" w14:textId="77777777" w:rsidR="00391091" w:rsidRDefault="00E146FD" w:rsidP="002D5A01">
            <w:pPr>
              <w:pStyle w:val="a9"/>
              <w:spacing w:before="0" w:beforeAutospacing="0" w:after="0" w:afterAutospacing="0"/>
              <w:rPr>
                <w:b/>
                <w:i/>
              </w:rPr>
            </w:pPr>
            <w:r w:rsidRPr="00C83CBB">
              <w:rPr>
                <w:b/>
                <w:i/>
              </w:rPr>
              <w:t xml:space="preserve">Подтверждение соответствия продукции  </w:t>
            </w:r>
          </w:p>
          <w:p w14:paraId="6D3944B6" w14:textId="79352DCA" w:rsidR="00E146FD" w:rsidRPr="00C83CBB" w:rsidRDefault="00E146FD" w:rsidP="002D5A01">
            <w:pPr>
              <w:pStyle w:val="a9"/>
              <w:spacing w:before="0" w:beforeAutospacing="0" w:after="0" w:afterAutospacing="0"/>
              <w:rPr>
                <w:b/>
                <w:i/>
              </w:rPr>
            </w:pPr>
            <w:r w:rsidRPr="00C83CBB">
              <w:rPr>
                <w:b/>
                <w:i/>
              </w:rPr>
              <w:t>на соответствие требованиям:</w:t>
            </w:r>
          </w:p>
          <w:p w14:paraId="490DE138" w14:textId="77777777" w:rsidR="00E146FD" w:rsidRPr="00C83CBB" w:rsidRDefault="00E146FD" w:rsidP="002D5A01">
            <w:pPr>
              <w:pStyle w:val="a9"/>
              <w:spacing w:before="0" w:beforeAutospacing="0" w:after="0" w:afterAutospacing="0"/>
            </w:pPr>
            <w:r w:rsidRPr="00C83CBB">
              <w:t xml:space="preserve">О безопасности низковольтного оборудования </w:t>
            </w:r>
          </w:p>
          <w:p w14:paraId="34860453" w14:textId="77777777" w:rsidR="00E146FD" w:rsidRPr="00C83CBB" w:rsidRDefault="00E146FD" w:rsidP="002D5A01">
            <w:pPr>
              <w:pStyle w:val="a9"/>
              <w:spacing w:before="0" w:beforeAutospacing="0" w:after="0" w:afterAutospacing="0"/>
            </w:pPr>
            <w:r w:rsidRPr="00C83CBB">
              <w:t xml:space="preserve">(ТР ТС 004/2011)  </w:t>
            </w:r>
          </w:p>
          <w:p w14:paraId="1460BBF9" w14:textId="77777777" w:rsidR="00E146FD" w:rsidRPr="00C83CBB" w:rsidRDefault="00E146FD" w:rsidP="002D5A01">
            <w:pPr>
              <w:ind w:right="-143"/>
            </w:pPr>
            <w:r w:rsidRPr="00C83CBB">
              <w:lastRenderedPageBreak/>
              <w:t>О безопасности упаковки (ТР ТС 005/2011)</w:t>
            </w:r>
          </w:p>
          <w:p w14:paraId="5E17EE70" w14:textId="77777777" w:rsidR="00E146FD" w:rsidRPr="00C83CBB" w:rsidRDefault="00E146FD" w:rsidP="002D5A01">
            <w:pPr>
              <w:ind w:right="-143"/>
            </w:pPr>
            <w:r w:rsidRPr="00C83CBB">
              <w:t>О безопасности продукции, предназначенной для детей и подростков (ТР ТС 007/2011)</w:t>
            </w:r>
          </w:p>
          <w:p w14:paraId="57231441" w14:textId="77777777" w:rsidR="00E146FD" w:rsidRPr="00C83CBB" w:rsidRDefault="00E146FD" w:rsidP="002D5A01">
            <w:pPr>
              <w:ind w:right="-143"/>
            </w:pPr>
            <w:r w:rsidRPr="00C83CBB">
              <w:t>О безопасности игрушек (ТР ТС 008/2011)</w:t>
            </w:r>
          </w:p>
          <w:p w14:paraId="77CCEC15" w14:textId="77777777" w:rsidR="00E146FD" w:rsidRPr="00C83CBB" w:rsidRDefault="00E146FD" w:rsidP="002D5A01">
            <w:pPr>
              <w:ind w:right="-143"/>
            </w:pPr>
            <w:r w:rsidRPr="00C83CBB">
              <w:t>О безопасности парфюмерно-косметической продукции (ТР ТС 009/2011)</w:t>
            </w:r>
          </w:p>
          <w:p w14:paraId="0B89E61B" w14:textId="77777777" w:rsidR="00E146FD" w:rsidRPr="00C83CBB" w:rsidRDefault="00E146FD" w:rsidP="002D5A01">
            <w:pPr>
              <w:ind w:right="-143"/>
            </w:pPr>
            <w:r w:rsidRPr="00C83CBB">
              <w:t xml:space="preserve">О безопасности машин и оборудования </w:t>
            </w:r>
          </w:p>
          <w:p w14:paraId="444D52AE" w14:textId="77777777" w:rsidR="00E146FD" w:rsidRPr="00C83CBB" w:rsidRDefault="00E146FD" w:rsidP="002D5A01">
            <w:pPr>
              <w:pStyle w:val="a9"/>
              <w:spacing w:before="0" w:beforeAutospacing="0" w:after="0" w:afterAutospacing="0"/>
            </w:pPr>
            <w:r w:rsidRPr="00C83CBB">
              <w:t>(ТР ТС 010/2011)</w:t>
            </w:r>
          </w:p>
          <w:p w14:paraId="6569B1E1" w14:textId="77777777" w:rsidR="00E146FD" w:rsidRPr="00C83CBB" w:rsidRDefault="00E146FD" w:rsidP="002D5A01">
            <w:pPr>
              <w:pStyle w:val="a9"/>
              <w:spacing w:before="0" w:beforeAutospacing="0" w:after="0" w:afterAutospacing="0"/>
            </w:pPr>
            <w:r w:rsidRPr="00C83CBB">
              <w:t>Безопасность лифтов (ТР ТС 011/2011)</w:t>
            </w:r>
          </w:p>
          <w:p w14:paraId="22D9E852" w14:textId="77777777" w:rsidR="00E146FD" w:rsidRPr="00C83CBB" w:rsidRDefault="00E146FD" w:rsidP="002D5A01">
            <w:pPr>
              <w:pStyle w:val="a9"/>
              <w:spacing w:before="0" w:beforeAutospacing="0" w:after="0" w:afterAutospacing="0"/>
            </w:pPr>
            <w:r w:rsidRPr="00C83CBB">
              <w:t>О безопасности оборудования для работы во взрывоопасных средах (ТР ТС 012/2011)</w:t>
            </w:r>
          </w:p>
          <w:p w14:paraId="1CB254A1" w14:textId="77777777" w:rsidR="00E146FD" w:rsidRPr="00C83CBB" w:rsidRDefault="00E146FD" w:rsidP="002D5A01">
            <w:pPr>
              <w:ind w:right="-143"/>
            </w:pPr>
            <w:r w:rsidRPr="00C83CBB">
              <w:t>О требованиях к автомобильному и авиационному бензину, дизельному и судовому топливу, топливу для реактивных двигателей и мазуту" (ТР ТС 013/2011)</w:t>
            </w:r>
          </w:p>
          <w:p w14:paraId="3847B0DE" w14:textId="77777777" w:rsidR="00391091" w:rsidRDefault="00E146FD" w:rsidP="002D5A01">
            <w:pPr>
              <w:pStyle w:val="a9"/>
              <w:spacing w:before="0" w:beforeAutospacing="0" w:after="0" w:afterAutospacing="0"/>
            </w:pPr>
            <w:r w:rsidRPr="00C83CBB">
              <w:t xml:space="preserve">Безопасность автомобильных дорог </w:t>
            </w:r>
          </w:p>
          <w:p w14:paraId="006558DE" w14:textId="7066F165" w:rsidR="00E146FD" w:rsidRPr="00C83CBB" w:rsidRDefault="00E146FD" w:rsidP="002D5A01">
            <w:pPr>
              <w:pStyle w:val="a9"/>
              <w:spacing w:before="0" w:beforeAutospacing="0" w:after="0" w:afterAutospacing="0"/>
            </w:pPr>
            <w:r w:rsidRPr="00C83CBB">
              <w:t>(ТР ТС 014/2011)</w:t>
            </w:r>
          </w:p>
          <w:p w14:paraId="4B0EEEDA" w14:textId="77777777" w:rsidR="00E146FD" w:rsidRPr="00C83CBB" w:rsidRDefault="00E146FD" w:rsidP="002D5A01">
            <w:pPr>
              <w:ind w:right="-143"/>
            </w:pPr>
            <w:r w:rsidRPr="00C83CBB">
              <w:t>О безопасности зерна (ТР ТС 015/2011)</w:t>
            </w:r>
          </w:p>
          <w:p w14:paraId="16EDEF80" w14:textId="77777777" w:rsidR="00E146FD" w:rsidRPr="00C83CBB" w:rsidRDefault="00E146FD" w:rsidP="002D5A01">
            <w:pPr>
              <w:ind w:right="-143"/>
            </w:pPr>
            <w:r w:rsidRPr="00C83CBB">
              <w:t>О безопасности аппаратов, работающих на газообразном топливе (ТР ТС 016/2011)</w:t>
            </w:r>
          </w:p>
          <w:p w14:paraId="4109BC3E" w14:textId="77777777" w:rsidR="00E146FD" w:rsidRPr="00C83CBB" w:rsidRDefault="00E146FD" w:rsidP="002D5A01">
            <w:pPr>
              <w:ind w:right="-143"/>
            </w:pPr>
            <w:r w:rsidRPr="00C83CBB">
              <w:t>О безопасности продукции легкой промышленности (ТР ТС 017/2011)</w:t>
            </w:r>
          </w:p>
          <w:p w14:paraId="2D877FF3" w14:textId="77777777" w:rsidR="00E146FD" w:rsidRPr="00C83CBB" w:rsidRDefault="00E146FD" w:rsidP="002D5A01">
            <w:pPr>
              <w:pStyle w:val="a9"/>
              <w:spacing w:before="0" w:beforeAutospacing="0" w:after="0" w:afterAutospacing="0"/>
            </w:pPr>
            <w:r w:rsidRPr="00C83CBB">
              <w:t>О безопасности колесных транспортных средств (ТР ТС 018/2011)</w:t>
            </w:r>
          </w:p>
          <w:p w14:paraId="4244568F" w14:textId="77777777" w:rsidR="00E146FD" w:rsidRPr="00C83CBB" w:rsidRDefault="00E146FD" w:rsidP="002D5A01">
            <w:pPr>
              <w:ind w:right="-143"/>
            </w:pPr>
            <w:r w:rsidRPr="00C83CBB">
              <w:t xml:space="preserve">О безопасности средств индивидуальной защиты </w:t>
            </w:r>
            <w:r w:rsidRPr="00C83CBB">
              <w:lastRenderedPageBreak/>
              <w:t>(ТР ТС 019/2011)</w:t>
            </w:r>
          </w:p>
          <w:p w14:paraId="52B97827" w14:textId="77777777" w:rsidR="00E146FD" w:rsidRPr="00C83CBB" w:rsidRDefault="00E146FD" w:rsidP="002D5A01">
            <w:pPr>
              <w:ind w:right="-143"/>
            </w:pPr>
            <w:r w:rsidRPr="00C83CBB">
              <w:t>Электромагнитная совместимость технических средств (ТР ТС 020/2011)</w:t>
            </w:r>
          </w:p>
          <w:p w14:paraId="30433F98" w14:textId="77777777" w:rsidR="00E146FD" w:rsidRPr="00C83CBB" w:rsidRDefault="00E146FD" w:rsidP="002D5A01">
            <w:pPr>
              <w:ind w:right="-143"/>
            </w:pPr>
            <w:r w:rsidRPr="00C83CBB">
              <w:t xml:space="preserve">О безопасности пищевой продукции </w:t>
            </w:r>
          </w:p>
          <w:p w14:paraId="1EEB7261" w14:textId="77777777" w:rsidR="00E146FD" w:rsidRPr="00C83CBB" w:rsidRDefault="00E146FD" w:rsidP="002D5A01">
            <w:pPr>
              <w:ind w:right="-143"/>
            </w:pPr>
            <w:r w:rsidRPr="00C83CBB">
              <w:t>(ТР ТС 021/2011)</w:t>
            </w:r>
          </w:p>
          <w:p w14:paraId="498FA3A4" w14:textId="77777777" w:rsidR="00E146FD" w:rsidRPr="00C83CBB" w:rsidRDefault="00E146FD" w:rsidP="002D5A01">
            <w:pPr>
              <w:ind w:right="-143"/>
            </w:pPr>
            <w:r w:rsidRPr="00C83CBB">
              <w:t>Пищевая продукция в части</w:t>
            </w:r>
          </w:p>
          <w:p w14:paraId="2685B175" w14:textId="77777777" w:rsidR="00E146FD" w:rsidRPr="00C83CBB" w:rsidRDefault="00E146FD" w:rsidP="002D5A01">
            <w:pPr>
              <w:ind w:right="-143"/>
            </w:pPr>
            <w:r w:rsidRPr="00C83CBB">
              <w:t>ее маркировки (ТР ТС 022/2011)</w:t>
            </w:r>
          </w:p>
          <w:p w14:paraId="71F5980A" w14:textId="77777777" w:rsidR="00E146FD" w:rsidRPr="00C83CBB" w:rsidRDefault="00E146FD" w:rsidP="002D5A01">
            <w:pPr>
              <w:ind w:right="-143"/>
            </w:pPr>
            <w:r w:rsidRPr="00C83CBB">
              <w:t>Технический регламент на соковую продукцию из фруктов и овощей  (ТР ТС 023/2011)</w:t>
            </w:r>
          </w:p>
          <w:p w14:paraId="75D69CDC" w14:textId="77777777" w:rsidR="00E146FD" w:rsidRPr="00C83CBB" w:rsidRDefault="00E146FD" w:rsidP="002D5A01">
            <w:pPr>
              <w:ind w:right="-143"/>
            </w:pPr>
            <w:r w:rsidRPr="00C83CBB">
              <w:t xml:space="preserve">Технический регламент на масложировую продукцию (ТР ТС 024/2011) </w:t>
            </w:r>
          </w:p>
          <w:p w14:paraId="454C8D0C" w14:textId="77777777" w:rsidR="00E146FD" w:rsidRPr="00C83CBB" w:rsidRDefault="00E146FD" w:rsidP="002D5A01">
            <w:pPr>
              <w:ind w:right="-143"/>
            </w:pPr>
            <w:r w:rsidRPr="00C83CBB">
              <w:t>О безопасности мебельной продукции</w:t>
            </w:r>
          </w:p>
          <w:p w14:paraId="24CBD935" w14:textId="77777777" w:rsidR="00E146FD" w:rsidRPr="00C83CBB" w:rsidRDefault="00E146FD" w:rsidP="002D5A01">
            <w:pPr>
              <w:ind w:right="-143"/>
            </w:pPr>
            <w:r w:rsidRPr="00C83CBB">
              <w:t>(ТР ТС 025/2012)</w:t>
            </w:r>
          </w:p>
          <w:p w14:paraId="41681941" w14:textId="77777777" w:rsidR="00391091" w:rsidRDefault="00E146FD" w:rsidP="002D5A01">
            <w:pPr>
              <w:ind w:right="-143"/>
            </w:pPr>
            <w:r w:rsidRPr="00C83CBB">
              <w:t xml:space="preserve">О безопасности маломерных судов </w:t>
            </w:r>
          </w:p>
          <w:p w14:paraId="3B58838C" w14:textId="3159142F" w:rsidR="00E146FD" w:rsidRPr="00C83CBB" w:rsidRDefault="00E146FD" w:rsidP="002D5A01">
            <w:pPr>
              <w:ind w:right="-143"/>
            </w:pPr>
            <w:r w:rsidRPr="00C83CBB">
              <w:t>(ТР ТС 026/2012)</w:t>
            </w:r>
          </w:p>
          <w:p w14:paraId="4DBB5BAA" w14:textId="77777777" w:rsidR="00E146FD" w:rsidRPr="00C83CBB" w:rsidRDefault="00E146FD" w:rsidP="002D5A01">
            <w:pPr>
              <w:pStyle w:val="a9"/>
              <w:spacing w:before="0" w:beforeAutospacing="0" w:after="0" w:afterAutospacing="0"/>
            </w:pPr>
            <w:r w:rsidRPr="00C83CBB">
              <w:t>О безопасности взрывчатых веществ и изделий на их основе (ТР ТС 028/2012)</w:t>
            </w:r>
          </w:p>
          <w:p w14:paraId="27B85F60" w14:textId="77777777" w:rsidR="00E146FD" w:rsidRPr="00C83CBB" w:rsidRDefault="00E146FD" w:rsidP="002D5A01">
            <w:pPr>
              <w:ind w:right="-143"/>
            </w:pPr>
            <w:r w:rsidRPr="00C83CBB">
              <w:t>Требования безопасности пищевых добавок, ароматизаторов и технологических вспомогательных средств (ТР ТС 029/2012)</w:t>
            </w:r>
          </w:p>
          <w:p w14:paraId="672FBED0" w14:textId="77777777" w:rsidR="00E146FD" w:rsidRPr="00C83CBB" w:rsidRDefault="00E146FD" w:rsidP="002D5A01">
            <w:r w:rsidRPr="00C83CBB">
              <w:t>О требованиях к смазочным материалам, маслам и специальным жидкостям  (ТР ТС 030/2012)</w:t>
            </w:r>
          </w:p>
          <w:p w14:paraId="2DB822B5" w14:textId="77777777" w:rsidR="00E146FD" w:rsidRPr="00C83CBB" w:rsidRDefault="00E146FD" w:rsidP="002D5A01">
            <w:pPr>
              <w:ind w:right="-143"/>
            </w:pPr>
            <w:r w:rsidRPr="00C83CBB">
              <w:t>О безопасности сельскохозяйственных и лесохозяйственных тракторов и прицепов к ним</w:t>
            </w:r>
          </w:p>
          <w:p w14:paraId="0C1837DF" w14:textId="77777777" w:rsidR="00E146FD" w:rsidRPr="00C83CBB" w:rsidRDefault="00E146FD" w:rsidP="002D5A01">
            <w:pPr>
              <w:ind w:right="-143"/>
            </w:pPr>
            <w:r w:rsidRPr="00C83CBB">
              <w:t xml:space="preserve">(ТР ТС 031/2012) </w:t>
            </w:r>
          </w:p>
          <w:p w14:paraId="18242FBE" w14:textId="77777777" w:rsidR="00E146FD" w:rsidRPr="00C83CBB" w:rsidRDefault="00E146FD" w:rsidP="002D5A01">
            <w:pPr>
              <w:ind w:right="-143"/>
            </w:pPr>
            <w:r w:rsidRPr="00C83CBB">
              <w:lastRenderedPageBreak/>
              <w:t>Оборудование, работающее под избыточным давлением (ТР ТС 032/2013)</w:t>
            </w:r>
          </w:p>
          <w:p w14:paraId="3F485BAC" w14:textId="77777777" w:rsidR="00E146FD" w:rsidRPr="00C83CBB" w:rsidRDefault="00E146FD" w:rsidP="002D5A01">
            <w:pPr>
              <w:ind w:right="-143"/>
            </w:pPr>
            <w:r w:rsidRPr="00C83CBB">
              <w:t>О безопасности молока и молочной продукции</w:t>
            </w:r>
          </w:p>
          <w:p w14:paraId="55F1B28B" w14:textId="77777777" w:rsidR="00E146FD" w:rsidRPr="00C83CBB" w:rsidRDefault="00E146FD" w:rsidP="002D5A01">
            <w:pPr>
              <w:ind w:right="-143"/>
            </w:pPr>
            <w:r w:rsidRPr="00C83CBB">
              <w:t>(ТР ТС 033/2013)</w:t>
            </w:r>
          </w:p>
          <w:p w14:paraId="345B6F44" w14:textId="77777777" w:rsidR="00E146FD" w:rsidRPr="00C83CBB" w:rsidRDefault="00E146FD" w:rsidP="002D5A01">
            <w:pPr>
              <w:ind w:right="-143"/>
            </w:pPr>
            <w:r w:rsidRPr="00C83CBB">
              <w:t>О безопасности мяса и мясной продукции</w:t>
            </w:r>
          </w:p>
          <w:p w14:paraId="32C84557" w14:textId="77777777" w:rsidR="00E146FD" w:rsidRPr="00C83CBB" w:rsidRDefault="00E146FD" w:rsidP="002D5A01">
            <w:pPr>
              <w:ind w:right="-143"/>
            </w:pPr>
            <w:r w:rsidRPr="00C83CBB">
              <w:t>(ТР ТС 034/2013)</w:t>
            </w:r>
          </w:p>
          <w:p w14:paraId="27EAFB74" w14:textId="77777777" w:rsidR="00391091" w:rsidRDefault="00E146FD" w:rsidP="002D5A01">
            <w:pPr>
              <w:ind w:right="-143"/>
            </w:pPr>
            <w:r w:rsidRPr="00C83CBB">
              <w:t xml:space="preserve">Требования к сжиженным углеводородным газам для использования их в качестве топлива </w:t>
            </w:r>
          </w:p>
          <w:p w14:paraId="4818F8F1" w14:textId="519DA5B5" w:rsidR="00E146FD" w:rsidRPr="00C83CBB" w:rsidRDefault="00E146FD" w:rsidP="002D5A01">
            <w:pPr>
              <w:ind w:right="-143"/>
            </w:pPr>
            <w:r w:rsidRPr="00C83CBB">
              <w:t>(ТР ЕАЭС 036/2016)</w:t>
            </w:r>
          </w:p>
          <w:p w14:paraId="01130355" w14:textId="77777777" w:rsidR="00E146FD" w:rsidRPr="00C83CBB" w:rsidRDefault="00E146FD" w:rsidP="002D5A01">
            <w:pPr>
              <w:ind w:right="-143"/>
            </w:pPr>
            <w:r w:rsidRPr="00C83CBB">
              <w:t>Об ограничении применения опасных веществ в изделиях электротехники и радиоэлектроники (ТР ЕАЭС 037/2016)</w:t>
            </w:r>
          </w:p>
          <w:p w14:paraId="07C4079F" w14:textId="77777777" w:rsidR="00391091" w:rsidRDefault="00E146FD" w:rsidP="002D5A01">
            <w:pPr>
              <w:ind w:right="-143"/>
            </w:pPr>
            <w:r w:rsidRPr="00C83CBB">
              <w:t xml:space="preserve">О безопасности аттракционов </w:t>
            </w:r>
          </w:p>
          <w:p w14:paraId="517375D2" w14:textId="7CBD5DCA" w:rsidR="00E146FD" w:rsidRPr="00C83CBB" w:rsidRDefault="00E146FD" w:rsidP="002D5A01">
            <w:pPr>
              <w:ind w:right="-143"/>
            </w:pPr>
            <w:r w:rsidRPr="00C83CBB">
              <w:t>(ТР ЕАЭС 038/2016)</w:t>
            </w:r>
          </w:p>
          <w:p w14:paraId="557BDDFE" w14:textId="77777777" w:rsidR="00E146FD" w:rsidRPr="00C83CBB" w:rsidRDefault="00E146FD" w:rsidP="002D5A01">
            <w:pPr>
              <w:ind w:right="-143"/>
            </w:pPr>
            <w:r w:rsidRPr="00C83CBB">
              <w:t>О требованиях к минеральным удобрениям</w:t>
            </w:r>
          </w:p>
          <w:p w14:paraId="0C004360" w14:textId="77777777" w:rsidR="00E146FD" w:rsidRPr="00C83CBB" w:rsidRDefault="00E146FD" w:rsidP="002D5A01">
            <w:pPr>
              <w:ind w:right="-143"/>
            </w:pPr>
            <w:r w:rsidRPr="00C83CBB">
              <w:t>(ТР ЕАЭС 039/2016)</w:t>
            </w:r>
          </w:p>
          <w:p w14:paraId="01257526" w14:textId="77777777" w:rsidR="00E146FD" w:rsidRPr="00C83CBB" w:rsidRDefault="00E146FD" w:rsidP="002D5A01">
            <w:pPr>
              <w:ind w:right="-143"/>
            </w:pPr>
            <w:r w:rsidRPr="00C83CBB">
              <w:t>О безопасности рыбы и рыбной продукции</w:t>
            </w:r>
          </w:p>
          <w:p w14:paraId="150BD9EC" w14:textId="77777777" w:rsidR="00E146FD" w:rsidRPr="00C83CBB" w:rsidRDefault="00E146FD" w:rsidP="002D5A01">
            <w:pPr>
              <w:ind w:right="-143"/>
            </w:pPr>
            <w:r w:rsidRPr="00C83CBB">
              <w:t>(ТР ЕАЭС 040/2016)</w:t>
            </w:r>
          </w:p>
          <w:p w14:paraId="6DE4068E" w14:textId="77777777" w:rsidR="00391091" w:rsidRDefault="00E146FD" w:rsidP="002D5A01">
            <w:pPr>
              <w:ind w:right="-143"/>
            </w:pPr>
            <w:r w:rsidRPr="00C83CBB">
              <w:t xml:space="preserve">О безопасности химической продукции </w:t>
            </w:r>
          </w:p>
          <w:p w14:paraId="02B3DF2C" w14:textId="06650E58" w:rsidR="00E146FD" w:rsidRPr="00C83CBB" w:rsidRDefault="00E146FD" w:rsidP="002D5A01">
            <w:pPr>
              <w:ind w:right="-143"/>
            </w:pPr>
            <w:r w:rsidRPr="00C83CBB">
              <w:t>(ТР ЕАЭС 041/2017)</w:t>
            </w:r>
          </w:p>
          <w:p w14:paraId="49854EF2" w14:textId="77777777" w:rsidR="00E146FD" w:rsidRPr="00C83CBB" w:rsidRDefault="00E146FD" w:rsidP="002D5A01">
            <w:pPr>
              <w:ind w:right="-143"/>
            </w:pPr>
            <w:r w:rsidRPr="00C83CBB">
              <w:t xml:space="preserve">О безопасности оборудования для детских игровых площадок (ТР ЕАЭС 042/2017) </w:t>
            </w:r>
          </w:p>
          <w:p w14:paraId="252CF453" w14:textId="77777777" w:rsidR="00391091" w:rsidRDefault="00E146FD" w:rsidP="002D5A01">
            <w:pPr>
              <w:ind w:right="-143"/>
            </w:pPr>
            <w:r w:rsidRPr="00C83CBB">
              <w:t xml:space="preserve">О требованиях к средствам пожарной безопасности и пожаротушения </w:t>
            </w:r>
          </w:p>
          <w:p w14:paraId="1A3285B4" w14:textId="48A5DE2E" w:rsidR="00E146FD" w:rsidRDefault="00E146FD" w:rsidP="002D5A01">
            <w:pPr>
              <w:ind w:right="-143"/>
            </w:pPr>
            <w:r w:rsidRPr="00C83CBB">
              <w:t>(ТР ЕАЭС 043/2017)</w:t>
            </w:r>
          </w:p>
          <w:p w14:paraId="3BCD36C7" w14:textId="77777777" w:rsidR="00391091" w:rsidRDefault="00E146FD" w:rsidP="002D5A01">
            <w:pPr>
              <w:ind w:right="-143"/>
            </w:pPr>
            <w:r w:rsidRPr="00C83CBB">
              <w:lastRenderedPageBreak/>
              <w:t xml:space="preserve">О безопасности упакованной питьевой воды, включая природную минеральную воду </w:t>
            </w:r>
          </w:p>
          <w:p w14:paraId="1F400CC8" w14:textId="0349A861" w:rsidR="00E146FD" w:rsidRPr="00C83CBB" w:rsidRDefault="00E146FD" w:rsidP="002D5A01">
            <w:pPr>
              <w:ind w:right="-143"/>
            </w:pPr>
            <w:r w:rsidRPr="00C83CBB">
              <w:t>(ТР ЕАЭС 044/2017)</w:t>
            </w:r>
          </w:p>
          <w:p w14:paraId="0E1AC2E7" w14:textId="77777777" w:rsidR="00391091" w:rsidRDefault="00E146FD" w:rsidP="002D5A01">
            <w:pPr>
              <w:ind w:right="-143"/>
            </w:pPr>
            <w:r w:rsidRPr="00C83CBB">
              <w:t xml:space="preserve">О безопасности нефти, подготовленной к транспортировке и (или) использованию </w:t>
            </w:r>
          </w:p>
          <w:p w14:paraId="77370595" w14:textId="4ABB4A35" w:rsidR="00E146FD" w:rsidRPr="00C83CBB" w:rsidRDefault="00E146FD" w:rsidP="002D5A01">
            <w:pPr>
              <w:ind w:right="-143"/>
            </w:pPr>
            <w:r w:rsidRPr="00C83CBB">
              <w:t>(ТР ЕАЭС 045/2017)</w:t>
            </w:r>
          </w:p>
          <w:p w14:paraId="14DE166C" w14:textId="77777777" w:rsidR="00E146FD" w:rsidRPr="00C83CBB" w:rsidRDefault="00E146FD" w:rsidP="002D5A01">
            <w:pPr>
              <w:ind w:right="-143"/>
            </w:pPr>
            <w:r w:rsidRPr="00C83CBB">
              <w:t>О безопасности газа горючего природного, подготовленного к транспортированию и (или) использованию (ТР ЕАЭС 046/2018)</w:t>
            </w:r>
          </w:p>
          <w:p w14:paraId="11838AE7" w14:textId="77777777" w:rsidR="00391091" w:rsidRDefault="00E146FD" w:rsidP="002D5A01">
            <w:pPr>
              <w:ind w:right="-143"/>
            </w:pPr>
            <w:r w:rsidRPr="00C83CBB">
              <w:t xml:space="preserve">О безопасности алкогольной продукции </w:t>
            </w:r>
          </w:p>
          <w:p w14:paraId="270EF94A" w14:textId="33B3BDC2" w:rsidR="00E146FD" w:rsidRPr="00C83CBB" w:rsidRDefault="00E146FD" w:rsidP="002D5A01">
            <w:pPr>
              <w:ind w:right="-143"/>
            </w:pPr>
            <w:r w:rsidRPr="00C83CBB">
              <w:t>(ТР ЕАЭС 047/2018)</w:t>
            </w:r>
          </w:p>
          <w:p w14:paraId="579517AB" w14:textId="77777777" w:rsidR="00391091" w:rsidRDefault="00E146FD" w:rsidP="002D5A01">
            <w:r w:rsidRPr="00C83CBB">
              <w:t xml:space="preserve">О требованиях к энергетической эффективности энергопотребляющих устройств </w:t>
            </w:r>
          </w:p>
          <w:p w14:paraId="047E4D60" w14:textId="7E748812" w:rsidR="00E146FD" w:rsidRPr="00C83CBB" w:rsidRDefault="00E146FD" w:rsidP="002D5A01">
            <w:r w:rsidRPr="00C83CBB">
              <w:t>(ТР ЕАЭС 048/2019)</w:t>
            </w:r>
          </w:p>
          <w:p w14:paraId="7C6B05E8" w14:textId="77777777" w:rsidR="00E146FD" w:rsidRPr="00C83CBB" w:rsidRDefault="00E146FD" w:rsidP="002D5A01">
            <w:r w:rsidRPr="00C83CBB">
              <w:t>О требованиях к магистральным трубопроводам для транспортирования жидких и газообразных углеводородов (ТР ЕАЭС 049/2020)</w:t>
            </w:r>
          </w:p>
          <w:p w14:paraId="2F259C47" w14:textId="77777777" w:rsidR="00E146FD" w:rsidRDefault="00E146FD" w:rsidP="002D5A01">
            <w:r w:rsidRPr="00C83CBB">
              <w:t>О безопасности мяса птицы и продукции его переработки (ТР ЕАЭС 051/2021)</w:t>
            </w:r>
          </w:p>
          <w:p w14:paraId="30CE91AA" w14:textId="0DB9E227" w:rsidR="00391091" w:rsidRPr="00C83CBB" w:rsidRDefault="00391091" w:rsidP="002D5A01"/>
        </w:tc>
        <w:tc>
          <w:tcPr>
            <w:tcW w:w="4319" w:type="dxa"/>
          </w:tcPr>
          <w:p w14:paraId="45DE38C8" w14:textId="77777777" w:rsidR="00391091" w:rsidRDefault="002F06C0" w:rsidP="002D5A01">
            <w:r>
              <w:lastRenderedPageBreak/>
              <w:t xml:space="preserve">Эксперт по </w:t>
            </w:r>
            <w:r w:rsidRPr="008A24FC">
              <w:t xml:space="preserve">сертификации </w:t>
            </w:r>
          </w:p>
          <w:p w14:paraId="7FB6EE50" w14:textId="5237E879" w:rsidR="00E146FD" w:rsidRPr="002F06C0" w:rsidRDefault="008A24FC" w:rsidP="002D5A01">
            <w:r w:rsidRPr="008A24FC">
              <w:t>(э</w:t>
            </w:r>
            <w:r w:rsidR="002F06C0" w:rsidRPr="008A24FC">
              <w:t>к</w:t>
            </w:r>
            <w:r w:rsidRPr="008A24FC">
              <w:t>с</w:t>
            </w:r>
            <w:r w:rsidR="002F06C0" w:rsidRPr="008A24FC">
              <w:t>перт-аудитор)</w:t>
            </w:r>
          </w:p>
        </w:tc>
        <w:tc>
          <w:tcPr>
            <w:tcW w:w="3052" w:type="dxa"/>
          </w:tcPr>
          <w:p w14:paraId="493AD0BE" w14:textId="77777777" w:rsidR="00391091" w:rsidRDefault="00E146FD" w:rsidP="002D5A01">
            <w:pPr>
              <w:ind w:right="-27"/>
            </w:pPr>
            <w:r w:rsidRPr="00C83CBB">
              <w:t xml:space="preserve">Постановление Кабинета Министров Кыргызской Республики от 28 февраля 2023 года № 107 </w:t>
            </w:r>
          </w:p>
          <w:p w14:paraId="27E15ED0" w14:textId="64CDE0ED" w:rsidR="00E146FD" w:rsidRPr="00C83CBB" w:rsidRDefault="00E146FD" w:rsidP="002D5A01">
            <w:pPr>
              <w:ind w:right="-27"/>
            </w:pPr>
            <w:r w:rsidRPr="00C83CBB">
              <w:lastRenderedPageBreak/>
              <w:t>"Об утверждении Требований к экспертам по сертификации (экспертам-аудиторам), органу, проводящему подтверждение компетентности экспертов по сертификации (экспертов-аудиторов), порядка подтверждения их компетентности, формирования и ведения единого реестра экспертов по сертификации (экспертов-аудиторов)".</w:t>
            </w:r>
          </w:p>
          <w:p w14:paraId="0BFF0CD6" w14:textId="77777777" w:rsidR="00E146FD" w:rsidRPr="00C83CBB" w:rsidRDefault="00E146FD" w:rsidP="002D5A01">
            <w:pPr>
              <w:ind w:right="-27"/>
            </w:pPr>
            <w:r w:rsidRPr="00C83CBB">
              <w:t>ДП-01 «Требования к компетентности сертифицируемого персонала»</w:t>
            </w:r>
          </w:p>
          <w:p w14:paraId="44D42DE7" w14:textId="77777777" w:rsidR="00E146FD" w:rsidRDefault="00E146FD" w:rsidP="002D5A01">
            <w:pPr>
              <w:ind w:right="-27"/>
            </w:pPr>
            <w:r w:rsidRPr="00C83CBB">
              <w:t>1с, 2с</w:t>
            </w:r>
            <w:r w:rsidR="00AA7771">
              <w:t>;</w:t>
            </w:r>
          </w:p>
          <w:p w14:paraId="484A4683" w14:textId="77777777" w:rsidR="00AA7771" w:rsidRDefault="00AA7771" w:rsidP="002D5A01">
            <w:pPr>
              <w:ind w:right="-27"/>
            </w:pPr>
          </w:p>
          <w:p w14:paraId="529C14DB" w14:textId="420F07F8" w:rsidR="00AA7771" w:rsidRPr="00C83CBB" w:rsidRDefault="00AA7771" w:rsidP="002D5A01">
            <w:pPr>
              <w:ind w:right="-27"/>
            </w:pPr>
            <w:r w:rsidRPr="00AA7771">
              <w:t>КМС 1010:2005</w:t>
            </w:r>
          </w:p>
        </w:tc>
      </w:tr>
      <w:tr w:rsidR="00C83CBB" w:rsidRPr="00C83CBB" w14:paraId="29C6B88A" w14:textId="77777777" w:rsidTr="008577E3">
        <w:tc>
          <w:tcPr>
            <w:tcW w:w="992" w:type="dxa"/>
          </w:tcPr>
          <w:p w14:paraId="4456B9E2" w14:textId="77777777" w:rsidR="00E146FD" w:rsidRPr="00C83CBB" w:rsidRDefault="00E146FD" w:rsidP="00E146FD">
            <w:pPr>
              <w:pStyle w:val="aa"/>
              <w:numPr>
                <w:ilvl w:val="0"/>
                <w:numId w:val="1"/>
              </w:numPr>
              <w:ind w:right="-143"/>
              <w:jc w:val="center"/>
            </w:pPr>
          </w:p>
        </w:tc>
        <w:tc>
          <w:tcPr>
            <w:tcW w:w="5245" w:type="dxa"/>
          </w:tcPr>
          <w:p w14:paraId="4E25F03D" w14:textId="77777777" w:rsidR="00E146FD" w:rsidRPr="00C83CBB" w:rsidRDefault="00E146FD" w:rsidP="002D5A01">
            <w:pPr>
              <w:pStyle w:val="a9"/>
              <w:spacing w:before="0" w:beforeAutospacing="0" w:after="0" w:afterAutospacing="0"/>
            </w:pPr>
            <w:r w:rsidRPr="00C83CBB">
              <w:rPr>
                <w:b/>
                <w:i/>
              </w:rPr>
              <w:t>Подтверждение соответствия продукции:</w:t>
            </w:r>
            <w:r w:rsidRPr="00C83CBB">
              <w:t xml:space="preserve"> </w:t>
            </w:r>
          </w:p>
          <w:p w14:paraId="207E2589" w14:textId="77777777" w:rsidR="00E146FD" w:rsidRPr="00C83CBB" w:rsidRDefault="00E146FD" w:rsidP="002D5A01">
            <w:pPr>
              <w:pStyle w:val="a9"/>
              <w:spacing w:before="0" w:beforeAutospacing="0" w:after="0" w:afterAutospacing="0"/>
            </w:pPr>
            <w:r w:rsidRPr="00C83CBB">
              <w:sym w:font="Symbol" w:char="F0B7"/>
            </w:r>
            <w:r w:rsidRPr="00C83CBB">
              <w:t xml:space="preserve"> вошедшей в Приложение 2 "Перечень продукции, подлежащей обязательному подтверждению соответствия" Постановления Кабинета Министров КР от 20.05.2022 № 267</w:t>
            </w:r>
            <w:r w:rsidR="00595E15" w:rsidRPr="00C83CBB">
              <w:t>:</w:t>
            </w:r>
          </w:p>
          <w:p w14:paraId="1C67B818" w14:textId="77777777" w:rsidR="00391091" w:rsidRDefault="00404A6E" w:rsidP="002D5A01">
            <w:pPr>
              <w:pStyle w:val="a9"/>
              <w:spacing w:before="0" w:beforeAutospacing="0" w:after="0" w:afterAutospacing="0"/>
            </w:pPr>
            <w:r w:rsidRPr="00C83CBB">
              <w:lastRenderedPageBreak/>
              <w:t>Л</w:t>
            </w:r>
            <w:r w:rsidR="008E200E" w:rsidRPr="00C83CBB">
              <w:t xml:space="preserve">инзы для очков, очки солнцезащитные с нулевым значением оптической силы </w:t>
            </w:r>
          </w:p>
          <w:p w14:paraId="2272B64A" w14:textId="50E92CC7" w:rsidR="00595E15" w:rsidRPr="00C83CBB" w:rsidRDefault="008E200E" w:rsidP="002D5A01">
            <w:pPr>
              <w:pStyle w:val="a9"/>
              <w:spacing w:before="0" w:beforeAutospacing="0" w:after="0" w:afterAutospacing="0"/>
            </w:pPr>
            <w:r w:rsidRPr="00C83CBB">
              <w:t>(без оптической обработки);</w:t>
            </w:r>
          </w:p>
          <w:p w14:paraId="4EAD720D" w14:textId="77777777" w:rsidR="00391091" w:rsidRDefault="00404A6E" w:rsidP="002D5A01">
            <w:pPr>
              <w:pStyle w:val="a9"/>
              <w:spacing w:before="0" w:beforeAutospacing="0" w:after="0" w:afterAutospacing="0"/>
            </w:pPr>
            <w:r w:rsidRPr="00DA1F7D">
              <w:t>П</w:t>
            </w:r>
            <w:r w:rsidR="008E200E" w:rsidRPr="00DA1F7D">
              <w:t xml:space="preserve">осуда столовая и кухонная, </w:t>
            </w:r>
          </w:p>
          <w:p w14:paraId="047BF478" w14:textId="77777777" w:rsidR="00391091" w:rsidRDefault="008E200E" w:rsidP="002D5A01">
            <w:pPr>
              <w:pStyle w:val="a9"/>
              <w:spacing w:before="0" w:beforeAutospacing="0" w:after="0" w:afterAutospacing="0"/>
            </w:pPr>
            <w:r w:rsidRPr="00DA1F7D">
              <w:t xml:space="preserve">приборы столовые и </w:t>
            </w:r>
          </w:p>
          <w:p w14:paraId="064CC449" w14:textId="6EFD3F8D" w:rsidR="00391091" w:rsidRDefault="008E200E" w:rsidP="002D5A01">
            <w:pPr>
              <w:pStyle w:val="a9"/>
              <w:spacing w:before="0" w:beforeAutospacing="0" w:after="0" w:afterAutospacing="0"/>
            </w:pPr>
            <w:r w:rsidRPr="00DA1F7D">
              <w:t xml:space="preserve">кухонные принадлежности, прочие, </w:t>
            </w:r>
          </w:p>
          <w:p w14:paraId="25C7ED3B" w14:textId="520E367A" w:rsidR="008E200E" w:rsidRPr="00DA1F7D" w:rsidRDefault="008E200E" w:rsidP="002D5A01">
            <w:pPr>
              <w:pStyle w:val="a9"/>
              <w:spacing w:before="0" w:beforeAutospacing="0" w:after="0" w:afterAutospacing="0"/>
            </w:pPr>
            <w:r w:rsidRPr="00DA1F7D">
              <w:t>из пластмасс;</w:t>
            </w:r>
          </w:p>
          <w:p w14:paraId="01E4BAB1" w14:textId="77777777" w:rsidR="008E200E" w:rsidRPr="00DA1F7D" w:rsidRDefault="00404A6E" w:rsidP="002D5A01">
            <w:pPr>
              <w:pStyle w:val="a9"/>
              <w:spacing w:before="0" w:beforeAutospacing="0" w:after="0" w:afterAutospacing="0"/>
            </w:pPr>
            <w:r w:rsidRPr="00DA1F7D">
              <w:t>Н</w:t>
            </w:r>
            <w:r w:rsidR="008E200E" w:rsidRPr="00DA1F7D">
              <w:t>ефтепродукты;</w:t>
            </w:r>
          </w:p>
          <w:p w14:paraId="3EDACC00" w14:textId="77777777" w:rsidR="008E200E" w:rsidRPr="00DA1F7D" w:rsidRDefault="00404A6E" w:rsidP="002D5A01">
            <w:pPr>
              <w:pStyle w:val="a9"/>
              <w:spacing w:before="0" w:beforeAutospacing="0" w:after="0" w:afterAutospacing="0"/>
            </w:pPr>
            <w:r w:rsidRPr="00DA1F7D">
              <w:t>П</w:t>
            </w:r>
            <w:r w:rsidR="008E200E" w:rsidRPr="00DA1F7D">
              <w:t>осуда;</w:t>
            </w:r>
          </w:p>
          <w:p w14:paraId="6AD10294" w14:textId="77777777" w:rsidR="008E200E" w:rsidRPr="00DA1F7D" w:rsidRDefault="00404A6E" w:rsidP="002D5A01">
            <w:pPr>
              <w:pStyle w:val="a9"/>
              <w:spacing w:before="0" w:beforeAutospacing="0" w:after="0" w:afterAutospacing="0"/>
            </w:pPr>
            <w:r w:rsidRPr="00DA1F7D">
              <w:t>П</w:t>
            </w:r>
            <w:r w:rsidR="008E200E" w:rsidRPr="00DA1F7D">
              <w:t>родукция электротехнической и приборостроительной отраслей промышленности;</w:t>
            </w:r>
          </w:p>
          <w:p w14:paraId="6F5CCBCB" w14:textId="77777777" w:rsidR="008E200E" w:rsidRPr="00DA1F7D" w:rsidRDefault="00404A6E" w:rsidP="002D5A01">
            <w:pPr>
              <w:pStyle w:val="a9"/>
              <w:spacing w:before="0" w:beforeAutospacing="0" w:after="0" w:afterAutospacing="0"/>
            </w:pPr>
            <w:r w:rsidRPr="00DA1F7D">
              <w:t>Т</w:t>
            </w:r>
            <w:r w:rsidR="008E200E" w:rsidRPr="00DA1F7D">
              <w:t>ехнические средства связи, использующие радиочастотный спектр;</w:t>
            </w:r>
          </w:p>
          <w:p w14:paraId="56031777" w14:textId="77777777" w:rsidR="008E200E" w:rsidRPr="00DA1F7D" w:rsidRDefault="00404A6E" w:rsidP="002D5A01">
            <w:pPr>
              <w:pStyle w:val="a9"/>
              <w:spacing w:before="0" w:beforeAutospacing="0" w:after="0" w:afterAutospacing="0"/>
            </w:pPr>
            <w:r w:rsidRPr="00DA1F7D">
              <w:t>А</w:t>
            </w:r>
            <w:r w:rsidR="008E200E" w:rsidRPr="00DA1F7D">
              <w:t>ппаратура, имеющая индивидуальные функции;</w:t>
            </w:r>
          </w:p>
          <w:p w14:paraId="4FA81FA6" w14:textId="77777777" w:rsidR="008E200E" w:rsidRPr="00DA1F7D" w:rsidRDefault="00404A6E" w:rsidP="002D5A01">
            <w:pPr>
              <w:pStyle w:val="a9"/>
              <w:spacing w:before="0" w:beforeAutospacing="0" w:after="0" w:afterAutospacing="0"/>
            </w:pPr>
            <w:r w:rsidRPr="00DA1F7D">
              <w:t>И</w:t>
            </w:r>
            <w:r w:rsidR="008E200E" w:rsidRPr="00DA1F7D">
              <w:t>зделия из бумажной массы;</w:t>
            </w:r>
          </w:p>
          <w:p w14:paraId="183B247D" w14:textId="77777777" w:rsidR="00391091" w:rsidRDefault="00404A6E" w:rsidP="002D5A01">
            <w:pPr>
              <w:pStyle w:val="a9"/>
              <w:spacing w:before="0" w:beforeAutospacing="0" w:after="0" w:afterAutospacing="0"/>
            </w:pPr>
            <w:r w:rsidRPr="00DA1F7D">
              <w:t>В</w:t>
            </w:r>
            <w:r w:rsidR="008E200E" w:rsidRPr="00DA1F7D">
              <w:t>ещества поверхност</w:t>
            </w:r>
            <w:r w:rsidR="00720825" w:rsidRPr="00DA1F7D">
              <w:t xml:space="preserve">но-активные и </w:t>
            </w:r>
          </w:p>
          <w:p w14:paraId="7FD300F6" w14:textId="225E56F8" w:rsidR="008E200E" w:rsidRPr="00DA1F7D" w:rsidRDefault="00720825" w:rsidP="002D5A01">
            <w:pPr>
              <w:pStyle w:val="a9"/>
              <w:spacing w:before="0" w:beforeAutospacing="0" w:after="0" w:afterAutospacing="0"/>
            </w:pPr>
            <w:r w:rsidRPr="00DA1F7D">
              <w:t>средства чистящие.</w:t>
            </w:r>
          </w:p>
          <w:p w14:paraId="5CD8DF84" w14:textId="2FF39253" w:rsidR="008E200E" w:rsidRDefault="00404A6E" w:rsidP="002D5A01">
            <w:pPr>
              <w:pStyle w:val="a9"/>
              <w:spacing w:before="0" w:beforeAutospacing="0" w:after="0" w:afterAutospacing="0"/>
            </w:pPr>
            <w:r w:rsidRPr="00C83CBB">
              <w:t>Р</w:t>
            </w:r>
            <w:r w:rsidR="008E200E" w:rsidRPr="00C83CBB">
              <w:t>азные готовые изделия.</w:t>
            </w:r>
          </w:p>
          <w:p w14:paraId="2E41357F" w14:textId="77777777" w:rsidR="00391091" w:rsidRPr="00C83CBB" w:rsidRDefault="00391091" w:rsidP="002D5A01">
            <w:pPr>
              <w:pStyle w:val="a9"/>
              <w:spacing w:before="0" w:beforeAutospacing="0" w:after="0" w:afterAutospacing="0"/>
            </w:pPr>
          </w:p>
          <w:p w14:paraId="0703B86D" w14:textId="77777777" w:rsidR="00404A6E" w:rsidRDefault="000602E7" w:rsidP="00404A6E">
            <w:pPr>
              <w:pStyle w:val="a9"/>
              <w:spacing w:before="0" w:beforeAutospacing="0" w:after="0" w:afterAutospacing="0"/>
              <w:rPr>
                <w:bCs/>
              </w:rPr>
            </w:pPr>
            <w:r w:rsidRPr="00C83CBB">
              <w:sym w:font="Symbol" w:char="F0B7"/>
            </w:r>
            <w:r w:rsidRPr="00C83CBB">
              <w:t xml:space="preserve"> </w:t>
            </w:r>
            <w:r w:rsidRPr="00C83CBB">
              <w:rPr>
                <w:bCs/>
              </w:rPr>
              <w:t xml:space="preserve">вошедшей в Приложение 2 «Перечень гражданского и служебного оружия и патронов к нему, а также конструктивно сходных с оружием изделий, подлежащих обязательной </w:t>
            </w:r>
            <w:r w:rsidRPr="00C83CBB">
              <w:rPr>
                <w:bCs/>
              </w:rPr>
              <w:lastRenderedPageBreak/>
              <w:t>сертификации» Постановления Кабинета Министров КР от 19.06.2023 № 310</w:t>
            </w:r>
            <w:r w:rsidR="00547E3B">
              <w:rPr>
                <w:bCs/>
              </w:rPr>
              <w:t>.</w:t>
            </w:r>
          </w:p>
          <w:p w14:paraId="34C6EF89" w14:textId="77777777" w:rsidR="00547E3B" w:rsidRPr="00547E3B" w:rsidRDefault="00547E3B" w:rsidP="00404A6E">
            <w:pPr>
              <w:pStyle w:val="a9"/>
              <w:spacing w:before="0" w:beforeAutospacing="0" w:after="0" w:afterAutospacing="0"/>
              <w:rPr>
                <w:bCs/>
              </w:rPr>
            </w:pPr>
          </w:p>
        </w:tc>
        <w:tc>
          <w:tcPr>
            <w:tcW w:w="4319" w:type="dxa"/>
          </w:tcPr>
          <w:p w14:paraId="4EE02E9D" w14:textId="77777777" w:rsidR="00E146FD" w:rsidRPr="00C83CBB" w:rsidRDefault="008A24FC" w:rsidP="00BD3FD0">
            <w:r>
              <w:lastRenderedPageBreak/>
              <w:t xml:space="preserve">Эксперт по </w:t>
            </w:r>
            <w:r w:rsidRPr="008A24FC">
              <w:t>сертификации (эксперт-аудитор)</w:t>
            </w:r>
          </w:p>
        </w:tc>
        <w:tc>
          <w:tcPr>
            <w:tcW w:w="3052" w:type="dxa"/>
          </w:tcPr>
          <w:p w14:paraId="096920B2" w14:textId="77777777" w:rsidR="00E146FD" w:rsidRPr="00C83CBB" w:rsidRDefault="00E146FD" w:rsidP="002D5A01">
            <w:pPr>
              <w:ind w:right="-27"/>
            </w:pPr>
            <w:r w:rsidRPr="00C83CBB">
              <w:t xml:space="preserve">Постановление Кабинета Министров Кыргызской Республики от 28 февраля 2023 года № 107 "Об утверждении Требований к </w:t>
            </w:r>
            <w:r w:rsidRPr="00C83CBB">
              <w:lastRenderedPageBreak/>
              <w:t>экспертам по сертификации (экспертам-аудиторам), органу, проводящему подтверждение компетентности экспертов по сертификации (экспертов-аудиторов), порядка подтверждения их компетентности, формирования и ведения единого реестра экспертов по сертификации (экспертов-аудиторов)".</w:t>
            </w:r>
          </w:p>
          <w:p w14:paraId="2117F01B" w14:textId="77777777" w:rsidR="00E146FD" w:rsidRPr="00C83CBB" w:rsidRDefault="00E146FD" w:rsidP="002D5A01">
            <w:pPr>
              <w:ind w:right="-27"/>
            </w:pPr>
            <w:r w:rsidRPr="00C83CBB">
              <w:t>ДП-01 «Требования к компетентности сертифицируемого персонала»</w:t>
            </w:r>
          </w:p>
          <w:p w14:paraId="296F49CF" w14:textId="77777777" w:rsidR="00E146FD" w:rsidRDefault="00E146FD" w:rsidP="002D5A01">
            <w:pPr>
              <w:ind w:right="-27"/>
            </w:pPr>
            <w:r w:rsidRPr="00C83CBB">
              <w:t>1с, 2с</w:t>
            </w:r>
            <w:r w:rsidR="00AA7771">
              <w:t>;</w:t>
            </w:r>
          </w:p>
          <w:p w14:paraId="2E63126D" w14:textId="6EF38368" w:rsidR="00AA7771" w:rsidRPr="00C83CBB" w:rsidRDefault="00AA7771" w:rsidP="002D5A01">
            <w:pPr>
              <w:ind w:right="-27"/>
            </w:pPr>
            <w:r w:rsidRPr="00AA7771">
              <w:t>КМС 1010:2005</w:t>
            </w:r>
            <w:bookmarkStart w:id="6" w:name="_GoBack"/>
            <w:bookmarkEnd w:id="6"/>
          </w:p>
        </w:tc>
      </w:tr>
      <w:tr w:rsidR="00C83CBB" w:rsidRPr="00C83CBB" w14:paraId="7B139852" w14:textId="77777777" w:rsidTr="008577E3">
        <w:tc>
          <w:tcPr>
            <w:tcW w:w="992" w:type="dxa"/>
          </w:tcPr>
          <w:p w14:paraId="47A250E9" w14:textId="77777777" w:rsidR="00E146FD" w:rsidRPr="00C83CBB" w:rsidRDefault="00E146FD" w:rsidP="00E146FD">
            <w:pPr>
              <w:pStyle w:val="aa"/>
              <w:numPr>
                <w:ilvl w:val="0"/>
                <w:numId w:val="1"/>
              </w:numPr>
              <w:ind w:right="-143"/>
              <w:jc w:val="center"/>
            </w:pPr>
          </w:p>
        </w:tc>
        <w:tc>
          <w:tcPr>
            <w:tcW w:w="5245" w:type="dxa"/>
          </w:tcPr>
          <w:p w14:paraId="3906DF20" w14:textId="77777777" w:rsidR="00E146FD" w:rsidRPr="00C83CBB" w:rsidRDefault="00E146FD" w:rsidP="002D5A01">
            <w:pPr>
              <w:pStyle w:val="a9"/>
              <w:spacing w:before="0" w:beforeAutospacing="0" w:after="0" w:afterAutospacing="0"/>
              <w:rPr>
                <w:b/>
                <w:i/>
              </w:rPr>
            </w:pPr>
            <w:r w:rsidRPr="00C83CBB">
              <w:rPr>
                <w:b/>
                <w:i/>
              </w:rPr>
              <w:t>Подтверждение соответствия систем менеджмента качества</w:t>
            </w:r>
            <w:r w:rsidR="00C61BCC" w:rsidRPr="00C83CBB">
              <w:rPr>
                <w:b/>
                <w:i/>
              </w:rPr>
              <w:t xml:space="preserve"> на соответствие </w:t>
            </w:r>
            <w:r w:rsidR="006F72D4">
              <w:rPr>
                <w:b/>
                <w:i/>
              </w:rPr>
              <w:t>требованиям</w:t>
            </w:r>
            <w:r w:rsidRPr="00C83CBB">
              <w:rPr>
                <w:b/>
                <w:i/>
              </w:rPr>
              <w:t>:</w:t>
            </w:r>
          </w:p>
          <w:p w14:paraId="57AA985A" w14:textId="77777777" w:rsidR="00763565" w:rsidRPr="00C83CBB" w:rsidRDefault="00804CD2" w:rsidP="00763565">
            <w:pPr>
              <w:ind w:right="-27"/>
            </w:pPr>
            <w:r w:rsidRPr="00C83CBB">
              <w:t>ГОСТ Р ИСО 9001:2015 (ISO 9001:2015)</w:t>
            </w:r>
            <w:r w:rsidR="008577E3">
              <w:t xml:space="preserve"> «Системы менеджмента качества. </w:t>
            </w:r>
            <w:r w:rsidR="00763565" w:rsidRPr="00C83CBB">
              <w:t>Требования».</w:t>
            </w:r>
          </w:p>
          <w:p w14:paraId="46A3AAB5" w14:textId="77777777" w:rsidR="00763565" w:rsidRDefault="00763565" w:rsidP="00763565">
            <w:pPr>
              <w:ind w:right="-27"/>
            </w:pPr>
            <w:r w:rsidRPr="00C83CBB">
              <w:t xml:space="preserve"> </w:t>
            </w:r>
            <w:r w:rsidR="009C75CC" w:rsidRPr="00C83CBB">
              <w:t>КМС ГОСТ Р ИСО</w:t>
            </w:r>
            <w:r w:rsidRPr="00C83CBB">
              <w:t xml:space="preserve"> 14001:201</w:t>
            </w:r>
            <w:r w:rsidR="009C75CC" w:rsidRPr="00C83CBB">
              <w:t>8</w:t>
            </w:r>
            <w:r w:rsidRPr="00C83CBB">
              <w:t xml:space="preserve"> (ГОСТ Р ИСО 14001</w:t>
            </w:r>
            <w:r w:rsidR="009C75CC" w:rsidRPr="00C83CBB">
              <w:t>:</w:t>
            </w:r>
            <w:r w:rsidRPr="00C83CBB">
              <w:t>2016) «Системы экологического менеджмента. Требования и руководство по применению».</w:t>
            </w:r>
          </w:p>
          <w:p w14:paraId="0FD8BED1" w14:textId="77777777" w:rsidR="00521159" w:rsidRPr="00C83CBB" w:rsidRDefault="00521159" w:rsidP="00521159">
            <w:pPr>
              <w:pStyle w:val="a9"/>
              <w:spacing w:before="0" w:beforeAutospacing="0" w:after="0" w:afterAutospacing="0"/>
              <w:rPr>
                <w:bCs/>
              </w:rPr>
            </w:pPr>
            <w:r w:rsidRPr="00C83CBB">
              <w:t>ГОСТ ISO 13485-2017 (</w:t>
            </w:r>
            <w:r w:rsidRPr="00C83CBB">
              <w:rPr>
                <w:lang w:val="en-US"/>
              </w:rPr>
              <w:t>ISO</w:t>
            </w:r>
            <w:r w:rsidRPr="00C83CBB">
              <w:t xml:space="preserve"> 13485:2016) «Изделия медицинские. Системы менеджмента качества. Требования для целей регулирования».</w:t>
            </w:r>
            <w:r w:rsidRPr="00C83CBB">
              <w:rPr>
                <w:bCs/>
              </w:rPr>
              <w:t xml:space="preserve"> </w:t>
            </w:r>
          </w:p>
          <w:p w14:paraId="091D2255" w14:textId="77777777" w:rsidR="00521159" w:rsidRPr="00C83CBB" w:rsidRDefault="00521159" w:rsidP="00521159">
            <w:pPr>
              <w:pStyle w:val="a9"/>
              <w:spacing w:before="0" w:beforeAutospacing="0" w:after="0" w:afterAutospacing="0"/>
              <w:rPr>
                <w:bCs/>
              </w:rPr>
            </w:pPr>
            <w:r w:rsidRPr="00C83CBB">
              <w:rPr>
                <w:bCs/>
              </w:rPr>
              <w:t>IATF 16949:2016 Фундаментальные требования к системе менеджмента качества для производств автомобильной промышленности и организаций, производящих соответствующие сервисные части.</w:t>
            </w:r>
          </w:p>
          <w:p w14:paraId="3DBAD884" w14:textId="77777777" w:rsidR="00521159" w:rsidRPr="00C83CBB" w:rsidRDefault="00521159" w:rsidP="00521159">
            <w:pPr>
              <w:pStyle w:val="a9"/>
              <w:spacing w:before="0" w:beforeAutospacing="0" w:after="0" w:afterAutospacing="0"/>
            </w:pPr>
            <w:r w:rsidRPr="00C83CBB">
              <w:t>КМС ISO/TS 29001:2015 (</w:t>
            </w:r>
            <w:r w:rsidRPr="00C83CBB">
              <w:rPr>
                <w:lang w:val="en-US"/>
              </w:rPr>
              <w:t>ISO</w:t>
            </w:r>
            <w:r w:rsidRPr="00C83CBB">
              <w:t>/</w:t>
            </w:r>
            <w:r w:rsidRPr="00C83CBB">
              <w:rPr>
                <w:lang w:val="en-US"/>
              </w:rPr>
              <w:t>TS</w:t>
            </w:r>
            <w:r w:rsidRPr="00C83CBB">
              <w:t xml:space="preserve"> 29001:2010) «Нефтяная, нефтехимическая и газовая промышленность. Отраслевые системы менеджмента качества. Требования к организациям, поставляющим продукцию и </w:t>
            </w:r>
            <w:r w:rsidRPr="00C83CBB">
              <w:lastRenderedPageBreak/>
              <w:t>предоставляющим услуги».</w:t>
            </w:r>
          </w:p>
          <w:p w14:paraId="44111E4A" w14:textId="77777777" w:rsidR="00521159" w:rsidRPr="00C83CBB" w:rsidRDefault="00521159" w:rsidP="00521159">
            <w:pPr>
              <w:ind w:right="-27"/>
            </w:pPr>
            <w:r w:rsidRPr="00C83CBB">
              <w:t xml:space="preserve"> КМС </w:t>
            </w:r>
            <w:r w:rsidRPr="00C83CBB">
              <w:rPr>
                <w:lang w:val="en-US"/>
              </w:rPr>
              <w:t>ISO</w:t>
            </w:r>
            <w:r w:rsidRPr="00C83CBB">
              <w:t xml:space="preserve"> 22000:2019 (</w:t>
            </w:r>
            <w:r w:rsidRPr="00C83CBB">
              <w:rPr>
                <w:lang w:val="en-US"/>
              </w:rPr>
              <w:t>ISO</w:t>
            </w:r>
            <w:r w:rsidRPr="00C83CBB">
              <w:t xml:space="preserve"> 22000:2018) «Системы менеджмента пищевой безопасности. Требования к любой организации, участвующей в цепи создания пищевой продукции».</w:t>
            </w:r>
          </w:p>
          <w:p w14:paraId="5FC3CAA8" w14:textId="77777777" w:rsidR="00E146FD" w:rsidRPr="00C83CBB" w:rsidRDefault="00E146FD" w:rsidP="00E146FD">
            <w:pPr>
              <w:pStyle w:val="a9"/>
              <w:spacing w:before="0" w:beforeAutospacing="0" w:after="0" w:afterAutospacing="0"/>
            </w:pPr>
          </w:p>
        </w:tc>
        <w:tc>
          <w:tcPr>
            <w:tcW w:w="4319" w:type="dxa"/>
          </w:tcPr>
          <w:p w14:paraId="75427DB3" w14:textId="77777777" w:rsidR="00E146FD" w:rsidRPr="00C83CBB" w:rsidRDefault="008A24FC" w:rsidP="00BD3FD0">
            <w:r w:rsidRPr="008A24FC">
              <w:lastRenderedPageBreak/>
              <w:t>Эксперт по сертификации (эксперт-аудитор)</w:t>
            </w:r>
          </w:p>
        </w:tc>
        <w:tc>
          <w:tcPr>
            <w:tcW w:w="3052" w:type="dxa"/>
          </w:tcPr>
          <w:p w14:paraId="12DD20BC" w14:textId="77777777" w:rsidR="00E146FD" w:rsidRPr="00C83CBB" w:rsidRDefault="00E146FD" w:rsidP="002D5A01">
            <w:pPr>
              <w:ind w:right="-27"/>
            </w:pPr>
            <w:r w:rsidRPr="00C83CBB">
              <w:t>ДП-01 «Требования к компетентности сертифицируемого персонала»</w:t>
            </w:r>
          </w:p>
          <w:p w14:paraId="483D8491" w14:textId="77777777" w:rsidR="00E146FD" w:rsidRPr="00C83CBB" w:rsidRDefault="00E146FD" w:rsidP="002D5A01">
            <w:pPr>
              <w:ind w:right="-27"/>
            </w:pPr>
            <w:r w:rsidRPr="00C83CBB">
              <w:t>1с, 2с</w:t>
            </w:r>
          </w:p>
        </w:tc>
      </w:tr>
      <w:tr w:rsidR="00E146FD" w:rsidRPr="00C83CBB" w14:paraId="55597723" w14:textId="77777777" w:rsidTr="008577E3">
        <w:tc>
          <w:tcPr>
            <w:tcW w:w="992" w:type="dxa"/>
          </w:tcPr>
          <w:p w14:paraId="39C78657" w14:textId="77777777" w:rsidR="00E146FD" w:rsidRPr="00C83CBB" w:rsidRDefault="00E146FD" w:rsidP="00E146FD">
            <w:pPr>
              <w:pStyle w:val="aa"/>
              <w:numPr>
                <w:ilvl w:val="0"/>
                <w:numId w:val="1"/>
              </w:numPr>
              <w:ind w:right="-143"/>
              <w:jc w:val="center"/>
            </w:pPr>
          </w:p>
        </w:tc>
        <w:tc>
          <w:tcPr>
            <w:tcW w:w="5245" w:type="dxa"/>
          </w:tcPr>
          <w:p w14:paraId="36797785" w14:textId="77777777" w:rsidR="00E146FD" w:rsidRPr="00C83CBB" w:rsidRDefault="00E146FD" w:rsidP="002D5A01">
            <w:pPr>
              <w:pStyle w:val="a9"/>
              <w:spacing w:before="0" w:beforeAutospacing="0" w:after="0" w:afterAutospacing="0"/>
              <w:rPr>
                <w:b/>
              </w:rPr>
            </w:pPr>
            <w:r w:rsidRPr="00C83CBB">
              <w:rPr>
                <w:b/>
                <w:i/>
              </w:rPr>
              <w:t xml:space="preserve">Подтверждение соответствия работ и услуг на соответствие </w:t>
            </w:r>
            <w:r w:rsidR="00521159">
              <w:rPr>
                <w:b/>
                <w:i/>
              </w:rPr>
              <w:t>требованиям</w:t>
            </w:r>
            <w:r w:rsidRPr="00C83CBB">
              <w:rPr>
                <w:b/>
                <w:i/>
              </w:rPr>
              <w:t>:</w:t>
            </w:r>
          </w:p>
          <w:p w14:paraId="6CEB00D5" w14:textId="2B18CD09" w:rsidR="00E146FD" w:rsidRPr="00C83CBB" w:rsidRDefault="009C75CC" w:rsidP="002D5A01">
            <w:pPr>
              <w:pStyle w:val="a9"/>
              <w:spacing w:before="0" w:beforeAutospacing="0" w:after="0" w:afterAutospacing="0"/>
              <w:rPr>
                <w:bCs/>
              </w:rPr>
            </w:pPr>
            <w:r w:rsidRPr="00C83CBB">
              <w:t>ГОСТ ISO 14971-2011 (</w:t>
            </w:r>
            <w:r w:rsidR="00391091" w:rsidRPr="00C83CBB">
              <w:rPr>
                <w:lang w:val="en-US"/>
              </w:rPr>
              <w:t>ISO</w:t>
            </w:r>
            <w:r w:rsidR="00391091" w:rsidRPr="00C83CBB">
              <w:t xml:space="preserve"> 14971:2007</w:t>
            </w:r>
            <w:r w:rsidRPr="00C83CBB">
              <w:t xml:space="preserve">) </w:t>
            </w:r>
            <w:r w:rsidR="00E146FD" w:rsidRPr="00C83CBB">
              <w:rPr>
                <w:bCs/>
              </w:rPr>
              <w:t>«Изделия медицинские. Применение менеджмента риска к медицинским изделиям».</w:t>
            </w:r>
          </w:p>
          <w:p w14:paraId="0E8BCB37" w14:textId="77777777" w:rsidR="00E146FD" w:rsidRPr="00C83CBB" w:rsidRDefault="00E146FD" w:rsidP="002D5A01">
            <w:pPr>
              <w:pStyle w:val="a9"/>
              <w:spacing w:before="0" w:beforeAutospacing="0" w:after="0" w:afterAutospacing="0"/>
              <w:rPr>
                <w:b/>
              </w:rPr>
            </w:pPr>
          </w:p>
        </w:tc>
        <w:tc>
          <w:tcPr>
            <w:tcW w:w="4319" w:type="dxa"/>
          </w:tcPr>
          <w:p w14:paraId="23FFBCBF" w14:textId="77777777" w:rsidR="00E146FD" w:rsidRPr="00C83CBB" w:rsidRDefault="008A24FC" w:rsidP="00BD3FD0">
            <w:r w:rsidRPr="008A24FC">
              <w:t>Эксперт по сертификации (эксперт-аудитор)</w:t>
            </w:r>
          </w:p>
        </w:tc>
        <w:tc>
          <w:tcPr>
            <w:tcW w:w="3052" w:type="dxa"/>
          </w:tcPr>
          <w:p w14:paraId="24F8B4F8" w14:textId="77777777" w:rsidR="00E146FD" w:rsidRPr="00C83CBB" w:rsidRDefault="00E146FD" w:rsidP="002D5A01">
            <w:pPr>
              <w:ind w:right="-27"/>
            </w:pPr>
            <w:r w:rsidRPr="00C83CBB">
              <w:t xml:space="preserve">ДП-01 «Требования к компетентности сертифицируемого персонала»  </w:t>
            </w:r>
          </w:p>
          <w:p w14:paraId="74434FCE" w14:textId="77777777" w:rsidR="00E146FD" w:rsidRPr="00C83CBB" w:rsidRDefault="00E146FD" w:rsidP="002D5A01">
            <w:pPr>
              <w:ind w:right="-27"/>
            </w:pPr>
            <w:r w:rsidRPr="00C83CBB">
              <w:t>1с, 2с</w:t>
            </w:r>
          </w:p>
        </w:tc>
      </w:tr>
    </w:tbl>
    <w:p w14:paraId="643C69BB" w14:textId="77777777" w:rsidR="00E146FD" w:rsidRPr="00C83CBB" w:rsidRDefault="00E146FD" w:rsidP="00E146FD">
      <w:pPr>
        <w:ind w:right="-143"/>
      </w:pPr>
    </w:p>
    <w:p w14:paraId="7CB119F9" w14:textId="77777777" w:rsidR="00E146FD" w:rsidRPr="00C83CBB" w:rsidRDefault="00E146FD" w:rsidP="00E146FD">
      <w:pPr>
        <w:ind w:right="-143"/>
      </w:pPr>
      <w:r w:rsidRPr="00C83CBB">
        <w:tab/>
      </w:r>
      <w:r w:rsidRPr="00C83CBB">
        <w:tab/>
      </w:r>
    </w:p>
    <w:p w14:paraId="313E6D01" w14:textId="77777777" w:rsidR="002D5A01" w:rsidRPr="00C83CBB" w:rsidRDefault="002D5A01"/>
    <w:sectPr w:rsidR="002D5A01" w:rsidRPr="00C83CBB" w:rsidSect="002D5A01">
      <w:headerReference w:type="default" r:id="rId7"/>
      <w:footerReference w:type="default" r:id="rId8"/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49AC11" w14:textId="77777777" w:rsidR="00E070F2" w:rsidRDefault="00E070F2">
      <w:r>
        <w:separator/>
      </w:r>
    </w:p>
  </w:endnote>
  <w:endnote w:type="continuationSeparator" w:id="0">
    <w:p w14:paraId="320FD1FD" w14:textId="77777777" w:rsidR="00E070F2" w:rsidRDefault="00E07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6028DF" w14:textId="77777777" w:rsidR="00521159" w:rsidRDefault="00521159">
    <w:pPr>
      <w:pStyle w:val="a7"/>
    </w:pPr>
  </w:p>
  <w:p w14:paraId="5C0CD52B" w14:textId="77777777" w:rsidR="00521159" w:rsidRPr="0044154B" w:rsidRDefault="00521159" w:rsidP="00D2485C">
    <w:pPr>
      <w:ind w:right="-143"/>
      <w:jc w:val="both"/>
    </w:pPr>
    <w:r>
      <w:t>Генеральный директор</w:t>
    </w:r>
    <w:r>
      <w:tab/>
    </w:r>
    <w:r>
      <w:tab/>
    </w:r>
    <w:r>
      <w:tab/>
    </w:r>
    <w:r>
      <w:tab/>
      <w:t xml:space="preserve"> </w:t>
    </w:r>
    <w:r w:rsidRPr="0044154B">
      <w:t xml:space="preserve">______________   </w:t>
    </w:r>
    <w:r>
      <w:rPr>
        <w:u w:val="single"/>
      </w:rPr>
      <w:t>К. Тыналиев</w:t>
    </w:r>
    <w:r>
      <w:t xml:space="preserve">                                                     </w:t>
    </w:r>
    <w:r w:rsidRPr="0044154B">
      <w:t xml:space="preserve">М.П. </w:t>
    </w:r>
    <w:r>
      <w:t xml:space="preserve">     2</w:t>
    </w:r>
    <w:r w:rsidR="005213A6">
      <w:t>8</w:t>
    </w:r>
    <w:r>
      <w:t>.0</w:t>
    </w:r>
    <w:r w:rsidR="005213A6">
      <w:t>2</w:t>
    </w:r>
    <w:r>
      <w:t xml:space="preserve">.2024 </w:t>
    </w:r>
    <w:r w:rsidRPr="0044154B">
      <w:t>г.</w:t>
    </w:r>
  </w:p>
  <w:p w14:paraId="735AAA82" w14:textId="77777777" w:rsidR="00521159" w:rsidRPr="0044154B" w:rsidRDefault="00521159" w:rsidP="00D2485C">
    <w:pPr>
      <w:ind w:left="4320" w:right="-143" w:hanging="4320"/>
      <w:rPr>
        <w:sz w:val="20"/>
        <w:szCs w:val="20"/>
      </w:rPr>
    </w:pPr>
    <w:r>
      <w:rPr>
        <w:sz w:val="20"/>
        <w:szCs w:val="20"/>
      </w:rPr>
      <w:t xml:space="preserve">                                                                                          </w:t>
    </w:r>
    <w:r w:rsidRPr="0044154B">
      <w:rPr>
        <w:sz w:val="20"/>
        <w:szCs w:val="20"/>
      </w:rPr>
      <w:t xml:space="preserve">        </w:t>
    </w:r>
    <w:r>
      <w:rPr>
        <w:sz w:val="20"/>
        <w:szCs w:val="20"/>
      </w:rPr>
      <w:t xml:space="preserve">             </w:t>
    </w:r>
    <w:r w:rsidRPr="0044154B">
      <w:rPr>
        <w:sz w:val="20"/>
        <w:szCs w:val="20"/>
      </w:rPr>
      <w:t xml:space="preserve">подпись                  </w:t>
    </w:r>
    <w:r>
      <w:rPr>
        <w:sz w:val="20"/>
        <w:szCs w:val="20"/>
      </w:rPr>
      <w:t xml:space="preserve">     </w:t>
    </w:r>
    <w:r w:rsidRPr="0044154B">
      <w:rPr>
        <w:sz w:val="20"/>
        <w:szCs w:val="20"/>
      </w:rPr>
      <w:t>Ф.И.О.</w:t>
    </w:r>
  </w:p>
  <w:p w14:paraId="784C3FE6" w14:textId="77777777" w:rsidR="00521159" w:rsidRPr="0044154B" w:rsidRDefault="00521159" w:rsidP="00D2485C">
    <w:pPr>
      <w:ind w:right="-143"/>
      <w:jc w:val="both"/>
    </w:pPr>
  </w:p>
  <w:sdt>
    <w:sdtPr>
      <w:id w:val="-1495337073"/>
      <w:docPartObj>
        <w:docPartGallery w:val="Page Numbers (Bottom of Page)"/>
        <w:docPartUnique/>
      </w:docPartObj>
    </w:sdtPr>
    <w:sdtEndPr/>
    <w:sdtContent>
      <w:sdt>
        <w:sdtPr>
          <w:id w:val="-1954082401"/>
          <w:docPartObj>
            <w:docPartGallery w:val="Page Numbers (Top of Page)"/>
            <w:docPartUnique/>
          </w:docPartObj>
        </w:sdtPr>
        <w:sdtEndPr/>
        <w:sdtContent>
          <w:p w14:paraId="203C525E" w14:textId="77777777" w:rsidR="00521159" w:rsidRDefault="00521159" w:rsidP="00D2485C">
            <w:pPr>
              <w:jc w:val="center"/>
            </w:pPr>
            <w:r>
              <w:t xml:space="preserve">Страница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 w:rsidR="005213A6">
              <w:rPr>
                <w:b/>
                <w:bCs/>
                <w:noProof/>
              </w:rPr>
              <w:t>3</w:t>
            </w:r>
            <w:r>
              <w:rPr>
                <w:b/>
                <w:bCs/>
              </w:rPr>
              <w:fldChar w:fldCharType="end"/>
            </w:r>
            <w:r>
              <w:t xml:space="preserve"> из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 w:rsidR="005213A6">
              <w:rPr>
                <w:b/>
                <w:bCs/>
                <w:noProof/>
              </w:rPr>
              <w:t>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4530A4B5" w14:textId="77777777" w:rsidR="00521159" w:rsidRPr="0044154B" w:rsidRDefault="00521159" w:rsidP="002D5A01">
    <w:pPr>
      <w:ind w:left="4320" w:right="-143" w:hanging="4320"/>
      <w:jc w:val="center"/>
      <w:rPr>
        <w:sz w:val="20"/>
        <w:szCs w:val="20"/>
      </w:rPr>
    </w:pPr>
  </w:p>
  <w:p w14:paraId="762B954F" w14:textId="77777777" w:rsidR="00521159" w:rsidRDefault="00521159">
    <w:pPr>
      <w:pStyle w:val="a7"/>
    </w:pPr>
  </w:p>
  <w:p w14:paraId="010BE493" w14:textId="77777777" w:rsidR="00521159" w:rsidRDefault="00521159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41E0A0" w14:textId="77777777" w:rsidR="00E070F2" w:rsidRDefault="00E070F2">
      <w:r>
        <w:separator/>
      </w:r>
    </w:p>
  </w:footnote>
  <w:footnote w:type="continuationSeparator" w:id="0">
    <w:p w14:paraId="5D5C63A5" w14:textId="77777777" w:rsidR="00E070F2" w:rsidRDefault="00E070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8076BB" w14:textId="77777777" w:rsidR="00521159" w:rsidRDefault="00521159" w:rsidP="00D73816">
    <w:pPr>
      <w:keepNext/>
      <w:tabs>
        <w:tab w:val="left" w:pos="1050"/>
        <w:tab w:val="left" w:pos="1455"/>
        <w:tab w:val="right" w:pos="14570"/>
      </w:tabs>
      <w:outlineLvl w:val="2"/>
    </w:pPr>
    <w:r w:rsidRPr="00C04724">
      <w:rPr>
        <w:sz w:val="22"/>
        <w:szCs w:val="22"/>
        <w:lang w:eastAsia="x-none"/>
      </w:rPr>
      <w:tab/>
    </w:r>
    <w:r w:rsidRPr="00C04724">
      <w:rPr>
        <w:sz w:val="22"/>
        <w:szCs w:val="22"/>
        <w:lang w:eastAsia="x-none"/>
      </w:rPr>
      <w:tab/>
    </w:r>
  </w:p>
  <w:tbl>
    <w:tblPr>
      <w:tblStyle w:val="11"/>
      <w:tblW w:w="0" w:type="auto"/>
      <w:tblInd w:w="250" w:type="dxa"/>
      <w:tblLook w:val="04A0" w:firstRow="1" w:lastRow="0" w:firstColumn="1" w:lastColumn="0" w:noHBand="0" w:noVBand="1"/>
    </w:tblPr>
    <w:tblGrid>
      <w:gridCol w:w="1134"/>
      <w:gridCol w:w="4820"/>
      <w:gridCol w:w="3685"/>
      <w:gridCol w:w="4536"/>
    </w:tblGrid>
    <w:tr w:rsidR="00521159" w:rsidRPr="00A255A9" w14:paraId="40163CAF" w14:textId="77777777" w:rsidTr="002D5A01">
      <w:tc>
        <w:tcPr>
          <w:tcW w:w="1134" w:type="dxa"/>
        </w:tcPr>
        <w:p w14:paraId="4C57B42E" w14:textId="77777777" w:rsidR="00521159" w:rsidRPr="00A255A9" w:rsidRDefault="00521159" w:rsidP="002D5A01">
          <w:pPr>
            <w:keepNext/>
            <w:tabs>
              <w:tab w:val="left" w:pos="1050"/>
              <w:tab w:val="left" w:pos="1455"/>
              <w:tab w:val="right" w:pos="14570"/>
            </w:tabs>
            <w:outlineLvl w:val="2"/>
            <w:rPr>
              <w:sz w:val="20"/>
              <w:szCs w:val="20"/>
            </w:rPr>
          </w:pPr>
          <w:r w:rsidRPr="00A255A9">
            <w:rPr>
              <w:noProof/>
              <w:sz w:val="20"/>
              <w:szCs w:val="20"/>
            </w:rPr>
            <w:drawing>
              <wp:inline distT="0" distB="0" distL="0" distR="0" wp14:anchorId="77D82C26" wp14:editId="3B22B281">
                <wp:extent cx="457200" cy="292735"/>
                <wp:effectExtent l="0" t="0" r="0" b="0"/>
                <wp:docPr id="2" name="Рисунок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57200" cy="29273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20" w:type="dxa"/>
        </w:tcPr>
        <w:p w14:paraId="5BA83727" w14:textId="77777777" w:rsidR="00521159" w:rsidRPr="00A255A9" w:rsidRDefault="00521159" w:rsidP="00D2485C">
          <w:pPr>
            <w:keepNext/>
            <w:tabs>
              <w:tab w:val="left" w:pos="1050"/>
              <w:tab w:val="left" w:pos="1455"/>
              <w:tab w:val="right" w:pos="14570"/>
            </w:tabs>
            <w:outlineLvl w:val="2"/>
            <w:rPr>
              <w:sz w:val="20"/>
              <w:szCs w:val="20"/>
            </w:rPr>
          </w:pPr>
          <w:r w:rsidRPr="00A255A9">
            <w:rPr>
              <w:sz w:val="20"/>
              <w:szCs w:val="20"/>
            </w:rPr>
            <w:t>ОсОО  «</w:t>
          </w:r>
          <w:r>
            <w:rPr>
              <w:sz w:val="20"/>
              <w:szCs w:val="20"/>
            </w:rPr>
            <w:t>Стандарттест КГ</w:t>
          </w:r>
          <w:r w:rsidRPr="00A255A9">
            <w:rPr>
              <w:sz w:val="20"/>
              <w:szCs w:val="20"/>
            </w:rPr>
            <w:t>»</w:t>
          </w:r>
        </w:p>
      </w:tc>
      <w:tc>
        <w:tcPr>
          <w:tcW w:w="3685" w:type="dxa"/>
        </w:tcPr>
        <w:p w14:paraId="5F58C954" w14:textId="77777777" w:rsidR="00521159" w:rsidRPr="00A255A9" w:rsidRDefault="00521159" w:rsidP="002D5A01">
          <w:pPr>
            <w:jc w:val="center"/>
          </w:pPr>
          <w:r w:rsidRPr="00A255A9">
            <w:t>ОБЛАСТЬ АККРЕДИТАЦИИ</w:t>
          </w:r>
        </w:p>
      </w:tc>
      <w:tc>
        <w:tcPr>
          <w:tcW w:w="4536" w:type="dxa"/>
        </w:tcPr>
        <w:p w14:paraId="6C308683" w14:textId="77777777" w:rsidR="00521159" w:rsidRPr="00A255A9" w:rsidRDefault="00521159" w:rsidP="002D5A01">
          <w:pPr>
            <w:keepNext/>
            <w:tabs>
              <w:tab w:val="left" w:pos="1050"/>
              <w:tab w:val="left" w:pos="1455"/>
              <w:tab w:val="right" w:pos="14570"/>
            </w:tabs>
            <w:outlineLvl w:val="2"/>
            <w:rPr>
              <w:sz w:val="20"/>
              <w:szCs w:val="20"/>
            </w:rPr>
          </w:pPr>
          <w:r w:rsidRPr="00A255A9">
            <w:rPr>
              <w:sz w:val="20"/>
              <w:szCs w:val="20"/>
            </w:rPr>
            <w:t>Приложение к аттестату аккредитации</w:t>
          </w:r>
        </w:p>
        <w:p w14:paraId="1CA5381E" w14:textId="77777777" w:rsidR="00521159" w:rsidRPr="00A255A9" w:rsidRDefault="00521159" w:rsidP="002D5A01">
          <w:pPr>
            <w:keepNext/>
            <w:tabs>
              <w:tab w:val="left" w:pos="1050"/>
              <w:tab w:val="left" w:pos="1455"/>
              <w:tab w:val="right" w:pos="14570"/>
            </w:tabs>
            <w:outlineLvl w:val="2"/>
            <w:rPr>
              <w:sz w:val="20"/>
              <w:szCs w:val="20"/>
            </w:rPr>
          </w:pPr>
          <w:r>
            <w:rPr>
              <w:sz w:val="20"/>
              <w:szCs w:val="20"/>
            </w:rPr>
            <w:t>№  KG 417/КЦА.ОСП.</w:t>
          </w:r>
        </w:p>
        <w:p w14:paraId="0966995D" w14:textId="77777777" w:rsidR="00521159" w:rsidRPr="00A255A9" w:rsidRDefault="00521159" w:rsidP="002D5A01">
          <w:pPr>
            <w:keepNext/>
            <w:tabs>
              <w:tab w:val="left" w:pos="1050"/>
              <w:tab w:val="left" w:pos="1455"/>
              <w:tab w:val="right" w:pos="14570"/>
            </w:tabs>
            <w:outlineLvl w:val="2"/>
            <w:rPr>
              <w:sz w:val="20"/>
              <w:szCs w:val="20"/>
            </w:rPr>
          </w:pPr>
          <w:r w:rsidRPr="00A255A9">
            <w:rPr>
              <w:sz w:val="20"/>
              <w:szCs w:val="20"/>
            </w:rPr>
            <w:t xml:space="preserve">с  </w:t>
          </w:r>
        </w:p>
      </w:tc>
    </w:tr>
  </w:tbl>
  <w:p w14:paraId="3022CC62" w14:textId="77777777" w:rsidR="00521159" w:rsidRDefault="00521159" w:rsidP="00D73816">
    <w:pPr>
      <w:keepNext/>
      <w:tabs>
        <w:tab w:val="left" w:pos="1050"/>
        <w:tab w:val="left" w:pos="1455"/>
        <w:tab w:val="right" w:pos="14570"/>
      </w:tabs>
      <w:outlineLvl w:val="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2113589"/>
    <w:multiLevelType w:val="hybridMultilevel"/>
    <w:tmpl w:val="08C006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46FD"/>
    <w:rsid w:val="000602E7"/>
    <w:rsid w:val="000949FD"/>
    <w:rsid w:val="001A07AD"/>
    <w:rsid w:val="001A66D6"/>
    <w:rsid w:val="001B4E05"/>
    <w:rsid w:val="002B758E"/>
    <w:rsid w:val="002D2BE4"/>
    <w:rsid w:val="002D5A01"/>
    <w:rsid w:val="002F06C0"/>
    <w:rsid w:val="00317793"/>
    <w:rsid w:val="00327FB9"/>
    <w:rsid w:val="00391091"/>
    <w:rsid w:val="00404A6E"/>
    <w:rsid w:val="004846FF"/>
    <w:rsid w:val="00521159"/>
    <w:rsid w:val="005213A6"/>
    <w:rsid w:val="00547E3B"/>
    <w:rsid w:val="00577F0E"/>
    <w:rsid w:val="00595E15"/>
    <w:rsid w:val="00601EC6"/>
    <w:rsid w:val="00633C97"/>
    <w:rsid w:val="006F72D4"/>
    <w:rsid w:val="00720825"/>
    <w:rsid w:val="00763565"/>
    <w:rsid w:val="00796E93"/>
    <w:rsid w:val="00804CD2"/>
    <w:rsid w:val="008544BA"/>
    <w:rsid w:val="008577E3"/>
    <w:rsid w:val="008815B8"/>
    <w:rsid w:val="008A24FC"/>
    <w:rsid w:val="008E200E"/>
    <w:rsid w:val="009C75CC"/>
    <w:rsid w:val="00A05AFD"/>
    <w:rsid w:val="00A5115F"/>
    <w:rsid w:val="00AA7771"/>
    <w:rsid w:val="00BB3CD0"/>
    <w:rsid w:val="00BD3FD0"/>
    <w:rsid w:val="00C61BCC"/>
    <w:rsid w:val="00C83CBB"/>
    <w:rsid w:val="00CE2BAF"/>
    <w:rsid w:val="00D2485C"/>
    <w:rsid w:val="00D73816"/>
    <w:rsid w:val="00D82444"/>
    <w:rsid w:val="00DA1F7D"/>
    <w:rsid w:val="00DA4DCA"/>
    <w:rsid w:val="00E070F2"/>
    <w:rsid w:val="00E13726"/>
    <w:rsid w:val="00E146FD"/>
    <w:rsid w:val="00ED7CAD"/>
    <w:rsid w:val="00F429B8"/>
    <w:rsid w:val="00FB6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8857C2"/>
  <w15:docId w15:val="{780F1894-7035-410B-9B58-091B9B38F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146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146FD"/>
    <w:pPr>
      <w:keepNext/>
      <w:jc w:val="center"/>
      <w:outlineLvl w:val="0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146F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Body Text Indent"/>
    <w:basedOn w:val="a"/>
    <w:link w:val="a4"/>
    <w:rsid w:val="00E146FD"/>
    <w:pPr>
      <w:ind w:left="708"/>
    </w:pPr>
    <w:rPr>
      <w:bCs/>
    </w:rPr>
  </w:style>
  <w:style w:type="character" w:customStyle="1" w:styleId="a4">
    <w:name w:val="Основной текст с отступом Знак"/>
    <w:basedOn w:val="a0"/>
    <w:link w:val="a3"/>
    <w:rsid w:val="00E146FD"/>
    <w:rPr>
      <w:rFonts w:ascii="Times New Roman" w:eastAsia="Times New Roman" w:hAnsi="Times New Roman" w:cs="Times New Roman"/>
      <w:bCs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146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46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E146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46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E146FD"/>
    <w:pPr>
      <w:spacing w:before="100" w:beforeAutospacing="1" w:after="100" w:afterAutospacing="1"/>
    </w:pPr>
  </w:style>
  <w:style w:type="paragraph" w:styleId="aa">
    <w:name w:val="List Paragraph"/>
    <w:basedOn w:val="a"/>
    <w:uiPriority w:val="34"/>
    <w:qFormat/>
    <w:rsid w:val="00E146FD"/>
    <w:pPr>
      <w:ind w:left="720"/>
      <w:contextualSpacing/>
    </w:pPr>
  </w:style>
  <w:style w:type="paragraph" w:styleId="ab">
    <w:name w:val="No Spacing"/>
    <w:uiPriority w:val="1"/>
    <w:qFormat/>
    <w:rsid w:val="000602E7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11">
    <w:name w:val="Сетка таблицы1"/>
    <w:basedOn w:val="a1"/>
    <w:next w:val="ac"/>
    <w:uiPriority w:val="59"/>
    <w:rsid w:val="00D738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c">
    <w:name w:val="Table Grid"/>
    <w:basedOn w:val="a1"/>
    <w:uiPriority w:val="59"/>
    <w:rsid w:val="00D738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D73816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D7381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tkTablica">
    <w:name w:val="_Текст таблицы (tkTablica)"/>
    <w:basedOn w:val="a"/>
    <w:rsid w:val="00404A6E"/>
    <w:pPr>
      <w:spacing w:after="60" w:line="276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8</Pages>
  <Words>958</Words>
  <Characters>6385</Characters>
  <Application>Microsoft Office Word</Application>
  <DocSecurity>0</DocSecurity>
  <Lines>177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Madina</cp:lastModifiedBy>
  <cp:revision>37</cp:revision>
  <cp:lastPrinted>2024-02-13T09:12:00Z</cp:lastPrinted>
  <dcterms:created xsi:type="dcterms:W3CDTF">2023-07-19T05:39:00Z</dcterms:created>
  <dcterms:modified xsi:type="dcterms:W3CDTF">2024-07-12T03:20:00Z</dcterms:modified>
</cp:coreProperties>
</file>