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67DF5" w14:textId="26B6E4F4" w:rsidR="00757619" w:rsidRDefault="00757619" w:rsidP="00757619">
      <w:pPr>
        <w:pStyle w:val="a3"/>
        <w:shd w:val="clear" w:color="auto" w:fill="auto"/>
        <w:tabs>
          <w:tab w:val="left" w:pos="1701"/>
          <w:tab w:val="left" w:leader="underscore" w:pos="14197"/>
        </w:tabs>
        <w:spacing w:line="235" w:lineRule="exact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УТВЕРЖДАЮ</w:t>
      </w:r>
    </w:p>
    <w:p w14:paraId="07D0FF53" w14:textId="77777777" w:rsidR="00757619" w:rsidRDefault="00757619" w:rsidP="006F2A9D">
      <w:pPr>
        <w:pStyle w:val="a3"/>
        <w:shd w:val="clear" w:color="auto" w:fill="auto"/>
        <w:tabs>
          <w:tab w:val="left" w:leader="underscore" w:pos="14197"/>
        </w:tabs>
        <w:spacing w:line="235" w:lineRule="exact"/>
        <w:rPr>
          <w:rFonts w:cs="Times New Roman"/>
          <w:sz w:val="22"/>
        </w:rPr>
      </w:pPr>
    </w:p>
    <w:p w14:paraId="07811C4D" w14:textId="067FC60F" w:rsidR="004A5D3C" w:rsidRPr="004D1B10" w:rsidRDefault="006F2A9D" w:rsidP="006F2A9D">
      <w:pPr>
        <w:pStyle w:val="a3"/>
        <w:shd w:val="clear" w:color="auto" w:fill="auto"/>
        <w:tabs>
          <w:tab w:val="left" w:leader="underscore" w:pos="14197"/>
        </w:tabs>
        <w:spacing w:line="235" w:lineRule="exac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</w:t>
      </w:r>
      <w:r w:rsidR="00757619">
        <w:rPr>
          <w:rFonts w:cs="Times New Roman"/>
          <w:sz w:val="22"/>
        </w:rPr>
        <w:t xml:space="preserve">                                      </w:t>
      </w:r>
      <w:r>
        <w:rPr>
          <w:rFonts w:cs="Times New Roman"/>
          <w:sz w:val="22"/>
        </w:rPr>
        <w:t xml:space="preserve">            </w:t>
      </w:r>
      <w:r w:rsidR="004A5D3C" w:rsidRPr="004A5D3C">
        <w:rPr>
          <w:rFonts w:cs="Times New Roman"/>
          <w:sz w:val="22"/>
        </w:rPr>
        <w:t>Директор КЦА</w:t>
      </w:r>
      <w:r w:rsidR="002A515A" w:rsidRPr="002A515A">
        <w:rPr>
          <w:rFonts w:cs="Times New Roman"/>
          <w:sz w:val="22"/>
        </w:rPr>
        <w:t xml:space="preserve"> </w:t>
      </w:r>
      <w:r w:rsidR="002A515A" w:rsidRPr="004D1B10">
        <w:rPr>
          <w:rFonts w:cs="Times New Roman"/>
          <w:sz w:val="22"/>
        </w:rPr>
        <w:t>_________</w:t>
      </w:r>
      <w:r w:rsidR="00FB625D" w:rsidRPr="004D1B10">
        <w:rPr>
          <w:rFonts w:cs="Times New Roman"/>
          <w:sz w:val="22"/>
        </w:rPr>
        <w:t>_</w:t>
      </w:r>
      <w:r w:rsidR="00FB625D">
        <w:rPr>
          <w:rFonts w:cs="Times New Roman"/>
          <w:sz w:val="22"/>
        </w:rPr>
        <w:t xml:space="preserve"> </w:t>
      </w:r>
      <w:proofErr w:type="spellStart"/>
      <w:r w:rsidR="00757619" w:rsidRPr="00757619">
        <w:rPr>
          <w:rFonts w:cs="Times New Roman"/>
          <w:sz w:val="22"/>
        </w:rPr>
        <w:t>Ахмеджанова</w:t>
      </w:r>
      <w:proofErr w:type="spellEnd"/>
      <w:r w:rsidR="00757619" w:rsidRPr="00757619">
        <w:rPr>
          <w:rFonts w:cs="Times New Roman"/>
          <w:sz w:val="22"/>
        </w:rPr>
        <w:t xml:space="preserve"> </w:t>
      </w:r>
      <w:r w:rsidR="004F7AD4" w:rsidRPr="00757619">
        <w:rPr>
          <w:rFonts w:cs="Times New Roman"/>
          <w:sz w:val="22"/>
        </w:rPr>
        <w:t>А. Т.</w:t>
      </w:r>
    </w:p>
    <w:p w14:paraId="7F275CC8" w14:textId="16A007FB" w:rsidR="004A5D3C" w:rsidRPr="00FB625D" w:rsidRDefault="006F2A9D" w:rsidP="006F2A9D">
      <w:pPr>
        <w:pStyle w:val="Bodytext61"/>
        <w:shd w:val="clear" w:color="auto" w:fill="auto"/>
        <w:spacing w:line="235" w:lineRule="exact"/>
        <w:ind w:firstLine="0"/>
        <w:rPr>
          <w:rFonts w:cs="Times New Roman"/>
          <w:sz w:val="18"/>
          <w:szCs w:val="18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A5D3C" w:rsidRPr="00FB625D">
        <w:rPr>
          <w:rFonts w:cs="Times New Roman"/>
          <w:sz w:val="18"/>
          <w:szCs w:val="18"/>
        </w:rPr>
        <w:t>подпись</w:t>
      </w:r>
      <w:r w:rsidR="00757619">
        <w:rPr>
          <w:rFonts w:cs="Times New Roman"/>
          <w:sz w:val="18"/>
          <w:szCs w:val="18"/>
        </w:rPr>
        <w:t xml:space="preserve">      </w:t>
      </w:r>
      <w:r w:rsidR="004A5D3C" w:rsidRPr="00FB625D">
        <w:rPr>
          <w:rFonts w:cs="Times New Roman"/>
          <w:sz w:val="18"/>
          <w:szCs w:val="18"/>
        </w:rPr>
        <w:t xml:space="preserve"> расшифровка </w:t>
      </w:r>
      <w:r w:rsidRPr="00FB625D">
        <w:rPr>
          <w:rFonts w:cs="Times New Roman"/>
          <w:sz w:val="18"/>
          <w:szCs w:val="18"/>
        </w:rPr>
        <w:t>п</w:t>
      </w:r>
      <w:r w:rsidR="004A5D3C" w:rsidRPr="00FB625D">
        <w:rPr>
          <w:rFonts w:cs="Times New Roman"/>
          <w:sz w:val="18"/>
          <w:szCs w:val="18"/>
        </w:rPr>
        <w:t>одписи</w:t>
      </w:r>
    </w:p>
    <w:p w14:paraId="241F684F" w14:textId="77777777" w:rsidR="004A5D3C" w:rsidRPr="004A5D3C" w:rsidRDefault="006F2A9D" w:rsidP="006F2A9D">
      <w:pPr>
        <w:pStyle w:val="Bodytext61"/>
        <w:shd w:val="clear" w:color="auto" w:fill="auto"/>
        <w:spacing w:line="235" w:lineRule="exact"/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 w:rsidR="004A5D3C" w:rsidRPr="004A5D3C">
        <w:rPr>
          <w:rFonts w:cs="Times New Roman"/>
          <w:sz w:val="22"/>
        </w:rPr>
        <w:t>М.П.</w:t>
      </w:r>
    </w:p>
    <w:p w14:paraId="63F157B8" w14:textId="77777777" w:rsidR="004A5D3C" w:rsidRPr="004A5D3C" w:rsidRDefault="006F2A9D" w:rsidP="006F2A9D">
      <w:pPr>
        <w:pStyle w:val="a3"/>
        <w:shd w:val="clear" w:color="auto" w:fill="auto"/>
        <w:spacing w:line="278" w:lineRule="exac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 w:rsidR="004A5D3C" w:rsidRPr="004A5D3C">
        <w:rPr>
          <w:rFonts w:cs="Times New Roman"/>
          <w:sz w:val="22"/>
        </w:rPr>
        <w:t>Приложение к аттестату аккредитации</w:t>
      </w:r>
    </w:p>
    <w:p w14:paraId="2D18C3E9" w14:textId="59DE9692" w:rsidR="00B73445" w:rsidRPr="00B73445" w:rsidRDefault="00B73445" w:rsidP="00B73445">
      <w:pPr>
        <w:ind w:left="8496" w:firstLine="708"/>
        <w:rPr>
          <w:rFonts w:ascii="Times New Roman" w:hAnsi="Times New Roman" w:cs="Times New Roman"/>
          <w:sz w:val="22"/>
          <w:szCs w:val="18"/>
        </w:rPr>
      </w:pPr>
      <w:proofErr w:type="gramStart"/>
      <w:r w:rsidRPr="00B73445">
        <w:rPr>
          <w:rFonts w:ascii="Times New Roman" w:hAnsi="Times New Roman" w:cs="Times New Roman"/>
          <w:sz w:val="22"/>
          <w:szCs w:val="18"/>
          <w:u w:val="single"/>
        </w:rPr>
        <w:t>№  KG</w:t>
      </w:r>
      <w:proofErr w:type="gramEnd"/>
      <w:r w:rsidR="004F7AD4">
        <w:rPr>
          <w:rFonts w:ascii="Times New Roman" w:hAnsi="Times New Roman" w:cs="Times New Roman"/>
          <w:sz w:val="22"/>
          <w:szCs w:val="18"/>
          <w:u w:val="single"/>
        </w:rPr>
        <w:t xml:space="preserve">       </w:t>
      </w:r>
      <w:r w:rsidRPr="00B73445">
        <w:rPr>
          <w:rFonts w:ascii="Times New Roman" w:hAnsi="Times New Roman" w:cs="Times New Roman"/>
          <w:sz w:val="22"/>
          <w:szCs w:val="18"/>
          <w:u w:val="single"/>
        </w:rPr>
        <w:t xml:space="preserve"> 417/КЦА.ИЛ.</w:t>
      </w:r>
      <w:r w:rsidR="00735528">
        <w:rPr>
          <w:rFonts w:ascii="Times New Roman" w:hAnsi="Times New Roman" w:cs="Times New Roman"/>
          <w:sz w:val="22"/>
          <w:szCs w:val="18"/>
          <w:u w:val="single"/>
        </w:rPr>
        <w:t>030</w:t>
      </w:r>
      <w:r w:rsidRPr="00B73445">
        <w:rPr>
          <w:rFonts w:ascii="Times New Roman" w:hAnsi="Times New Roman" w:cs="Times New Roman"/>
          <w:sz w:val="22"/>
          <w:szCs w:val="18"/>
        </w:rPr>
        <w:t>______</w:t>
      </w:r>
    </w:p>
    <w:p w14:paraId="2A208ADA" w14:textId="2DF568F3" w:rsidR="00B73445" w:rsidRPr="00ED598B" w:rsidRDefault="00B73445" w:rsidP="00B73445">
      <w:pPr>
        <w:shd w:val="clear" w:color="auto" w:fill="FFFFFF"/>
        <w:ind w:left="8496" w:right="155" w:firstLine="708"/>
        <w:rPr>
          <w:rFonts w:ascii="Times New Roman" w:hAnsi="Times New Roman" w:cs="Times New Roman"/>
          <w:sz w:val="22"/>
          <w:szCs w:val="22"/>
          <w:u w:val="single"/>
        </w:rPr>
      </w:pPr>
      <w:r w:rsidRPr="00B73445">
        <w:rPr>
          <w:rFonts w:ascii="Times New Roman" w:hAnsi="Times New Roman" w:cs="Times New Roman"/>
          <w:sz w:val="22"/>
          <w:szCs w:val="18"/>
        </w:rPr>
        <w:t xml:space="preserve">от </w:t>
      </w:r>
      <w:proofErr w:type="gramStart"/>
      <w:r w:rsidRPr="00ED598B">
        <w:rPr>
          <w:rFonts w:ascii="Times New Roman" w:hAnsi="Times New Roman" w:cs="Times New Roman"/>
          <w:sz w:val="22"/>
          <w:szCs w:val="18"/>
          <w:u w:val="single"/>
        </w:rPr>
        <w:t>«</w:t>
      </w:r>
      <w:r w:rsidR="00ED598B">
        <w:rPr>
          <w:rFonts w:ascii="Times New Roman" w:hAnsi="Times New Roman" w:cs="Times New Roman"/>
          <w:sz w:val="22"/>
          <w:szCs w:val="18"/>
          <w:u w:val="single"/>
        </w:rPr>
        <w:t xml:space="preserve"> </w:t>
      </w:r>
      <w:r w:rsidR="00ED598B" w:rsidRPr="00ED598B">
        <w:rPr>
          <w:rFonts w:ascii="Times New Roman" w:hAnsi="Times New Roman" w:cs="Times New Roman"/>
          <w:sz w:val="22"/>
          <w:szCs w:val="18"/>
          <w:u w:val="single"/>
        </w:rPr>
        <w:t>04</w:t>
      </w:r>
      <w:proofErr w:type="gramEnd"/>
      <w:r w:rsidR="00ED598B">
        <w:rPr>
          <w:rFonts w:ascii="Times New Roman" w:hAnsi="Times New Roman" w:cs="Times New Roman"/>
          <w:sz w:val="22"/>
          <w:szCs w:val="18"/>
          <w:u w:val="single"/>
        </w:rPr>
        <w:t xml:space="preserve">  </w:t>
      </w:r>
      <w:r w:rsidRPr="00ED598B">
        <w:rPr>
          <w:rFonts w:ascii="Times New Roman" w:hAnsi="Times New Roman" w:cs="Times New Roman"/>
          <w:sz w:val="22"/>
          <w:szCs w:val="18"/>
          <w:u w:val="single"/>
        </w:rPr>
        <w:t>»</w:t>
      </w:r>
      <w:r w:rsidR="00ED598B">
        <w:rPr>
          <w:rFonts w:ascii="Times New Roman" w:hAnsi="Times New Roman" w:cs="Times New Roman"/>
          <w:sz w:val="22"/>
          <w:szCs w:val="18"/>
          <w:u w:val="single"/>
        </w:rPr>
        <w:t xml:space="preserve">  </w:t>
      </w:r>
      <w:r w:rsidR="00682737">
        <w:rPr>
          <w:rFonts w:ascii="Times New Roman" w:hAnsi="Times New Roman" w:cs="Times New Roman"/>
          <w:sz w:val="22"/>
          <w:szCs w:val="18"/>
          <w:u w:val="single"/>
        </w:rPr>
        <w:t>октября</w:t>
      </w:r>
      <w:r w:rsidR="00ED598B">
        <w:rPr>
          <w:rFonts w:ascii="Times New Roman" w:hAnsi="Times New Roman" w:cs="Times New Roman"/>
          <w:sz w:val="22"/>
          <w:szCs w:val="18"/>
          <w:u w:val="single"/>
        </w:rPr>
        <w:t xml:space="preserve">  </w:t>
      </w:r>
      <w:r w:rsidRPr="00ED598B">
        <w:rPr>
          <w:rFonts w:ascii="Times New Roman" w:hAnsi="Times New Roman" w:cs="Times New Roman"/>
          <w:sz w:val="22"/>
          <w:szCs w:val="18"/>
          <w:u w:val="single"/>
        </w:rPr>
        <w:t>20</w:t>
      </w:r>
      <w:r w:rsidR="00ED598B">
        <w:rPr>
          <w:rFonts w:ascii="Times New Roman" w:hAnsi="Times New Roman" w:cs="Times New Roman"/>
          <w:sz w:val="22"/>
          <w:szCs w:val="18"/>
          <w:u w:val="single"/>
        </w:rPr>
        <w:t>21</w:t>
      </w:r>
      <w:r w:rsidRPr="00ED598B">
        <w:rPr>
          <w:rFonts w:ascii="Times New Roman" w:hAnsi="Times New Roman" w:cs="Times New Roman"/>
          <w:sz w:val="22"/>
          <w:szCs w:val="18"/>
          <w:u w:val="single"/>
        </w:rPr>
        <w:t>г.</w:t>
      </w:r>
    </w:p>
    <w:p w14:paraId="08E6E71E" w14:textId="18C733BE" w:rsidR="004A5D3C" w:rsidRPr="004F1FBE" w:rsidRDefault="004A5D3C" w:rsidP="006F2A9D">
      <w:pPr>
        <w:pStyle w:val="a3"/>
        <w:shd w:val="clear" w:color="auto" w:fill="auto"/>
        <w:tabs>
          <w:tab w:val="left" w:leader="underscore" w:pos="11038"/>
          <w:tab w:val="left" w:leader="underscore" w:pos="13203"/>
          <w:tab w:val="left" w:leader="underscore" w:pos="13923"/>
        </w:tabs>
        <w:spacing w:line="278" w:lineRule="exact"/>
        <w:rPr>
          <w:rFonts w:cs="Times New Roman"/>
          <w:sz w:val="22"/>
          <w:lang w:val="en-US"/>
        </w:rPr>
      </w:pPr>
      <w:r w:rsidRPr="004A5D3C">
        <w:rPr>
          <w:rFonts w:cs="Times New Roman"/>
          <w:sz w:val="22"/>
        </w:rPr>
        <w:t>.</w:t>
      </w:r>
    </w:p>
    <w:p w14:paraId="1D3D2D7C" w14:textId="77777777" w:rsidR="004A5D3C" w:rsidRPr="004A5D3C" w:rsidRDefault="004A5D3C" w:rsidP="004A5D3C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4F06C1BE" w14:textId="77777777" w:rsidR="00477699" w:rsidRDefault="004A5D3C" w:rsidP="004A5D3C">
      <w:pPr>
        <w:tabs>
          <w:tab w:val="left" w:pos="6615"/>
        </w:tabs>
        <w:rPr>
          <w:rFonts w:ascii="Times New Roman" w:hAnsi="Times New Roman" w:cs="Times New Roman"/>
          <w:sz w:val="22"/>
          <w:szCs w:val="22"/>
          <w:lang w:eastAsia="en-US"/>
        </w:rPr>
      </w:pPr>
      <w:bookmarkStart w:id="0" w:name="bookmark15"/>
      <w:r w:rsidRPr="004A5D3C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</w:t>
      </w:r>
    </w:p>
    <w:p w14:paraId="51436BBE" w14:textId="303FF35A" w:rsidR="00284CD9" w:rsidRPr="005E5077" w:rsidRDefault="004A5D3C" w:rsidP="006F2A9D">
      <w:pPr>
        <w:tabs>
          <w:tab w:val="left" w:pos="6615"/>
        </w:tabs>
        <w:jc w:val="center"/>
        <w:rPr>
          <w:rFonts w:ascii="Times New Roman" w:hAnsi="Times New Roman" w:cs="Times New Roman"/>
          <w:b/>
          <w:sz w:val="28"/>
          <w:szCs w:val="22"/>
        </w:rPr>
      </w:pPr>
      <w:r w:rsidRPr="006F2A9D">
        <w:rPr>
          <w:rFonts w:ascii="Times New Roman" w:hAnsi="Times New Roman" w:cs="Times New Roman"/>
          <w:b/>
          <w:sz w:val="28"/>
          <w:szCs w:val="22"/>
        </w:rPr>
        <w:t>ОБЛАСТЬ АККРЕДИТАЦИИ</w:t>
      </w:r>
      <w:bookmarkEnd w:id="0"/>
      <w:r w:rsidR="00CD597E" w:rsidRPr="005E5077">
        <w:rPr>
          <w:rFonts w:ascii="Times New Roman" w:hAnsi="Times New Roman" w:cs="Times New Roman"/>
          <w:b/>
          <w:sz w:val="28"/>
          <w:szCs w:val="22"/>
        </w:rPr>
        <w:t xml:space="preserve">  </w:t>
      </w:r>
    </w:p>
    <w:p w14:paraId="22892A12" w14:textId="77777777" w:rsidR="006F2A9D" w:rsidRPr="006F2A9D" w:rsidRDefault="006F2A9D" w:rsidP="006F2A9D">
      <w:pPr>
        <w:tabs>
          <w:tab w:val="left" w:pos="6615"/>
        </w:tabs>
        <w:jc w:val="center"/>
        <w:rPr>
          <w:rFonts w:ascii="Times New Roman" w:hAnsi="Times New Roman" w:cs="Times New Roman"/>
          <w:b/>
          <w:sz w:val="28"/>
          <w:szCs w:val="22"/>
          <w:u w:val="single"/>
        </w:rPr>
      </w:pPr>
      <w:r w:rsidRPr="006F2A9D">
        <w:rPr>
          <w:rFonts w:ascii="Times New Roman" w:hAnsi="Times New Roman" w:cs="Times New Roman"/>
          <w:b/>
          <w:sz w:val="28"/>
          <w:szCs w:val="22"/>
          <w:u w:val="single"/>
        </w:rPr>
        <w:t>Химико-</w:t>
      </w:r>
      <w:r w:rsidR="00263B77">
        <w:rPr>
          <w:rFonts w:ascii="Times New Roman" w:hAnsi="Times New Roman" w:cs="Times New Roman"/>
          <w:b/>
          <w:sz w:val="28"/>
          <w:szCs w:val="22"/>
          <w:u w:val="single"/>
          <w:lang w:val="en-US"/>
        </w:rPr>
        <w:t>A</w:t>
      </w:r>
      <w:proofErr w:type="spellStart"/>
      <w:r w:rsidR="00263B77">
        <w:rPr>
          <w:rFonts w:ascii="Times New Roman" w:hAnsi="Times New Roman" w:cs="Times New Roman"/>
          <w:b/>
          <w:sz w:val="28"/>
          <w:szCs w:val="22"/>
          <w:u w:val="single"/>
        </w:rPr>
        <w:t>налитическая</w:t>
      </w:r>
      <w:proofErr w:type="spellEnd"/>
      <w:r w:rsidR="00263B77">
        <w:rPr>
          <w:rFonts w:ascii="Times New Roman" w:hAnsi="Times New Roman" w:cs="Times New Roman"/>
          <w:b/>
          <w:sz w:val="28"/>
          <w:szCs w:val="22"/>
          <w:u w:val="single"/>
        </w:rPr>
        <w:t xml:space="preserve"> Л</w:t>
      </w:r>
      <w:r w:rsidRPr="006F2A9D">
        <w:rPr>
          <w:rFonts w:ascii="Times New Roman" w:hAnsi="Times New Roman" w:cs="Times New Roman"/>
          <w:b/>
          <w:sz w:val="28"/>
          <w:szCs w:val="22"/>
          <w:u w:val="single"/>
        </w:rPr>
        <w:t>аборатория ОсОО «</w:t>
      </w:r>
      <w:r w:rsidR="00263B77">
        <w:rPr>
          <w:rFonts w:ascii="Times New Roman" w:hAnsi="Times New Roman" w:cs="Times New Roman"/>
          <w:b/>
          <w:sz w:val="28"/>
          <w:szCs w:val="22"/>
          <w:u w:val="single"/>
          <w:lang w:val="en-US"/>
        </w:rPr>
        <w:t>KAZ</w:t>
      </w:r>
      <w:r w:rsidR="00263B77" w:rsidRPr="00263B77">
        <w:rPr>
          <w:rFonts w:ascii="Times New Roman" w:hAnsi="Times New Roman" w:cs="Times New Roman"/>
          <w:b/>
          <w:sz w:val="28"/>
          <w:szCs w:val="22"/>
          <w:u w:val="single"/>
        </w:rPr>
        <w:t xml:space="preserve"> </w:t>
      </w:r>
      <w:r w:rsidR="00263B77">
        <w:rPr>
          <w:rFonts w:ascii="Times New Roman" w:hAnsi="Times New Roman" w:cs="Times New Roman"/>
          <w:b/>
          <w:sz w:val="28"/>
          <w:szCs w:val="22"/>
          <w:u w:val="single"/>
          <w:lang w:val="en-US"/>
        </w:rPr>
        <w:t>Minerals</w:t>
      </w:r>
      <w:r w:rsidR="00263B77" w:rsidRPr="00263B77">
        <w:rPr>
          <w:rFonts w:ascii="Times New Roman" w:hAnsi="Times New Roman" w:cs="Times New Roman"/>
          <w:b/>
          <w:sz w:val="28"/>
          <w:szCs w:val="22"/>
          <w:u w:val="single"/>
        </w:rPr>
        <w:t xml:space="preserve"> </w:t>
      </w:r>
      <w:r w:rsidR="00263B77">
        <w:rPr>
          <w:rFonts w:ascii="Times New Roman" w:hAnsi="Times New Roman" w:cs="Times New Roman"/>
          <w:b/>
          <w:sz w:val="28"/>
          <w:szCs w:val="22"/>
          <w:u w:val="single"/>
          <w:lang w:val="en-US"/>
        </w:rPr>
        <w:t>Bozymchak</w:t>
      </w:r>
      <w:r w:rsidRPr="006F2A9D">
        <w:rPr>
          <w:rFonts w:ascii="Times New Roman" w:hAnsi="Times New Roman" w:cs="Times New Roman"/>
          <w:b/>
          <w:sz w:val="28"/>
          <w:szCs w:val="22"/>
          <w:u w:val="single"/>
        </w:rPr>
        <w:t>»</w:t>
      </w:r>
    </w:p>
    <w:p w14:paraId="031FCA69" w14:textId="77777777" w:rsidR="00284CD9" w:rsidRPr="00EE6378" w:rsidRDefault="00284CD9" w:rsidP="00284CD9">
      <w:pPr>
        <w:pStyle w:val="Tablecaption0"/>
        <w:shd w:val="clear" w:color="auto" w:fill="auto"/>
        <w:spacing w:line="480" w:lineRule="auto"/>
        <w:jc w:val="center"/>
        <w:rPr>
          <w:rFonts w:cs="Times New Roman"/>
          <w:sz w:val="18"/>
          <w:szCs w:val="18"/>
        </w:rPr>
      </w:pPr>
      <w:r w:rsidRPr="00EE6378">
        <w:rPr>
          <w:rFonts w:cs="Times New Roman"/>
          <w:sz w:val="18"/>
          <w:szCs w:val="18"/>
        </w:rPr>
        <w:t>наименование испытательной Лаборатории и организации заявителя</w:t>
      </w:r>
    </w:p>
    <w:tbl>
      <w:tblPr>
        <w:tblStyle w:val="a5"/>
        <w:tblW w:w="15168" w:type="dxa"/>
        <w:tblInd w:w="-289" w:type="dxa"/>
        <w:tblLook w:val="04A0" w:firstRow="1" w:lastRow="0" w:firstColumn="1" w:lastColumn="0" w:noHBand="0" w:noVBand="1"/>
      </w:tblPr>
      <w:tblGrid>
        <w:gridCol w:w="710"/>
        <w:gridCol w:w="2551"/>
        <w:gridCol w:w="2977"/>
        <w:gridCol w:w="3402"/>
        <w:gridCol w:w="3118"/>
        <w:gridCol w:w="2410"/>
      </w:tblGrid>
      <w:tr w:rsidR="00DA204D" w14:paraId="15005B18" w14:textId="77777777" w:rsidTr="0076774C">
        <w:trPr>
          <w:trHeight w:val="983"/>
        </w:trPr>
        <w:tc>
          <w:tcPr>
            <w:tcW w:w="710" w:type="dxa"/>
          </w:tcPr>
          <w:p w14:paraId="75A4D7C3" w14:textId="77777777" w:rsidR="00477699" w:rsidRDefault="00284CD9" w:rsidP="00477699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п/</w:t>
            </w: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2551" w:type="dxa"/>
          </w:tcPr>
          <w:p w14:paraId="4FF647D5" w14:textId="77777777" w:rsidR="00477699" w:rsidRDefault="00477699" w:rsidP="00477699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объектов испытаний</w:t>
            </w:r>
          </w:p>
        </w:tc>
        <w:tc>
          <w:tcPr>
            <w:tcW w:w="2977" w:type="dxa"/>
          </w:tcPr>
          <w:p w14:paraId="362E87D4" w14:textId="77777777" w:rsidR="00477699" w:rsidRDefault="00477699" w:rsidP="00F236FD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документа на </w:t>
            </w:r>
            <w:r w:rsidR="00F236FD">
              <w:rPr>
                <w:rFonts w:ascii="Times New Roman" w:hAnsi="Times New Roman" w:cs="Times New Roman"/>
                <w:sz w:val="22"/>
                <w:szCs w:val="22"/>
              </w:rPr>
              <w:t>объекты подлежащие к испытанию</w:t>
            </w:r>
          </w:p>
        </w:tc>
        <w:tc>
          <w:tcPr>
            <w:tcW w:w="3402" w:type="dxa"/>
          </w:tcPr>
          <w:p w14:paraId="321D9480" w14:textId="77777777" w:rsidR="00477699" w:rsidRDefault="00477699" w:rsidP="00477699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Наименование видов испытаний/определяем</w:t>
            </w:r>
            <w:r w:rsidR="00F236FD">
              <w:rPr>
                <w:rFonts w:ascii="Times New Roman" w:hAnsi="Times New Roman" w:cs="Times New Roman"/>
                <w:sz w:val="22"/>
                <w:szCs w:val="22"/>
              </w:rPr>
              <w:t>ых показателей</w:t>
            </w:r>
          </w:p>
        </w:tc>
        <w:tc>
          <w:tcPr>
            <w:tcW w:w="3118" w:type="dxa"/>
          </w:tcPr>
          <w:p w14:paraId="33D6CD17" w14:textId="77777777" w:rsidR="00477699" w:rsidRDefault="00477699" w:rsidP="00F236FD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Обозначен</w:t>
            </w:r>
            <w:r w:rsidR="00F236FD">
              <w:rPr>
                <w:rFonts w:ascii="Times New Roman" w:hAnsi="Times New Roman" w:cs="Times New Roman"/>
                <w:sz w:val="22"/>
                <w:szCs w:val="22"/>
              </w:rPr>
              <w:t>ие методов</w:t>
            </w: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="00F236FD">
              <w:rPr>
                <w:rFonts w:ascii="Times New Roman" w:hAnsi="Times New Roman" w:cs="Times New Roman"/>
                <w:sz w:val="22"/>
                <w:szCs w:val="22"/>
              </w:rPr>
              <w:t>методик испытаний</w:t>
            </w:r>
          </w:p>
        </w:tc>
        <w:tc>
          <w:tcPr>
            <w:tcW w:w="2410" w:type="dxa"/>
          </w:tcPr>
          <w:p w14:paraId="5286B5FC" w14:textId="77777777" w:rsidR="00477699" w:rsidRDefault="00477699" w:rsidP="00477699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Диа</w:t>
            </w:r>
            <w:r w:rsidR="00F236FD">
              <w:rPr>
                <w:rFonts w:ascii="Times New Roman" w:hAnsi="Times New Roman" w:cs="Times New Roman"/>
                <w:sz w:val="22"/>
                <w:szCs w:val="22"/>
              </w:rPr>
              <w:t>пазон измерений, ед. измерений</w:t>
            </w:r>
          </w:p>
        </w:tc>
      </w:tr>
      <w:tr w:rsidR="005B7395" w14:paraId="55E6BFFC" w14:textId="77777777" w:rsidTr="0076774C">
        <w:trPr>
          <w:trHeight w:val="105"/>
        </w:trPr>
        <w:tc>
          <w:tcPr>
            <w:tcW w:w="710" w:type="dxa"/>
          </w:tcPr>
          <w:p w14:paraId="49B35354" w14:textId="77777777" w:rsidR="005B7395" w:rsidRPr="005B7395" w:rsidRDefault="005B7395" w:rsidP="005B7395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14:paraId="7F908C69" w14:textId="77777777" w:rsidR="005B7395" w:rsidRPr="005B7395" w:rsidRDefault="005B7395" w:rsidP="005B7395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14:paraId="6767A29C" w14:textId="77777777" w:rsidR="005B7395" w:rsidRPr="005B7395" w:rsidRDefault="005B7395" w:rsidP="005B7395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0DD62E4A" w14:textId="77777777" w:rsidR="005B7395" w:rsidRPr="005B7395" w:rsidRDefault="005B7395" w:rsidP="005B7395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8" w:type="dxa"/>
          </w:tcPr>
          <w:p w14:paraId="6CBA8AC5" w14:textId="77777777" w:rsidR="005B7395" w:rsidRPr="005B7395" w:rsidRDefault="005B7395" w:rsidP="005B7395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14:paraId="4B6AA91E" w14:textId="77777777" w:rsidR="005B7395" w:rsidRPr="005B7395" w:rsidRDefault="005B7395" w:rsidP="005B7395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A204D" w14:paraId="09C1549B" w14:textId="77777777" w:rsidTr="0076774C">
        <w:trPr>
          <w:trHeight w:val="888"/>
        </w:trPr>
        <w:tc>
          <w:tcPr>
            <w:tcW w:w="710" w:type="dxa"/>
            <w:vAlign w:val="center"/>
          </w:tcPr>
          <w:p w14:paraId="10600975" w14:textId="77777777" w:rsidR="00477699" w:rsidRDefault="00284CD9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4F5777FD" w14:textId="77777777" w:rsidR="00477699" w:rsidRPr="00AC7F90" w:rsidRDefault="00243CB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Медный концентрат</w:t>
            </w:r>
          </w:p>
        </w:tc>
        <w:tc>
          <w:tcPr>
            <w:tcW w:w="2977" w:type="dxa"/>
            <w:vAlign w:val="center"/>
          </w:tcPr>
          <w:p w14:paraId="69A2FE5F" w14:textId="77777777" w:rsidR="00477699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52998-2008</w:t>
            </w:r>
          </w:p>
        </w:tc>
        <w:tc>
          <w:tcPr>
            <w:tcW w:w="3402" w:type="dxa"/>
            <w:vAlign w:val="center"/>
          </w:tcPr>
          <w:p w14:paraId="2D057E12" w14:textId="77777777" w:rsidR="00477699" w:rsidRDefault="003C0B5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содержание меди</w:t>
            </w:r>
          </w:p>
        </w:tc>
        <w:tc>
          <w:tcPr>
            <w:tcW w:w="3118" w:type="dxa"/>
            <w:vAlign w:val="center"/>
          </w:tcPr>
          <w:p w14:paraId="46C2402C" w14:textId="77777777" w:rsidR="00477699" w:rsidRDefault="00477699" w:rsidP="00EC535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32221-2013</w:t>
            </w:r>
            <w:proofErr w:type="gramEnd"/>
            <w:r w:rsidR="00EC535B">
              <w:rPr>
                <w:rFonts w:ascii="Times New Roman" w:hAnsi="Times New Roman" w:cs="Times New Roman"/>
                <w:sz w:val="22"/>
                <w:szCs w:val="22"/>
              </w:rPr>
              <w:t xml:space="preserve">(йодометрический </w:t>
            </w:r>
            <w:r w:rsidR="003C0B5E">
              <w:rPr>
                <w:rFonts w:ascii="Times New Roman" w:hAnsi="Times New Roman" w:cs="Times New Roman"/>
                <w:sz w:val="22"/>
                <w:szCs w:val="22"/>
              </w:rPr>
              <w:t>метод)</w:t>
            </w:r>
          </w:p>
        </w:tc>
        <w:tc>
          <w:tcPr>
            <w:tcW w:w="2410" w:type="dxa"/>
            <w:vAlign w:val="center"/>
          </w:tcPr>
          <w:p w14:paraId="2524A457" w14:textId="77777777" w:rsidR="00477699" w:rsidRDefault="00477699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От 10%</w:t>
            </w:r>
            <w:r w:rsidR="00915B23">
              <w:rPr>
                <w:rFonts w:ascii="Times New Roman" w:hAnsi="Times New Roman" w:cs="Times New Roman"/>
                <w:sz w:val="22"/>
                <w:szCs w:val="22"/>
              </w:rPr>
              <w:t xml:space="preserve"> и выше</w:t>
            </w:r>
          </w:p>
        </w:tc>
      </w:tr>
      <w:tr w:rsidR="00AC7F90" w14:paraId="67FC4B88" w14:textId="77777777" w:rsidTr="0076774C">
        <w:trPr>
          <w:trHeight w:val="844"/>
        </w:trPr>
        <w:tc>
          <w:tcPr>
            <w:tcW w:w="710" w:type="dxa"/>
            <w:vAlign w:val="center"/>
          </w:tcPr>
          <w:p w14:paraId="58D77E39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5E122839" w14:textId="77777777" w:rsidR="00AC7F90" w:rsidRPr="00AC7F90" w:rsidRDefault="00243CB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Медный концентрат</w:t>
            </w:r>
          </w:p>
        </w:tc>
        <w:tc>
          <w:tcPr>
            <w:tcW w:w="2977" w:type="dxa"/>
            <w:vAlign w:val="center"/>
          </w:tcPr>
          <w:p w14:paraId="799DF28A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52998-2008</w:t>
            </w:r>
          </w:p>
        </w:tc>
        <w:tc>
          <w:tcPr>
            <w:tcW w:w="3402" w:type="dxa"/>
            <w:vAlign w:val="center"/>
          </w:tcPr>
          <w:p w14:paraId="3B6E7E30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B5E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содержание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золота</w:t>
            </w:r>
          </w:p>
        </w:tc>
        <w:tc>
          <w:tcPr>
            <w:tcW w:w="3118" w:type="dxa"/>
            <w:vAlign w:val="center"/>
          </w:tcPr>
          <w:p w14:paraId="3AE3E3F1" w14:textId="77777777" w:rsidR="00AC7F90" w:rsidRDefault="006B74FB" w:rsidP="0024701F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Au-</w:t>
            </w:r>
            <w:proofErr w:type="spellStart"/>
            <w:proofErr w:type="gramStart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ПА,</w:t>
            </w:r>
            <w:r w:rsidR="00131A44" w:rsidRPr="00131A44">
              <w:rPr>
                <w:rFonts w:ascii="Times New Roman" w:hAnsi="Times New Roman" w:cs="Times New Roman"/>
                <w:sz w:val="22"/>
                <w:szCs w:val="22"/>
              </w:rPr>
              <w:t>Au</w:t>
            </w:r>
            <w:proofErr w:type="spellEnd"/>
            <w:proofErr w:type="gramEnd"/>
            <w:r w:rsidR="00131A44" w:rsidRPr="00131A44">
              <w:rPr>
                <w:rFonts w:ascii="Times New Roman" w:hAnsi="Times New Roman" w:cs="Times New Roman"/>
                <w:sz w:val="22"/>
                <w:szCs w:val="22"/>
              </w:rPr>
              <w:t>-ПГМ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 xml:space="preserve">(Пробирный </w:t>
            </w:r>
            <w:r w:rsidR="0024701F">
              <w:rPr>
                <w:rFonts w:ascii="Times New Roman" w:hAnsi="Times New Roman" w:cs="Times New Roman"/>
                <w:sz w:val="22"/>
                <w:szCs w:val="22"/>
              </w:rPr>
              <w:t>анализ с</w:t>
            </w: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гравиметрическим</w:t>
            </w: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 xml:space="preserve"> окончанием)</w:t>
            </w:r>
          </w:p>
          <w:p w14:paraId="18EBBA34" w14:textId="6029B3CF" w:rsidR="0076774C" w:rsidRPr="0076774C" w:rsidRDefault="0076774C" w:rsidP="0024701F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vAlign w:val="center"/>
          </w:tcPr>
          <w:p w14:paraId="26530A4D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1г/т</w:t>
            </w:r>
            <w:r w:rsidR="002958BA">
              <w:rPr>
                <w:rFonts w:ascii="Times New Roman" w:hAnsi="Times New Roman" w:cs="Times New Roman"/>
                <w:sz w:val="22"/>
                <w:szCs w:val="22"/>
              </w:rPr>
              <w:t xml:space="preserve"> до 5</w:t>
            </w:r>
            <w:r w:rsidR="00915B23">
              <w:rPr>
                <w:rFonts w:ascii="Times New Roman" w:hAnsi="Times New Roman" w:cs="Times New Roman"/>
                <w:sz w:val="22"/>
                <w:szCs w:val="22"/>
              </w:rPr>
              <w:t>0г/т</w:t>
            </w:r>
          </w:p>
          <w:p w14:paraId="5ABEE24B" w14:textId="77777777" w:rsidR="00AC7F90" w:rsidRPr="008751BB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F90" w14:paraId="46637011" w14:textId="77777777" w:rsidTr="0076774C">
        <w:trPr>
          <w:trHeight w:val="784"/>
        </w:trPr>
        <w:tc>
          <w:tcPr>
            <w:tcW w:w="710" w:type="dxa"/>
            <w:vAlign w:val="center"/>
          </w:tcPr>
          <w:p w14:paraId="54EA9D03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4796588D" w14:textId="77777777" w:rsidR="00AC7F90" w:rsidRPr="00AC7F90" w:rsidRDefault="00243CB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Медный концентрат</w:t>
            </w:r>
          </w:p>
        </w:tc>
        <w:tc>
          <w:tcPr>
            <w:tcW w:w="2977" w:type="dxa"/>
            <w:vAlign w:val="center"/>
          </w:tcPr>
          <w:p w14:paraId="6DCFF89B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52998-2008</w:t>
            </w:r>
          </w:p>
        </w:tc>
        <w:tc>
          <w:tcPr>
            <w:tcW w:w="3402" w:type="dxa"/>
            <w:vAlign w:val="center"/>
          </w:tcPr>
          <w:p w14:paraId="5E8134EA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B5E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содержание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серебра</w:t>
            </w:r>
          </w:p>
        </w:tc>
        <w:tc>
          <w:tcPr>
            <w:tcW w:w="3118" w:type="dxa"/>
            <w:vAlign w:val="center"/>
          </w:tcPr>
          <w:p w14:paraId="1DD7D059" w14:textId="77777777" w:rsidR="00AC7F90" w:rsidRDefault="006B74FB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Cu</w:t>
            </w: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Zn</w:t>
            </w: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Pb</w:t>
            </w:r>
            <w:proofErr w:type="gramEnd"/>
            <w:r w:rsidR="00131A44" w:rsidRPr="00131A44">
              <w:rPr>
                <w:rFonts w:ascii="Times New Roman" w:hAnsi="Times New Roman" w:cs="Times New Roman"/>
                <w:sz w:val="22"/>
                <w:szCs w:val="22"/>
              </w:rPr>
              <w:t>–AAC (атомно-абсорбционный метод)</w:t>
            </w:r>
          </w:p>
        </w:tc>
        <w:tc>
          <w:tcPr>
            <w:tcW w:w="2410" w:type="dxa"/>
            <w:vAlign w:val="center"/>
          </w:tcPr>
          <w:p w14:paraId="7B60A9EA" w14:textId="77777777" w:rsidR="00AC7F90" w:rsidRDefault="00AC7F9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10 г/т</w:t>
            </w:r>
            <w:r w:rsidR="00915B23">
              <w:rPr>
                <w:rFonts w:ascii="Times New Roman" w:hAnsi="Times New Roman" w:cs="Times New Roman"/>
                <w:sz w:val="22"/>
                <w:szCs w:val="22"/>
              </w:rPr>
              <w:t xml:space="preserve"> до 300г/т</w:t>
            </w:r>
          </w:p>
        </w:tc>
      </w:tr>
      <w:tr w:rsidR="00C15CAE" w14:paraId="05F4F652" w14:textId="77777777" w:rsidTr="0076774C">
        <w:trPr>
          <w:trHeight w:val="839"/>
        </w:trPr>
        <w:tc>
          <w:tcPr>
            <w:tcW w:w="710" w:type="dxa"/>
            <w:vAlign w:val="center"/>
          </w:tcPr>
          <w:p w14:paraId="6FCF11F7" w14:textId="77777777" w:rsidR="00C15CAE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1" w:type="dxa"/>
            <w:vAlign w:val="center"/>
          </w:tcPr>
          <w:p w14:paraId="75F1301B" w14:textId="052520F8" w:rsidR="00C15CAE" w:rsidRDefault="00F9586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60">
              <w:rPr>
                <w:rFonts w:ascii="Times New Roman" w:hAnsi="Times New Roman" w:cs="Times New Roman"/>
                <w:sz w:val="22"/>
                <w:szCs w:val="22"/>
              </w:rPr>
              <w:t xml:space="preserve">Горная порода, </w:t>
            </w:r>
            <w:r w:rsidR="006C3816" w:rsidRPr="00F95860">
              <w:rPr>
                <w:rFonts w:ascii="Times New Roman" w:hAnsi="Times New Roman" w:cs="Times New Roman"/>
                <w:sz w:val="22"/>
                <w:szCs w:val="22"/>
              </w:rPr>
              <w:t>руда, и</w:t>
            </w:r>
            <w:r w:rsidRPr="00F95860">
              <w:rPr>
                <w:rFonts w:ascii="Times New Roman" w:hAnsi="Times New Roman" w:cs="Times New Roman"/>
                <w:sz w:val="22"/>
                <w:szCs w:val="22"/>
              </w:rPr>
              <w:t xml:space="preserve"> продукты их переработки</w:t>
            </w:r>
          </w:p>
        </w:tc>
        <w:tc>
          <w:tcPr>
            <w:tcW w:w="2977" w:type="dxa"/>
            <w:vAlign w:val="center"/>
          </w:tcPr>
          <w:p w14:paraId="40CF73EB" w14:textId="77777777" w:rsidR="00C15CAE" w:rsidRDefault="006B74FB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 ДГП 4274-1917-ГП-07.29-024-2012</w:t>
            </w:r>
          </w:p>
        </w:tc>
        <w:tc>
          <w:tcPr>
            <w:tcW w:w="3402" w:type="dxa"/>
            <w:vAlign w:val="center"/>
          </w:tcPr>
          <w:p w14:paraId="719EDECD" w14:textId="77777777" w:rsidR="00C15CAE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содержание меди</w:t>
            </w:r>
          </w:p>
        </w:tc>
        <w:tc>
          <w:tcPr>
            <w:tcW w:w="3118" w:type="dxa"/>
            <w:vAlign w:val="center"/>
          </w:tcPr>
          <w:p w14:paraId="76D655E8" w14:textId="77777777" w:rsidR="00C15CAE" w:rsidRDefault="006B74FB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Ag,Cu</w:t>
            </w:r>
            <w:proofErr w:type="gramEnd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,Zn,Pb</w:t>
            </w:r>
            <w:proofErr w:type="spellEnd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–AAC (атомно-абсорбционный метод)</w:t>
            </w:r>
          </w:p>
        </w:tc>
        <w:tc>
          <w:tcPr>
            <w:tcW w:w="2410" w:type="dxa"/>
            <w:vAlign w:val="center"/>
          </w:tcPr>
          <w:p w14:paraId="17AA93CE" w14:textId="77777777" w:rsidR="00C15CAE" w:rsidRDefault="00C15CAE" w:rsidP="005F18E4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От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,005</w:t>
            </w:r>
            <w:r w:rsidRPr="004A5D3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="00915B23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141C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15B23">
              <w:rPr>
                <w:rFonts w:ascii="Times New Roman" w:hAnsi="Times New Roman" w:cs="Times New Roman"/>
                <w:sz w:val="22"/>
                <w:szCs w:val="22"/>
              </w:rPr>
              <w:t>,5%</w:t>
            </w:r>
          </w:p>
        </w:tc>
      </w:tr>
      <w:tr w:rsidR="00C15CAE" w14:paraId="6DC327D2" w14:textId="77777777" w:rsidTr="0076774C">
        <w:trPr>
          <w:trHeight w:val="541"/>
        </w:trPr>
        <w:tc>
          <w:tcPr>
            <w:tcW w:w="710" w:type="dxa"/>
            <w:vAlign w:val="center"/>
          </w:tcPr>
          <w:p w14:paraId="219A48E9" w14:textId="77777777" w:rsidR="00C15CAE" w:rsidRPr="00306DAE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551" w:type="dxa"/>
            <w:vAlign w:val="center"/>
          </w:tcPr>
          <w:p w14:paraId="36EBD110" w14:textId="333659D8" w:rsidR="00C15CAE" w:rsidRPr="00306DAE" w:rsidRDefault="00F9586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60">
              <w:rPr>
                <w:rFonts w:ascii="Times New Roman" w:hAnsi="Times New Roman" w:cs="Times New Roman"/>
                <w:sz w:val="22"/>
                <w:szCs w:val="22"/>
              </w:rPr>
              <w:t xml:space="preserve">Горная порода, </w:t>
            </w:r>
            <w:r w:rsidR="006C3816" w:rsidRPr="00F95860">
              <w:rPr>
                <w:rFonts w:ascii="Times New Roman" w:hAnsi="Times New Roman" w:cs="Times New Roman"/>
                <w:sz w:val="22"/>
                <w:szCs w:val="22"/>
              </w:rPr>
              <w:t>руда, и</w:t>
            </w:r>
            <w:r w:rsidRPr="00F95860">
              <w:rPr>
                <w:rFonts w:ascii="Times New Roman" w:hAnsi="Times New Roman" w:cs="Times New Roman"/>
                <w:sz w:val="22"/>
                <w:szCs w:val="22"/>
              </w:rPr>
              <w:t xml:space="preserve"> продукты их переработки</w:t>
            </w:r>
          </w:p>
        </w:tc>
        <w:tc>
          <w:tcPr>
            <w:tcW w:w="2977" w:type="dxa"/>
            <w:vAlign w:val="center"/>
          </w:tcPr>
          <w:p w14:paraId="0FC0120E" w14:textId="77777777" w:rsidR="00C15CAE" w:rsidRPr="00F95860" w:rsidRDefault="006B74FB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СТ ДГП 4274-1917-ГП-07.29-024-2012</w:t>
            </w:r>
          </w:p>
        </w:tc>
        <w:tc>
          <w:tcPr>
            <w:tcW w:w="3402" w:type="dxa"/>
            <w:vAlign w:val="center"/>
          </w:tcPr>
          <w:p w14:paraId="56816240" w14:textId="77777777" w:rsidR="00C15CAE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B5E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содержание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золота</w:t>
            </w:r>
          </w:p>
        </w:tc>
        <w:tc>
          <w:tcPr>
            <w:tcW w:w="3118" w:type="dxa"/>
            <w:vAlign w:val="center"/>
          </w:tcPr>
          <w:p w14:paraId="117E63F2" w14:textId="77777777" w:rsidR="00C15CAE" w:rsidRDefault="006B74FB" w:rsidP="0024701F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</w:t>
            </w: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ПА,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</w:t>
            </w:r>
            <w:proofErr w:type="gramEnd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ПАА (Пробирный</w:t>
            </w:r>
            <w:r w:rsidR="00D53D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анализ с атомно</w:t>
            </w:r>
            <w:r w:rsidR="00D53D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абсорбционным окончанием)</w:t>
            </w:r>
          </w:p>
          <w:p w14:paraId="3CA30FCF" w14:textId="12F9BAC2" w:rsidR="0076774C" w:rsidRPr="0076774C" w:rsidRDefault="0076774C" w:rsidP="0024701F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6A25AE1" w14:textId="77777777" w:rsidR="00C15CAE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0,01г/т</w:t>
            </w:r>
            <w:r w:rsidR="002141CF">
              <w:rPr>
                <w:rFonts w:ascii="Times New Roman" w:hAnsi="Times New Roman" w:cs="Times New Roman"/>
                <w:sz w:val="22"/>
                <w:szCs w:val="22"/>
              </w:rPr>
              <w:t xml:space="preserve"> до 4,0г/т</w:t>
            </w:r>
          </w:p>
          <w:p w14:paraId="2D854C0C" w14:textId="77777777" w:rsidR="00C15CAE" w:rsidRPr="008751BB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5CAE" w14:paraId="3454AAEF" w14:textId="77777777" w:rsidTr="0076774C">
        <w:trPr>
          <w:trHeight w:val="1068"/>
        </w:trPr>
        <w:tc>
          <w:tcPr>
            <w:tcW w:w="710" w:type="dxa"/>
            <w:vAlign w:val="center"/>
          </w:tcPr>
          <w:p w14:paraId="72DB9DB8" w14:textId="77777777" w:rsidR="00C15CAE" w:rsidRPr="00EF3241" w:rsidRDefault="00EF3241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6E3E948D" w14:textId="6D53A013" w:rsidR="00C15CAE" w:rsidRPr="00306DAE" w:rsidRDefault="00F95860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60">
              <w:rPr>
                <w:rFonts w:ascii="Times New Roman" w:hAnsi="Times New Roman" w:cs="Times New Roman"/>
                <w:sz w:val="22"/>
                <w:szCs w:val="22"/>
              </w:rPr>
              <w:t xml:space="preserve">Горная порода, </w:t>
            </w:r>
            <w:r w:rsidR="006C3816" w:rsidRPr="00F95860">
              <w:rPr>
                <w:rFonts w:ascii="Times New Roman" w:hAnsi="Times New Roman" w:cs="Times New Roman"/>
                <w:sz w:val="22"/>
                <w:szCs w:val="22"/>
              </w:rPr>
              <w:t>руда, и</w:t>
            </w:r>
            <w:r w:rsidRPr="00F95860">
              <w:rPr>
                <w:rFonts w:ascii="Times New Roman" w:hAnsi="Times New Roman" w:cs="Times New Roman"/>
                <w:sz w:val="22"/>
                <w:szCs w:val="22"/>
              </w:rPr>
              <w:t xml:space="preserve"> продукты их переработки</w:t>
            </w:r>
          </w:p>
        </w:tc>
        <w:tc>
          <w:tcPr>
            <w:tcW w:w="2977" w:type="dxa"/>
            <w:vAlign w:val="center"/>
          </w:tcPr>
          <w:p w14:paraId="71D5D709" w14:textId="77777777" w:rsidR="00C15CAE" w:rsidRDefault="006B74FB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СТ ДГП 4274-1917-ГП-07.29-024-2012</w:t>
            </w:r>
          </w:p>
        </w:tc>
        <w:tc>
          <w:tcPr>
            <w:tcW w:w="3402" w:type="dxa"/>
            <w:vAlign w:val="center"/>
          </w:tcPr>
          <w:p w14:paraId="33A7712D" w14:textId="77777777" w:rsidR="00C15CAE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B5E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содержание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серебра</w:t>
            </w:r>
          </w:p>
        </w:tc>
        <w:tc>
          <w:tcPr>
            <w:tcW w:w="3118" w:type="dxa"/>
            <w:vAlign w:val="center"/>
          </w:tcPr>
          <w:p w14:paraId="39AD9D65" w14:textId="77777777" w:rsidR="00C15CAE" w:rsidRDefault="006B74FB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Ag,Cu</w:t>
            </w:r>
            <w:proofErr w:type="gramEnd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,Zn,Pb</w:t>
            </w:r>
            <w:proofErr w:type="spellEnd"/>
            <w:r w:rsidRPr="006B74FB">
              <w:rPr>
                <w:rFonts w:ascii="Times New Roman" w:hAnsi="Times New Roman" w:cs="Times New Roman"/>
                <w:sz w:val="22"/>
                <w:szCs w:val="22"/>
              </w:rPr>
              <w:t>–AAC (атомно-абсорбционный метод)</w:t>
            </w:r>
          </w:p>
        </w:tc>
        <w:tc>
          <w:tcPr>
            <w:tcW w:w="2410" w:type="dxa"/>
            <w:vAlign w:val="center"/>
          </w:tcPr>
          <w:p w14:paraId="547C018F" w14:textId="77777777" w:rsidR="00C15CAE" w:rsidRDefault="00C15CAE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 г/т</w:t>
            </w:r>
            <w:r w:rsidR="002141CF">
              <w:rPr>
                <w:rFonts w:ascii="Times New Roman" w:hAnsi="Times New Roman" w:cs="Times New Roman"/>
                <w:sz w:val="22"/>
                <w:szCs w:val="22"/>
              </w:rPr>
              <w:t xml:space="preserve"> до 150г/т</w:t>
            </w:r>
          </w:p>
        </w:tc>
      </w:tr>
      <w:tr w:rsidR="005E1528" w14:paraId="21E25A83" w14:textId="77777777" w:rsidTr="0076774C">
        <w:trPr>
          <w:trHeight w:val="270"/>
        </w:trPr>
        <w:tc>
          <w:tcPr>
            <w:tcW w:w="710" w:type="dxa"/>
            <w:vAlign w:val="center"/>
          </w:tcPr>
          <w:p w14:paraId="796A11F4" w14:textId="03B7183A" w:rsidR="005E1528" w:rsidRDefault="005E1528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vAlign w:val="center"/>
          </w:tcPr>
          <w:p w14:paraId="753FC389" w14:textId="700914F6" w:rsidR="005E1528" w:rsidRPr="00F95860" w:rsidRDefault="005E1528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528">
              <w:rPr>
                <w:rFonts w:ascii="Times New Roman" w:hAnsi="Times New Roman" w:cs="Times New Roman"/>
                <w:sz w:val="22"/>
                <w:szCs w:val="22"/>
              </w:rPr>
              <w:t>Горная порода, руда, и продукты их переработки</w:t>
            </w:r>
          </w:p>
        </w:tc>
        <w:tc>
          <w:tcPr>
            <w:tcW w:w="2977" w:type="dxa"/>
            <w:vAlign w:val="center"/>
          </w:tcPr>
          <w:p w14:paraId="2A3D4F63" w14:textId="0630865A" w:rsidR="005E1528" w:rsidRPr="006B74FB" w:rsidRDefault="009266E2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6E2">
              <w:rPr>
                <w:rFonts w:ascii="Times New Roman" w:hAnsi="Times New Roman" w:cs="Times New Roman"/>
                <w:sz w:val="22"/>
                <w:szCs w:val="22"/>
              </w:rPr>
              <w:t>СТ ДГП 4274-1917-ГП-07.29-024-2012</w:t>
            </w:r>
          </w:p>
        </w:tc>
        <w:tc>
          <w:tcPr>
            <w:tcW w:w="3402" w:type="dxa"/>
            <w:vAlign w:val="center"/>
          </w:tcPr>
          <w:p w14:paraId="0D1B631B" w14:textId="2D89679E" w:rsidR="005E1528" w:rsidRPr="003C0B5E" w:rsidRDefault="00043C03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43C03">
              <w:rPr>
                <w:rFonts w:ascii="Times New Roman" w:hAnsi="Times New Roman" w:cs="Times New Roman"/>
                <w:sz w:val="22"/>
                <w:szCs w:val="22"/>
              </w:rPr>
              <w:t>робоподготовк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геологических проб</w:t>
            </w:r>
            <w:r w:rsidRPr="00043C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09A2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DD09A2" w:rsidRPr="00043C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09A2">
              <w:rPr>
                <w:rFonts w:ascii="Times New Roman" w:hAnsi="Times New Roman" w:cs="Times New Roman"/>
                <w:sz w:val="22"/>
                <w:szCs w:val="22"/>
              </w:rPr>
              <w:t>химического анализа</w:t>
            </w:r>
          </w:p>
        </w:tc>
        <w:tc>
          <w:tcPr>
            <w:tcW w:w="3118" w:type="dxa"/>
            <w:vAlign w:val="center"/>
          </w:tcPr>
          <w:p w14:paraId="64E19B74" w14:textId="2B5573A7" w:rsidR="005E1528" w:rsidRDefault="00856BF8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ПП (</w:t>
            </w:r>
            <w:r w:rsidR="00DB39F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B5C65">
              <w:rPr>
                <w:rFonts w:ascii="Times New Roman" w:hAnsi="Times New Roman" w:cs="Times New Roman"/>
                <w:sz w:val="22"/>
                <w:szCs w:val="22"/>
              </w:rPr>
              <w:t xml:space="preserve">нструкция по описанию основных рабочих процедур </w:t>
            </w:r>
            <w:r w:rsidR="00043C03">
              <w:rPr>
                <w:rFonts w:ascii="Times New Roman" w:hAnsi="Times New Roman" w:cs="Times New Roman"/>
                <w:sz w:val="22"/>
                <w:szCs w:val="22"/>
              </w:rPr>
              <w:t xml:space="preserve">пробоподготовки проб </w:t>
            </w:r>
            <w:r w:rsidR="00097E37">
              <w:rPr>
                <w:rFonts w:ascii="Times New Roman" w:hAnsi="Times New Roman" w:cs="Times New Roman"/>
                <w:sz w:val="22"/>
                <w:szCs w:val="22"/>
              </w:rPr>
              <w:t xml:space="preserve">для химического </w:t>
            </w:r>
            <w:r w:rsidR="00DA12F4">
              <w:rPr>
                <w:rFonts w:ascii="Times New Roman" w:hAnsi="Times New Roman" w:cs="Times New Roman"/>
                <w:sz w:val="22"/>
                <w:szCs w:val="22"/>
              </w:rPr>
              <w:t xml:space="preserve">анализа </w:t>
            </w:r>
            <w:r w:rsidR="00043C03">
              <w:rPr>
                <w:rFonts w:ascii="Times New Roman" w:hAnsi="Times New Roman" w:cs="Times New Roman"/>
                <w:sz w:val="22"/>
                <w:szCs w:val="22"/>
              </w:rPr>
              <w:t>и контролю качества геологических проб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EB5C9FD" w14:textId="3CCB78AF" w:rsidR="0076774C" w:rsidRPr="0076774C" w:rsidRDefault="0076774C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A563814" w14:textId="77777777" w:rsidR="005E1528" w:rsidRDefault="00591481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Крупность дробления</w:t>
            </w:r>
            <w:r w:rsidR="0076774C">
              <w:rPr>
                <w:rFonts w:ascii="Times New Roman" w:hAnsi="Times New Roman" w:cs="Times New Roman"/>
                <w:sz w:val="22"/>
                <w:szCs w:val="22"/>
              </w:rPr>
              <w:t xml:space="preserve"> – 2мм</w:t>
            </w:r>
          </w:p>
          <w:p w14:paraId="4F12DE2E" w14:textId="3F3C6738" w:rsidR="0076774C" w:rsidRDefault="0076774C" w:rsidP="006B74FB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Крупность истирании – 0,07</w:t>
            </w:r>
            <w:r w:rsidR="00E038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</w:tr>
    </w:tbl>
    <w:p w14:paraId="2F2E6074" w14:textId="77777777" w:rsidR="00284CD9" w:rsidRDefault="00284CD9" w:rsidP="00284CD9">
      <w:pPr>
        <w:pStyle w:val="Tablecaption21"/>
        <w:shd w:val="clear" w:color="auto" w:fill="auto"/>
        <w:tabs>
          <w:tab w:val="left" w:leader="underscore" w:pos="4776"/>
          <w:tab w:val="left" w:pos="9202"/>
          <w:tab w:val="left" w:leader="underscore" w:pos="13022"/>
        </w:tabs>
        <w:spacing w:after="1" w:line="360" w:lineRule="auto"/>
        <w:jc w:val="center"/>
        <w:rPr>
          <w:rFonts w:cs="Times New Roman"/>
          <w:sz w:val="22"/>
        </w:rPr>
      </w:pPr>
    </w:p>
    <w:p w14:paraId="780D5AAC" w14:textId="77777777" w:rsidR="006339EB" w:rsidRPr="00DD77FD" w:rsidRDefault="006339EB" w:rsidP="006339EB">
      <w:pPr>
        <w:pStyle w:val="Tablecaption21"/>
        <w:shd w:val="clear" w:color="auto" w:fill="auto"/>
        <w:tabs>
          <w:tab w:val="left" w:leader="underscore" w:pos="4776"/>
          <w:tab w:val="left" w:pos="9202"/>
          <w:tab w:val="left" w:leader="underscore" w:pos="13022"/>
        </w:tabs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  <w:u w:val="single"/>
        </w:rPr>
        <w:t>Технический директор</w:t>
      </w:r>
      <w:r w:rsidRPr="00C15CAE">
        <w:rPr>
          <w:rFonts w:cs="Times New Roman"/>
          <w:sz w:val="22"/>
          <w:u w:val="single"/>
        </w:rPr>
        <w:t xml:space="preserve"> </w:t>
      </w:r>
      <w:r>
        <w:rPr>
          <w:rFonts w:cs="Times New Roman"/>
          <w:sz w:val="22"/>
          <w:u w:val="single"/>
        </w:rPr>
        <w:t>ОсОО «К</w:t>
      </w:r>
      <w:r>
        <w:rPr>
          <w:rFonts w:cs="Times New Roman"/>
          <w:sz w:val="22"/>
          <w:u w:val="single"/>
          <w:lang w:val="en-US"/>
        </w:rPr>
        <w:t>AZ</w:t>
      </w:r>
      <w:r w:rsidRPr="00AC7F90">
        <w:rPr>
          <w:rFonts w:cs="Times New Roman"/>
          <w:sz w:val="22"/>
          <w:u w:val="single"/>
        </w:rPr>
        <w:t xml:space="preserve"> </w:t>
      </w:r>
      <w:r>
        <w:rPr>
          <w:rFonts w:cs="Times New Roman"/>
          <w:sz w:val="22"/>
          <w:u w:val="single"/>
          <w:lang w:val="en-US"/>
        </w:rPr>
        <w:t>Minerals</w:t>
      </w:r>
      <w:r w:rsidRPr="00AC7F90">
        <w:rPr>
          <w:rFonts w:cs="Times New Roman"/>
          <w:sz w:val="22"/>
          <w:u w:val="single"/>
        </w:rPr>
        <w:t xml:space="preserve"> </w:t>
      </w:r>
      <w:proofErr w:type="gramStart"/>
      <w:r>
        <w:rPr>
          <w:rFonts w:cs="Times New Roman"/>
          <w:sz w:val="22"/>
          <w:u w:val="single"/>
          <w:lang w:val="en-US"/>
        </w:rPr>
        <w:t>Bozymchak</w:t>
      </w:r>
      <w:r>
        <w:rPr>
          <w:rFonts w:cs="Times New Roman"/>
          <w:sz w:val="22"/>
          <w:u w:val="single"/>
        </w:rPr>
        <w:t xml:space="preserve">»  </w:t>
      </w:r>
      <w:r w:rsidRPr="00DD77FD">
        <w:rPr>
          <w:rFonts w:cs="Times New Roman"/>
          <w:sz w:val="22"/>
        </w:rPr>
        <w:t xml:space="preserve"> </w:t>
      </w:r>
      <w:proofErr w:type="gramEnd"/>
      <w:r w:rsidRPr="00DD77FD">
        <w:rPr>
          <w:rFonts w:cs="Times New Roman"/>
          <w:sz w:val="22"/>
        </w:rPr>
        <w:t xml:space="preserve">                 </w:t>
      </w:r>
      <w:r>
        <w:rPr>
          <w:rFonts w:cs="Times New Roman"/>
          <w:sz w:val="22"/>
        </w:rPr>
        <w:t xml:space="preserve"> </w:t>
      </w:r>
      <w:r w:rsidRPr="00DD77FD">
        <w:rPr>
          <w:rFonts w:cs="Times New Roman"/>
          <w:sz w:val="22"/>
        </w:rPr>
        <w:t xml:space="preserve">          </w:t>
      </w:r>
      <w:r>
        <w:rPr>
          <w:rFonts w:cs="Times New Roman"/>
          <w:sz w:val="22"/>
        </w:rPr>
        <w:t xml:space="preserve">            </w:t>
      </w:r>
      <w:r w:rsidRPr="006339EB">
        <w:rPr>
          <w:rFonts w:cs="Times New Roman"/>
          <w:sz w:val="22"/>
        </w:rPr>
        <w:t xml:space="preserve">                                        </w:t>
      </w:r>
      <w:r w:rsidRPr="00DD77FD">
        <w:rPr>
          <w:rFonts w:cs="Times New Roman"/>
          <w:sz w:val="22"/>
          <w:u w:val="single"/>
        </w:rPr>
        <w:t>Начальник</w:t>
      </w:r>
      <w:r w:rsidRPr="007C6D24">
        <w:rPr>
          <w:rFonts w:cs="Times New Roman"/>
          <w:sz w:val="22"/>
          <w:u w:val="single"/>
        </w:rPr>
        <w:t xml:space="preserve"> </w:t>
      </w:r>
      <w:r w:rsidRPr="00DD77FD">
        <w:rPr>
          <w:rFonts w:cs="Times New Roman"/>
          <w:sz w:val="22"/>
          <w:u w:val="single"/>
        </w:rPr>
        <w:t xml:space="preserve"> химико-</w:t>
      </w:r>
      <w:r>
        <w:rPr>
          <w:rFonts w:cs="Times New Roman"/>
          <w:sz w:val="22"/>
          <w:u w:val="single"/>
        </w:rPr>
        <w:t>аналитической</w:t>
      </w:r>
      <w:r w:rsidRPr="005E1BF4">
        <w:rPr>
          <w:rFonts w:cs="Times New Roman"/>
          <w:sz w:val="22"/>
          <w:u w:val="single"/>
        </w:rPr>
        <w:t xml:space="preserve"> </w:t>
      </w:r>
      <w:r>
        <w:rPr>
          <w:rFonts w:cs="Times New Roman"/>
          <w:sz w:val="22"/>
          <w:u w:val="single"/>
        </w:rPr>
        <w:t>л</w:t>
      </w:r>
      <w:r w:rsidRPr="005E1BF4">
        <w:rPr>
          <w:rFonts w:cs="Times New Roman"/>
          <w:sz w:val="22"/>
          <w:u w:val="single"/>
        </w:rPr>
        <w:t>аборатории</w:t>
      </w:r>
      <w:r>
        <w:rPr>
          <w:rFonts w:cs="Times New Roman"/>
          <w:sz w:val="22"/>
        </w:rPr>
        <w:t xml:space="preserve">                                                             </w:t>
      </w:r>
    </w:p>
    <w:p w14:paraId="335C6415" w14:textId="46F0F618" w:rsidR="006339EB" w:rsidRDefault="006339EB" w:rsidP="006339EB">
      <w:pPr>
        <w:pStyle w:val="Tablecaption21"/>
        <w:shd w:val="clear" w:color="auto" w:fill="auto"/>
        <w:tabs>
          <w:tab w:val="left" w:leader="underscore" w:pos="4776"/>
          <w:tab w:val="left" w:pos="9202"/>
          <w:tab w:val="left" w:leader="underscore" w:pos="13022"/>
        </w:tabs>
        <w:spacing w:line="240" w:lineRule="auto"/>
        <w:rPr>
          <w:rFonts w:cs="Times New Roman"/>
          <w:sz w:val="20"/>
        </w:rPr>
      </w:pPr>
      <w:r w:rsidRPr="00DD77FD">
        <w:rPr>
          <w:rFonts w:cs="Times New Roman"/>
          <w:sz w:val="22"/>
        </w:rPr>
        <w:t xml:space="preserve">          </w:t>
      </w:r>
      <w:r>
        <w:rPr>
          <w:rFonts w:cs="Times New Roman"/>
          <w:sz w:val="22"/>
        </w:rPr>
        <w:t xml:space="preserve">                   </w:t>
      </w:r>
      <w:r w:rsidRPr="00EE6378">
        <w:rPr>
          <w:rFonts w:cs="Times New Roman"/>
          <w:sz w:val="16"/>
          <w:szCs w:val="16"/>
        </w:rPr>
        <w:t>наименование организации</w:t>
      </w:r>
      <w:r w:rsidRPr="00AC7F90">
        <w:rPr>
          <w:rFonts w:cs="Times New Roman"/>
          <w:sz w:val="20"/>
        </w:rPr>
        <w:t xml:space="preserve">            </w:t>
      </w:r>
      <w:r>
        <w:rPr>
          <w:rFonts w:cs="Times New Roman"/>
          <w:sz w:val="20"/>
        </w:rPr>
        <w:t xml:space="preserve">      </w:t>
      </w:r>
      <w:r w:rsidRPr="00AC7F90">
        <w:rPr>
          <w:rFonts w:cs="Times New Roman"/>
          <w:sz w:val="20"/>
        </w:rPr>
        <w:t xml:space="preserve">        </w:t>
      </w:r>
      <w:r w:rsidRPr="004A5D3C">
        <w:rPr>
          <w:rFonts w:cs="Times New Roman"/>
          <w:sz w:val="22"/>
        </w:rPr>
        <w:tab/>
      </w:r>
      <w:r w:rsidRPr="002F71A7">
        <w:rPr>
          <w:rFonts w:cs="Times New Roman"/>
          <w:sz w:val="20"/>
        </w:rPr>
        <w:t xml:space="preserve">                       </w:t>
      </w:r>
      <w:r>
        <w:rPr>
          <w:rFonts w:cs="Times New Roman"/>
          <w:sz w:val="20"/>
        </w:rPr>
        <w:t xml:space="preserve">     </w:t>
      </w:r>
      <w:r w:rsidRPr="002F71A7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 </w:t>
      </w:r>
      <w:r w:rsidRPr="002F71A7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                                                               </w:t>
      </w:r>
      <w:r w:rsidRPr="007C6D24">
        <w:rPr>
          <w:rFonts w:cs="Times New Roman"/>
          <w:sz w:val="20"/>
        </w:rPr>
        <w:t xml:space="preserve">        </w:t>
      </w:r>
      <w:r w:rsidRPr="006339EB">
        <w:rPr>
          <w:rFonts w:cs="Times New Roman"/>
          <w:sz w:val="20"/>
        </w:rPr>
        <w:t xml:space="preserve">                    </w:t>
      </w:r>
      <w:r>
        <w:rPr>
          <w:rFonts w:cs="Times New Roman"/>
          <w:sz w:val="20"/>
          <w:lang w:val="en-US"/>
        </w:rPr>
        <w:t xml:space="preserve">      </w:t>
      </w:r>
      <w:r w:rsidRPr="006339EB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</w:t>
      </w:r>
      <w:r w:rsidRPr="009C62B7">
        <w:rPr>
          <w:rFonts w:cs="Times New Roman"/>
          <w:sz w:val="16"/>
          <w:szCs w:val="18"/>
        </w:rPr>
        <w:t>наименование Лаборатории</w:t>
      </w:r>
    </w:p>
    <w:p w14:paraId="7A784D2C" w14:textId="77777777" w:rsidR="006339EB" w:rsidRPr="009C62B7" w:rsidRDefault="006339EB" w:rsidP="006339EB">
      <w:pPr>
        <w:pStyle w:val="Tablecaption21"/>
        <w:shd w:val="clear" w:color="auto" w:fill="auto"/>
        <w:tabs>
          <w:tab w:val="left" w:leader="underscore" w:pos="4776"/>
          <w:tab w:val="left" w:pos="9202"/>
          <w:tab w:val="left" w:leader="underscore" w:pos="13022"/>
        </w:tabs>
        <w:spacing w:line="240" w:lineRule="auto"/>
        <w:rPr>
          <w:rFonts w:cs="Times New Roman"/>
          <w:sz w:val="16"/>
          <w:szCs w:val="18"/>
        </w:rPr>
      </w:pPr>
      <w:r>
        <w:rPr>
          <w:rFonts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66153C">
        <w:rPr>
          <w:rFonts w:cs="Times New Roman"/>
          <w:sz w:val="20"/>
        </w:rPr>
        <w:t xml:space="preserve">   </w:t>
      </w:r>
      <w:r>
        <w:rPr>
          <w:rFonts w:cs="Times New Roman"/>
          <w:sz w:val="20"/>
        </w:rPr>
        <w:t xml:space="preserve">   </w:t>
      </w:r>
    </w:p>
    <w:p w14:paraId="74357F20" w14:textId="77777777" w:rsidR="006339EB" w:rsidRDefault="006339EB" w:rsidP="006339EB">
      <w:pPr>
        <w:pStyle w:val="Tablecaption21"/>
        <w:shd w:val="clear" w:color="auto" w:fill="auto"/>
        <w:tabs>
          <w:tab w:val="left" w:leader="underscore" w:pos="4776"/>
          <w:tab w:val="left" w:pos="9202"/>
          <w:tab w:val="left" w:leader="underscore" w:pos="13022"/>
        </w:tabs>
        <w:spacing w:after="1" w:line="240" w:lineRule="auto"/>
        <w:rPr>
          <w:rFonts w:cs="Times New Roman"/>
          <w:sz w:val="22"/>
          <w:u w:val="single"/>
        </w:rPr>
      </w:pPr>
      <w:r>
        <w:rPr>
          <w:rFonts w:cs="Times New Roman"/>
          <w:sz w:val="22"/>
        </w:rPr>
        <w:t xml:space="preserve">М.П. </w:t>
      </w:r>
      <w:r w:rsidRPr="009C62B7">
        <w:rPr>
          <w:rFonts w:cs="Times New Roman"/>
          <w:sz w:val="22"/>
        </w:rPr>
        <w:t xml:space="preserve">_____________ </w:t>
      </w:r>
      <w:r>
        <w:rPr>
          <w:rFonts w:cs="Times New Roman"/>
          <w:sz w:val="22"/>
        </w:rPr>
        <w:t xml:space="preserve">      </w:t>
      </w:r>
      <w:r>
        <w:rPr>
          <w:rFonts w:cs="Times New Roman"/>
          <w:sz w:val="22"/>
          <w:u w:val="single"/>
        </w:rPr>
        <w:t>Альпиев Е.А.</w:t>
      </w:r>
      <w:r>
        <w:rPr>
          <w:rFonts w:cs="Times New Roman"/>
          <w:sz w:val="22"/>
        </w:rPr>
        <w:t xml:space="preserve">                                                                                                                                ___________               </w:t>
      </w:r>
      <w:r>
        <w:rPr>
          <w:rFonts w:cs="Times New Roman"/>
          <w:sz w:val="22"/>
          <w:u w:val="single"/>
        </w:rPr>
        <w:t xml:space="preserve">Сатыбалдиева </w:t>
      </w:r>
      <w:proofErr w:type="gramStart"/>
      <w:r>
        <w:rPr>
          <w:rFonts w:cs="Times New Roman"/>
          <w:sz w:val="22"/>
          <w:u w:val="single"/>
        </w:rPr>
        <w:t>А.Б.</w:t>
      </w:r>
      <w:proofErr w:type="gramEnd"/>
    </w:p>
    <w:p w14:paraId="435AEF6D" w14:textId="77777777" w:rsidR="006339EB" w:rsidRPr="007C6D24" w:rsidRDefault="006339EB" w:rsidP="006339EB">
      <w:pPr>
        <w:pStyle w:val="Tablecaption21"/>
        <w:shd w:val="clear" w:color="auto" w:fill="auto"/>
        <w:tabs>
          <w:tab w:val="left" w:leader="underscore" w:pos="4776"/>
          <w:tab w:val="left" w:pos="9202"/>
          <w:tab w:val="left" w:leader="underscore" w:pos="13022"/>
        </w:tabs>
        <w:spacing w:after="1" w:line="240" w:lineRule="auto"/>
        <w:rPr>
          <w:rFonts w:cs="Times New Roman"/>
          <w:sz w:val="16"/>
          <w:szCs w:val="16"/>
        </w:rPr>
      </w:pPr>
      <w:r w:rsidRPr="00155281">
        <w:rPr>
          <w:rFonts w:cs="Times New Roman"/>
          <w:sz w:val="18"/>
          <w:szCs w:val="18"/>
        </w:rPr>
        <w:t xml:space="preserve">                </w:t>
      </w:r>
      <w:r w:rsidRPr="007C6D24">
        <w:rPr>
          <w:rFonts w:cs="Times New Roman"/>
          <w:sz w:val="16"/>
          <w:szCs w:val="16"/>
        </w:rPr>
        <w:t xml:space="preserve">подпись                </w:t>
      </w:r>
      <w:r w:rsidRPr="00FD67D6">
        <w:rPr>
          <w:rFonts w:cs="Times New Roman"/>
          <w:sz w:val="16"/>
          <w:szCs w:val="16"/>
        </w:rPr>
        <w:t xml:space="preserve">       </w:t>
      </w:r>
      <w:r w:rsidRPr="007C6D24">
        <w:rPr>
          <w:rFonts w:cs="Times New Roman"/>
          <w:sz w:val="16"/>
          <w:szCs w:val="16"/>
        </w:rPr>
        <w:t xml:space="preserve"> расшифровка подписи                                                                                                                                                        </w:t>
      </w:r>
      <w:r w:rsidRPr="00FD67D6">
        <w:rPr>
          <w:rFonts w:cs="Times New Roman"/>
          <w:sz w:val="16"/>
          <w:szCs w:val="16"/>
        </w:rPr>
        <w:t xml:space="preserve">                      </w:t>
      </w:r>
      <w:r w:rsidRPr="007C6D24">
        <w:rPr>
          <w:rFonts w:cs="Times New Roman"/>
          <w:sz w:val="16"/>
          <w:szCs w:val="16"/>
        </w:rPr>
        <w:t xml:space="preserve">      подпись                </w:t>
      </w:r>
      <w:r w:rsidRPr="00FD67D6">
        <w:rPr>
          <w:rFonts w:cs="Times New Roman"/>
          <w:sz w:val="16"/>
          <w:szCs w:val="16"/>
        </w:rPr>
        <w:t xml:space="preserve">        </w:t>
      </w:r>
      <w:r w:rsidRPr="007C6D24">
        <w:rPr>
          <w:rFonts w:cs="Times New Roman"/>
          <w:sz w:val="16"/>
          <w:szCs w:val="16"/>
        </w:rPr>
        <w:t xml:space="preserve">         расшифровка подписи</w:t>
      </w:r>
    </w:p>
    <w:p w14:paraId="0270927A" w14:textId="4197CFD8" w:rsidR="00757619" w:rsidRPr="007C6D24" w:rsidRDefault="00757619" w:rsidP="006339EB">
      <w:pPr>
        <w:pStyle w:val="Tablecaption21"/>
        <w:shd w:val="clear" w:color="auto" w:fill="auto"/>
        <w:tabs>
          <w:tab w:val="left" w:leader="underscore" w:pos="4776"/>
          <w:tab w:val="left" w:pos="9202"/>
          <w:tab w:val="left" w:leader="underscore" w:pos="13022"/>
        </w:tabs>
        <w:spacing w:line="240" w:lineRule="auto"/>
        <w:rPr>
          <w:rFonts w:cs="Times New Roman"/>
          <w:sz w:val="16"/>
          <w:szCs w:val="16"/>
        </w:rPr>
      </w:pPr>
    </w:p>
    <w:sectPr w:rsidR="00757619" w:rsidRPr="007C6D24" w:rsidSect="00FD67D6">
      <w:headerReference w:type="even" r:id="rId7"/>
      <w:headerReference w:type="default" r:id="rId8"/>
      <w:footerReference w:type="default" r:id="rId9"/>
      <w:pgSz w:w="16838" w:h="11906" w:orient="landscape"/>
      <w:pgMar w:top="851" w:right="1134" w:bottom="56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D4AAC" w14:textId="77777777" w:rsidR="00944EDC" w:rsidRDefault="00944EDC" w:rsidP="006B74FB">
      <w:r>
        <w:separator/>
      </w:r>
    </w:p>
  </w:endnote>
  <w:endnote w:type="continuationSeparator" w:id="0">
    <w:p w14:paraId="78494920" w14:textId="77777777" w:rsidR="00944EDC" w:rsidRDefault="00944EDC" w:rsidP="006B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1F5" w14:textId="77777777" w:rsidR="00757619" w:rsidRDefault="00757619">
    <w:pPr>
      <w:pStyle w:val="a8"/>
      <w:rPr>
        <w:rFonts w:ascii="Times New Roman" w:hAnsi="Times New Roman" w:cs="Times New Roman"/>
        <w:lang w:val="en-US"/>
      </w:rPr>
    </w:pPr>
  </w:p>
  <w:p w14:paraId="4679D6C6" w14:textId="5510F114" w:rsidR="00FD67D6" w:rsidRPr="00DD77FD" w:rsidRDefault="00FD67D6" w:rsidP="00FD67D6">
    <w:pPr>
      <w:pStyle w:val="Tablecaption21"/>
      <w:shd w:val="clear" w:color="auto" w:fill="auto"/>
      <w:tabs>
        <w:tab w:val="left" w:leader="underscore" w:pos="4776"/>
        <w:tab w:val="left" w:pos="9202"/>
        <w:tab w:val="left" w:leader="underscore" w:pos="13022"/>
      </w:tabs>
      <w:spacing w:line="240" w:lineRule="auto"/>
      <w:rPr>
        <w:rFonts w:cs="Times New Roman"/>
        <w:sz w:val="22"/>
      </w:rPr>
    </w:pPr>
    <w:r>
      <w:rPr>
        <w:rFonts w:cs="Times New Roman"/>
        <w:sz w:val="22"/>
        <w:u w:val="single"/>
      </w:rPr>
      <w:t>Технический директор</w:t>
    </w:r>
    <w:r w:rsidRPr="00C15CAE">
      <w:rPr>
        <w:rFonts w:cs="Times New Roman"/>
        <w:sz w:val="22"/>
        <w:u w:val="single"/>
      </w:rPr>
      <w:t xml:space="preserve"> </w:t>
    </w:r>
    <w:r>
      <w:rPr>
        <w:rFonts w:cs="Times New Roman"/>
        <w:sz w:val="22"/>
        <w:u w:val="single"/>
      </w:rPr>
      <w:t>ОсОО «К</w:t>
    </w:r>
    <w:r>
      <w:rPr>
        <w:rFonts w:cs="Times New Roman"/>
        <w:sz w:val="22"/>
        <w:u w:val="single"/>
        <w:lang w:val="en-US"/>
      </w:rPr>
      <w:t>AZ</w:t>
    </w:r>
    <w:r w:rsidRPr="00AC7F90">
      <w:rPr>
        <w:rFonts w:cs="Times New Roman"/>
        <w:sz w:val="22"/>
        <w:u w:val="single"/>
      </w:rPr>
      <w:t xml:space="preserve"> </w:t>
    </w:r>
    <w:r>
      <w:rPr>
        <w:rFonts w:cs="Times New Roman"/>
        <w:sz w:val="22"/>
        <w:u w:val="single"/>
        <w:lang w:val="en-US"/>
      </w:rPr>
      <w:t>Minerals</w:t>
    </w:r>
    <w:r w:rsidRPr="00AC7F90">
      <w:rPr>
        <w:rFonts w:cs="Times New Roman"/>
        <w:sz w:val="22"/>
        <w:u w:val="single"/>
      </w:rPr>
      <w:t xml:space="preserve"> </w:t>
    </w:r>
    <w:proofErr w:type="gramStart"/>
    <w:r>
      <w:rPr>
        <w:rFonts w:cs="Times New Roman"/>
        <w:sz w:val="22"/>
        <w:u w:val="single"/>
        <w:lang w:val="en-US"/>
      </w:rPr>
      <w:t>Bozymchak</w:t>
    </w:r>
    <w:r>
      <w:rPr>
        <w:rFonts w:cs="Times New Roman"/>
        <w:sz w:val="22"/>
        <w:u w:val="single"/>
      </w:rPr>
      <w:t xml:space="preserve">»  </w:t>
    </w:r>
    <w:r w:rsidRPr="00DD77FD">
      <w:rPr>
        <w:rFonts w:cs="Times New Roman"/>
        <w:sz w:val="22"/>
      </w:rPr>
      <w:t xml:space="preserve"> </w:t>
    </w:r>
    <w:proofErr w:type="gramEnd"/>
    <w:r w:rsidRPr="00DD77FD">
      <w:rPr>
        <w:rFonts w:cs="Times New Roman"/>
        <w:sz w:val="22"/>
      </w:rPr>
      <w:t xml:space="preserve">                 </w:t>
    </w:r>
    <w:r>
      <w:rPr>
        <w:rFonts w:cs="Times New Roman"/>
        <w:sz w:val="22"/>
      </w:rPr>
      <w:t xml:space="preserve"> </w:t>
    </w:r>
    <w:r w:rsidRPr="00DD77FD">
      <w:rPr>
        <w:rFonts w:cs="Times New Roman"/>
        <w:sz w:val="22"/>
      </w:rPr>
      <w:t xml:space="preserve">          </w:t>
    </w:r>
    <w:r>
      <w:rPr>
        <w:rFonts w:cs="Times New Roman"/>
        <w:sz w:val="22"/>
      </w:rPr>
      <w:t xml:space="preserve">            </w:t>
    </w:r>
    <w:r w:rsidR="006339EB" w:rsidRPr="006339EB">
      <w:rPr>
        <w:rFonts w:cs="Times New Roman"/>
        <w:sz w:val="22"/>
      </w:rPr>
      <w:t xml:space="preserve">                                        </w:t>
    </w:r>
    <w:r w:rsidR="006339EB" w:rsidRPr="00DD77FD">
      <w:rPr>
        <w:rFonts w:cs="Times New Roman"/>
        <w:sz w:val="22"/>
        <w:u w:val="single"/>
      </w:rPr>
      <w:t>Начальник</w:t>
    </w:r>
    <w:r w:rsidR="006339EB" w:rsidRPr="007C6D24">
      <w:rPr>
        <w:rFonts w:cs="Times New Roman"/>
        <w:sz w:val="22"/>
        <w:u w:val="single"/>
      </w:rPr>
      <w:t xml:space="preserve"> </w:t>
    </w:r>
    <w:r w:rsidR="006339EB" w:rsidRPr="00DD77FD">
      <w:rPr>
        <w:rFonts w:cs="Times New Roman"/>
        <w:sz w:val="22"/>
        <w:u w:val="single"/>
      </w:rPr>
      <w:t xml:space="preserve"> химико-</w:t>
    </w:r>
    <w:r w:rsidR="006339EB">
      <w:rPr>
        <w:rFonts w:cs="Times New Roman"/>
        <w:sz w:val="22"/>
        <w:u w:val="single"/>
      </w:rPr>
      <w:t>аналитической</w:t>
    </w:r>
    <w:r w:rsidR="006339EB" w:rsidRPr="005E1BF4">
      <w:rPr>
        <w:rFonts w:cs="Times New Roman"/>
        <w:sz w:val="22"/>
        <w:u w:val="single"/>
      </w:rPr>
      <w:t xml:space="preserve"> </w:t>
    </w:r>
    <w:r w:rsidR="006339EB">
      <w:rPr>
        <w:rFonts w:cs="Times New Roman"/>
        <w:sz w:val="22"/>
        <w:u w:val="single"/>
      </w:rPr>
      <w:t>л</w:t>
    </w:r>
    <w:r w:rsidR="006339EB" w:rsidRPr="005E1BF4">
      <w:rPr>
        <w:rFonts w:cs="Times New Roman"/>
        <w:sz w:val="22"/>
        <w:u w:val="single"/>
      </w:rPr>
      <w:t>аборатории</w:t>
    </w:r>
    <w:r>
      <w:rPr>
        <w:rFonts w:cs="Times New Roman"/>
        <w:sz w:val="22"/>
      </w:rPr>
      <w:t xml:space="preserve">                                                             </w:t>
    </w:r>
  </w:p>
  <w:p w14:paraId="4B314950" w14:textId="078A877C" w:rsidR="00FD67D6" w:rsidRDefault="00FD67D6" w:rsidP="00FD67D6">
    <w:pPr>
      <w:pStyle w:val="Tablecaption21"/>
      <w:shd w:val="clear" w:color="auto" w:fill="auto"/>
      <w:tabs>
        <w:tab w:val="left" w:leader="underscore" w:pos="4776"/>
        <w:tab w:val="left" w:pos="9202"/>
        <w:tab w:val="left" w:leader="underscore" w:pos="13022"/>
      </w:tabs>
      <w:spacing w:line="240" w:lineRule="auto"/>
      <w:rPr>
        <w:rFonts w:cs="Times New Roman"/>
        <w:sz w:val="20"/>
      </w:rPr>
    </w:pPr>
    <w:r w:rsidRPr="00DD77FD">
      <w:rPr>
        <w:rFonts w:cs="Times New Roman"/>
        <w:sz w:val="22"/>
      </w:rPr>
      <w:t xml:space="preserve">          </w:t>
    </w:r>
    <w:r>
      <w:rPr>
        <w:rFonts w:cs="Times New Roman"/>
        <w:sz w:val="22"/>
      </w:rPr>
      <w:t xml:space="preserve">                   </w:t>
    </w:r>
    <w:r w:rsidRPr="00EE6378">
      <w:rPr>
        <w:rFonts w:cs="Times New Roman"/>
        <w:sz w:val="16"/>
        <w:szCs w:val="16"/>
      </w:rPr>
      <w:t>наименование организации</w:t>
    </w:r>
    <w:r w:rsidRPr="00AC7F90">
      <w:rPr>
        <w:rFonts w:cs="Times New Roman"/>
        <w:sz w:val="20"/>
      </w:rPr>
      <w:t xml:space="preserve">            </w:t>
    </w:r>
    <w:r>
      <w:rPr>
        <w:rFonts w:cs="Times New Roman"/>
        <w:sz w:val="20"/>
      </w:rPr>
      <w:t xml:space="preserve">      </w:t>
    </w:r>
    <w:r w:rsidRPr="00AC7F90">
      <w:rPr>
        <w:rFonts w:cs="Times New Roman"/>
        <w:sz w:val="20"/>
      </w:rPr>
      <w:t xml:space="preserve">        </w:t>
    </w:r>
    <w:r w:rsidRPr="004A5D3C">
      <w:rPr>
        <w:rFonts w:cs="Times New Roman"/>
        <w:sz w:val="22"/>
      </w:rPr>
      <w:tab/>
    </w:r>
    <w:r w:rsidRPr="002F71A7">
      <w:rPr>
        <w:rFonts w:cs="Times New Roman"/>
        <w:sz w:val="20"/>
      </w:rPr>
      <w:t xml:space="preserve">                       </w:t>
    </w:r>
    <w:r>
      <w:rPr>
        <w:rFonts w:cs="Times New Roman"/>
        <w:sz w:val="20"/>
      </w:rPr>
      <w:t xml:space="preserve">     </w:t>
    </w:r>
    <w:r w:rsidRPr="002F71A7">
      <w:rPr>
        <w:rFonts w:cs="Times New Roman"/>
        <w:sz w:val="20"/>
      </w:rPr>
      <w:t xml:space="preserve">  </w:t>
    </w:r>
    <w:r>
      <w:rPr>
        <w:rFonts w:cs="Times New Roman"/>
        <w:sz w:val="20"/>
      </w:rPr>
      <w:t xml:space="preserve">  </w:t>
    </w:r>
    <w:r w:rsidRPr="002F71A7">
      <w:rPr>
        <w:rFonts w:cs="Times New Roman"/>
        <w:sz w:val="20"/>
      </w:rPr>
      <w:t xml:space="preserve"> </w:t>
    </w:r>
    <w:r>
      <w:rPr>
        <w:rFonts w:cs="Times New Roman"/>
        <w:sz w:val="20"/>
      </w:rPr>
      <w:t xml:space="preserve">                                                               </w:t>
    </w:r>
    <w:r w:rsidRPr="007C6D24">
      <w:rPr>
        <w:rFonts w:cs="Times New Roman"/>
        <w:sz w:val="20"/>
      </w:rPr>
      <w:t xml:space="preserve">        </w:t>
    </w:r>
    <w:r w:rsidR="006339EB">
      <w:rPr>
        <w:rFonts w:cs="Times New Roman"/>
        <w:sz w:val="20"/>
        <w:lang w:val="en-US"/>
      </w:rPr>
      <w:t xml:space="preserve">                         </w:t>
    </w:r>
    <w:r>
      <w:rPr>
        <w:rFonts w:cs="Times New Roman"/>
        <w:sz w:val="20"/>
      </w:rPr>
      <w:t xml:space="preserve"> </w:t>
    </w:r>
    <w:r w:rsidR="006339EB" w:rsidRPr="009C62B7">
      <w:rPr>
        <w:rFonts w:cs="Times New Roman"/>
        <w:sz w:val="16"/>
        <w:szCs w:val="18"/>
      </w:rPr>
      <w:t>наименование Лаборатории</w:t>
    </w:r>
  </w:p>
  <w:p w14:paraId="3CD664AB" w14:textId="498FF88A" w:rsidR="00FD67D6" w:rsidRPr="009C62B7" w:rsidRDefault="00FD67D6" w:rsidP="00FD67D6">
    <w:pPr>
      <w:pStyle w:val="Tablecaption21"/>
      <w:shd w:val="clear" w:color="auto" w:fill="auto"/>
      <w:tabs>
        <w:tab w:val="left" w:leader="underscore" w:pos="4776"/>
        <w:tab w:val="left" w:pos="9202"/>
        <w:tab w:val="left" w:leader="underscore" w:pos="13022"/>
      </w:tabs>
      <w:spacing w:line="240" w:lineRule="auto"/>
      <w:rPr>
        <w:rFonts w:cs="Times New Roman"/>
        <w:sz w:val="16"/>
        <w:szCs w:val="18"/>
      </w:rPr>
    </w:pPr>
    <w:r>
      <w:rPr>
        <w:rFonts w:cs="Times New Roman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  <w:r w:rsidRPr="0066153C">
      <w:rPr>
        <w:rFonts w:cs="Times New Roman"/>
        <w:sz w:val="20"/>
      </w:rPr>
      <w:t xml:space="preserve">   </w:t>
    </w:r>
    <w:r>
      <w:rPr>
        <w:rFonts w:cs="Times New Roman"/>
        <w:sz w:val="20"/>
      </w:rPr>
      <w:t xml:space="preserve">   </w:t>
    </w:r>
  </w:p>
  <w:p w14:paraId="07E0CF76" w14:textId="77777777" w:rsidR="00FD67D6" w:rsidRDefault="00FD67D6" w:rsidP="00FD67D6">
    <w:pPr>
      <w:pStyle w:val="Tablecaption21"/>
      <w:shd w:val="clear" w:color="auto" w:fill="auto"/>
      <w:tabs>
        <w:tab w:val="left" w:leader="underscore" w:pos="4776"/>
        <w:tab w:val="left" w:pos="9202"/>
        <w:tab w:val="left" w:leader="underscore" w:pos="13022"/>
      </w:tabs>
      <w:spacing w:after="1" w:line="240" w:lineRule="auto"/>
      <w:rPr>
        <w:rFonts w:cs="Times New Roman"/>
        <w:sz w:val="22"/>
        <w:u w:val="single"/>
      </w:rPr>
    </w:pPr>
    <w:r>
      <w:rPr>
        <w:rFonts w:cs="Times New Roman"/>
        <w:sz w:val="22"/>
      </w:rPr>
      <w:t xml:space="preserve">М.П. </w:t>
    </w:r>
    <w:r w:rsidRPr="009C62B7">
      <w:rPr>
        <w:rFonts w:cs="Times New Roman"/>
        <w:sz w:val="22"/>
      </w:rPr>
      <w:t xml:space="preserve">_____________ </w:t>
    </w:r>
    <w:r>
      <w:rPr>
        <w:rFonts w:cs="Times New Roman"/>
        <w:sz w:val="22"/>
      </w:rPr>
      <w:t xml:space="preserve">      </w:t>
    </w:r>
    <w:r>
      <w:rPr>
        <w:rFonts w:cs="Times New Roman"/>
        <w:sz w:val="22"/>
        <w:u w:val="single"/>
      </w:rPr>
      <w:t>Альпиев Е.А.</w:t>
    </w:r>
    <w:r>
      <w:rPr>
        <w:rFonts w:cs="Times New Roman"/>
        <w:sz w:val="22"/>
      </w:rPr>
      <w:t xml:space="preserve">                                                                                                                                ___________               </w:t>
    </w:r>
    <w:r>
      <w:rPr>
        <w:rFonts w:cs="Times New Roman"/>
        <w:sz w:val="22"/>
        <w:u w:val="single"/>
      </w:rPr>
      <w:t xml:space="preserve">Сатыбалдиева </w:t>
    </w:r>
    <w:proofErr w:type="gramStart"/>
    <w:r>
      <w:rPr>
        <w:rFonts w:cs="Times New Roman"/>
        <w:sz w:val="22"/>
        <w:u w:val="single"/>
      </w:rPr>
      <w:t>А.Б.</w:t>
    </w:r>
    <w:proofErr w:type="gramEnd"/>
  </w:p>
  <w:p w14:paraId="5683A574" w14:textId="77777777" w:rsidR="00FD67D6" w:rsidRPr="007C6D24" w:rsidRDefault="00FD67D6" w:rsidP="00FD67D6">
    <w:pPr>
      <w:pStyle w:val="Tablecaption21"/>
      <w:shd w:val="clear" w:color="auto" w:fill="auto"/>
      <w:tabs>
        <w:tab w:val="left" w:leader="underscore" w:pos="4776"/>
        <w:tab w:val="left" w:pos="9202"/>
        <w:tab w:val="left" w:leader="underscore" w:pos="13022"/>
      </w:tabs>
      <w:spacing w:after="1" w:line="240" w:lineRule="auto"/>
      <w:rPr>
        <w:rFonts w:cs="Times New Roman"/>
        <w:sz w:val="16"/>
        <w:szCs w:val="16"/>
      </w:rPr>
    </w:pPr>
    <w:r w:rsidRPr="00155281">
      <w:rPr>
        <w:rFonts w:cs="Times New Roman"/>
        <w:sz w:val="18"/>
        <w:szCs w:val="18"/>
      </w:rPr>
      <w:t xml:space="preserve">                </w:t>
    </w:r>
    <w:r w:rsidRPr="007C6D24">
      <w:rPr>
        <w:rFonts w:cs="Times New Roman"/>
        <w:sz w:val="16"/>
        <w:szCs w:val="16"/>
      </w:rPr>
      <w:t xml:space="preserve">подпись                </w:t>
    </w:r>
    <w:r w:rsidRPr="00FD67D6">
      <w:rPr>
        <w:rFonts w:cs="Times New Roman"/>
        <w:sz w:val="16"/>
        <w:szCs w:val="16"/>
      </w:rPr>
      <w:t xml:space="preserve">       </w:t>
    </w:r>
    <w:r w:rsidRPr="007C6D24">
      <w:rPr>
        <w:rFonts w:cs="Times New Roman"/>
        <w:sz w:val="16"/>
        <w:szCs w:val="16"/>
      </w:rPr>
      <w:t xml:space="preserve"> расшифровка подписи                                                                                                                                                        </w:t>
    </w:r>
    <w:r w:rsidRPr="00FD67D6">
      <w:rPr>
        <w:rFonts w:cs="Times New Roman"/>
        <w:sz w:val="16"/>
        <w:szCs w:val="16"/>
      </w:rPr>
      <w:t xml:space="preserve">                      </w:t>
    </w:r>
    <w:r w:rsidRPr="007C6D24">
      <w:rPr>
        <w:rFonts w:cs="Times New Roman"/>
        <w:sz w:val="16"/>
        <w:szCs w:val="16"/>
      </w:rPr>
      <w:t xml:space="preserve">      подпись                </w:t>
    </w:r>
    <w:r w:rsidRPr="00FD67D6">
      <w:rPr>
        <w:rFonts w:cs="Times New Roman"/>
        <w:sz w:val="16"/>
        <w:szCs w:val="16"/>
      </w:rPr>
      <w:t xml:space="preserve">        </w:t>
    </w:r>
    <w:r w:rsidRPr="007C6D24">
      <w:rPr>
        <w:rFonts w:cs="Times New Roman"/>
        <w:sz w:val="16"/>
        <w:szCs w:val="16"/>
      </w:rPr>
      <w:t xml:space="preserve">         расшифровка подписи</w:t>
    </w:r>
  </w:p>
  <w:p w14:paraId="3C466DB7" w14:textId="3CDEA284" w:rsidR="00FD67D6" w:rsidRPr="00FD67D6" w:rsidRDefault="00FD67D6" w:rsidP="00FD67D6">
    <w:pPr>
      <w:pStyle w:val="a8"/>
      <w:tabs>
        <w:tab w:val="clear" w:pos="4677"/>
        <w:tab w:val="clear" w:pos="9355"/>
        <w:tab w:val="left" w:pos="6588"/>
      </w:tabs>
      <w:rPr>
        <w:rFonts w:ascii="Times New Roman" w:hAnsi="Times New Roman" w:cs="Times New Roman"/>
      </w:rPr>
    </w:pPr>
  </w:p>
  <w:p w14:paraId="019630D6" w14:textId="7476DAD5" w:rsidR="00757619" w:rsidRPr="00757619" w:rsidRDefault="00757619">
    <w:pPr>
      <w:pStyle w:val="a8"/>
      <w:rPr>
        <w:rFonts w:ascii="Times New Roman" w:hAnsi="Times New Roman" w:cs="Times New Roman"/>
      </w:rPr>
    </w:pPr>
    <w:r w:rsidRPr="00757619">
      <w:rPr>
        <w:rFonts w:ascii="Times New Roman" w:hAnsi="Times New Roman" w:cs="Times New Roman"/>
      </w:rPr>
      <w:t xml:space="preserve">Применяется </w:t>
    </w:r>
    <w:r>
      <w:rPr>
        <w:rFonts w:ascii="Times New Roman" w:hAnsi="Times New Roman" w:cs="Times New Roman"/>
      </w:rPr>
      <w:t>третий вид гибкости касающаяся эффективности/производительности метода, согласно КЦА-ПЛ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E9BDF" w14:textId="77777777" w:rsidR="00944EDC" w:rsidRDefault="00944EDC" w:rsidP="006B74FB">
      <w:r>
        <w:separator/>
      </w:r>
    </w:p>
  </w:footnote>
  <w:footnote w:type="continuationSeparator" w:id="0">
    <w:p w14:paraId="5829090F" w14:textId="77777777" w:rsidR="00944EDC" w:rsidRDefault="00944EDC" w:rsidP="006B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ED7A" w14:textId="4A3B3F11" w:rsidR="00026B61" w:rsidRPr="00026B61" w:rsidRDefault="004F1FBE" w:rsidP="004F1FBE">
    <w:pPr>
      <w:pStyle w:val="a3"/>
      <w:shd w:val="clear" w:color="auto" w:fill="auto"/>
      <w:spacing w:line="278" w:lineRule="exact"/>
      <w:rPr>
        <w:rFonts w:cs="Times New Roman"/>
        <w:sz w:val="22"/>
      </w:rPr>
    </w:pPr>
    <w:r w:rsidRPr="00026B61">
      <w:rPr>
        <w:rFonts w:cs="Times New Roman"/>
        <w:sz w:val="22"/>
      </w:rPr>
      <w:t xml:space="preserve">                                                                                                                                                                       </w:t>
    </w:r>
    <w:r w:rsidR="00026B61" w:rsidRPr="004A5D3C">
      <w:rPr>
        <w:rFonts w:cs="Times New Roman"/>
        <w:sz w:val="22"/>
      </w:rPr>
      <w:t>М.П.</w:t>
    </w:r>
  </w:p>
  <w:p w14:paraId="6C27D7F6" w14:textId="7F83FEF8" w:rsidR="004F1FBE" w:rsidRPr="004A5D3C" w:rsidRDefault="00026B61" w:rsidP="004F1FBE">
    <w:pPr>
      <w:pStyle w:val="a3"/>
      <w:shd w:val="clear" w:color="auto" w:fill="auto"/>
      <w:spacing w:line="278" w:lineRule="exact"/>
      <w:rPr>
        <w:rFonts w:cs="Times New Roman"/>
        <w:sz w:val="22"/>
      </w:rPr>
    </w:pPr>
    <w:r w:rsidRPr="00026B61">
      <w:rPr>
        <w:rFonts w:cs="Times New Roman"/>
        <w:sz w:val="22"/>
      </w:rPr>
      <w:t xml:space="preserve">                     </w:t>
    </w:r>
    <w:r>
      <w:rPr>
        <w:rFonts w:cs="Times New Roman"/>
        <w:sz w:val="22"/>
        <w:lang w:val="en-US"/>
      </w:rPr>
      <w:t xml:space="preserve">                                                                                                                                                 </w:t>
    </w:r>
    <w:r w:rsidRPr="00026B61">
      <w:rPr>
        <w:rFonts w:cs="Times New Roman"/>
        <w:sz w:val="22"/>
      </w:rPr>
      <w:t xml:space="preserve"> </w:t>
    </w:r>
    <w:r w:rsidR="004F1FBE" w:rsidRPr="004A5D3C">
      <w:rPr>
        <w:rFonts w:cs="Times New Roman"/>
        <w:sz w:val="22"/>
      </w:rPr>
      <w:t>Приложение к аттестату аккредитации</w:t>
    </w:r>
  </w:p>
  <w:p w14:paraId="4F94DA73" w14:textId="77777777" w:rsidR="004F1FBE" w:rsidRPr="00B73445" w:rsidRDefault="004F1FBE" w:rsidP="004F1FBE">
    <w:pPr>
      <w:ind w:left="8496" w:firstLine="708"/>
      <w:rPr>
        <w:rFonts w:ascii="Times New Roman" w:hAnsi="Times New Roman" w:cs="Times New Roman"/>
        <w:sz w:val="22"/>
        <w:szCs w:val="18"/>
      </w:rPr>
    </w:pPr>
    <w:proofErr w:type="gramStart"/>
    <w:r w:rsidRPr="00B73445">
      <w:rPr>
        <w:rFonts w:ascii="Times New Roman" w:hAnsi="Times New Roman" w:cs="Times New Roman"/>
        <w:sz w:val="22"/>
        <w:szCs w:val="18"/>
        <w:u w:val="single"/>
      </w:rPr>
      <w:t>№  KG</w:t>
    </w:r>
    <w:proofErr w:type="gramEnd"/>
    <w:r>
      <w:rPr>
        <w:rFonts w:ascii="Times New Roman" w:hAnsi="Times New Roman" w:cs="Times New Roman"/>
        <w:sz w:val="22"/>
        <w:szCs w:val="18"/>
        <w:u w:val="single"/>
      </w:rPr>
      <w:t xml:space="preserve">       </w:t>
    </w:r>
    <w:r w:rsidRPr="00B73445">
      <w:rPr>
        <w:rFonts w:ascii="Times New Roman" w:hAnsi="Times New Roman" w:cs="Times New Roman"/>
        <w:sz w:val="22"/>
        <w:szCs w:val="18"/>
        <w:u w:val="single"/>
      </w:rPr>
      <w:t xml:space="preserve"> 417/КЦА.ИЛ.</w:t>
    </w:r>
    <w:r>
      <w:rPr>
        <w:rFonts w:ascii="Times New Roman" w:hAnsi="Times New Roman" w:cs="Times New Roman"/>
        <w:sz w:val="22"/>
        <w:szCs w:val="18"/>
        <w:u w:val="single"/>
      </w:rPr>
      <w:t>030</w:t>
    </w:r>
    <w:r w:rsidRPr="00B73445">
      <w:rPr>
        <w:rFonts w:ascii="Times New Roman" w:hAnsi="Times New Roman" w:cs="Times New Roman"/>
        <w:sz w:val="22"/>
        <w:szCs w:val="18"/>
      </w:rPr>
      <w:t>______</w:t>
    </w:r>
  </w:p>
  <w:p w14:paraId="1C8D3EC7" w14:textId="25BB9F95" w:rsidR="004F1FBE" w:rsidRPr="00ED598B" w:rsidRDefault="004F1FBE" w:rsidP="004F1FBE">
    <w:pPr>
      <w:shd w:val="clear" w:color="auto" w:fill="FFFFFF"/>
      <w:ind w:left="8496" w:right="155" w:firstLine="708"/>
      <w:rPr>
        <w:rFonts w:ascii="Times New Roman" w:hAnsi="Times New Roman" w:cs="Times New Roman"/>
        <w:sz w:val="22"/>
        <w:szCs w:val="22"/>
        <w:u w:val="single"/>
      </w:rPr>
    </w:pPr>
    <w:r w:rsidRPr="00B73445">
      <w:rPr>
        <w:rFonts w:ascii="Times New Roman" w:hAnsi="Times New Roman" w:cs="Times New Roman"/>
        <w:sz w:val="22"/>
        <w:szCs w:val="18"/>
      </w:rPr>
      <w:t xml:space="preserve">от </w:t>
    </w:r>
    <w:proofErr w:type="gramStart"/>
    <w:r w:rsidRPr="00ED598B">
      <w:rPr>
        <w:rFonts w:ascii="Times New Roman" w:hAnsi="Times New Roman" w:cs="Times New Roman"/>
        <w:sz w:val="22"/>
        <w:szCs w:val="18"/>
        <w:u w:val="single"/>
      </w:rPr>
      <w:t>«</w:t>
    </w:r>
    <w:r>
      <w:rPr>
        <w:rFonts w:ascii="Times New Roman" w:hAnsi="Times New Roman" w:cs="Times New Roman"/>
        <w:sz w:val="22"/>
        <w:szCs w:val="18"/>
        <w:u w:val="single"/>
      </w:rPr>
      <w:t xml:space="preserve"> </w:t>
    </w:r>
    <w:r w:rsidRPr="00ED598B">
      <w:rPr>
        <w:rFonts w:ascii="Times New Roman" w:hAnsi="Times New Roman" w:cs="Times New Roman"/>
        <w:sz w:val="22"/>
        <w:szCs w:val="18"/>
        <w:u w:val="single"/>
      </w:rPr>
      <w:t>04</w:t>
    </w:r>
    <w:proofErr w:type="gramEnd"/>
    <w:r>
      <w:rPr>
        <w:rFonts w:ascii="Times New Roman" w:hAnsi="Times New Roman" w:cs="Times New Roman"/>
        <w:sz w:val="22"/>
        <w:szCs w:val="18"/>
        <w:u w:val="single"/>
      </w:rPr>
      <w:t xml:space="preserve">  </w:t>
    </w:r>
    <w:r w:rsidRPr="00ED598B">
      <w:rPr>
        <w:rFonts w:ascii="Times New Roman" w:hAnsi="Times New Roman" w:cs="Times New Roman"/>
        <w:sz w:val="22"/>
        <w:szCs w:val="18"/>
        <w:u w:val="single"/>
      </w:rPr>
      <w:t>»</w:t>
    </w:r>
    <w:r>
      <w:rPr>
        <w:rFonts w:ascii="Times New Roman" w:hAnsi="Times New Roman" w:cs="Times New Roman"/>
        <w:sz w:val="22"/>
        <w:szCs w:val="18"/>
        <w:u w:val="single"/>
      </w:rPr>
      <w:t xml:space="preserve">  октября  </w:t>
    </w:r>
    <w:r w:rsidRPr="00ED598B">
      <w:rPr>
        <w:rFonts w:ascii="Times New Roman" w:hAnsi="Times New Roman" w:cs="Times New Roman"/>
        <w:sz w:val="22"/>
        <w:szCs w:val="18"/>
        <w:u w:val="single"/>
      </w:rPr>
      <w:t>20</w:t>
    </w:r>
    <w:r>
      <w:rPr>
        <w:rFonts w:ascii="Times New Roman" w:hAnsi="Times New Roman" w:cs="Times New Roman"/>
        <w:sz w:val="22"/>
        <w:szCs w:val="18"/>
        <w:u w:val="single"/>
      </w:rPr>
      <w:t>21</w:t>
    </w:r>
    <w:r w:rsidRPr="00ED598B">
      <w:rPr>
        <w:rFonts w:ascii="Times New Roman" w:hAnsi="Times New Roman" w:cs="Times New Roman"/>
        <w:sz w:val="22"/>
        <w:szCs w:val="18"/>
        <w:u w:val="single"/>
      </w:rPr>
      <w:t>г.</w:t>
    </w:r>
  </w:p>
  <w:p w14:paraId="71AE1954" w14:textId="77777777" w:rsidR="004F1FBE" w:rsidRPr="004F1FBE" w:rsidRDefault="004F1FBE" w:rsidP="004F1FBE">
    <w:pPr>
      <w:pStyle w:val="a3"/>
      <w:shd w:val="clear" w:color="auto" w:fill="auto"/>
      <w:tabs>
        <w:tab w:val="left" w:leader="underscore" w:pos="11038"/>
        <w:tab w:val="left" w:leader="underscore" w:pos="13203"/>
        <w:tab w:val="left" w:leader="underscore" w:pos="13923"/>
      </w:tabs>
      <w:spacing w:line="278" w:lineRule="exact"/>
      <w:rPr>
        <w:rFonts w:cs="Times New Roman"/>
        <w:sz w:val="22"/>
        <w:lang w:val="en-US"/>
      </w:rPr>
    </w:pPr>
    <w:r w:rsidRPr="004A5D3C">
      <w:rPr>
        <w:rFonts w:cs="Times New Roman"/>
        <w:sz w:val="22"/>
      </w:rPr>
      <w:t>.</w:t>
    </w:r>
  </w:p>
  <w:p w14:paraId="6E6244D8" w14:textId="77777777" w:rsidR="002A1F00" w:rsidRDefault="002A1F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8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34"/>
      <w:gridCol w:w="9106"/>
      <w:gridCol w:w="3347"/>
    </w:tblGrid>
    <w:tr w:rsidR="006B74FB" w:rsidRPr="002B4AC4" w14:paraId="084A2471" w14:textId="77777777" w:rsidTr="008939A4">
      <w:trPr>
        <w:trHeight w:val="540"/>
      </w:trPr>
      <w:tc>
        <w:tcPr>
          <w:tcW w:w="2434" w:type="dxa"/>
          <w:vAlign w:val="center"/>
        </w:tcPr>
        <w:p w14:paraId="67717FF1" w14:textId="77777777" w:rsidR="00F236FD" w:rsidRPr="00F236FD" w:rsidRDefault="00F236FD" w:rsidP="00F236FD">
          <w:pPr>
            <w:widowControl w:val="0"/>
            <w:tabs>
              <w:tab w:val="center" w:pos="4677"/>
              <w:tab w:val="right" w:pos="9355"/>
            </w:tabs>
            <w:jc w:val="center"/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</w:pPr>
          <w:bookmarkStart w:id="1" w:name="_Hlk449259258"/>
          <w:r w:rsidRPr="00F236FD"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>Дата ввода</w:t>
          </w:r>
        </w:p>
        <w:p w14:paraId="0846221C" w14:textId="4A5A0B4C" w:rsidR="006B74FB" w:rsidRPr="002B4AC4" w:rsidRDefault="005E5077" w:rsidP="005E5077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>«</w:t>
          </w:r>
          <w:r w:rsidR="00757619"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>31</w:t>
          </w:r>
          <w:r w:rsidR="00F236FD" w:rsidRPr="00F236FD"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>»</w:t>
          </w:r>
          <w:r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 xml:space="preserve"> </w:t>
          </w:r>
          <w:r w:rsidR="00BC47CF"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>июля</w:t>
          </w:r>
          <w:r w:rsidR="00F236FD" w:rsidRPr="00F236FD"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 xml:space="preserve"> 202</w:t>
          </w:r>
          <w:r w:rsidR="00757619"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>4</w:t>
          </w:r>
          <w:r w:rsidR="00F236FD" w:rsidRPr="00F236FD">
            <w:rPr>
              <w:rFonts w:ascii="Times New Roman" w:eastAsiaTheme="minorHAnsi" w:hAnsi="Times New Roman" w:cs="Times New Roman"/>
              <w:sz w:val="20"/>
              <w:szCs w:val="20"/>
              <w:lang w:eastAsia="en-US"/>
            </w:rPr>
            <w:t>г.</w:t>
          </w:r>
        </w:p>
      </w:tc>
      <w:tc>
        <w:tcPr>
          <w:tcW w:w="9106" w:type="dxa"/>
          <w:vMerge w:val="restart"/>
          <w:vAlign w:val="center"/>
        </w:tcPr>
        <w:p w14:paraId="059752AF" w14:textId="77777777" w:rsidR="006B74FB" w:rsidRPr="002B4AC4" w:rsidRDefault="006B74FB" w:rsidP="008939A4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 w:rsidRPr="00F60BDC">
            <w:rPr>
              <w:rFonts w:ascii="Times New Roman" w:eastAsia="Times New Roman" w:hAnsi="Times New Roman" w:cs="Times New Roman"/>
              <w:color w:val="auto"/>
              <w:szCs w:val="20"/>
            </w:rPr>
            <w:t>ОБЛАСТЬ АККРЕДИТАЦИИ</w:t>
          </w:r>
        </w:p>
      </w:tc>
      <w:tc>
        <w:tcPr>
          <w:tcW w:w="3347" w:type="dxa"/>
          <w:vMerge w:val="restart"/>
        </w:tcPr>
        <w:p w14:paraId="194BB421" w14:textId="77777777" w:rsidR="006B74FB" w:rsidRPr="002B4AC4" w:rsidRDefault="006B74FB" w:rsidP="008939A4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</w:pPr>
          <w:r w:rsidRPr="002B4AC4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  <w:drawing>
              <wp:inline distT="0" distB="0" distL="0" distR="0" wp14:anchorId="765C36DC" wp14:editId="4AB19680">
                <wp:extent cx="1656272" cy="533724"/>
                <wp:effectExtent l="0" t="0" r="127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266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6B74FB" w:rsidRPr="002B4AC4" w14:paraId="1323C6B1" w14:textId="77777777" w:rsidTr="008939A4">
      <w:trPr>
        <w:trHeight w:val="277"/>
      </w:trPr>
      <w:tc>
        <w:tcPr>
          <w:tcW w:w="2434" w:type="dxa"/>
          <w:vAlign w:val="center"/>
        </w:tcPr>
        <w:p w14:paraId="1F64BD59" w14:textId="1F203848" w:rsidR="006B74FB" w:rsidRPr="00915B23" w:rsidRDefault="00C86636" w:rsidP="00915B23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color w:val="auto"/>
              <w:sz w:val="20"/>
              <w:szCs w:val="20"/>
              <w:lang w:val="x-none" w:eastAsia="en-US"/>
            </w:rPr>
            <w:t xml:space="preserve">Версия </w:t>
          </w:r>
          <w:r w:rsidR="00757619">
            <w:rPr>
              <w:rFonts w:ascii="Times New Roman" w:eastAsia="Calibri" w:hAnsi="Times New Roman" w:cs="Times New Roman"/>
              <w:color w:val="auto"/>
              <w:sz w:val="20"/>
              <w:szCs w:val="20"/>
              <w:lang w:val="x-none" w:eastAsia="en-US"/>
            </w:rPr>
            <w:t>3</w:t>
          </w:r>
        </w:p>
      </w:tc>
      <w:tc>
        <w:tcPr>
          <w:tcW w:w="9106" w:type="dxa"/>
          <w:vMerge/>
        </w:tcPr>
        <w:p w14:paraId="76C0BEF1" w14:textId="77777777" w:rsidR="006B74FB" w:rsidRPr="002B4AC4" w:rsidRDefault="006B74FB" w:rsidP="008939A4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</w:pPr>
        </w:p>
      </w:tc>
      <w:tc>
        <w:tcPr>
          <w:tcW w:w="3347" w:type="dxa"/>
          <w:vMerge/>
        </w:tcPr>
        <w:p w14:paraId="5B6A2BEB" w14:textId="77777777" w:rsidR="006B74FB" w:rsidRPr="002B4AC4" w:rsidRDefault="006B74FB" w:rsidP="008939A4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</w:pPr>
        </w:p>
      </w:tc>
    </w:tr>
    <w:tr w:rsidR="006B74FB" w:rsidRPr="002B4AC4" w14:paraId="1299477C" w14:textId="77777777" w:rsidTr="008939A4">
      <w:trPr>
        <w:trHeight w:val="64"/>
      </w:trPr>
      <w:tc>
        <w:tcPr>
          <w:tcW w:w="2434" w:type="dxa"/>
          <w:vAlign w:val="center"/>
        </w:tcPr>
        <w:p w14:paraId="5E8A327D" w14:textId="77777777" w:rsidR="006B74FB" w:rsidRPr="002B4AC4" w:rsidRDefault="006B74FB" w:rsidP="008939A4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</w:pP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t xml:space="preserve">Стр. </w:t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fldChar w:fldCharType="begin"/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instrText>PAGE  \* Arabic  \* MERGEFORMAT</w:instrText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fldChar w:fldCharType="separate"/>
          </w:r>
          <w:r w:rsidR="005E5077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x-none"/>
            </w:rPr>
            <w:t>1</w:t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fldChar w:fldCharType="end"/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t xml:space="preserve"> из </w:t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fldChar w:fldCharType="begin"/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instrText>NUMPAGES  \* Arabic  \* MERGEFORMAT</w:instrText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fldChar w:fldCharType="separate"/>
          </w:r>
          <w:r w:rsidR="005E5077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x-none"/>
            </w:rPr>
            <w:t>1</w:t>
          </w:r>
          <w:r w:rsidRPr="002B4AC4"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  <w:fldChar w:fldCharType="end"/>
          </w:r>
        </w:p>
      </w:tc>
      <w:tc>
        <w:tcPr>
          <w:tcW w:w="9106" w:type="dxa"/>
          <w:vMerge/>
        </w:tcPr>
        <w:p w14:paraId="76BFDC78" w14:textId="77777777" w:rsidR="006B74FB" w:rsidRPr="002B4AC4" w:rsidRDefault="006B74FB" w:rsidP="008939A4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x-none"/>
            </w:rPr>
          </w:pPr>
        </w:p>
      </w:tc>
      <w:tc>
        <w:tcPr>
          <w:tcW w:w="3347" w:type="dxa"/>
          <w:vAlign w:val="center"/>
        </w:tcPr>
        <w:p w14:paraId="3979D97C" w14:textId="77777777" w:rsidR="006B74FB" w:rsidRPr="002B4AC4" w:rsidRDefault="006B74FB" w:rsidP="008939A4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</w:tr>
    <w:bookmarkEnd w:id="1"/>
  </w:tbl>
  <w:p w14:paraId="1D5826EE" w14:textId="77777777" w:rsidR="006B74FB" w:rsidRPr="006B74FB" w:rsidRDefault="006B74FB">
    <w:pPr>
      <w:pStyle w:val="a6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 w16cid:durableId="179012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3C"/>
    <w:rsid w:val="00026B61"/>
    <w:rsid w:val="00043C03"/>
    <w:rsid w:val="00085D1D"/>
    <w:rsid w:val="00097E37"/>
    <w:rsid w:val="00131A44"/>
    <w:rsid w:val="00152D2C"/>
    <w:rsid w:val="00155281"/>
    <w:rsid w:val="0015535E"/>
    <w:rsid w:val="002141CF"/>
    <w:rsid w:val="00243CBE"/>
    <w:rsid w:val="0024701F"/>
    <w:rsid w:val="00263B77"/>
    <w:rsid w:val="00284CD9"/>
    <w:rsid w:val="002958BA"/>
    <w:rsid w:val="002A1F00"/>
    <w:rsid w:val="002A515A"/>
    <w:rsid w:val="002E4F40"/>
    <w:rsid w:val="002F44DE"/>
    <w:rsid w:val="002F71A7"/>
    <w:rsid w:val="00306DAE"/>
    <w:rsid w:val="003C0B5E"/>
    <w:rsid w:val="003D676D"/>
    <w:rsid w:val="004127CB"/>
    <w:rsid w:val="004151BF"/>
    <w:rsid w:val="00477699"/>
    <w:rsid w:val="004A5D3C"/>
    <w:rsid w:val="004B3E41"/>
    <w:rsid w:val="004B5C65"/>
    <w:rsid w:val="004D1B10"/>
    <w:rsid w:val="004E7F52"/>
    <w:rsid w:val="004F1FBE"/>
    <w:rsid w:val="004F7AD4"/>
    <w:rsid w:val="00591481"/>
    <w:rsid w:val="005B7395"/>
    <w:rsid w:val="005D4771"/>
    <w:rsid w:val="005E1528"/>
    <w:rsid w:val="005E1BF4"/>
    <w:rsid w:val="005E5077"/>
    <w:rsid w:val="005F18E4"/>
    <w:rsid w:val="006320FA"/>
    <w:rsid w:val="006339EB"/>
    <w:rsid w:val="00644B81"/>
    <w:rsid w:val="0066153C"/>
    <w:rsid w:val="00682737"/>
    <w:rsid w:val="00693CA4"/>
    <w:rsid w:val="006B74FB"/>
    <w:rsid w:val="006C3816"/>
    <w:rsid w:val="006F1F30"/>
    <w:rsid w:val="006F2A9D"/>
    <w:rsid w:val="00735528"/>
    <w:rsid w:val="00736AAE"/>
    <w:rsid w:val="00757619"/>
    <w:rsid w:val="0076774C"/>
    <w:rsid w:val="007C6D24"/>
    <w:rsid w:val="0080261E"/>
    <w:rsid w:val="00856BF8"/>
    <w:rsid w:val="008751BB"/>
    <w:rsid w:val="00883E97"/>
    <w:rsid w:val="008955A5"/>
    <w:rsid w:val="008D6E0A"/>
    <w:rsid w:val="00913EA8"/>
    <w:rsid w:val="00915B23"/>
    <w:rsid w:val="009266B2"/>
    <w:rsid w:val="009266E2"/>
    <w:rsid w:val="00944EDC"/>
    <w:rsid w:val="0095345B"/>
    <w:rsid w:val="00995C63"/>
    <w:rsid w:val="009A5159"/>
    <w:rsid w:val="009C62B7"/>
    <w:rsid w:val="009D6459"/>
    <w:rsid w:val="00A97025"/>
    <w:rsid w:val="00A9742E"/>
    <w:rsid w:val="00AB5695"/>
    <w:rsid w:val="00AC7F90"/>
    <w:rsid w:val="00B0398A"/>
    <w:rsid w:val="00B73445"/>
    <w:rsid w:val="00BC47CF"/>
    <w:rsid w:val="00C15CAE"/>
    <w:rsid w:val="00C86636"/>
    <w:rsid w:val="00CC1DD3"/>
    <w:rsid w:val="00CD597E"/>
    <w:rsid w:val="00D53DF7"/>
    <w:rsid w:val="00D95A93"/>
    <w:rsid w:val="00DA12F4"/>
    <w:rsid w:val="00DA204D"/>
    <w:rsid w:val="00DB39F8"/>
    <w:rsid w:val="00DB69DA"/>
    <w:rsid w:val="00DD09A2"/>
    <w:rsid w:val="00DD77FD"/>
    <w:rsid w:val="00E038CE"/>
    <w:rsid w:val="00E5153A"/>
    <w:rsid w:val="00E655FC"/>
    <w:rsid w:val="00E7634A"/>
    <w:rsid w:val="00EC535B"/>
    <w:rsid w:val="00ED598B"/>
    <w:rsid w:val="00EE6378"/>
    <w:rsid w:val="00EF3241"/>
    <w:rsid w:val="00EF6AC3"/>
    <w:rsid w:val="00F236FD"/>
    <w:rsid w:val="00F60BDC"/>
    <w:rsid w:val="00F95437"/>
    <w:rsid w:val="00F95860"/>
    <w:rsid w:val="00F95CCC"/>
    <w:rsid w:val="00FA22EF"/>
    <w:rsid w:val="00FB625D"/>
    <w:rsid w:val="00FC2A5E"/>
    <w:rsid w:val="00FD67D6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DE11D"/>
  <w15:docId w15:val="{109E6A02-1E7C-45B1-B4DB-AB8C2A84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D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4A5D3C"/>
    <w:rPr>
      <w:rFonts w:ascii="Times New Roman" w:hAnsi="Times New Roman"/>
      <w:sz w:val="23"/>
      <w:shd w:val="clear" w:color="auto" w:fill="FFFFFF"/>
    </w:rPr>
  </w:style>
  <w:style w:type="character" w:customStyle="1" w:styleId="Bodytext6">
    <w:name w:val="Body text (6)_"/>
    <w:link w:val="Bodytext61"/>
    <w:uiPriority w:val="99"/>
    <w:locked/>
    <w:rsid w:val="004A5D3C"/>
    <w:rPr>
      <w:rFonts w:ascii="Times New Roman" w:hAnsi="Times New Roman"/>
      <w:sz w:val="19"/>
      <w:shd w:val="clear" w:color="auto" w:fill="FFFFFF"/>
    </w:rPr>
  </w:style>
  <w:style w:type="paragraph" w:styleId="a3">
    <w:name w:val="Body Text"/>
    <w:basedOn w:val="a"/>
    <w:link w:val="1"/>
    <w:uiPriority w:val="99"/>
    <w:rsid w:val="004A5D3C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A5D3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Tablecaption">
    <w:name w:val="Table caption_"/>
    <w:link w:val="Tablecaption0"/>
    <w:uiPriority w:val="99"/>
    <w:locked/>
    <w:rsid w:val="004A5D3C"/>
    <w:rPr>
      <w:rFonts w:ascii="Times New Roman" w:hAnsi="Times New Roman"/>
      <w:sz w:val="19"/>
      <w:shd w:val="clear" w:color="auto" w:fill="FFFFFF"/>
    </w:rPr>
  </w:style>
  <w:style w:type="character" w:customStyle="1" w:styleId="Tablecaption2">
    <w:name w:val="Table caption (2)_"/>
    <w:link w:val="Tablecaption21"/>
    <w:uiPriority w:val="99"/>
    <w:locked/>
    <w:rsid w:val="004A5D3C"/>
    <w:rPr>
      <w:rFonts w:ascii="Times New Roman" w:hAnsi="Times New Roman"/>
      <w:sz w:val="23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4A5D3C"/>
    <w:rPr>
      <w:rFonts w:ascii="Times New Roman" w:hAnsi="Times New Roman"/>
      <w:b/>
      <w:sz w:val="2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4A5D3C"/>
    <w:pPr>
      <w:shd w:val="clear" w:color="auto" w:fill="FFFFFF"/>
      <w:spacing w:line="226" w:lineRule="exact"/>
      <w:ind w:hanging="2800"/>
    </w:pPr>
    <w:rPr>
      <w:rFonts w:ascii="Times New Roman" w:eastAsiaTheme="minorHAnsi" w:hAnsi="Times New Roman" w:cstheme="minorBidi"/>
      <w:color w:val="auto"/>
      <w:sz w:val="19"/>
      <w:szCs w:val="22"/>
      <w:lang w:eastAsia="en-US"/>
    </w:rPr>
  </w:style>
  <w:style w:type="paragraph" w:customStyle="1" w:styleId="Tablecaption0">
    <w:name w:val="Table caption"/>
    <w:basedOn w:val="a"/>
    <w:link w:val="Tablecaption"/>
    <w:uiPriority w:val="99"/>
    <w:rsid w:val="004A5D3C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 w:val="19"/>
      <w:szCs w:val="22"/>
      <w:lang w:eastAsia="en-US"/>
    </w:rPr>
  </w:style>
  <w:style w:type="paragraph" w:customStyle="1" w:styleId="Tablecaption21">
    <w:name w:val="Table caption (2)1"/>
    <w:basedOn w:val="a"/>
    <w:link w:val="Tablecaption2"/>
    <w:uiPriority w:val="99"/>
    <w:rsid w:val="004A5D3C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  <w:style w:type="paragraph" w:customStyle="1" w:styleId="Heading10">
    <w:name w:val="Heading #1"/>
    <w:basedOn w:val="a"/>
    <w:link w:val="Heading1"/>
    <w:uiPriority w:val="99"/>
    <w:rsid w:val="004A5D3C"/>
    <w:pPr>
      <w:shd w:val="clear" w:color="auto" w:fill="FFFFFF"/>
      <w:spacing w:before="1620" w:after="480" w:line="240" w:lineRule="atLeast"/>
      <w:jc w:val="center"/>
      <w:outlineLvl w:val="0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  <w:style w:type="table" w:styleId="a5">
    <w:name w:val="Table Grid"/>
    <w:basedOn w:val="a1"/>
    <w:uiPriority w:val="59"/>
    <w:rsid w:val="0047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74F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7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74F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74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74F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Азим Асанов</cp:lastModifiedBy>
  <cp:revision>19</cp:revision>
  <dcterms:created xsi:type="dcterms:W3CDTF">2022-10-04T07:04:00Z</dcterms:created>
  <dcterms:modified xsi:type="dcterms:W3CDTF">2024-08-06T10:57:00Z</dcterms:modified>
</cp:coreProperties>
</file>