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4"/>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gridCol w:w="5529"/>
      </w:tblGrid>
      <w:tr w:rsidR="00364DAF" w14:paraId="3BF94F1A" w14:textId="77777777">
        <w:tc>
          <w:tcPr>
            <w:tcW w:w="9072" w:type="dxa"/>
          </w:tcPr>
          <w:p w14:paraId="4D8A86CA" w14:textId="77777777" w:rsidR="00364DAF" w:rsidRDefault="00364DAF">
            <w:pPr>
              <w:spacing w:after="0" w:line="240" w:lineRule="auto"/>
              <w:jc w:val="right"/>
              <w:rPr>
                <w:rFonts w:ascii="Times New Roman" w:eastAsia="Times New Roman" w:hAnsi="Times New Roman" w:cs="Times New Roman"/>
                <w:sz w:val="24"/>
                <w:szCs w:val="24"/>
                <w:lang w:eastAsia="ru-RU"/>
              </w:rPr>
            </w:pPr>
          </w:p>
        </w:tc>
        <w:tc>
          <w:tcPr>
            <w:tcW w:w="5529" w:type="dxa"/>
          </w:tcPr>
          <w:p w14:paraId="5661E439" w14:textId="77777777" w:rsidR="00364DAF" w:rsidRDefault="00256FEF">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Директор КЦА</w:t>
            </w:r>
          </w:p>
          <w:p w14:paraId="047D4DAE" w14:textId="77777777" w:rsidR="00364DAF" w:rsidRDefault="00256FEF">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
          <w:p w14:paraId="5619C00F" w14:textId="0B7202AB" w:rsidR="00364DAF" w:rsidRDefault="00256FE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w:t>
            </w:r>
            <w:r w:rsidR="00363D60" w:rsidRPr="00363D60">
              <w:rPr>
                <w:rFonts w:ascii="Times New Roman" w:eastAsia="Times New Roman" w:hAnsi="Times New Roman" w:cs="Times New Roman"/>
                <w:sz w:val="24"/>
                <w:szCs w:val="24"/>
                <w:u w:val="single"/>
                <w:lang w:eastAsia="ru-RU"/>
              </w:rPr>
              <w:t xml:space="preserve">К.Ш. </w:t>
            </w:r>
            <w:proofErr w:type="spellStart"/>
            <w:r w:rsidR="00363D60" w:rsidRPr="00363D60">
              <w:rPr>
                <w:rFonts w:ascii="Times New Roman" w:eastAsia="Times New Roman" w:hAnsi="Times New Roman" w:cs="Times New Roman"/>
                <w:sz w:val="24"/>
                <w:szCs w:val="24"/>
                <w:u w:val="single"/>
                <w:lang w:eastAsia="ru-RU"/>
              </w:rPr>
              <w:t>Жунушакунов</w:t>
            </w:r>
            <w:proofErr w:type="spellEnd"/>
            <w:r>
              <w:rPr>
                <w:rFonts w:ascii="Times New Roman" w:eastAsia="Times New Roman" w:hAnsi="Times New Roman" w:cs="Times New Roman"/>
                <w:sz w:val="24"/>
                <w:szCs w:val="24"/>
                <w:lang w:eastAsia="ru-RU"/>
              </w:rPr>
              <w:t xml:space="preserve"> </w:t>
            </w:r>
          </w:p>
          <w:p w14:paraId="34E9F3F7" w14:textId="73C6A6C8" w:rsidR="00364DAF" w:rsidRDefault="00256FE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363D60">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подпись,</w:t>
            </w:r>
            <w:r w:rsidR="00363D60">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расшифровка подписи</w:t>
            </w:r>
          </w:p>
          <w:p w14:paraId="0E410F85" w14:textId="77777777" w:rsidR="00364DAF" w:rsidRDefault="00256FE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М.П.</w:t>
            </w:r>
          </w:p>
          <w:p w14:paraId="70FD0B0C" w14:textId="77777777" w:rsidR="00364DAF" w:rsidRDefault="00256F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14:paraId="369DD23B" w14:textId="77777777" w:rsidR="00364DAF" w:rsidRDefault="00256FEF">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к аттестату аккредитации</w:t>
            </w:r>
          </w:p>
          <w:p w14:paraId="5F96F979" w14:textId="67910B2B" w:rsidR="00364DAF" w:rsidRDefault="00256FEF">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lang w:eastAsia="ru-RU"/>
              </w:rPr>
              <w:t>_____________</w:t>
            </w:r>
            <w:r w:rsidR="00D25EAB">
              <w:rPr>
                <w:rFonts w:ascii="Times New Roman" w:eastAsia="Times New Roman" w:hAnsi="Times New Roman" w:cs="Times New Roman"/>
                <w:sz w:val="24"/>
                <w:szCs w:val="24"/>
                <w:lang w:eastAsia="ru-RU"/>
              </w:rPr>
              <w:t>_______</w:t>
            </w:r>
          </w:p>
          <w:p w14:paraId="3DED8135" w14:textId="10485816" w:rsidR="00364DAF" w:rsidRDefault="00256FEF">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w:t>
            </w:r>
            <w:r w:rsidR="00D25EAB">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__»_</w:t>
            </w:r>
            <w:r w:rsidR="00D25EAB">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________________20</w:t>
            </w:r>
            <w:r w:rsidR="00D25EAB">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г.</w:t>
            </w:r>
          </w:p>
          <w:p w14:paraId="5B829775" w14:textId="77777777" w:rsidR="00364DAF" w:rsidRDefault="00364DAF">
            <w:pPr>
              <w:spacing w:after="0" w:line="240" w:lineRule="auto"/>
              <w:jc w:val="right"/>
              <w:rPr>
                <w:rFonts w:ascii="Times New Roman" w:eastAsia="Times New Roman" w:hAnsi="Times New Roman" w:cs="Times New Roman"/>
                <w:sz w:val="24"/>
                <w:szCs w:val="24"/>
                <w:lang w:eastAsia="ru-RU"/>
              </w:rPr>
            </w:pPr>
          </w:p>
        </w:tc>
      </w:tr>
    </w:tbl>
    <w:p w14:paraId="665C6BFD" w14:textId="77777777" w:rsidR="00364DAF" w:rsidRDefault="00256FEF">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ОБЛАСТЬ АККРЕДИТАЦИИ</w:t>
      </w:r>
    </w:p>
    <w:p w14:paraId="77266E5F" w14:textId="2FDA05AA" w:rsidR="00364DAF" w:rsidRDefault="00256FEF">
      <w:pPr>
        <w:spacing w:after="0"/>
        <w:jc w:val="center"/>
        <w:rPr>
          <w:rFonts w:ascii="Times New Roman" w:eastAsia="Times New Roman" w:hAnsi="Times New Roman" w:cs="Times New Roman"/>
          <w:b/>
          <w:sz w:val="24"/>
          <w:szCs w:val="24"/>
          <w:lang w:eastAsia="ru-RU"/>
        </w:rPr>
      </w:pPr>
      <w:bookmarkStart w:id="0" w:name="_Toc45005576"/>
      <w:bookmarkStart w:id="1" w:name="_Toc45007420"/>
      <w:bookmarkStart w:id="2" w:name="_Toc46819881"/>
      <w:r>
        <w:rPr>
          <w:rFonts w:ascii="Times New Roman" w:eastAsia="Times New Roman" w:hAnsi="Times New Roman" w:cs="Times New Roman"/>
          <w:b/>
          <w:sz w:val="24"/>
          <w:szCs w:val="24"/>
          <w:lang w:eastAsia="ru-RU"/>
        </w:rPr>
        <w:t>ОРГАНА ПО СЕРТИФИКАЦИИ</w:t>
      </w:r>
      <w:bookmarkEnd w:id="0"/>
      <w:bookmarkEnd w:id="1"/>
      <w:bookmarkEnd w:id="2"/>
      <w:r>
        <w:rPr>
          <w:rFonts w:ascii="Times New Roman" w:eastAsia="Times New Roman" w:hAnsi="Times New Roman" w:cs="Times New Roman"/>
          <w:b/>
          <w:sz w:val="24"/>
          <w:szCs w:val="24"/>
          <w:lang w:eastAsia="ru-RU"/>
        </w:rPr>
        <w:t xml:space="preserve"> ПРОДУКЦИИ</w:t>
      </w:r>
    </w:p>
    <w:p w14:paraId="18652E00" w14:textId="152B4122" w:rsidR="00364DAF" w:rsidRDefault="00256FEF">
      <w:pPr>
        <w:pBdr>
          <w:bottom w:val="single" w:sz="4" w:space="1" w:color="auto"/>
        </w:pBd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Общества с ограниченной ответственностью «</w:t>
      </w:r>
      <w:r w:rsidR="00FE6491">
        <w:rPr>
          <w:rFonts w:ascii="Times New Roman" w:eastAsia="Times New Roman" w:hAnsi="Times New Roman" w:cs="Times New Roman"/>
          <w:b/>
          <w:sz w:val="24"/>
          <w:szCs w:val="24"/>
          <w:lang w:eastAsia="ru-RU"/>
        </w:rPr>
        <w:t>Безопасность в промышленности</w:t>
      </w:r>
      <w:r>
        <w:rPr>
          <w:rFonts w:ascii="Times New Roman" w:eastAsia="Times New Roman" w:hAnsi="Times New Roman" w:cs="Times New Roman"/>
          <w:b/>
          <w:sz w:val="24"/>
          <w:szCs w:val="24"/>
          <w:lang w:eastAsia="ru-RU"/>
        </w:rPr>
        <w:t>»</w:t>
      </w:r>
    </w:p>
    <w:p w14:paraId="7CA26760" w14:textId="77777777" w:rsidR="00364DAF" w:rsidRDefault="00256FEF">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18"/>
          <w:szCs w:val="18"/>
        </w:rPr>
        <w:t>наименование органа</w:t>
      </w:r>
    </w:p>
    <w:p w14:paraId="7D64C29C" w14:textId="77777777" w:rsidR="00364DAF" w:rsidRDefault="00364DAF">
      <w:pPr>
        <w:spacing w:after="0" w:line="240" w:lineRule="auto"/>
        <w:ind w:right="-143"/>
        <w:jc w:val="center"/>
        <w:rPr>
          <w:rFonts w:ascii="Times New Roman" w:eastAsia="Times New Roman" w:hAnsi="Times New Roman" w:cs="Times New Roman"/>
          <w:sz w:val="20"/>
          <w:szCs w:val="20"/>
          <w:lang w:eastAsia="ru-RU"/>
        </w:rPr>
      </w:pPr>
    </w:p>
    <w:p w14:paraId="1D8ADAE0" w14:textId="77777777" w:rsidR="00364DAF" w:rsidRDefault="00364DAF">
      <w:pPr>
        <w:spacing w:after="0" w:line="24" w:lineRule="auto"/>
        <w:rPr>
          <w:rFonts w:ascii="Times New Roman" w:hAnsi="Times New Roman" w:cs="Times New Roman"/>
          <w:sz w:val="18"/>
          <w:szCs w:val="18"/>
        </w:rPr>
      </w:pPr>
    </w:p>
    <w:tbl>
      <w:tblPr>
        <w:tblStyle w:val="af4"/>
        <w:tblW w:w="5110" w:type="pct"/>
        <w:tblLook w:val="04A0" w:firstRow="1" w:lastRow="0" w:firstColumn="1" w:lastColumn="0" w:noHBand="0" w:noVBand="1"/>
      </w:tblPr>
      <w:tblGrid>
        <w:gridCol w:w="848"/>
        <w:gridCol w:w="2857"/>
        <w:gridCol w:w="1827"/>
        <w:gridCol w:w="1553"/>
        <w:gridCol w:w="3405"/>
        <w:gridCol w:w="4390"/>
      </w:tblGrid>
      <w:tr w:rsidR="00364DAF" w14:paraId="6376E71F" w14:textId="77777777" w:rsidTr="00FE6491">
        <w:trPr>
          <w:trHeight w:val="681"/>
        </w:trPr>
        <w:tc>
          <w:tcPr>
            <w:tcW w:w="285" w:type="pct"/>
            <w:tcBorders>
              <w:top w:val="single" w:sz="4" w:space="0" w:color="auto"/>
              <w:left w:val="single" w:sz="4" w:space="0" w:color="auto"/>
              <w:bottom w:val="single" w:sz="4" w:space="0" w:color="auto"/>
              <w:right w:val="single" w:sz="4" w:space="0" w:color="auto"/>
            </w:tcBorders>
          </w:tcPr>
          <w:p w14:paraId="72FB951E" w14:textId="77777777" w:rsidR="00364DAF" w:rsidRDefault="00256FEF">
            <w:pPr>
              <w:spacing w:after="0" w:line="240" w:lineRule="auto"/>
              <w:ind w:left="-57" w:right="-57"/>
              <w:rPr>
                <w:rStyle w:val="af5"/>
                <w:rFonts w:ascii="Times New Roman" w:hAnsi="Times New Roman" w:cs="Times New Roman"/>
                <w:b w:val="0"/>
                <w:bCs w:val="0"/>
                <w:sz w:val="20"/>
                <w:szCs w:val="20"/>
              </w:rPr>
            </w:pPr>
            <w:r>
              <w:rPr>
                <w:rStyle w:val="af5"/>
                <w:rFonts w:ascii="Times New Roman" w:hAnsi="Times New Roman" w:cs="Times New Roman"/>
                <w:b w:val="0"/>
                <w:bCs w:val="0"/>
                <w:sz w:val="20"/>
                <w:szCs w:val="20"/>
              </w:rPr>
              <w:t>№/</w:t>
            </w:r>
          </w:p>
          <w:p w14:paraId="3894A69F" w14:textId="77777777" w:rsidR="00364DAF" w:rsidRDefault="00256FEF">
            <w:pPr>
              <w:spacing w:after="0" w:line="240" w:lineRule="auto"/>
              <w:ind w:right="-21"/>
              <w:rPr>
                <w:rFonts w:ascii="Times New Roman" w:eastAsia="Times New Roman" w:hAnsi="Times New Roman" w:cs="Times New Roman"/>
                <w:b/>
                <w:bCs/>
                <w:sz w:val="20"/>
                <w:szCs w:val="20"/>
              </w:rPr>
            </w:pPr>
            <w:r>
              <w:rPr>
                <w:rStyle w:val="af5"/>
                <w:rFonts w:ascii="Times New Roman" w:hAnsi="Times New Roman" w:cs="Times New Roman"/>
                <w:b w:val="0"/>
                <w:bCs w:val="0"/>
                <w:sz w:val="20"/>
                <w:szCs w:val="20"/>
              </w:rPr>
              <w:t>№</w:t>
            </w:r>
          </w:p>
        </w:tc>
        <w:tc>
          <w:tcPr>
            <w:tcW w:w="960" w:type="pct"/>
            <w:tcBorders>
              <w:top w:val="single" w:sz="4" w:space="0" w:color="auto"/>
              <w:left w:val="single" w:sz="4" w:space="0" w:color="auto"/>
              <w:bottom w:val="single" w:sz="4" w:space="0" w:color="auto"/>
              <w:right w:val="single" w:sz="4" w:space="0" w:color="auto"/>
            </w:tcBorders>
          </w:tcPr>
          <w:p w14:paraId="39C8EC04" w14:textId="77777777" w:rsidR="00364DAF" w:rsidRDefault="00256FEF">
            <w:pPr>
              <w:spacing w:after="0" w:line="240" w:lineRule="auto"/>
              <w:ind w:right="-21"/>
              <w:rPr>
                <w:rFonts w:ascii="Times New Roman" w:eastAsia="Times New Roman" w:hAnsi="Times New Roman" w:cs="Times New Roman"/>
                <w:b/>
                <w:bCs/>
                <w:sz w:val="20"/>
                <w:szCs w:val="20"/>
              </w:rPr>
            </w:pPr>
            <w:r>
              <w:rPr>
                <w:rStyle w:val="af5"/>
                <w:rFonts w:ascii="Times New Roman" w:hAnsi="Times New Roman" w:cs="Times New Roman"/>
                <w:b w:val="0"/>
                <w:bCs w:val="0"/>
                <w:sz w:val="20"/>
                <w:szCs w:val="20"/>
              </w:rPr>
              <w:t>Наименование продукции</w:t>
            </w:r>
          </w:p>
        </w:tc>
        <w:tc>
          <w:tcPr>
            <w:tcW w:w="614" w:type="pct"/>
            <w:tcBorders>
              <w:top w:val="single" w:sz="4" w:space="0" w:color="auto"/>
              <w:left w:val="single" w:sz="4" w:space="0" w:color="auto"/>
              <w:bottom w:val="single" w:sz="4" w:space="0" w:color="auto"/>
              <w:right w:val="single" w:sz="4" w:space="0" w:color="auto"/>
            </w:tcBorders>
          </w:tcPr>
          <w:p w14:paraId="6C132F84" w14:textId="77777777" w:rsidR="00364DAF" w:rsidRDefault="00256FEF">
            <w:pPr>
              <w:spacing w:after="0" w:line="240" w:lineRule="auto"/>
              <w:ind w:right="-21"/>
              <w:rPr>
                <w:rStyle w:val="af5"/>
                <w:rFonts w:ascii="Times New Roman" w:hAnsi="Times New Roman" w:cs="Times New Roman"/>
                <w:b w:val="0"/>
                <w:bCs w:val="0"/>
                <w:sz w:val="20"/>
                <w:szCs w:val="20"/>
              </w:rPr>
            </w:pPr>
            <w:r>
              <w:rPr>
                <w:rStyle w:val="af5"/>
                <w:rFonts w:ascii="Times New Roman" w:hAnsi="Times New Roman" w:cs="Times New Roman"/>
                <w:b w:val="0"/>
                <w:bCs w:val="0"/>
                <w:sz w:val="20"/>
                <w:szCs w:val="20"/>
              </w:rPr>
              <w:t>Форма подтверждения соответствия</w:t>
            </w:r>
          </w:p>
          <w:p w14:paraId="3712C188" w14:textId="77777777" w:rsidR="00364DAF" w:rsidRDefault="00256FEF">
            <w:pPr>
              <w:spacing w:after="0" w:line="240" w:lineRule="auto"/>
              <w:ind w:right="-21"/>
              <w:rPr>
                <w:rStyle w:val="af5"/>
                <w:rFonts w:ascii="Times New Roman" w:hAnsi="Times New Roman" w:cs="Times New Roman"/>
                <w:b w:val="0"/>
                <w:bCs w:val="0"/>
                <w:sz w:val="20"/>
                <w:szCs w:val="20"/>
              </w:rPr>
            </w:pPr>
            <w:r>
              <w:rPr>
                <w:rStyle w:val="af5"/>
                <w:rFonts w:ascii="Times New Roman" w:hAnsi="Times New Roman" w:cs="Times New Roman"/>
                <w:b w:val="0"/>
                <w:bCs w:val="0"/>
                <w:sz w:val="20"/>
                <w:szCs w:val="20"/>
              </w:rPr>
              <w:t>(схемы сертификации/</w:t>
            </w:r>
          </w:p>
          <w:p w14:paraId="65974B81" w14:textId="77777777" w:rsidR="00364DAF" w:rsidRDefault="00256FEF">
            <w:pPr>
              <w:spacing w:after="0" w:line="240" w:lineRule="auto"/>
              <w:ind w:right="-21"/>
              <w:rPr>
                <w:rStyle w:val="af5"/>
                <w:rFonts w:ascii="Times New Roman" w:hAnsi="Times New Roman" w:cs="Times New Roman"/>
                <w:b w:val="0"/>
                <w:bCs w:val="0"/>
                <w:sz w:val="20"/>
                <w:szCs w:val="20"/>
              </w:rPr>
            </w:pPr>
            <w:r>
              <w:rPr>
                <w:rStyle w:val="af5"/>
                <w:rFonts w:ascii="Times New Roman" w:hAnsi="Times New Roman" w:cs="Times New Roman"/>
                <w:b w:val="0"/>
                <w:bCs w:val="0"/>
                <w:sz w:val="20"/>
                <w:szCs w:val="20"/>
              </w:rPr>
              <w:t>декларирование)</w:t>
            </w:r>
          </w:p>
        </w:tc>
        <w:tc>
          <w:tcPr>
            <w:tcW w:w="522" w:type="pct"/>
            <w:tcBorders>
              <w:top w:val="single" w:sz="4" w:space="0" w:color="auto"/>
              <w:left w:val="single" w:sz="4" w:space="0" w:color="auto"/>
              <w:bottom w:val="single" w:sz="4" w:space="0" w:color="auto"/>
              <w:right w:val="single" w:sz="4" w:space="0" w:color="auto"/>
            </w:tcBorders>
          </w:tcPr>
          <w:p w14:paraId="7838908A" w14:textId="77777777" w:rsidR="00364DAF" w:rsidRDefault="00256FEF">
            <w:pPr>
              <w:spacing w:after="0" w:line="240" w:lineRule="auto"/>
              <w:ind w:right="-21"/>
              <w:rPr>
                <w:rFonts w:ascii="Times New Roman" w:eastAsia="Times New Roman" w:hAnsi="Times New Roman" w:cs="Times New Roman"/>
                <w:b/>
                <w:bCs/>
                <w:sz w:val="20"/>
                <w:szCs w:val="20"/>
              </w:rPr>
            </w:pPr>
            <w:r>
              <w:rPr>
                <w:rStyle w:val="af5"/>
                <w:rFonts w:ascii="Times New Roman" w:hAnsi="Times New Roman" w:cs="Times New Roman"/>
                <w:b w:val="0"/>
                <w:bCs w:val="0"/>
                <w:sz w:val="20"/>
                <w:szCs w:val="20"/>
              </w:rPr>
              <w:t>Код ТН ВЭД (где уместно)</w:t>
            </w:r>
          </w:p>
        </w:tc>
        <w:tc>
          <w:tcPr>
            <w:tcW w:w="1144" w:type="pct"/>
            <w:tcBorders>
              <w:top w:val="single" w:sz="4" w:space="0" w:color="auto"/>
              <w:left w:val="single" w:sz="4" w:space="0" w:color="auto"/>
              <w:bottom w:val="single" w:sz="4" w:space="0" w:color="auto"/>
              <w:right w:val="single" w:sz="4" w:space="0" w:color="auto"/>
            </w:tcBorders>
          </w:tcPr>
          <w:p w14:paraId="2D0E07ED" w14:textId="77777777" w:rsidR="00364DAF" w:rsidRDefault="00256FEF">
            <w:pPr>
              <w:spacing w:after="0" w:line="240" w:lineRule="auto"/>
              <w:ind w:right="-21"/>
              <w:rPr>
                <w:rFonts w:ascii="Times New Roman" w:eastAsia="Times New Roman" w:hAnsi="Times New Roman" w:cs="Times New Roman"/>
                <w:b/>
                <w:bCs/>
                <w:sz w:val="20"/>
                <w:szCs w:val="20"/>
              </w:rPr>
            </w:pPr>
            <w:r>
              <w:rPr>
                <w:rStyle w:val="af5"/>
                <w:rFonts w:ascii="Times New Roman" w:hAnsi="Times New Roman" w:cs="Times New Roman"/>
                <w:b w:val="0"/>
                <w:bCs w:val="0"/>
                <w:sz w:val="20"/>
                <w:szCs w:val="20"/>
              </w:rPr>
              <w:t>Обозначение НПА, устанавливающего требования к продукции</w:t>
            </w:r>
          </w:p>
        </w:tc>
        <w:tc>
          <w:tcPr>
            <w:tcW w:w="1476" w:type="pct"/>
            <w:tcBorders>
              <w:top w:val="single" w:sz="4" w:space="0" w:color="auto"/>
              <w:left w:val="single" w:sz="4" w:space="0" w:color="auto"/>
              <w:bottom w:val="single" w:sz="4" w:space="0" w:color="auto"/>
              <w:right w:val="single" w:sz="4" w:space="0" w:color="auto"/>
            </w:tcBorders>
          </w:tcPr>
          <w:p w14:paraId="0E52EA70" w14:textId="77777777" w:rsidR="00364DAF" w:rsidRDefault="00364DAF">
            <w:pPr>
              <w:spacing w:after="0" w:line="240" w:lineRule="auto"/>
              <w:ind w:right="-21"/>
              <w:rPr>
                <w:rStyle w:val="af5"/>
                <w:rFonts w:ascii="Times New Roman" w:hAnsi="Times New Roman" w:cs="Times New Roman"/>
                <w:b w:val="0"/>
                <w:bCs w:val="0"/>
                <w:sz w:val="20"/>
                <w:szCs w:val="20"/>
              </w:rPr>
            </w:pPr>
          </w:p>
          <w:p w14:paraId="1DF88E46" w14:textId="77777777" w:rsidR="00364DAF" w:rsidRDefault="00256FEF">
            <w:pPr>
              <w:spacing w:after="0" w:line="240" w:lineRule="auto"/>
              <w:ind w:right="-21"/>
              <w:rPr>
                <w:rStyle w:val="af5"/>
                <w:rFonts w:ascii="Times New Roman" w:hAnsi="Times New Roman" w:cs="Times New Roman"/>
                <w:b w:val="0"/>
                <w:bCs w:val="0"/>
                <w:sz w:val="20"/>
                <w:szCs w:val="20"/>
              </w:rPr>
            </w:pPr>
            <w:r>
              <w:rPr>
                <w:rStyle w:val="af5"/>
                <w:rFonts w:ascii="Times New Roman" w:hAnsi="Times New Roman" w:cs="Times New Roman"/>
                <w:b w:val="0"/>
                <w:bCs w:val="0"/>
                <w:sz w:val="20"/>
                <w:szCs w:val="20"/>
              </w:rPr>
              <w:t>Стандарты, нормативные документы и/или нормативные требования, на соответствие которых сертифицируются/подтверждаются продукции</w:t>
            </w:r>
          </w:p>
        </w:tc>
      </w:tr>
    </w:tbl>
    <w:tbl>
      <w:tblPr>
        <w:tblStyle w:val="118"/>
        <w:tblpPr w:leftFromText="180" w:rightFromText="180" w:vertAnchor="text" w:tblpY="1"/>
        <w:tblW w:w="5110" w:type="pct"/>
        <w:tblLook w:val="04A0" w:firstRow="1" w:lastRow="0" w:firstColumn="1" w:lastColumn="0" w:noHBand="0" w:noVBand="1"/>
      </w:tblPr>
      <w:tblGrid>
        <w:gridCol w:w="14880"/>
      </w:tblGrid>
      <w:tr w:rsidR="00364DAF" w14:paraId="484DDE04" w14:textId="77777777" w:rsidTr="00FE6491">
        <w:trPr>
          <w:trHeight w:val="315"/>
        </w:trPr>
        <w:tc>
          <w:tcPr>
            <w:tcW w:w="5000" w:type="pct"/>
            <w:tcBorders>
              <w:top w:val="single" w:sz="4" w:space="0" w:color="auto"/>
              <w:left w:val="single" w:sz="4" w:space="0" w:color="auto"/>
              <w:bottom w:val="single" w:sz="4" w:space="0" w:color="auto"/>
              <w:right w:val="single" w:sz="4" w:space="0" w:color="auto"/>
            </w:tcBorders>
          </w:tcPr>
          <w:p w14:paraId="638D8C57" w14:textId="77777777" w:rsidR="00364DAF" w:rsidRDefault="00256FEF">
            <w:pPr>
              <w:spacing w:after="0" w:line="240" w:lineRule="auto"/>
              <w:jc w:val="center"/>
              <w:rPr>
                <w:rFonts w:ascii="Times New Roman" w:hAnsi="Times New Roman" w:cs="Times New Roman"/>
                <w:b/>
                <w:bCs/>
                <w:sz w:val="24"/>
                <w:szCs w:val="24"/>
              </w:rPr>
            </w:pPr>
            <w:r>
              <w:rPr>
                <w:rFonts w:ascii="Times New Roman" w:eastAsia="Times New Roman" w:hAnsi="Times New Roman" w:cs="Times New Roman"/>
                <w:b/>
                <w:sz w:val="20"/>
                <w:szCs w:val="20"/>
                <w:lang w:eastAsia="ru-RU"/>
              </w:rPr>
              <w:t>А. Обязательная сертификация продукции</w:t>
            </w:r>
          </w:p>
        </w:tc>
      </w:tr>
    </w:tbl>
    <w:tbl>
      <w:tblPr>
        <w:tblW w:w="15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3119"/>
        <w:gridCol w:w="1843"/>
        <w:gridCol w:w="1559"/>
        <w:gridCol w:w="3544"/>
        <w:gridCol w:w="4394"/>
      </w:tblGrid>
      <w:tr w:rsidR="00364DAF" w14:paraId="324B307C" w14:textId="77777777" w:rsidTr="00230BA5">
        <w:tc>
          <w:tcPr>
            <w:tcW w:w="15139" w:type="dxa"/>
            <w:gridSpan w:val="6"/>
          </w:tcPr>
          <w:p w14:paraId="1C42307F" w14:textId="38061CE2" w:rsidR="00364DAF" w:rsidRDefault="00256FEF" w:rsidP="00A33DDE">
            <w:pPr>
              <w:spacing w:after="0"/>
              <w:jc w:val="center"/>
              <w:rPr>
                <w:rFonts w:ascii="Times New Roman" w:hAnsi="Times New Roman" w:cs="Times New Roman"/>
                <w:b/>
                <w:bCs/>
                <w:sz w:val="24"/>
                <w:szCs w:val="24"/>
              </w:rPr>
            </w:pPr>
            <w:r>
              <w:rPr>
                <w:rFonts w:ascii="Times New Roman" w:hAnsi="Times New Roman" w:cs="Times New Roman"/>
                <w:b/>
                <w:bCs/>
                <w:sz w:val="24"/>
                <w:szCs w:val="24"/>
              </w:rPr>
              <w:t>А</w:t>
            </w:r>
            <w:r w:rsidR="00044455">
              <w:rPr>
                <w:rFonts w:ascii="Times New Roman" w:hAnsi="Times New Roman" w:cs="Times New Roman"/>
                <w:b/>
                <w:bCs/>
                <w:sz w:val="24"/>
                <w:szCs w:val="24"/>
              </w:rPr>
              <w:t>1</w:t>
            </w:r>
            <w:r>
              <w:rPr>
                <w:rFonts w:ascii="Times New Roman" w:hAnsi="Times New Roman" w:cs="Times New Roman"/>
                <w:b/>
                <w:bCs/>
                <w:sz w:val="24"/>
                <w:szCs w:val="24"/>
              </w:rPr>
              <w:t>. Обязательная сертификация продукции требованиям Технического регламента Таможенного союза ТР ТС 00</w:t>
            </w:r>
            <w:r w:rsidR="00A33DDE">
              <w:rPr>
                <w:rFonts w:ascii="Times New Roman" w:hAnsi="Times New Roman" w:cs="Times New Roman"/>
                <w:b/>
                <w:bCs/>
                <w:sz w:val="24"/>
                <w:szCs w:val="24"/>
              </w:rPr>
              <w:t>4</w:t>
            </w:r>
            <w:r>
              <w:rPr>
                <w:rFonts w:ascii="Times New Roman" w:hAnsi="Times New Roman" w:cs="Times New Roman"/>
                <w:b/>
                <w:bCs/>
                <w:sz w:val="24"/>
                <w:szCs w:val="24"/>
              </w:rPr>
              <w:t>/2011 "</w:t>
            </w:r>
            <w:r w:rsidR="00A33DDE">
              <w:t xml:space="preserve"> </w:t>
            </w:r>
            <w:r w:rsidR="00A33DDE" w:rsidRPr="00A33DDE">
              <w:rPr>
                <w:rFonts w:ascii="Times New Roman" w:hAnsi="Times New Roman" w:cs="Times New Roman"/>
                <w:b/>
                <w:bCs/>
                <w:sz w:val="24"/>
                <w:szCs w:val="24"/>
              </w:rPr>
              <w:t>О безопасности низковольтного оборудования</w:t>
            </w:r>
            <w:r>
              <w:rPr>
                <w:rFonts w:ascii="Times New Roman" w:hAnsi="Times New Roman" w:cs="Times New Roman"/>
                <w:b/>
                <w:bCs/>
                <w:sz w:val="24"/>
                <w:szCs w:val="24"/>
              </w:rPr>
              <w:t xml:space="preserve">", утвержден Решением Комиссии Таможенного союза </w:t>
            </w:r>
            <w:r w:rsidR="00A33DDE" w:rsidRPr="00A33DDE">
              <w:rPr>
                <w:rFonts w:ascii="Times New Roman" w:hAnsi="Times New Roman" w:cs="Times New Roman"/>
                <w:b/>
                <w:bCs/>
                <w:sz w:val="24"/>
                <w:szCs w:val="24"/>
              </w:rPr>
              <w:t>от 16 августа 2011 года N 768</w:t>
            </w:r>
            <w:r>
              <w:rPr>
                <w:rFonts w:ascii="Times New Roman" w:hAnsi="Times New Roman" w:cs="Times New Roman"/>
                <w:b/>
                <w:bCs/>
                <w:sz w:val="24"/>
                <w:szCs w:val="24"/>
              </w:rPr>
              <w:t>. Сертификация.</w:t>
            </w:r>
          </w:p>
        </w:tc>
      </w:tr>
      <w:tr w:rsidR="00364DAF" w14:paraId="32576C7E" w14:textId="77777777" w:rsidTr="00230BA5">
        <w:tc>
          <w:tcPr>
            <w:tcW w:w="680" w:type="dxa"/>
          </w:tcPr>
          <w:p w14:paraId="098FCF4E" w14:textId="77777777" w:rsidR="00364DAF" w:rsidRDefault="00256FEF">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119" w:type="dxa"/>
          </w:tcPr>
          <w:p w14:paraId="6D109709" w14:textId="77777777" w:rsidR="00364DAF" w:rsidRDefault="00256FEF">
            <w:pPr>
              <w:spacing w:after="0"/>
              <w:jc w:val="center"/>
              <w:rPr>
                <w:rFonts w:ascii="Times New Roman" w:hAnsi="Times New Roman" w:cs="Times New Roman"/>
                <w:sz w:val="18"/>
                <w:szCs w:val="18"/>
              </w:rPr>
            </w:pPr>
            <w:r>
              <w:rPr>
                <w:rFonts w:ascii="Times New Roman" w:hAnsi="Times New Roman" w:cs="Times New Roman"/>
                <w:sz w:val="18"/>
                <w:szCs w:val="18"/>
              </w:rPr>
              <w:t>2</w:t>
            </w:r>
          </w:p>
        </w:tc>
        <w:tc>
          <w:tcPr>
            <w:tcW w:w="1843" w:type="dxa"/>
          </w:tcPr>
          <w:p w14:paraId="307F1AD9" w14:textId="77777777" w:rsidR="00364DAF" w:rsidRDefault="00256FEF">
            <w:pPr>
              <w:spacing w:after="0"/>
              <w:jc w:val="center"/>
              <w:rPr>
                <w:rFonts w:ascii="Times New Roman" w:hAnsi="Times New Roman" w:cs="Times New Roman"/>
                <w:sz w:val="18"/>
                <w:szCs w:val="18"/>
              </w:rPr>
            </w:pPr>
            <w:r>
              <w:rPr>
                <w:rFonts w:ascii="Times New Roman" w:hAnsi="Times New Roman" w:cs="Times New Roman"/>
                <w:sz w:val="18"/>
                <w:szCs w:val="18"/>
              </w:rPr>
              <w:t>3</w:t>
            </w:r>
          </w:p>
        </w:tc>
        <w:tc>
          <w:tcPr>
            <w:tcW w:w="1559" w:type="dxa"/>
          </w:tcPr>
          <w:p w14:paraId="1735C3F0" w14:textId="77777777" w:rsidR="00364DAF" w:rsidRDefault="00256FEF">
            <w:pPr>
              <w:spacing w:after="0"/>
              <w:jc w:val="center"/>
              <w:rPr>
                <w:rFonts w:ascii="Times New Roman" w:hAnsi="Times New Roman" w:cs="Times New Roman"/>
                <w:sz w:val="18"/>
                <w:szCs w:val="18"/>
              </w:rPr>
            </w:pPr>
            <w:r>
              <w:rPr>
                <w:rFonts w:ascii="Times New Roman" w:hAnsi="Times New Roman" w:cs="Times New Roman"/>
                <w:sz w:val="18"/>
                <w:szCs w:val="18"/>
              </w:rPr>
              <w:t>4</w:t>
            </w:r>
          </w:p>
        </w:tc>
        <w:tc>
          <w:tcPr>
            <w:tcW w:w="3544" w:type="dxa"/>
            <w:tcBorders>
              <w:bottom w:val="single" w:sz="4" w:space="0" w:color="auto"/>
            </w:tcBorders>
          </w:tcPr>
          <w:p w14:paraId="04AA7E25" w14:textId="77777777" w:rsidR="00364DAF" w:rsidRDefault="00256FEF">
            <w:pPr>
              <w:spacing w:after="0"/>
              <w:jc w:val="center"/>
              <w:rPr>
                <w:rFonts w:ascii="Times New Roman" w:hAnsi="Times New Roman" w:cs="Times New Roman"/>
                <w:sz w:val="18"/>
                <w:szCs w:val="18"/>
              </w:rPr>
            </w:pPr>
            <w:r>
              <w:rPr>
                <w:rFonts w:ascii="Times New Roman" w:hAnsi="Times New Roman" w:cs="Times New Roman"/>
                <w:sz w:val="18"/>
                <w:szCs w:val="18"/>
              </w:rPr>
              <w:t>5</w:t>
            </w:r>
          </w:p>
        </w:tc>
        <w:tc>
          <w:tcPr>
            <w:tcW w:w="4394" w:type="dxa"/>
          </w:tcPr>
          <w:p w14:paraId="1BB60E83" w14:textId="77777777" w:rsidR="00364DAF" w:rsidRDefault="00256FEF">
            <w:pPr>
              <w:spacing w:after="0"/>
              <w:jc w:val="center"/>
              <w:rPr>
                <w:rFonts w:ascii="Times New Roman" w:hAnsi="Times New Roman" w:cs="Times New Roman"/>
                <w:sz w:val="18"/>
                <w:szCs w:val="18"/>
              </w:rPr>
            </w:pPr>
            <w:r>
              <w:rPr>
                <w:rFonts w:ascii="Times New Roman" w:hAnsi="Times New Roman" w:cs="Times New Roman"/>
                <w:sz w:val="18"/>
                <w:szCs w:val="18"/>
              </w:rPr>
              <w:t>6</w:t>
            </w:r>
          </w:p>
        </w:tc>
      </w:tr>
      <w:tr w:rsidR="00A33DDE" w14:paraId="5D32B251" w14:textId="77777777" w:rsidTr="00230BA5">
        <w:trPr>
          <w:trHeight w:val="103"/>
        </w:trPr>
        <w:tc>
          <w:tcPr>
            <w:tcW w:w="680" w:type="dxa"/>
            <w:tcBorders>
              <w:bottom w:val="single" w:sz="4" w:space="0" w:color="auto"/>
            </w:tcBorders>
          </w:tcPr>
          <w:p w14:paraId="5EE9DA64" w14:textId="5C5ED9F9" w:rsidR="00A33DDE" w:rsidRPr="00592A1D" w:rsidRDefault="00A33DDE" w:rsidP="00A33DDE">
            <w:pPr>
              <w:spacing w:after="0"/>
              <w:rPr>
                <w:rFonts w:ascii="Times New Roman" w:hAnsi="Times New Roman" w:cs="Times New Roman"/>
                <w:sz w:val="18"/>
                <w:szCs w:val="18"/>
              </w:rPr>
            </w:pPr>
            <w:r w:rsidRPr="00592A1D">
              <w:rPr>
                <w:rFonts w:ascii="Times New Roman" w:hAnsi="Times New Roman" w:cs="Times New Roman"/>
                <w:sz w:val="18"/>
                <w:szCs w:val="18"/>
              </w:rPr>
              <w:t>А1.1</w:t>
            </w:r>
          </w:p>
        </w:tc>
        <w:tc>
          <w:tcPr>
            <w:tcW w:w="3119" w:type="dxa"/>
            <w:tcBorders>
              <w:bottom w:val="single" w:sz="4" w:space="0" w:color="auto"/>
            </w:tcBorders>
          </w:tcPr>
          <w:p w14:paraId="4585900F" w14:textId="77777777" w:rsidR="00682637" w:rsidRPr="00682637" w:rsidRDefault="00682637" w:rsidP="00682637">
            <w:pPr>
              <w:widowControl w:val="0"/>
              <w:spacing w:after="0" w:line="240" w:lineRule="auto"/>
              <w:ind w:left="57"/>
              <w:rPr>
                <w:rFonts w:ascii="Times New Roman" w:eastAsia="Times New Roman" w:hAnsi="Times New Roman" w:cs="Times New Roman"/>
                <w:sz w:val="18"/>
                <w:szCs w:val="18"/>
                <w:lang w:eastAsia="ru-RU"/>
              </w:rPr>
            </w:pPr>
            <w:r w:rsidRPr="00682637">
              <w:rPr>
                <w:rFonts w:ascii="Times New Roman" w:eastAsia="Times New Roman" w:hAnsi="Times New Roman" w:cs="Times New Roman"/>
                <w:sz w:val="18"/>
                <w:szCs w:val="18"/>
                <w:lang w:eastAsia="ru-RU"/>
              </w:rPr>
              <w:t>Электрические аппараты и приборы бытового назначения для приготовления и хранения пищи и механизации кухонных работ:</w:t>
            </w:r>
          </w:p>
          <w:p w14:paraId="4C6C0625" w14:textId="4E07F299" w:rsidR="00A33DDE" w:rsidRPr="00592A1D" w:rsidRDefault="00682637" w:rsidP="00682637">
            <w:pPr>
              <w:spacing w:after="0" w:line="240" w:lineRule="auto"/>
              <w:ind w:right="102"/>
              <w:jc w:val="both"/>
              <w:rPr>
                <w:rFonts w:ascii="Times New Roman" w:hAnsi="Times New Roman" w:cs="Times New Roman"/>
                <w:sz w:val="18"/>
                <w:szCs w:val="18"/>
              </w:rPr>
            </w:pPr>
            <w:r w:rsidRPr="00682637">
              <w:rPr>
                <w:rFonts w:ascii="Times New Roman" w:eastAsia="Times New Roman" w:hAnsi="Times New Roman" w:cs="Times New Roman"/>
                <w:sz w:val="18"/>
                <w:szCs w:val="18"/>
                <w:lang w:eastAsia="ru-RU"/>
              </w:rPr>
              <w:t xml:space="preserve">холодильники, морозильники, </w:t>
            </w:r>
            <w:r w:rsidRPr="00682637">
              <w:rPr>
                <w:rFonts w:ascii="Times New Roman" w:eastAsia="Times New Roman" w:hAnsi="Times New Roman" w:cs="Times New Roman"/>
                <w:sz w:val="18"/>
                <w:szCs w:val="18"/>
                <w:lang w:eastAsia="ru-RU"/>
              </w:rPr>
              <w:lastRenderedPageBreak/>
              <w:t xml:space="preserve">холодильники-морозильники </w:t>
            </w:r>
          </w:p>
        </w:tc>
        <w:tc>
          <w:tcPr>
            <w:tcW w:w="1843" w:type="dxa"/>
            <w:tcBorders>
              <w:bottom w:val="single" w:sz="4" w:space="0" w:color="auto"/>
            </w:tcBorders>
          </w:tcPr>
          <w:p w14:paraId="67348EC8" w14:textId="64CF0916" w:rsidR="00A33DDE" w:rsidRPr="00592A1D" w:rsidRDefault="00A33DDE" w:rsidP="00A33DDE">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Сертификация (1с, 3с, 4с)</w:t>
            </w:r>
          </w:p>
        </w:tc>
        <w:tc>
          <w:tcPr>
            <w:tcW w:w="1559" w:type="dxa"/>
            <w:tcBorders>
              <w:bottom w:val="single" w:sz="4" w:space="0" w:color="auto"/>
            </w:tcBorders>
          </w:tcPr>
          <w:p w14:paraId="74AD5F8D" w14:textId="77777777" w:rsidR="00682637" w:rsidRPr="00682637" w:rsidRDefault="00682637" w:rsidP="00682637">
            <w:pPr>
              <w:autoSpaceDE w:val="0"/>
              <w:autoSpaceDN w:val="0"/>
              <w:adjustRightInd w:val="0"/>
              <w:spacing w:after="0" w:line="240" w:lineRule="auto"/>
              <w:ind w:left="57"/>
              <w:jc w:val="center"/>
              <w:rPr>
                <w:rFonts w:ascii="Times New Roman" w:eastAsia="Calibri" w:hAnsi="Times New Roman" w:cs="Times New Roman"/>
                <w:sz w:val="18"/>
                <w:szCs w:val="18"/>
              </w:rPr>
            </w:pPr>
            <w:r w:rsidRPr="00682637">
              <w:rPr>
                <w:rFonts w:ascii="Times New Roman" w:eastAsia="Calibri" w:hAnsi="Times New Roman" w:cs="Times New Roman"/>
                <w:sz w:val="18"/>
                <w:szCs w:val="18"/>
              </w:rPr>
              <w:t>8418 10 200 1</w:t>
            </w:r>
          </w:p>
          <w:p w14:paraId="3A378C73" w14:textId="77777777" w:rsidR="00682637" w:rsidRPr="00682637" w:rsidRDefault="00682637" w:rsidP="00682637">
            <w:pPr>
              <w:autoSpaceDE w:val="0"/>
              <w:autoSpaceDN w:val="0"/>
              <w:adjustRightInd w:val="0"/>
              <w:spacing w:after="0" w:line="240" w:lineRule="auto"/>
              <w:ind w:left="57"/>
              <w:jc w:val="center"/>
              <w:rPr>
                <w:rFonts w:ascii="Times New Roman" w:eastAsia="Calibri" w:hAnsi="Times New Roman" w:cs="Times New Roman"/>
                <w:sz w:val="18"/>
                <w:szCs w:val="18"/>
              </w:rPr>
            </w:pPr>
            <w:r w:rsidRPr="00682637">
              <w:rPr>
                <w:rFonts w:ascii="Times New Roman" w:eastAsia="Calibri" w:hAnsi="Times New Roman" w:cs="Times New Roman"/>
                <w:sz w:val="18"/>
                <w:szCs w:val="18"/>
              </w:rPr>
              <w:t>8418 10 800 1</w:t>
            </w:r>
          </w:p>
          <w:p w14:paraId="0013E4BC" w14:textId="77777777" w:rsidR="00682637" w:rsidRPr="00682637" w:rsidRDefault="00682637" w:rsidP="00682637">
            <w:pPr>
              <w:autoSpaceDE w:val="0"/>
              <w:autoSpaceDN w:val="0"/>
              <w:adjustRightInd w:val="0"/>
              <w:spacing w:after="0" w:line="240" w:lineRule="auto"/>
              <w:ind w:left="57"/>
              <w:jc w:val="center"/>
              <w:rPr>
                <w:rFonts w:ascii="Times New Roman" w:eastAsia="Calibri" w:hAnsi="Times New Roman" w:cs="Times New Roman"/>
                <w:sz w:val="18"/>
                <w:szCs w:val="18"/>
              </w:rPr>
            </w:pPr>
            <w:r w:rsidRPr="00682637">
              <w:rPr>
                <w:rFonts w:ascii="Times New Roman" w:eastAsia="Calibri" w:hAnsi="Times New Roman" w:cs="Times New Roman"/>
                <w:sz w:val="18"/>
                <w:szCs w:val="18"/>
              </w:rPr>
              <w:t>8418 21</w:t>
            </w:r>
          </w:p>
          <w:p w14:paraId="163AA251" w14:textId="77777777" w:rsidR="00682637" w:rsidRPr="00682637" w:rsidRDefault="00682637" w:rsidP="00682637">
            <w:pPr>
              <w:autoSpaceDE w:val="0"/>
              <w:autoSpaceDN w:val="0"/>
              <w:adjustRightInd w:val="0"/>
              <w:spacing w:after="0" w:line="240" w:lineRule="auto"/>
              <w:ind w:left="57"/>
              <w:jc w:val="center"/>
              <w:rPr>
                <w:rFonts w:ascii="Times New Roman" w:eastAsia="Calibri" w:hAnsi="Times New Roman" w:cs="Times New Roman"/>
                <w:sz w:val="18"/>
                <w:szCs w:val="18"/>
              </w:rPr>
            </w:pPr>
            <w:r w:rsidRPr="00682637">
              <w:rPr>
                <w:rFonts w:ascii="Times New Roman" w:eastAsia="Calibri" w:hAnsi="Times New Roman" w:cs="Times New Roman"/>
                <w:sz w:val="18"/>
                <w:szCs w:val="18"/>
              </w:rPr>
              <w:t>8418 29 000 0</w:t>
            </w:r>
          </w:p>
          <w:p w14:paraId="6271C2BC" w14:textId="77777777" w:rsidR="00682637" w:rsidRPr="00682637" w:rsidRDefault="00682637" w:rsidP="00682637">
            <w:pPr>
              <w:autoSpaceDE w:val="0"/>
              <w:autoSpaceDN w:val="0"/>
              <w:adjustRightInd w:val="0"/>
              <w:spacing w:after="0" w:line="240" w:lineRule="auto"/>
              <w:ind w:left="57"/>
              <w:jc w:val="center"/>
              <w:rPr>
                <w:rFonts w:ascii="Times New Roman" w:eastAsia="Calibri" w:hAnsi="Times New Roman" w:cs="Times New Roman"/>
                <w:sz w:val="18"/>
                <w:szCs w:val="18"/>
              </w:rPr>
            </w:pPr>
            <w:r w:rsidRPr="00682637">
              <w:rPr>
                <w:rFonts w:ascii="Times New Roman" w:eastAsia="Calibri" w:hAnsi="Times New Roman" w:cs="Times New Roman"/>
                <w:sz w:val="18"/>
                <w:szCs w:val="18"/>
              </w:rPr>
              <w:t>8418 30 200 1</w:t>
            </w:r>
          </w:p>
          <w:p w14:paraId="41488E77" w14:textId="77777777" w:rsidR="00682637" w:rsidRPr="00682637" w:rsidRDefault="00682637" w:rsidP="00682637">
            <w:pPr>
              <w:autoSpaceDE w:val="0"/>
              <w:autoSpaceDN w:val="0"/>
              <w:adjustRightInd w:val="0"/>
              <w:spacing w:after="0" w:line="240" w:lineRule="auto"/>
              <w:ind w:left="57"/>
              <w:jc w:val="center"/>
              <w:rPr>
                <w:rFonts w:ascii="Times New Roman" w:eastAsia="Calibri" w:hAnsi="Times New Roman" w:cs="Times New Roman"/>
                <w:sz w:val="18"/>
                <w:szCs w:val="18"/>
              </w:rPr>
            </w:pPr>
            <w:r w:rsidRPr="00682637">
              <w:rPr>
                <w:rFonts w:ascii="Times New Roman" w:eastAsia="Calibri" w:hAnsi="Times New Roman" w:cs="Times New Roman"/>
                <w:sz w:val="18"/>
                <w:szCs w:val="18"/>
              </w:rPr>
              <w:lastRenderedPageBreak/>
              <w:t>8418 30 800 1</w:t>
            </w:r>
          </w:p>
          <w:p w14:paraId="178E4FA3" w14:textId="77777777" w:rsidR="00682637" w:rsidRPr="00682637" w:rsidRDefault="00682637" w:rsidP="00682637">
            <w:pPr>
              <w:autoSpaceDE w:val="0"/>
              <w:autoSpaceDN w:val="0"/>
              <w:adjustRightInd w:val="0"/>
              <w:spacing w:after="0" w:line="240" w:lineRule="auto"/>
              <w:ind w:left="57"/>
              <w:jc w:val="center"/>
              <w:rPr>
                <w:rFonts w:ascii="Times New Roman" w:eastAsia="Calibri" w:hAnsi="Times New Roman" w:cs="Times New Roman"/>
                <w:sz w:val="18"/>
                <w:szCs w:val="18"/>
              </w:rPr>
            </w:pPr>
            <w:r w:rsidRPr="00682637">
              <w:rPr>
                <w:rFonts w:ascii="Times New Roman" w:eastAsia="Calibri" w:hAnsi="Times New Roman" w:cs="Times New Roman"/>
                <w:sz w:val="18"/>
                <w:szCs w:val="18"/>
              </w:rPr>
              <w:t>8418 40 200 1</w:t>
            </w:r>
          </w:p>
          <w:p w14:paraId="4991E2FA" w14:textId="77777777" w:rsidR="00682637" w:rsidRPr="00682637" w:rsidRDefault="00682637" w:rsidP="00682637">
            <w:pPr>
              <w:autoSpaceDE w:val="0"/>
              <w:autoSpaceDN w:val="0"/>
              <w:adjustRightInd w:val="0"/>
              <w:spacing w:after="0" w:line="240" w:lineRule="auto"/>
              <w:ind w:left="57"/>
              <w:jc w:val="center"/>
              <w:rPr>
                <w:rFonts w:ascii="Times New Roman" w:eastAsia="Calibri" w:hAnsi="Times New Roman" w:cs="Times New Roman"/>
                <w:sz w:val="18"/>
                <w:szCs w:val="18"/>
              </w:rPr>
            </w:pPr>
            <w:r w:rsidRPr="00682637">
              <w:rPr>
                <w:rFonts w:ascii="Times New Roman" w:eastAsia="Calibri" w:hAnsi="Times New Roman" w:cs="Times New Roman"/>
                <w:sz w:val="18"/>
                <w:szCs w:val="18"/>
              </w:rPr>
              <w:t>8418 40 800 1</w:t>
            </w:r>
          </w:p>
          <w:p w14:paraId="7CBD6496" w14:textId="77777777" w:rsidR="00682637" w:rsidRPr="00682637" w:rsidRDefault="00682637" w:rsidP="00682637">
            <w:pPr>
              <w:autoSpaceDE w:val="0"/>
              <w:autoSpaceDN w:val="0"/>
              <w:adjustRightInd w:val="0"/>
              <w:spacing w:after="0" w:line="240" w:lineRule="auto"/>
              <w:ind w:left="57"/>
              <w:jc w:val="center"/>
              <w:rPr>
                <w:rFonts w:ascii="Times New Roman" w:eastAsia="Calibri" w:hAnsi="Times New Roman" w:cs="Times New Roman"/>
                <w:sz w:val="18"/>
                <w:szCs w:val="18"/>
              </w:rPr>
            </w:pPr>
            <w:r w:rsidRPr="00682637">
              <w:rPr>
                <w:rFonts w:ascii="Times New Roman" w:eastAsia="Calibri" w:hAnsi="Times New Roman" w:cs="Times New Roman"/>
                <w:sz w:val="18"/>
                <w:szCs w:val="18"/>
              </w:rPr>
              <w:t>8418</w:t>
            </w:r>
          </w:p>
          <w:p w14:paraId="08C8D18C" w14:textId="77777777" w:rsidR="00682637" w:rsidRPr="00682637" w:rsidRDefault="00682637" w:rsidP="00682637">
            <w:pPr>
              <w:autoSpaceDE w:val="0"/>
              <w:autoSpaceDN w:val="0"/>
              <w:adjustRightInd w:val="0"/>
              <w:spacing w:after="0" w:line="240" w:lineRule="auto"/>
              <w:ind w:left="57"/>
              <w:jc w:val="center"/>
              <w:rPr>
                <w:rFonts w:ascii="Times New Roman" w:eastAsia="Calibri" w:hAnsi="Times New Roman" w:cs="Times New Roman"/>
                <w:sz w:val="18"/>
                <w:szCs w:val="18"/>
              </w:rPr>
            </w:pPr>
            <w:r w:rsidRPr="00682637">
              <w:rPr>
                <w:rFonts w:ascii="Times New Roman" w:eastAsia="Calibri" w:hAnsi="Times New Roman" w:cs="Times New Roman"/>
                <w:sz w:val="18"/>
                <w:szCs w:val="18"/>
              </w:rPr>
              <w:t>8516</w:t>
            </w:r>
          </w:p>
          <w:p w14:paraId="1B1B8F80" w14:textId="77777777" w:rsidR="00682637" w:rsidRPr="00682637" w:rsidRDefault="00682637" w:rsidP="00682637">
            <w:pPr>
              <w:autoSpaceDE w:val="0"/>
              <w:autoSpaceDN w:val="0"/>
              <w:adjustRightInd w:val="0"/>
              <w:spacing w:after="0" w:line="240" w:lineRule="auto"/>
              <w:ind w:left="57"/>
              <w:jc w:val="center"/>
              <w:rPr>
                <w:rFonts w:ascii="Times New Roman" w:eastAsia="Calibri" w:hAnsi="Times New Roman" w:cs="Times New Roman"/>
                <w:sz w:val="18"/>
                <w:szCs w:val="18"/>
              </w:rPr>
            </w:pPr>
            <w:r w:rsidRPr="00682637">
              <w:rPr>
                <w:rFonts w:ascii="Times New Roman" w:eastAsia="Calibri" w:hAnsi="Times New Roman" w:cs="Times New Roman"/>
                <w:sz w:val="18"/>
                <w:szCs w:val="18"/>
              </w:rPr>
              <w:t>8422</w:t>
            </w:r>
          </w:p>
          <w:p w14:paraId="26292EBF" w14:textId="1B81497F" w:rsidR="00A33DDE" w:rsidRPr="00592A1D" w:rsidRDefault="00230BA5" w:rsidP="0033539D">
            <w:pPr>
              <w:spacing w:after="0"/>
              <w:jc w:val="center"/>
              <w:rPr>
                <w:rFonts w:ascii="Times New Roman" w:hAnsi="Times New Roman" w:cs="Times New Roman"/>
                <w:sz w:val="18"/>
                <w:szCs w:val="18"/>
              </w:rPr>
            </w:pPr>
            <w:r>
              <w:rPr>
                <w:rFonts w:ascii="Times New Roman" w:eastAsia="Calibri" w:hAnsi="Times New Roman" w:cs="Times New Roman"/>
                <w:sz w:val="18"/>
                <w:szCs w:val="18"/>
              </w:rPr>
              <w:t xml:space="preserve"> </w:t>
            </w:r>
            <w:r w:rsidR="00682637" w:rsidRPr="00682637">
              <w:rPr>
                <w:rFonts w:ascii="Times New Roman" w:eastAsia="Calibri" w:hAnsi="Times New Roman" w:cs="Times New Roman"/>
                <w:sz w:val="18"/>
                <w:szCs w:val="18"/>
              </w:rPr>
              <w:t>8509</w:t>
            </w:r>
          </w:p>
        </w:tc>
        <w:tc>
          <w:tcPr>
            <w:tcW w:w="3544" w:type="dxa"/>
            <w:tcBorders>
              <w:bottom w:val="single" w:sz="4" w:space="0" w:color="auto"/>
            </w:tcBorders>
          </w:tcPr>
          <w:p w14:paraId="14F32F9A" w14:textId="27B8991A" w:rsidR="00A33DDE" w:rsidRPr="00592A1D" w:rsidRDefault="00A33DDE" w:rsidP="00A33DDE">
            <w:pPr>
              <w:spacing w:after="0"/>
              <w:rPr>
                <w:rFonts w:ascii="Times New Roman" w:hAnsi="Times New Roman" w:cs="Times New Roman"/>
                <w:sz w:val="18"/>
                <w:szCs w:val="18"/>
              </w:rPr>
            </w:pPr>
            <w:r>
              <w:rPr>
                <w:rFonts w:ascii="Times New Roman" w:hAnsi="Times New Roman" w:cs="Times New Roman"/>
                <w:sz w:val="18"/>
                <w:szCs w:val="18"/>
              </w:rPr>
              <w:lastRenderedPageBreak/>
              <w:t xml:space="preserve">ТР ТС 004/2011 Технический регламент Таможенного союза </w:t>
            </w:r>
            <w:r w:rsidRPr="00A33DDE">
              <w:rPr>
                <w:rFonts w:ascii="Times New Roman" w:hAnsi="Times New Roman" w:cs="Times New Roman"/>
                <w:sz w:val="18"/>
                <w:szCs w:val="18"/>
              </w:rPr>
              <w:t xml:space="preserve">" О безопасности низковольтного оборудования", утвержден Решением Комиссии Таможенного союза </w:t>
            </w:r>
            <w:r w:rsidRPr="00A33DDE">
              <w:rPr>
                <w:rFonts w:ascii="Times New Roman" w:hAnsi="Times New Roman" w:cs="Times New Roman"/>
                <w:sz w:val="18"/>
                <w:szCs w:val="18"/>
              </w:rPr>
              <w:lastRenderedPageBreak/>
              <w:t>от 16 августа 2011 года N 768</w:t>
            </w:r>
          </w:p>
        </w:tc>
        <w:tc>
          <w:tcPr>
            <w:tcW w:w="4394" w:type="dxa"/>
            <w:tcBorders>
              <w:bottom w:val="single" w:sz="4" w:space="0" w:color="auto"/>
            </w:tcBorders>
          </w:tcPr>
          <w:p w14:paraId="053E7375" w14:textId="77777777" w:rsidR="00682637" w:rsidRPr="00682637" w:rsidRDefault="00682637" w:rsidP="00682637">
            <w:pPr>
              <w:spacing w:after="0"/>
              <w:rPr>
                <w:rFonts w:ascii="Times New Roman" w:eastAsia="Times New Roman" w:hAnsi="Times New Roman" w:cs="Times New Roman"/>
                <w:sz w:val="18"/>
                <w:szCs w:val="18"/>
                <w:lang w:eastAsia="ru-RU"/>
              </w:rPr>
            </w:pPr>
            <w:r w:rsidRPr="00682637">
              <w:rPr>
                <w:rFonts w:ascii="Times New Roman" w:eastAsia="Times New Roman" w:hAnsi="Times New Roman" w:cs="Times New Roman"/>
                <w:sz w:val="18"/>
                <w:szCs w:val="18"/>
                <w:lang w:eastAsia="ru-RU"/>
              </w:rPr>
              <w:lastRenderedPageBreak/>
              <w:t xml:space="preserve">ГОСТ </w:t>
            </w:r>
            <w:proofErr w:type="gramStart"/>
            <w:r w:rsidRPr="00682637">
              <w:rPr>
                <w:rFonts w:ascii="Times New Roman" w:eastAsia="Times New Roman" w:hAnsi="Times New Roman" w:cs="Times New Roman"/>
                <w:sz w:val="18"/>
                <w:szCs w:val="18"/>
                <w:lang w:eastAsia="ru-RU"/>
              </w:rPr>
              <w:t>14254-2015</w:t>
            </w:r>
            <w:proofErr w:type="gramEnd"/>
            <w:r w:rsidRPr="00682637">
              <w:rPr>
                <w:rFonts w:ascii="Times New Roman" w:eastAsia="Times New Roman" w:hAnsi="Times New Roman" w:cs="Times New Roman"/>
                <w:sz w:val="18"/>
                <w:szCs w:val="18"/>
                <w:lang w:eastAsia="ru-RU"/>
              </w:rPr>
              <w:t>, ГОСТ 15047-78, ГОСТ 16012-70</w:t>
            </w:r>
          </w:p>
          <w:p w14:paraId="47E010FE" w14:textId="77777777" w:rsidR="00682637" w:rsidRPr="00682637" w:rsidRDefault="00682637" w:rsidP="00682637">
            <w:pPr>
              <w:spacing w:after="0"/>
              <w:rPr>
                <w:rFonts w:ascii="Times New Roman" w:eastAsia="Times New Roman" w:hAnsi="Times New Roman" w:cs="Times New Roman"/>
                <w:sz w:val="18"/>
                <w:szCs w:val="18"/>
                <w:lang w:eastAsia="ru-RU"/>
              </w:rPr>
            </w:pPr>
            <w:r w:rsidRPr="00682637">
              <w:rPr>
                <w:rFonts w:ascii="Times New Roman" w:eastAsia="Times New Roman" w:hAnsi="Times New Roman" w:cs="Times New Roman"/>
                <w:sz w:val="18"/>
                <w:szCs w:val="18"/>
                <w:lang w:eastAsia="ru-RU"/>
              </w:rPr>
              <w:t>ГОСТ МЭК 60335-2-60-2002</w:t>
            </w:r>
          </w:p>
          <w:p w14:paraId="79F8B0AB" w14:textId="77777777" w:rsidR="00682637" w:rsidRPr="00682637" w:rsidRDefault="00682637" w:rsidP="00682637">
            <w:pPr>
              <w:spacing w:after="0"/>
              <w:rPr>
                <w:rFonts w:ascii="Times New Roman" w:eastAsia="Times New Roman" w:hAnsi="Times New Roman" w:cs="Times New Roman"/>
                <w:sz w:val="18"/>
                <w:szCs w:val="18"/>
                <w:lang w:eastAsia="ru-RU"/>
              </w:rPr>
            </w:pPr>
            <w:r w:rsidRPr="00682637">
              <w:rPr>
                <w:rFonts w:ascii="Times New Roman" w:eastAsia="Times New Roman" w:hAnsi="Times New Roman" w:cs="Times New Roman"/>
                <w:sz w:val="18"/>
                <w:szCs w:val="18"/>
                <w:lang w:eastAsia="ru-RU"/>
              </w:rPr>
              <w:t xml:space="preserve">ГОСТ Р </w:t>
            </w:r>
            <w:proofErr w:type="gramStart"/>
            <w:r w:rsidRPr="00682637">
              <w:rPr>
                <w:rFonts w:ascii="Times New Roman" w:eastAsia="Times New Roman" w:hAnsi="Times New Roman" w:cs="Times New Roman"/>
                <w:sz w:val="18"/>
                <w:szCs w:val="18"/>
                <w:lang w:eastAsia="ru-RU"/>
              </w:rPr>
              <w:t>52161.2.73-2011</w:t>
            </w:r>
            <w:proofErr w:type="gramEnd"/>
            <w:r w:rsidRPr="00682637">
              <w:rPr>
                <w:rFonts w:ascii="Times New Roman" w:eastAsia="Times New Roman" w:hAnsi="Times New Roman" w:cs="Times New Roman"/>
                <w:sz w:val="18"/>
                <w:szCs w:val="18"/>
                <w:lang w:eastAsia="ru-RU"/>
              </w:rPr>
              <w:t xml:space="preserve"> ГОСТ Р МЭК 60664.1-2012 ГОСТ Р МЭК 60695-1-1-2003</w:t>
            </w:r>
          </w:p>
          <w:p w14:paraId="549E8C80" w14:textId="77777777" w:rsidR="00682637" w:rsidRPr="00682637" w:rsidRDefault="00682637" w:rsidP="00682637">
            <w:pPr>
              <w:spacing w:after="0"/>
              <w:rPr>
                <w:rFonts w:ascii="Times New Roman" w:eastAsia="Times New Roman" w:hAnsi="Times New Roman" w:cs="Times New Roman"/>
                <w:sz w:val="18"/>
                <w:szCs w:val="18"/>
                <w:lang w:eastAsia="ru-RU"/>
              </w:rPr>
            </w:pPr>
            <w:r w:rsidRPr="00682637">
              <w:rPr>
                <w:rFonts w:ascii="Times New Roman" w:eastAsia="Times New Roman" w:hAnsi="Times New Roman" w:cs="Times New Roman"/>
                <w:sz w:val="18"/>
                <w:szCs w:val="18"/>
                <w:lang w:eastAsia="ru-RU"/>
              </w:rPr>
              <w:lastRenderedPageBreak/>
              <w:t xml:space="preserve">ГОСТ IEC </w:t>
            </w:r>
            <w:proofErr w:type="gramStart"/>
            <w:r w:rsidRPr="00682637">
              <w:rPr>
                <w:rFonts w:ascii="Times New Roman" w:eastAsia="Times New Roman" w:hAnsi="Times New Roman" w:cs="Times New Roman"/>
                <w:sz w:val="18"/>
                <w:szCs w:val="18"/>
                <w:lang w:eastAsia="ru-RU"/>
              </w:rPr>
              <w:t>62552-2013</w:t>
            </w:r>
            <w:proofErr w:type="gramEnd"/>
          </w:p>
          <w:p w14:paraId="6180F86B" w14:textId="77777777" w:rsidR="00682637" w:rsidRPr="00682637" w:rsidRDefault="00682637" w:rsidP="00682637">
            <w:pPr>
              <w:spacing w:after="0"/>
              <w:rPr>
                <w:rFonts w:ascii="Times New Roman" w:eastAsia="Times New Roman" w:hAnsi="Times New Roman" w:cs="Times New Roman"/>
                <w:sz w:val="18"/>
                <w:szCs w:val="18"/>
                <w:lang w:eastAsia="ru-RU"/>
              </w:rPr>
            </w:pPr>
            <w:r w:rsidRPr="00682637">
              <w:rPr>
                <w:rFonts w:ascii="Times New Roman" w:eastAsia="Times New Roman" w:hAnsi="Times New Roman" w:cs="Times New Roman"/>
                <w:sz w:val="18"/>
                <w:szCs w:val="18"/>
                <w:lang w:eastAsia="ru-RU"/>
              </w:rPr>
              <w:t xml:space="preserve">ГОСТ EN </w:t>
            </w:r>
            <w:proofErr w:type="gramStart"/>
            <w:r w:rsidRPr="00682637">
              <w:rPr>
                <w:rFonts w:ascii="Times New Roman" w:eastAsia="Times New Roman" w:hAnsi="Times New Roman" w:cs="Times New Roman"/>
                <w:sz w:val="18"/>
                <w:szCs w:val="18"/>
                <w:lang w:eastAsia="ru-RU"/>
              </w:rPr>
              <w:t>62233-2013</w:t>
            </w:r>
            <w:proofErr w:type="gramEnd"/>
          </w:p>
          <w:p w14:paraId="2BC70C9F" w14:textId="77777777" w:rsidR="00682637" w:rsidRPr="00682637" w:rsidRDefault="00682637" w:rsidP="00682637">
            <w:pPr>
              <w:spacing w:after="0"/>
              <w:rPr>
                <w:rFonts w:ascii="Times New Roman" w:eastAsia="Times New Roman" w:hAnsi="Times New Roman" w:cs="Times New Roman"/>
                <w:sz w:val="18"/>
                <w:szCs w:val="18"/>
                <w:lang w:eastAsia="ru-RU"/>
              </w:rPr>
            </w:pPr>
            <w:r w:rsidRPr="00682637">
              <w:rPr>
                <w:rFonts w:ascii="Times New Roman" w:eastAsia="Times New Roman" w:hAnsi="Times New Roman" w:cs="Times New Roman"/>
                <w:sz w:val="18"/>
                <w:szCs w:val="18"/>
                <w:lang w:eastAsia="ru-RU"/>
              </w:rPr>
              <w:t>ГОСТ IEC 60335-1-2015 ГОСТ IEC 60335-2-5-2014 ГОСТ IEC 60335-2-6-2010 ГОСТ IEC 60335-2-9-2013 ГОСТ IEC 60335-2-12-2012 ГОСТ IEC 60335-2-13-2013 ГОСТ IEC 60335-2-14-2013 ГОСТ IEC 60335-2-15-2014 ГОСТ IEC 60335-2-16-2012 ГОСТ IEC 60335-2-24-2012 ГОСТ IEC 60335-2-25-2014 ГОСТ IEC 60335-2-34-2016 ГОСТ IEC 60335-2-74-2012 ГОСТ IEC 60335-2-78-2013 ГОСТ IEC 60335-2-102-2014 ГОСТ Р МЭК 61293-2000 ГОСТ IEC 62552-2013</w:t>
            </w:r>
          </w:p>
          <w:p w14:paraId="0E3BEAE2" w14:textId="77777777" w:rsidR="00682637" w:rsidRPr="00682637" w:rsidRDefault="00682637" w:rsidP="00682637">
            <w:pPr>
              <w:spacing w:after="0"/>
              <w:rPr>
                <w:rFonts w:ascii="Times New Roman" w:eastAsia="Times New Roman" w:hAnsi="Times New Roman" w:cs="Times New Roman"/>
                <w:sz w:val="18"/>
                <w:szCs w:val="18"/>
                <w:lang w:eastAsia="ru-RU"/>
              </w:rPr>
            </w:pPr>
            <w:r w:rsidRPr="00682637">
              <w:rPr>
                <w:rFonts w:ascii="Times New Roman" w:eastAsia="Times New Roman" w:hAnsi="Times New Roman" w:cs="Times New Roman"/>
                <w:sz w:val="18"/>
                <w:szCs w:val="18"/>
                <w:lang w:eastAsia="ru-RU"/>
              </w:rPr>
              <w:t>СТБ МЭК 60335-2-5-2005 СТБ IEC 60335-1-2013</w:t>
            </w:r>
          </w:p>
          <w:p w14:paraId="35CEE4F7" w14:textId="2BAE9FA4" w:rsidR="00A33DDE" w:rsidRPr="00592A1D" w:rsidRDefault="00682637" w:rsidP="00682637">
            <w:pPr>
              <w:spacing w:after="0"/>
              <w:rPr>
                <w:rFonts w:ascii="Times New Roman" w:hAnsi="Times New Roman" w:cs="Times New Roman"/>
                <w:sz w:val="18"/>
                <w:szCs w:val="18"/>
              </w:rPr>
            </w:pPr>
            <w:r w:rsidRPr="00682637">
              <w:rPr>
                <w:rFonts w:ascii="Times New Roman" w:eastAsia="Times New Roman" w:hAnsi="Times New Roman" w:cs="Times New Roman"/>
                <w:sz w:val="18"/>
                <w:szCs w:val="18"/>
                <w:lang w:eastAsia="ru-RU"/>
              </w:rPr>
              <w:t>СТБ IEC 60335-2-9-2008 СТБ IEC 60335-2-24-2013 СТБ IEC 60335-2-25-2012 СТБ IEC 60335-2-34-2010 ГОСТ IEC 62552-2013</w:t>
            </w:r>
          </w:p>
        </w:tc>
      </w:tr>
      <w:tr w:rsidR="00A33DDE" w14:paraId="766BEA1B" w14:textId="77777777" w:rsidTr="00230BA5">
        <w:trPr>
          <w:trHeight w:val="135"/>
        </w:trPr>
        <w:tc>
          <w:tcPr>
            <w:tcW w:w="680" w:type="dxa"/>
            <w:tcBorders>
              <w:bottom w:val="single" w:sz="4" w:space="0" w:color="auto"/>
            </w:tcBorders>
          </w:tcPr>
          <w:p w14:paraId="3681BA0A" w14:textId="2FA4320E" w:rsidR="00A33DDE" w:rsidRPr="00592A1D" w:rsidRDefault="00A33DDE" w:rsidP="00A33DDE">
            <w:pPr>
              <w:spacing w:after="0"/>
              <w:rPr>
                <w:rFonts w:ascii="Times New Roman" w:hAnsi="Times New Roman" w:cs="Times New Roman"/>
                <w:sz w:val="18"/>
                <w:szCs w:val="18"/>
              </w:rPr>
            </w:pPr>
            <w:r w:rsidRPr="00592A1D">
              <w:rPr>
                <w:rFonts w:ascii="Times New Roman" w:hAnsi="Times New Roman" w:cs="Times New Roman"/>
                <w:sz w:val="18"/>
                <w:szCs w:val="18"/>
              </w:rPr>
              <w:lastRenderedPageBreak/>
              <w:t>А1.2</w:t>
            </w:r>
          </w:p>
        </w:tc>
        <w:tc>
          <w:tcPr>
            <w:tcW w:w="3119" w:type="dxa"/>
            <w:tcBorders>
              <w:bottom w:val="single" w:sz="4" w:space="0" w:color="auto"/>
            </w:tcBorders>
          </w:tcPr>
          <w:p w14:paraId="31301716" w14:textId="77777777" w:rsidR="0033539D" w:rsidRPr="0033539D" w:rsidRDefault="0033539D" w:rsidP="0033539D">
            <w:pPr>
              <w:spacing w:after="0" w:line="240" w:lineRule="auto"/>
              <w:ind w:right="102"/>
              <w:jc w:val="both"/>
              <w:rPr>
                <w:rFonts w:ascii="Times New Roman" w:eastAsia="Times New Roman" w:hAnsi="Times New Roman" w:cs="Times New Roman"/>
                <w:snapToGrid w:val="0"/>
                <w:sz w:val="18"/>
                <w:szCs w:val="18"/>
                <w:lang w:eastAsia="ru-RU"/>
              </w:rPr>
            </w:pPr>
            <w:r w:rsidRPr="0033539D">
              <w:rPr>
                <w:rFonts w:ascii="Times New Roman" w:eastAsia="Times New Roman" w:hAnsi="Times New Roman" w:cs="Times New Roman"/>
                <w:snapToGrid w:val="0"/>
                <w:sz w:val="18"/>
                <w:szCs w:val="18"/>
                <w:lang w:eastAsia="ru-RU"/>
              </w:rPr>
              <w:t xml:space="preserve">Электрические аппараты и приборы бытового назначения для приготовления и хранения пищи и механизации кухонных работ: </w:t>
            </w:r>
          </w:p>
          <w:p w14:paraId="7434A3F9" w14:textId="1CF286FA" w:rsidR="00A33DDE" w:rsidRPr="00592A1D" w:rsidRDefault="0033539D" w:rsidP="0033539D">
            <w:pPr>
              <w:spacing w:after="0" w:line="240" w:lineRule="auto"/>
              <w:ind w:right="102"/>
              <w:jc w:val="both"/>
              <w:rPr>
                <w:rFonts w:ascii="Times New Roman" w:hAnsi="Times New Roman" w:cs="Times New Roman"/>
                <w:sz w:val="18"/>
                <w:szCs w:val="18"/>
              </w:rPr>
            </w:pPr>
            <w:r w:rsidRPr="0033539D">
              <w:rPr>
                <w:rFonts w:ascii="Times New Roman" w:eastAsia="Times New Roman" w:hAnsi="Times New Roman" w:cs="Times New Roman"/>
                <w:snapToGrid w:val="0"/>
                <w:sz w:val="18"/>
                <w:szCs w:val="18"/>
                <w:lang w:eastAsia="ru-RU"/>
              </w:rPr>
              <w:t>машины посудомоечные</w:t>
            </w:r>
          </w:p>
          <w:p w14:paraId="29CAE69A" w14:textId="549EEB7F" w:rsidR="00A33DDE" w:rsidRPr="00592A1D" w:rsidRDefault="00A33DDE" w:rsidP="00A33DDE">
            <w:pPr>
              <w:spacing w:after="0"/>
              <w:rPr>
                <w:rFonts w:ascii="Times New Roman" w:hAnsi="Times New Roman" w:cs="Times New Roman"/>
                <w:sz w:val="18"/>
                <w:szCs w:val="18"/>
              </w:rPr>
            </w:pPr>
          </w:p>
        </w:tc>
        <w:tc>
          <w:tcPr>
            <w:tcW w:w="1843" w:type="dxa"/>
            <w:tcBorders>
              <w:bottom w:val="single" w:sz="4" w:space="0" w:color="auto"/>
            </w:tcBorders>
          </w:tcPr>
          <w:p w14:paraId="67FD7B08" w14:textId="43C843E5" w:rsidR="00A33DDE" w:rsidRPr="00592A1D" w:rsidRDefault="00A33DDE" w:rsidP="00A33DDE">
            <w:pPr>
              <w:spacing w:after="0" w:line="240" w:lineRule="auto"/>
              <w:rPr>
                <w:rFonts w:ascii="Times New Roman" w:hAnsi="Times New Roman" w:cs="Times New Roman"/>
                <w:sz w:val="18"/>
                <w:szCs w:val="18"/>
              </w:rPr>
            </w:pPr>
            <w:r>
              <w:rPr>
                <w:rFonts w:ascii="Times New Roman" w:hAnsi="Times New Roman" w:cs="Times New Roman"/>
                <w:sz w:val="18"/>
                <w:szCs w:val="18"/>
              </w:rPr>
              <w:t>Сертификация (1с, 3с, 4с)</w:t>
            </w:r>
          </w:p>
        </w:tc>
        <w:tc>
          <w:tcPr>
            <w:tcW w:w="1559" w:type="dxa"/>
            <w:tcBorders>
              <w:bottom w:val="single" w:sz="4" w:space="0" w:color="auto"/>
            </w:tcBorders>
          </w:tcPr>
          <w:p w14:paraId="0265E0FD" w14:textId="7B5BDC19" w:rsidR="00A33DDE" w:rsidRPr="00592A1D" w:rsidRDefault="0033539D" w:rsidP="00230BA5">
            <w:pPr>
              <w:spacing w:after="0"/>
              <w:jc w:val="center"/>
              <w:rPr>
                <w:rFonts w:ascii="Times New Roman" w:hAnsi="Times New Roman" w:cs="Times New Roman"/>
                <w:sz w:val="18"/>
                <w:szCs w:val="18"/>
              </w:rPr>
            </w:pPr>
            <w:r w:rsidRPr="0033539D">
              <w:rPr>
                <w:rFonts w:ascii="Times New Roman" w:eastAsia="Times New Roman" w:hAnsi="Times New Roman" w:cs="Times New Roman"/>
                <w:sz w:val="18"/>
                <w:szCs w:val="18"/>
                <w:lang w:eastAsia="ru-RU"/>
              </w:rPr>
              <w:t>8422 11 000</w:t>
            </w:r>
          </w:p>
        </w:tc>
        <w:tc>
          <w:tcPr>
            <w:tcW w:w="3544" w:type="dxa"/>
            <w:tcBorders>
              <w:bottom w:val="single" w:sz="4" w:space="0" w:color="auto"/>
            </w:tcBorders>
          </w:tcPr>
          <w:p w14:paraId="1974FFC9" w14:textId="0C11BFA0" w:rsidR="00A33DDE" w:rsidRPr="00592A1D" w:rsidRDefault="00A33DDE" w:rsidP="00A33DDE">
            <w:pPr>
              <w:spacing w:after="0"/>
              <w:rPr>
                <w:rFonts w:ascii="Times New Roman" w:hAnsi="Times New Roman" w:cs="Times New Roman"/>
                <w:sz w:val="18"/>
                <w:szCs w:val="18"/>
              </w:rPr>
            </w:pPr>
            <w:r w:rsidRPr="00FF47EB">
              <w:rPr>
                <w:rFonts w:ascii="Times New Roman" w:hAnsi="Times New Roman" w:cs="Times New Roman"/>
                <w:sz w:val="18"/>
                <w:szCs w:val="18"/>
              </w:rPr>
              <w:t>ТР ТС 004/2011 Технический регламент Таможенного союза " О безопасности низковольтного оборудования", утвержден Решением Комиссии Таможенного союза от 16 августа 2011 года N 768</w:t>
            </w:r>
          </w:p>
        </w:tc>
        <w:tc>
          <w:tcPr>
            <w:tcW w:w="4394" w:type="dxa"/>
            <w:tcBorders>
              <w:bottom w:val="single" w:sz="4" w:space="0" w:color="auto"/>
            </w:tcBorders>
          </w:tcPr>
          <w:p w14:paraId="563E7304" w14:textId="77777777" w:rsidR="0033539D" w:rsidRPr="0033539D" w:rsidRDefault="00A33DDE" w:rsidP="0033539D">
            <w:pPr>
              <w:spacing w:after="0"/>
              <w:rPr>
                <w:rFonts w:ascii="Times New Roman" w:eastAsia="Times New Roman" w:hAnsi="Times New Roman" w:cs="Times New Roman"/>
                <w:sz w:val="18"/>
                <w:szCs w:val="18"/>
                <w:lang w:eastAsia="ru-RU"/>
              </w:rPr>
            </w:pPr>
            <w:r w:rsidRPr="00592A1D">
              <w:rPr>
                <w:rFonts w:ascii="Times New Roman" w:eastAsia="Times New Roman" w:hAnsi="Times New Roman" w:cs="Times New Roman"/>
                <w:sz w:val="18"/>
                <w:szCs w:val="18"/>
                <w:lang w:eastAsia="ru-RU"/>
              </w:rPr>
              <w:t xml:space="preserve">ТР ТС 004/2011; </w:t>
            </w:r>
            <w:r w:rsidR="0033539D" w:rsidRPr="0033539D">
              <w:rPr>
                <w:rFonts w:ascii="Times New Roman" w:eastAsia="Times New Roman" w:hAnsi="Times New Roman" w:cs="Times New Roman"/>
                <w:sz w:val="18"/>
                <w:szCs w:val="18"/>
                <w:lang w:eastAsia="ru-RU"/>
              </w:rPr>
              <w:t xml:space="preserve">ГОСТ </w:t>
            </w:r>
            <w:proofErr w:type="gramStart"/>
            <w:r w:rsidR="0033539D" w:rsidRPr="0033539D">
              <w:rPr>
                <w:rFonts w:ascii="Times New Roman" w:eastAsia="Times New Roman" w:hAnsi="Times New Roman" w:cs="Times New Roman"/>
                <w:sz w:val="18"/>
                <w:szCs w:val="18"/>
                <w:lang w:eastAsia="ru-RU"/>
              </w:rPr>
              <w:t>14254-2015</w:t>
            </w:r>
            <w:proofErr w:type="gramEnd"/>
            <w:r w:rsidR="0033539D" w:rsidRPr="0033539D">
              <w:rPr>
                <w:rFonts w:ascii="Times New Roman" w:eastAsia="Times New Roman" w:hAnsi="Times New Roman" w:cs="Times New Roman"/>
                <w:sz w:val="18"/>
                <w:szCs w:val="18"/>
                <w:lang w:eastAsia="ru-RU"/>
              </w:rPr>
              <w:t>, ГОСТ 15047-78, ГОСТ 16012-70</w:t>
            </w:r>
          </w:p>
          <w:p w14:paraId="34CF41B6" w14:textId="77777777" w:rsidR="0033539D" w:rsidRPr="0033539D" w:rsidRDefault="0033539D" w:rsidP="0033539D">
            <w:pPr>
              <w:spacing w:after="0"/>
              <w:rPr>
                <w:rFonts w:ascii="Times New Roman" w:eastAsia="Times New Roman" w:hAnsi="Times New Roman" w:cs="Times New Roman"/>
                <w:sz w:val="18"/>
                <w:szCs w:val="18"/>
                <w:lang w:eastAsia="ru-RU"/>
              </w:rPr>
            </w:pPr>
            <w:r w:rsidRPr="0033539D">
              <w:rPr>
                <w:rFonts w:ascii="Times New Roman" w:eastAsia="Times New Roman" w:hAnsi="Times New Roman" w:cs="Times New Roman"/>
                <w:sz w:val="18"/>
                <w:szCs w:val="18"/>
                <w:lang w:eastAsia="ru-RU"/>
              </w:rPr>
              <w:t>ГОСТ МЭК 60335-2-60-2002</w:t>
            </w:r>
          </w:p>
          <w:p w14:paraId="0E18B41E" w14:textId="77777777" w:rsidR="0033539D" w:rsidRPr="0033539D" w:rsidRDefault="0033539D" w:rsidP="0033539D">
            <w:pPr>
              <w:spacing w:after="0"/>
              <w:rPr>
                <w:rFonts w:ascii="Times New Roman" w:eastAsia="Times New Roman" w:hAnsi="Times New Roman" w:cs="Times New Roman"/>
                <w:sz w:val="18"/>
                <w:szCs w:val="18"/>
                <w:lang w:eastAsia="ru-RU"/>
              </w:rPr>
            </w:pPr>
            <w:r w:rsidRPr="0033539D">
              <w:rPr>
                <w:rFonts w:ascii="Times New Roman" w:eastAsia="Times New Roman" w:hAnsi="Times New Roman" w:cs="Times New Roman"/>
                <w:sz w:val="18"/>
                <w:szCs w:val="18"/>
                <w:lang w:eastAsia="ru-RU"/>
              </w:rPr>
              <w:t xml:space="preserve">ГОСТ Р </w:t>
            </w:r>
            <w:proofErr w:type="gramStart"/>
            <w:r w:rsidRPr="0033539D">
              <w:rPr>
                <w:rFonts w:ascii="Times New Roman" w:eastAsia="Times New Roman" w:hAnsi="Times New Roman" w:cs="Times New Roman"/>
                <w:sz w:val="18"/>
                <w:szCs w:val="18"/>
                <w:lang w:eastAsia="ru-RU"/>
              </w:rPr>
              <w:t>52161.2.73-2011</w:t>
            </w:r>
            <w:proofErr w:type="gramEnd"/>
            <w:r w:rsidRPr="0033539D">
              <w:rPr>
                <w:rFonts w:ascii="Times New Roman" w:eastAsia="Times New Roman" w:hAnsi="Times New Roman" w:cs="Times New Roman"/>
                <w:sz w:val="18"/>
                <w:szCs w:val="18"/>
                <w:lang w:eastAsia="ru-RU"/>
              </w:rPr>
              <w:t xml:space="preserve"> ГОСТ Р МЭК 60664.1-2012 ГОСТ Р МЭК 60695-1-1-2003</w:t>
            </w:r>
          </w:p>
          <w:p w14:paraId="64C2A3EF" w14:textId="77777777" w:rsidR="0033539D" w:rsidRPr="0033539D" w:rsidRDefault="0033539D" w:rsidP="0033539D">
            <w:pPr>
              <w:spacing w:after="0"/>
              <w:rPr>
                <w:rFonts w:ascii="Times New Roman" w:eastAsia="Times New Roman" w:hAnsi="Times New Roman" w:cs="Times New Roman"/>
                <w:sz w:val="18"/>
                <w:szCs w:val="18"/>
                <w:lang w:eastAsia="ru-RU"/>
              </w:rPr>
            </w:pPr>
            <w:r w:rsidRPr="0033539D">
              <w:rPr>
                <w:rFonts w:ascii="Times New Roman" w:eastAsia="Times New Roman" w:hAnsi="Times New Roman" w:cs="Times New Roman"/>
                <w:sz w:val="18"/>
                <w:szCs w:val="18"/>
                <w:lang w:eastAsia="ru-RU"/>
              </w:rPr>
              <w:t xml:space="preserve">ГОСТ IEC </w:t>
            </w:r>
            <w:proofErr w:type="gramStart"/>
            <w:r w:rsidRPr="0033539D">
              <w:rPr>
                <w:rFonts w:ascii="Times New Roman" w:eastAsia="Times New Roman" w:hAnsi="Times New Roman" w:cs="Times New Roman"/>
                <w:sz w:val="18"/>
                <w:szCs w:val="18"/>
                <w:lang w:eastAsia="ru-RU"/>
              </w:rPr>
              <w:t>62552-2013</w:t>
            </w:r>
            <w:proofErr w:type="gramEnd"/>
          </w:p>
          <w:p w14:paraId="1A17FB24" w14:textId="77777777" w:rsidR="0033539D" w:rsidRPr="0033539D" w:rsidRDefault="0033539D" w:rsidP="0033539D">
            <w:pPr>
              <w:spacing w:after="0"/>
              <w:rPr>
                <w:rFonts w:ascii="Times New Roman" w:eastAsia="Times New Roman" w:hAnsi="Times New Roman" w:cs="Times New Roman"/>
                <w:sz w:val="18"/>
                <w:szCs w:val="18"/>
                <w:lang w:eastAsia="ru-RU"/>
              </w:rPr>
            </w:pPr>
            <w:r w:rsidRPr="0033539D">
              <w:rPr>
                <w:rFonts w:ascii="Times New Roman" w:eastAsia="Times New Roman" w:hAnsi="Times New Roman" w:cs="Times New Roman"/>
                <w:sz w:val="18"/>
                <w:szCs w:val="18"/>
                <w:lang w:eastAsia="ru-RU"/>
              </w:rPr>
              <w:t xml:space="preserve">ГОСТ EN </w:t>
            </w:r>
            <w:proofErr w:type="gramStart"/>
            <w:r w:rsidRPr="0033539D">
              <w:rPr>
                <w:rFonts w:ascii="Times New Roman" w:eastAsia="Times New Roman" w:hAnsi="Times New Roman" w:cs="Times New Roman"/>
                <w:sz w:val="18"/>
                <w:szCs w:val="18"/>
                <w:lang w:eastAsia="ru-RU"/>
              </w:rPr>
              <w:t>62233-2013</w:t>
            </w:r>
            <w:proofErr w:type="gramEnd"/>
          </w:p>
          <w:p w14:paraId="250A5C76" w14:textId="77777777" w:rsidR="0033539D" w:rsidRPr="0033539D" w:rsidRDefault="0033539D" w:rsidP="0033539D">
            <w:pPr>
              <w:spacing w:after="0"/>
              <w:rPr>
                <w:rFonts w:ascii="Times New Roman" w:eastAsia="Times New Roman" w:hAnsi="Times New Roman" w:cs="Times New Roman"/>
                <w:sz w:val="18"/>
                <w:szCs w:val="18"/>
                <w:lang w:eastAsia="ru-RU"/>
              </w:rPr>
            </w:pPr>
            <w:r w:rsidRPr="0033539D">
              <w:rPr>
                <w:rFonts w:ascii="Times New Roman" w:eastAsia="Times New Roman" w:hAnsi="Times New Roman" w:cs="Times New Roman"/>
                <w:sz w:val="18"/>
                <w:szCs w:val="18"/>
                <w:lang w:eastAsia="ru-RU"/>
              </w:rPr>
              <w:t xml:space="preserve">ГОСТ IEC 60335-1-2015 ГОСТ IEC 60335-2-5-2014 ГОСТ IEC 60335-2-6-2010 ГОСТ IEC 60335-2-9-2013 ГОСТ IEC 60335-2-12-2012 ГОСТ IEC 60335-2-13-2013 ГОСТ IEC 60335-2-14-2013 ГОСТ IEC 60335-2-15-2014 ГОСТ IEC 60335-2-16-2012 ГОСТ IEC 60335-2-24-2012 ГОСТ IEC 60335-2-25-2014 ГОСТ IEC </w:t>
            </w:r>
            <w:r w:rsidRPr="0033539D">
              <w:rPr>
                <w:rFonts w:ascii="Times New Roman" w:eastAsia="Times New Roman" w:hAnsi="Times New Roman" w:cs="Times New Roman"/>
                <w:sz w:val="18"/>
                <w:szCs w:val="18"/>
                <w:lang w:eastAsia="ru-RU"/>
              </w:rPr>
              <w:lastRenderedPageBreak/>
              <w:t>60335-2-34-2016 ГОСТ IEC 60335-2-74-2012 ГОСТ IEC 60335-2-78-2013 ГОСТ IEC 60335-2-102-2014</w:t>
            </w:r>
          </w:p>
          <w:p w14:paraId="1989E02E" w14:textId="77777777" w:rsidR="0033539D" w:rsidRPr="0033539D" w:rsidRDefault="0033539D" w:rsidP="0033539D">
            <w:pPr>
              <w:spacing w:after="0"/>
              <w:rPr>
                <w:rFonts w:ascii="Times New Roman" w:eastAsia="Times New Roman" w:hAnsi="Times New Roman" w:cs="Times New Roman"/>
                <w:sz w:val="18"/>
                <w:szCs w:val="18"/>
                <w:lang w:eastAsia="ru-RU"/>
              </w:rPr>
            </w:pPr>
            <w:r w:rsidRPr="0033539D">
              <w:rPr>
                <w:rFonts w:ascii="Times New Roman" w:eastAsia="Times New Roman" w:hAnsi="Times New Roman" w:cs="Times New Roman"/>
                <w:sz w:val="18"/>
                <w:szCs w:val="18"/>
                <w:lang w:eastAsia="ru-RU"/>
              </w:rPr>
              <w:t xml:space="preserve">ГОСТ Р МЭК </w:t>
            </w:r>
            <w:proofErr w:type="gramStart"/>
            <w:r w:rsidRPr="0033539D">
              <w:rPr>
                <w:rFonts w:ascii="Times New Roman" w:eastAsia="Times New Roman" w:hAnsi="Times New Roman" w:cs="Times New Roman"/>
                <w:sz w:val="18"/>
                <w:szCs w:val="18"/>
                <w:lang w:eastAsia="ru-RU"/>
              </w:rPr>
              <w:t>61293-2000</w:t>
            </w:r>
            <w:proofErr w:type="gramEnd"/>
            <w:r w:rsidRPr="0033539D">
              <w:rPr>
                <w:rFonts w:ascii="Times New Roman" w:eastAsia="Times New Roman" w:hAnsi="Times New Roman" w:cs="Times New Roman"/>
                <w:sz w:val="18"/>
                <w:szCs w:val="18"/>
                <w:lang w:eastAsia="ru-RU"/>
              </w:rPr>
              <w:t xml:space="preserve"> ГОСТ IEC 62552-2013</w:t>
            </w:r>
          </w:p>
          <w:p w14:paraId="5969F8DC" w14:textId="77777777" w:rsidR="0033539D" w:rsidRPr="0033539D" w:rsidRDefault="0033539D" w:rsidP="0033539D">
            <w:pPr>
              <w:spacing w:after="0"/>
              <w:rPr>
                <w:rFonts w:ascii="Times New Roman" w:eastAsia="Times New Roman" w:hAnsi="Times New Roman" w:cs="Times New Roman"/>
                <w:sz w:val="18"/>
                <w:szCs w:val="18"/>
                <w:lang w:eastAsia="ru-RU"/>
              </w:rPr>
            </w:pPr>
            <w:r w:rsidRPr="0033539D">
              <w:rPr>
                <w:rFonts w:ascii="Times New Roman" w:eastAsia="Times New Roman" w:hAnsi="Times New Roman" w:cs="Times New Roman"/>
                <w:sz w:val="18"/>
                <w:szCs w:val="18"/>
                <w:lang w:eastAsia="ru-RU"/>
              </w:rPr>
              <w:t>СТБ МЭК 60335-2-5-2005 СТБ IEC 60335-1-2013</w:t>
            </w:r>
          </w:p>
          <w:p w14:paraId="38858C80" w14:textId="517CF9F2" w:rsidR="00A33DDE" w:rsidRPr="00592A1D" w:rsidRDefault="0033539D" w:rsidP="0033539D">
            <w:pPr>
              <w:spacing w:after="0"/>
              <w:rPr>
                <w:rFonts w:ascii="Times New Roman" w:hAnsi="Times New Roman" w:cs="Times New Roman"/>
                <w:sz w:val="18"/>
                <w:szCs w:val="18"/>
              </w:rPr>
            </w:pPr>
            <w:r w:rsidRPr="0033539D">
              <w:rPr>
                <w:rFonts w:ascii="Times New Roman" w:eastAsia="Times New Roman" w:hAnsi="Times New Roman" w:cs="Times New Roman"/>
                <w:sz w:val="18"/>
                <w:szCs w:val="18"/>
                <w:lang w:eastAsia="ru-RU"/>
              </w:rPr>
              <w:t xml:space="preserve">СТБ IEC 60335-2-9-2008 СТБ IEC 60335-2-24-2013 СТБ IEC 60335-2-25-2012 СТБ IEC 60335-2-34-2010 ГОСТ IEC </w:t>
            </w:r>
            <w:proofErr w:type="gramStart"/>
            <w:r w:rsidRPr="0033539D">
              <w:rPr>
                <w:rFonts w:ascii="Times New Roman" w:eastAsia="Times New Roman" w:hAnsi="Times New Roman" w:cs="Times New Roman"/>
                <w:sz w:val="18"/>
                <w:szCs w:val="18"/>
                <w:lang w:eastAsia="ru-RU"/>
              </w:rPr>
              <w:t>62552-2013</w:t>
            </w:r>
            <w:proofErr w:type="gramEnd"/>
            <w:r w:rsidR="00A33DDE" w:rsidRPr="00592A1D">
              <w:rPr>
                <w:rFonts w:ascii="Times New Roman" w:eastAsia="Calibri" w:hAnsi="Times New Roman" w:cs="Times New Roman"/>
                <w:sz w:val="18"/>
                <w:szCs w:val="18"/>
              </w:rPr>
              <w:t>;</w:t>
            </w:r>
          </w:p>
        </w:tc>
      </w:tr>
      <w:tr w:rsidR="00A33DDE" w14:paraId="13AB6E47" w14:textId="77777777" w:rsidTr="00230BA5">
        <w:trPr>
          <w:trHeight w:val="90"/>
        </w:trPr>
        <w:tc>
          <w:tcPr>
            <w:tcW w:w="680" w:type="dxa"/>
            <w:tcBorders>
              <w:bottom w:val="single" w:sz="4" w:space="0" w:color="auto"/>
            </w:tcBorders>
          </w:tcPr>
          <w:p w14:paraId="0747B94B" w14:textId="52C3132D" w:rsidR="00A33DDE" w:rsidRPr="00592A1D" w:rsidRDefault="00A33DDE" w:rsidP="00A33DDE">
            <w:pPr>
              <w:spacing w:after="0"/>
              <w:rPr>
                <w:rFonts w:ascii="Times New Roman" w:hAnsi="Times New Roman" w:cs="Times New Roman"/>
                <w:sz w:val="18"/>
                <w:szCs w:val="18"/>
              </w:rPr>
            </w:pPr>
            <w:r w:rsidRPr="00592A1D">
              <w:rPr>
                <w:rFonts w:ascii="Times New Roman" w:hAnsi="Times New Roman" w:cs="Times New Roman"/>
                <w:sz w:val="18"/>
                <w:szCs w:val="18"/>
              </w:rPr>
              <w:lastRenderedPageBreak/>
              <w:t>А1.3</w:t>
            </w:r>
          </w:p>
        </w:tc>
        <w:tc>
          <w:tcPr>
            <w:tcW w:w="3119" w:type="dxa"/>
            <w:tcBorders>
              <w:bottom w:val="single" w:sz="4" w:space="0" w:color="auto"/>
            </w:tcBorders>
          </w:tcPr>
          <w:p w14:paraId="2237BC80" w14:textId="77777777" w:rsidR="0033539D" w:rsidRPr="0033539D" w:rsidRDefault="0033539D" w:rsidP="0033539D">
            <w:pPr>
              <w:keepNext/>
              <w:widowControl w:val="0"/>
              <w:spacing w:after="0" w:line="240" w:lineRule="auto"/>
              <w:rPr>
                <w:rFonts w:ascii="Times New Roman" w:eastAsia="Times New Roman" w:hAnsi="Times New Roman" w:cs="Times New Roman"/>
                <w:snapToGrid w:val="0"/>
                <w:sz w:val="18"/>
                <w:szCs w:val="18"/>
                <w:lang w:eastAsia="ru-RU"/>
              </w:rPr>
            </w:pPr>
            <w:r w:rsidRPr="0033539D">
              <w:rPr>
                <w:rFonts w:ascii="Times New Roman" w:eastAsia="Times New Roman" w:hAnsi="Times New Roman" w:cs="Times New Roman"/>
                <w:snapToGrid w:val="0"/>
                <w:sz w:val="18"/>
                <w:szCs w:val="18"/>
                <w:lang w:eastAsia="ru-RU"/>
              </w:rPr>
              <w:t>Электрические аппараты и приборы бытового назначения для приготовления и хранения пищи и механизации кухонных работ:</w:t>
            </w:r>
          </w:p>
          <w:p w14:paraId="659C3288" w14:textId="4F473F35" w:rsidR="00A33DDE" w:rsidRPr="00592A1D" w:rsidRDefault="0033539D" w:rsidP="0033539D">
            <w:pPr>
              <w:spacing w:after="0" w:line="240" w:lineRule="auto"/>
              <w:ind w:right="102"/>
              <w:jc w:val="both"/>
              <w:rPr>
                <w:rFonts w:ascii="Times New Roman" w:hAnsi="Times New Roman" w:cs="Times New Roman"/>
                <w:sz w:val="18"/>
                <w:szCs w:val="18"/>
              </w:rPr>
            </w:pPr>
            <w:r w:rsidRPr="0033539D">
              <w:rPr>
                <w:rFonts w:ascii="Times New Roman" w:eastAsia="Times New Roman" w:hAnsi="Times New Roman" w:cs="Times New Roman"/>
                <w:snapToGrid w:val="0"/>
                <w:sz w:val="18"/>
                <w:szCs w:val="18"/>
                <w:lang w:eastAsia="ru-RU"/>
              </w:rPr>
              <w:t xml:space="preserve">электроплиты и электроплитки </w:t>
            </w:r>
            <w:proofErr w:type="gramStart"/>
            <w:r w:rsidRPr="0033539D">
              <w:rPr>
                <w:rFonts w:ascii="Times New Roman" w:eastAsia="Times New Roman" w:hAnsi="Times New Roman" w:cs="Times New Roman"/>
                <w:snapToGrid w:val="0"/>
                <w:sz w:val="18"/>
                <w:szCs w:val="18"/>
                <w:lang w:eastAsia="ru-RU"/>
              </w:rPr>
              <w:t>кухонные,  панели</w:t>
            </w:r>
            <w:proofErr w:type="gramEnd"/>
          </w:p>
        </w:tc>
        <w:tc>
          <w:tcPr>
            <w:tcW w:w="1843" w:type="dxa"/>
            <w:tcBorders>
              <w:bottom w:val="single" w:sz="4" w:space="0" w:color="auto"/>
            </w:tcBorders>
          </w:tcPr>
          <w:p w14:paraId="344B85C4" w14:textId="7F66CCC9" w:rsidR="00A33DDE" w:rsidRPr="00592A1D" w:rsidRDefault="00A33DDE" w:rsidP="00A33DDE">
            <w:pPr>
              <w:spacing w:after="0" w:line="240" w:lineRule="auto"/>
              <w:rPr>
                <w:rFonts w:ascii="Times New Roman" w:hAnsi="Times New Roman" w:cs="Times New Roman"/>
                <w:sz w:val="18"/>
                <w:szCs w:val="18"/>
              </w:rPr>
            </w:pPr>
            <w:r>
              <w:rPr>
                <w:rFonts w:ascii="Times New Roman" w:hAnsi="Times New Roman" w:cs="Times New Roman"/>
                <w:sz w:val="18"/>
                <w:szCs w:val="18"/>
              </w:rPr>
              <w:t>Сертификация (1с, 3с, 4с)</w:t>
            </w:r>
          </w:p>
        </w:tc>
        <w:tc>
          <w:tcPr>
            <w:tcW w:w="1559" w:type="dxa"/>
            <w:tcBorders>
              <w:bottom w:val="single" w:sz="4" w:space="0" w:color="auto"/>
            </w:tcBorders>
          </w:tcPr>
          <w:p w14:paraId="461F0ECD" w14:textId="77777777" w:rsidR="0033539D" w:rsidRPr="0033539D" w:rsidRDefault="0033539D" w:rsidP="0033539D">
            <w:pPr>
              <w:pStyle w:val="TableText"/>
              <w:ind w:left="57"/>
              <w:jc w:val="center"/>
              <w:rPr>
                <w:color w:val="auto"/>
                <w:sz w:val="18"/>
                <w:szCs w:val="18"/>
              </w:rPr>
            </w:pPr>
            <w:r w:rsidRPr="0033539D">
              <w:rPr>
                <w:color w:val="auto"/>
                <w:sz w:val="18"/>
                <w:szCs w:val="18"/>
              </w:rPr>
              <w:t>8516 60 101 0</w:t>
            </w:r>
          </w:p>
          <w:p w14:paraId="3087B4AD" w14:textId="77777777" w:rsidR="0033539D" w:rsidRPr="0033539D" w:rsidRDefault="0033539D" w:rsidP="0033539D">
            <w:pPr>
              <w:pStyle w:val="TableText"/>
              <w:ind w:left="57"/>
              <w:jc w:val="center"/>
              <w:rPr>
                <w:color w:val="auto"/>
                <w:sz w:val="18"/>
                <w:szCs w:val="18"/>
              </w:rPr>
            </w:pPr>
            <w:r w:rsidRPr="0033539D">
              <w:rPr>
                <w:color w:val="auto"/>
                <w:sz w:val="18"/>
                <w:szCs w:val="18"/>
              </w:rPr>
              <w:t>8516 60 109 0</w:t>
            </w:r>
          </w:p>
          <w:p w14:paraId="612B2165" w14:textId="77777777" w:rsidR="0033539D" w:rsidRPr="0033539D" w:rsidRDefault="0033539D" w:rsidP="0033539D">
            <w:pPr>
              <w:pStyle w:val="TableText"/>
              <w:ind w:left="57"/>
              <w:jc w:val="center"/>
              <w:rPr>
                <w:color w:val="auto"/>
                <w:sz w:val="18"/>
                <w:szCs w:val="18"/>
              </w:rPr>
            </w:pPr>
            <w:r w:rsidRPr="0033539D">
              <w:rPr>
                <w:color w:val="auto"/>
                <w:sz w:val="18"/>
                <w:szCs w:val="18"/>
              </w:rPr>
              <w:t>8516 60 500 0</w:t>
            </w:r>
          </w:p>
          <w:p w14:paraId="4EAD03A5" w14:textId="77777777" w:rsidR="0033539D" w:rsidRPr="0033539D" w:rsidRDefault="0033539D" w:rsidP="0033539D">
            <w:pPr>
              <w:pStyle w:val="TableText"/>
              <w:ind w:left="57"/>
              <w:jc w:val="center"/>
              <w:rPr>
                <w:color w:val="auto"/>
                <w:sz w:val="18"/>
                <w:szCs w:val="18"/>
              </w:rPr>
            </w:pPr>
            <w:r w:rsidRPr="0033539D">
              <w:rPr>
                <w:color w:val="auto"/>
                <w:sz w:val="18"/>
                <w:szCs w:val="18"/>
              </w:rPr>
              <w:t>8516 79 700 0</w:t>
            </w:r>
          </w:p>
          <w:p w14:paraId="50577B6E" w14:textId="5E71B69E" w:rsidR="00A33DDE" w:rsidRPr="00592A1D" w:rsidRDefault="0033539D" w:rsidP="00230BA5">
            <w:pPr>
              <w:spacing w:after="0"/>
              <w:jc w:val="center"/>
              <w:rPr>
                <w:rFonts w:ascii="Times New Roman" w:hAnsi="Times New Roman" w:cs="Times New Roman"/>
                <w:sz w:val="18"/>
                <w:szCs w:val="18"/>
              </w:rPr>
            </w:pPr>
            <w:r w:rsidRPr="0033539D">
              <w:rPr>
                <w:sz w:val="18"/>
                <w:szCs w:val="18"/>
              </w:rPr>
              <w:t>8516</w:t>
            </w:r>
          </w:p>
        </w:tc>
        <w:tc>
          <w:tcPr>
            <w:tcW w:w="3544" w:type="dxa"/>
            <w:tcBorders>
              <w:bottom w:val="single" w:sz="4" w:space="0" w:color="auto"/>
            </w:tcBorders>
          </w:tcPr>
          <w:p w14:paraId="472712E3" w14:textId="1FF12223" w:rsidR="00A33DDE" w:rsidRPr="00592A1D" w:rsidRDefault="00A33DDE" w:rsidP="00A33DDE">
            <w:pPr>
              <w:spacing w:after="0"/>
              <w:rPr>
                <w:rFonts w:ascii="Times New Roman" w:hAnsi="Times New Roman" w:cs="Times New Roman"/>
                <w:sz w:val="18"/>
                <w:szCs w:val="18"/>
              </w:rPr>
            </w:pPr>
            <w:r w:rsidRPr="00FF47EB">
              <w:rPr>
                <w:rFonts w:ascii="Times New Roman" w:hAnsi="Times New Roman" w:cs="Times New Roman"/>
                <w:sz w:val="18"/>
                <w:szCs w:val="18"/>
              </w:rPr>
              <w:t>ТР ТС 004/2011 Технический регламент Таможенного союза " О безопасности низковольтного оборудования", утвержден Решением Комиссии Таможенного союза от 16 августа 2011 года N 768</w:t>
            </w:r>
          </w:p>
        </w:tc>
        <w:tc>
          <w:tcPr>
            <w:tcW w:w="4394" w:type="dxa"/>
            <w:tcBorders>
              <w:bottom w:val="single" w:sz="4" w:space="0" w:color="auto"/>
            </w:tcBorders>
          </w:tcPr>
          <w:p w14:paraId="67CED629" w14:textId="77777777" w:rsidR="0033539D" w:rsidRPr="0033539D" w:rsidRDefault="00A33DDE" w:rsidP="0033539D">
            <w:pPr>
              <w:spacing w:after="0"/>
              <w:rPr>
                <w:rFonts w:ascii="Times New Roman" w:eastAsia="Calibri" w:hAnsi="Times New Roman" w:cs="Times New Roman"/>
                <w:sz w:val="18"/>
                <w:szCs w:val="18"/>
                <w:lang w:eastAsia="ru-RU"/>
              </w:rPr>
            </w:pPr>
            <w:r w:rsidRPr="00592A1D">
              <w:rPr>
                <w:rFonts w:ascii="Times New Roman" w:eastAsia="Times New Roman" w:hAnsi="Times New Roman" w:cs="Times New Roman"/>
                <w:sz w:val="18"/>
                <w:szCs w:val="18"/>
                <w:lang w:eastAsia="ru-RU"/>
              </w:rPr>
              <w:t xml:space="preserve">ТР ТС 004/2011; </w:t>
            </w:r>
            <w:r w:rsidR="0033539D" w:rsidRPr="0033539D">
              <w:rPr>
                <w:rFonts w:ascii="Times New Roman" w:eastAsia="Calibri" w:hAnsi="Times New Roman" w:cs="Times New Roman"/>
                <w:sz w:val="18"/>
                <w:szCs w:val="18"/>
                <w:lang w:eastAsia="ru-RU"/>
              </w:rPr>
              <w:t xml:space="preserve">ГОСТ </w:t>
            </w:r>
            <w:proofErr w:type="gramStart"/>
            <w:r w:rsidR="0033539D" w:rsidRPr="0033539D">
              <w:rPr>
                <w:rFonts w:ascii="Times New Roman" w:eastAsia="Calibri" w:hAnsi="Times New Roman" w:cs="Times New Roman"/>
                <w:sz w:val="18"/>
                <w:szCs w:val="18"/>
                <w:lang w:eastAsia="ru-RU"/>
              </w:rPr>
              <w:t>14254-2015</w:t>
            </w:r>
            <w:proofErr w:type="gramEnd"/>
            <w:r w:rsidR="0033539D" w:rsidRPr="0033539D">
              <w:rPr>
                <w:rFonts w:ascii="Times New Roman" w:eastAsia="Calibri" w:hAnsi="Times New Roman" w:cs="Times New Roman"/>
                <w:sz w:val="18"/>
                <w:szCs w:val="18"/>
                <w:lang w:eastAsia="ru-RU"/>
              </w:rPr>
              <w:t>, ГОСТ 15047-78, ГОСТ 16012-70</w:t>
            </w:r>
          </w:p>
          <w:p w14:paraId="04FAD131" w14:textId="77777777" w:rsidR="0033539D" w:rsidRPr="0033539D" w:rsidRDefault="0033539D" w:rsidP="0033539D">
            <w:pPr>
              <w:spacing w:after="0"/>
              <w:rPr>
                <w:rFonts w:ascii="Times New Roman" w:eastAsia="Calibri" w:hAnsi="Times New Roman" w:cs="Times New Roman"/>
                <w:sz w:val="18"/>
                <w:szCs w:val="18"/>
                <w:lang w:eastAsia="ru-RU"/>
              </w:rPr>
            </w:pPr>
            <w:r w:rsidRPr="0033539D">
              <w:rPr>
                <w:rFonts w:ascii="Times New Roman" w:eastAsia="Calibri" w:hAnsi="Times New Roman" w:cs="Times New Roman"/>
                <w:sz w:val="18"/>
                <w:szCs w:val="18"/>
                <w:lang w:eastAsia="ru-RU"/>
              </w:rPr>
              <w:t>ГОСТ МЭК 60335-2-60-2002</w:t>
            </w:r>
          </w:p>
          <w:p w14:paraId="253806AA" w14:textId="77777777" w:rsidR="0033539D" w:rsidRPr="0033539D" w:rsidRDefault="0033539D" w:rsidP="0033539D">
            <w:pPr>
              <w:spacing w:after="0"/>
              <w:rPr>
                <w:rFonts w:ascii="Times New Roman" w:eastAsia="Calibri" w:hAnsi="Times New Roman" w:cs="Times New Roman"/>
                <w:sz w:val="18"/>
                <w:szCs w:val="18"/>
                <w:lang w:eastAsia="ru-RU"/>
              </w:rPr>
            </w:pPr>
            <w:r w:rsidRPr="0033539D">
              <w:rPr>
                <w:rFonts w:ascii="Times New Roman" w:eastAsia="Calibri" w:hAnsi="Times New Roman" w:cs="Times New Roman"/>
                <w:sz w:val="18"/>
                <w:szCs w:val="18"/>
                <w:lang w:eastAsia="ru-RU"/>
              </w:rPr>
              <w:t xml:space="preserve">ГОСТ Р </w:t>
            </w:r>
            <w:proofErr w:type="gramStart"/>
            <w:r w:rsidRPr="0033539D">
              <w:rPr>
                <w:rFonts w:ascii="Times New Roman" w:eastAsia="Calibri" w:hAnsi="Times New Roman" w:cs="Times New Roman"/>
                <w:sz w:val="18"/>
                <w:szCs w:val="18"/>
                <w:lang w:eastAsia="ru-RU"/>
              </w:rPr>
              <w:t>52161.2.73-2011</w:t>
            </w:r>
            <w:proofErr w:type="gramEnd"/>
            <w:r w:rsidRPr="0033539D">
              <w:rPr>
                <w:rFonts w:ascii="Times New Roman" w:eastAsia="Calibri" w:hAnsi="Times New Roman" w:cs="Times New Roman"/>
                <w:sz w:val="18"/>
                <w:szCs w:val="18"/>
                <w:lang w:eastAsia="ru-RU"/>
              </w:rPr>
              <w:t xml:space="preserve"> ГОСТ Р МЭК 60664.1-2012 ГОСТ Р МЭК 60695-1-1-2003</w:t>
            </w:r>
          </w:p>
          <w:p w14:paraId="716474A2" w14:textId="77777777" w:rsidR="0033539D" w:rsidRPr="0033539D" w:rsidRDefault="0033539D" w:rsidP="0033539D">
            <w:pPr>
              <w:spacing w:after="0"/>
              <w:rPr>
                <w:rFonts w:ascii="Times New Roman" w:eastAsia="Calibri" w:hAnsi="Times New Roman" w:cs="Times New Roman"/>
                <w:sz w:val="18"/>
                <w:szCs w:val="18"/>
                <w:lang w:eastAsia="ru-RU"/>
              </w:rPr>
            </w:pPr>
            <w:r w:rsidRPr="0033539D">
              <w:rPr>
                <w:rFonts w:ascii="Times New Roman" w:eastAsia="Calibri" w:hAnsi="Times New Roman" w:cs="Times New Roman"/>
                <w:sz w:val="18"/>
                <w:szCs w:val="18"/>
                <w:lang w:eastAsia="ru-RU"/>
              </w:rPr>
              <w:t xml:space="preserve">ГОСТ IEC </w:t>
            </w:r>
            <w:proofErr w:type="gramStart"/>
            <w:r w:rsidRPr="0033539D">
              <w:rPr>
                <w:rFonts w:ascii="Times New Roman" w:eastAsia="Calibri" w:hAnsi="Times New Roman" w:cs="Times New Roman"/>
                <w:sz w:val="18"/>
                <w:szCs w:val="18"/>
                <w:lang w:eastAsia="ru-RU"/>
              </w:rPr>
              <w:t>62552-2013</w:t>
            </w:r>
            <w:proofErr w:type="gramEnd"/>
          </w:p>
          <w:p w14:paraId="35DB52A1" w14:textId="77777777" w:rsidR="0033539D" w:rsidRPr="0033539D" w:rsidRDefault="0033539D" w:rsidP="0033539D">
            <w:pPr>
              <w:spacing w:after="0"/>
              <w:rPr>
                <w:rFonts w:ascii="Times New Roman" w:eastAsia="Calibri" w:hAnsi="Times New Roman" w:cs="Times New Roman"/>
                <w:sz w:val="18"/>
                <w:szCs w:val="18"/>
                <w:lang w:eastAsia="ru-RU"/>
              </w:rPr>
            </w:pPr>
            <w:r w:rsidRPr="0033539D">
              <w:rPr>
                <w:rFonts w:ascii="Times New Roman" w:eastAsia="Calibri" w:hAnsi="Times New Roman" w:cs="Times New Roman"/>
                <w:sz w:val="18"/>
                <w:szCs w:val="18"/>
                <w:lang w:eastAsia="ru-RU"/>
              </w:rPr>
              <w:t xml:space="preserve">ГОСТ EN </w:t>
            </w:r>
            <w:proofErr w:type="gramStart"/>
            <w:r w:rsidRPr="0033539D">
              <w:rPr>
                <w:rFonts w:ascii="Times New Roman" w:eastAsia="Calibri" w:hAnsi="Times New Roman" w:cs="Times New Roman"/>
                <w:sz w:val="18"/>
                <w:szCs w:val="18"/>
                <w:lang w:eastAsia="ru-RU"/>
              </w:rPr>
              <w:t>62233-2013</w:t>
            </w:r>
            <w:proofErr w:type="gramEnd"/>
          </w:p>
          <w:p w14:paraId="39FDB3FE" w14:textId="77777777" w:rsidR="0033539D" w:rsidRPr="0033539D" w:rsidRDefault="0033539D" w:rsidP="0033539D">
            <w:pPr>
              <w:spacing w:after="0"/>
              <w:rPr>
                <w:rFonts w:ascii="Times New Roman" w:eastAsia="Calibri" w:hAnsi="Times New Roman" w:cs="Times New Roman"/>
                <w:sz w:val="18"/>
                <w:szCs w:val="18"/>
                <w:lang w:eastAsia="ru-RU"/>
              </w:rPr>
            </w:pPr>
            <w:r w:rsidRPr="0033539D">
              <w:rPr>
                <w:rFonts w:ascii="Times New Roman" w:eastAsia="Calibri" w:hAnsi="Times New Roman" w:cs="Times New Roman"/>
                <w:sz w:val="18"/>
                <w:szCs w:val="18"/>
                <w:lang w:eastAsia="ru-RU"/>
              </w:rPr>
              <w:t xml:space="preserve">ГОСТ IEC 60335-1-2015 ГОСТ IEC 60335-2-5-2014 ГОСТ IEC 60335-2-6-2010 ГОСТ IEC 60335-2-9-2013 ГОСТ IEC 60335-2-12-2012 ГОСТ IEC 60335-2-13-2013 ГОСТ IEC 60335-2-14-2013 ГОСТ IEC 60335-2-15-2014 ГОСТ IEC 60335-2-16-2012 ГОСТ IEC 60335-2-24-2012 ГОСТ IEC 60335-2-25-2014 ГОСТ IEC 60335-2-34-2016 ГОСТ IEC 60335-2-74-2012 ГОСТ IEC 60335-2-78-2013 ГОСТ IEC 60335-2-102-2014 </w:t>
            </w:r>
          </w:p>
          <w:p w14:paraId="54EEF861" w14:textId="77777777" w:rsidR="0033539D" w:rsidRPr="0033539D" w:rsidRDefault="0033539D" w:rsidP="0033539D">
            <w:pPr>
              <w:spacing w:after="0"/>
              <w:rPr>
                <w:rFonts w:ascii="Times New Roman" w:eastAsia="Calibri" w:hAnsi="Times New Roman" w:cs="Times New Roman"/>
                <w:sz w:val="18"/>
                <w:szCs w:val="18"/>
                <w:lang w:eastAsia="ru-RU"/>
              </w:rPr>
            </w:pPr>
            <w:r w:rsidRPr="0033539D">
              <w:rPr>
                <w:rFonts w:ascii="Times New Roman" w:eastAsia="Calibri" w:hAnsi="Times New Roman" w:cs="Times New Roman"/>
                <w:sz w:val="18"/>
                <w:szCs w:val="18"/>
                <w:lang w:eastAsia="ru-RU"/>
              </w:rPr>
              <w:t xml:space="preserve">ГОСТ Р МЭК </w:t>
            </w:r>
            <w:proofErr w:type="gramStart"/>
            <w:r w:rsidRPr="0033539D">
              <w:rPr>
                <w:rFonts w:ascii="Times New Roman" w:eastAsia="Calibri" w:hAnsi="Times New Roman" w:cs="Times New Roman"/>
                <w:sz w:val="18"/>
                <w:szCs w:val="18"/>
                <w:lang w:eastAsia="ru-RU"/>
              </w:rPr>
              <w:t>61293-2000</w:t>
            </w:r>
            <w:proofErr w:type="gramEnd"/>
            <w:r w:rsidRPr="0033539D">
              <w:rPr>
                <w:rFonts w:ascii="Times New Roman" w:eastAsia="Calibri" w:hAnsi="Times New Roman" w:cs="Times New Roman"/>
                <w:sz w:val="18"/>
                <w:szCs w:val="18"/>
                <w:lang w:eastAsia="ru-RU"/>
              </w:rPr>
              <w:t xml:space="preserve"> ГОСТ IEC 62552-2013</w:t>
            </w:r>
          </w:p>
          <w:p w14:paraId="6EBB8AA9" w14:textId="77777777" w:rsidR="0033539D" w:rsidRPr="0033539D" w:rsidRDefault="0033539D" w:rsidP="0033539D">
            <w:pPr>
              <w:spacing w:after="0"/>
              <w:rPr>
                <w:rFonts w:ascii="Times New Roman" w:eastAsia="Calibri" w:hAnsi="Times New Roman" w:cs="Times New Roman"/>
                <w:sz w:val="18"/>
                <w:szCs w:val="18"/>
                <w:lang w:eastAsia="ru-RU"/>
              </w:rPr>
            </w:pPr>
            <w:r w:rsidRPr="0033539D">
              <w:rPr>
                <w:rFonts w:ascii="Times New Roman" w:eastAsia="Calibri" w:hAnsi="Times New Roman" w:cs="Times New Roman"/>
                <w:sz w:val="18"/>
                <w:szCs w:val="18"/>
                <w:lang w:eastAsia="ru-RU"/>
              </w:rPr>
              <w:t>СТБ МЭК 60335-2-5-2005 СТБ IEC 60335-1-2013</w:t>
            </w:r>
          </w:p>
          <w:p w14:paraId="410C65D5" w14:textId="2BC3650A" w:rsidR="00A33DDE" w:rsidRPr="00592A1D" w:rsidRDefault="0033539D" w:rsidP="0033539D">
            <w:pPr>
              <w:spacing w:after="0"/>
              <w:rPr>
                <w:rFonts w:ascii="Times New Roman" w:hAnsi="Times New Roman" w:cs="Times New Roman"/>
                <w:sz w:val="18"/>
                <w:szCs w:val="18"/>
              </w:rPr>
            </w:pPr>
            <w:r w:rsidRPr="0033539D">
              <w:rPr>
                <w:rFonts w:ascii="Times New Roman" w:eastAsia="Calibri" w:hAnsi="Times New Roman" w:cs="Times New Roman"/>
                <w:sz w:val="18"/>
                <w:szCs w:val="18"/>
                <w:lang w:eastAsia="ru-RU"/>
              </w:rPr>
              <w:t>СТБ IEC 60335-2-9-2008 СТБ IEC 60335-2-24-2013 СТБ IEC 60335-2-25-2012 СТБ IEC 60335-2-34-2010 ГОСТ IEC 62552-2013</w:t>
            </w:r>
          </w:p>
        </w:tc>
      </w:tr>
      <w:tr w:rsidR="00A33DDE" w14:paraId="59AAECEE" w14:textId="77777777" w:rsidTr="00230BA5">
        <w:trPr>
          <w:trHeight w:val="135"/>
        </w:trPr>
        <w:tc>
          <w:tcPr>
            <w:tcW w:w="680" w:type="dxa"/>
            <w:tcBorders>
              <w:bottom w:val="single" w:sz="4" w:space="0" w:color="auto"/>
            </w:tcBorders>
          </w:tcPr>
          <w:p w14:paraId="4839F3F8" w14:textId="16A143C3" w:rsidR="00A33DDE" w:rsidRPr="00592A1D" w:rsidRDefault="00A33DDE" w:rsidP="00A33DDE">
            <w:pPr>
              <w:spacing w:after="0"/>
              <w:rPr>
                <w:rFonts w:ascii="Times New Roman" w:hAnsi="Times New Roman" w:cs="Times New Roman"/>
                <w:sz w:val="18"/>
                <w:szCs w:val="18"/>
              </w:rPr>
            </w:pPr>
            <w:r w:rsidRPr="00592A1D">
              <w:rPr>
                <w:rFonts w:ascii="Times New Roman" w:hAnsi="Times New Roman" w:cs="Times New Roman"/>
                <w:sz w:val="18"/>
                <w:szCs w:val="18"/>
              </w:rPr>
              <w:t>А1.4</w:t>
            </w:r>
          </w:p>
        </w:tc>
        <w:tc>
          <w:tcPr>
            <w:tcW w:w="3119" w:type="dxa"/>
            <w:tcBorders>
              <w:bottom w:val="single" w:sz="4" w:space="0" w:color="auto"/>
            </w:tcBorders>
          </w:tcPr>
          <w:p w14:paraId="0C81AFAB" w14:textId="77777777" w:rsidR="007634EA" w:rsidRPr="007634EA" w:rsidRDefault="007634EA" w:rsidP="007634EA">
            <w:pPr>
              <w:keepNext/>
              <w:widowControl w:val="0"/>
              <w:spacing w:after="0" w:line="240" w:lineRule="auto"/>
              <w:rPr>
                <w:rFonts w:ascii="Times New Roman" w:eastAsia="Times New Roman" w:hAnsi="Times New Roman" w:cs="Times New Roman"/>
                <w:snapToGrid w:val="0"/>
                <w:sz w:val="18"/>
                <w:szCs w:val="18"/>
                <w:lang w:eastAsia="ru-RU"/>
              </w:rPr>
            </w:pPr>
            <w:r w:rsidRPr="007634EA">
              <w:rPr>
                <w:rFonts w:ascii="Times New Roman" w:eastAsia="Times New Roman" w:hAnsi="Times New Roman" w:cs="Times New Roman"/>
                <w:snapToGrid w:val="0"/>
                <w:sz w:val="18"/>
                <w:szCs w:val="18"/>
                <w:lang w:eastAsia="ru-RU"/>
              </w:rPr>
              <w:t xml:space="preserve">Электрические аппараты и приборы </w:t>
            </w:r>
            <w:r w:rsidRPr="007634EA">
              <w:rPr>
                <w:rFonts w:ascii="Times New Roman" w:eastAsia="Times New Roman" w:hAnsi="Times New Roman" w:cs="Times New Roman"/>
                <w:snapToGrid w:val="0"/>
                <w:sz w:val="18"/>
                <w:szCs w:val="18"/>
                <w:lang w:eastAsia="ru-RU"/>
              </w:rPr>
              <w:lastRenderedPageBreak/>
              <w:t>бытового назначения для приготовления и хранения пищи и механизации кухонных работ:</w:t>
            </w:r>
          </w:p>
          <w:p w14:paraId="663CE8EB" w14:textId="77777777" w:rsidR="007634EA" w:rsidRPr="007634EA" w:rsidRDefault="007634EA" w:rsidP="007634EA">
            <w:pPr>
              <w:keepNext/>
              <w:widowControl w:val="0"/>
              <w:spacing w:after="0" w:line="240" w:lineRule="auto"/>
              <w:rPr>
                <w:rFonts w:ascii="Times New Roman" w:eastAsia="Times New Roman" w:hAnsi="Times New Roman" w:cs="Times New Roman"/>
                <w:snapToGrid w:val="0"/>
                <w:sz w:val="18"/>
                <w:szCs w:val="18"/>
                <w:lang w:eastAsia="ru-RU"/>
              </w:rPr>
            </w:pPr>
            <w:r w:rsidRPr="007634EA">
              <w:rPr>
                <w:rFonts w:ascii="Times New Roman" w:eastAsia="Times New Roman" w:hAnsi="Times New Roman" w:cs="Times New Roman"/>
                <w:snapToGrid w:val="0"/>
                <w:sz w:val="18"/>
                <w:szCs w:val="18"/>
                <w:lang w:eastAsia="ru-RU"/>
              </w:rPr>
              <w:t>электрошкафы, электродуховки, печи встраиваемые, жарочные шкафы, электросушилки для фруктов, овощей, ягод, грибов</w:t>
            </w:r>
          </w:p>
          <w:p w14:paraId="72514DED" w14:textId="639F6885" w:rsidR="00A33DDE" w:rsidRPr="00592A1D" w:rsidRDefault="00A33DDE" w:rsidP="00F66FAE">
            <w:pPr>
              <w:spacing w:after="0" w:line="240" w:lineRule="auto"/>
              <w:ind w:right="102"/>
              <w:jc w:val="both"/>
              <w:rPr>
                <w:rFonts w:ascii="Times New Roman" w:hAnsi="Times New Roman" w:cs="Times New Roman"/>
                <w:sz w:val="18"/>
                <w:szCs w:val="18"/>
              </w:rPr>
            </w:pPr>
          </w:p>
        </w:tc>
        <w:tc>
          <w:tcPr>
            <w:tcW w:w="1843" w:type="dxa"/>
            <w:tcBorders>
              <w:bottom w:val="single" w:sz="4" w:space="0" w:color="auto"/>
            </w:tcBorders>
          </w:tcPr>
          <w:p w14:paraId="34277F53" w14:textId="449E1388" w:rsidR="00A33DDE" w:rsidRPr="00592A1D" w:rsidRDefault="00A33DDE" w:rsidP="00A33DDE">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 xml:space="preserve">Сертификация (1с, </w:t>
            </w:r>
            <w:r>
              <w:rPr>
                <w:rFonts w:ascii="Times New Roman" w:hAnsi="Times New Roman" w:cs="Times New Roman"/>
                <w:sz w:val="18"/>
                <w:szCs w:val="18"/>
              </w:rPr>
              <w:lastRenderedPageBreak/>
              <w:t>3с, 4с)</w:t>
            </w:r>
          </w:p>
        </w:tc>
        <w:tc>
          <w:tcPr>
            <w:tcW w:w="1559" w:type="dxa"/>
            <w:tcBorders>
              <w:bottom w:val="single" w:sz="4" w:space="0" w:color="auto"/>
            </w:tcBorders>
          </w:tcPr>
          <w:p w14:paraId="219418E5" w14:textId="77777777" w:rsidR="007634EA" w:rsidRPr="007634EA" w:rsidRDefault="007634EA" w:rsidP="007634EA">
            <w:pPr>
              <w:spacing w:after="0" w:line="240" w:lineRule="auto"/>
              <w:ind w:left="57"/>
              <w:jc w:val="center"/>
              <w:rPr>
                <w:rFonts w:ascii="Times New Roman" w:hAnsi="Times New Roman" w:cs="Times New Roman"/>
                <w:sz w:val="18"/>
                <w:szCs w:val="18"/>
              </w:rPr>
            </w:pPr>
            <w:r w:rsidRPr="007634EA">
              <w:rPr>
                <w:rFonts w:ascii="Times New Roman" w:hAnsi="Times New Roman" w:cs="Times New Roman"/>
                <w:sz w:val="18"/>
                <w:szCs w:val="18"/>
              </w:rPr>
              <w:lastRenderedPageBreak/>
              <w:t>8516 60 800 0</w:t>
            </w:r>
          </w:p>
          <w:p w14:paraId="498BC3DC" w14:textId="77777777" w:rsidR="007634EA" w:rsidRPr="007634EA" w:rsidRDefault="007634EA" w:rsidP="007634EA">
            <w:pPr>
              <w:spacing w:after="0" w:line="240" w:lineRule="auto"/>
              <w:ind w:left="57"/>
              <w:jc w:val="center"/>
              <w:rPr>
                <w:rFonts w:ascii="Times New Roman" w:hAnsi="Times New Roman" w:cs="Times New Roman"/>
                <w:sz w:val="18"/>
                <w:szCs w:val="18"/>
              </w:rPr>
            </w:pPr>
            <w:r w:rsidRPr="007634EA">
              <w:rPr>
                <w:rFonts w:ascii="Times New Roman" w:hAnsi="Times New Roman" w:cs="Times New Roman"/>
                <w:sz w:val="18"/>
                <w:szCs w:val="18"/>
              </w:rPr>
              <w:lastRenderedPageBreak/>
              <w:t>8516 60 900 0</w:t>
            </w:r>
          </w:p>
          <w:p w14:paraId="11E5B161" w14:textId="77777777" w:rsidR="007634EA" w:rsidRPr="007634EA" w:rsidRDefault="007634EA" w:rsidP="007634EA">
            <w:pPr>
              <w:spacing w:after="0" w:line="240" w:lineRule="auto"/>
              <w:ind w:left="57"/>
              <w:jc w:val="center"/>
              <w:rPr>
                <w:rFonts w:ascii="Times New Roman" w:hAnsi="Times New Roman" w:cs="Times New Roman"/>
                <w:sz w:val="18"/>
                <w:szCs w:val="18"/>
              </w:rPr>
            </w:pPr>
            <w:r w:rsidRPr="007634EA">
              <w:rPr>
                <w:rFonts w:ascii="Times New Roman" w:hAnsi="Times New Roman" w:cs="Times New Roman"/>
                <w:sz w:val="18"/>
                <w:szCs w:val="18"/>
              </w:rPr>
              <w:t>8516 79 700 0</w:t>
            </w:r>
          </w:p>
          <w:p w14:paraId="33D2A3A4" w14:textId="77777777" w:rsidR="007634EA" w:rsidRPr="007634EA" w:rsidRDefault="007634EA" w:rsidP="007634EA">
            <w:pPr>
              <w:spacing w:after="0" w:line="240" w:lineRule="auto"/>
              <w:ind w:left="57"/>
              <w:jc w:val="center"/>
              <w:rPr>
                <w:rFonts w:ascii="Times New Roman" w:hAnsi="Times New Roman" w:cs="Times New Roman"/>
                <w:sz w:val="18"/>
                <w:szCs w:val="18"/>
              </w:rPr>
            </w:pPr>
            <w:r w:rsidRPr="007634EA">
              <w:rPr>
                <w:rFonts w:ascii="Times New Roman" w:hAnsi="Times New Roman" w:cs="Times New Roman"/>
                <w:sz w:val="18"/>
                <w:szCs w:val="18"/>
              </w:rPr>
              <w:t>8516</w:t>
            </w:r>
          </w:p>
          <w:p w14:paraId="6A4C614D" w14:textId="32DC9668" w:rsidR="00A33DDE" w:rsidRPr="00592A1D" w:rsidRDefault="007634EA" w:rsidP="007634EA">
            <w:pPr>
              <w:spacing w:after="0"/>
              <w:jc w:val="center"/>
              <w:rPr>
                <w:rFonts w:ascii="Times New Roman" w:hAnsi="Times New Roman" w:cs="Times New Roman"/>
                <w:sz w:val="18"/>
                <w:szCs w:val="18"/>
              </w:rPr>
            </w:pPr>
            <w:r w:rsidRPr="007634EA">
              <w:rPr>
                <w:rFonts w:ascii="Times New Roman" w:hAnsi="Times New Roman" w:cs="Times New Roman"/>
                <w:sz w:val="18"/>
                <w:szCs w:val="18"/>
              </w:rPr>
              <w:t>8509</w:t>
            </w:r>
          </w:p>
        </w:tc>
        <w:tc>
          <w:tcPr>
            <w:tcW w:w="3544" w:type="dxa"/>
            <w:tcBorders>
              <w:bottom w:val="single" w:sz="4" w:space="0" w:color="auto"/>
            </w:tcBorders>
          </w:tcPr>
          <w:p w14:paraId="0F3DB220" w14:textId="00B7575C" w:rsidR="00A33DDE" w:rsidRPr="00592A1D" w:rsidRDefault="00A33DDE" w:rsidP="00A33DDE">
            <w:pPr>
              <w:spacing w:after="0"/>
              <w:rPr>
                <w:rFonts w:ascii="Times New Roman" w:hAnsi="Times New Roman" w:cs="Times New Roman"/>
                <w:sz w:val="18"/>
                <w:szCs w:val="18"/>
              </w:rPr>
            </w:pPr>
            <w:r w:rsidRPr="00FF47EB">
              <w:rPr>
                <w:rFonts w:ascii="Times New Roman" w:hAnsi="Times New Roman" w:cs="Times New Roman"/>
                <w:sz w:val="18"/>
                <w:szCs w:val="18"/>
              </w:rPr>
              <w:lastRenderedPageBreak/>
              <w:t xml:space="preserve">ТР ТС 004/2011 Технический регламент </w:t>
            </w:r>
            <w:r w:rsidRPr="00FF47EB">
              <w:rPr>
                <w:rFonts w:ascii="Times New Roman" w:hAnsi="Times New Roman" w:cs="Times New Roman"/>
                <w:sz w:val="18"/>
                <w:szCs w:val="18"/>
              </w:rPr>
              <w:lastRenderedPageBreak/>
              <w:t>Таможенного союза " О безопасности низковольтного оборудования", утвержден Решением Комиссии Таможенного союза от 16 августа 2011 года N 768</w:t>
            </w:r>
          </w:p>
        </w:tc>
        <w:tc>
          <w:tcPr>
            <w:tcW w:w="4394" w:type="dxa"/>
            <w:tcBorders>
              <w:bottom w:val="single" w:sz="4" w:space="0" w:color="auto"/>
            </w:tcBorders>
          </w:tcPr>
          <w:p w14:paraId="27DFF6D2" w14:textId="77777777" w:rsidR="007634EA" w:rsidRPr="007634EA" w:rsidRDefault="00A33DDE" w:rsidP="007634EA">
            <w:pPr>
              <w:spacing w:after="0"/>
              <w:rPr>
                <w:rFonts w:ascii="Times New Roman" w:eastAsia="Times New Roman" w:hAnsi="Times New Roman" w:cs="Times New Roman"/>
                <w:sz w:val="18"/>
                <w:szCs w:val="18"/>
                <w:lang w:eastAsia="ru-RU"/>
              </w:rPr>
            </w:pPr>
            <w:r w:rsidRPr="00592A1D">
              <w:rPr>
                <w:rFonts w:ascii="Times New Roman" w:eastAsia="Times New Roman" w:hAnsi="Times New Roman" w:cs="Times New Roman"/>
                <w:sz w:val="18"/>
                <w:szCs w:val="18"/>
                <w:lang w:eastAsia="ru-RU"/>
              </w:rPr>
              <w:lastRenderedPageBreak/>
              <w:t xml:space="preserve">ТР ТС 004/2011; </w:t>
            </w:r>
            <w:r w:rsidR="007634EA" w:rsidRPr="007634EA">
              <w:rPr>
                <w:rFonts w:ascii="Times New Roman" w:eastAsia="Times New Roman" w:hAnsi="Times New Roman" w:cs="Times New Roman"/>
                <w:sz w:val="18"/>
                <w:szCs w:val="18"/>
                <w:lang w:eastAsia="ru-RU"/>
              </w:rPr>
              <w:t xml:space="preserve">ГОСТ </w:t>
            </w:r>
            <w:proofErr w:type="gramStart"/>
            <w:r w:rsidR="007634EA" w:rsidRPr="007634EA">
              <w:rPr>
                <w:rFonts w:ascii="Times New Roman" w:eastAsia="Times New Roman" w:hAnsi="Times New Roman" w:cs="Times New Roman"/>
                <w:sz w:val="18"/>
                <w:szCs w:val="18"/>
                <w:lang w:eastAsia="ru-RU"/>
              </w:rPr>
              <w:t>14254-2015</w:t>
            </w:r>
            <w:proofErr w:type="gramEnd"/>
            <w:r w:rsidR="007634EA" w:rsidRPr="007634EA">
              <w:rPr>
                <w:rFonts w:ascii="Times New Roman" w:eastAsia="Times New Roman" w:hAnsi="Times New Roman" w:cs="Times New Roman"/>
                <w:sz w:val="18"/>
                <w:szCs w:val="18"/>
                <w:lang w:eastAsia="ru-RU"/>
              </w:rPr>
              <w:t xml:space="preserve">, ГОСТ 15047-78, </w:t>
            </w:r>
            <w:r w:rsidR="007634EA" w:rsidRPr="007634EA">
              <w:rPr>
                <w:rFonts w:ascii="Times New Roman" w:eastAsia="Times New Roman" w:hAnsi="Times New Roman" w:cs="Times New Roman"/>
                <w:sz w:val="18"/>
                <w:szCs w:val="18"/>
                <w:lang w:eastAsia="ru-RU"/>
              </w:rPr>
              <w:lastRenderedPageBreak/>
              <w:t>ГОСТ 16012-70</w:t>
            </w:r>
          </w:p>
          <w:p w14:paraId="560CA796" w14:textId="77777777" w:rsidR="007634EA" w:rsidRPr="007634EA" w:rsidRDefault="007634EA" w:rsidP="007634EA">
            <w:pPr>
              <w:spacing w:after="0"/>
              <w:rPr>
                <w:rFonts w:ascii="Times New Roman" w:eastAsia="Times New Roman" w:hAnsi="Times New Roman" w:cs="Times New Roman"/>
                <w:sz w:val="18"/>
                <w:szCs w:val="18"/>
                <w:lang w:eastAsia="ru-RU"/>
              </w:rPr>
            </w:pPr>
            <w:r w:rsidRPr="007634EA">
              <w:rPr>
                <w:rFonts w:ascii="Times New Roman" w:eastAsia="Times New Roman" w:hAnsi="Times New Roman" w:cs="Times New Roman"/>
                <w:sz w:val="18"/>
                <w:szCs w:val="18"/>
                <w:lang w:eastAsia="ru-RU"/>
              </w:rPr>
              <w:t>ГОСТ МЭК 60335-2-60-2002</w:t>
            </w:r>
          </w:p>
          <w:p w14:paraId="3E860267" w14:textId="77777777" w:rsidR="007634EA" w:rsidRPr="007634EA" w:rsidRDefault="007634EA" w:rsidP="007634EA">
            <w:pPr>
              <w:spacing w:after="0"/>
              <w:rPr>
                <w:rFonts w:ascii="Times New Roman" w:eastAsia="Times New Roman" w:hAnsi="Times New Roman" w:cs="Times New Roman"/>
                <w:sz w:val="18"/>
                <w:szCs w:val="18"/>
                <w:lang w:eastAsia="ru-RU"/>
              </w:rPr>
            </w:pPr>
            <w:r w:rsidRPr="007634EA">
              <w:rPr>
                <w:rFonts w:ascii="Times New Roman" w:eastAsia="Times New Roman" w:hAnsi="Times New Roman" w:cs="Times New Roman"/>
                <w:sz w:val="18"/>
                <w:szCs w:val="18"/>
                <w:lang w:eastAsia="ru-RU"/>
              </w:rPr>
              <w:t xml:space="preserve">ГОСТ Р </w:t>
            </w:r>
            <w:proofErr w:type="gramStart"/>
            <w:r w:rsidRPr="007634EA">
              <w:rPr>
                <w:rFonts w:ascii="Times New Roman" w:eastAsia="Times New Roman" w:hAnsi="Times New Roman" w:cs="Times New Roman"/>
                <w:sz w:val="18"/>
                <w:szCs w:val="18"/>
                <w:lang w:eastAsia="ru-RU"/>
              </w:rPr>
              <w:t>52161.2.73-2011</w:t>
            </w:r>
            <w:proofErr w:type="gramEnd"/>
            <w:r w:rsidRPr="007634EA">
              <w:rPr>
                <w:rFonts w:ascii="Times New Roman" w:eastAsia="Times New Roman" w:hAnsi="Times New Roman" w:cs="Times New Roman"/>
                <w:sz w:val="18"/>
                <w:szCs w:val="18"/>
                <w:lang w:eastAsia="ru-RU"/>
              </w:rPr>
              <w:t xml:space="preserve"> ГОСТ Р МЭК 60664.1-2012 ГОСТ Р МЭК 60695-1-1-2003</w:t>
            </w:r>
          </w:p>
          <w:p w14:paraId="36170C40" w14:textId="77777777" w:rsidR="007634EA" w:rsidRPr="007634EA" w:rsidRDefault="007634EA" w:rsidP="007634EA">
            <w:pPr>
              <w:spacing w:after="0"/>
              <w:rPr>
                <w:rFonts w:ascii="Times New Roman" w:eastAsia="Times New Roman" w:hAnsi="Times New Roman" w:cs="Times New Roman"/>
                <w:sz w:val="18"/>
                <w:szCs w:val="18"/>
                <w:lang w:eastAsia="ru-RU"/>
              </w:rPr>
            </w:pPr>
            <w:r w:rsidRPr="007634EA">
              <w:rPr>
                <w:rFonts w:ascii="Times New Roman" w:eastAsia="Times New Roman" w:hAnsi="Times New Roman" w:cs="Times New Roman"/>
                <w:sz w:val="18"/>
                <w:szCs w:val="18"/>
                <w:lang w:eastAsia="ru-RU"/>
              </w:rPr>
              <w:t xml:space="preserve">ГОСТ IEC </w:t>
            </w:r>
            <w:proofErr w:type="gramStart"/>
            <w:r w:rsidRPr="007634EA">
              <w:rPr>
                <w:rFonts w:ascii="Times New Roman" w:eastAsia="Times New Roman" w:hAnsi="Times New Roman" w:cs="Times New Roman"/>
                <w:sz w:val="18"/>
                <w:szCs w:val="18"/>
                <w:lang w:eastAsia="ru-RU"/>
              </w:rPr>
              <w:t>62552-2013</w:t>
            </w:r>
            <w:proofErr w:type="gramEnd"/>
          </w:p>
          <w:p w14:paraId="2D3DBD21" w14:textId="77777777" w:rsidR="007634EA" w:rsidRPr="007634EA" w:rsidRDefault="007634EA" w:rsidP="007634EA">
            <w:pPr>
              <w:spacing w:after="0"/>
              <w:rPr>
                <w:rFonts w:ascii="Times New Roman" w:eastAsia="Times New Roman" w:hAnsi="Times New Roman" w:cs="Times New Roman"/>
                <w:sz w:val="18"/>
                <w:szCs w:val="18"/>
                <w:lang w:eastAsia="ru-RU"/>
              </w:rPr>
            </w:pPr>
            <w:r w:rsidRPr="007634EA">
              <w:rPr>
                <w:rFonts w:ascii="Times New Roman" w:eastAsia="Times New Roman" w:hAnsi="Times New Roman" w:cs="Times New Roman"/>
                <w:sz w:val="18"/>
                <w:szCs w:val="18"/>
                <w:lang w:eastAsia="ru-RU"/>
              </w:rPr>
              <w:t xml:space="preserve">ГОСТ EN </w:t>
            </w:r>
            <w:proofErr w:type="gramStart"/>
            <w:r w:rsidRPr="007634EA">
              <w:rPr>
                <w:rFonts w:ascii="Times New Roman" w:eastAsia="Times New Roman" w:hAnsi="Times New Roman" w:cs="Times New Roman"/>
                <w:sz w:val="18"/>
                <w:szCs w:val="18"/>
                <w:lang w:eastAsia="ru-RU"/>
              </w:rPr>
              <w:t>62233-2013</w:t>
            </w:r>
            <w:proofErr w:type="gramEnd"/>
          </w:p>
          <w:p w14:paraId="348D7893" w14:textId="77777777" w:rsidR="007634EA" w:rsidRPr="007634EA" w:rsidRDefault="007634EA" w:rsidP="007634EA">
            <w:pPr>
              <w:spacing w:after="0"/>
              <w:rPr>
                <w:rFonts w:ascii="Times New Roman" w:eastAsia="Times New Roman" w:hAnsi="Times New Roman" w:cs="Times New Roman"/>
                <w:sz w:val="18"/>
                <w:szCs w:val="18"/>
                <w:lang w:eastAsia="ru-RU"/>
              </w:rPr>
            </w:pPr>
            <w:r w:rsidRPr="007634EA">
              <w:rPr>
                <w:rFonts w:ascii="Times New Roman" w:eastAsia="Times New Roman" w:hAnsi="Times New Roman" w:cs="Times New Roman"/>
                <w:sz w:val="18"/>
                <w:szCs w:val="18"/>
                <w:lang w:eastAsia="ru-RU"/>
              </w:rPr>
              <w:t>ГОСТ IEC 60335-1-2015 ГОСТ IEC 60335-2-5-2014 ГОСТ IEC 60335-2-6-2010 ГОСТ IEC 60335-2-9-2013 ГОСТ IEC 60335-2-12-2012 ГОСТ IEC 60335-2-13-2013 ГОСТ IEC 60335-2-14-2013 ГОСТ IEC 60335-2-15-2014 ГОСТ IEC 60335-2-16-2012 ГОСТ IEC 60335-2-24-2012 ГОСТ IEC 60335-2-25-2014 ГОСТ IEC 60335-2-34-2016 ГОСТ IEC 60335-2-74-2012 ГОСТ IEC 60335-2-78-2013 ГОСТ IEC 60335-2-102-2014</w:t>
            </w:r>
          </w:p>
          <w:p w14:paraId="32577439" w14:textId="77777777" w:rsidR="007634EA" w:rsidRPr="007634EA" w:rsidRDefault="007634EA" w:rsidP="007634EA">
            <w:pPr>
              <w:spacing w:after="0"/>
              <w:rPr>
                <w:rFonts w:ascii="Times New Roman" w:eastAsia="Times New Roman" w:hAnsi="Times New Roman" w:cs="Times New Roman"/>
                <w:sz w:val="18"/>
                <w:szCs w:val="18"/>
                <w:lang w:eastAsia="ru-RU"/>
              </w:rPr>
            </w:pPr>
            <w:r w:rsidRPr="007634EA">
              <w:rPr>
                <w:rFonts w:ascii="Times New Roman" w:eastAsia="Times New Roman" w:hAnsi="Times New Roman" w:cs="Times New Roman"/>
                <w:sz w:val="18"/>
                <w:szCs w:val="18"/>
                <w:lang w:eastAsia="ru-RU"/>
              </w:rPr>
              <w:t xml:space="preserve">ГОСТ Р МЭК </w:t>
            </w:r>
            <w:proofErr w:type="gramStart"/>
            <w:r w:rsidRPr="007634EA">
              <w:rPr>
                <w:rFonts w:ascii="Times New Roman" w:eastAsia="Times New Roman" w:hAnsi="Times New Roman" w:cs="Times New Roman"/>
                <w:sz w:val="18"/>
                <w:szCs w:val="18"/>
                <w:lang w:eastAsia="ru-RU"/>
              </w:rPr>
              <w:t>61293-2000</w:t>
            </w:r>
            <w:proofErr w:type="gramEnd"/>
            <w:r w:rsidRPr="007634EA">
              <w:rPr>
                <w:rFonts w:ascii="Times New Roman" w:eastAsia="Times New Roman" w:hAnsi="Times New Roman" w:cs="Times New Roman"/>
                <w:sz w:val="18"/>
                <w:szCs w:val="18"/>
                <w:lang w:eastAsia="ru-RU"/>
              </w:rPr>
              <w:t xml:space="preserve"> ГОСТ IEC 62552-2013</w:t>
            </w:r>
          </w:p>
          <w:p w14:paraId="601279DC" w14:textId="77777777" w:rsidR="007634EA" w:rsidRPr="007634EA" w:rsidRDefault="007634EA" w:rsidP="007634EA">
            <w:pPr>
              <w:spacing w:after="0"/>
              <w:rPr>
                <w:rFonts w:ascii="Times New Roman" w:eastAsia="Times New Roman" w:hAnsi="Times New Roman" w:cs="Times New Roman"/>
                <w:sz w:val="18"/>
                <w:szCs w:val="18"/>
                <w:lang w:eastAsia="ru-RU"/>
              </w:rPr>
            </w:pPr>
            <w:r w:rsidRPr="007634EA">
              <w:rPr>
                <w:rFonts w:ascii="Times New Roman" w:eastAsia="Times New Roman" w:hAnsi="Times New Roman" w:cs="Times New Roman"/>
                <w:sz w:val="18"/>
                <w:szCs w:val="18"/>
                <w:lang w:eastAsia="ru-RU"/>
              </w:rPr>
              <w:t>СТБ МЭК 60335-2-5-2005 СТБ IEC 60335-1-2013</w:t>
            </w:r>
          </w:p>
          <w:p w14:paraId="4CE71F5C" w14:textId="3FD9CDE1" w:rsidR="00A33DDE" w:rsidRPr="00592A1D" w:rsidRDefault="007634EA" w:rsidP="007634EA">
            <w:pPr>
              <w:spacing w:after="0"/>
              <w:rPr>
                <w:rFonts w:ascii="Times New Roman" w:hAnsi="Times New Roman" w:cs="Times New Roman"/>
                <w:sz w:val="18"/>
                <w:szCs w:val="18"/>
              </w:rPr>
            </w:pPr>
            <w:r w:rsidRPr="007634EA">
              <w:rPr>
                <w:rFonts w:ascii="Times New Roman" w:eastAsia="Times New Roman" w:hAnsi="Times New Roman" w:cs="Times New Roman"/>
                <w:sz w:val="18"/>
                <w:szCs w:val="18"/>
                <w:lang w:eastAsia="ru-RU"/>
              </w:rPr>
              <w:t>СТБ IEC 60335-2-9-2008 СТБ IEC 60335-2-24-2013 СТБ IEC 60335-2-25-2012 СТБ IEC 60335-2-34-2010 ГОСТ IEC 62552-2013</w:t>
            </w:r>
          </w:p>
        </w:tc>
      </w:tr>
      <w:tr w:rsidR="00A33DDE" w14:paraId="0CE80D24" w14:textId="77777777" w:rsidTr="00230BA5">
        <w:trPr>
          <w:trHeight w:val="105"/>
        </w:trPr>
        <w:tc>
          <w:tcPr>
            <w:tcW w:w="680" w:type="dxa"/>
            <w:tcBorders>
              <w:bottom w:val="single" w:sz="4" w:space="0" w:color="auto"/>
            </w:tcBorders>
          </w:tcPr>
          <w:p w14:paraId="589529A2" w14:textId="3E883815" w:rsidR="00A33DDE" w:rsidRPr="00592A1D" w:rsidRDefault="00A33DDE" w:rsidP="00A33DDE">
            <w:pPr>
              <w:spacing w:after="0"/>
              <w:rPr>
                <w:rFonts w:ascii="Times New Roman" w:hAnsi="Times New Roman" w:cs="Times New Roman"/>
                <w:sz w:val="18"/>
                <w:szCs w:val="18"/>
              </w:rPr>
            </w:pPr>
            <w:r w:rsidRPr="00592A1D">
              <w:rPr>
                <w:rFonts w:ascii="Times New Roman" w:hAnsi="Times New Roman" w:cs="Times New Roman"/>
                <w:sz w:val="18"/>
                <w:szCs w:val="18"/>
              </w:rPr>
              <w:lastRenderedPageBreak/>
              <w:t>А1.5</w:t>
            </w:r>
          </w:p>
        </w:tc>
        <w:tc>
          <w:tcPr>
            <w:tcW w:w="3119" w:type="dxa"/>
            <w:tcBorders>
              <w:bottom w:val="single" w:sz="4" w:space="0" w:color="auto"/>
            </w:tcBorders>
          </w:tcPr>
          <w:p w14:paraId="73FCA144" w14:textId="77777777" w:rsidR="007634EA" w:rsidRPr="007634EA" w:rsidRDefault="007634EA" w:rsidP="007634EA">
            <w:pPr>
              <w:widowControl w:val="0"/>
              <w:spacing w:after="0" w:line="240" w:lineRule="auto"/>
              <w:ind w:left="57"/>
              <w:rPr>
                <w:rFonts w:ascii="Times New Roman" w:eastAsia="Times New Roman" w:hAnsi="Times New Roman" w:cs="Times New Roman"/>
                <w:sz w:val="18"/>
                <w:szCs w:val="18"/>
                <w:lang w:eastAsia="ru-RU"/>
              </w:rPr>
            </w:pPr>
            <w:r w:rsidRPr="007634EA">
              <w:rPr>
                <w:rFonts w:ascii="Times New Roman" w:eastAsia="Times New Roman" w:hAnsi="Times New Roman" w:cs="Times New Roman"/>
                <w:sz w:val="18"/>
                <w:szCs w:val="18"/>
                <w:lang w:eastAsia="ru-RU"/>
              </w:rPr>
              <w:t>Электрические аппараты и приборы бытового назначения для приготовления и хранения пищи и механизации кухонных работ:</w:t>
            </w:r>
          </w:p>
          <w:p w14:paraId="6D6B07F0" w14:textId="3DC3A6F0" w:rsidR="00A33DDE" w:rsidRPr="00592A1D" w:rsidRDefault="007634EA" w:rsidP="007634EA">
            <w:pPr>
              <w:spacing w:after="0" w:line="240" w:lineRule="auto"/>
              <w:ind w:right="102"/>
              <w:jc w:val="both"/>
              <w:rPr>
                <w:rFonts w:ascii="Times New Roman" w:hAnsi="Times New Roman" w:cs="Times New Roman"/>
                <w:sz w:val="18"/>
                <w:szCs w:val="18"/>
              </w:rPr>
            </w:pPr>
            <w:r w:rsidRPr="007634EA">
              <w:rPr>
                <w:rFonts w:ascii="Times New Roman" w:eastAsia="Times New Roman" w:hAnsi="Times New Roman" w:cs="Times New Roman"/>
                <w:sz w:val="18"/>
                <w:szCs w:val="18"/>
                <w:lang w:eastAsia="ru-RU"/>
              </w:rPr>
              <w:t>электроприборы для нагревания жидкости, кипятильники, чайники, кофеварки, кофемашины, подогреватели детского питания, пароварки, стерилизаторы</w:t>
            </w:r>
          </w:p>
        </w:tc>
        <w:tc>
          <w:tcPr>
            <w:tcW w:w="1843" w:type="dxa"/>
            <w:tcBorders>
              <w:bottom w:val="single" w:sz="4" w:space="0" w:color="auto"/>
            </w:tcBorders>
          </w:tcPr>
          <w:p w14:paraId="3E1C6518" w14:textId="3F507915" w:rsidR="00A33DDE" w:rsidRPr="00592A1D" w:rsidRDefault="00A33DDE" w:rsidP="00A33DDE">
            <w:pPr>
              <w:spacing w:after="0" w:line="240" w:lineRule="auto"/>
              <w:rPr>
                <w:rFonts w:ascii="Times New Roman" w:hAnsi="Times New Roman" w:cs="Times New Roman"/>
                <w:sz w:val="18"/>
                <w:szCs w:val="18"/>
              </w:rPr>
            </w:pPr>
            <w:r>
              <w:rPr>
                <w:rFonts w:ascii="Times New Roman" w:hAnsi="Times New Roman" w:cs="Times New Roman"/>
                <w:sz w:val="18"/>
                <w:szCs w:val="18"/>
              </w:rPr>
              <w:t>Сертификация (1с, 3с, 4с)</w:t>
            </w:r>
          </w:p>
        </w:tc>
        <w:tc>
          <w:tcPr>
            <w:tcW w:w="1559" w:type="dxa"/>
            <w:tcBorders>
              <w:bottom w:val="single" w:sz="4" w:space="0" w:color="auto"/>
            </w:tcBorders>
          </w:tcPr>
          <w:p w14:paraId="0EE0C5A6" w14:textId="77777777" w:rsidR="007634EA" w:rsidRPr="007634EA" w:rsidRDefault="007634EA" w:rsidP="007634EA">
            <w:pPr>
              <w:autoSpaceDE w:val="0"/>
              <w:autoSpaceDN w:val="0"/>
              <w:adjustRightInd w:val="0"/>
              <w:spacing w:after="0" w:line="240" w:lineRule="auto"/>
              <w:ind w:left="57"/>
              <w:jc w:val="center"/>
              <w:rPr>
                <w:rFonts w:ascii="Times New Roman" w:eastAsia="Calibri" w:hAnsi="Times New Roman" w:cs="Times New Roman"/>
                <w:sz w:val="18"/>
                <w:szCs w:val="18"/>
              </w:rPr>
            </w:pPr>
            <w:r w:rsidRPr="007634EA">
              <w:rPr>
                <w:rFonts w:ascii="Times New Roman" w:eastAsia="Calibri" w:hAnsi="Times New Roman" w:cs="Times New Roman"/>
                <w:sz w:val="18"/>
                <w:szCs w:val="18"/>
              </w:rPr>
              <w:t>8516 10 800 0</w:t>
            </w:r>
          </w:p>
          <w:p w14:paraId="600B230E" w14:textId="77777777" w:rsidR="007634EA" w:rsidRPr="007634EA" w:rsidRDefault="007634EA" w:rsidP="007634EA">
            <w:pPr>
              <w:autoSpaceDE w:val="0"/>
              <w:autoSpaceDN w:val="0"/>
              <w:adjustRightInd w:val="0"/>
              <w:spacing w:after="0" w:line="240" w:lineRule="auto"/>
              <w:ind w:left="57"/>
              <w:jc w:val="center"/>
              <w:rPr>
                <w:rFonts w:ascii="Times New Roman" w:eastAsia="Calibri" w:hAnsi="Times New Roman" w:cs="Times New Roman"/>
                <w:sz w:val="18"/>
                <w:szCs w:val="18"/>
              </w:rPr>
            </w:pPr>
            <w:r w:rsidRPr="007634EA">
              <w:rPr>
                <w:rFonts w:ascii="Times New Roman" w:eastAsia="Calibri" w:hAnsi="Times New Roman" w:cs="Times New Roman"/>
                <w:sz w:val="18"/>
                <w:szCs w:val="18"/>
              </w:rPr>
              <w:t>8516 71 000 0</w:t>
            </w:r>
          </w:p>
          <w:p w14:paraId="264CC14E" w14:textId="77777777" w:rsidR="007634EA" w:rsidRPr="007634EA" w:rsidRDefault="007634EA" w:rsidP="007634EA">
            <w:pPr>
              <w:autoSpaceDE w:val="0"/>
              <w:autoSpaceDN w:val="0"/>
              <w:adjustRightInd w:val="0"/>
              <w:spacing w:after="0" w:line="240" w:lineRule="auto"/>
              <w:ind w:left="57"/>
              <w:jc w:val="center"/>
              <w:rPr>
                <w:rFonts w:ascii="Times New Roman" w:eastAsia="Calibri" w:hAnsi="Times New Roman" w:cs="Times New Roman"/>
                <w:sz w:val="18"/>
                <w:szCs w:val="18"/>
              </w:rPr>
            </w:pPr>
            <w:r w:rsidRPr="007634EA">
              <w:rPr>
                <w:rFonts w:ascii="Times New Roman" w:eastAsia="Calibri" w:hAnsi="Times New Roman" w:cs="Times New Roman"/>
                <w:sz w:val="18"/>
                <w:szCs w:val="18"/>
              </w:rPr>
              <w:t>8516 79 700 0</w:t>
            </w:r>
          </w:p>
          <w:p w14:paraId="69A0926B" w14:textId="77777777" w:rsidR="007634EA" w:rsidRPr="007634EA" w:rsidRDefault="007634EA" w:rsidP="007634EA">
            <w:pPr>
              <w:autoSpaceDE w:val="0"/>
              <w:autoSpaceDN w:val="0"/>
              <w:adjustRightInd w:val="0"/>
              <w:spacing w:after="0" w:line="240" w:lineRule="auto"/>
              <w:ind w:left="57"/>
              <w:jc w:val="center"/>
              <w:rPr>
                <w:rFonts w:ascii="Times New Roman" w:eastAsia="Calibri" w:hAnsi="Times New Roman" w:cs="Times New Roman"/>
                <w:sz w:val="18"/>
                <w:szCs w:val="18"/>
              </w:rPr>
            </w:pPr>
            <w:r w:rsidRPr="007634EA">
              <w:rPr>
                <w:rFonts w:ascii="Times New Roman" w:eastAsia="Calibri" w:hAnsi="Times New Roman" w:cs="Times New Roman"/>
                <w:sz w:val="18"/>
                <w:szCs w:val="18"/>
              </w:rPr>
              <w:t>8516</w:t>
            </w:r>
          </w:p>
          <w:p w14:paraId="625F1A91" w14:textId="501DFED8" w:rsidR="00A33DDE" w:rsidRPr="00592A1D" w:rsidRDefault="007634EA" w:rsidP="007634EA">
            <w:pPr>
              <w:spacing w:after="0"/>
              <w:jc w:val="center"/>
              <w:rPr>
                <w:rFonts w:ascii="Times New Roman" w:hAnsi="Times New Roman" w:cs="Times New Roman"/>
                <w:sz w:val="18"/>
                <w:szCs w:val="18"/>
              </w:rPr>
            </w:pPr>
            <w:r w:rsidRPr="007634EA">
              <w:rPr>
                <w:rFonts w:ascii="Times New Roman" w:eastAsia="Calibri" w:hAnsi="Times New Roman" w:cs="Times New Roman"/>
                <w:sz w:val="18"/>
                <w:szCs w:val="18"/>
              </w:rPr>
              <w:t>8509</w:t>
            </w:r>
          </w:p>
        </w:tc>
        <w:tc>
          <w:tcPr>
            <w:tcW w:w="3544" w:type="dxa"/>
            <w:tcBorders>
              <w:bottom w:val="single" w:sz="4" w:space="0" w:color="auto"/>
            </w:tcBorders>
          </w:tcPr>
          <w:p w14:paraId="758B0623" w14:textId="149F1235" w:rsidR="00A33DDE" w:rsidRPr="00592A1D" w:rsidRDefault="00A33DDE" w:rsidP="00A33DDE">
            <w:pPr>
              <w:spacing w:after="0"/>
              <w:rPr>
                <w:rFonts w:ascii="Times New Roman" w:hAnsi="Times New Roman" w:cs="Times New Roman"/>
                <w:sz w:val="18"/>
                <w:szCs w:val="18"/>
              </w:rPr>
            </w:pPr>
            <w:r w:rsidRPr="00FF47EB">
              <w:rPr>
                <w:rFonts w:ascii="Times New Roman" w:hAnsi="Times New Roman" w:cs="Times New Roman"/>
                <w:sz w:val="18"/>
                <w:szCs w:val="18"/>
              </w:rPr>
              <w:t>ТР ТС 004/2011 Технический регламент Таможенного союза " О безопасности низковольтного оборудования", утвержден Решением Комиссии Таможенного союза от 16 августа 2011 года N 768</w:t>
            </w:r>
          </w:p>
        </w:tc>
        <w:tc>
          <w:tcPr>
            <w:tcW w:w="4394" w:type="dxa"/>
            <w:tcBorders>
              <w:bottom w:val="single" w:sz="4" w:space="0" w:color="auto"/>
            </w:tcBorders>
          </w:tcPr>
          <w:p w14:paraId="647F4C07" w14:textId="77777777" w:rsidR="007634EA" w:rsidRPr="007634EA" w:rsidRDefault="00A33DDE" w:rsidP="007634EA">
            <w:pPr>
              <w:spacing w:after="0"/>
              <w:rPr>
                <w:rFonts w:ascii="Times New Roman" w:eastAsia="Times New Roman" w:hAnsi="Times New Roman" w:cs="Times New Roman"/>
                <w:sz w:val="18"/>
                <w:szCs w:val="18"/>
                <w:lang w:eastAsia="ru-RU"/>
              </w:rPr>
            </w:pPr>
            <w:r w:rsidRPr="00592A1D">
              <w:rPr>
                <w:rFonts w:ascii="Times New Roman" w:eastAsia="Times New Roman" w:hAnsi="Times New Roman" w:cs="Times New Roman"/>
                <w:sz w:val="18"/>
                <w:szCs w:val="18"/>
                <w:lang w:eastAsia="ru-RU"/>
              </w:rPr>
              <w:t xml:space="preserve">ТР ТС 004/2011; </w:t>
            </w:r>
            <w:r w:rsidR="007634EA" w:rsidRPr="007634EA">
              <w:rPr>
                <w:rFonts w:ascii="Times New Roman" w:eastAsia="Times New Roman" w:hAnsi="Times New Roman" w:cs="Times New Roman"/>
                <w:sz w:val="18"/>
                <w:szCs w:val="18"/>
                <w:lang w:eastAsia="ru-RU"/>
              </w:rPr>
              <w:t xml:space="preserve">ГОСТ </w:t>
            </w:r>
            <w:proofErr w:type="gramStart"/>
            <w:r w:rsidR="007634EA" w:rsidRPr="007634EA">
              <w:rPr>
                <w:rFonts w:ascii="Times New Roman" w:eastAsia="Times New Roman" w:hAnsi="Times New Roman" w:cs="Times New Roman"/>
                <w:sz w:val="18"/>
                <w:szCs w:val="18"/>
                <w:lang w:eastAsia="ru-RU"/>
              </w:rPr>
              <w:t>14254-2015</w:t>
            </w:r>
            <w:proofErr w:type="gramEnd"/>
            <w:r w:rsidR="007634EA" w:rsidRPr="007634EA">
              <w:rPr>
                <w:rFonts w:ascii="Times New Roman" w:eastAsia="Times New Roman" w:hAnsi="Times New Roman" w:cs="Times New Roman"/>
                <w:sz w:val="18"/>
                <w:szCs w:val="18"/>
                <w:lang w:eastAsia="ru-RU"/>
              </w:rPr>
              <w:t>, ГОСТ 15047-78, ГОСТ 16012-70</w:t>
            </w:r>
          </w:p>
          <w:p w14:paraId="02949711" w14:textId="77777777" w:rsidR="007634EA" w:rsidRPr="007634EA" w:rsidRDefault="007634EA" w:rsidP="007634EA">
            <w:pPr>
              <w:spacing w:after="0"/>
              <w:rPr>
                <w:rFonts w:ascii="Times New Roman" w:eastAsia="Times New Roman" w:hAnsi="Times New Roman" w:cs="Times New Roman"/>
                <w:sz w:val="18"/>
                <w:szCs w:val="18"/>
                <w:lang w:eastAsia="ru-RU"/>
              </w:rPr>
            </w:pPr>
            <w:r w:rsidRPr="007634EA">
              <w:rPr>
                <w:rFonts w:ascii="Times New Roman" w:eastAsia="Times New Roman" w:hAnsi="Times New Roman" w:cs="Times New Roman"/>
                <w:sz w:val="18"/>
                <w:szCs w:val="18"/>
                <w:lang w:eastAsia="ru-RU"/>
              </w:rPr>
              <w:t>ГОСТ МЭК 60335-2-60-2002</w:t>
            </w:r>
          </w:p>
          <w:p w14:paraId="19741795" w14:textId="77777777" w:rsidR="007634EA" w:rsidRPr="007634EA" w:rsidRDefault="007634EA" w:rsidP="007634EA">
            <w:pPr>
              <w:spacing w:after="0"/>
              <w:rPr>
                <w:rFonts w:ascii="Times New Roman" w:eastAsia="Times New Roman" w:hAnsi="Times New Roman" w:cs="Times New Roman"/>
                <w:sz w:val="18"/>
                <w:szCs w:val="18"/>
                <w:lang w:eastAsia="ru-RU"/>
              </w:rPr>
            </w:pPr>
            <w:r w:rsidRPr="007634EA">
              <w:rPr>
                <w:rFonts w:ascii="Times New Roman" w:eastAsia="Times New Roman" w:hAnsi="Times New Roman" w:cs="Times New Roman"/>
                <w:sz w:val="18"/>
                <w:szCs w:val="18"/>
                <w:lang w:eastAsia="ru-RU"/>
              </w:rPr>
              <w:t xml:space="preserve">ГОСТ Р </w:t>
            </w:r>
            <w:proofErr w:type="gramStart"/>
            <w:r w:rsidRPr="007634EA">
              <w:rPr>
                <w:rFonts w:ascii="Times New Roman" w:eastAsia="Times New Roman" w:hAnsi="Times New Roman" w:cs="Times New Roman"/>
                <w:sz w:val="18"/>
                <w:szCs w:val="18"/>
                <w:lang w:eastAsia="ru-RU"/>
              </w:rPr>
              <w:t>52161.2.73-2011</w:t>
            </w:r>
            <w:proofErr w:type="gramEnd"/>
            <w:r w:rsidRPr="007634EA">
              <w:rPr>
                <w:rFonts w:ascii="Times New Roman" w:eastAsia="Times New Roman" w:hAnsi="Times New Roman" w:cs="Times New Roman"/>
                <w:sz w:val="18"/>
                <w:szCs w:val="18"/>
                <w:lang w:eastAsia="ru-RU"/>
              </w:rPr>
              <w:t xml:space="preserve"> ГОСТ Р МЭК 60664.1-2012 ГОСТ Р МЭК 60695-1-1-2003</w:t>
            </w:r>
          </w:p>
          <w:p w14:paraId="15B96FA6" w14:textId="77777777" w:rsidR="007634EA" w:rsidRPr="007634EA" w:rsidRDefault="007634EA" w:rsidP="007634EA">
            <w:pPr>
              <w:spacing w:after="0"/>
              <w:rPr>
                <w:rFonts w:ascii="Times New Roman" w:eastAsia="Times New Roman" w:hAnsi="Times New Roman" w:cs="Times New Roman"/>
                <w:sz w:val="18"/>
                <w:szCs w:val="18"/>
                <w:lang w:eastAsia="ru-RU"/>
              </w:rPr>
            </w:pPr>
            <w:r w:rsidRPr="007634EA">
              <w:rPr>
                <w:rFonts w:ascii="Times New Roman" w:eastAsia="Times New Roman" w:hAnsi="Times New Roman" w:cs="Times New Roman"/>
                <w:sz w:val="18"/>
                <w:szCs w:val="18"/>
                <w:lang w:eastAsia="ru-RU"/>
              </w:rPr>
              <w:t xml:space="preserve">ГОСТ IEC </w:t>
            </w:r>
            <w:proofErr w:type="gramStart"/>
            <w:r w:rsidRPr="007634EA">
              <w:rPr>
                <w:rFonts w:ascii="Times New Roman" w:eastAsia="Times New Roman" w:hAnsi="Times New Roman" w:cs="Times New Roman"/>
                <w:sz w:val="18"/>
                <w:szCs w:val="18"/>
                <w:lang w:eastAsia="ru-RU"/>
              </w:rPr>
              <w:t>62552-2013</w:t>
            </w:r>
            <w:proofErr w:type="gramEnd"/>
          </w:p>
          <w:p w14:paraId="05FCE67C" w14:textId="77777777" w:rsidR="007634EA" w:rsidRPr="007634EA" w:rsidRDefault="007634EA" w:rsidP="007634EA">
            <w:pPr>
              <w:spacing w:after="0"/>
              <w:rPr>
                <w:rFonts w:ascii="Times New Roman" w:eastAsia="Times New Roman" w:hAnsi="Times New Roman" w:cs="Times New Roman"/>
                <w:sz w:val="18"/>
                <w:szCs w:val="18"/>
                <w:lang w:eastAsia="ru-RU"/>
              </w:rPr>
            </w:pPr>
            <w:r w:rsidRPr="007634EA">
              <w:rPr>
                <w:rFonts w:ascii="Times New Roman" w:eastAsia="Times New Roman" w:hAnsi="Times New Roman" w:cs="Times New Roman"/>
                <w:sz w:val="18"/>
                <w:szCs w:val="18"/>
                <w:lang w:eastAsia="ru-RU"/>
              </w:rPr>
              <w:t xml:space="preserve">ГОСТ EN </w:t>
            </w:r>
            <w:proofErr w:type="gramStart"/>
            <w:r w:rsidRPr="007634EA">
              <w:rPr>
                <w:rFonts w:ascii="Times New Roman" w:eastAsia="Times New Roman" w:hAnsi="Times New Roman" w:cs="Times New Roman"/>
                <w:sz w:val="18"/>
                <w:szCs w:val="18"/>
                <w:lang w:eastAsia="ru-RU"/>
              </w:rPr>
              <w:t>62233-2013</w:t>
            </w:r>
            <w:proofErr w:type="gramEnd"/>
          </w:p>
          <w:p w14:paraId="5222D8D8" w14:textId="77777777" w:rsidR="007634EA" w:rsidRPr="007634EA" w:rsidRDefault="007634EA" w:rsidP="007634EA">
            <w:pPr>
              <w:spacing w:after="0"/>
              <w:rPr>
                <w:rFonts w:ascii="Times New Roman" w:eastAsia="Times New Roman" w:hAnsi="Times New Roman" w:cs="Times New Roman"/>
                <w:sz w:val="18"/>
                <w:szCs w:val="18"/>
                <w:lang w:eastAsia="ru-RU"/>
              </w:rPr>
            </w:pPr>
            <w:r w:rsidRPr="007634EA">
              <w:rPr>
                <w:rFonts w:ascii="Times New Roman" w:eastAsia="Times New Roman" w:hAnsi="Times New Roman" w:cs="Times New Roman"/>
                <w:sz w:val="18"/>
                <w:szCs w:val="18"/>
                <w:lang w:eastAsia="ru-RU"/>
              </w:rPr>
              <w:t xml:space="preserve">ГОСТ IEC 60335-1-2015 ГОСТ IEC 60335-2-5-2014 ГОСТ IEC 60335-2-6-2010 ГОСТ IEC 60335-2-9-2013 </w:t>
            </w:r>
            <w:r w:rsidRPr="007634EA">
              <w:rPr>
                <w:rFonts w:ascii="Times New Roman" w:eastAsia="Times New Roman" w:hAnsi="Times New Roman" w:cs="Times New Roman"/>
                <w:sz w:val="18"/>
                <w:szCs w:val="18"/>
                <w:lang w:eastAsia="ru-RU"/>
              </w:rPr>
              <w:lastRenderedPageBreak/>
              <w:t xml:space="preserve">ГОСТ IEC 60335-2-12-2012 ГОСТ IEC 60335-2-13-2013 ГОСТ IEC 60335-2-14-2013 ГОСТ IEC 60335-2-15-2014 ГОСТ IEC 60335-2-16-2012 ГОСТ IEC 60335-2-24-2012 ГОСТ IEC 60335-2-25-2014 ГОСТ IEC 60335-2-34-2016 ГОСТ IEC 60335-2-74-2012 ГОСТ IEC 60335-2-78-2013 ГОСТ IEC 60335-2-102-2014 </w:t>
            </w:r>
          </w:p>
          <w:p w14:paraId="1DE5C058" w14:textId="77777777" w:rsidR="007634EA" w:rsidRPr="007634EA" w:rsidRDefault="007634EA" w:rsidP="007634EA">
            <w:pPr>
              <w:spacing w:after="0"/>
              <w:rPr>
                <w:rFonts w:ascii="Times New Roman" w:eastAsia="Times New Roman" w:hAnsi="Times New Roman" w:cs="Times New Roman"/>
                <w:sz w:val="18"/>
                <w:szCs w:val="18"/>
                <w:lang w:eastAsia="ru-RU"/>
              </w:rPr>
            </w:pPr>
            <w:r w:rsidRPr="007634EA">
              <w:rPr>
                <w:rFonts w:ascii="Times New Roman" w:eastAsia="Times New Roman" w:hAnsi="Times New Roman" w:cs="Times New Roman"/>
                <w:sz w:val="18"/>
                <w:szCs w:val="18"/>
                <w:lang w:eastAsia="ru-RU"/>
              </w:rPr>
              <w:t xml:space="preserve">ГОСТ Р МЭК </w:t>
            </w:r>
            <w:proofErr w:type="gramStart"/>
            <w:r w:rsidRPr="007634EA">
              <w:rPr>
                <w:rFonts w:ascii="Times New Roman" w:eastAsia="Times New Roman" w:hAnsi="Times New Roman" w:cs="Times New Roman"/>
                <w:sz w:val="18"/>
                <w:szCs w:val="18"/>
                <w:lang w:eastAsia="ru-RU"/>
              </w:rPr>
              <w:t>61293-2000</w:t>
            </w:r>
            <w:proofErr w:type="gramEnd"/>
            <w:r w:rsidRPr="007634EA">
              <w:rPr>
                <w:rFonts w:ascii="Times New Roman" w:eastAsia="Times New Roman" w:hAnsi="Times New Roman" w:cs="Times New Roman"/>
                <w:sz w:val="18"/>
                <w:szCs w:val="18"/>
                <w:lang w:eastAsia="ru-RU"/>
              </w:rPr>
              <w:t xml:space="preserve"> ГОСТ IEC 62552-2013</w:t>
            </w:r>
          </w:p>
          <w:p w14:paraId="1210BCB3" w14:textId="77777777" w:rsidR="007634EA" w:rsidRPr="007634EA" w:rsidRDefault="007634EA" w:rsidP="007634EA">
            <w:pPr>
              <w:spacing w:after="0"/>
              <w:rPr>
                <w:rFonts w:ascii="Times New Roman" w:eastAsia="Times New Roman" w:hAnsi="Times New Roman" w:cs="Times New Roman"/>
                <w:sz w:val="18"/>
                <w:szCs w:val="18"/>
                <w:lang w:eastAsia="ru-RU"/>
              </w:rPr>
            </w:pPr>
            <w:r w:rsidRPr="007634EA">
              <w:rPr>
                <w:rFonts w:ascii="Times New Roman" w:eastAsia="Times New Roman" w:hAnsi="Times New Roman" w:cs="Times New Roman"/>
                <w:sz w:val="18"/>
                <w:szCs w:val="18"/>
                <w:lang w:eastAsia="ru-RU"/>
              </w:rPr>
              <w:t>СТБ МЭК 60335-2-5-2005 СТБ IEC 60335-1-2013</w:t>
            </w:r>
          </w:p>
          <w:p w14:paraId="71776845" w14:textId="2723D281" w:rsidR="00A33DDE" w:rsidRPr="00592A1D" w:rsidRDefault="007634EA" w:rsidP="007634EA">
            <w:pPr>
              <w:spacing w:after="0"/>
              <w:rPr>
                <w:rFonts w:ascii="Times New Roman" w:hAnsi="Times New Roman" w:cs="Times New Roman"/>
                <w:sz w:val="18"/>
                <w:szCs w:val="18"/>
              </w:rPr>
            </w:pPr>
            <w:r w:rsidRPr="007634EA">
              <w:rPr>
                <w:rFonts w:ascii="Times New Roman" w:eastAsia="Times New Roman" w:hAnsi="Times New Roman" w:cs="Times New Roman"/>
                <w:sz w:val="18"/>
                <w:szCs w:val="18"/>
                <w:lang w:eastAsia="ru-RU"/>
              </w:rPr>
              <w:t>СТБ IEC 60335-2-9-2008 СТБ IEC 60335-2-24-2013 СТБ IEC 60335-2-25-2012 СТБ IEC 60335-2-34-2010 ГОСТ IEC 62552-2013</w:t>
            </w:r>
          </w:p>
        </w:tc>
      </w:tr>
      <w:tr w:rsidR="00A33DDE" w14:paraId="7D5CCB07" w14:textId="77777777" w:rsidTr="00230BA5">
        <w:trPr>
          <w:trHeight w:val="135"/>
        </w:trPr>
        <w:tc>
          <w:tcPr>
            <w:tcW w:w="680" w:type="dxa"/>
            <w:tcBorders>
              <w:bottom w:val="single" w:sz="4" w:space="0" w:color="auto"/>
            </w:tcBorders>
          </w:tcPr>
          <w:p w14:paraId="1D9E868D" w14:textId="21B63D25" w:rsidR="00A33DDE" w:rsidRPr="00592A1D" w:rsidRDefault="00A33DDE" w:rsidP="00A33DDE">
            <w:pPr>
              <w:spacing w:after="0"/>
              <w:rPr>
                <w:rFonts w:ascii="Times New Roman" w:hAnsi="Times New Roman" w:cs="Times New Roman"/>
                <w:sz w:val="18"/>
                <w:szCs w:val="18"/>
              </w:rPr>
            </w:pPr>
            <w:r w:rsidRPr="00592A1D">
              <w:rPr>
                <w:rFonts w:ascii="Times New Roman" w:hAnsi="Times New Roman" w:cs="Times New Roman"/>
                <w:sz w:val="18"/>
                <w:szCs w:val="18"/>
              </w:rPr>
              <w:lastRenderedPageBreak/>
              <w:t>А1.6</w:t>
            </w:r>
          </w:p>
        </w:tc>
        <w:tc>
          <w:tcPr>
            <w:tcW w:w="3119" w:type="dxa"/>
            <w:tcBorders>
              <w:bottom w:val="single" w:sz="4" w:space="0" w:color="auto"/>
            </w:tcBorders>
          </w:tcPr>
          <w:p w14:paraId="742F685D" w14:textId="77777777" w:rsidR="00DD1752" w:rsidRPr="00DD1752" w:rsidRDefault="00DD1752" w:rsidP="00DD1752">
            <w:pPr>
              <w:keepNext/>
              <w:widowControl w:val="0"/>
              <w:spacing w:after="0" w:line="240" w:lineRule="auto"/>
              <w:rPr>
                <w:rFonts w:ascii="Times New Roman" w:eastAsia="Times New Roman" w:hAnsi="Times New Roman" w:cs="Times New Roman"/>
                <w:snapToGrid w:val="0"/>
                <w:sz w:val="18"/>
                <w:szCs w:val="18"/>
                <w:lang w:eastAsia="ru-RU"/>
              </w:rPr>
            </w:pPr>
            <w:r w:rsidRPr="00DD1752">
              <w:rPr>
                <w:rFonts w:ascii="Times New Roman" w:eastAsia="Times New Roman" w:hAnsi="Times New Roman" w:cs="Times New Roman"/>
                <w:snapToGrid w:val="0"/>
                <w:sz w:val="18"/>
                <w:szCs w:val="18"/>
                <w:lang w:eastAsia="ru-RU"/>
              </w:rPr>
              <w:t>Электрические аппараты и приборы бытового назначения для приготовления и хранения пищи и механизации кухонных работ:</w:t>
            </w:r>
          </w:p>
          <w:p w14:paraId="659C95BA" w14:textId="59C3A87A" w:rsidR="00A33DDE" w:rsidRPr="00592A1D" w:rsidRDefault="00DD1752" w:rsidP="00DD1752">
            <w:pPr>
              <w:spacing w:after="0"/>
              <w:rPr>
                <w:rFonts w:ascii="Times New Roman" w:hAnsi="Times New Roman" w:cs="Times New Roman"/>
                <w:sz w:val="18"/>
                <w:szCs w:val="18"/>
              </w:rPr>
            </w:pPr>
            <w:r w:rsidRPr="00DD1752">
              <w:rPr>
                <w:rFonts w:ascii="Times New Roman" w:eastAsia="Times New Roman" w:hAnsi="Times New Roman" w:cs="Times New Roman"/>
                <w:snapToGrid w:val="0"/>
                <w:sz w:val="18"/>
                <w:szCs w:val="18"/>
                <w:lang w:eastAsia="ru-RU"/>
              </w:rPr>
              <w:t>печи микроволновые</w:t>
            </w:r>
          </w:p>
        </w:tc>
        <w:tc>
          <w:tcPr>
            <w:tcW w:w="1843" w:type="dxa"/>
            <w:tcBorders>
              <w:bottom w:val="single" w:sz="4" w:space="0" w:color="auto"/>
            </w:tcBorders>
          </w:tcPr>
          <w:p w14:paraId="4328FDDA" w14:textId="2A77DACF" w:rsidR="00A33DDE" w:rsidRPr="00592A1D" w:rsidRDefault="00A33DDE" w:rsidP="00A33DDE">
            <w:pPr>
              <w:spacing w:after="0" w:line="240" w:lineRule="auto"/>
              <w:rPr>
                <w:rFonts w:ascii="Times New Roman" w:hAnsi="Times New Roman" w:cs="Times New Roman"/>
                <w:sz w:val="18"/>
                <w:szCs w:val="18"/>
              </w:rPr>
            </w:pPr>
            <w:r>
              <w:rPr>
                <w:rFonts w:ascii="Times New Roman" w:hAnsi="Times New Roman" w:cs="Times New Roman"/>
                <w:sz w:val="18"/>
                <w:szCs w:val="18"/>
              </w:rPr>
              <w:t>Сертификация (1с, 3с, 4с)</w:t>
            </w:r>
          </w:p>
        </w:tc>
        <w:tc>
          <w:tcPr>
            <w:tcW w:w="1559" w:type="dxa"/>
            <w:tcBorders>
              <w:bottom w:val="single" w:sz="4" w:space="0" w:color="auto"/>
            </w:tcBorders>
          </w:tcPr>
          <w:p w14:paraId="4148FC2E" w14:textId="77777777" w:rsidR="00A33DDE" w:rsidRPr="00592A1D" w:rsidRDefault="00A33DDE" w:rsidP="00A33DDE">
            <w:pPr>
              <w:pStyle w:val="TableText"/>
              <w:ind w:left="57"/>
              <w:jc w:val="center"/>
              <w:rPr>
                <w:color w:val="auto"/>
                <w:sz w:val="18"/>
                <w:szCs w:val="18"/>
              </w:rPr>
            </w:pPr>
            <w:r w:rsidRPr="00592A1D">
              <w:rPr>
                <w:color w:val="auto"/>
                <w:sz w:val="18"/>
                <w:szCs w:val="18"/>
              </w:rPr>
              <w:t>8516</w:t>
            </w:r>
          </w:p>
          <w:p w14:paraId="169F62A6" w14:textId="77777777" w:rsidR="00A33DDE" w:rsidRPr="00592A1D" w:rsidRDefault="00A33DDE" w:rsidP="00A33DDE">
            <w:pPr>
              <w:spacing w:after="0"/>
              <w:rPr>
                <w:rFonts w:ascii="Times New Roman" w:hAnsi="Times New Roman" w:cs="Times New Roman"/>
                <w:sz w:val="18"/>
                <w:szCs w:val="18"/>
              </w:rPr>
            </w:pPr>
          </w:p>
        </w:tc>
        <w:tc>
          <w:tcPr>
            <w:tcW w:w="3544" w:type="dxa"/>
            <w:tcBorders>
              <w:bottom w:val="single" w:sz="4" w:space="0" w:color="auto"/>
            </w:tcBorders>
          </w:tcPr>
          <w:p w14:paraId="7B983498" w14:textId="358A2E0F" w:rsidR="00A33DDE" w:rsidRPr="00592A1D" w:rsidRDefault="00A33DDE" w:rsidP="00A33DDE">
            <w:pPr>
              <w:spacing w:after="0"/>
              <w:rPr>
                <w:rFonts w:ascii="Times New Roman" w:hAnsi="Times New Roman" w:cs="Times New Roman"/>
                <w:sz w:val="18"/>
                <w:szCs w:val="18"/>
              </w:rPr>
            </w:pPr>
            <w:r w:rsidRPr="00FF47EB">
              <w:rPr>
                <w:rFonts w:ascii="Times New Roman" w:hAnsi="Times New Roman" w:cs="Times New Roman"/>
                <w:sz w:val="18"/>
                <w:szCs w:val="18"/>
              </w:rPr>
              <w:t>ТР ТС 004/2011 Технический регламент Таможенного союза " О безопасности низковольтного оборудования", утвержден Решением Комиссии Таможенного союза от 16 августа 2011 года N 768</w:t>
            </w:r>
          </w:p>
        </w:tc>
        <w:tc>
          <w:tcPr>
            <w:tcW w:w="4394" w:type="dxa"/>
            <w:tcBorders>
              <w:bottom w:val="single" w:sz="4" w:space="0" w:color="auto"/>
            </w:tcBorders>
          </w:tcPr>
          <w:p w14:paraId="54905421" w14:textId="77777777" w:rsidR="00DD1752" w:rsidRPr="00DD1752" w:rsidRDefault="00A33DDE" w:rsidP="00DD1752">
            <w:pPr>
              <w:spacing w:after="0"/>
              <w:rPr>
                <w:rFonts w:ascii="Times New Roman" w:eastAsia="Times New Roman" w:hAnsi="Times New Roman" w:cs="Times New Roman"/>
                <w:sz w:val="18"/>
                <w:szCs w:val="18"/>
                <w:lang w:eastAsia="ru-RU"/>
              </w:rPr>
            </w:pPr>
            <w:r w:rsidRPr="00592A1D">
              <w:rPr>
                <w:rFonts w:ascii="Times New Roman" w:eastAsia="Times New Roman" w:hAnsi="Times New Roman" w:cs="Times New Roman"/>
                <w:sz w:val="18"/>
                <w:szCs w:val="18"/>
                <w:lang w:eastAsia="ru-RU"/>
              </w:rPr>
              <w:t xml:space="preserve">ТР ТС 004/2011; </w:t>
            </w:r>
            <w:r w:rsidR="00DD1752" w:rsidRPr="00DD1752">
              <w:rPr>
                <w:rFonts w:ascii="Times New Roman" w:eastAsia="Times New Roman" w:hAnsi="Times New Roman" w:cs="Times New Roman"/>
                <w:sz w:val="18"/>
                <w:szCs w:val="18"/>
                <w:lang w:eastAsia="ru-RU"/>
              </w:rPr>
              <w:t xml:space="preserve">ГОСТ </w:t>
            </w:r>
            <w:proofErr w:type="gramStart"/>
            <w:r w:rsidR="00DD1752" w:rsidRPr="00DD1752">
              <w:rPr>
                <w:rFonts w:ascii="Times New Roman" w:eastAsia="Times New Roman" w:hAnsi="Times New Roman" w:cs="Times New Roman"/>
                <w:sz w:val="18"/>
                <w:szCs w:val="18"/>
                <w:lang w:eastAsia="ru-RU"/>
              </w:rPr>
              <w:t>14254-2015</w:t>
            </w:r>
            <w:proofErr w:type="gramEnd"/>
            <w:r w:rsidR="00DD1752" w:rsidRPr="00DD1752">
              <w:rPr>
                <w:rFonts w:ascii="Times New Roman" w:eastAsia="Times New Roman" w:hAnsi="Times New Roman" w:cs="Times New Roman"/>
                <w:sz w:val="18"/>
                <w:szCs w:val="18"/>
                <w:lang w:eastAsia="ru-RU"/>
              </w:rPr>
              <w:t>, ГОСТ 15047-78, ГОСТ 16012-70</w:t>
            </w:r>
          </w:p>
          <w:p w14:paraId="3FF86781" w14:textId="77777777" w:rsidR="00DD1752" w:rsidRPr="00DD1752" w:rsidRDefault="00DD1752" w:rsidP="00DD1752">
            <w:pPr>
              <w:spacing w:after="0"/>
              <w:rPr>
                <w:rFonts w:ascii="Times New Roman" w:eastAsia="Times New Roman" w:hAnsi="Times New Roman" w:cs="Times New Roman"/>
                <w:sz w:val="18"/>
                <w:szCs w:val="18"/>
                <w:lang w:eastAsia="ru-RU"/>
              </w:rPr>
            </w:pPr>
            <w:r w:rsidRPr="00DD1752">
              <w:rPr>
                <w:rFonts w:ascii="Times New Roman" w:eastAsia="Times New Roman" w:hAnsi="Times New Roman" w:cs="Times New Roman"/>
                <w:sz w:val="18"/>
                <w:szCs w:val="18"/>
                <w:lang w:eastAsia="ru-RU"/>
              </w:rPr>
              <w:t>ГОСТ МЭК 60335-2-60-2002</w:t>
            </w:r>
          </w:p>
          <w:p w14:paraId="37A7A0D2" w14:textId="77777777" w:rsidR="00DD1752" w:rsidRPr="00DD1752" w:rsidRDefault="00DD1752" w:rsidP="00DD1752">
            <w:pPr>
              <w:spacing w:after="0"/>
              <w:rPr>
                <w:rFonts w:ascii="Times New Roman" w:eastAsia="Times New Roman" w:hAnsi="Times New Roman" w:cs="Times New Roman"/>
                <w:sz w:val="18"/>
                <w:szCs w:val="18"/>
                <w:lang w:eastAsia="ru-RU"/>
              </w:rPr>
            </w:pPr>
            <w:r w:rsidRPr="00DD1752">
              <w:rPr>
                <w:rFonts w:ascii="Times New Roman" w:eastAsia="Times New Roman" w:hAnsi="Times New Roman" w:cs="Times New Roman"/>
                <w:sz w:val="18"/>
                <w:szCs w:val="18"/>
                <w:lang w:eastAsia="ru-RU"/>
              </w:rPr>
              <w:t xml:space="preserve">ГОСТ Р </w:t>
            </w:r>
            <w:proofErr w:type="gramStart"/>
            <w:r w:rsidRPr="00DD1752">
              <w:rPr>
                <w:rFonts w:ascii="Times New Roman" w:eastAsia="Times New Roman" w:hAnsi="Times New Roman" w:cs="Times New Roman"/>
                <w:sz w:val="18"/>
                <w:szCs w:val="18"/>
                <w:lang w:eastAsia="ru-RU"/>
              </w:rPr>
              <w:t>52161.2.73-2011</w:t>
            </w:r>
            <w:proofErr w:type="gramEnd"/>
            <w:r w:rsidRPr="00DD1752">
              <w:rPr>
                <w:rFonts w:ascii="Times New Roman" w:eastAsia="Times New Roman" w:hAnsi="Times New Roman" w:cs="Times New Roman"/>
                <w:sz w:val="18"/>
                <w:szCs w:val="18"/>
                <w:lang w:eastAsia="ru-RU"/>
              </w:rPr>
              <w:t xml:space="preserve"> ГОСТ Р МЭК 60664.1-2012 ГОСТ Р МЭК 60695-1-1-2003</w:t>
            </w:r>
          </w:p>
          <w:p w14:paraId="34D173C7" w14:textId="77777777" w:rsidR="00DD1752" w:rsidRPr="00DD1752" w:rsidRDefault="00DD1752" w:rsidP="00DD1752">
            <w:pPr>
              <w:spacing w:after="0"/>
              <w:rPr>
                <w:rFonts w:ascii="Times New Roman" w:eastAsia="Times New Roman" w:hAnsi="Times New Roman" w:cs="Times New Roman"/>
                <w:sz w:val="18"/>
                <w:szCs w:val="18"/>
                <w:lang w:eastAsia="ru-RU"/>
              </w:rPr>
            </w:pPr>
            <w:r w:rsidRPr="00DD1752">
              <w:rPr>
                <w:rFonts w:ascii="Times New Roman" w:eastAsia="Times New Roman" w:hAnsi="Times New Roman" w:cs="Times New Roman"/>
                <w:sz w:val="18"/>
                <w:szCs w:val="18"/>
                <w:lang w:eastAsia="ru-RU"/>
              </w:rPr>
              <w:t xml:space="preserve">ГОСТ IEC </w:t>
            </w:r>
            <w:proofErr w:type="gramStart"/>
            <w:r w:rsidRPr="00DD1752">
              <w:rPr>
                <w:rFonts w:ascii="Times New Roman" w:eastAsia="Times New Roman" w:hAnsi="Times New Roman" w:cs="Times New Roman"/>
                <w:sz w:val="18"/>
                <w:szCs w:val="18"/>
                <w:lang w:eastAsia="ru-RU"/>
              </w:rPr>
              <w:t>62552-2013</w:t>
            </w:r>
            <w:proofErr w:type="gramEnd"/>
          </w:p>
          <w:p w14:paraId="62536AD0" w14:textId="77777777" w:rsidR="00DD1752" w:rsidRPr="00DD1752" w:rsidRDefault="00DD1752" w:rsidP="00DD1752">
            <w:pPr>
              <w:spacing w:after="0"/>
              <w:rPr>
                <w:rFonts w:ascii="Times New Roman" w:eastAsia="Times New Roman" w:hAnsi="Times New Roman" w:cs="Times New Roman"/>
                <w:sz w:val="18"/>
                <w:szCs w:val="18"/>
                <w:lang w:eastAsia="ru-RU"/>
              </w:rPr>
            </w:pPr>
            <w:r w:rsidRPr="00DD1752">
              <w:rPr>
                <w:rFonts w:ascii="Times New Roman" w:eastAsia="Times New Roman" w:hAnsi="Times New Roman" w:cs="Times New Roman"/>
                <w:sz w:val="18"/>
                <w:szCs w:val="18"/>
                <w:lang w:eastAsia="ru-RU"/>
              </w:rPr>
              <w:t xml:space="preserve">ГОСТ EN </w:t>
            </w:r>
            <w:proofErr w:type="gramStart"/>
            <w:r w:rsidRPr="00DD1752">
              <w:rPr>
                <w:rFonts w:ascii="Times New Roman" w:eastAsia="Times New Roman" w:hAnsi="Times New Roman" w:cs="Times New Roman"/>
                <w:sz w:val="18"/>
                <w:szCs w:val="18"/>
                <w:lang w:eastAsia="ru-RU"/>
              </w:rPr>
              <w:t>62233-2013</w:t>
            </w:r>
            <w:proofErr w:type="gramEnd"/>
          </w:p>
          <w:p w14:paraId="35359F61" w14:textId="77777777" w:rsidR="00DD1752" w:rsidRPr="00DD1752" w:rsidRDefault="00DD1752" w:rsidP="00DD1752">
            <w:pPr>
              <w:spacing w:after="0"/>
              <w:rPr>
                <w:rFonts w:ascii="Times New Roman" w:eastAsia="Times New Roman" w:hAnsi="Times New Roman" w:cs="Times New Roman"/>
                <w:sz w:val="18"/>
                <w:szCs w:val="18"/>
                <w:lang w:eastAsia="ru-RU"/>
              </w:rPr>
            </w:pPr>
            <w:r w:rsidRPr="00DD1752">
              <w:rPr>
                <w:rFonts w:ascii="Times New Roman" w:eastAsia="Times New Roman" w:hAnsi="Times New Roman" w:cs="Times New Roman"/>
                <w:sz w:val="18"/>
                <w:szCs w:val="18"/>
                <w:lang w:eastAsia="ru-RU"/>
              </w:rPr>
              <w:t xml:space="preserve">ГОСТ IEC 60335-1-2015 ГОСТ IEC 60335-2-5-2014 ГОСТ IEC 60335-2-6-2010 ГОСТ IEC 60335-2-9-2013 ГОСТ IEC 60335-2-12-2012 ГОСТ IEC 60335-2-13-2013 ГОСТ IEC 60335-2-14-2013 ГОСТ IEC 60335-2-15-2014 ГОСТ IEC 60335-2-16-2012 ГОСТ IEC 60335-2-24-2012 ГОСТ IEC 60335-2-25-2014 ГОСТ IEC 60335-2-34-2016 ГОСТ IEC 60335-2-74-2012 ГОСТ IEC 60335-2-78-2013 ГОСТ IEC 60335-2-102-2014 </w:t>
            </w:r>
          </w:p>
          <w:p w14:paraId="653022B4" w14:textId="77777777" w:rsidR="00DD1752" w:rsidRPr="00DD1752" w:rsidRDefault="00DD1752" w:rsidP="00DD1752">
            <w:pPr>
              <w:spacing w:after="0"/>
              <w:rPr>
                <w:rFonts w:ascii="Times New Roman" w:eastAsia="Times New Roman" w:hAnsi="Times New Roman" w:cs="Times New Roman"/>
                <w:sz w:val="18"/>
                <w:szCs w:val="18"/>
                <w:lang w:eastAsia="ru-RU"/>
              </w:rPr>
            </w:pPr>
            <w:r w:rsidRPr="00DD1752">
              <w:rPr>
                <w:rFonts w:ascii="Times New Roman" w:eastAsia="Times New Roman" w:hAnsi="Times New Roman" w:cs="Times New Roman"/>
                <w:sz w:val="18"/>
                <w:szCs w:val="18"/>
                <w:lang w:eastAsia="ru-RU"/>
              </w:rPr>
              <w:t xml:space="preserve">ГОСТ Р МЭК </w:t>
            </w:r>
            <w:proofErr w:type="gramStart"/>
            <w:r w:rsidRPr="00DD1752">
              <w:rPr>
                <w:rFonts w:ascii="Times New Roman" w:eastAsia="Times New Roman" w:hAnsi="Times New Roman" w:cs="Times New Roman"/>
                <w:sz w:val="18"/>
                <w:szCs w:val="18"/>
                <w:lang w:eastAsia="ru-RU"/>
              </w:rPr>
              <w:t>61293-2000</w:t>
            </w:r>
            <w:proofErr w:type="gramEnd"/>
            <w:r w:rsidRPr="00DD1752">
              <w:rPr>
                <w:rFonts w:ascii="Times New Roman" w:eastAsia="Times New Roman" w:hAnsi="Times New Roman" w:cs="Times New Roman"/>
                <w:sz w:val="18"/>
                <w:szCs w:val="18"/>
                <w:lang w:eastAsia="ru-RU"/>
              </w:rPr>
              <w:t xml:space="preserve"> ГОСТ IEC 62552-2013</w:t>
            </w:r>
          </w:p>
          <w:p w14:paraId="02B044C3" w14:textId="77777777" w:rsidR="00DD1752" w:rsidRPr="00DD1752" w:rsidRDefault="00DD1752" w:rsidP="00DD1752">
            <w:pPr>
              <w:spacing w:after="0"/>
              <w:rPr>
                <w:rFonts w:ascii="Times New Roman" w:eastAsia="Times New Roman" w:hAnsi="Times New Roman" w:cs="Times New Roman"/>
                <w:sz w:val="18"/>
                <w:szCs w:val="18"/>
                <w:lang w:eastAsia="ru-RU"/>
              </w:rPr>
            </w:pPr>
            <w:r w:rsidRPr="00DD1752">
              <w:rPr>
                <w:rFonts w:ascii="Times New Roman" w:eastAsia="Times New Roman" w:hAnsi="Times New Roman" w:cs="Times New Roman"/>
                <w:sz w:val="18"/>
                <w:szCs w:val="18"/>
                <w:lang w:eastAsia="ru-RU"/>
              </w:rPr>
              <w:t>СТБ МЭК 60335-2-5-2005 СТБ IEC 60335-1-2013</w:t>
            </w:r>
          </w:p>
          <w:p w14:paraId="1926B790" w14:textId="3F4A997F" w:rsidR="00A33DDE" w:rsidRPr="00592A1D" w:rsidRDefault="00DD1752" w:rsidP="00DD1752">
            <w:pPr>
              <w:spacing w:after="0"/>
              <w:rPr>
                <w:rFonts w:ascii="Times New Roman" w:hAnsi="Times New Roman" w:cs="Times New Roman"/>
                <w:sz w:val="18"/>
                <w:szCs w:val="18"/>
              </w:rPr>
            </w:pPr>
            <w:r w:rsidRPr="00DD1752">
              <w:rPr>
                <w:rFonts w:ascii="Times New Roman" w:eastAsia="Times New Roman" w:hAnsi="Times New Roman" w:cs="Times New Roman"/>
                <w:sz w:val="18"/>
                <w:szCs w:val="18"/>
                <w:lang w:eastAsia="ru-RU"/>
              </w:rPr>
              <w:lastRenderedPageBreak/>
              <w:t>СТБ IEC 60335-2-9-2008 СТБ IEC 60335-2-24-2013 СТБ IEC 60335-2-25-2012 СТБ IEC 60335-2-34-2010 ГОСТ IEC 62552-2013</w:t>
            </w:r>
          </w:p>
        </w:tc>
      </w:tr>
      <w:tr w:rsidR="00A33DDE" w14:paraId="427A224A" w14:textId="77777777" w:rsidTr="00230BA5">
        <w:trPr>
          <w:trHeight w:val="103"/>
        </w:trPr>
        <w:tc>
          <w:tcPr>
            <w:tcW w:w="680" w:type="dxa"/>
            <w:tcBorders>
              <w:bottom w:val="single" w:sz="4" w:space="0" w:color="auto"/>
            </w:tcBorders>
          </w:tcPr>
          <w:p w14:paraId="41DB64A8" w14:textId="3AF55485" w:rsidR="00A33DDE" w:rsidRPr="00592A1D" w:rsidRDefault="00A33DDE" w:rsidP="00A33DDE">
            <w:pPr>
              <w:spacing w:after="0"/>
              <w:rPr>
                <w:rFonts w:ascii="Times New Roman" w:hAnsi="Times New Roman" w:cs="Times New Roman"/>
                <w:sz w:val="18"/>
                <w:szCs w:val="18"/>
              </w:rPr>
            </w:pPr>
            <w:r w:rsidRPr="00592A1D">
              <w:rPr>
                <w:rFonts w:ascii="Times New Roman" w:hAnsi="Times New Roman" w:cs="Times New Roman"/>
                <w:sz w:val="18"/>
                <w:szCs w:val="18"/>
              </w:rPr>
              <w:lastRenderedPageBreak/>
              <w:t>А1.7</w:t>
            </w:r>
          </w:p>
        </w:tc>
        <w:tc>
          <w:tcPr>
            <w:tcW w:w="3119" w:type="dxa"/>
            <w:tcBorders>
              <w:bottom w:val="single" w:sz="4" w:space="0" w:color="auto"/>
            </w:tcBorders>
          </w:tcPr>
          <w:p w14:paraId="52D273DC" w14:textId="77777777" w:rsidR="00DD1752" w:rsidRPr="00DD1752" w:rsidRDefault="00DD1752" w:rsidP="00DD1752">
            <w:pPr>
              <w:keepNext/>
              <w:widowControl w:val="0"/>
              <w:spacing w:after="0" w:line="240" w:lineRule="auto"/>
              <w:rPr>
                <w:rFonts w:ascii="Times New Roman" w:eastAsia="Times New Roman" w:hAnsi="Times New Roman" w:cs="Times New Roman"/>
                <w:snapToGrid w:val="0"/>
                <w:sz w:val="18"/>
                <w:szCs w:val="18"/>
                <w:lang w:eastAsia="ru-RU"/>
              </w:rPr>
            </w:pPr>
            <w:r w:rsidRPr="00DD1752">
              <w:rPr>
                <w:rFonts w:ascii="Times New Roman" w:eastAsia="Times New Roman" w:hAnsi="Times New Roman" w:cs="Times New Roman"/>
                <w:snapToGrid w:val="0"/>
                <w:sz w:val="18"/>
                <w:szCs w:val="18"/>
                <w:lang w:eastAsia="ru-RU"/>
              </w:rPr>
              <w:t>Электрические аппараты и приборы бытового назначения для приготовления и хранения пищи и механизации кухонных работ:</w:t>
            </w:r>
          </w:p>
          <w:p w14:paraId="18B157CD" w14:textId="6EB38E58" w:rsidR="00A33DDE" w:rsidRPr="00592A1D" w:rsidRDefault="00DD1752" w:rsidP="00DD1752">
            <w:pPr>
              <w:spacing w:after="0"/>
              <w:rPr>
                <w:rFonts w:ascii="Times New Roman" w:hAnsi="Times New Roman" w:cs="Times New Roman"/>
                <w:sz w:val="18"/>
                <w:szCs w:val="18"/>
              </w:rPr>
            </w:pPr>
            <w:r w:rsidRPr="00DD1752">
              <w:rPr>
                <w:rFonts w:ascii="Times New Roman" w:eastAsia="Times New Roman" w:hAnsi="Times New Roman" w:cs="Times New Roman"/>
                <w:snapToGrid w:val="0"/>
                <w:sz w:val="18"/>
                <w:szCs w:val="18"/>
                <w:lang w:eastAsia="ru-RU"/>
              </w:rPr>
              <w:t>утилизаторы (измельчители кухонных отходов)</w:t>
            </w:r>
          </w:p>
        </w:tc>
        <w:tc>
          <w:tcPr>
            <w:tcW w:w="1843" w:type="dxa"/>
            <w:tcBorders>
              <w:bottom w:val="single" w:sz="4" w:space="0" w:color="auto"/>
            </w:tcBorders>
          </w:tcPr>
          <w:p w14:paraId="668213FC" w14:textId="67F67850" w:rsidR="00A33DDE" w:rsidRPr="00592A1D" w:rsidRDefault="00A33DDE" w:rsidP="00A33DDE">
            <w:pPr>
              <w:spacing w:after="0" w:line="240" w:lineRule="auto"/>
              <w:rPr>
                <w:rFonts w:ascii="Times New Roman" w:hAnsi="Times New Roman" w:cs="Times New Roman"/>
                <w:sz w:val="18"/>
                <w:szCs w:val="18"/>
              </w:rPr>
            </w:pPr>
            <w:r>
              <w:rPr>
                <w:rFonts w:ascii="Times New Roman" w:hAnsi="Times New Roman" w:cs="Times New Roman"/>
                <w:sz w:val="18"/>
                <w:szCs w:val="18"/>
              </w:rPr>
              <w:t>Сертификация (1с, 3с, 4с)</w:t>
            </w:r>
          </w:p>
        </w:tc>
        <w:tc>
          <w:tcPr>
            <w:tcW w:w="1559" w:type="dxa"/>
            <w:tcBorders>
              <w:bottom w:val="single" w:sz="4" w:space="0" w:color="auto"/>
            </w:tcBorders>
          </w:tcPr>
          <w:p w14:paraId="4169F6B3" w14:textId="77777777" w:rsidR="00DD1752" w:rsidRPr="00DD1752" w:rsidRDefault="00DD1752" w:rsidP="00DD1752">
            <w:pPr>
              <w:spacing w:after="0"/>
              <w:rPr>
                <w:rFonts w:ascii="Times New Roman" w:hAnsi="Times New Roman" w:cs="Times New Roman"/>
                <w:sz w:val="18"/>
                <w:szCs w:val="18"/>
              </w:rPr>
            </w:pPr>
            <w:r w:rsidRPr="00DD1752">
              <w:rPr>
                <w:rFonts w:ascii="Times New Roman" w:hAnsi="Times New Roman" w:cs="Times New Roman"/>
                <w:sz w:val="18"/>
                <w:szCs w:val="18"/>
              </w:rPr>
              <w:t>8509 80 000 0</w:t>
            </w:r>
          </w:p>
          <w:p w14:paraId="27459373" w14:textId="192A0F97" w:rsidR="00A33DDE" w:rsidRPr="00592A1D" w:rsidRDefault="00DD1752" w:rsidP="00DD1752">
            <w:pPr>
              <w:spacing w:after="0"/>
              <w:rPr>
                <w:rFonts w:ascii="Times New Roman" w:hAnsi="Times New Roman" w:cs="Times New Roman"/>
                <w:sz w:val="18"/>
                <w:szCs w:val="18"/>
              </w:rPr>
            </w:pPr>
            <w:r w:rsidRPr="00DD1752">
              <w:rPr>
                <w:rFonts w:ascii="Times New Roman" w:hAnsi="Times New Roman" w:cs="Times New Roman"/>
                <w:sz w:val="18"/>
                <w:szCs w:val="18"/>
              </w:rPr>
              <w:t>8509</w:t>
            </w:r>
          </w:p>
        </w:tc>
        <w:tc>
          <w:tcPr>
            <w:tcW w:w="3544" w:type="dxa"/>
            <w:tcBorders>
              <w:bottom w:val="single" w:sz="4" w:space="0" w:color="auto"/>
            </w:tcBorders>
          </w:tcPr>
          <w:p w14:paraId="333661A5" w14:textId="1115BA46" w:rsidR="00A33DDE" w:rsidRPr="00592A1D" w:rsidRDefault="00A33DDE" w:rsidP="00A33DDE">
            <w:pPr>
              <w:spacing w:after="0"/>
              <w:rPr>
                <w:rFonts w:ascii="Times New Roman" w:hAnsi="Times New Roman" w:cs="Times New Roman"/>
                <w:sz w:val="18"/>
                <w:szCs w:val="18"/>
              </w:rPr>
            </w:pPr>
            <w:r w:rsidRPr="00FF47EB">
              <w:rPr>
                <w:rFonts w:ascii="Times New Roman" w:hAnsi="Times New Roman" w:cs="Times New Roman"/>
                <w:sz w:val="18"/>
                <w:szCs w:val="18"/>
              </w:rPr>
              <w:t>ТР ТС 004/2011 Технический регламент Таможенного союза " О безопасности низковольтного оборудования", утвержден Решением Комиссии Таможенного союза от 16 августа 2011 года N 768</w:t>
            </w:r>
          </w:p>
        </w:tc>
        <w:tc>
          <w:tcPr>
            <w:tcW w:w="4394" w:type="dxa"/>
            <w:tcBorders>
              <w:bottom w:val="single" w:sz="4" w:space="0" w:color="auto"/>
            </w:tcBorders>
          </w:tcPr>
          <w:p w14:paraId="3212E086" w14:textId="77777777" w:rsidR="00DD1752" w:rsidRPr="00DD1752" w:rsidRDefault="00A33DDE" w:rsidP="00DD1752">
            <w:pPr>
              <w:spacing w:after="0"/>
              <w:rPr>
                <w:rFonts w:ascii="Times New Roman" w:eastAsia="Times New Roman" w:hAnsi="Times New Roman" w:cs="Times New Roman"/>
                <w:sz w:val="18"/>
                <w:szCs w:val="18"/>
                <w:lang w:eastAsia="ru-RU"/>
              </w:rPr>
            </w:pPr>
            <w:r w:rsidRPr="00592A1D">
              <w:rPr>
                <w:rFonts w:ascii="Times New Roman" w:eastAsia="Times New Roman" w:hAnsi="Times New Roman" w:cs="Times New Roman"/>
                <w:sz w:val="18"/>
                <w:szCs w:val="18"/>
                <w:lang w:eastAsia="ru-RU"/>
              </w:rPr>
              <w:t xml:space="preserve">ТР ТС 004/2011; </w:t>
            </w:r>
            <w:r w:rsidR="00DD1752" w:rsidRPr="00DD1752">
              <w:rPr>
                <w:rFonts w:ascii="Times New Roman" w:eastAsia="Times New Roman" w:hAnsi="Times New Roman" w:cs="Times New Roman"/>
                <w:sz w:val="18"/>
                <w:szCs w:val="18"/>
                <w:lang w:eastAsia="ru-RU"/>
              </w:rPr>
              <w:t>ГОСТ 14254-2015, ГОСТ 15047-78, ГОСТ 16012-70</w:t>
            </w:r>
          </w:p>
          <w:p w14:paraId="193C44B5" w14:textId="77777777" w:rsidR="00DD1752" w:rsidRPr="00DD1752" w:rsidRDefault="00DD1752" w:rsidP="00DD1752">
            <w:pPr>
              <w:spacing w:after="0"/>
              <w:rPr>
                <w:rFonts w:ascii="Times New Roman" w:eastAsia="Times New Roman" w:hAnsi="Times New Roman" w:cs="Times New Roman"/>
                <w:sz w:val="18"/>
                <w:szCs w:val="18"/>
                <w:lang w:eastAsia="ru-RU"/>
              </w:rPr>
            </w:pPr>
            <w:r w:rsidRPr="00DD1752">
              <w:rPr>
                <w:rFonts w:ascii="Times New Roman" w:eastAsia="Times New Roman" w:hAnsi="Times New Roman" w:cs="Times New Roman"/>
                <w:sz w:val="18"/>
                <w:szCs w:val="18"/>
                <w:lang w:eastAsia="ru-RU"/>
              </w:rPr>
              <w:t>ГОСТ МЭК 60335-2-60-2002</w:t>
            </w:r>
          </w:p>
          <w:p w14:paraId="382486EE" w14:textId="77777777" w:rsidR="00DD1752" w:rsidRPr="00DD1752" w:rsidRDefault="00DD1752" w:rsidP="00DD1752">
            <w:pPr>
              <w:spacing w:after="0"/>
              <w:rPr>
                <w:rFonts w:ascii="Times New Roman" w:eastAsia="Times New Roman" w:hAnsi="Times New Roman" w:cs="Times New Roman"/>
                <w:sz w:val="18"/>
                <w:szCs w:val="18"/>
                <w:lang w:eastAsia="ru-RU"/>
              </w:rPr>
            </w:pPr>
            <w:r w:rsidRPr="00DD1752">
              <w:rPr>
                <w:rFonts w:ascii="Times New Roman" w:eastAsia="Times New Roman" w:hAnsi="Times New Roman" w:cs="Times New Roman"/>
                <w:sz w:val="18"/>
                <w:szCs w:val="18"/>
                <w:lang w:eastAsia="ru-RU"/>
              </w:rPr>
              <w:t>ГОСТ Р 52161.2.73-2011 ГОСТ Р МЭК 60664.1-2012 ГОСТ Р МЭК 60695-1-1-2003</w:t>
            </w:r>
          </w:p>
          <w:p w14:paraId="6C59349F" w14:textId="77777777" w:rsidR="00DD1752" w:rsidRPr="00DD1752" w:rsidRDefault="00DD1752" w:rsidP="00DD1752">
            <w:pPr>
              <w:spacing w:after="0"/>
              <w:rPr>
                <w:rFonts w:ascii="Times New Roman" w:eastAsia="Times New Roman" w:hAnsi="Times New Roman" w:cs="Times New Roman"/>
                <w:sz w:val="18"/>
                <w:szCs w:val="18"/>
                <w:lang w:eastAsia="ru-RU"/>
              </w:rPr>
            </w:pPr>
            <w:r w:rsidRPr="00DD1752">
              <w:rPr>
                <w:rFonts w:ascii="Times New Roman" w:eastAsia="Times New Roman" w:hAnsi="Times New Roman" w:cs="Times New Roman"/>
                <w:sz w:val="18"/>
                <w:szCs w:val="18"/>
                <w:lang w:eastAsia="ru-RU"/>
              </w:rPr>
              <w:t xml:space="preserve">ГОСТ IEC </w:t>
            </w:r>
            <w:proofErr w:type="gramStart"/>
            <w:r w:rsidRPr="00DD1752">
              <w:rPr>
                <w:rFonts w:ascii="Times New Roman" w:eastAsia="Times New Roman" w:hAnsi="Times New Roman" w:cs="Times New Roman"/>
                <w:sz w:val="18"/>
                <w:szCs w:val="18"/>
                <w:lang w:eastAsia="ru-RU"/>
              </w:rPr>
              <w:t>62552-2013</w:t>
            </w:r>
            <w:proofErr w:type="gramEnd"/>
          </w:p>
          <w:p w14:paraId="3544A1A3" w14:textId="77777777" w:rsidR="00DD1752" w:rsidRPr="00DD1752" w:rsidRDefault="00DD1752" w:rsidP="00DD1752">
            <w:pPr>
              <w:spacing w:after="0"/>
              <w:rPr>
                <w:rFonts w:ascii="Times New Roman" w:eastAsia="Times New Roman" w:hAnsi="Times New Roman" w:cs="Times New Roman"/>
                <w:sz w:val="18"/>
                <w:szCs w:val="18"/>
                <w:lang w:eastAsia="ru-RU"/>
              </w:rPr>
            </w:pPr>
            <w:r w:rsidRPr="00DD1752">
              <w:rPr>
                <w:rFonts w:ascii="Times New Roman" w:eastAsia="Times New Roman" w:hAnsi="Times New Roman" w:cs="Times New Roman"/>
                <w:sz w:val="18"/>
                <w:szCs w:val="18"/>
                <w:lang w:eastAsia="ru-RU"/>
              </w:rPr>
              <w:t xml:space="preserve">ГОСТ EN </w:t>
            </w:r>
            <w:proofErr w:type="gramStart"/>
            <w:r w:rsidRPr="00DD1752">
              <w:rPr>
                <w:rFonts w:ascii="Times New Roman" w:eastAsia="Times New Roman" w:hAnsi="Times New Roman" w:cs="Times New Roman"/>
                <w:sz w:val="18"/>
                <w:szCs w:val="18"/>
                <w:lang w:eastAsia="ru-RU"/>
              </w:rPr>
              <w:t>62233-2013</w:t>
            </w:r>
            <w:proofErr w:type="gramEnd"/>
          </w:p>
          <w:p w14:paraId="24F9B705" w14:textId="77777777" w:rsidR="00DD1752" w:rsidRPr="00DD1752" w:rsidRDefault="00DD1752" w:rsidP="00DD1752">
            <w:pPr>
              <w:spacing w:after="0"/>
              <w:rPr>
                <w:rFonts w:ascii="Times New Roman" w:eastAsia="Times New Roman" w:hAnsi="Times New Roman" w:cs="Times New Roman"/>
                <w:sz w:val="18"/>
                <w:szCs w:val="18"/>
                <w:lang w:eastAsia="ru-RU"/>
              </w:rPr>
            </w:pPr>
            <w:r w:rsidRPr="00DD1752">
              <w:rPr>
                <w:rFonts w:ascii="Times New Roman" w:eastAsia="Times New Roman" w:hAnsi="Times New Roman" w:cs="Times New Roman"/>
                <w:sz w:val="18"/>
                <w:szCs w:val="18"/>
                <w:lang w:eastAsia="ru-RU"/>
              </w:rPr>
              <w:t xml:space="preserve">ГОСТ IEC 60335-1-2015 ГОСТ IEC 60335-2-5-2014 ГОСТ IEC 60335-2-6-2010 ГОСТ IEC 60335-2-9-2013 ГОСТ IEC 60335-2-12-2012 ГОСТ IEC 60335-2-13-2013 ГОСТ IEC 60335-2-14-2013 ГОСТ IEC 60335-2-15-2014 ГОСТ IEC 60335-2-16-2012 ГОСТ IEC 60335-2-24-2012 ГОСТ IEC 60335-2-25-2014 ГОСТ IEC 60335-2-34-2016 ГОСТ IEC 60335-2-74-2012 ГОСТ IEC 60335-2-78-2013 ГОСТ IEC 60335-2-102-2014 </w:t>
            </w:r>
          </w:p>
          <w:p w14:paraId="1AEEF543" w14:textId="77777777" w:rsidR="00DD1752" w:rsidRPr="00DD1752" w:rsidRDefault="00DD1752" w:rsidP="00DD1752">
            <w:pPr>
              <w:spacing w:after="0"/>
              <w:rPr>
                <w:rFonts w:ascii="Times New Roman" w:eastAsia="Times New Roman" w:hAnsi="Times New Roman" w:cs="Times New Roman"/>
                <w:sz w:val="18"/>
                <w:szCs w:val="18"/>
                <w:lang w:eastAsia="ru-RU"/>
              </w:rPr>
            </w:pPr>
            <w:r w:rsidRPr="00DD1752">
              <w:rPr>
                <w:rFonts w:ascii="Times New Roman" w:eastAsia="Times New Roman" w:hAnsi="Times New Roman" w:cs="Times New Roman"/>
                <w:sz w:val="18"/>
                <w:szCs w:val="18"/>
                <w:lang w:eastAsia="ru-RU"/>
              </w:rPr>
              <w:t xml:space="preserve">ГОСТ Р МЭК </w:t>
            </w:r>
            <w:proofErr w:type="gramStart"/>
            <w:r w:rsidRPr="00DD1752">
              <w:rPr>
                <w:rFonts w:ascii="Times New Roman" w:eastAsia="Times New Roman" w:hAnsi="Times New Roman" w:cs="Times New Roman"/>
                <w:sz w:val="18"/>
                <w:szCs w:val="18"/>
                <w:lang w:eastAsia="ru-RU"/>
              </w:rPr>
              <w:t>61293-2000</w:t>
            </w:r>
            <w:proofErr w:type="gramEnd"/>
            <w:r w:rsidRPr="00DD1752">
              <w:rPr>
                <w:rFonts w:ascii="Times New Roman" w:eastAsia="Times New Roman" w:hAnsi="Times New Roman" w:cs="Times New Roman"/>
                <w:sz w:val="18"/>
                <w:szCs w:val="18"/>
                <w:lang w:eastAsia="ru-RU"/>
              </w:rPr>
              <w:t xml:space="preserve"> ГОСТ IEC 62552-2013</w:t>
            </w:r>
          </w:p>
          <w:p w14:paraId="5C43D8E4" w14:textId="77777777" w:rsidR="00DD1752" w:rsidRPr="00DD1752" w:rsidRDefault="00DD1752" w:rsidP="00DD1752">
            <w:pPr>
              <w:spacing w:after="0"/>
              <w:rPr>
                <w:rFonts w:ascii="Times New Roman" w:eastAsia="Times New Roman" w:hAnsi="Times New Roman" w:cs="Times New Roman"/>
                <w:sz w:val="18"/>
                <w:szCs w:val="18"/>
                <w:lang w:eastAsia="ru-RU"/>
              </w:rPr>
            </w:pPr>
            <w:r w:rsidRPr="00DD1752">
              <w:rPr>
                <w:rFonts w:ascii="Times New Roman" w:eastAsia="Times New Roman" w:hAnsi="Times New Roman" w:cs="Times New Roman"/>
                <w:sz w:val="18"/>
                <w:szCs w:val="18"/>
                <w:lang w:eastAsia="ru-RU"/>
              </w:rPr>
              <w:t>СТБ МЭК 60335-2-5-2005 СТБ IEC 60335-1-2013</w:t>
            </w:r>
          </w:p>
          <w:p w14:paraId="484CB9A1" w14:textId="31E47C98" w:rsidR="00A33DDE" w:rsidRPr="00592A1D" w:rsidRDefault="00DD1752" w:rsidP="00DD1752">
            <w:pPr>
              <w:spacing w:after="0"/>
              <w:rPr>
                <w:rFonts w:ascii="Times New Roman" w:hAnsi="Times New Roman" w:cs="Times New Roman"/>
                <w:sz w:val="18"/>
                <w:szCs w:val="18"/>
              </w:rPr>
            </w:pPr>
            <w:r w:rsidRPr="00DD1752">
              <w:rPr>
                <w:rFonts w:ascii="Times New Roman" w:eastAsia="Times New Roman" w:hAnsi="Times New Roman" w:cs="Times New Roman"/>
                <w:sz w:val="18"/>
                <w:szCs w:val="18"/>
                <w:lang w:eastAsia="ru-RU"/>
              </w:rPr>
              <w:t>СТБ IEC 60335-2-9-2008 СТБ IEC 60335-2-24-2013 СТБ IEC 60335-2-25-2012 СТБ IEC 60335-2-34-2010 ГОСТ IEC 62552-2013</w:t>
            </w:r>
          </w:p>
        </w:tc>
      </w:tr>
      <w:tr w:rsidR="00A33DDE" w14:paraId="28A0085E" w14:textId="77777777" w:rsidTr="00230BA5">
        <w:trPr>
          <w:trHeight w:val="103"/>
        </w:trPr>
        <w:tc>
          <w:tcPr>
            <w:tcW w:w="680" w:type="dxa"/>
            <w:tcBorders>
              <w:bottom w:val="single" w:sz="4" w:space="0" w:color="auto"/>
            </w:tcBorders>
          </w:tcPr>
          <w:p w14:paraId="40FB0D43" w14:textId="4D6AA3B5" w:rsidR="00A33DDE" w:rsidRPr="00592A1D" w:rsidRDefault="00A33DDE" w:rsidP="00A33DDE">
            <w:pPr>
              <w:spacing w:after="0"/>
              <w:rPr>
                <w:rFonts w:ascii="Times New Roman" w:hAnsi="Times New Roman" w:cs="Times New Roman"/>
                <w:sz w:val="18"/>
                <w:szCs w:val="18"/>
              </w:rPr>
            </w:pPr>
            <w:r w:rsidRPr="00592A1D">
              <w:rPr>
                <w:rFonts w:ascii="Times New Roman" w:hAnsi="Times New Roman" w:cs="Times New Roman"/>
                <w:sz w:val="18"/>
                <w:szCs w:val="18"/>
              </w:rPr>
              <w:t>А1.8</w:t>
            </w:r>
          </w:p>
        </w:tc>
        <w:tc>
          <w:tcPr>
            <w:tcW w:w="3119" w:type="dxa"/>
            <w:tcBorders>
              <w:bottom w:val="single" w:sz="4" w:space="0" w:color="auto"/>
            </w:tcBorders>
          </w:tcPr>
          <w:p w14:paraId="3356F1D8" w14:textId="77777777" w:rsidR="007C6BDF" w:rsidRPr="007C6BDF" w:rsidRDefault="007C6BDF" w:rsidP="007C6BDF">
            <w:pPr>
              <w:keepNext/>
              <w:widowControl w:val="0"/>
              <w:spacing w:after="0" w:line="240" w:lineRule="auto"/>
              <w:rPr>
                <w:rFonts w:ascii="Times New Roman" w:eastAsia="Times New Roman" w:hAnsi="Times New Roman" w:cs="Times New Roman"/>
                <w:snapToGrid w:val="0"/>
                <w:sz w:val="18"/>
                <w:szCs w:val="18"/>
                <w:lang w:eastAsia="ru-RU"/>
              </w:rPr>
            </w:pPr>
            <w:r w:rsidRPr="007C6BDF">
              <w:rPr>
                <w:rFonts w:ascii="Times New Roman" w:eastAsia="Times New Roman" w:hAnsi="Times New Roman" w:cs="Times New Roman"/>
                <w:snapToGrid w:val="0"/>
                <w:sz w:val="18"/>
                <w:szCs w:val="18"/>
                <w:lang w:eastAsia="ru-RU"/>
              </w:rPr>
              <w:t>Электрические аппараты и приборы бытового назначения для приготовления и хранения пищи и механизации кухонных работ:</w:t>
            </w:r>
          </w:p>
          <w:p w14:paraId="7A3894B5" w14:textId="2988B473" w:rsidR="00A33DDE" w:rsidRPr="00592A1D" w:rsidRDefault="007C6BDF" w:rsidP="007C6BDF">
            <w:pPr>
              <w:spacing w:after="0"/>
              <w:rPr>
                <w:rFonts w:ascii="Times New Roman" w:hAnsi="Times New Roman" w:cs="Times New Roman"/>
                <w:sz w:val="18"/>
                <w:szCs w:val="18"/>
              </w:rPr>
            </w:pPr>
            <w:r w:rsidRPr="007C6BDF">
              <w:rPr>
                <w:rFonts w:ascii="Times New Roman" w:eastAsia="Times New Roman" w:hAnsi="Times New Roman" w:cs="Times New Roman"/>
                <w:snapToGrid w:val="0"/>
                <w:sz w:val="18"/>
                <w:szCs w:val="18"/>
                <w:lang w:eastAsia="ru-RU"/>
              </w:rPr>
              <w:t xml:space="preserve">электрогрили, контактные грили, аэрогрили, электрошашлычницы, </w:t>
            </w:r>
            <w:r w:rsidRPr="007C6BDF">
              <w:rPr>
                <w:rFonts w:ascii="Times New Roman" w:eastAsia="Times New Roman" w:hAnsi="Times New Roman" w:cs="Times New Roman"/>
                <w:snapToGrid w:val="0"/>
                <w:sz w:val="18"/>
                <w:szCs w:val="18"/>
                <w:lang w:eastAsia="ru-RU"/>
              </w:rPr>
              <w:lastRenderedPageBreak/>
              <w:t xml:space="preserve">электротостеры, вафельницы, фритюрницы, барбекю, хлебопечки, </w:t>
            </w:r>
            <w:proofErr w:type="spellStart"/>
            <w:r w:rsidRPr="007C6BDF">
              <w:rPr>
                <w:rFonts w:ascii="Times New Roman" w:eastAsia="Times New Roman" w:hAnsi="Times New Roman" w:cs="Times New Roman"/>
                <w:snapToGrid w:val="0"/>
                <w:sz w:val="18"/>
                <w:szCs w:val="18"/>
                <w:lang w:eastAsia="ru-RU"/>
              </w:rPr>
              <w:t>раклетницы</w:t>
            </w:r>
            <w:proofErr w:type="spellEnd"/>
            <w:r w:rsidRPr="007C6BDF">
              <w:rPr>
                <w:rFonts w:ascii="Times New Roman" w:eastAsia="Times New Roman" w:hAnsi="Times New Roman" w:cs="Times New Roman"/>
                <w:snapToGrid w:val="0"/>
                <w:sz w:val="18"/>
                <w:szCs w:val="18"/>
                <w:lang w:eastAsia="ru-RU"/>
              </w:rPr>
              <w:t xml:space="preserve">, йогуртницы, мультиварки, </w:t>
            </w:r>
            <w:proofErr w:type="spellStart"/>
            <w:r w:rsidRPr="007C6BDF">
              <w:rPr>
                <w:rFonts w:ascii="Times New Roman" w:eastAsia="Times New Roman" w:hAnsi="Times New Roman" w:cs="Times New Roman"/>
                <w:snapToGrid w:val="0"/>
                <w:sz w:val="18"/>
                <w:szCs w:val="18"/>
                <w:lang w:eastAsia="ru-RU"/>
              </w:rPr>
              <w:t>электросковороды</w:t>
            </w:r>
            <w:proofErr w:type="spellEnd"/>
          </w:p>
        </w:tc>
        <w:tc>
          <w:tcPr>
            <w:tcW w:w="1843" w:type="dxa"/>
            <w:tcBorders>
              <w:bottom w:val="single" w:sz="4" w:space="0" w:color="auto"/>
            </w:tcBorders>
          </w:tcPr>
          <w:p w14:paraId="67ADEDFF" w14:textId="01DC364A" w:rsidR="00A33DDE" w:rsidRPr="00592A1D" w:rsidRDefault="00A33DDE" w:rsidP="00A33DDE">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Сертификация (1с, 3с, 4с)</w:t>
            </w:r>
          </w:p>
        </w:tc>
        <w:tc>
          <w:tcPr>
            <w:tcW w:w="1559" w:type="dxa"/>
            <w:tcBorders>
              <w:bottom w:val="single" w:sz="4" w:space="0" w:color="auto"/>
            </w:tcBorders>
          </w:tcPr>
          <w:p w14:paraId="4042F029" w14:textId="77777777" w:rsidR="007C6BDF" w:rsidRPr="007C6BDF" w:rsidRDefault="007C6BDF" w:rsidP="007C6BDF">
            <w:pPr>
              <w:spacing w:after="0"/>
              <w:rPr>
                <w:rFonts w:ascii="Times New Roman" w:hAnsi="Times New Roman" w:cs="Times New Roman"/>
                <w:sz w:val="18"/>
                <w:szCs w:val="18"/>
              </w:rPr>
            </w:pPr>
            <w:r w:rsidRPr="007C6BDF">
              <w:rPr>
                <w:rFonts w:ascii="Times New Roman" w:hAnsi="Times New Roman" w:cs="Times New Roman"/>
                <w:sz w:val="18"/>
                <w:szCs w:val="18"/>
              </w:rPr>
              <w:t>8516 60 700 0</w:t>
            </w:r>
          </w:p>
          <w:p w14:paraId="63042DFC" w14:textId="77777777" w:rsidR="007C6BDF" w:rsidRPr="007C6BDF" w:rsidRDefault="007C6BDF" w:rsidP="007C6BDF">
            <w:pPr>
              <w:spacing w:after="0"/>
              <w:rPr>
                <w:rFonts w:ascii="Times New Roman" w:hAnsi="Times New Roman" w:cs="Times New Roman"/>
                <w:sz w:val="18"/>
                <w:szCs w:val="18"/>
              </w:rPr>
            </w:pPr>
            <w:r w:rsidRPr="007C6BDF">
              <w:rPr>
                <w:rFonts w:ascii="Times New Roman" w:hAnsi="Times New Roman" w:cs="Times New Roman"/>
                <w:sz w:val="18"/>
                <w:szCs w:val="18"/>
              </w:rPr>
              <w:t>8516 60 900 0</w:t>
            </w:r>
          </w:p>
          <w:p w14:paraId="3264F543" w14:textId="77777777" w:rsidR="007C6BDF" w:rsidRPr="007C6BDF" w:rsidRDefault="007C6BDF" w:rsidP="007C6BDF">
            <w:pPr>
              <w:spacing w:after="0"/>
              <w:rPr>
                <w:rFonts w:ascii="Times New Roman" w:hAnsi="Times New Roman" w:cs="Times New Roman"/>
                <w:sz w:val="18"/>
                <w:szCs w:val="18"/>
              </w:rPr>
            </w:pPr>
            <w:r w:rsidRPr="007C6BDF">
              <w:rPr>
                <w:rFonts w:ascii="Times New Roman" w:hAnsi="Times New Roman" w:cs="Times New Roman"/>
                <w:sz w:val="18"/>
                <w:szCs w:val="18"/>
              </w:rPr>
              <w:t>8516 72 000 0</w:t>
            </w:r>
          </w:p>
          <w:p w14:paraId="6621E793" w14:textId="77777777" w:rsidR="007C6BDF" w:rsidRPr="007C6BDF" w:rsidRDefault="007C6BDF" w:rsidP="007C6BDF">
            <w:pPr>
              <w:spacing w:after="0"/>
              <w:rPr>
                <w:rFonts w:ascii="Times New Roman" w:hAnsi="Times New Roman" w:cs="Times New Roman"/>
                <w:sz w:val="18"/>
                <w:szCs w:val="18"/>
              </w:rPr>
            </w:pPr>
            <w:r w:rsidRPr="007C6BDF">
              <w:rPr>
                <w:rFonts w:ascii="Times New Roman" w:hAnsi="Times New Roman" w:cs="Times New Roman"/>
                <w:sz w:val="18"/>
                <w:szCs w:val="18"/>
              </w:rPr>
              <w:t>8516 79 200 0</w:t>
            </w:r>
          </w:p>
          <w:p w14:paraId="3DBDE33F" w14:textId="77777777" w:rsidR="007C6BDF" w:rsidRPr="007C6BDF" w:rsidRDefault="007C6BDF" w:rsidP="007C6BDF">
            <w:pPr>
              <w:spacing w:after="0"/>
              <w:rPr>
                <w:rFonts w:ascii="Times New Roman" w:hAnsi="Times New Roman" w:cs="Times New Roman"/>
                <w:sz w:val="18"/>
                <w:szCs w:val="18"/>
              </w:rPr>
            </w:pPr>
            <w:r w:rsidRPr="007C6BDF">
              <w:rPr>
                <w:rFonts w:ascii="Times New Roman" w:hAnsi="Times New Roman" w:cs="Times New Roman"/>
                <w:sz w:val="18"/>
                <w:szCs w:val="18"/>
              </w:rPr>
              <w:t>8516 79 700 0</w:t>
            </w:r>
          </w:p>
          <w:p w14:paraId="16902E6D" w14:textId="38C3B07E" w:rsidR="00A33DDE" w:rsidRPr="00592A1D" w:rsidRDefault="007C6BDF" w:rsidP="007C6BDF">
            <w:pPr>
              <w:spacing w:after="0"/>
              <w:rPr>
                <w:rFonts w:ascii="Times New Roman" w:hAnsi="Times New Roman" w:cs="Times New Roman"/>
                <w:sz w:val="18"/>
                <w:szCs w:val="18"/>
              </w:rPr>
            </w:pPr>
            <w:r w:rsidRPr="007C6BDF">
              <w:rPr>
                <w:rFonts w:ascii="Times New Roman" w:hAnsi="Times New Roman" w:cs="Times New Roman"/>
                <w:sz w:val="18"/>
                <w:szCs w:val="18"/>
              </w:rPr>
              <w:lastRenderedPageBreak/>
              <w:t>8516</w:t>
            </w:r>
          </w:p>
        </w:tc>
        <w:tc>
          <w:tcPr>
            <w:tcW w:w="3544" w:type="dxa"/>
            <w:tcBorders>
              <w:bottom w:val="single" w:sz="4" w:space="0" w:color="auto"/>
            </w:tcBorders>
          </w:tcPr>
          <w:p w14:paraId="3451B675" w14:textId="0997CFDF" w:rsidR="00A33DDE" w:rsidRPr="00592A1D" w:rsidRDefault="00A33DDE" w:rsidP="00A33DDE">
            <w:pPr>
              <w:spacing w:after="0"/>
              <w:rPr>
                <w:rFonts w:ascii="Times New Roman" w:hAnsi="Times New Roman" w:cs="Times New Roman"/>
                <w:sz w:val="18"/>
                <w:szCs w:val="18"/>
              </w:rPr>
            </w:pPr>
            <w:r w:rsidRPr="00FF47EB">
              <w:rPr>
                <w:rFonts w:ascii="Times New Roman" w:hAnsi="Times New Roman" w:cs="Times New Roman"/>
                <w:sz w:val="18"/>
                <w:szCs w:val="18"/>
              </w:rPr>
              <w:lastRenderedPageBreak/>
              <w:t>ТР ТС 004/2011 Технический регламент Таможенного союза " О безопасности низковольтного оборудования", утвержден Решением Комиссии Таможенного союза от 16 августа 2011 года N 768</w:t>
            </w:r>
          </w:p>
        </w:tc>
        <w:tc>
          <w:tcPr>
            <w:tcW w:w="4394" w:type="dxa"/>
            <w:tcBorders>
              <w:bottom w:val="single" w:sz="4" w:space="0" w:color="auto"/>
            </w:tcBorders>
          </w:tcPr>
          <w:p w14:paraId="56DAB7BE" w14:textId="77777777" w:rsidR="007C6BDF" w:rsidRPr="007C6BDF" w:rsidRDefault="00A33DDE" w:rsidP="007C6BDF">
            <w:pPr>
              <w:spacing w:after="0"/>
              <w:rPr>
                <w:rFonts w:ascii="Times New Roman" w:eastAsia="Times New Roman" w:hAnsi="Times New Roman" w:cs="Times New Roman"/>
                <w:sz w:val="18"/>
                <w:szCs w:val="18"/>
                <w:lang w:eastAsia="ru-RU"/>
              </w:rPr>
            </w:pPr>
            <w:r w:rsidRPr="00592A1D">
              <w:rPr>
                <w:rFonts w:ascii="Times New Roman" w:eastAsia="Times New Roman" w:hAnsi="Times New Roman" w:cs="Times New Roman"/>
                <w:sz w:val="18"/>
                <w:szCs w:val="18"/>
                <w:lang w:eastAsia="ru-RU"/>
              </w:rPr>
              <w:t xml:space="preserve">ТР ТС 004/2011; </w:t>
            </w:r>
            <w:r w:rsidR="007C6BDF" w:rsidRPr="007C6BDF">
              <w:rPr>
                <w:rFonts w:ascii="Times New Roman" w:eastAsia="Times New Roman" w:hAnsi="Times New Roman" w:cs="Times New Roman"/>
                <w:sz w:val="18"/>
                <w:szCs w:val="18"/>
                <w:lang w:eastAsia="ru-RU"/>
              </w:rPr>
              <w:t xml:space="preserve">ГОСТ </w:t>
            </w:r>
            <w:proofErr w:type="gramStart"/>
            <w:r w:rsidR="007C6BDF" w:rsidRPr="007C6BDF">
              <w:rPr>
                <w:rFonts w:ascii="Times New Roman" w:eastAsia="Times New Roman" w:hAnsi="Times New Roman" w:cs="Times New Roman"/>
                <w:sz w:val="18"/>
                <w:szCs w:val="18"/>
                <w:lang w:eastAsia="ru-RU"/>
              </w:rPr>
              <w:t>14254-2015</w:t>
            </w:r>
            <w:proofErr w:type="gramEnd"/>
            <w:r w:rsidR="007C6BDF" w:rsidRPr="007C6BDF">
              <w:rPr>
                <w:rFonts w:ascii="Times New Roman" w:eastAsia="Times New Roman" w:hAnsi="Times New Roman" w:cs="Times New Roman"/>
                <w:sz w:val="18"/>
                <w:szCs w:val="18"/>
                <w:lang w:eastAsia="ru-RU"/>
              </w:rPr>
              <w:t>, ГОСТ 15047-78, ГОСТ 16012-70</w:t>
            </w:r>
          </w:p>
          <w:p w14:paraId="1FC7CE3D" w14:textId="77777777" w:rsidR="007C6BDF" w:rsidRPr="007C6BDF" w:rsidRDefault="007C6BDF" w:rsidP="007C6BDF">
            <w:pPr>
              <w:spacing w:after="0"/>
              <w:rPr>
                <w:rFonts w:ascii="Times New Roman" w:eastAsia="Times New Roman" w:hAnsi="Times New Roman" w:cs="Times New Roman"/>
                <w:sz w:val="18"/>
                <w:szCs w:val="18"/>
                <w:lang w:eastAsia="ru-RU"/>
              </w:rPr>
            </w:pPr>
            <w:r w:rsidRPr="007C6BDF">
              <w:rPr>
                <w:rFonts w:ascii="Times New Roman" w:eastAsia="Times New Roman" w:hAnsi="Times New Roman" w:cs="Times New Roman"/>
                <w:sz w:val="18"/>
                <w:szCs w:val="18"/>
                <w:lang w:eastAsia="ru-RU"/>
              </w:rPr>
              <w:t>ГОСТ МЭК 60335-2-60-2002</w:t>
            </w:r>
          </w:p>
          <w:p w14:paraId="4F3FC84F" w14:textId="77777777" w:rsidR="007C6BDF" w:rsidRPr="007C6BDF" w:rsidRDefault="007C6BDF" w:rsidP="007C6BDF">
            <w:pPr>
              <w:spacing w:after="0"/>
              <w:rPr>
                <w:rFonts w:ascii="Times New Roman" w:eastAsia="Times New Roman" w:hAnsi="Times New Roman" w:cs="Times New Roman"/>
                <w:sz w:val="18"/>
                <w:szCs w:val="18"/>
                <w:lang w:eastAsia="ru-RU"/>
              </w:rPr>
            </w:pPr>
            <w:r w:rsidRPr="007C6BDF">
              <w:rPr>
                <w:rFonts w:ascii="Times New Roman" w:eastAsia="Times New Roman" w:hAnsi="Times New Roman" w:cs="Times New Roman"/>
                <w:sz w:val="18"/>
                <w:szCs w:val="18"/>
                <w:lang w:eastAsia="ru-RU"/>
              </w:rPr>
              <w:t xml:space="preserve">ГОСТ Р </w:t>
            </w:r>
            <w:proofErr w:type="gramStart"/>
            <w:r w:rsidRPr="007C6BDF">
              <w:rPr>
                <w:rFonts w:ascii="Times New Roman" w:eastAsia="Times New Roman" w:hAnsi="Times New Roman" w:cs="Times New Roman"/>
                <w:sz w:val="18"/>
                <w:szCs w:val="18"/>
                <w:lang w:eastAsia="ru-RU"/>
              </w:rPr>
              <w:t>52161.2.73-2011</w:t>
            </w:r>
            <w:proofErr w:type="gramEnd"/>
            <w:r w:rsidRPr="007C6BDF">
              <w:rPr>
                <w:rFonts w:ascii="Times New Roman" w:eastAsia="Times New Roman" w:hAnsi="Times New Roman" w:cs="Times New Roman"/>
                <w:sz w:val="18"/>
                <w:szCs w:val="18"/>
                <w:lang w:eastAsia="ru-RU"/>
              </w:rPr>
              <w:t xml:space="preserve"> ГОСТ Р МЭК 60664.1-2012 ГОСТ Р МЭК 60695-1-1-2003</w:t>
            </w:r>
          </w:p>
          <w:p w14:paraId="5CF469D8" w14:textId="77777777" w:rsidR="007C6BDF" w:rsidRPr="007C6BDF" w:rsidRDefault="007C6BDF" w:rsidP="007C6BDF">
            <w:pPr>
              <w:spacing w:after="0"/>
              <w:rPr>
                <w:rFonts w:ascii="Times New Roman" w:eastAsia="Times New Roman" w:hAnsi="Times New Roman" w:cs="Times New Roman"/>
                <w:sz w:val="18"/>
                <w:szCs w:val="18"/>
                <w:lang w:eastAsia="ru-RU"/>
              </w:rPr>
            </w:pPr>
            <w:r w:rsidRPr="007C6BDF">
              <w:rPr>
                <w:rFonts w:ascii="Times New Roman" w:eastAsia="Times New Roman" w:hAnsi="Times New Roman" w:cs="Times New Roman"/>
                <w:sz w:val="18"/>
                <w:szCs w:val="18"/>
                <w:lang w:eastAsia="ru-RU"/>
              </w:rPr>
              <w:lastRenderedPageBreak/>
              <w:t xml:space="preserve">ГОСТ IEC </w:t>
            </w:r>
            <w:proofErr w:type="gramStart"/>
            <w:r w:rsidRPr="007C6BDF">
              <w:rPr>
                <w:rFonts w:ascii="Times New Roman" w:eastAsia="Times New Roman" w:hAnsi="Times New Roman" w:cs="Times New Roman"/>
                <w:sz w:val="18"/>
                <w:szCs w:val="18"/>
                <w:lang w:eastAsia="ru-RU"/>
              </w:rPr>
              <w:t>62552-2013</w:t>
            </w:r>
            <w:proofErr w:type="gramEnd"/>
          </w:p>
          <w:p w14:paraId="278D79EF" w14:textId="77777777" w:rsidR="007C6BDF" w:rsidRPr="007C6BDF" w:rsidRDefault="007C6BDF" w:rsidP="007C6BDF">
            <w:pPr>
              <w:spacing w:after="0"/>
              <w:rPr>
                <w:rFonts w:ascii="Times New Roman" w:eastAsia="Times New Roman" w:hAnsi="Times New Roman" w:cs="Times New Roman"/>
                <w:sz w:val="18"/>
                <w:szCs w:val="18"/>
                <w:lang w:eastAsia="ru-RU"/>
              </w:rPr>
            </w:pPr>
            <w:r w:rsidRPr="007C6BDF">
              <w:rPr>
                <w:rFonts w:ascii="Times New Roman" w:eastAsia="Times New Roman" w:hAnsi="Times New Roman" w:cs="Times New Roman"/>
                <w:sz w:val="18"/>
                <w:szCs w:val="18"/>
                <w:lang w:eastAsia="ru-RU"/>
              </w:rPr>
              <w:t xml:space="preserve">ГОСТ EN </w:t>
            </w:r>
            <w:proofErr w:type="gramStart"/>
            <w:r w:rsidRPr="007C6BDF">
              <w:rPr>
                <w:rFonts w:ascii="Times New Roman" w:eastAsia="Times New Roman" w:hAnsi="Times New Roman" w:cs="Times New Roman"/>
                <w:sz w:val="18"/>
                <w:szCs w:val="18"/>
                <w:lang w:eastAsia="ru-RU"/>
              </w:rPr>
              <w:t>62233-2013</w:t>
            </w:r>
            <w:proofErr w:type="gramEnd"/>
          </w:p>
          <w:p w14:paraId="798B7FF7" w14:textId="77777777" w:rsidR="007C6BDF" w:rsidRPr="007C6BDF" w:rsidRDefault="007C6BDF" w:rsidP="007C6BDF">
            <w:pPr>
              <w:spacing w:after="0"/>
              <w:rPr>
                <w:rFonts w:ascii="Times New Roman" w:eastAsia="Times New Roman" w:hAnsi="Times New Roman" w:cs="Times New Roman"/>
                <w:sz w:val="18"/>
                <w:szCs w:val="18"/>
                <w:lang w:eastAsia="ru-RU"/>
              </w:rPr>
            </w:pPr>
            <w:r w:rsidRPr="007C6BDF">
              <w:rPr>
                <w:rFonts w:ascii="Times New Roman" w:eastAsia="Times New Roman" w:hAnsi="Times New Roman" w:cs="Times New Roman"/>
                <w:sz w:val="18"/>
                <w:szCs w:val="18"/>
                <w:lang w:eastAsia="ru-RU"/>
              </w:rPr>
              <w:t xml:space="preserve">ГОСТ IEC 60335-1-2015 ГОСТ IEC 60335-2-5-2014 ГОСТ IEC 60335-2-6-2010 ГОСТ IEC 60335-2-9-2013 ГОСТ IEC 60335-2-12-2012 ГОСТ IEC 60335-2-13-2013 ГОСТ IEC 60335-2-14-2013 ГОСТ IEC 60335-2-15-2014 ГОСТ IEC 60335-2-16-2012 ГОСТ IEC 60335-2-24-2012 ГОСТ IEC 60335-2-25-2014 ГОСТ IEC 60335-2-34-2016 ГОСТ IEC 60335-2-74-2012 ГОСТ IEC 60335-2-78-2013 ГОСТ IEC 60335-2-102-2014 </w:t>
            </w:r>
          </w:p>
          <w:p w14:paraId="77B92522" w14:textId="77777777" w:rsidR="007C6BDF" w:rsidRPr="007C6BDF" w:rsidRDefault="007C6BDF" w:rsidP="007C6BDF">
            <w:pPr>
              <w:spacing w:after="0"/>
              <w:rPr>
                <w:rFonts w:ascii="Times New Roman" w:eastAsia="Times New Roman" w:hAnsi="Times New Roman" w:cs="Times New Roman"/>
                <w:sz w:val="18"/>
                <w:szCs w:val="18"/>
                <w:lang w:eastAsia="ru-RU"/>
              </w:rPr>
            </w:pPr>
            <w:r w:rsidRPr="007C6BDF">
              <w:rPr>
                <w:rFonts w:ascii="Times New Roman" w:eastAsia="Times New Roman" w:hAnsi="Times New Roman" w:cs="Times New Roman"/>
                <w:sz w:val="18"/>
                <w:szCs w:val="18"/>
                <w:lang w:eastAsia="ru-RU"/>
              </w:rPr>
              <w:t xml:space="preserve">ГОСТ Р МЭК </w:t>
            </w:r>
            <w:proofErr w:type="gramStart"/>
            <w:r w:rsidRPr="007C6BDF">
              <w:rPr>
                <w:rFonts w:ascii="Times New Roman" w:eastAsia="Times New Roman" w:hAnsi="Times New Roman" w:cs="Times New Roman"/>
                <w:sz w:val="18"/>
                <w:szCs w:val="18"/>
                <w:lang w:eastAsia="ru-RU"/>
              </w:rPr>
              <w:t>61293-2000</w:t>
            </w:r>
            <w:proofErr w:type="gramEnd"/>
            <w:r w:rsidRPr="007C6BDF">
              <w:rPr>
                <w:rFonts w:ascii="Times New Roman" w:eastAsia="Times New Roman" w:hAnsi="Times New Roman" w:cs="Times New Roman"/>
                <w:sz w:val="18"/>
                <w:szCs w:val="18"/>
                <w:lang w:eastAsia="ru-RU"/>
              </w:rPr>
              <w:t xml:space="preserve"> ГОСТ IEC 62552-2013 </w:t>
            </w:r>
          </w:p>
          <w:p w14:paraId="14D273AE" w14:textId="77777777" w:rsidR="007C6BDF" w:rsidRPr="007C6BDF" w:rsidRDefault="007C6BDF" w:rsidP="007C6BDF">
            <w:pPr>
              <w:spacing w:after="0"/>
              <w:rPr>
                <w:rFonts w:ascii="Times New Roman" w:eastAsia="Times New Roman" w:hAnsi="Times New Roman" w:cs="Times New Roman"/>
                <w:sz w:val="18"/>
                <w:szCs w:val="18"/>
                <w:lang w:eastAsia="ru-RU"/>
              </w:rPr>
            </w:pPr>
            <w:r w:rsidRPr="007C6BDF">
              <w:rPr>
                <w:rFonts w:ascii="Times New Roman" w:eastAsia="Times New Roman" w:hAnsi="Times New Roman" w:cs="Times New Roman"/>
                <w:sz w:val="18"/>
                <w:szCs w:val="18"/>
                <w:lang w:eastAsia="ru-RU"/>
              </w:rPr>
              <w:t>СТБ МЭК 60335-2-5-2005 СТБ IEC 60335-1-2013</w:t>
            </w:r>
          </w:p>
          <w:p w14:paraId="68AC8418" w14:textId="77777777" w:rsidR="007C6BDF" w:rsidRPr="007C6BDF" w:rsidRDefault="007C6BDF" w:rsidP="007C6BDF">
            <w:pPr>
              <w:spacing w:after="0"/>
              <w:rPr>
                <w:rFonts w:ascii="Times New Roman" w:eastAsia="Times New Roman" w:hAnsi="Times New Roman" w:cs="Times New Roman"/>
                <w:sz w:val="18"/>
                <w:szCs w:val="18"/>
                <w:lang w:eastAsia="ru-RU"/>
              </w:rPr>
            </w:pPr>
            <w:r w:rsidRPr="007C6BDF">
              <w:rPr>
                <w:rFonts w:ascii="Times New Roman" w:eastAsia="Times New Roman" w:hAnsi="Times New Roman" w:cs="Times New Roman"/>
                <w:sz w:val="18"/>
                <w:szCs w:val="18"/>
                <w:lang w:eastAsia="ru-RU"/>
              </w:rPr>
              <w:t>СТБ IEC 60335-2-9-2008 СТБ IEC 60335-2-24-2013</w:t>
            </w:r>
          </w:p>
          <w:p w14:paraId="3DD17C72" w14:textId="3D547B2A" w:rsidR="00A33DDE" w:rsidRPr="00592A1D" w:rsidRDefault="007C6BDF" w:rsidP="007C6BDF">
            <w:pPr>
              <w:spacing w:after="0"/>
              <w:rPr>
                <w:rFonts w:ascii="Times New Roman" w:hAnsi="Times New Roman" w:cs="Times New Roman"/>
                <w:sz w:val="18"/>
                <w:szCs w:val="18"/>
              </w:rPr>
            </w:pPr>
            <w:r w:rsidRPr="007C6BDF">
              <w:rPr>
                <w:rFonts w:ascii="Times New Roman" w:eastAsia="Times New Roman" w:hAnsi="Times New Roman" w:cs="Times New Roman"/>
                <w:sz w:val="18"/>
                <w:szCs w:val="18"/>
                <w:lang w:eastAsia="ru-RU"/>
              </w:rPr>
              <w:t>СТБ IEC 60335-2-25-2012 СТБ IEC 60335-2-34-2010 ГОСТ IEC 62552-2013</w:t>
            </w:r>
          </w:p>
        </w:tc>
      </w:tr>
      <w:tr w:rsidR="00A33DDE" w14:paraId="3C9C7FFC" w14:textId="77777777" w:rsidTr="00230BA5">
        <w:trPr>
          <w:trHeight w:val="135"/>
        </w:trPr>
        <w:tc>
          <w:tcPr>
            <w:tcW w:w="680" w:type="dxa"/>
            <w:tcBorders>
              <w:bottom w:val="single" w:sz="4" w:space="0" w:color="auto"/>
            </w:tcBorders>
          </w:tcPr>
          <w:p w14:paraId="1A8CF2C9" w14:textId="00F0DF42" w:rsidR="00A33DDE" w:rsidRPr="00592A1D" w:rsidRDefault="00A33DDE" w:rsidP="00A33DDE">
            <w:pPr>
              <w:spacing w:after="0"/>
              <w:rPr>
                <w:rFonts w:ascii="Times New Roman" w:hAnsi="Times New Roman" w:cs="Times New Roman"/>
                <w:sz w:val="18"/>
                <w:szCs w:val="18"/>
              </w:rPr>
            </w:pPr>
            <w:r w:rsidRPr="00592A1D">
              <w:rPr>
                <w:rFonts w:ascii="Times New Roman" w:hAnsi="Times New Roman" w:cs="Times New Roman"/>
                <w:sz w:val="18"/>
                <w:szCs w:val="18"/>
              </w:rPr>
              <w:lastRenderedPageBreak/>
              <w:t>А1.9</w:t>
            </w:r>
          </w:p>
        </w:tc>
        <w:tc>
          <w:tcPr>
            <w:tcW w:w="3119" w:type="dxa"/>
            <w:tcBorders>
              <w:bottom w:val="single" w:sz="4" w:space="0" w:color="auto"/>
            </w:tcBorders>
          </w:tcPr>
          <w:p w14:paraId="650AB227" w14:textId="77777777" w:rsidR="007C6BDF" w:rsidRPr="007C6BDF" w:rsidRDefault="007C6BDF" w:rsidP="007C6BDF">
            <w:pPr>
              <w:widowControl w:val="0"/>
              <w:spacing w:after="0" w:line="240" w:lineRule="auto"/>
              <w:ind w:left="57"/>
              <w:rPr>
                <w:rFonts w:ascii="Times New Roman" w:eastAsia="Times New Roman" w:hAnsi="Times New Roman" w:cs="Times New Roman"/>
                <w:sz w:val="18"/>
                <w:szCs w:val="18"/>
                <w:lang w:eastAsia="ru-RU"/>
              </w:rPr>
            </w:pPr>
            <w:r w:rsidRPr="007C6BDF">
              <w:rPr>
                <w:rFonts w:ascii="Times New Roman" w:eastAsia="Times New Roman" w:hAnsi="Times New Roman" w:cs="Times New Roman"/>
                <w:sz w:val="18"/>
                <w:szCs w:val="18"/>
                <w:lang w:eastAsia="ru-RU"/>
              </w:rPr>
              <w:t>Электрические аппараты и приборы бытового назначения для приготовления и хранения пищи и механизации кухонных работ:</w:t>
            </w:r>
          </w:p>
          <w:p w14:paraId="2C4AC830" w14:textId="66615C3B" w:rsidR="00A33DDE" w:rsidRPr="00592A1D" w:rsidRDefault="007C6BDF" w:rsidP="007C6BDF">
            <w:pPr>
              <w:spacing w:after="0"/>
              <w:rPr>
                <w:rFonts w:ascii="Times New Roman" w:hAnsi="Times New Roman" w:cs="Times New Roman"/>
                <w:sz w:val="18"/>
                <w:szCs w:val="18"/>
              </w:rPr>
            </w:pPr>
            <w:r w:rsidRPr="007C6BDF">
              <w:rPr>
                <w:rFonts w:ascii="Times New Roman" w:eastAsia="Times New Roman" w:hAnsi="Times New Roman" w:cs="Times New Roman"/>
                <w:sz w:val="18"/>
                <w:szCs w:val="18"/>
                <w:lang w:eastAsia="ru-RU"/>
              </w:rPr>
              <w:t xml:space="preserve">миксеры, кофемолки, кухонные машины (комбайны), процессоры пищевые, соковыжималки, маслобойки, мясорубки, </w:t>
            </w:r>
            <w:proofErr w:type="spellStart"/>
            <w:proofErr w:type="gramStart"/>
            <w:r w:rsidRPr="007C6BDF">
              <w:rPr>
                <w:rFonts w:ascii="Times New Roman" w:eastAsia="Times New Roman" w:hAnsi="Times New Roman" w:cs="Times New Roman"/>
                <w:sz w:val="18"/>
                <w:szCs w:val="18"/>
                <w:lang w:eastAsia="ru-RU"/>
              </w:rPr>
              <w:t>блендеры,терки</w:t>
            </w:r>
            <w:proofErr w:type="gramEnd"/>
            <w:r w:rsidRPr="007C6BDF">
              <w:rPr>
                <w:rFonts w:ascii="Times New Roman" w:eastAsia="Times New Roman" w:hAnsi="Times New Roman" w:cs="Times New Roman"/>
                <w:sz w:val="18"/>
                <w:szCs w:val="18"/>
                <w:lang w:eastAsia="ru-RU"/>
              </w:rPr>
              <w:t>,взбивалки</w:t>
            </w:r>
            <w:proofErr w:type="spellEnd"/>
            <w:r w:rsidRPr="007C6BDF">
              <w:rPr>
                <w:rFonts w:ascii="Times New Roman" w:eastAsia="Times New Roman" w:hAnsi="Times New Roman" w:cs="Times New Roman"/>
                <w:sz w:val="18"/>
                <w:szCs w:val="18"/>
                <w:lang w:eastAsia="ru-RU"/>
              </w:rPr>
              <w:t xml:space="preserve">, картофелечистки, мороженицы, ножи, </w:t>
            </w:r>
            <w:proofErr w:type="spellStart"/>
            <w:r w:rsidRPr="007C6BDF">
              <w:rPr>
                <w:rFonts w:ascii="Times New Roman" w:eastAsia="Times New Roman" w:hAnsi="Times New Roman" w:cs="Times New Roman"/>
                <w:sz w:val="18"/>
                <w:szCs w:val="18"/>
                <w:lang w:eastAsia="ru-RU"/>
              </w:rPr>
              <w:t>ножеточки</w:t>
            </w:r>
            <w:proofErr w:type="spellEnd"/>
            <w:r w:rsidRPr="007C6BDF">
              <w:rPr>
                <w:rFonts w:ascii="Times New Roman" w:eastAsia="Times New Roman" w:hAnsi="Times New Roman" w:cs="Times New Roman"/>
                <w:sz w:val="18"/>
                <w:szCs w:val="18"/>
                <w:lang w:eastAsia="ru-RU"/>
              </w:rPr>
              <w:t xml:space="preserve">, шинковки, </w:t>
            </w:r>
            <w:proofErr w:type="spellStart"/>
            <w:r w:rsidRPr="007C6BDF">
              <w:rPr>
                <w:rFonts w:ascii="Times New Roman" w:eastAsia="Times New Roman" w:hAnsi="Times New Roman" w:cs="Times New Roman"/>
                <w:sz w:val="18"/>
                <w:szCs w:val="18"/>
                <w:lang w:eastAsia="ru-RU"/>
              </w:rPr>
              <w:t>ломтерезки</w:t>
            </w:r>
            <w:proofErr w:type="spellEnd"/>
            <w:r w:rsidRPr="007C6BDF">
              <w:rPr>
                <w:rFonts w:ascii="Times New Roman" w:eastAsia="Times New Roman" w:hAnsi="Times New Roman" w:cs="Times New Roman"/>
                <w:sz w:val="18"/>
                <w:szCs w:val="18"/>
                <w:lang w:eastAsia="ru-RU"/>
              </w:rPr>
              <w:t>, зернодробилки</w:t>
            </w:r>
          </w:p>
        </w:tc>
        <w:tc>
          <w:tcPr>
            <w:tcW w:w="1843" w:type="dxa"/>
            <w:tcBorders>
              <w:bottom w:val="single" w:sz="4" w:space="0" w:color="auto"/>
            </w:tcBorders>
          </w:tcPr>
          <w:p w14:paraId="4BEE91A2" w14:textId="7923182E" w:rsidR="00A33DDE" w:rsidRPr="00592A1D" w:rsidRDefault="00A33DDE" w:rsidP="00A33DDE">
            <w:pPr>
              <w:spacing w:after="0" w:line="240" w:lineRule="auto"/>
              <w:rPr>
                <w:rFonts w:ascii="Times New Roman" w:hAnsi="Times New Roman" w:cs="Times New Roman"/>
                <w:sz w:val="18"/>
                <w:szCs w:val="18"/>
              </w:rPr>
            </w:pPr>
            <w:r>
              <w:rPr>
                <w:rFonts w:ascii="Times New Roman" w:hAnsi="Times New Roman" w:cs="Times New Roman"/>
                <w:sz w:val="18"/>
                <w:szCs w:val="18"/>
              </w:rPr>
              <w:t>Сертификация (1с, 3с, 4с)</w:t>
            </w:r>
          </w:p>
        </w:tc>
        <w:tc>
          <w:tcPr>
            <w:tcW w:w="1559" w:type="dxa"/>
            <w:tcBorders>
              <w:bottom w:val="single" w:sz="4" w:space="0" w:color="auto"/>
            </w:tcBorders>
          </w:tcPr>
          <w:p w14:paraId="1682635A" w14:textId="77777777" w:rsidR="007C6BDF" w:rsidRPr="007C6BDF" w:rsidRDefault="007C6BDF" w:rsidP="007C6BDF">
            <w:pPr>
              <w:spacing w:after="0"/>
              <w:rPr>
                <w:rFonts w:ascii="Times New Roman" w:hAnsi="Times New Roman" w:cs="Times New Roman"/>
                <w:sz w:val="18"/>
                <w:szCs w:val="18"/>
              </w:rPr>
            </w:pPr>
            <w:r w:rsidRPr="007C6BDF">
              <w:rPr>
                <w:rFonts w:ascii="Times New Roman" w:hAnsi="Times New Roman" w:cs="Times New Roman"/>
                <w:sz w:val="18"/>
                <w:szCs w:val="18"/>
              </w:rPr>
              <w:t>8509 40 000 0</w:t>
            </w:r>
          </w:p>
          <w:p w14:paraId="232A41B3" w14:textId="77777777" w:rsidR="007C6BDF" w:rsidRPr="007C6BDF" w:rsidRDefault="007C6BDF" w:rsidP="007C6BDF">
            <w:pPr>
              <w:spacing w:after="0"/>
              <w:rPr>
                <w:rFonts w:ascii="Times New Roman" w:hAnsi="Times New Roman" w:cs="Times New Roman"/>
                <w:sz w:val="18"/>
                <w:szCs w:val="18"/>
              </w:rPr>
            </w:pPr>
            <w:r w:rsidRPr="007C6BDF">
              <w:rPr>
                <w:rFonts w:ascii="Times New Roman" w:hAnsi="Times New Roman" w:cs="Times New Roman"/>
                <w:sz w:val="18"/>
                <w:szCs w:val="18"/>
              </w:rPr>
              <w:t>8509 80 000 0</w:t>
            </w:r>
          </w:p>
          <w:p w14:paraId="272726E0" w14:textId="77777777" w:rsidR="007C6BDF" w:rsidRPr="007C6BDF" w:rsidRDefault="007C6BDF" w:rsidP="007C6BDF">
            <w:pPr>
              <w:spacing w:after="0"/>
              <w:rPr>
                <w:rFonts w:ascii="Times New Roman" w:hAnsi="Times New Roman" w:cs="Times New Roman"/>
                <w:sz w:val="18"/>
                <w:szCs w:val="18"/>
              </w:rPr>
            </w:pPr>
            <w:r w:rsidRPr="007C6BDF">
              <w:rPr>
                <w:rFonts w:ascii="Times New Roman" w:hAnsi="Times New Roman" w:cs="Times New Roman"/>
                <w:sz w:val="18"/>
                <w:szCs w:val="18"/>
              </w:rPr>
              <w:t>8509</w:t>
            </w:r>
          </w:p>
          <w:p w14:paraId="1A55D689" w14:textId="240B37B8" w:rsidR="00A33DDE" w:rsidRPr="00592A1D" w:rsidRDefault="007C6BDF" w:rsidP="007C6BDF">
            <w:pPr>
              <w:spacing w:after="0"/>
              <w:rPr>
                <w:rFonts w:ascii="Times New Roman" w:hAnsi="Times New Roman" w:cs="Times New Roman"/>
                <w:sz w:val="18"/>
                <w:szCs w:val="18"/>
              </w:rPr>
            </w:pPr>
            <w:r w:rsidRPr="007C6BDF">
              <w:rPr>
                <w:rFonts w:ascii="Times New Roman" w:hAnsi="Times New Roman" w:cs="Times New Roman"/>
                <w:sz w:val="18"/>
                <w:szCs w:val="18"/>
              </w:rPr>
              <w:t>8516</w:t>
            </w:r>
          </w:p>
        </w:tc>
        <w:tc>
          <w:tcPr>
            <w:tcW w:w="3544" w:type="dxa"/>
            <w:tcBorders>
              <w:bottom w:val="single" w:sz="4" w:space="0" w:color="auto"/>
            </w:tcBorders>
          </w:tcPr>
          <w:p w14:paraId="6A1401B6" w14:textId="200E5995" w:rsidR="00A33DDE" w:rsidRPr="00592A1D" w:rsidRDefault="00A33DDE" w:rsidP="00A33DDE">
            <w:pPr>
              <w:spacing w:after="0"/>
              <w:rPr>
                <w:rFonts w:ascii="Times New Roman" w:hAnsi="Times New Roman" w:cs="Times New Roman"/>
                <w:sz w:val="18"/>
                <w:szCs w:val="18"/>
              </w:rPr>
            </w:pPr>
            <w:r w:rsidRPr="00FF47EB">
              <w:rPr>
                <w:rFonts w:ascii="Times New Roman" w:hAnsi="Times New Roman" w:cs="Times New Roman"/>
                <w:sz w:val="18"/>
                <w:szCs w:val="18"/>
              </w:rPr>
              <w:t>ТР ТС 004/2011 Технический регламент Таможенного союза " О безопасности низковольтного оборудования", утвержден Решением Комиссии Таможенного союза от 16 августа 2011 года N 768</w:t>
            </w:r>
          </w:p>
        </w:tc>
        <w:tc>
          <w:tcPr>
            <w:tcW w:w="4394" w:type="dxa"/>
            <w:tcBorders>
              <w:bottom w:val="single" w:sz="4" w:space="0" w:color="auto"/>
            </w:tcBorders>
          </w:tcPr>
          <w:p w14:paraId="26DB6CB3" w14:textId="77777777" w:rsidR="007C6BDF" w:rsidRPr="007C6BDF" w:rsidRDefault="00A33DDE" w:rsidP="007C6BDF">
            <w:pPr>
              <w:spacing w:after="0"/>
              <w:rPr>
                <w:rFonts w:ascii="Times New Roman" w:eastAsia="Times New Roman" w:hAnsi="Times New Roman" w:cs="Times New Roman"/>
                <w:sz w:val="18"/>
                <w:szCs w:val="18"/>
                <w:lang w:eastAsia="ru-RU"/>
              </w:rPr>
            </w:pPr>
            <w:r w:rsidRPr="00592A1D">
              <w:rPr>
                <w:rFonts w:ascii="Times New Roman" w:eastAsia="Times New Roman" w:hAnsi="Times New Roman" w:cs="Times New Roman"/>
                <w:sz w:val="18"/>
                <w:szCs w:val="18"/>
                <w:lang w:eastAsia="ru-RU"/>
              </w:rPr>
              <w:t xml:space="preserve">ТР ТС 004/2011; </w:t>
            </w:r>
            <w:r w:rsidR="007C6BDF" w:rsidRPr="007C6BDF">
              <w:rPr>
                <w:rFonts w:ascii="Times New Roman" w:eastAsia="Times New Roman" w:hAnsi="Times New Roman" w:cs="Times New Roman"/>
                <w:sz w:val="18"/>
                <w:szCs w:val="18"/>
                <w:lang w:eastAsia="ru-RU"/>
              </w:rPr>
              <w:t xml:space="preserve">ГОСТ </w:t>
            </w:r>
            <w:proofErr w:type="gramStart"/>
            <w:r w:rsidR="007C6BDF" w:rsidRPr="007C6BDF">
              <w:rPr>
                <w:rFonts w:ascii="Times New Roman" w:eastAsia="Times New Roman" w:hAnsi="Times New Roman" w:cs="Times New Roman"/>
                <w:sz w:val="18"/>
                <w:szCs w:val="18"/>
                <w:lang w:eastAsia="ru-RU"/>
              </w:rPr>
              <w:t>14254-2015</w:t>
            </w:r>
            <w:proofErr w:type="gramEnd"/>
            <w:r w:rsidR="007C6BDF" w:rsidRPr="007C6BDF">
              <w:rPr>
                <w:rFonts w:ascii="Times New Roman" w:eastAsia="Times New Roman" w:hAnsi="Times New Roman" w:cs="Times New Roman"/>
                <w:sz w:val="18"/>
                <w:szCs w:val="18"/>
                <w:lang w:eastAsia="ru-RU"/>
              </w:rPr>
              <w:t>, ГОСТ 15047-78, ГОСТ 16012-70</w:t>
            </w:r>
          </w:p>
          <w:p w14:paraId="4AE5D4B6" w14:textId="77777777" w:rsidR="007C6BDF" w:rsidRPr="007C6BDF" w:rsidRDefault="007C6BDF" w:rsidP="007C6BDF">
            <w:pPr>
              <w:spacing w:after="0"/>
              <w:rPr>
                <w:rFonts w:ascii="Times New Roman" w:eastAsia="Times New Roman" w:hAnsi="Times New Roman" w:cs="Times New Roman"/>
                <w:sz w:val="18"/>
                <w:szCs w:val="18"/>
                <w:lang w:eastAsia="ru-RU"/>
              </w:rPr>
            </w:pPr>
            <w:r w:rsidRPr="007C6BDF">
              <w:rPr>
                <w:rFonts w:ascii="Times New Roman" w:eastAsia="Times New Roman" w:hAnsi="Times New Roman" w:cs="Times New Roman"/>
                <w:sz w:val="18"/>
                <w:szCs w:val="18"/>
                <w:lang w:eastAsia="ru-RU"/>
              </w:rPr>
              <w:t>ГОСТ МЭК 60335-2-60-2002</w:t>
            </w:r>
          </w:p>
          <w:p w14:paraId="6E1E211B" w14:textId="77777777" w:rsidR="007C6BDF" w:rsidRPr="007C6BDF" w:rsidRDefault="007C6BDF" w:rsidP="007C6BDF">
            <w:pPr>
              <w:spacing w:after="0"/>
              <w:rPr>
                <w:rFonts w:ascii="Times New Roman" w:eastAsia="Times New Roman" w:hAnsi="Times New Roman" w:cs="Times New Roman"/>
                <w:sz w:val="18"/>
                <w:szCs w:val="18"/>
                <w:lang w:eastAsia="ru-RU"/>
              </w:rPr>
            </w:pPr>
            <w:r w:rsidRPr="007C6BDF">
              <w:rPr>
                <w:rFonts w:ascii="Times New Roman" w:eastAsia="Times New Roman" w:hAnsi="Times New Roman" w:cs="Times New Roman"/>
                <w:sz w:val="18"/>
                <w:szCs w:val="18"/>
                <w:lang w:eastAsia="ru-RU"/>
              </w:rPr>
              <w:t xml:space="preserve">ГОСТ Р </w:t>
            </w:r>
            <w:proofErr w:type="gramStart"/>
            <w:r w:rsidRPr="007C6BDF">
              <w:rPr>
                <w:rFonts w:ascii="Times New Roman" w:eastAsia="Times New Roman" w:hAnsi="Times New Roman" w:cs="Times New Roman"/>
                <w:sz w:val="18"/>
                <w:szCs w:val="18"/>
                <w:lang w:eastAsia="ru-RU"/>
              </w:rPr>
              <w:t>52161.2.73-2011</w:t>
            </w:r>
            <w:proofErr w:type="gramEnd"/>
            <w:r w:rsidRPr="007C6BDF">
              <w:rPr>
                <w:rFonts w:ascii="Times New Roman" w:eastAsia="Times New Roman" w:hAnsi="Times New Roman" w:cs="Times New Roman"/>
                <w:sz w:val="18"/>
                <w:szCs w:val="18"/>
                <w:lang w:eastAsia="ru-RU"/>
              </w:rPr>
              <w:t xml:space="preserve"> ГОСТ Р МЭК 60664.1-2012 ГОСТ Р МЭК 60695-1-1-2003</w:t>
            </w:r>
          </w:p>
          <w:p w14:paraId="14E90498" w14:textId="77777777" w:rsidR="007C6BDF" w:rsidRPr="007C6BDF" w:rsidRDefault="007C6BDF" w:rsidP="007C6BDF">
            <w:pPr>
              <w:spacing w:after="0"/>
              <w:rPr>
                <w:rFonts w:ascii="Times New Roman" w:eastAsia="Times New Roman" w:hAnsi="Times New Roman" w:cs="Times New Roman"/>
                <w:sz w:val="18"/>
                <w:szCs w:val="18"/>
                <w:lang w:eastAsia="ru-RU"/>
              </w:rPr>
            </w:pPr>
            <w:r w:rsidRPr="007C6BDF">
              <w:rPr>
                <w:rFonts w:ascii="Times New Roman" w:eastAsia="Times New Roman" w:hAnsi="Times New Roman" w:cs="Times New Roman"/>
                <w:sz w:val="18"/>
                <w:szCs w:val="18"/>
                <w:lang w:eastAsia="ru-RU"/>
              </w:rPr>
              <w:t xml:space="preserve">ГОСТ IEC </w:t>
            </w:r>
            <w:proofErr w:type="gramStart"/>
            <w:r w:rsidRPr="007C6BDF">
              <w:rPr>
                <w:rFonts w:ascii="Times New Roman" w:eastAsia="Times New Roman" w:hAnsi="Times New Roman" w:cs="Times New Roman"/>
                <w:sz w:val="18"/>
                <w:szCs w:val="18"/>
                <w:lang w:eastAsia="ru-RU"/>
              </w:rPr>
              <w:t>62552-2013</w:t>
            </w:r>
            <w:proofErr w:type="gramEnd"/>
          </w:p>
          <w:p w14:paraId="4A61F164" w14:textId="77777777" w:rsidR="007C6BDF" w:rsidRPr="007C6BDF" w:rsidRDefault="007C6BDF" w:rsidP="007C6BDF">
            <w:pPr>
              <w:spacing w:after="0"/>
              <w:rPr>
                <w:rFonts w:ascii="Times New Roman" w:eastAsia="Times New Roman" w:hAnsi="Times New Roman" w:cs="Times New Roman"/>
                <w:sz w:val="18"/>
                <w:szCs w:val="18"/>
                <w:lang w:eastAsia="ru-RU"/>
              </w:rPr>
            </w:pPr>
            <w:r w:rsidRPr="007C6BDF">
              <w:rPr>
                <w:rFonts w:ascii="Times New Roman" w:eastAsia="Times New Roman" w:hAnsi="Times New Roman" w:cs="Times New Roman"/>
                <w:sz w:val="18"/>
                <w:szCs w:val="18"/>
                <w:lang w:eastAsia="ru-RU"/>
              </w:rPr>
              <w:t xml:space="preserve">ГОСТ EN </w:t>
            </w:r>
            <w:proofErr w:type="gramStart"/>
            <w:r w:rsidRPr="007C6BDF">
              <w:rPr>
                <w:rFonts w:ascii="Times New Roman" w:eastAsia="Times New Roman" w:hAnsi="Times New Roman" w:cs="Times New Roman"/>
                <w:sz w:val="18"/>
                <w:szCs w:val="18"/>
                <w:lang w:eastAsia="ru-RU"/>
              </w:rPr>
              <w:t>62233-2013</w:t>
            </w:r>
            <w:proofErr w:type="gramEnd"/>
          </w:p>
          <w:p w14:paraId="2A766FAF" w14:textId="77777777" w:rsidR="007C6BDF" w:rsidRPr="007C6BDF" w:rsidRDefault="007C6BDF" w:rsidP="007C6BDF">
            <w:pPr>
              <w:spacing w:after="0"/>
              <w:rPr>
                <w:rFonts w:ascii="Times New Roman" w:eastAsia="Times New Roman" w:hAnsi="Times New Roman" w:cs="Times New Roman"/>
                <w:sz w:val="18"/>
                <w:szCs w:val="18"/>
                <w:lang w:eastAsia="ru-RU"/>
              </w:rPr>
            </w:pPr>
            <w:r w:rsidRPr="007C6BDF">
              <w:rPr>
                <w:rFonts w:ascii="Times New Roman" w:eastAsia="Times New Roman" w:hAnsi="Times New Roman" w:cs="Times New Roman"/>
                <w:sz w:val="18"/>
                <w:szCs w:val="18"/>
                <w:lang w:eastAsia="ru-RU"/>
              </w:rPr>
              <w:t xml:space="preserve">ГОСТ IEC 60335-1-2015 ГОСТ IEC 60335-2-5-2014 ГОСТ IEC 60335-2-6-2010 ГОСТ IEC 60335-2-9-2013 ГОСТ IEC 60335-2-12-2012 ГОСТ IEC 60335-2-13-2013 ГОСТ IEC 60335-2-14-2013 ГОСТ IEC 60335-2-15-2014 ГОСТ IEC 60335-2-16-2012 ГОСТ IEC 60335-2-24-2012 ГОСТ IEC 60335-2-25-2014 ГОСТ IEC </w:t>
            </w:r>
            <w:r w:rsidRPr="007C6BDF">
              <w:rPr>
                <w:rFonts w:ascii="Times New Roman" w:eastAsia="Times New Roman" w:hAnsi="Times New Roman" w:cs="Times New Roman"/>
                <w:sz w:val="18"/>
                <w:szCs w:val="18"/>
                <w:lang w:eastAsia="ru-RU"/>
              </w:rPr>
              <w:lastRenderedPageBreak/>
              <w:t xml:space="preserve">60335-2-34-2016 ГОСТ IEC 60335-2-74-2012 ГОСТ IEC 60335-2-78-2013 ГОСТ IEC 60335-2-102-2014 </w:t>
            </w:r>
          </w:p>
          <w:p w14:paraId="1CA744B3" w14:textId="77777777" w:rsidR="007C6BDF" w:rsidRPr="007C6BDF" w:rsidRDefault="007C6BDF" w:rsidP="007C6BDF">
            <w:pPr>
              <w:spacing w:after="0"/>
              <w:rPr>
                <w:rFonts w:ascii="Times New Roman" w:eastAsia="Times New Roman" w:hAnsi="Times New Roman" w:cs="Times New Roman"/>
                <w:sz w:val="18"/>
                <w:szCs w:val="18"/>
                <w:lang w:eastAsia="ru-RU"/>
              </w:rPr>
            </w:pPr>
            <w:r w:rsidRPr="007C6BDF">
              <w:rPr>
                <w:rFonts w:ascii="Times New Roman" w:eastAsia="Times New Roman" w:hAnsi="Times New Roman" w:cs="Times New Roman"/>
                <w:sz w:val="18"/>
                <w:szCs w:val="18"/>
                <w:lang w:eastAsia="ru-RU"/>
              </w:rPr>
              <w:t xml:space="preserve">ГОСТ Р МЭК </w:t>
            </w:r>
            <w:proofErr w:type="gramStart"/>
            <w:r w:rsidRPr="007C6BDF">
              <w:rPr>
                <w:rFonts w:ascii="Times New Roman" w:eastAsia="Times New Roman" w:hAnsi="Times New Roman" w:cs="Times New Roman"/>
                <w:sz w:val="18"/>
                <w:szCs w:val="18"/>
                <w:lang w:eastAsia="ru-RU"/>
              </w:rPr>
              <w:t>61293-2000</w:t>
            </w:r>
            <w:proofErr w:type="gramEnd"/>
            <w:r w:rsidRPr="007C6BDF">
              <w:rPr>
                <w:rFonts w:ascii="Times New Roman" w:eastAsia="Times New Roman" w:hAnsi="Times New Roman" w:cs="Times New Roman"/>
                <w:sz w:val="18"/>
                <w:szCs w:val="18"/>
                <w:lang w:eastAsia="ru-RU"/>
              </w:rPr>
              <w:t xml:space="preserve"> ГОСТ IEC 62552-2013</w:t>
            </w:r>
          </w:p>
          <w:p w14:paraId="58033C60" w14:textId="77777777" w:rsidR="007C6BDF" w:rsidRPr="007C6BDF" w:rsidRDefault="007C6BDF" w:rsidP="007C6BDF">
            <w:pPr>
              <w:spacing w:after="0"/>
              <w:rPr>
                <w:rFonts w:ascii="Times New Roman" w:eastAsia="Times New Roman" w:hAnsi="Times New Roman" w:cs="Times New Roman"/>
                <w:sz w:val="18"/>
                <w:szCs w:val="18"/>
                <w:lang w:eastAsia="ru-RU"/>
              </w:rPr>
            </w:pPr>
            <w:r w:rsidRPr="007C6BDF">
              <w:rPr>
                <w:rFonts w:ascii="Times New Roman" w:eastAsia="Times New Roman" w:hAnsi="Times New Roman" w:cs="Times New Roman"/>
                <w:sz w:val="18"/>
                <w:szCs w:val="18"/>
                <w:lang w:eastAsia="ru-RU"/>
              </w:rPr>
              <w:t>СТБ МЭК 60335-2-5-2005 СТБ IEC 60335-1-2013</w:t>
            </w:r>
          </w:p>
          <w:p w14:paraId="1C9288F2" w14:textId="0F30154E" w:rsidR="00A33DDE" w:rsidRPr="00592A1D" w:rsidRDefault="007C6BDF" w:rsidP="007C6BDF">
            <w:pPr>
              <w:spacing w:after="0"/>
              <w:rPr>
                <w:rFonts w:ascii="Times New Roman" w:hAnsi="Times New Roman" w:cs="Times New Roman"/>
                <w:sz w:val="18"/>
                <w:szCs w:val="18"/>
              </w:rPr>
            </w:pPr>
            <w:r w:rsidRPr="007C6BDF">
              <w:rPr>
                <w:rFonts w:ascii="Times New Roman" w:eastAsia="Times New Roman" w:hAnsi="Times New Roman" w:cs="Times New Roman"/>
                <w:sz w:val="18"/>
                <w:szCs w:val="18"/>
                <w:lang w:eastAsia="ru-RU"/>
              </w:rPr>
              <w:t>СТБ IEC 60335-2-9-2008 СТБ IEC 60335-2-24-2013 СТБ IEC 60335-2-25-2012 СТБ IEC 60335-2-34-2010 ГОСТ IEC 62552-2013</w:t>
            </w:r>
          </w:p>
        </w:tc>
      </w:tr>
      <w:tr w:rsidR="00A33DDE" w14:paraId="0070B754" w14:textId="77777777" w:rsidTr="00230BA5">
        <w:trPr>
          <w:trHeight w:val="88"/>
        </w:trPr>
        <w:tc>
          <w:tcPr>
            <w:tcW w:w="680" w:type="dxa"/>
            <w:tcBorders>
              <w:bottom w:val="single" w:sz="4" w:space="0" w:color="auto"/>
            </w:tcBorders>
          </w:tcPr>
          <w:p w14:paraId="07B0C4A4" w14:textId="5A9D2EC3" w:rsidR="00A33DDE" w:rsidRPr="00592A1D" w:rsidRDefault="00A33DDE" w:rsidP="00A33DDE">
            <w:pPr>
              <w:spacing w:after="0"/>
              <w:rPr>
                <w:rFonts w:ascii="Times New Roman" w:hAnsi="Times New Roman" w:cs="Times New Roman"/>
                <w:sz w:val="18"/>
                <w:szCs w:val="18"/>
              </w:rPr>
            </w:pPr>
            <w:r w:rsidRPr="00592A1D">
              <w:rPr>
                <w:rFonts w:ascii="Times New Roman" w:hAnsi="Times New Roman" w:cs="Times New Roman"/>
                <w:sz w:val="18"/>
                <w:szCs w:val="18"/>
              </w:rPr>
              <w:lastRenderedPageBreak/>
              <w:t>А1.10</w:t>
            </w:r>
          </w:p>
        </w:tc>
        <w:tc>
          <w:tcPr>
            <w:tcW w:w="3119" w:type="dxa"/>
            <w:tcBorders>
              <w:bottom w:val="single" w:sz="4" w:space="0" w:color="auto"/>
            </w:tcBorders>
          </w:tcPr>
          <w:p w14:paraId="3BD1CC52" w14:textId="77777777" w:rsidR="00D27A59" w:rsidRPr="00D27A59" w:rsidRDefault="00D27A59" w:rsidP="00D27A59">
            <w:pPr>
              <w:widowControl w:val="0"/>
              <w:spacing w:after="0" w:line="240" w:lineRule="auto"/>
              <w:ind w:left="57"/>
              <w:rPr>
                <w:rFonts w:ascii="Times New Roman" w:eastAsia="Times New Roman" w:hAnsi="Times New Roman" w:cs="Times New Roman"/>
                <w:sz w:val="18"/>
                <w:szCs w:val="18"/>
                <w:lang w:eastAsia="ru-RU"/>
              </w:rPr>
            </w:pPr>
            <w:r w:rsidRPr="00D27A59">
              <w:rPr>
                <w:rFonts w:ascii="Times New Roman" w:eastAsia="Times New Roman" w:hAnsi="Times New Roman" w:cs="Times New Roman"/>
                <w:sz w:val="18"/>
                <w:szCs w:val="18"/>
                <w:lang w:eastAsia="ru-RU"/>
              </w:rPr>
              <w:t xml:space="preserve">Электрические аппараты и приборы бытового </w:t>
            </w:r>
            <w:proofErr w:type="gramStart"/>
            <w:r w:rsidRPr="00D27A59">
              <w:rPr>
                <w:rFonts w:ascii="Times New Roman" w:eastAsia="Times New Roman" w:hAnsi="Times New Roman" w:cs="Times New Roman"/>
                <w:sz w:val="18"/>
                <w:szCs w:val="18"/>
                <w:lang w:eastAsia="ru-RU"/>
              </w:rPr>
              <w:t>назначения  для</w:t>
            </w:r>
            <w:proofErr w:type="gramEnd"/>
            <w:r w:rsidRPr="00D27A59">
              <w:rPr>
                <w:rFonts w:ascii="Times New Roman" w:eastAsia="Times New Roman" w:hAnsi="Times New Roman" w:cs="Times New Roman"/>
                <w:sz w:val="18"/>
                <w:szCs w:val="18"/>
                <w:lang w:eastAsia="ru-RU"/>
              </w:rPr>
              <w:t xml:space="preserve"> обработки (стирки, глажения, сушки, чистки) белья, одежды и обуви:</w:t>
            </w:r>
          </w:p>
          <w:p w14:paraId="23748060" w14:textId="7A983F7A" w:rsidR="00A33DDE" w:rsidRPr="00592A1D" w:rsidRDefault="00D27A59" w:rsidP="00D27A59">
            <w:pPr>
              <w:spacing w:after="0" w:line="240" w:lineRule="auto"/>
              <w:ind w:right="102"/>
              <w:jc w:val="both"/>
              <w:rPr>
                <w:rFonts w:ascii="Times New Roman" w:hAnsi="Times New Roman" w:cs="Times New Roman"/>
                <w:sz w:val="18"/>
                <w:szCs w:val="18"/>
              </w:rPr>
            </w:pPr>
            <w:r w:rsidRPr="00D27A59">
              <w:rPr>
                <w:rFonts w:ascii="Times New Roman" w:eastAsia="Times New Roman" w:hAnsi="Times New Roman" w:cs="Times New Roman"/>
                <w:sz w:val="18"/>
                <w:szCs w:val="18"/>
                <w:lang w:eastAsia="ru-RU"/>
              </w:rPr>
              <w:t>машины стиральные</w:t>
            </w:r>
          </w:p>
        </w:tc>
        <w:tc>
          <w:tcPr>
            <w:tcW w:w="1843" w:type="dxa"/>
            <w:tcBorders>
              <w:bottom w:val="single" w:sz="4" w:space="0" w:color="auto"/>
            </w:tcBorders>
          </w:tcPr>
          <w:p w14:paraId="476DB093" w14:textId="2A89B82B" w:rsidR="00A33DDE" w:rsidRPr="00592A1D" w:rsidRDefault="00A33DDE" w:rsidP="00A33DDE">
            <w:pPr>
              <w:spacing w:after="0" w:line="240" w:lineRule="auto"/>
              <w:rPr>
                <w:rFonts w:ascii="Times New Roman" w:hAnsi="Times New Roman" w:cs="Times New Roman"/>
                <w:sz w:val="18"/>
                <w:szCs w:val="18"/>
              </w:rPr>
            </w:pPr>
            <w:r>
              <w:rPr>
                <w:rFonts w:ascii="Times New Roman" w:hAnsi="Times New Roman" w:cs="Times New Roman"/>
                <w:sz w:val="18"/>
                <w:szCs w:val="18"/>
              </w:rPr>
              <w:t>Сертификация (1с, 3с, 4с)</w:t>
            </w:r>
          </w:p>
        </w:tc>
        <w:tc>
          <w:tcPr>
            <w:tcW w:w="1559" w:type="dxa"/>
            <w:tcBorders>
              <w:bottom w:val="single" w:sz="4" w:space="0" w:color="auto"/>
            </w:tcBorders>
          </w:tcPr>
          <w:p w14:paraId="45EBC740" w14:textId="77777777" w:rsidR="00D27A59" w:rsidRPr="00D27A59" w:rsidRDefault="00D27A59" w:rsidP="00D27A59">
            <w:pPr>
              <w:pStyle w:val="TableText"/>
              <w:ind w:left="57"/>
              <w:jc w:val="center"/>
              <w:rPr>
                <w:color w:val="auto"/>
                <w:sz w:val="18"/>
                <w:szCs w:val="18"/>
              </w:rPr>
            </w:pPr>
            <w:r w:rsidRPr="00D27A59">
              <w:rPr>
                <w:color w:val="auto"/>
                <w:sz w:val="18"/>
                <w:szCs w:val="18"/>
              </w:rPr>
              <w:t>8450 11 110 0</w:t>
            </w:r>
          </w:p>
          <w:p w14:paraId="0147C7C8" w14:textId="77777777" w:rsidR="00D27A59" w:rsidRPr="00D27A59" w:rsidRDefault="00D27A59" w:rsidP="00D27A59">
            <w:pPr>
              <w:pStyle w:val="TableText"/>
              <w:ind w:left="57"/>
              <w:jc w:val="center"/>
              <w:rPr>
                <w:color w:val="auto"/>
                <w:sz w:val="18"/>
                <w:szCs w:val="18"/>
              </w:rPr>
            </w:pPr>
            <w:r w:rsidRPr="00D27A59">
              <w:rPr>
                <w:color w:val="auto"/>
                <w:sz w:val="18"/>
                <w:szCs w:val="18"/>
              </w:rPr>
              <w:t>8450 11 190 0</w:t>
            </w:r>
          </w:p>
          <w:p w14:paraId="39C7FBDA" w14:textId="77777777" w:rsidR="00D27A59" w:rsidRPr="00D27A59" w:rsidRDefault="00D27A59" w:rsidP="00D27A59">
            <w:pPr>
              <w:pStyle w:val="TableText"/>
              <w:ind w:left="57"/>
              <w:jc w:val="center"/>
              <w:rPr>
                <w:color w:val="auto"/>
                <w:sz w:val="18"/>
                <w:szCs w:val="18"/>
              </w:rPr>
            </w:pPr>
            <w:r w:rsidRPr="00D27A59">
              <w:rPr>
                <w:color w:val="auto"/>
                <w:sz w:val="18"/>
                <w:szCs w:val="18"/>
              </w:rPr>
              <w:t>8450 11 900 0</w:t>
            </w:r>
          </w:p>
          <w:p w14:paraId="4815BCE0" w14:textId="77777777" w:rsidR="00D27A59" w:rsidRPr="00D27A59" w:rsidRDefault="00D27A59" w:rsidP="00D27A59">
            <w:pPr>
              <w:pStyle w:val="TableText"/>
              <w:ind w:left="57"/>
              <w:jc w:val="center"/>
              <w:rPr>
                <w:color w:val="auto"/>
                <w:sz w:val="18"/>
                <w:szCs w:val="18"/>
              </w:rPr>
            </w:pPr>
            <w:r w:rsidRPr="00D27A59">
              <w:rPr>
                <w:color w:val="auto"/>
                <w:sz w:val="18"/>
                <w:szCs w:val="18"/>
              </w:rPr>
              <w:t>8450 12 000 0</w:t>
            </w:r>
          </w:p>
          <w:p w14:paraId="04FBCB26" w14:textId="77777777" w:rsidR="00D27A59" w:rsidRPr="00D27A59" w:rsidRDefault="00D27A59" w:rsidP="00D27A59">
            <w:pPr>
              <w:pStyle w:val="TableText"/>
              <w:ind w:left="57"/>
              <w:jc w:val="center"/>
              <w:rPr>
                <w:color w:val="auto"/>
                <w:sz w:val="18"/>
                <w:szCs w:val="18"/>
              </w:rPr>
            </w:pPr>
            <w:r w:rsidRPr="00D27A59">
              <w:rPr>
                <w:color w:val="auto"/>
                <w:sz w:val="18"/>
                <w:szCs w:val="18"/>
              </w:rPr>
              <w:t>8450 19 000 0</w:t>
            </w:r>
          </w:p>
          <w:p w14:paraId="4AAD2840" w14:textId="77777777" w:rsidR="00D27A59" w:rsidRPr="00D27A59" w:rsidRDefault="00D27A59" w:rsidP="00D27A59">
            <w:pPr>
              <w:pStyle w:val="TableText"/>
              <w:ind w:left="57"/>
              <w:jc w:val="center"/>
              <w:rPr>
                <w:color w:val="auto"/>
                <w:sz w:val="18"/>
                <w:szCs w:val="18"/>
              </w:rPr>
            </w:pPr>
            <w:r w:rsidRPr="00D27A59">
              <w:rPr>
                <w:color w:val="auto"/>
                <w:sz w:val="18"/>
                <w:szCs w:val="18"/>
              </w:rPr>
              <w:t>8451</w:t>
            </w:r>
          </w:p>
          <w:p w14:paraId="6FEE08F9" w14:textId="77777777" w:rsidR="00D27A59" w:rsidRPr="00D27A59" w:rsidRDefault="00D27A59" w:rsidP="00D27A59">
            <w:pPr>
              <w:pStyle w:val="TableText"/>
              <w:ind w:left="57"/>
              <w:jc w:val="center"/>
              <w:rPr>
                <w:color w:val="auto"/>
                <w:sz w:val="18"/>
                <w:szCs w:val="18"/>
              </w:rPr>
            </w:pPr>
            <w:r w:rsidRPr="00D27A59">
              <w:rPr>
                <w:color w:val="auto"/>
                <w:sz w:val="18"/>
                <w:szCs w:val="18"/>
              </w:rPr>
              <w:t>8516</w:t>
            </w:r>
          </w:p>
          <w:p w14:paraId="19DB1D9D" w14:textId="77777777" w:rsidR="00D27A59" w:rsidRPr="00D27A59" w:rsidRDefault="00D27A59" w:rsidP="00D27A59">
            <w:pPr>
              <w:pStyle w:val="TableText"/>
              <w:ind w:left="57"/>
              <w:jc w:val="center"/>
              <w:rPr>
                <w:color w:val="auto"/>
                <w:sz w:val="18"/>
                <w:szCs w:val="18"/>
              </w:rPr>
            </w:pPr>
            <w:r w:rsidRPr="00D27A59">
              <w:rPr>
                <w:color w:val="auto"/>
                <w:sz w:val="18"/>
                <w:szCs w:val="18"/>
              </w:rPr>
              <w:t>8420</w:t>
            </w:r>
          </w:p>
          <w:p w14:paraId="060BCBE8" w14:textId="77777777" w:rsidR="00D27A59" w:rsidRPr="00D27A59" w:rsidRDefault="00D27A59" w:rsidP="00D27A59">
            <w:pPr>
              <w:pStyle w:val="TableText"/>
              <w:ind w:left="57"/>
              <w:jc w:val="center"/>
              <w:rPr>
                <w:color w:val="auto"/>
                <w:sz w:val="18"/>
                <w:szCs w:val="18"/>
              </w:rPr>
            </w:pPr>
            <w:r w:rsidRPr="00D27A59">
              <w:rPr>
                <w:color w:val="auto"/>
                <w:sz w:val="18"/>
                <w:szCs w:val="18"/>
              </w:rPr>
              <w:t>8421</w:t>
            </w:r>
          </w:p>
          <w:p w14:paraId="0D9A3BC8" w14:textId="77777777" w:rsidR="00D27A59" w:rsidRPr="00D27A59" w:rsidRDefault="00D27A59" w:rsidP="00D27A59">
            <w:pPr>
              <w:pStyle w:val="TableText"/>
              <w:ind w:left="57"/>
              <w:jc w:val="center"/>
              <w:rPr>
                <w:color w:val="auto"/>
                <w:sz w:val="18"/>
                <w:szCs w:val="18"/>
              </w:rPr>
            </w:pPr>
            <w:r w:rsidRPr="00D27A59">
              <w:rPr>
                <w:color w:val="auto"/>
                <w:sz w:val="18"/>
                <w:szCs w:val="18"/>
              </w:rPr>
              <w:t>8424</w:t>
            </w:r>
          </w:p>
          <w:p w14:paraId="561BDF1A" w14:textId="70F4197B" w:rsidR="00A33DDE" w:rsidRPr="00592A1D" w:rsidRDefault="00D27A59" w:rsidP="00D27A59">
            <w:pPr>
              <w:spacing w:after="0"/>
              <w:rPr>
                <w:rFonts w:ascii="Times New Roman" w:hAnsi="Times New Roman" w:cs="Times New Roman"/>
                <w:sz w:val="18"/>
                <w:szCs w:val="18"/>
              </w:rPr>
            </w:pPr>
            <w:r w:rsidRPr="00D27A59">
              <w:rPr>
                <w:sz w:val="18"/>
                <w:szCs w:val="18"/>
              </w:rPr>
              <w:t>8509</w:t>
            </w:r>
          </w:p>
        </w:tc>
        <w:tc>
          <w:tcPr>
            <w:tcW w:w="3544" w:type="dxa"/>
            <w:tcBorders>
              <w:bottom w:val="single" w:sz="4" w:space="0" w:color="auto"/>
            </w:tcBorders>
          </w:tcPr>
          <w:p w14:paraId="064AD146" w14:textId="618F6C1D" w:rsidR="00A33DDE" w:rsidRPr="00592A1D" w:rsidRDefault="00A33DDE" w:rsidP="00A33DDE">
            <w:pPr>
              <w:spacing w:after="0"/>
              <w:rPr>
                <w:rFonts w:ascii="Times New Roman" w:hAnsi="Times New Roman" w:cs="Times New Roman"/>
                <w:sz w:val="18"/>
                <w:szCs w:val="18"/>
              </w:rPr>
            </w:pPr>
            <w:r w:rsidRPr="00FF47EB">
              <w:rPr>
                <w:rFonts w:ascii="Times New Roman" w:hAnsi="Times New Roman" w:cs="Times New Roman"/>
                <w:sz w:val="18"/>
                <w:szCs w:val="18"/>
              </w:rPr>
              <w:t>ТР ТС 004/2011 Технический регламент Таможенного союза " О безопасности низковольтного оборудования", утвержден Решением Комиссии Таможенного союза от 16 августа 2011 года N 768</w:t>
            </w:r>
          </w:p>
        </w:tc>
        <w:tc>
          <w:tcPr>
            <w:tcW w:w="4394" w:type="dxa"/>
            <w:tcBorders>
              <w:bottom w:val="single" w:sz="4" w:space="0" w:color="auto"/>
            </w:tcBorders>
          </w:tcPr>
          <w:p w14:paraId="17268793" w14:textId="77777777" w:rsidR="00D27A59" w:rsidRPr="00D27A59" w:rsidRDefault="00A33DDE" w:rsidP="00D27A59">
            <w:pPr>
              <w:spacing w:after="0"/>
              <w:rPr>
                <w:rFonts w:ascii="Times New Roman" w:eastAsia="Times New Roman" w:hAnsi="Times New Roman" w:cs="Times New Roman"/>
                <w:sz w:val="18"/>
                <w:szCs w:val="18"/>
                <w:lang w:eastAsia="ru-RU"/>
              </w:rPr>
            </w:pPr>
            <w:r w:rsidRPr="00592A1D">
              <w:rPr>
                <w:rFonts w:ascii="Times New Roman" w:eastAsia="Times New Roman" w:hAnsi="Times New Roman" w:cs="Times New Roman"/>
                <w:sz w:val="18"/>
                <w:szCs w:val="18"/>
                <w:lang w:eastAsia="ru-RU"/>
              </w:rPr>
              <w:t xml:space="preserve">ТР ТС 004/2011; </w:t>
            </w:r>
            <w:r w:rsidR="00D27A59" w:rsidRPr="00D27A59">
              <w:rPr>
                <w:rFonts w:ascii="Times New Roman" w:eastAsia="Times New Roman" w:hAnsi="Times New Roman" w:cs="Times New Roman"/>
                <w:sz w:val="18"/>
                <w:szCs w:val="18"/>
                <w:lang w:eastAsia="ru-RU"/>
              </w:rPr>
              <w:t xml:space="preserve">ГОСТ </w:t>
            </w:r>
            <w:proofErr w:type="gramStart"/>
            <w:r w:rsidR="00D27A59" w:rsidRPr="00D27A59">
              <w:rPr>
                <w:rFonts w:ascii="Times New Roman" w:eastAsia="Times New Roman" w:hAnsi="Times New Roman" w:cs="Times New Roman"/>
                <w:sz w:val="18"/>
                <w:szCs w:val="18"/>
                <w:lang w:eastAsia="ru-RU"/>
              </w:rPr>
              <w:t>14254-2015</w:t>
            </w:r>
            <w:proofErr w:type="gramEnd"/>
            <w:r w:rsidR="00D27A59" w:rsidRPr="00D27A59">
              <w:rPr>
                <w:rFonts w:ascii="Times New Roman" w:eastAsia="Times New Roman" w:hAnsi="Times New Roman" w:cs="Times New Roman"/>
                <w:sz w:val="18"/>
                <w:szCs w:val="18"/>
                <w:lang w:eastAsia="ru-RU"/>
              </w:rPr>
              <w:t>, ГОСТ 15047-78, ГОСТ 16012-70</w:t>
            </w:r>
          </w:p>
          <w:p w14:paraId="3C2BDA42" w14:textId="77777777" w:rsidR="00D27A59" w:rsidRPr="00D27A59" w:rsidRDefault="00D27A59" w:rsidP="00D27A59">
            <w:pPr>
              <w:spacing w:after="0"/>
              <w:rPr>
                <w:rFonts w:ascii="Times New Roman" w:eastAsia="Times New Roman" w:hAnsi="Times New Roman" w:cs="Times New Roman"/>
                <w:sz w:val="18"/>
                <w:szCs w:val="18"/>
                <w:lang w:eastAsia="ru-RU"/>
              </w:rPr>
            </w:pPr>
            <w:r w:rsidRPr="00D27A59">
              <w:rPr>
                <w:rFonts w:ascii="Times New Roman" w:eastAsia="Times New Roman" w:hAnsi="Times New Roman" w:cs="Times New Roman"/>
                <w:sz w:val="18"/>
                <w:szCs w:val="18"/>
                <w:lang w:eastAsia="ru-RU"/>
              </w:rPr>
              <w:t xml:space="preserve">ГОСТ МЭК 60335-2-3-2009 </w:t>
            </w:r>
          </w:p>
          <w:p w14:paraId="7960F73B" w14:textId="77777777" w:rsidR="00D27A59" w:rsidRPr="00D27A59" w:rsidRDefault="00D27A59" w:rsidP="00D27A59">
            <w:pPr>
              <w:spacing w:after="0"/>
              <w:rPr>
                <w:rFonts w:ascii="Times New Roman" w:eastAsia="Times New Roman" w:hAnsi="Times New Roman" w:cs="Times New Roman"/>
                <w:sz w:val="18"/>
                <w:szCs w:val="18"/>
                <w:lang w:eastAsia="ru-RU"/>
              </w:rPr>
            </w:pPr>
            <w:r w:rsidRPr="00D27A59">
              <w:rPr>
                <w:rFonts w:ascii="Times New Roman" w:eastAsia="Times New Roman" w:hAnsi="Times New Roman" w:cs="Times New Roman"/>
                <w:sz w:val="18"/>
                <w:szCs w:val="18"/>
                <w:lang w:eastAsia="ru-RU"/>
              </w:rPr>
              <w:t xml:space="preserve">ГОСТ Р МЭК </w:t>
            </w:r>
            <w:proofErr w:type="gramStart"/>
            <w:r w:rsidRPr="00D27A59">
              <w:rPr>
                <w:rFonts w:ascii="Times New Roman" w:eastAsia="Times New Roman" w:hAnsi="Times New Roman" w:cs="Times New Roman"/>
                <w:sz w:val="18"/>
                <w:szCs w:val="18"/>
                <w:lang w:eastAsia="ru-RU"/>
              </w:rPr>
              <w:t>60664.1-2012</w:t>
            </w:r>
            <w:proofErr w:type="gramEnd"/>
            <w:r w:rsidRPr="00D27A59">
              <w:rPr>
                <w:rFonts w:ascii="Times New Roman" w:eastAsia="Times New Roman" w:hAnsi="Times New Roman" w:cs="Times New Roman"/>
                <w:sz w:val="18"/>
                <w:szCs w:val="18"/>
                <w:lang w:eastAsia="ru-RU"/>
              </w:rPr>
              <w:t xml:space="preserve"> ГОСТ Р МЭК 60695-1-1-2003</w:t>
            </w:r>
          </w:p>
          <w:p w14:paraId="17F989CC" w14:textId="77777777" w:rsidR="00D27A59" w:rsidRPr="00D27A59" w:rsidRDefault="00D27A59" w:rsidP="00D27A59">
            <w:pPr>
              <w:spacing w:after="0"/>
              <w:rPr>
                <w:rFonts w:ascii="Times New Roman" w:eastAsia="Times New Roman" w:hAnsi="Times New Roman" w:cs="Times New Roman"/>
                <w:sz w:val="18"/>
                <w:szCs w:val="18"/>
                <w:lang w:eastAsia="ru-RU"/>
              </w:rPr>
            </w:pPr>
            <w:r w:rsidRPr="00D27A59">
              <w:rPr>
                <w:rFonts w:ascii="Times New Roman" w:eastAsia="Times New Roman" w:hAnsi="Times New Roman" w:cs="Times New Roman"/>
                <w:sz w:val="18"/>
                <w:szCs w:val="18"/>
                <w:lang w:eastAsia="ru-RU"/>
              </w:rPr>
              <w:t>ГОСТ IEC 60335-1-2015 ГОСТ IEC 60335-2-3-2014 ГОСТ IEC 60335-2-4-2013 ГОСТ IEC 60335-2-7-2014 ГОСТ IEC 60335-2-11-2016 ГОСТ IEC 60335-2-43-2012 ГОСТ IEC 60335-2-44-2016 ГОСТ IEC 60335-2-85-2012</w:t>
            </w:r>
          </w:p>
          <w:p w14:paraId="5B281839" w14:textId="77777777" w:rsidR="00D27A59" w:rsidRPr="00D27A59" w:rsidRDefault="00D27A59" w:rsidP="00D27A59">
            <w:pPr>
              <w:spacing w:after="0"/>
              <w:rPr>
                <w:rFonts w:ascii="Times New Roman" w:eastAsia="Times New Roman" w:hAnsi="Times New Roman" w:cs="Times New Roman"/>
                <w:sz w:val="18"/>
                <w:szCs w:val="18"/>
                <w:lang w:eastAsia="ru-RU"/>
              </w:rPr>
            </w:pPr>
            <w:r w:rsidRPr="00D27A59">
              <w:rPr>
                <w:rFonts w:ascii="Times New Roman" w:eastAsia="Times New Roman" w:hAnsi="Times New Roman" w:cs="Times New Roman"/>
                <w:sz w:val="18"/>
                <w:szCs w:val="18"/>
                <w:lang w:eastAsia="ru-RU"/>
              </w:rPr>
              <w:t xml:space="preserve">ГОСТ Р МЭК </w:t>
            </w:r>
            <w:proofErr w:type="gramStart"/>
            <w:r w:rsidRPr="00D27A59">
              <w:rPr>
                <w:rFonts w:ascii="Times New Roman" w:eastAsia="Times New Roman" w:hAnsi="Times New Roman" w:cs="Times New Roman"/>
                <w:sz w:val="18"/>
                <w:szCs w:val="18"/>
                <w:lang w:eastAsia="ru-RU"/>
              </w:rPr>
              <w:t>61293-2000</w:t>
            </w:r>
            <w:proofErr w:type="gramEnd"/>
            <w:r w:rsidRPr="00D27A59">
              <w:rPr>
                <w:rFonts w:ascii="Times New Roman" w:eastAsia="Times New Roman" w:hAnsi="Times New Roman" w:cs="Times New Roman"/>
                <w:sz w:val="18"/>
                <w:szCs w:val="18"/>
                <w:lang w:eastAsia="ru-RU"/>
              </w:rPr>
              <w:t xml:space="preserve"> ГОСТ EN 62233-2013</w:t>
            </w:r>
          </w:p>
          <w:p w14:paraId="2C3616A1" w14:textId="77777777" w:rsidR="00D27A59" w:rsidRPr="00D27A59" w:rsidRDefault="00D27A59" w:rsidP="00D27A59">
            <w:pPr>
              <w:spacing w:after="0"/>
              <w:rPr>
                <w:rFonts w:ascii="Times New Roman" w:eastAsia="Times New Roman" w:hAnsi="Times New Roman" w:cs="Times New Roman"/>
                <w:sz w:val="18"/>
                <w:szCs w:val="18"/>
                <w:lang w:eastAsia="ru-RU"/>
              </w:rPr>
            </w:pPr>
            <w:r w:rsidRPr="00D27A59">
              <w:rPr>
                <w:rFonts w:ascii="Times New Roman" w:eastAsia="Times New Roman" w:hAnsi="Times New Roman" w:cs="Times New Roman"/>
                <w:sz w:val="18"/>
                <w:szCs w:val="18"/>
                <w:lang w:eastAsia="ru-RU"/>
              </w:rPr>
              <w:t>СТБ IEC 60335-1-2013</w:t>
            </w:r>
          </w:p>
          <w:p w14:paraId="7F4B2253" w14:textId="320EE2C0" w:rsidR="00A33DDE" w:rsidRPr="00592A1D" w:rsidRDefault="00D27A59" w:rsidP="00D27A59">
            <w:pPr>
              <w:spacing w:after="0"/>
              <w:rPr>
                <w:rFonts w:ascii="Times New Roman" w:hAnsi="Times New Roman" w:cs="Times New Roman"/>
                <w:sz w:val="18"/>
                <w:szCs w:val="18"/>
              </w:rPr>
            </w:pPr>
            <w:r w:rsidRPr="00D27A59">
              <w:rPr>
                <w:rFonts w:ascii="Times New Roman" w:eastAsia="Times New Roman" w:hAnsi="Times New Roman" w:cs="Times New Roman"/>
                <w:sz w:val="18"/>
                <w:szCs w:val="18"/>
                <w:lang w:eastAsia="ru-RU"/>
              </w:rPr>
              <w:t xml:space="preserve">СТБ EN </w:t>
            </w:r>
            <w:proofErr w:type="gramStart"/>
            <w:r w:rsidRPr="00D27A59">
              <w:rPr>
                <w:rFonts w:ascii="Times New Roman" w:eastAsia="Times New Roman" w:hAnsi="Times New Roman" w:cs="Times New Roman"/>
                <w:sz w:val="18"/>
                <w:szCs w:val="18"/>
                <w:lang w:eastAsia="ru-RU"/>
              </w:rPr>
              <w:t>50106-2011</w:t>
            </w:r>
            <w:proofErr w:type="gramEnd"/>
            <w:r w:rsidRPr="00D27A59">
              <w:rPr>
                <w:rFonts w:ascii="Times New Roman" w:eastAsia="Times New Roman" w:hAnsi="Times New Roman" w:cs="Times New Roman"/>
                <w:sz w:val="18"/>
                <w:szCs w:val="18"/>
                <w:lang w:eastAsia="ru-RU"/>
              </w:rPr>
              <w:t>, ГОСТ IEC 61770-2012</w:t>
            </w:r>
          </w:p>
        </w:tc>
      </w:tr>
      <w:tr w:rsidR="00A33DDE" w14:paraId="179EDFFA" w14:textId="77777777" w:rsidTr="00230BA5">
        <w:trPr>
          <w:trHeight w:val="135"/>
        </w:trPr>
        <w:tc>
          <w:tcPr>
            <w:tcW w:w="680" w:type="dxa"/>
            <w:tcBorders>
              <w:bottom w:val="single" w:sz="4" w:space="0" w:color="auto"/>
            </w:tcBorders>
          </w:tcPr>
          <w:p w14:paraId="04342B4B" w14:textId="4ACB9822" w:rsidR="00A33DDE" w:rsidRPr="00592A1D" w:rsidRDefault="00A33DDE" w:rsidP="00A33DDE">
            <w:pPr>
              <w:spacing w:after="0"/>
              <w:rPr>
                <w:rFonts w:ascii="Times New Roman" w:hAnsi="Times New Roman" w:cs="Times New Roman"/>
                <w:sz w:val="18"/>
                <w:szCs w:val="18"/>
              </w:rPr>
            </w:pPr>
            <w:r w:rsidRPr="00592A1D">
              <w:rPr>
                <w:rFonts w:ascii="Times New Roman" w:hAnsi="Times New Roman" w:cs="Times New Roman"/>
                <w:sz w:val="18"/>
                <w:szCs w:val="18"/>
              </w:rPr>
              <w:t>А1.11</w:t>
            </w:r>
          </w:p>
        </w:tc>
        <w:tc>
          <w:tcPr>
            <w:tcW w:w="3119" w:type="dxa"/>
            <w:tcBorders>
              <w:bottom w:val="single" w:sz="4" w:space="0" w:color="auto"/>
            </w:tcBorders>
          </w:tcPr>
          <w:p w14:paraId="2C74CEEE" w14:textId="77777777" w:rsidR="00A4537F" w:rsidRPr="00A4537F" w:rsidRDefault="00A4537F" w:rsidP="00A4537F">
            <w:pPr>
              <w:widowControl w:val="0"/>
              <w:spacing w:after="0" w:line="240" w:lineRule="auto"/>
              <w:ind w:left="57"/>
              <w:rPr>
                <w:rFonts w:ascii="Times New Roman" w:eastAsia="Times New Roman" w:hAnsi="Times New Roman" w:cs="Times New Roman"/>
                <w:sz w:val="18"/>
                <w:szCs w:val="18"/>
                <w:lang w:eastAsia="ru-RU"/>
              </w:rPr>
            </w:pPr>
            <w:r w:rsidRPr="00A4537F">
              <w:rPr>
                <w:rFonts w:ascii="Times New Roman" w:eastAsia="Times New Roman" w:hAnsi="Times New Roman" w:cs="Times New Roman"/>
                <w:sz w:val="18"/>
                <w:szCs w:val="18"/>
                <w:lang w:eastAsia="ru-RU"/>
              </w:rPr>
              <w:t xml:space="preserve">Электрические аппараты и приборы бытового </w:t>
            </w:r>
            <w:proofErr w:type="gramStart"/>
            <w:r w:rsidRPr="00A4537F">
              <w:rPr>
                <w:rFonts w:ascii="Times New Roman" w:eastAsia="Times New Roman" w:hAnsi="Times New Roman" w:cs="Times New Roman"/>
                <w:sz w:val="18"/>
                <w:szCs w:val="18"/>
                <w:lang w:eastAsia="ru-RU"/>
              </w:rPr>
              <w:t>назначения  для</w:t>
            </w:r>
            <w:proofErr w:type="gramEnd"/>
            <w:r w:rsidRPr="00A4537F">
              <w:rPr>
                <w:rFonts w:ascii="Times New Roman" w:eastAsia="Times New Roman" w:hAnsi="Times New Roman" w:cs="Times New Roman"/>
                <w:sz w:val="18"/>
                <w:szCs w:val="18"/>
                <w:lang w:eastAsia="ru-RU"/>
              </w:rPr>
              <w:t xml:space="preserve"> обработки (стирки, глажения, сушки, чистки) белья, одежды и обуви:</w:t>
            </w:r>
          </w:p>
          <w:p w14:paraId="606D7BF0" w14:textId="0310E530" w:rsidR="00A33DDE" w:rsidRPr="00592A1D" w:rsidRDefault="00A4537F" w:rsidP="00A4537F">
            <w:pPr>
              <w:spacing w:after="0"/>
              <w:rPr>
                <w:rFonts w:ascii="Times New Roman" w:hAnsi="Times New Roman" w:cs="Times New Roman"/>
                <w:sz w:val="18"/>
                <w:szCs w:val="18"/>
              </w:rPr>
            </w:pPr>
            <w:r w:rsidRPr="00A4537F">
              <w:rPr>
                <w:rFonts w:ascii="Times New Roman" w:eastAsia="Times New Roman" w:hAnsi="Times New Roman" w:cs="Times New Roman"/>
                <w:sz w:val="18"/>
                <w:szCs w:val="18"/>
                <w:lang w:eastAsia="ru-RU"/>
              </w:rPr>
              <w:t xml:space="preserve">сушильные барабаны, центрифуги </w:t>
            </w:r>
          </w:p>
        </w:tc>
        <w:tc>
          <w:tcPr>
            <w:tcW w:w="1843" w:type="dxa"/>
            <w:tcBorders>
              <w:bottom w:val="single" w:sz="4" w:space="0" w:color="auto"/>
            </w:tcBorders>
          </w:tcPr>
          <w:p w14:paraId="6338A005" w14:textId="6622B416" w:rsidR="00A33DDE" w:rsidRPr="00592A1D" w:rsidRDefault="00A33DDE" w:rsidP="00A33DDE">
            <w:pPr>
              <w:spacing w:after="0" w:line="240" w:lineRule="auto"/>
              <w:rPr>
                <w:rFonts w:ascii="Times New Roman" w:hAnsi="Times New Roman" w:cs="Times New Roman"/>
                <w:sz w:val="18"/>
                <w:szCs w:val="18"/>
              </w:rPr>
            </w:pPr>
            <w:r>
              <w:rPr>
                <w:rFonts w:ascii="Times New Roman" w:hAnsi="Times New Roman" w:cs="Times New Roman"/>
                <w:sz w:val="18"/>
                <w:szCs w:val="18"/>
              </w:rPr>
              <w:t>Сертификация (1с, 3с, 4с)</w:t>
            </w:r>
          </w:p>
        </w:tc>
        <w:tc>
          <w:tcPr>
            <w:tcW w:w="1559" w:type="dxa"/>
            <w:tcBorders>
              <w:bottom w:val="single" w:sz="4" w:space="0" w:color="auto"/>
            </w:tcBorders>
          </w:tcPr>
          <w:p w14:paraId="1CEFA7B8" w14:textId="77777777" w:rsidR="00A4537F" w:rsidRPr="00A4537F" w:rsidRDefault="00A4537F" w:rsidP="00A4537F">
            <w:pPr>
              <w:spacing w:after="0"/>
              <w:rPr>
                <w:rFonts w:ascii="Times New Roman" w:hAnsi="Times New Roman" w:cs="Times New Roman"/>
                <w:sz w:val="18"/>
                <w:szCs w:val="18"/>
              </w:rPr>
            </w:pPr>
            <w:r w:rsidRPr="00A4537F">
              <w:rPr>
                <w:rFonts w:ascii="Times New Roman" w:hAnsi="Times New Roman" w:cs="Times New Roman"/>
                <w:sz w:val="18"/>
                <w:szCs w:val="18"/>
              </w:rPr>
              <w:t>8421 12 000 0</w:t>
            </w:r>
          </w:p>
          <w:p w14:paraId="310209F9" w14:textId="77777777" w:rsidR="00A4537F" w:rsidRPr="00A4537F" w:rsidRDefault="00A4537F" w:rsidP="00A4537F">
            <w:pPr>
              <w:spacing w:after="0"/>
              <w:rPr>
                <w:rFonts w:ascii="Times New Roman" w:hAnsi="Times New Roman" w:cs="Times New Roman"/>
                <w:sz w:val="18"/>
                <w:szCs w:val="18"/>
              </w:rPr>
            </w:pPr>
            <w:r w:rsidRPr="00A4537F">
              <w:rPr>
                <w:rFonts w:ascii="Times New Roman" w:hAnsi="Times New Roman" w:cs="Times New Roman"/>
                <w:sz w:val="18"/>
                <w:szCs w:val="18"/>
              </w:rPr>
              <w:t>8421 19 700 9</w:t>
            </w:r>
          </w:p>
          <w:p w14:paraId="36455DEA" w14:textId="77777777" w:rsidR="00A4537F" w:rsidRPr="00A4537F" w:rsidRDefault="00A4537F" w:rsidP="00A4537F">
            <w:pPr>
              <w:spacing w:after="0"/>
              <w:rPr>
                <w:rFonts w:ascii="Times New Roman" w:hAnsi="Times New Roman" w:cs="Times New Roman"/>
                <w:sz w:val="18"/>
                <w:szCs w:val="18"/>
              </w:rPr>
            </w:pPr>
            <w:r w:rsidRPr="00A4537F">
              <w:rPr>
                <w:rFonts w:ascii="Times New Roman" w:hAnsi="Times New Roman" w:cs="Times New Roman"/>
                <w:sz w:val="18"/>
                <w:szCs w:val="18"/>
              </w:rPr>
              <w:t>8451 21 000</w:t>
            </w:r>
          </w:p>
          <w:p w14:paraId="1E30A64A" w14:textId="77777777" w:rsidR="00A4537F" w:rsidRPr="00A4537F" w:rsidRDefault="00A4537F" w:rsidP="00A4537F">
            <w:pPr>
              <w:spacing w:after="0"/>
              <w:rPr>
                <w:rFonts w:ascii="Times New Roman" w:hAnsi="Times New Roman" w:cs="Times New Roman"/>
                <w:sz w:val="18"/>
                <w:szCs w:val="18"/>
              </w:rPr>
            </w:pPr>
            <w:r w:rsidRPr="00A4537F">
              <w:rPr>
                <w:rFonts w:ascii="Times New Roman" w:hAnsi="Times New Roman" w:cs="Times New Roman"/>
                <w:sz w:val="18"/>
                <w:szCs w:val="18"/>
              </w:rPr>
              <w:t>8451 29 000 0</w:t>
            </w:r>
          </w:p>
          <w:p w14:paraId="4B6814E9" w14:textId="77777777" w:rsidR="00A4537F" w:rsidRPr="00A4537F" w:rsidRDefault="00A4537F" w:rsidP="00A4537F">
            <w:pPr>
              <w:spacing w:after="0"/>
              <w:rPr>
                <w:rFonts w:ascii="Times New Roman" w:hAnsi="Times New Roman" w:cs="Times New Roman"/>
                <w:sz w:val="18"/>
                <w:szCs w:val="18"/>
              </w:rPr>
            </w:pPr>
            <w:r w:rsidRPr="00A4537F">
              <w:rPr>
                <w:rFonts w:ascii="Times New Roman" w:hAnsi="Times New Roman" w:cs="Times New Roman"/>
                <w:sz w:val="18"/>
                <w:szCs w:val="18"/>
              </w:rPr>
              <w:t>8451</w:t>
            </w:r>
          </w:p>
          <w:p w14:paraId="72F7190A" w14:textId="77777777" w:rsidR="00A4537F" w:rsidRPr="00A4537F" w:rsidRDefault="00A4537F" w:rsidP="00A4537F">
            <w:pPr>
              <w:spacing w:after="0"/>
              <w:rPr>
                <w:rFonts w:ascii="Times New Roman" w:hAnsi="Times New Roman" w:cs="Times New Roman"/>
                <w:sz w:val="18"/>
                <w:szCs w:val="18"/>
              </w:rPr>
            </w:pPr>
            <w:r w:rsidRPr="00A4537F">
              <w:rPr>
                <w:rFonts w:ascii="Times New Roman" w:hAnsi="Times New Roman" w:cs="Times New Roman"/>
                <w:sz w:val="18"/>
                <w:szCs w:val="18"/>
              </w:rPr>
              <w:t>8516</w:t>
            </w:r>
          </w:p>
          <w:p w14:paraId="0C889224" w14:textId="77777777" w:rsidR="00A4537F" w:rsidRPr="00A4537F" w:rsidRDefault="00A4537F" w:rsidP="00A4537F">
            <w:pPr>
              <w:spacing w:after="0"/>
              <w:rPr>
                <w:rFonts w:ascii="Times New Roman" w:hAnsi="Times New Roman" w:cs="Times New Roman"/>
                <w:sz w:val="18"/>
                <w:szCs w:val="18"/>
              </w:rPr>
            </w:pPr>
            <w:r w:rsidRPr="00A4537F">
              <w:rPr>
                <w:rFonts w:ascii="Times New Roman" w:hAnsi="Times New Roman" w:cs="Times New Roman"/>
                <w:sz w:val="18"/>
                <w:szCs w:val="18"/>
              </w:rPr>
              <w:t>8420</w:t>
            </w:r>
          </w:p>
          <w:p w14:paraId="6E5B2C24" w14:textId="77777777" w:rsidR="00A4537F" w:rsidRPr="00A4537F" w:rsidRDefault="00A4537F" w:rsidP="00A4537F">
            <w:pPr>
              <w:spacing w:after="0"/>
              <w:rPr>
                <w:rFonts w:ascii="Times New Roman" w:hAnsi="Times New Roman" w:cs="Times New Roman"/>
                <w:sz w:val="18"/>
                <w:szCs w:val="18"/>
              </w:rPr>
            </w:pPr>
            <w:r w:rsidRPr="00A4537F">
              <w:rPr>
                <w:rFonts w:ascii="Times New Roman" w:hAnsi="Times New Roman" w:cs="Times New Roman"/>
                <w:sz w:val="18"/>
                <w:szCs w:val="18"/>
              </w:rPr>
              <w:t>8421</w:t>
            </w:r>
          </w:p>
          <w:p w14:paraId="3AB962B4" w14:textId="77777777" w:rsidR="00A4537F" w:rsidRPr="00A4537F" w:rsidRDefault="00A4537F" w:rsidP="00A4537F">
            <w:pPr>
              <w:spacing w:after="0"/>
              <w:rPr>
                <w:rFonts w:ascii="Times New Roman" w:hAnsi="Times New Roman" w:cs="Times New Roman"/>
                <w:sz w:val="18"/>
                <w:szCs w:val="18"/>
              </w:rPr>
            </w:pPr>
            <w:r w:rsidRPr="00A4537F">
              <w:rPr>
                <w:rFonts w:ascii="Times New Roman" w:hAnsi="Times New Roman" w:cs="Times New Roman"/>
                <w:sz w:val="18"/>
                <w:szCs w:val="18"/>
              </w:rPr>
              <w:lastRenderedPageBreak/>
              <w:t>8424</w:t>
            </w:r>
          </w:p>
          <w:p w14:paraId="0E5FC6FF" w14:textId="750C7685" w:rsidR="00A33DDE" w:rsidRPr="00592A1D" w:rsidRDefault="00A4537F" w:rsidP="00A4537F">
            <w:pPr>
              <w:spacing w:after="0"/>
              <w:rPr>
                <w:rFonts w:ascii="Times New Roman" w:hAnsi="Times New Roman" w:cs="Times New Roman"/>
                <w:sz w:val="18"/>
                <w:szCs w:val="18"/>
              </w:rPr>
            </w:pPr>
            <w:r w:rsidRPr="00A4537F">
              <w:rPr>
                <w:rFonts w:ascii="Times New Roman" w:hAnsi="Times New Roman" w:cs="Times New Roman"/>
                <w:sz w:val="18"/>
                <w:szCs w:val="18"/>
              </w:rPr>
              <w:t>8509</w:t>
            </w:r>
          </w:p>
        </w:tc>
        <w:tc>
          <w:tcPr>
            <w:tcW w:w="3544" w:type="dxa"/>
            <w:tcBorders>
              <w:bottom w:val="single" w:sz="4" w:space="0" w:color="auto"/>
            </w:tcBorders>
          </w:tcPr>
          <w:p w14:paraId="0B61DCB0" w14:textId="56337D35" w:rsidR="00A33DDE" w:rsidRPr="00592A1D" w:rsidRDefault="00A33DDE" w:rsidP="00A33DDE">
            <w:pPr>
              <w:spacing w:after="0"/>
              <w:rPr>
                <w:rFonts w:ascii="Times New Roman" w:hAnsi="Times New Roman" w:cs="Times New Roman"/>
                <w:sz w:val="18"/>
                <w:szCs w:val="18"/>
              </w:rPr>
            </w:pPr>
            <w:r w:rsidRPr="00FF47EB">
              <w:rPr>
                <w:rFonts w:ascii="Times New Roman" w:hAnsi="Times New Roman" w:cs="Times New Roman"/>
                <w:sz w:val="18"/>
                <w:szCs w:val="18"/>
              </w:rPr>
              <w:lastRenderedPageBreak/>
              <w:t>ТР ТС 004/2011 Технический регламент Таможенного союза " О безопасности низковольтного оборудования", утвержден Решением Комиссии Таможенного союза от 16 августа 2011 года N 768</w:t>
            </w:r>
          </w:p>
        </w:tc>
        <w:tc>
          <w:tcPr>
            <w:tcW w:w="4394" w:type="dxa"/>
            <w:tcBorders>
              <w:bottom w:val="single" w:sz="4" w:space="0" w:color="auto"/>
            </w:tcBorders>
          </w:tcPr>
          <w:p w14:paraId="547326EE" w14:textId="77777777" w:rsidR="00A4537F" w:rsidRPr="00A4537F" w:rsidRDefault="00A33DDE" w:rsidP="00A4537F">
            <w:pPr>
              <w:spacing w:after="0"/>
              <w:rPr>
                <w:rFonts w:ascii="Times New Roman" w:eastAsia="Times New Roman" w:hAnsi="Times New Roman" w:cs="Times New Roman"/>
                <w:sz w:val="18"/>
                <w:szCs w:val="18"/>
                <w:lang w:eastAsia="ru-RU"/>
              </w:rPr>
            </w:pPr>
            <w:r w:rsidRPr="00592A1D">
              <w:rPr>
                <w:rFonts w:ascii="Times New Roman" w:eastAsia="Times New Roman" w:hAnsi="Times New Roman" w:cs="Times New Roman"/>
                <w:sz w:val="18"/>
                <w:szCs w:val="18"/>
                <w:lang w:eastAsia="ru-RU"/>
              </w:rPr>
              <w:t xml:space="preserve">ТР ТС 004/2011; </w:t>
            </w:r>
            <w:r w:rsidR="00A4537F" w:rsidRPr="00A4537F">
              <w:rPr>
                <w:rFonts w:ascii="Times New Roman" w:eastAsia="Times New Roman" w:hAnsi="Times New Roman" w:cs="Times New Roman"/>
                <w:sz w:val="18"/>
                <w:szCs w:val="18"/>
                <w:lang w:eastAsia="ru-RU"/>
              </w:rPr>
              <w:t xml:space="preserve">ГОСТ </w:t>
            </w:r>
            <w:proofErr w:type="gramStart"/>
            <w:r w:rsidR="00A4537F" w:rsidRPr="00A4537F">
              <w:rPr>
                <w:rFonts w:ascii="Times New Roman" w:eastAsia="Times New Roman" w:hAnsi="Times New Roman" w:cs="Times New Roman"/>
                <w:sz w:val="18"/>
                <w:szCs w:val="18"/>
                <w:lang w:eastAsia="ru-RU"/>
              </w:rPr>
              <w:t>14254-2015</w:t>
            </w:r>
            <w:proofErr w:type="gramEnd"/>
            <w:r w:rsidR="00A4537F" w:rsidRPr="00A4537F">
              <w:rPr>
                <w:rFonts w:ascii="Times New Roman" w:eastAsia="Times New Roman" w:hAnsi="Times New Roman" w:cs="Times New Roman"/>
                <w:sz w:val="18"/>
                <w:szCs w:val="18"/>
                <w:lang w:eastAsia="ru-RU"/>
              </w:rPr>
              <w:t>, ГОСТ 15047-78, ГОСТ 16012-70</w:t>
            </w:r>
          </w:p>
          <w:p w14:paraId="60A95EBD" w14:textId="77777777" w:rsidR="00A4537F" w:rsidRPr="00A4537F" w:rsidRDefault="00A4537F" w:rsidP="00A4537F">
            <w:pPr>
              <w:spacing w:after="0"/>
              <w:rPr>
                <w:rFonts w:ascii="Times New Roman" w:eastAsia="Times New Roman" w:hAnsi="Times New Roman" w:cs="Times New Roman"/>
                <w:sz w:val="18"/>
                <w:szCs w:val="18"/>
                <w:lang w:eastAsia="ru-RU"/>
              </w:rPr>
            </w:pPr>
            <w:r w:rsidRPr="00A4537F">
              <w:rPr>
                <w:rFonts w:ascii="Times New Roman" w:eastAsia="Times New Roman" w:hAnsi="Times New Roman" w:cs="Times New Roman"/>
                <w:sz w:val="18"/>
                <w:szCs w:val="18"/>
                <w:lang w:eastAsia="ru-RU"/>
              </w:rPr>
              <w:t xml:space="preserve">ГОСТ МЭК 60335-2-3-2009 </w:t>
            </w:r>
          </w:p>
          <w:p w14:paraId="5CA4502D" w14:textId="77777777" w:rsidR="00A4537F" w:rsidRPr="00A4537F" w:rsidRDefault="00A4537F" w:rsidP="00A4537F">
            <w:pPr>
              <w:spacing w:after="0"/>
              <w:rPr>
                <w:rFonts w:ascii="Times New Roman" w:eastAsia="Times New Roman" w:hAnsi="Times New Roman" w:cs="Times New Roman"/>
                <w:sz w:val="18"/>
                <w:szCs w:val="18"/>
                <w:lang w:eastAsia="ru-RU"/>
              </w:rPr>
            </w:pPr>
            <w:r w:rsidRPr="00A4537F">
              <w:rPr>
                <w:rFonts w:ascii="Times New Roman" w:eastAsia="Times New Roman" w:hAnsi="Times New Roman" w:cs="Times New Roman"/>
                <w:sz w:val="18"/>
                <w:szCs w:val="18"/>
                <w:lang w:eastAsia="ru-RU"/>
              </w:rPr>
              <w:t xml:space="preserve">ГОСТ Р МЭК </w:t>
            </w:r>
            <w:proofErr w:type="gramStart"/>
            <w:r w:rsidRPr="00A4537F">
              <w:rPr>
                <w:rFonts w:ascii="Times New Roman" w:eastAsia="Times New Roman" w:hAnsi="Times New Roman" w:cs="Times New Roman"/>
                <w:sz w:val="18"/>
                <w:szCs w:val="18"/>
                <w:lang w:eastAsia="ru-RU"/>
              </w:rPr>
              <w:t>60664.1-2012</w:t>
            </w:r>
            <w:proofErr w:type="gramEnd"/>
            <w:r w:rsidRPr="00A4537F">
              <w:rPr>
                <w:rFonts w:ascii="Times New Roman" w:eastAsia="Times New Roman" w:hAnsi="Times New Roman" w:cs="Times New Roman"/>
                <w:sz w:val="18"/>
                <w:szCs w:val="18"/>
                <w:lang w:eastAsia="ru-RU"/>
              </w:rPr>
              <w:t xml:space="preserve"> ГОСТ Р МЭК 60695-1-1-2003</w:t>
            </w:r>
          </w:p>
          <w:p w14:paraId="26A4AE2F" w14:textId="77777777" w:rsidR="00A4537F" w:rsidRPr="00A4537F" w:rsidRDefault="00A4537F" w:rsidP="00A4537F">
            <w:pPr>
              <w:spacing w:after="0"/>
              <w:rPr>
                <w:rFonts w:ascii="Times New Roman" w:eastAsia="Times New Roman" w:hAnsi="Times New Roman" w:cs="Times New Roman"/>
                <w:sz w:val="18"/>
                <w:szCs w:val="18"/>
                <w:lang w:eastAsia="ru-RU"/>
              </w:rPr>
            </w:pPr>
            <w:r w:rsidRPr="00A4537F">
              <w:rPr>
                <w:rFonts w:ascii="Times New Roman" w:eastAsia="Times New Roman" w:hAnsi="Times New Roman" w:cs="Times New Roman"/>
                <w:sz w:val="18"/>
                <w:szCs w:val="18"/>
                <w:lang w:eastAsia="ru-RU"/>
              </w:rPr>
              <w:t>ГОСТ IEC 60335-1-2015 ГОСТ IEC 60335-2-3-2014 ГОСТ IEC 60335-2-4-2013 ГОСТ IEC 60335-2-7-2014 ГОСТ IEC 60335-2-11-2016 ГОСТ IEC 60335-2-43-</w:t>
            </w:r>
            <w:r w:rsidRPr="00A4537F">
              <w:rPr>
                <w:rFonts w:ascii="Times New Roman" w:eastAsia="Times New Roman" w:hAnsi="Times New Roman" w:cs="Times New Roman"/>
                <w:sz w:val="18"/>
                <w:szCs w:val="18"/>
                <w:lang w:eastAsia="ru-RU"/>
              </w:rPr>
              <w:lastRenderedPageBreak/>
              <w:t>2012 ГОСТ IEC 60335-2-44-2016 ГОСТ IEC 60335-2-85-2012</w:t>
            </w:r>
          </w:p>
          <w:p w14:paraId="16BB00C4" w14:textId="77777777" w:rsidR="00A4537F" w:rsidRPr="00A4537F" w:rsidRDefault="00A4537F" w:rsidP="00A4537F">
            <w:pPr>
              <w:spacing w:after="0"/>
              <w:rPr>
                <w:rFonts w:ascii="Times New Roman" w:eastAsia="Times New Roman" w:hAnsi="Times New Roman" w:cs="Times New Roman"/>
                <w:sz w:val="18"/>
                <w:szCs w:val="18"/>
                <w:lang w:eastAsia="ru-RU"/>
              </w:rPr>
            </w:pPr>
            <w:r w:rsidRPr="00A4537F">
              <w:rPr>
                <w:rFonts w:ascii="Times New Roman" w:eastAsia="Times New Roman" w:hAnsi="Times New Roman" w:cs="Times New Roman"/>
                <w:sz w:val="18"/>
                <w:szCs w:val="18"/>
                <w:lang w:eastAsia="ru-RU"/>
              </w:rPr>
              <w:t xml:space="preserve">ГОСТ Р МЭК </w:t>
            </w:r>
            <w:proofErr w:type="gramStart"/>
            <w:r w:rsidRPr="00A4537F">
              <w:rPr>
                <w:rFonts w:ascii="Times New Roman" w:eastAsia="Times New Roman" w:hAnsi="Times New Roman" w:cs="Times New Roman"/>
                <w:sz w:val="18"/>
                <w:szCs w:val="18"/>
                <w:lang w:eastAsia="ru-RU"/>
              </w:rPr>
              <w:t>61293-2000</w:t>
            </w:r>
            <w:proofErr w:type="gramEnd"/>
            <w:r w:rsidRPr="00A4537F">
              <w:rPr>
                <w:rFonts w:ascii="Times New Roman" w:eastAsia="Times New Roman" w:hAnsi="Times New Roman" w:cs="Times New Roman"/>
                <w:sz w:val="18"/>
                <w:szCs w:val="18"/>
                <w:lang w:eastAsia="ru-RU"/>
              </w:rPr>
              <w:t xml:space="preserve"> ГОСТ EN 62233-2013</w:t>
            </w:r>
          </w:p>
          <w:p w14:paraId="1F1921D1" w14:textId="77777777" w:rsidR="00A4537F" w:rsidRPr="00A4537F" w:rsidRDefault="00A4537F" w:rsidP="00A4537F">
            <w:pPr>
              <w:spacing w:after="0"/>
              <w:rPr>
                <w:rFonts w:ascii="Times New Roman" w:eastAsia="Times New Roman" w:hAnsi="Times New Roman" w:cs="Times New Roman"/>
                <w:sz w:val="18"/>
                <w:szCs w:val="18"/>
                <w:lang w:eastAsia="ru-RU"/>
              </w:rPr>
            </w:pPr>
            <w:r w:rsidRPr="00A4537F">
              <w:rPr>
                <w:rFonts w:ascii="Times New Roman" w:eastAsia="Times New Roman" w:hAnsi="Times New Roman" w:cs="Times New Roman"/>
                <w:sz w:val="18"/>
                <w:szCs w:val="18"/>
                <w:lang w:eastAsia="ru-RU"/>
              </w:rPr>
              <w:t>СТБ IEC 60335-1-2013</w:t>
            </w:r>
          </w:p>
          <w:p w14:paraId="445BFA51" w14:textId="223314C3" w:rsidR="00A33DDE" w:rsidRPr="00592A1D" w:rsidRDefault="00A4537F" w:rsidP="00A4537F">
            <w:pPr>
              <w:spacing w:after="0"/>
              <w:rPr>
                <w:rFonts w:ascii="Times New Roman" w:hAnsi="Times New Roman" w:cs="Times New Roman"/>
                <w:sz w:val="18"/>
                <w:szCs w:val="18"/>
              </w:rPr>
            </w:pPr>
            <w:r w:rsidRPr="00A4537F">
              <w:rPr>
                <w:rFonts w:ascii="Times New Roman" w:eastAsia="Times New Roman" w:hAnsi="Times New Roman" w:cs="Times New Roman"/>
                <w:sz w:val="18"/>
                <w:szCs w:val="18"/>
                <w:lang w:eastAsia="ru-RU"/>
              </w:rPr>
              <w:t>СТБ EN 50106-2011</w:t>
            </w:r>
          </w:p>
        </w:tc>
      </w:tr>
      <w:tr w:rsidR="00A33DDE" w14:paraId="337AC0B4" w14:textId="77777777" w:rsidTr="00230BA5">
        <w:trPr>
          <w:trHeight w:val="103"/>
        </w:trPr>
        <w:tc>
          <w:tcPr>
            <w:tcW w:w="680" w:type="dxa"/>
            <w:tcBorders>
              <w:bottom w:val="single" w:sz="4" w:space="0" w:color="auto"/>
            </w:tcBorders>
          </w:tcPr>
          <w:p w14:paraId="51594D8C" w14:textId="4559281D" w:rsidR="00A33DDE" w:rsidRPr="00592A1D" w:rsidRDefault="00A33DDE" w:rsidP="00A33DDE">
            <w:pPr>
              <w:spacing w:after="0"/>
              <w:rPr>
                <w:rFonts w:ascii="Times New Roman" w:hAnsi="Times New Roman" w:cs="Times New Roman"/>
                <w:sz w:val="18"/>
                <w:szCs w:val="18"/>
              </w:rPr>
            </w:pPr>
            <w:r w:rsidRPr="00592A1D">
              <w:rPr>
                <w:rFonts w:ascii="Times New Roman" w:hAnsi="Times New Roman" w:cs="Times New Roman"/>
                <w:sz w:val="18"/>
                <w:szCs w:val="18"/>
              </w:rPr>
              <w:lastRenderedPageBreak/>
              <w:t>А1.12</w:t>
            </w:r>
          </w:p>
        </w:tc>
        <w:tc>
          <w:tcPr>
            <w:tcW w:w="3119" w:type="dxa"/>
            <w:tcBorders>
              <w:bottom w:val="single" w:sz="4" w:space="0" w:color="auto"/>
            </w:tcBorders>
          </w:tcPr>
          <w:p w14:paraId="4F1D83F1" w14:textId="77777777" w:rsidR="00A4537F" w:rsidRPr="00A4537F" w:rsidRDefault="00A4537F" w:rsidP="00A4537F">
            <w:pPr>
              <w:widowControl w:val="0"/>
              <w:spacing w:after="0" w:line="240" w:lineRule="auto"/>
              <w:ind w:left="57"/>
              <w:rPr>
                <w:rFonts w:ascii="Times New Roman" w:eastAsia="Times New Roman" w:hAnsi="Times New Roman" w:cs="Times New Roman"/>
                <w:sz w:val="18"/>
                <w:szCs w:val="18"/>
                <w:lang w:eastAsia="ru-RU"/>
              </w:rPr>
            </w:pPr>
            <w:r w:rsidRPr="00A4537F">
              <w:rPr>
                <w:rFonts w:ascii="Times New Roman" w:eastAsia="Times New Roman" w:hAnsi="Times New Roman" w:cs="Times New Roman"/>
                <w:sz w:val="18"/>
                <w:szCs w:val="18"/>
                <w:lang w:eastAsia="ru-RU"/>
              </w:rPr>
              <w:t xml:space="preserve">Электрические аппараты и приборы бытового </w:t>
            </w:r>
            <w:proofErr w:type="gramStart"/>
            <w:r w:rsidRPr="00A4537F">
              <w:rPr>
                <w:rFonts w:ascii="Times New Roman" w:eastAsia="Times New Roman" w:hAnsi="Times New Roman" w:cs="Times New Roman"/>
                <w:sz w:val="18"/>
                <w:szCs w:val="18"/>
                <w:lang w:eastAsia="ru-RU"/>
              </w:rPr>
              <w:t>назначения  для</w:t>
            </w:r>
            <w:proofErr w:type="gramEnd"/>
            <w:r w:rsidRPr="00A4537F">
              <w:rPr>
                <w:rFonts w:ascii="Times New Roman" w:eastAsia="Times New Roman" w:hAnsi="Times New Roman" w:cs="Times New Roman"/>
                <w:sz w:val="18"/>
                <w:szCs w:val="18"/>
                <w:lang w:eastAsia="ru-RU"/>
              </w:rPr>
              <w:t xml:space="preserve"> обработки (стирки, глажения, сушки, чистки) белья, одежды и обуви:</w:t>
            </w:r>
          </w:p>
          <w:p w14:paraId="6A00C681" w14:textId="66ABB5E7" w:rsidR="00A33DDE" w:rsidRPr="00592A1D" w:rsidRDefault="00A4537F" w:rsidP="00A4537F">
            <w:pPr>
              <w:spacing w:after="0" w:line="240" w:lineRule="auto"/>
              <w:ind w:right="102"/>
              <w:jc w:val="both"/>
              <w:rPr>
                <w:rFonts w:ascii="Times New Roman" w:hAnsi="Times New Roman" w:cs="Times New Roman"/>
                <w:sz w:val="18"/>
                <w:szCs w:val="18"/>
              </w:rPr>
            </w:pPr>
            <w:r w:rsidRPr="00A4537F">
              <w:rPr>
                <w:rFonts w:ascii="Times New Roman" w:eastAsia="Times New Roman" w:hAnsi="Times New Roman" w:cs="Times New Roman"/>
                <w:sz w:val="18"/>
                <w:szCs w:val="18"/>
                <w:lang w:eastAsia="ru-RU"/>
              </w:rPr>
              <w:t xml:space="preserve">устройства для стирки белья ультразвуковые </w:t>
            </w:r>
          </w:p>
        </w:tc>
        <w:tc>
          <w:tcPr>
            <w:tcW w:w="1843" w:type="dxa"/>
            <w:tcBorders>
              <w:bottom w:val="single" w:sz="4" w:space="0" w:color="auto"/>
            </w:tcBorders>
          </w:tcPr>
          <w:p w14:paraId="3ACC2A1D" w14:textId="4322668D" w:rsidR="00A33DDE" w:rsidRPr="00592A1D" w:rsidRDefault="00A33DDE" w:rsidP="00A33DDE">
            <w:pPr>
              <w:spacing w:after="0" w:line="240" w:lineRule="auto"/>
              <w:rPr>
                <w:rFonts w:ascii="Times New Roman" w:hAnsi="Times New Roman" w:cs="Times New Roman"/>
                <w:sz w:val="18"/>
                <w:szCs w:val="18"/>
              </w:rPr>
            </w:pPr>
            <w:r>
              <w:rPr>
                <w:rFonts w:ascii="Times New Roman" w:hAnsi="Times New Roman" w:cs="Times New Roman"/>
                <w:sz w:val="18"/>
                <w:szCs w:val="18"/>
              </w:rPr>
              <w:t>Сертификация (1с, 3с, 4с)</w:t>
            </w:r>
          </w:p>
        </w:tc>
        <w:tc>
          <w:tcPr>
            <w:tcW w:w="1559" w:type="dxa"/>
            <w:tcBorders>
              <w:bottom w:val="single" w:sz="4" w:space="0" w:color="auto"/>
            </w:tcBorders>
          </w:tcPr>
          <w:p w14:paraId="4ADE9A81" w14:textId="77777777" w:rsidR="00A4537F" w:rsidRPr="00A4537F" w:rsidRDefault="00A4537F" w:rsidP="00A4537F">
            <w:pPr>
              <w:spacing w:after="0"/>
              <w:rPr>
                <w:rFonts w:ascii="Times New Roman" w:hAnsi="Times New Roman" w:cs="Times New Roman"/>
                <w:sz w:val="18"/>
                <w:szCs w:val="18"/>
              </w:rPr>
            </w:pPr>
            <w:r w:rsidRPr="00A4537F">
              <w:rPr>
                <w:rFonts w:ascii="Times New Roman" w:hAnsi="Times New Roman" w:cs="Times New Roman"/>
                <w:sz w:val="18"/>
                <w:szCs w:val="18"/>
              </w:rPr>
              <w:t>8450 19 000 0</w:t>
            </w:r>
          </w:p>
          <w:p w14:paraId="58DA22CD" w14:textId="77777777" w:rsidR="00A4537F" w:rsidRPr="00A4537F" w:rsidRDefault="00A4537F" w:rsidP="00A4537F">
            <w:pPr>
              <w:spacing w:after="0"/>
              <w:rPr>
                <w:rFonts w:ascii="Times New Roman" w:hAnsi="Times New Roman" w:cs="Times New Roman"/>
                <w:sz w:val="18"/>
                <w:szCs w:val="18"/>
              </w:rPr>
            </w:pPr>
            <w:r w:rsidRPr="00A4537F">
              <w:rPr>
                <w:rFonts w:ascii="Times New Roman" w:hAnsi="Times New Roman" w:cs="Times New Roman"/>
                <w:sz w:val="18"/>
                <w:szCs w:val="18"/>
              </w:rPr>
              <w:t>8479 89 970 7</w:t>
            </w:r>
          </w:p>
          <w:p w14:paraId="4375E771" w14:textId="77777777" w:rsidR="00A4537F" w:rsidRPr="00A4537F" w:rsidRDefault="00A4537F" w:rsidP="00A4537F">
            <w:pPr>
              <w:spacing w:after="0"/>
              <w:rPr>
                <w:rFonts w:ascii="Times New Roman" w:hAnsi="Times New Roman" w:cs="Times New Roman"/>
                <w:sz w:val="18"/>
                <w:szCs w:val="18"/>
              </w:rPr>
            </w:pPr>
            <w:r w:rsidRPr="00A4537F">
              <w:rPr>
                <w:rFonts w:ascii="Times New Roman" w:hAnsi="Times New Roman" w:cs="Times New Roman"/>
                <w:sz w:val="18"/>
                <w:szCs w:val="18"/>
              </w:rPr>
              <w:t>8451</w:t>
            </w:r>
          </w:p>
          <w:p w14:paraId="1D3CB325" w14:textId="77777777" w:rsidR="00A4537F" w:rsidRPr="00A4537F" w:rsidRDefault="00A4537F" w:rsidP="00A4537F">
            <w:pPr>
              <w:spacing w:after="0"/>
              <w:rPr>
                <w:rFonts w:ascii="Times New Roman" w:hAnsi="Times New Roman" w:cs="Times New Roman"/>
                <w:sz w:val="18"/>
                <w:szCs w:val="18"/>
              </w:rPr>
            </w:pPr>
            <w:r w:rsidRPr="00A4537F">
              <w:rPr>
                <w:rFonts w:ascii="Times New Roman" w:hAnsi="Times New Roman" w:cs="Times New Roman"/>
                <w:sz w:val="18"/>
                <w:szCs w:val="18"/>
              </w:rPr>
              <w:t>8516</w:t>
            </w:r>
          </w:p>
          <w:p w14:paraId="3CB144CB" w14:textId="77777777" w:rsidR="00A4537F" w:rsidRPr="00A4537F" w:rsidRDefault="00A4537F" w:rsidP="00A4537F">
            <w:pPr>
              <w:spacing w:after="0"/>
              <w:rPr>
                <w:rFonts w:ascii="Times New Roman" w:hAnsi="Times New Roman" w:cs="Times New Roman"/>
                <w:sz w:val="18"/>
                <w:szCs w:val="18"/>
              </w:rPr>
            </w:pPr>
            <w:r w:rsidRPr="00A4537F">
              <w:rPr>
                <w:rFonts w:ascii="Times New Roman" w:hAnsi="Times New Roman" w:cs="Times New Roman"/>
                <w:sz w:val="18"/>
                <w:szCs w:val="18"/>
              </w:rPr>
              <w:t>8420</w:t>
            </w:r>
          </w:p>
          <w:p w14:paraId="77A8FBFB" w14:textId="77777777" w:rsidR="00A4537F" w:rsidRPr="00A4537F" w:rsidRDefault="00A4537F" w:rsidP="00A4537F">
            <w:pPr>
              <w:spacing w:after="0"/>
              <w:rPr>
                <w:rFonts w:ascii="Times New Roman" w:hAnsi="Times New Roman" w:cs="Times New Roman"/>
                <w:sz w:val="18"/>
                <w:szCs w:val="18"/>
              </w:rPr>
            </w:pPr>
            <w:r w:rsidRPr="00A4537F">
              <w:rPr>
                <w:rFonts w:ascii="Times New Roman" w:hAnsi="Times New Roman" w:cs="Times New Roman"/>
                <w:sz w:val="18"/>
                <w:szCs w:val="18"/>
              </w:rPr>
              <w:t>8421</w:t>
            </w:r>
          </w:p>
          <w:p w14:paraId="28D7BD07" w14:textId="77777777" w:rsidR="00A4537F" w:rsidRPr="00A4537F" w:rsidRDefault="00A4537F" w:rsidP="00A4537F">
            <w:pPr>
              <w:spacing w:after="0"/>
              <w:rPr>
                <w:rFonts w:ascii="Times New Roman" w:hAnsi="Times New Roman" w:cs="Times New Roman"/>
                <w:sz w:val="18"/>
                <w:szCs w:val="18"/>
              </w:rPr>
            </w:pPr>
            <w:r w:rsidRPr="00A4537F">
              <w:rPr>
                <w:rFonts w:ascii="Times New Roman" w:hAnsi="Times New Roman" w:cs="Times New Roman"/>
                <w:sz w:val="18"/>
                <w:szCs w:val="18"/>
              </w:rPr>
              <w:t>8424</w:t>
            </w:r>
          </w:p>
          <w:p w14:paraId="45787FEA" w14:textId="777B7E4C" w:rsidR="00A33DDE" w:rsidRPr="00592A1D" w:rsidRDefault="00A4537F" w:rsidP="00A4537F">
            <w:pPr>
              <w:spacing w:after="0"/>
              <w:rPr>
                <w:rFonts w:ascii="Times New Roman" w:hAnsi="Times New Roman" w:cs="Times New Roman"/>
                <w:sz w:val="18"/>
                <w:szCs w:val="18"/>
              </w:rPr>
            </w:pPr>
            <w:r w:rsidRPr="00A4537F">
              <w:rPr>
                <w:rFonts w:ascii="Times New Roman" w:hAnsi="Times New Roman" w:cs="Times New Roman"/>
                <w:sz w:val="18"/>
                <w:szCs w:val="18"/>
              </w:rPr>
              <w:t>8509</w:t>
            </w:r>
          </w:p>
        </w:tc>
        <w:tc>
          <w:tcPr>
            <w:tcW w:w="3544" w:type="dxa"/>
            <w:tcBorders>
              <w:bottom w:val="single" w:sz="4" w:space="0" w:color="auto"/>
            </w:tcBorders>
          </w:tcPr>
          <w:p w14:paraId="3AD004A2" w14:textId="105750F2" w:rsidR="00A33DDE" w:rsidRPr="00592A1D" w:rsidRDefault="00A33DDE" w:rsidP="00A33DDE">
            <w:pPr>
              <w:spacing w:after="0"/>
              <w:rPr>
                <w:rFonts w:ascii="Times New Roman" w:hAnsi="Times New Roman" w:cs="Times New Roman"/>
                <w:sz w:val="18"/>
                <w:szCs w:val="18"/>
              </w:rPr>
            </w:pPr>
            <w:r w:rsidRPr="00FF47EB">
              <w:rPr>
                <w:rFonts w:ascii="Times New Roman" w:hAnsi="Times New Roman" w:cs="Times New Roman"/>
                <w:sz w:val="18"/>
                <w:szCs w:val="18"/>
              </w:rPr>
              <w:t>ТР ТС 004/2011 Технический регламент Таможенного союза " О безопасности низковольтного оборудования", утвержден Решением Комиссии Таможенного союза от 16 августа 2011 года N 768</w:t>
            </w:r>
          </w:p>
        </w:tc>
        <w:tc>
          <w:tcPr>
            <w:tcW w:w="4394" w:type="dxa"/>
            <w:tcBorders>
              <w:bottom w:val="single" w:sz="4" w:space="0" w:color="auto"/>
            </w:tcBorders>
          </w:tcPr>
          <w:p w14:paraId="27E42069" w14:textId="77777777" w:rsidR="00A4537F" w:rsidRPr="00A4537F" w:rsidRDefault="00A33DDE" w:rsidP="00A4537F">
            <w:pPr>
              <w:spacing w:after="0"/>
              <w:rPr>
                <w:rFonts w:ascii="Times New Roman" w:eastAsia="Times New Roman" w:hAnsi="Times New Roman" w:cs="Times New Roman"/>
                <w:sz w:val="18"/>
                <w:szCs w:val="18"/>
                <w:lang w:eastAsia="ru-RU"/>
              </w:rPr>
            </w:pPr>
            <w:r w:rsidRPr="00592A1D">
              <w:rPr>
                <w:rFonts w:ascii="Times New Roman" w:eastAsia="Times New Roman" w:hAnsi="Times New Roman" w:cs="Times New Roman"/>
                <w:sz w:val="18"/>
                <w:szCs w:val="18"/>
                <w:lang w:eastAsia="ru-RU"/>
              </w:rPr>
              <w:t xml:space="preserve">ТР ТС 004/2011; </w:t>
            </w:r>
            <w:r w:rsidR="00A4537F" w:rsidRPr="00A4537F">
              <w:rPr>
                <w:rFonts w:ascii="Times New Roman" w:eastAsia="Times New Roman" w:hAnsi="Times New Roman" w:cs="Times New Roman"/>
                <w:sz w:val="18"/>
                <w:szCs w:val="18"/>
                <w:lang w:eastAsia="ru-RU"/>
              </w:rPr>
              <w:t xml:space="preserve">ГОСТ </w:t>
            </w:r>
            <w:proofErr w:type="gramStart"/>
            <w:r w:rsidR="00A4537F" w:rsidRPr="00A4537F">
              <w:rPr>
                <w:rFonts w:ascii="Times New Roman" w:eastAsia="Times New Roman" w:hAnsi="Times New Roman" w:cs="Times New Roman"/>
                <w:sz w:val="18"/>
                <w:szCs w:val="18"/>
                <w:lang w:eastAsia="ru-RU"/>
              </w:rPr>
              <w:t>14254-2015</w:t>
            </w:r>
            <w:proofErr w:type="gramEnd"/>
            <w:r w:rsidR="00A4537F" w:rsidRPr="00A4537F">
              <w:rPr>
                <w:rFonts w:ascii="Times New Roman" w:eastAsia="Times New Roman" w:hAnsi="Times New Roman" w:cs="Times New Roman"/>
                <w:sz w:val="18"/>
                <w:szCs w:val="18"/>
                <w:lang w:eastAsia="ru-RU"/>
              </w:rPr>
              <w:t>, ГОСТ 15047-78, ГОСТ 16012-70</w:t>
            </w:r>
          </w:p>
          <w:p w14:paraId="75BC2892" w14:textId="77777777" w:rsidR="00A4537F" w:rsidRPr="00A4537F" w:rsidRDefault="00A4537F" w:rsidP="00A4537F">
            <w:pPr>
              <w:spacing w:after="0"/>
              <w:rPr>
                <w:rFonts w:ascii="Times New Roman" w:eastAsia="Times New Roman" w:hAnsi="Times New Roman" w:cs="Times New Roman"/>
                <w:sz w:val="18"/>
                <w:szCs w:val="18"/>
                <w:lang w:eastAsia="ru-RU"/>
              </w:rPr>
            </w:pPr>
            <w:r w:rsidRPr="00A4537F">
              <w:rPr>
                <w:rFonts w:ascii="Times New Roman" w:eastAsia="Times New Roman" w:hAnsi="Times New Roman" w:cs="Times New Roman"/>
                <w:sz w:val="18"/>
                <w:szCs w:val="18"/>
                <w:lang w:eastAsia="ru-RU"/>
              </w:rPr>
              <w:t xml:space="preserve">ГОСТ МЭК 60335-2-3-2009 </w:t>
            </w:r>
          </w:p>
          <w:p w14:paraId="4E6D4D5E" w14:textId="77777777" w:rsidR="00A4537F" w:rsidRPr="00A4537F" w:rsidRDefault="00A4537F" w:rsidP="00A4537F">
            <w:pPr>
              <w:spacing w:after="0"/>
              <w:rPr>
                <w:rFonts w:ascii="Times New Roman" w:eastAsia="Times New Roman" w:hAnsi="Times New Roman" w:cs="Times New Roman"/>
                <w:sz w:val="18"/>
                <w:szCs w:val="18"/>
                <w:lang w:eastAsia="ru-RU"/>
              </w:rPr>
            </w:pPr>
            <w:r w:rsidRPr="00A4537F">
              <w:rPr>
                <w:rFonts w:ascii="Times New Roman" w:eastAsia="Times New Roman" w:hAnsi="Times New Roman" w:cs="Times New Roman"/>
                <w:sz w:val="18"/>
                <w:szCs w:val="18"/>
                <w:lang w:eastAsia="ru-RU"/>
              </w:rPr>
              <w:t xml:space="preserve">ГОСТ Р МЭК </w:t>
            </w:r>
            <w:proofErr w:type="gramStart"/>
            <w:r w:rsidRPr="00A4537F">
              <w:rPr>
                <w:rFonts w:ascii="Times New Roman" w:eastAsia="Times New Roman" w:hAnsi="Times New Roman" w:cs="Times New Roman"/>
                <w:sz w:val="18"/>
                <w:szCs w:val="18"/>
                <w:lang w:eastAsia="ru-RU"/>
              </w:rPr>
              <w:t>60664.1-2012</w:t>
            </w:r>
            <w:proofErr w:type="gramEnd"/>
            <w:r w:rsidRPr="00A4537F">
              <w:rPr>
                <w:rFonts w:ascii="Times New Roman" w:eastAsia="Times New Roman" w:hAnsi="Times New Roman" w:cs="Times New Roman"/>
                <w:sz w:val="18"/>
                <w:szCs w:val="18"/>
                <w:lang w:eastAsia="ru-RU"/>
              </w:rPr>
              <w:t xml:space="preserve"> ГОСТ Р МЭК 60695-1-1-2003</w:t>
            </w:r>
          </w:p>
          <w:p w14:paraId="523DF161" w14:textId="77777777" w:rsidR="00A4537F" w:rsidRPr="00A4537F" w:rsidRDefault="00A4537F" w:rsidP="00A4537F">
            <w:pPr>
              <w:spacing w:after="0"/>
              <w:rPr>
                <w:rFonts w:ascii="Times New Roman" w:eastAsia="Times New Roman" w:hAnsi="Times New Roman" w:cs="Times New Roman"/>
                <w:sz w:val="18"/>
                <w:szCs w:val="18"/>
                <w:lang w:eastAsia="ru-RU"/>
              </w:rPr>
            </w:pPr>
            <w:r w:rsidRPr="00A4537F">
              <w:rPr>
                <w:rFonts w:ascii="Times New Roman" w:eastAsia="Times New Roman" w:hAnsi="Times New Roman" w:cs="Times New Roman"/>
                <w:sz w:val="18"/>
                <w:szCs w:val="18"/>
                <w:lang w:eastAsia="ru-RU"/>
              </w:rPr>
              <w:t>ГОСТ IEC 60335-1-2015 ГОСТ IEC 60335-2-3-2014 ГОСТ IEC 60335-2-4-2013 ГОСТ IEC 60335-2-7-2014 ГОСТ IEC 60335-2-11-2016 ГОСТ IEC 60335-2-43-2012 ГОСТ IEC 60335-2-44-2016 ГОСТ IEC 60335-2-85-2012</w:t>
            </w:r>
          </w:p>
          <w:p w14:paraId="2D61F519" w14:textId="77777777" w:rsidR="00A4537F" w:rsidRPr="00A4537F" w:rsidRDefault="00A4537F" w:rsidP="00A4537F">
            <w:pPr>
              <w:spacing w:after="0"/>
              <w:rPr>
                <w:rFonts w:ascii="Times New Roman" w:eastAsia="Times New Roman" w:hAnsi="Times New Roman" w:cs="Times New Roman"/>
                <w:sz w:val="18"/>
                <w:szCs w:val="18"/>
                <w:lang w:eastAsia="ru-RU"/>
              </w:rPr>
            </w:pPr>
            <w:r w:rsidRPr="00A4537F">
              <w:rPr>
                <w:rFonts w:ascii="Times New Roman" w:eastAsia="Times New Roman" w:hAnsi="Times New Roman" w:cs="Times New Roman"/>
                <w:sz w:val="18"/>
                <w:szCs w:val="18"/>
                <w:lang w:eastAsia="ru-RU"/>
              </w:rPr>
              <w:t xml:space="preserve">ГОСТ Р МЭК </w:t>
            </w:r>
            <w:proofErr w:type="gramStart"/>
            <w:r w:rsidRPr="00A4537F">
              <w:rPr>
                <w:rFonts w:ascii="Times New Roman" w:eastAsia="Times New Roman" w:hAnsi="Times New Roman" w:cs="Times New Roman"/>
                <w:sz w:val="18"/>
                <w:szCs w:val="18"/>
                <w:lang w:eastAsia="ru-RU"/>
              </w:rPr>
              <w:t>61293-2000</w:t>
            </w:r>
            <w:proofErr w:type="gramEnd"/>
            <w:r w:rsidRPr="00A4537F">
              <w:rPr>
                <w:rFonts w:ascii="Times New Roman" w:eastAsia="Times New Roman" w:hAnsi="Times New Roman" w:cs="Times New Roman"/>
                <w:sz w:val="18"/>
                <w:szCs w:val="18"/>
                <w:lang w:eastAsia="ru-RU"/>
              </w:rPr>
              <w:t xml:space="preserve"> ГОСТ EN 62233-2013</w:t>
            </w:r>
          </w:p>
          <w:p w14:paraId="22049846" w14:textId="77777777" w:rsidR="00A4537F" w:rsidRPr="00A4537F" w:rsidRDefault="00A4537F" w:rsidP="00A4537F">
            <w:pPr>
              <w:spacing w:after="0"/>
              <w:rPr>
                <w:rFonts w:ascii="Times New Roman" w:eastAsia="Times New Roman" w:hAnsi="Times New Roman" w:cs="Times New Roman"/>
                <w:sz w:val="18"/>
                <w:szCs w:val="18"/>
                <w:lang w:eastAsia="ru-RU"/>
              </w:rPr>
            </w:pPr>
            <w:r w:rsidRPr="00A4537F">
              <w:rPr>
                <w:rFonts w:ascii="Times New Roman" w:eastAsia="Times New Roman" w:hAnsi="Times New Roman" w:cs="Times New Roman"/>
                <w:sz w:val="18"/>
                <w:szCs w:val="18"/>
                <w:lang w:eastAsia="ru-RU"/>
              </w:rPr>
              <w:t>СТБ IEC 60335-1-2013</w:t>
            </w:r>
          </w:p>
          <w:p w14:paraId="594E7F69" w14:textId="25528741" w:rsidR="00A33DDE" w:rsidRPr="00592A1D" w:rsidRDefault="00A4537F" w:rsidP="00A4537F">
            <w:pPr>
              <w:spacing w:after="0"/>
              <w:rPr>
                <w:rFonts w:ascii="Times New Roman" w:hAnsi="Times New Roman" w:cs="Times New Roman"/>
                <w:sz w:val="18"/>
                <w:szCs w:val="18"/>
              </w:rPr>
            </w:pPr>
            <w:r w:rsidRPr="00A4537F">
              <w:rPr>
                <w:rFonts w:ascii="Times New Roman" w:eastAsia="Times New Roman" w:hAnsi="Times New Roman" w:cs="Times New Roman"/>
                <w:sz w:val="18"/>
                <w:szCs w:val="18"/>
                <w:lang w:eastAsia="ru-RU"/>
              </w:rPr>
              <w:t>СТБ EN 50106-2011</w:t>
            </w:r>
          </w:p>
        </w:tc>
      </w:tr>
      <w:tr w:rsidR="00A33DDE" w14:paraId="7B59642B" w14:textId="77777777" w:rsidTr="00230BA5">
        <w:trPr>
          <w:trHeight w:val="75"/>
        </w:trPr>
        <w:tc>
          <w:tcPr>
            <w:tcW w:w="680" w:type="dxa"/>
            <w:tcBorders>
              <w:bottom w:val="single" w:sz="4" w:space="0" w:color="auto"/>
            </w:tcBorders>
          </w:tcPr>
          <w:p w14:paraId="29DEC084" w14:textId="0137DC52" w:rsidR="00A33DDE" w:rsidRPr="00592A1D" w:rsidRDefault="00A33DDE" w:rsidP="00A33DDE">
            <w:pPr>
              <w:spacing w:after="0"/>
              <w:rPr>
                <w:rFonts w:ascii="Times New Roman" w:hAnsi="Times New Roman" w:cs="Times New Roman"/>
                <w:sz w:val="18"/>
                <w:szCs w:val="18"/>
              </w:rPr>
            </w:pPr>
            <w:r w:rsidRPr="00592A1D">
              <w:rPr>
                <w:rFonts w:ascii="Times New Roman" w:hAnsi="Times New Roman" w:cs="Times New Roman"/>
                <w:sz w:val="18"/>
                <w:szCs w:val="18"/>
              </w:rPr>
              <w:t>А1.13</w:t>
            </w:r>
          </w:p>
        </w:tc>
        <w:tc>
          <w:tcPr>
            <w:tcW w:w="3119" w:type="dxa"/>
            <w:tcBorders>
              <w:bottom w:val="single" w:sz="4" w:space="0" w:color="auto"/>
            </w:tcBorders>
          </w:tcPr>
          <w:p w14:paraId="0E8E5AA7" w14:textId="77777777" w:rsidR="00A4537F" w:rsidRPr="00A4537F" w:rsidRDefault="00A4537F" w:rsidP="00A4537F">
            <w:pPr>
              <w:tabs>
                <w:tab w:val="left" w:pos="180"/>
              </w:tabs>
              <w:spacing w:after="0" w:line="240" w:lineRule="auto"/>
              <w:ind w:right="-41"/>
              <w:rPr>
                <w:rFonts w:ascii="Times New Roman" w:hAnsi="Times New Roman" w:cs="Times New Roman"/>
                <w:sz w:val="18"/>
                <w:szCs w:val="18"/>
              </w:rPr>
            </w:pPr>
            <w:r w:rsidRPr="00A4537F">
              <w:rPr>
                <w:rFonts w:ascii="Times New Roman" w:hAnsi="Times New Roman" w:cs="Times New Roman"/>
                <w:sz w:val="18"/>
                <w:szCs w:val="18"/>
              </w:rPr>
              <w:t xml:space="preserve">Электрические аппараты и приборы бытового </w:t>
            </w:r>
            <w:proofErr w:type="gramStart"/>
            <w:r w:rsidRPr="00A4537F">
              <w:rPr>
                <w:rFonts w:ascii="Times New Roman" w:hAnsi="Times New Roman" w:cs="Times New Roman"/>
                <w:sz w:val="18"/>
                <w:szCs w:val="18"/>
              </w:rPr>
              <w:t>назначения  для</w:t>
            </w:r>
            <w:proofErr w:type="gramEnd"/>
            <w:r w:rsidRPr="00A4537F">
              <w:rPr>
                <w:rFonts w:ascii="Times New Roman" w:hAnsi="Times New Roman" w:cs="Times New Roman"/>
                <w:sz w:val="18"/>
                <w:szCs w:val="18"/>
              </w:rPr>
              <w:t xml:space="preserve"> обработки (стирки, глажения, сушки, чистки) белья, одежды и обуви:</w:t>
            </w:r>
          </w:p>
          <w:p w14:paraId="618C4492" w14:textId="06385F8F" w:rsidR="00A33DDE" w:rsidRPr="00592A1D" w:rsidRDefault="00A4537F" w:rsidP="00A4537F">
            <w:pPr>
              <w:tabs>
                <w:tab w:val="left" w:pos="180"/>
              </w:tabs>
              <w:spacing w:after="0" w:line="240" w:lineRule="auto"/>
              <w:ind w:right="-41"/>
              <w:rPr>
                <w:rFonts w:ascii="Times New Roman" w:hAnsi="Times New Roman" w:cs="Times New Roman"/>
                <w:sz w:val="18"/>
                <w:szCs w:val="18"/>
              </w:rPr>
            </w:pPr>
            <w:r w:rsidRPr="00A4537F">
              <w:rPr>
                <w:rFonts w:ascii="Times New Roman" w:hAnsi="Times New Roman" w:cs="Times New Roman"/>
                <w:sz w:val="18"/>
                <w:szCs w:val="18"/>
              </w:rPr>
              <w:t>утюги, гладильные машины, пароочистители (парогенераторы)</w:t>
            </w:r>
          </w:p>
        </w:tc>
        <w:tc>
          <w:tcPr>
            <w:tcW w:w="1843" w:type="dxa"/>
            <w:tcBorders>
              <w:bottom w:val="single" w:sz="4" w:space="0" w:color="auto"/>
            </w:tcBorders>
          </w:tcPr>
          <w:p w14:paraId="5D2F6CDB" w14:textId="2DDEA4F0" w:rsidR="00A33DDE" w:rsidRPr="00592A1D" w:rsidRDefault="00A33DDE" w:rsidP="00A33DDE">
            <w:pPr>
              <w:spacing w:after="0" w:line="240" w:lineRule="auto"/>
              <w:rPr>
                <w:rFonts w:ascii="Times New Roman" w:hAnsi="Times New Roman" w:cs="Times New Roman"/>
                <w:sz w:val="18"/>
                <w:szCs w:val="18"/>
              </w:rPr>
            </w:pPr>
            <w:r>
              <w:rPr>
                <w:rFonts w:ascii="Times New Roman" w:hAnsi="Times New Roman" w:cs="Times New Roman"/>
                <w:sz w:val="18"/>
                <w:szCs w:val="18"/>
              </w:rPr>
              <w:t>Сертификация (1с, 3с, 4с)</w:t>
            </w:r>
          </w:p>
        </w:tc>
        <w:tc>
          <w:tcPr>
            <w:tcW w:w="1559" w:type="dxa"/>
            <w:tcBorders>
              <w:bottom w:val="single" w:sz="4" w:space="0" w:color="auto"/>
            </w:tcBorders>
          </w:tcPr>
          <w:p w14:paraId="6F29B244" w14:textId="77777777" w:rsidR="00A4537F" w:rsidRPr="00A4537F" w:rsidRDefault="00A4537F" w:rsidP="00A4537F">
            <w:pPr>
              <w:spacing w:after="0"/>
              <w:rPr>
                <w:rFonts w:ascii="Times New Roman" w:hAnsi="Times New Roman" w:cs="Times New Roman"/>
                <w:sz w:val="18"/>
                <w:szCs w:val="18"/>
              </w:rPr>
            </w:pPr>
            <w:r w:rsidRPr="00A4537F">
              <w:rPr>
                <w:rFonts w:ascii="Times New Roman" w:hAnsi="Times New Roman" w:cs="Times New Roman"/>
                <w:sz w:val="18"/>
                <w:szCs w:val="18"/>
              </w:rPr>
              <w:t>8424 30 900 0</w:t>
            </w:r>
          </w:p>
          <w:p w14:paraId="2DA8BECF" w14:textId="77777777" w:rsidR="00A4537F" w:rsidRPr="00A4537F" w:rsidRDefault="00A4537F" w:rsidP="00A4537F">
            <w:pPr>
              <w:spacing w:after="0"/>
              <w:rPr>
                <w:rFonts w:ascii="Times New Roman" w:hAnsi="Times New Roman" w:cs="Times New Roman"/>
                <w:sz w:val="18"/>
                <w:szCs w:val="18"/>
              </w:rPr>
            </w:pPr>
            <w:r w:rsidRPr="00A4537F">
              <w:rPr>
                <w:rFonts w:ascii="Times New Roman" w:hAnsi="Times New Roman" w:cs="Times New Roman"/>
                <w:sz w:val="18"/>
                <w:szCs w:val="18"/>
              </w:rPr>
              <w:t>8424 89 000 9</w:t>
            </w:r>
          </w:p>
          <w:p w14:paraId="3DACD873" w14:textId="77777777" w:rsidR="00A4537F" w:rsidRPr="00A4537F" w:rsidRDefault="00A4537F" w:rsidP="00A4537F">
            <w:pPr>
              <w:spacing w:after="0"/>
              <w:rPr>
                <w:rFonts w:ascii="Times New Roman" w:hAnsi="Times New Roman" w:cs="Times New Roman"/>
                <w:sz w:val="18"/>
                <w:szCs w:val="18"/>
              </w:rPr>
            </w:pPr>
            <w:r w:rsidRPr="00A4537F">
              <w:rPr>
                <w:rFonts w:ascii="Times New Roman" w:hAnsi="Times New Roman" w:cs="Times New Roman"/>
                <w:sz w:val="18"/>
                <w:szCs w:val="18"/>
              </w:rPr>
              <w:t>8451 30 000 0</w:t>
            </w:r>
          </w:p>
          <w:p w14:paraId="2AF89808" w14:textId="77777777" w:rsidR="00A4537F" w:rsidRPr="00A4537F" w:rsidRDefault="00A4537F" w:rsidP="00A4537F">
            <w:pPr>
              <w:spacing w:after="0"/>
              <w:rPr>
                <w:rFonts w:ascii="Times New Roman" w:hAnsi="Times New Roman" w:cs="Times New Roman"/>
                <w:sz w:val="18"/>
                <w:szCs w:val="18"/>
              </w:rPr>
            </w:pPr>
            <w:r w:rsidRPr="00A4537F">
              <w:rPr>
                <w:rFonts w:ascii="Times New Roman" w:hAnsi="Times New Roman" w:cs="Times New Roman"/>
                <w:sz w:val="18"/>
                <w:szCs w:val="18"/>
              </w:rPr>
              <w:t>8516 40 000 0</w:t>
            </w:r>
          </w:p>
          <w:p w14:paraId="1DED4619" w14:textId="77777777" w:rsidR="00A4537F" w:rsidRPr="00A4537F" w:rsidRDefault="00A4537F" w:rsidP="00A4537F">
            <w:pPr>
              <w:spacing w:after="0"/>
              <w:rPr>
                <w:rFonts w:ascii="Times New Roman" w:hAnsi="Times New Roman" w:cs="Times New Roman"/>
                <w:sz w:val="18"/>
                <w:szCs w:val="18"/>
              </w:rPr>
            </w:pPr>
            <w:r w:rsidRPr="00A4537F">
              <w:rPr>
                <w:rFonts w:ascii="Times New Roman" w:hAnsi="Times New Roman" w:cs="Times New Roman"/>
                <w:sz w:val="18"/>
                <w:szCs w:val="18"/>
              </w:rPr>
              <w:t>8516 79 700 0</w:t>
            </w:r>
          </w:p>
          <w:p w14:paraId="32A6E2BB" w14:textId="77777777" w:rsidR="00A4537F" w:rsidRPr="00A4537F" w:rsidRDefault="00A4537F" w:rsidP="00A4537F">
            <w:pPr>
              <w:spacing w:after="0"/>
              <w:rPr>
                <w:rFonts w:ascii="Times New Roman" w:hAnsi="Times New Roman" w:cs="Times New Roman"/>
                <w:sz w:val="18"/>
                <w:szCs w:val="18"/>
              </w:rPr>
            </w:pPr>
            <w:r w:rsidRPr="00A4537F">
              <w:rPr>
                <w:rFonts w:ascii="Times New Roman" w:hAnsi="Times New Roman" w:cs="Times New Roman"/>
                <w:sz w:val="18"/>
                <w:szCs w:val="18"/>
              </w:rPr>
              <w:t>8451</w:t>
            </w:r>
          </w:p>
          <w:p w14:paraId="4754FBDF" w14:textId="77777777" w:rsidR="00A4537F" w:rsidRPr="00A4537F" w:rsidRDefault="00A4537F" w:rsidP="00A4537F">
            <w:pPr>
              <w:spacing w:after="0"/>
              <w:rPr>
                <w:rFonts w:ascii="Times New Roman" w:hAnsi="Times New Roman" w:cs="Times New Roman"/>
                <w:sz w:val="18"/>
                <w:szCs w:val="18"/>
              </w:rPr>
            </w:pPr>
            <w:r w:rsidRPr="00A4537F">
              <w:rPr>
                <w:rFonts w:ascii="Times New Roman" w:hAnsi="Times New Roman" w:cs="Times New Roman"/>
                <w:sz w:val="18"/>
                <w:szCs w:val="18"/>
              </w:rPr>
              <w:t>8516</w:t>
            </w:r>
          </w:p>
          <w:p w14:paraId="224F6EFC" w14:textId="77777777" w:rsidR="00A4537F" w:rsidRPr="00A4537F" w:rsidRDefault="00A4537F" w:rsidP="00A4537F">
            <w:pPr>
              <w:spacing w:after="0"/>
              <w:rPr>
                <w:rFonts w:ascii="Times New Roman" w:hAnsi="Times New Roman" w:cs="Times New Roman"/>
                <w:sz w:val="18"/>
                <w:szCs w:val="18"/>
              </w:rPr>
            </w:pPr>
            <w:r w:rsidRPr="00A4537F">
              <w:rPr>
                <w:rFonts w:ascii="Times New Roman" w:hAnsi="Times New Roman" w:cs="Times New Roman"/>
                <w:sz w:val="18"/>
                <w:szCs w:val="18"/>
              </w:rPr>
              <w:t>8420</w:t>
            </w:r>
          </w:p>
          <w:p w14:paraId="5C616C46" w14:textId="77777777" w:rsidR="00A4537F" w:rsidRPr="00A4537F" w:rsidRDefault="00A4537F" w:rsidP="00A4537F">
            <w:pPr>
              <w:spacing w:after="0"/>
              <w:rPr>
                <w:rFonts w:ascii="Times New Roman" w:hAnsi="Times New Roman" w:cs="Times New Roman"/>
                <w:sz w:val="18"/>
                <w:szCs w:val="18"/>
              </w:rPr>
            </w:pPr>
            <w:r w:rsidRPr="00A4537F">
              <w:rPr>
                <w:rFonts w:ascii="Times New Roman" w:hAnsi="Times New Roman" w:cs="Times New Roman"/>
                <w:sz w:val="18"/>
                <w:szCs w:val="18"/>
              </w:rPr>
              <w:t>8421</w:t>
            </w:r>
          </w:p>
          <w:p w14:paraId="20839226" w14:textId="77777777" w:rsidR="00A4537F" w:rsidRPr="00A4537F" w:rsidRDefault="00A4537F" w:rsidP="00A4537F">
            <w:pPr>
              <w:spacing w:after="0"/>
              <w:rPr>
                <w:rFonts w:ascii="Times New Roman" w:hAnsi="Times New Roman" w:cs="Times New Roman"/>
                <w:sz w:val="18"/>
                <w:szCs w:val="18"/>
              </w:rPr>
            </w:pPr>
            <w:r w:rsidRPr="00A4537F">
              <w:rPr>
                <w:rFonts w:ascii="Times New Roman" w:hAnsi="Times New Roman" w:cs="Times New Roman"/>
                <w:sz w:val="18"/>
                <w:szCs w:val="18"/>
              </w:rPr>
              <w:t>8424</w:t>
            </w:r>
          </w:p>
          <w:p w14:paraId="7F6FE2E6" w14:textId="728A71AD" w:rsidR="00A33DDE" w:rsidRPr="00592A1D" w:rsidRDefault="00A4537F" w:rsidP="00A4537F">
            <w:pPr>
              <w:spacing w:after="0"/>
              <w:rPr>
                <w:rFonts w:ascii="Times New Roman" w:hAnsi="Times New Roman" w:cs="Times New Roman"/>
                <w:sz w:val="18"/>
                <w:szCs w:val="18"/>
              </w:rPr>
            </w:pPr>
            <w:r w:rsidRPr="00A4537F">
              <w:rPr>
                <w:rFonts w:ascii="Times New Roman" w:hAnsi="Times New Roman" w:cs="Times New Roman"/>
                <w:sz w:val="18"/>
                <w:szCs w:val="18"/>
              </w:rPr>
              <w:lastRenderedPageBreak/>
              <w:t>8509</w:t>
            </w:r>
          </w:p>
        </w:tc>
        <w:tc>
          <w:tcPr>
            <w:tcW w:w="3544" w:type="dxa"/>
            <w:tcBorders>
              <w:bottom w:val="single" w:sz="4" w:space="0" w:color="auto"/>
            </w:tcBorders>
          </w:tcPr>
          <w:p w14:paraId="02608D7D" w14:textId="00C8FC9B" w:rsidR="00A33DDE" w:rsidRPr="00592A1D" w:rsidRDefault="00A33DDE" w:rsidP="00A33DDE">
            <w:pPr>
              <w:spacing w:after="0"/>
              <w:rPr>
                <w:rFonts w:ascii="Times New Roman" w:hAnsi="Times New Roman" w:cs="Times New Roman"/>
                <w:sz w:val="18"/>
                <w:szCs w:val="18"/>
              </w:rPr>
            </w:pPr>
            <w:r w:rsidRPr="00FF47EB">
              <w:rPr>
                <w:rFonts w:ascii="Times New Roman" w:hAnsi="Times New Roman" w:cs="Times New Roman"/>
                <w:sz w:val="18"/>
                <w:szCs w:val="18"/>
              </w:rPr>
              <w:lastRenderedPageBreak/>
              <w:t>ТР ТС 004/2011 Технический регламент Таможенного союза " О безопасности низковольтного оборудования", утвержден Решением Комиссии Таможенного союза от 16 августа 2011 года N 768</w:t>
            </w:r>
          </w:p>
        </w:tc>
        <w:tc>
          <w:tcPr>
            <w:tcW w:w="4394" w:type="dxa"/>
            <w:tcBorders>
              <w:bottom w:val="single" w:sz="4" w:space="0" w:color="auto"/>
            </w:tcBorders>
          </w:tcPr>
          <w:p w14:paraId="1E63270E" w14:textId="77777777" w:rsidR="00A4537F" w:rsidRPr="00A4537F" w:rsidRDefault="00A33DDE" w:rsidP="00A4537F">
            <w:pPr>
              <w:spacing w:after="0"/>
              <w:rPr>
                <w:rFonts w:ascii="Times New Roman" w:eastAsia="Times New Roman" w:hAnsi="Times New Roman" w:cs="Times New Roman"/>
                <w:sz w:val="18"/>
                <w:szCs w:val="18"/>
              </w:rPr>
            </w:pPr>
            <w:r w:rsidRPr="00592A1D">
              <w:rPr>
                <w:rFonts w:ascii="Times New Roman" w:eastAsia="Times New Roman" w:hAnsi="Times New Roman" w:cs="Times New Roman"/>
                <w:sz w:val="18"/>
                <w:szCs w:val="18"/>
                <w:lang w:eastAsia="ru-RU"/>
              </w:rPr>
              <w:t>ТР ТС 004/2011;</w:t>
            </w:r>
            <w:r w:rsidR="00A4537F">
              <w:rPr>
                <w:rFonts w:ascii="Times New Roman" w:eastAsia="Times New Roman" w:hAnsi="Times New Roman" w:cs="Times New Roman"/>
                <w:sz w:val="18"/>
                <w:szCs w:val="18"/>
              </w:rPr>
              <w:t xml:space="preserve"> </w:t>
            </w:r>
            <w:r w:rsidR="00A4537F" w:rsidRPr="00A4537F">
              <w:rPr>
                <w:rFonts w:ascii="Times New Roman" w:eastAsia="Times New Roman" w:hAnsi="Times New Roman" w:cs="Times New Roman"/>
                <w:sz w:val="18"/>
                <w:szCs w:val="18"/>
              </w:rPr>
              <w:t xml:space="preserve">ГОСТ </w:t>
            </w:r>
            <w:proofErr w:type="gramStart"/>
            <w:r w:rsidR="00A4537F" w:rsidRPr="00A4537F">
              <w:rPr>
                <w:rFonts w:ascii="Times New Roman" w:eastAsia="Times New Roman" w:hAnsi="Times New Roman" w:cs="Times New Roman"/>
                <w:sz w:val="18"/>
                <w:szCs w:val="18"/>
              </w:rPr>
              <w:t>14254-2015</w:t>
            </w:r>
            <w:proofErr w:type="gramEnd"/>
            <w:r w:rsidR="00A4537F" w:rsidRPr="00A4537F">
              <w:rPr>
                <w:rFonts w:ascii="Times New Roman" w:eastAsia="Times New Roman" w:hAnsi="Times New Roman" w:cs="Times New Roman"/>
                <w:sz w:val="18"/>
                <w:szCs w:val="18"/>
              </w:rPr>
              <w:t>, ГОСТ 15047-78, ГОСТ 16012-70</w:t>
            </w:r>
          </w:p>
          <w:p w14:paraId="5CDE081F" w14:textId="77777777" w:rsidR="00A4537F" w:rsidRPr="00A4537F" w:rsidRDefault="00A4537F" w:rsidP="00A4537F">
            <w:pPr>
              <w:spacing w:after="0"/>
              <w:rPr>
                <w:rFonts w:ascii="Times New Roman" w:eastAsia="Times New Roman" w:hAnsi="Times New Roman" w:cs="Times New Roman"/>
                <w:sz w:val="18"/>
                <w:szCs w:val="18"/>
              </w:rPr>
            </w:pPr>
            <w:r w:rsidRPr="00A4537F">
              <w:rPr>
                <w:rFonts w:ascii="Times New Roman" w:eastAsia="Times New Roman" w:hAnsi="Times New Roman" w:cs="Times New Roman"/>
                <w:sz w:val="18"/>
                <w:szCs w:val="18"/>
              </w:rPr>
              <w:t xml:space="preserve">ГОСТ МЭК 60335-2-3-2009 </w:t>
            </w:r>
          </w:p>
          <w:p w14:paraId="4CEA6467" w14:textId="77777777" w:rsidR="00A4537F" w:rsidRPr="00A4537F" w:rsidRDefault="00A4537F" w:rsidP="00A4537F">
            <w:pPr>
              <w:spacing w:after="0"/>
              <w:rPr>
                <w:rFonts w:ascii="Times New Roman" w:eastAsia="Times New Roman" w:hAnsi="Times New Roman" w:cs="Times New Roman"/>
                <w:sz w:val="18"/>
                <w:szCs w:val="18"/>
              </w:rPr>
            </w:pPr>
            <w:r w:rsidRPr="00A4537F">
              <w:rPr>
                <w:rFonts w:ascii="Times New Roman" w:eastAsia="Times New Roman" w:hAnsi="Times New Roman" w:cs="Times New Roman"/>
                <w:sz w:val="18"/>
                <w:szCs w:val="18"/>
              </w:rPr>
              <w:t xml:space="preserve">ГОСТ Р МЭК </w:t>
            </w:r>
            <w:proofErr w:type="gramStart"/>
            <w:r w:rsidRPr="00A4537F">
              <w:rPr>
                <w:rFonts w:ascii="Times New Roman" w:eastAsia="Times New Roman" w:hAnsi="Times New Roman" w:cs="Times New Roman"/>
                <w:sz w:val="18"/>
                <w:szCs w:val="18"/>
              </w:rPr>
              <w:t>60664.1-2012</w:t>
            </w:r>
            <w:proofErr w:type="gramEnd"/>
            <w:r w:rsidRPr="00A4537F">
              <w:rPr>
                <w:rFonts w:ascii="Times New Roman" w:eastAsia="Times New Roman" w:hAnsi="Times New Roman" w:cs="Times New Roman"/>
                <w:sz w:val="18"/>
                <w:szCs w:val="18"/>
              </w:rPr>
              <w:t xml:space="preserve"> ГОСТ Р МЭК 60695-1-1-2003</w:t>
            </w:r>
          </w:p>
          <w:p w14:paraId="571AA6C6" w14:textId="77777777" w:rsidR="00A4537F" w:rsidRPr="00A4537F" w:rsidRDefault="00A4537F" w:rsidP="00A4537F">
            <w:pPr>
              <w:spacing w:after="0"/>
              <w:rPr>
                <w:rFonts w:ascii="Times New Roman" w:eastAsia="Times New Roman" w:hAnsi="Times New Roman" w:cs="Times New Roman"/>
                <w:sz w:val="18"/>
                <w:szCs w:val="18"/>
              </w:rPr>
            </w:pPr>
            <w:r w:rsidRPr="00A4537F">
              <w:rPr>
                <w:rFonts w:ascii="Times New Roman" w:eastAsia="Times New Roman" w:hAnsi="Times New Roman" w:cs="Times New Roman"/>
                <w:sz w:val="18"/>
                <w:szCs w:val="18"/>
              </w:rPr>
              <w:t>ГОСТ IEC 60335-1-2015 ГОСТ IEC 60335-2-3-2014 ГОСТ IEC 60335-2-4-2013 ГОСТ IEC 60335-2-7-2014 ГОСТ IEC 60335-2-11-2016 ГОСТ IEC 60335-2-43-2012 ГОСТ IEC 60335-2-44-2016 ГОСТ IEC 60335-2-85-2012</w:t>
            </w:r>
          </w:p>
          <w:p w14:paraId="347CCE3A" w14:textId="77777777" w:rsidR="00A4537F" w:rsidRPr="00A4537F" w:rsidRDefault="00A4537F" w:rsidP="00A4537F">
            <w:pPr>
              <w:spacing w:after="0"/>
              <w:rPr>
                <w:rFonts w:ascii="Times New Roman" w:eastAsia="Times New Roman" w:hAnsi="Times New Roman" w:cs="Times New Roman"/>
                <w:sz w:val="18"/>
                <w:szCs w:val="18"/>
              </w:rPr>
            </w:pPr>
            <w:r w:rsidRPr="00A4537F">
              <w:rPr>
                <w:rFonts w:ascii="Times New Roman" w:eastAsia="Times New Roman" w:hAnsi="Times New Roman" w:cs="Times New Roman"/>
                <w:sz w:val="18"/>
                <w:szCs w:val="18"/>
              </w:rPr>
              <w:lastRenderedPageBreak/>
              <w:t xml:space="preserve">ГОСТ Р МЭК </w:t>
            </w:r>
            <w:proofErr w:type="gramStart"/>
            <w:r w:rsidRPr="00A4537F">
              <w:rPr>
                <w:rFonts w:ascii="Times New Roman" w:eastAsia="Times New Roman" w:hAnsi="Times New Roman" w:cs="Times New Roman"/>
                <w:sz w:val="18"/>
                <w:szCs w:val="18"/>
              </w:rPr>
              <w:t>61293-2000</w:t>
            </w:r>
            <w:proofErr w:type="gramEnd"/>
            <w:r w:rsidRPr="00A4537F">
              <w:rPr>
                <w:rFonts w:ascii="Times New Roman" w:eastAsia="Times New Roman" w:hAnsi="Times New Roman" w:cs="Times New Roman"/>
                <w:sz w:val="18"/>
                <w:szCs w:val="18"/>
              </w:rPr>
              <w:t xml:space="preserve"> ГОСТ EN 62233-2013</w:t>
            </w:r>
          </w:p>
          <w:p w14:paraId="4D20B8AB" w14:textId="330047CF" w:rsidR="00A33DDE" w:rsidRPr="00592A1D" w:rsidRDefault="00A4537F" w:rsidP="00A4537F">
            <w:pPr>
              <w:spacing w:after="0"/>
              <w:rPr>
                <w:rFonts w:ascii="Times New Roman" w:hAnsi="Times New Roman" w:cs="Times New Roman"/>
                <w:sz w:val="18"/>
                <w:szCs w:val="18"/>
              </w:rPr>
            </w:pPr>
            <w:r w:rsidRPr="00A4537F">
              <w:rPr>
                <w:rFonts w:ascii="Times New Roman" w:eastAsia="Times New Roman" w:hAnsi="Times New Roman" w:cs="Times New Roman"/>
                <w:sz w:val="18"/>
                <w:szCs w:val="18"/>
              </w:rPr>
              <w:t>СТБ IEC 60335-1-2013</w:t>
            </w:r>
          </w:p>
        </w:tc>
      </w:tr>
      <w:tr w:rsidR="00A33DDE" w14:paraId="0A5B78A5" w14:textId="77777777" w:rsidTr="00230BA5">
        <w:trPr>
          <w:trHeight w:val="75"/>
        </w:trPr>
        <w:tc>
          <w:tcPr>
            <w:tcW w:w="680" w:type="dxa"/>
            <w:tcBorders>
              <w:bottom w:val="single" w:sz="4" w:space="0" w:color="auto"/>
            </w:tcBorders>
          </w:tcPr>
          <w:p w14:paraId="7918B48B" w14:textId="20B3889D" w:rsidR="00A33DDE" w:rsidRPr="00592A1D" w:rsidRDefault="00A33DDE" w:rsidP="00A33DDE">
            <w:pPr>
              <w:spacing w:after="0"/>
              <w:rPr>
                <w:rFonts w:ascii="Times New Roman" w:hAnsi="Times New Roman" w:cs="Times New Roman"/>
                <w:sz w:val="18"/>
                <w:szCs w:val="18"/>
              </w:rPr>
            </w:pPr>
            <w:r w:rsidRPr="00592A1D">
              <w:rPr>
                <w:rFonts w:ascii="Times New Roman" w:hAnsi="Times New Roman" w:cs="Times New Roman"/>
                <w:sz w:val="18"/>
                <w:szCs w:val="18"/>
              </w:rPr>
              <w:lastRenderedPageBreak/>
              <w:t>А1.21</w:t>
            </w:r>
          </w:p>
        </w:tc>
        <w:tc>
          <w:tcPr>
            <w:tcW w:w="3119" w:type="dxa"/>
            <w:tcBorders>
              <w:bottom w:val="single" w:sz="4" w:space="0" w:color="auto"/>
            </w:tcBorders>
          </w:tcPr>
          <w:p w14:paraId="521BCC55" w14:textId="77777777" w:rsidR="00C7256C" w:rsidRPr="00C7256C" w:rsidRDefault="00C7256C" w:rsidP="00C7256C">
            <w:pPr>
              <w:keepNext/>
              <w:widowControl w:val="0"/>
              <w:spacing w:after="0" w:line="240" w:lineRule="auto"/>
              <w:rPr>
                <w:rFonts w:ascii="Times New Roman" w:eastAsia="Times New Roman" w:hAnsi="Times New Roman" w:cs="Times New Roman"/>
                <w:snapToGrid w:val="0"/>
                <w:sz w:val="18"/>
                <w:szCs w:val="18"/>
                <w:lang w:eastAsia="ru-RU"/>
              </w:rPr>
            </w:pPr>
            <w:r w:rsidRPr="00C7256C">
              <w:rPr>
                <w:rFonts w:ascii="Times New Roman" w:eastAsia="Times New Roman" w:hAnsi="Times New Roman" w:cs="Times New Roman"/>
                <w:snapToGrid w:val="0"/>
                <w:sz w:val="18"/>
                <w:szCs w:val="18"/>
                <w:lang w:eastAsia="ru-RU"/>
              </w:rPr>
              <w:t xml:space="preserve">Электрические аппараты и приборы бытового </w:t>
            </w:r>
            <w:proofErr w:type="gramStart"/>
            <w:r w:rsidRPr="00C7256C">
              <w:rPr>
                <w:rFonts w:ascii="Times New Roman" w:eastAsia="Times New Roman" w:hAnsi="Times New Roman" w:cs="Times New Roman"/>
                <w:snapToGrid w:val="0"/>
                <w:sz w:val="18"/>
                <w:szCs w:val="18"/>
                <w:lang w:eastAsia="ru-RU"/>
              </w:rPr>
              <w:t>назначения  для</w:t>
            </w:r>
            <w:proofErr w:type="gramEnd"/>
            <w:r w:rsidRPr="00C7256C">
              <w:rPr>
                <w:rFonts w:ascii="Times New Roman" w:eastAsia="Times New Roman" w:hAnsi="Times New Roman" w:cs="Times New Roman"/>
                <w:snapToGrid w:val="0"/>
                <w:sz w:val="18"/>
                <w:szCs w:val="18"/>
                <w:lang w:eastAsia="ru-RU"/>
              </w:rPr>
              <w:t xml:space="preserve"> обработки (стирки, глажения, сушки, чистки) белья, одежды и обуви:</w:t>
            </w:r>
          </w:p>
          <w:p w14:paraId="43D32D3C" w14:textId="71BC87CA" w:rsidR="00A33DDE" w:rsidRPr="00592A1D" w:rsidRDefault="00C7256C" w:rsidP="00C7256C">
            <w:pPr>
              <w:spacing w:after="0"/>
              <w:rPr>
                <w:rFonts w:ascii="Times New Roman" w:hAnsi="Times New Roman" w:cs="Times New Roman"/>
                <w:sz w:val="18"/>
                <w:szCs w:val="18"/>
              </w:rPr>
            </w:pPr>
            <w:r w:rsidRPr="00C7256C">
              <w:rPr>
                <w:rFonts w:ascii="Times New Roman" w:eastAsia="Times New Roman" w:hAnsi="Times New Roman" w:cs="Times New Roman"/>
                <w:snapToGrid w:val="0"/>
                <w:sz w:val="18"/>
                <w:szCs w:val="18"/>
                <w:lang w:eastAsia="ru-RU"/>
              </w:rPr>
              <w:t xml:space="preserve">электросушилки (перекладины) для полотенец и одежды </w:t>
            </w:r>
          </w:p>
        </w:tc>
        <w:tc>
          <w:tcPr>
            <w:tcW w:w="1843" w:type="dxa"/>
            <w:tcBorders>
              <w:bottom w:val="single" w:sz="4" w:space="0" w:color="auto"/>
            </w:tcBorders>
          </w:tcPr>
          <w:p w14:paraId="177B30A4" w14:textId="03D15F51" w:rsidR="00A33DDE" w:rsidRPr="00592A1D" w:rsidRDefault="00A33DDE" w:rsidP="00A33DDE">
            <w:pPr>
              <w:spacing w:after="0" w:line="240" w:lineRule="auto"/>
              <w:rPr>
                <w:rFonts w:ascii="Times New Roman" w:hAnsi="Times New Roman" w:cs="Times New Roman"/>
                <w:sz w:val="18"/>
                <w:szCs w:val="18"/>
              </w:rPr>
            </w:pPr>
            <w:r>
              <w:rPr>
                <w:rFonts w:ascii="Times New Roman" w:hAnsi="Times New Roman" w:cs="Times New Roman"/>
                <w:sz w:val="18"/>
                <w:szCs w:val="18"/>
              </w:rPr>
              <w:t>Сертификация (1с, 3с, 4с)</w:t>
            </w:r>
          </w:p>
        </w:tc>
        <w:tc>
          <w:tcPr>
            <w:tcW w:w="1559" w:type="dxa"/>
            <w:tcBorders>
              <w:bottom w:val="single" w:sz="4" w:space="0" w:color="auto"/>
            </w:tcBorders>
          </w:tcPr>
          <w:p w14:paraId="237D4FC6" w14:textId="77777777" w:rsidR="00C7256C" w:rsidRPr="00C7256C" w:rsidRDefault="00C7256C" w:rsidP="00C7256C">
            <w:pPr>
              <w:spacing w:after="0"/>
              <w:rPr>
                <w:rFonts w:ascii="Times New Roman" w:hAnsi="Times New Roman" w:cs="Times New Roman"/>
                <w:sz w:val="18"/>
                <w:szCs w:val="18"/>
              </w:rPr>
            </w:pPr>
            <w:r w:rsidRPr="00C7256C">
              <w:rPr>
                <w:rFonts w:ascii="Times New Roman" w:hAnsi="Times New Roman" w:cs="Times New Roman"/>
                <w:sz w:val="18"/>
                <w:szCs w:val="18"/>
              </w:rPr>
              <w:t>8516 79 700 0</w:t>
            </w:r>
          </w:p>
          <w:p w14:paraId="196A1DB9" w14:textId="77777777" w:rsidR="00C7256C" w:rsidRPr="00C7256C" w:rsidRDefault="00C7256C" w:rsidP="00C7256C">
            <w:pPr>
              <w:spacing w:after="0"/>
              <w:rPr>
                <w:rFonts w:ascii="Times New Roman" w:hAnsi="Times New Roman" w:cs="Times New Roman"/>
                <w:sz w:val="18"/>
                <w:szCs w:val="18"/>
              </w:rPr>
            </w:pPr>
            <w:r w:rsidRPr="00C7256C">
              <w:rPr>
                <w:rFonts w:ascii="Times New Roman" w:hAnsi="Times New Roman" w:cs="Times New Roman"/>
                <w:sz w:val="18"/>
                <w:szCs w:val="18"/>
              </w:rPr>
              <w:t>8451</w:t>
            </w:r>
          </w:p>
          <w:p w14:paraId="1702FDED" w14:textId="77777777" w:rsidR="00C7256C" w:rsidRPr="00C7256C" w:rsidRDefault="00C7256C" w:rsidP="00C7256C">
            <w:pPr>
              <w:spacing w:after="0"/>
              <w:rPr>
                <w:rFonts w:ascii="Times New Roman" w:hAnsi="Times New Roman" w:cs="Times New Roman"/>
                <w:sz w:val="18"/>
                <w:szCs w:val="18"/>
              </w:rPr>
            </w:pPr>
            <w:r w:rsidRPr="00C7256C">
              <w:rPr>
                <w:rFonts w:ascii="Times New Roman" w:hAnsi="Times New Roman" w:cs="Times New Roman"/>
                <w:sz w:val="18"/>
                <w:szCs w:val="18"/>
              </w:rPr>
              <w:t>8516</w:t>
            </w:r>
          </w:p>
          <w:p w14:paraId="68D43E05" w14:textId="77777777" w:rsidR="00C7256C" w:rsidRPr="00C7256C" w:rsidRDefault="00C7256C" w:rsidP="00C7256C">
            <w:pPr>
              <w:spacing w:after="0"/>
              <w:rPr>
                <w:rFonts w:ascii="Times New Roman" w:hAnsi="Times New Roman" w:cs="Times New Roman"/>
                <w:sz w:val="18"/>
                <w:szCs w:val="18"/>
              </w:rPr>
            </w:pPr>
            <w:r w:rsidRPr="00C7256C">
              <w:rPr>
                <w:rFonts w:ascii="Times New Roman" w:hAnsi="Times New Roman" w:cs="Times New Roman"/>
                <w:sz w:val="18"/>
                <w:szCs w:val="18"/>
              </w:rPr>
              <w:t>8420</w:t>
            </w:r>
          </w:p>
          <w:p w14:paraId="315C2640" w14:textId="77777777" w:rsidR="00C7256C" w:rsidRPr="00C7256C" w:rsidRDefault="00C7256C" w:rsidP="00C7256C">
            <w:pPr>
              <w:spacing w:after="0"/>
              <w:rPr>
                <w:rFonts w:ascii="Times New Roman" w:hAnsi="Times New Roman" w:cs="Times New Roman"/>
                <w:sz w:val="18"/>
                <w:szCs w:val="18"/>
              </w:rPr>
            </w:pPr>
            <w:r w:rsidRPr="00C7256C">
              <w:rPr>
                <w:rFonts w:ascii="Times New Roman" w:hAnsi="Times New Roman" w:cs="Times New Roman"/>
                <w:sz w:val="18"/>
                <w:szCs w:val="18"/>
              </w:rPr>
              <w:t>8421</w:t>
            </w:r>
          </w:p>
          <w:p w14:paraId="37343653" w14:textId="77777777" w:rsidR="00C7256C" w:rsidRPr="00C7256C" w:rsidRDefault="00C7256C" w:rsidP="00C7256C">
            <w:pPr>
              <w:spacing w:after="0"/>
              <w:rPr>
                <w:rFonts w:ascii="Times New Roman" w:hAnsi="Times New Roman" w:cs="Times New Roman"/>
                <w:sz w:val="18"/>
                <w:szCs w:val="18"/>
              </w:rPr>
            </w:pPr>
            <w:r w:rsidRPr="00C7256C">
              <w:rPr>
                <w:rFonts w:ascii="Times New Roman" w:hAnsi="Times New Roman" w:cs="Times New Roman"/>
                <w:sz w:val="18"/>
                <w:szCs w:val="18"/>
              </w:rPr>
              <w:t>8424</w:t>
            </w:r>
          </w:p>
          <w:p w14:paraId="6C05AEE2" w14:textId="6914D628" w:rsidR="00A33DDE" w:rsidRPr="00592A1D" w:rsidRDefault="00C7256C" w:rsidP="00C7256C">
            <w:pPr>
              <w:spacing w:after="0"/>
              <w:rPr>
                <w:rFonts w:ascii="Times New Roman" w:hAnsi="Times New Roman" w:cs="Times New Roman"/>
                <w:sz w:val="18"/>
                <w:szCs w:val="18"/>
              </w:rPr>
            </w:pPr>
            <w:r w:rsidRPr="00C7256C">
              <w:rPr>
                <w:rFonts w:ascii="Times New Roman" w:hAnsi="Times New Roman" w:cs="Times New Roman"/>
                <w:sz w:val="18"/>
                <w:szCs w:val="18"/>
              </w:rPr>
              <w:t>8509</w:t>
            </w:r>
          </w:p>
        </w:tc>
        <w:tc>
          <w:tcPr>
            <w:tcW w:w="3544" w:type="dxa"/>
            <w:tcBorders>
              <w:bottom w:val="single" w:sz="4" w:space="0" w:color="auto"/>
            </w:tcBorders>
          </w:tcPr>
          <w:p w14:paraId="311313DB" w14:textId="379BEE01" w:rsidR="00A33DDE" w:rsidRPr="00592A1D" w:rsidRDefault="00A33DDE" w:rsidP="00A33DDE">
            <w:pPr>
              <w:spacing w:after="0"/>
              <w:rPr>
                <w:rFonts w:ascii="Times New Roman" w:hAnsi="Times New Roman" w:cs="Times New Roman"/>
                <w:sz w:val="18"/>
                <w:szCs w:val="18"/>
              </w:rPr>
            </w:pPr>
            <w:r w:rsidRPr="00FF47EB">
              <w:rPr>
                <w:rFonts w:ascii="Times New Roman" w:hAnsi="Times New Roman" w:cs="Times New Roman"/>
                <w:sz w:val="18"/>
                <w:szCs w:val="18"/>
              </w:rPr>
              <w:t>ТР ТС 004/2011 Технический регламент Таможенного союза " О безопасности низковольтного оборудования", утвержден Решением Комиссии Таможенного союза от 16 августа 2011 года N 768</w:t>
            </w:r>
          </w:p>
        </w:tc>
        <w:tc>
          <w:tcPr>
            <w:tcW w:w="4394" w:type="dxa"/>
            <w:tcBorders>
              <w:bottom w:val="single" w:sz="4" w:space="0" w:color="auto"/>
            </w:tcBorders>
          </w:tcPr>
          <w:p w14:paraId="427B582F" w14:textId="77777777" w:rsidR="00C7256C" w:rsidRPr="00C7256C" w:rsidRDefault="00A33DDE" w:rsidP="00C7256C">
            <w:pPr>
              <w:spacing w:after="0"/>
              <w:rPr>
                <w:rFonts w:ascii="Times New Roman" w:eastAsia="Times New Roman" w:hAnsi="Times New Roman" w:cs="Times New Roman"/>
                <w:sz w:val="18"/>
                <w:szCs w:val="18"/>
                <w:lang w:eastAsia="ru-RU"/>
              </w:rPr>
            </w:pPr>
            <w:r w:rsidRPr="00592A1D">
              <w:rPr>
                <w:rFonts w:ascii="Times New Roman" w:eastAsia="Times New Roman" w:hAnsi="Times New Roman" w:cs="Times New Roman"/>
                <w:sz w:val="18"/>
                <w:szCs w:val="18"/>
                <w:lang w:eastAsia="ru-RU"/>
              </w:rPr>
              <w:t>ТР ТС 004/2011</w:t>
            </w:r>
            <w:r w:rsidR="00C7256C">
              <w:rPr>
                <w:rFonts w:ascii="Times New Roman" w:eastAsia="Times New Roman" w:hAnsi="Times New Roman" w:cs="Times New Roman"/>
                <w:sz w:val="18"/>
                <w:szCs w:val="18"/>
                <w:lang w:eastAsia="ru-RU"/>
              </w:rPr>
              <w:t xml:space="preserve">; </w:t>
            </w:r>
            <w:r w:rsidR="00C7256C" w:rsidRPr="00C7256C">
              <w:rPr>
                <w:rFonts w:ascii="Times New Roman" w:eastAsia="Times New Roman" w:hAnsi="Times New Roman" w:cs="Times New Roman"/>
                <w:sz w:val="18"/>
                <w:szCs w:val="18"/>
                <w:lang w:eastAsia="ru-RU"/>
              </w:rPr>
              <w:t xml:space="preserve">ГОСТ </w:t>
            </w:r>
            <w:proofErr w:type="gramStart"/>
            <w:r w:rsidR="00C7256C" w:rsidRPr="00C7256C">
              <w:rPr>
                <w:rFonts w:ascii="Times New Roman" w:eastAsia="Times New Roman" w:hAnsi="Times New Roman" w:cs="Times New Roman"/>
                <w:sz w:val="18"/>
                <w:szCs w:val="18"/>
                <w:lang w:eastAsia="ru-RU"/>
              </w:rPr>
              <w:t>14254-2015</w:t>
            </w:r>
            <w:proofErr w:type="gramEnd"/>
            <w:r w:rsidR="00C7256C" w:rsidRPr="00C7256C">
              <w:rPr>
                <w:rFonts w:ascii="Times New Roman" w:eastAsia="Times New Roman" w:hAnsi="Times New Roman" w:cs="Times New Roman"/>
                <w:sz w:val="18"/>
                <w:szCs w:val="18"/>
                <w:lang w:eastAsia="ru-RU"/>
              </w:rPr>
              <w:t>, ГОСТ 15047-78, ГОСТ 16012-70</w:t>
            </w:r>
          </w:p>
          <w:p w14:paraId="10F2D13A" w14:textId="77777777" w:rsidR="00C7256C" w:rsidRPr="00C7256C" w:rsidRDefault="00C7256C" w:rsidP="00C7256C">
            <w:pPr>
              <w:spacing w:after="0"/>
              <w:rPr>
                <w:rFonts w:ascii="Times New Roman" w:eastAsia="Times New Roman" w:hAnsi="Times New Roman" w:cs="Times New Roman"/>
                <w:sz w:val="18"/>
                <w:szCs w:val="18"/>
                <w:lang w:eastAsia="ru-RU"/>
              </w:rPr>
            </w:pPr>
            <w:r w:rsidRPr="00C7256C">
              <w:rPr>
                <w:rFonts w:ascii="Times New Roman" w:eastAsia="Times New Roman" w:hAnsi="Times New Roman" w:cs="Times New Roman"/>
                <w:sz w:val="18"/>
                <w:szCs w:val="18"/>
                <w:lang w:eastAsia="ru-RU"/>
              </w:rPr>
              <w:t xml:space="preserve">ГОСТ МЭК 60335-2-3-2009 </w:t>
            </w:r>
          </w:p>
          <w:p w14:paraId="4E5162DB" w14:textId="77777777" w:rsidR="00C7256C" w:rsidRPr="00C7256C" w:rsidRDefault="00C7256C" w:rsidP="00C7256C">
            <w:pPr>
              <w:spacing w:after="0"/>
              <w:rPr>
                <w:rFonts w:ascii="Times New Roman" w:eastAsia="Times New Roman" w:hAnsi="Times New Roman" w:cs="Times New Roman"/>
                <w:sz w:val="18"/>
                <w:szCs w:val="18"/>
                <w:lang w:eastAsia="ru-RU"/>
              </w:rPr>
            </w:pPr>
            <w:r w:rsidRPr="00C7256C">
              <w:rPr>
                <w:rFonts w:ascii="Times New Roman" w:eastAsia="Times New Roman" w:hAnsi="Times New Roman" w:cs="Times New Roman"/>
                <w:sz w:val="18"/>
                <w:szCs w:val="18"/>
                <w:lang w:eastAsia="ru-RU"/>
              </w:rPr>
              <w:t xml:space="preserve">ГОСТ Р МЭК </w:t>
            </w:r>
            <w:proofErr w:type="gramStart"/>
            <w:r w:rsidRPr="00C7256C">
              <w:rPr>
                <w:rFonts w:ascii="Times New Roman" w:eastAsia="Times New Roman" w:hAnsi="Times New Roman" w:cs="Times New Roman"/>
                <w:sz w:val="18"/>
                <w:szCs w:val="18"/>
                <w:lang w:eastAsia="ru-RU"/>
              </w:rPr>
              <w:t>60664.1-2012</w:t>
            </w:r>
            <w:proofErr w:type="gramEnd"/>
            <w:r w:rsidRPr="00C7256C">
              <w:rPr>
                <w:rFonts w:ascii="Times New Roman" w:eastAsia="Times New Roman" w:hAnsi="Times New Roman" w:cs="Times New Roman"/>
                <w:sz w:val="18"/>
                <w:szCs w:val="18"/>
                <w:lang w:eastAsia="ru-RU"/>
              </w:rPr>
              <w:t xml:space="preserve"> ГОСТ Р МЭК 60695-1-1-2003</w:t>
            </w:r>
          </w:p>
          <w:p w14:paraId="234A3BA9" w14:textId="77777777" w:rsidR="00C7256C" w:rsidRPr="00C7256C" w:rsidRDefault="00C7256C" w:rsidP="00C7256C">
            <w:pPr>
              <w:spacing w:after="0"/>
              <w:rPr>
                <w:rFonts w:ascii="Times New Roman" w:eastAsia="Times New Roman" w:hAnsi="Times New Roman" w:cs="Times New Roman"/>
                <w:sz w:val="18"/>
                <w:szCs w:val="18"/>
                <w:lang w:eastAsia="ru-RU"/>
              </w:rPr>
            </w:pPr>
            <w:r w:rsidRPr="00C7256C">
              <w:rPr>
                <w:rFonts w:ascii="Times New Roman" w:eastAsia="Times New Roman" w:hAnsi="Times New Roman" w:cs="Times New Roman"/>
                <w:sz w:val="18"/>
                <w:szCs w:val="18"/>
                <w:lang w:eastAsia="ru-RU"/>
              </w:rPr>
              <w:t>ГОСТ IEC 60335-1-2015 ГОСТ IEC 60335-2-3-2014 ГОСТ IEC 60335-2-4-2013 ГОСТ IEC 60335-2-7-2014 ГОСТ IEC 60335-2-11-2016 ГОСТ IEC 60335-2-43-2012 ГОСТ IEC 60335-2-44-2016 ГОСТ IEC 60335-2-85-2012</w:t>
            </w:r>
          </w:p>
          <w:p w14:paraId="71DF7C89" w14:textId="77777777" w:rsidR="00C7256C" w:rsidRPr="00C7256C" w:rsidRDefault="00C7256C" w:rsidP="00C7256C">
            <w:pPr>
              <w:spacing w:after="0"/>
              <w:rPr>
                <w:rFonts w:ascii="Times New Roman" w:eastAsia="Times New Roman" w:hAnsi="Times New Roman" w:cs="Times New Roman"/>
                <w:sz w:val="18"/>
                <w:szCs w:val="18"/>
                <w:lang w:eastAsia="ru-RU"/>
              </w:rPr>
            </w:pPr>
            <w:r w:rsidRPr="00C7256C">
              <w:rPr>
                <w:rFonts w:ascii="Times New Roman" w:eastAsia="Times New Roman" w:hAnsi="Times New Roman" w:cs="Times New Roman"/>
                <w:sz w:val="18"/>
                <w:szCs w:val="18"/>
                <w:lang w:eastAsia="ru-RU"/>
              </w:rPr>
              <w:t xml:space="preserve">ГОСТ Р МЭК </w:t>
            </w:r>
            <w:proofErr w:type="gramStart"/>
            <w:r w:rsidRPr="00C7256C">
              <w:rPr>
                <w:rFonts w:ascii="Times New Roman" w:eastAsia="Times New Roman" w:hAnsi="Times New Roman" w:cs="Times New Roman"/>
                <w:sz w:val="18"/>
                <w:szCs w:val="18"/>
                <w:lang w:eastAsia="ru-RU"/>
              </w:rPr>
              <w:t>61293-2000</w:t>
            </w:r>
            <w:proofErr w:type="gramEnd"/>
            <w:r w:rsidRPr="00C7256C">
              <w:rPr>
                <w:rFonts w:ascii="Times New Roman" w:eastAsia="Times New Roman" w:hAnsi="Times New Roman" w:cs="Times New Roman"/>
                <w:sz w:val="18"/>
                <w:szCs w:val="18"/>
                <w:lang w:eastAsia="ru-RU"/>
              </w:rPr>
              <w:t xml:space="preserve"> ГОСТ EN 62233-2013</w:t>
            </w:r>
          </w:p>
          <w:p w14:paraId="43ED86DC" w14:textId="25B9922D" w:rsidR="00A33DDE" w:rsidRPr="00592A1D" w:rsidRDefault="00C7256C" w:rsidP="00C7256C">
            <w:pPr>
              <w:spacing w:after="0"/>
              <w:rPr>
                <w:rFonts w:ascii="Times New Roman" w:hAnsi="Times New Roman" w:cs="Times New Roman"/>
                <w:sz w:val="18"/>
                <w:szCs w:val="18"/>
              </w:rPr>
            </w:pPr>
            <w:r w:rsidRPr="00C7256C">
              <w:rPr>
                <w:rFonts w:ascii="Times New Roman" w:eastAsia="Times New Roman" w:hAnsi="Times New Roman" w:cs="Times New Roman"/>
                <w:sz w:val="18"/>
                <w:szCs w:val="18"/>
                <w:lang w:eastAsia="ru-RU"/>
              </w:rPr>
              <w:t>СТБ IEC 60335-1-2013</w:t>
            </w:r>
          </w:p>
        </w:tc>
      </w:tr>
      <w:tr w:rsidR="00A33DDE" w14:paraId="2E1407BB" w14:textId="77777777" w:rsidTr="00230BA5">
        <w:tc>
          <w:tcPr>
            <w:tcW w:w="680" w:type="dxa"/>
          </w:tcPr>
          <w:p w14:paraId="7294796E" w14:textId="74B019CF" w:rsidR="00A33DDE" w:rsidRPr="00592A1D" w:rsidRDefault="00A33DDE" w:rsidP="00A33DDE">
            <w:pPr>
              <w:spacing w:after="0"/>
              <w:rPr>
                <w:rFonts w:ascii="Times New Roman" w:hAnsi="Times New Roman" w:cs="Times New Roman"/>
                <w:sz w:val="18"/>
                <w:szCs w:val="18"/>
                <w:lang w:val="en-US"/>
              </w:rPr>
            </w:pPr>
            <w:r w:rsidRPr="00592A1D">
              <w:rPr>
                <w:rFonts w:ascii="Times New Roman" w:hAnsi="Times New Roman" w:cs="Times New Roman"/>
                <w:sz w:val="18"/>
                <w:szCs w:val="18"/>
              </w:rPr>
              <w:t>А1.28</w:t>
            </w:r>
          </w:p>
        </w:tc>
        <w:tc>
          <w:tcPr>
            <w:tcW w:w="3119" w:type="dxa"/>
          </w:tcPr>
          <w:p w14:paraId="33D4E5D3" w14:textId="77777777" w:rsidR="00C7256C" w:rsidRPr="00C7256C" w:rsidRDefault="00C7256C" w:rsidP="00C7256C">
            <w:pPr>
              <w:keepNext/>
              <w:widowControl w:val="0"/>
              <w:spacing w:after="0" w:line="240" w:lineRule="auto"/>
              <w:rPr>
                <w:rFonts w:ascii="Times New Roman" w:eastAsia="Times New Roman" w:hAnsi="Times New Roman" w:cs="Times New Roman"/>
                <w:snapToGrid w:val="0"/>
                <w:sz w:val="18"/>
                <w:szCs w:val="18"/>
                <w:lang w:eastAsia="ru-RU"/>
              </w:rPr>
            </w:pPr>
            <w:r w:rsidRPr="00C7256C">
              <w:rPr>
                <w:rFonts w:ascii="Times New Roman" w:eastAsia="Times New Roman" w:hAnsi="Times New Roman" w:cs="Times New Roman"/>
                <w:snapToGrid w:val="0"/>
                <w:sz w:val="18"/>
                <w:szCs w:val="18"/>
                <w:lang w:eastAsia="ru-RU"/>
              </w:rPr>
              <w:t>Электрические аппараты и приборы бытового назначения для чистки и уборки помещений:</w:t>
            </w:r>
          </w:p>
          <w:p w14:paraId="4503609B" w14:textId="098196EA" w:rsidR="00A33DDE" w:rsidRPr="00592A1D" w:rsidRDefault="00C7256C" w:rsidP="00C7256C">
            <w:pPr>
              <w:spacing w:after="0" w:line="240" w:lineRule="auto"/>
              <w:ind w:right="102"/>
              <w:jc w:val="both"/>
              <w:rPr>
                <w:rFonts w:ascii="Times New Roman" w:hAnsi="Times New Roman" w:cs="Times New Roman"/>
                <w:sz w:val="18"/>
                <w:szCs w:val="18"/>
              </w:rPr>
            </w:pPr>
            <w:r w:rsidRPr="00C7256C">
              <w:rPr>
                <w:rFonts w:ascii="Times New Roman" w:eastAsia="Times New Roman" w:hAnsi="Times New Roman" w:cs="Times New Roman"/>
                <w:snapToGrid w:val="0"/>
                <w:sz w:val="18"/>
                <w:szCs w:val="18"/>
                <w:lang w:eastAsia="ru-RU"/>
              </w:rPr>
              <w:t>пылесосы (сухой и влажной чистки)</w:t>
            </w:r>
          </w:p>
        </w:tc>
        <w:tc>
          <w:tcPr>
            <w:tcW w:w="1843" w:type="dxa"/>
          </w:tcPr>
          <w:p w14:paraId="2D9DE6A9" w14:textId="153A8741" w:rsidR="00A33DDE" w:rsidRPr="00592A1D" w:rsidRDefault="00A33DDE" w:rsidP="00A33DDE">
            <w:pPr>
              <w:spacing w:after="0"/>
              <w:rPr>
                <w:rFonts w:ascii="Times New Roman" w:hAnsi="Times New Roman" w:cs="Times New Roman"/>
                <w:sz w:val="18"/>
                <w:szCs w:val="18"/>
              </w:rPr>
            </w:pPr>
            <w:r>
              <w:rPr>
                <w:rFonts w:ascii="Times New Roman" w:hAnsi="Times New Roman" w:cs="Times New Roman"/>
                <w:sz w:val="18"/>
                <w:szCs w:val="18"/>
              </w:rPr>
              <w:t>Сертификация (1с, 3с, 4с)</w:t>
            </w:r>
          </w:p>
        </w:tc>
        <w:tc>
          <w:tcPr>
            <w:tcW w:w="1559" w:type="dxa"/>
          </w:tcPr>
          <w:p w14:paraId="52AA4BD8" w14:textId="1D9011EC" w:rsidR="00A33DDE" w:rsidRPr="00592A1D" w:rsidRDefault="00C7256C" w:rsidP="00A33DDE">
            <w:pPr>
              <w:spacing w:after="0"/>
              <w:rPr>
                <w:rFonts w:ascii="Times New Roman" w:hAnsi="Times New Roman" w:cs="Times New Roman"/>
                <w:sz w:val="18"/>
                <w:szCs w:val="18"/>
              </w:rPr>
            </w:pPr>
            <w:r>
              <w:rPr>
                <w:rFonts w:ascii="Times New Roman" w:hAnsi="Times New Roman" w:cs="Times New Roman"/>
                <w:sz w:val="18"/>
                <w:szCs w:val="18"/>
              </w:rPr>
              <w:t>8508</w:t>
            </w:r>
          </w:p>
        </w:tc>
        <w:tc>
          <w:tcPr>
            <w:tcW w:w="3544" w:type="dxa"/>
          </w:tcPr>
          <w:p w14:paraId="6A2C7D4D" w14:textId="38A065E8" w:rsidR="00A33DDE" w:rsidRPr="00592A1D" w:rsidRDefault="00A33DDE" w:rsidP="00A33DDE">
            <w:pPr>
              <w:spacing w:after="0"/>
              <w:rPr>
                <w:rFonts w:ascii="Times New Roman" w:hAnsi="Times New Roman" w:cs="Times New Roman"/>
                <w:sz w:val="18"/>
                <w:szCs w:val="18"/>
              </w:rPr>
            </w:pPr>
            <w:r w:rsidRPr="00FF47EB">
              <w:rPr>
                <w:rFonts w:ascii="Times New Roman" w:hAnsi="Times New Roman" w:cs="Times New Roman"/>
                <w:sz w:val="18"/>
                <w:szCs w:val="18"/>
              </w:rPr>
              <w:t>ТР ТС 004/2011 Технический регламент Таможенного союза " О безопасности низковольтного оборудования", утвержден Решением Комиссии Таможенного союза от 16 августа 2011 года N 768</w:t>
            </w:r>
          </w:p>
        </w:tc>
        <w:tc>
          <w:tcPr>
            <w:tcW w:w="4394" w:type="dxa"/>
          </w:tcPr>
          <w:p w14:paraId="3F41B213" w14:textId="77777777" w:rsidR="00C7256C" w:rsidRPr="00C7256C" w:rsidRDefault="00A33DDE" w:rsidP="00C7256C">
            <w:pPr>
              <w:spacing w:after="0"/>
              <w:rPr>
                <w:rFonts w:ascii="Times New Roman" w:eastAsia="Times New Roman" w:hAnsi="Times New Roman" w:cs="Times New Roman"/>
                <w:sz w:val="18"/>
                <w:szCs w:val="18"/>
                <w:lang w:eastAsia="ru-RU"/>
              </w:rPr>
            </w:pPr>
            <w:r w:rsidRPr="00592A1D">
              <w:rPr>
                <w:rFonts w:ascii="Times New Roman" w:eastAsia="Times New Roman" w:hAnsi="Times New Roman" w:cs="Times New Roman"/>
                <w:sz w:val="18"/>
                <w:szCs w:val="18"/>
                <w:lang w:eastAsia="ru-RU"/>
              </w:rPr>
              <w:t xml:space="preserve">ТР ТС 004/2011; </w:t>
            </w:r>
            <w:r w:rsidR="00C7256C" w:rsidRPr="00C7256C">
              <w:rPr>
                <w:rFonts w:ascii="Times New Roman" w:eastAsia="Times New Roman" w:hAnsi="Times New Roman" w:cs="Times New Roman"/>
                <w:sz w:val="18"/>
                <w:szCs w:val="18"/>
                <w:lang w:eastAsia="ru-RU"/>
              </w:rPr>
              <w:t xml:space="preserve">ГОСТ </w:t>
            </w:r>
            <w:proofErr w:type="gramStart"/>
            <w:r w:rsidR="00C7256C" w:rsidRPr="00C7256C">
              <w:rPr>
                <w:rFonts w:ascii="Times New Roman" w:eastAsia="Times New Roman" w:hAnsi="Times New Roman" w:cs="Times New Roman"/>
                <w:sz w:val="18"/>
                <w:szCs w:val="18"/>
                <w:lang w:eastAsia="ru-RU"/>
              </w:rPr>
              <w:t>14254-2015</w:t>
            </w:r>
            <w:proofErr w:type="gramEnd"/>
            <w:r w:rsidR="00C7256C" w:rsidRPr="00C7256C">
              <w:rPr>
                <w:rFonts w:ascii="Times New Roman" w:eastAsia="Times New Roman" w:hAnsi="Times New Roman" w:cs="Times New Roman"/>
                <w:sz w:val="18"/>
                <w:szCs w:val="18"/>
                <w:lang w:eastAsia="ru-RU"/>
              </w:rPr>
              <w:t xml:space="preserve">, ГОСТ 16012-70, ГОСТ Р МЭК 60664.1-2012, ГОСТ Р МЭК 60695-1-1-2003, ГОСТ EN 62233-2013, ГОСТ IEC 60335-1-2015, ГОСТ IEC 60335-2-2-2013, </w:t>
            </w:r>
          </w:p>
          <w:p w14:paraId="565961D6" w14:textId="77777777" w:rsidR="00C7256C" w:rsidRPr="00C7256C" w:rsidRDefault="00C7256C" w:rsidP="00C7256C">
            <w:pPr>
              <w:spacing w:after="0"/>
              <w:rPr>
                <w:rFonts w:ascii="Times New Roman" w:eastAsia="Times New Roman" w:hAnsi="Times New Roman" w:cs="Times New Roman"/>
                <w:sz w:val="18"/>
                <w:szCs w:val="18"/>
                <w:lang w:eastAsia="ru-RU"/>
              </w:rPr>
            </w:pPr>
            <w:r w:rsidRPr="00C7256C">
              <w:rPr>
                <w:rFonts w:ascii="Times New Roman" w:eastAsia="Times New Roman" w:hAnsi="Times New Roman" w:cs="Times New Roman"/>
                <w:sz w:val="18"/>
                <w:szCs w:val="18"/>
                <w:lang w:eastAsia="ru-RU"/>
              </w:rPr>
              <w:t>ГОСТ IEC 60335-2-10-2012</w:t>
            </w:r>
          </w:p>
          <w:p w14:paraId="3E0B2DE7" w14:textId="77777777" w:rsidR="00C7256C" w:rsidRPr="00C7256C" w:rsidRDefault="00C7256C" w:rsidP="00C7256C">
            <w:pPr>
              <w:spacing w:after="0"/>
              <w:rPr>
                <w:rFonts w:ascii="Times New Roman" w:eastAsia="Times New Roman" w:hAnsi="Times New Roman" w:cs="Times New Roman"/>
                <w:sz w:val="18"/>
                <w:szCs w:val="18"/>
                <w:lang w:eastAsia="ru-RU"/>
              </w:rPr>
            </w:pPr>
            <w:r w:rsidRPr="00C7256C">
              <w:rPr>
                <w:rFonts w:ascii="Times New Roman" w:eastAsia="Times New Roman" w:hAnsi="Times New Roman" w:cs="Times New Roman"/>
                <w:sz w:val="18"/>
                <w:szCs w:val="18"/>
                <w:lang w:eastAsia="ru-RU"/>
              </w:rPr>
              <w:t xml:space="preserve">ГОСТ IEC 60335-2-5-2014 ГОСТ IEC 60335-2-7-2014 ГОСТ Р МЭК </w:t>
            </w:r>
            <w:proofErr w:type="gramStart"/>
            <w:r w:rsidRPr="00C7256C">
              <w:rPr>
                <w:rFonts w:ascii="Times New Roman" w:eastAsia="Times New Roman" w:hAnsi="Times New Roman" w:cs="Times New Roman"/>
                <w:sz w:val="18"/>
                <w:szCs w:val="18"/>
                <w:lang w:eastAsia="ru-RU"/>
              </w:rPr>
              <w:t>61293-2000</w:t>
            </w:r>
            <w:proofErr w:type="gramEnd"/>
            <w:r w:rsidRPr="00C7256C">
              <w:rPr>
                <w:rFonts w:ascii="Times New Roman" w:eastAsia="Times New Roman" w:hAnsi="Times New Roman" w:cs="Times New Roman"/>
                <w:sz w:val="18"/>
                <w:szCs w:val="18"/>
                <w:lang w:eastAsia="ru-RU"/>
              </w:rPr>
              <w:t xml:space="preserve"> СТБ МЭК 60335-2-10-2004</w:t>
            </w:r>
          </w:p>
          <w:p w14:paraId="54006448" w14:textId="4DECC49E" w:rsidR="00A33DDE" w:rsidRPr="00592A1D" w:rsidRDefault="00C7256C" w:rsidP="00C7256C">
            <w:pPr>
              <w:spacing w:after="0"/>
              <w:rPr>
                <w:rFonts w:ascii="Times New Roman" w:hAnsi="Times New Roman" w:cs="Times New Roman"/>
                <w:sz w:val="18"/>
                <w:szCs w:val="18"/>
              </w:rPr>
            </w:pPr>
            <w:r w:rsidRPr="00C7256C">
              <w:rPr>
                <w:rFonts w:ascii="Times New Roman" w:eastAsia="Times New Roman" w:hAnsi="Times New Roman" w:cs="Times New Roman"/>
                <w:sz w:val="18"/>
                <w:szCs w:val="18"/>
                <w:lang w:eastAsia="ru-RU"/>
              </w:rPr>
              <w:t>СТБ IEC 60335-1-2013</w:t>
            </w:r>
          </w:p>
        </w:tc>
      </w:tr>
      <w:tr w:rsidR="00A33DDE" w14:paraId="1D815A0D" w14:textId="77777777" w:rsidTr="00230BA5">
        <w:tc>
          <w:tcPr>
            <w:tcW w:w="680" w:type="dxa"/>
          </w:tcPr>
          <w:p w14:paraId="51796826" w14:textId="0EE7AFDE" w:rsidR="00A33DDE" w:rsidRPr="00592A1D" w:rsidRDefault="00A33DDE" w:rsidP="00A33DDE">
            <w:pPr>
              <w:spacing w:after="0"/>
              <w:rPr>
                <w:rFonts w:ascii="Times New Roman" w:hAnsi="Times New Roman" w:cs="Times New Roman"/>
                <w:sz w:val="18"/>
                <w:szCs w:val="18"/>
                <w:lang w:val="en-US"/>
              </w:rPr>
            </w:pPr>
            <w:r w:rsidRPr="00592A1D">
              <w:rPr>
                <w:rFonts w:ascii="Times New Roman" w:hAnsi="Times New Roman" w:cs="Times New Roman"/>
                <w:sz w:val="18"/>
                <w:szCs w:val="18"/>
              </w:rPr>
              <w:t>А1.29</w:t>
            </w:r>
          </w:p>
        </w:tc>
        <w:tc>
          <w:tcPr>
            <w:tcW w:w="3119" w:type="dxa"/>
          </w:tcPr>
          <w:p w14:paraId="1ACB71C0" w14:textId="77777777" w:rsidR="00C7256C" w:rsidRPr="00C7256C" w:rsidRDefault="00A33DDE" w:rsidP="00C7256C">
            <w:pPr>
              <w:keepNext/>
              <w:widowControl w:val="0"/>
              <w:spacing w:after="0" w:line="240" w:lineRule="auto"/>
              <w:rPr>
                <w:rFonts w:ascii="Times New Roman" w:eastAsia="Times New Roman" w:hAnsi="Times New Roman" w:cs="Times New Roman"/>
                <w:snapToGrid w:val="0"/>
                <w:sz w:val="18"/>
                <w:szCs w:val="18"/>
                <w:lang w:eastAsia="ru-RU"/>
              </w:rPr>
            </w:pPr>
            <w:r w:rsidRPr="00592A1D">
              <w:rPr>
                <w:rFonts w:ascii="Times New Roman" w:eastAsia="Times New Roman" w:hAnsi="Times New Roman" w:cs="Times New Roman"/>
                <w:snapToGrid w:val="0"/>
                <w:sz w:val="18"/>
                <w:szCs w:val="18"/>
                <w:lang w:eastAsia="ru-RU"/>
              </w:rPr>
              <w:t xml:space="preserve"> </w:t>
            </w:r>
            <w:r w:rsidR="00C7256C" w:rsidRPr="00C7256C">
              <w:rPr>
                <w:rFonts w:ascii="Times New Roman" w:eastAsia="Times New Roman" w:hAnsi="Times New Roman" w:cs="Times New Roman"/>
                <w:snapToGrid w:val="0"/>
                <w:sz w:val="18"/>
                <w:szCs w:val="18"/>
                <w:lang w:eastAsia="ru-RU"/>
              </w:rPr>
              <w:t>Электрические аппараты и приборы бытового назначения для чистки и уборки помещений:</w:t>
            </w:r>
          </w:p>
          <w:p w14:paraId="5C12FED5" w14:textId="09D79AC2" w:rsidR="00A33DDE" w:rsidRPr="00592A1D" w:rsidRDefault="00C7256C" w:rsidP="00C7256C">
            <w:pPr>
              <w:keepNext/>
              <w:widowControl w:val="0"/>
              <w:spacing w:after="0" w:line="240" w:lineRule="auto"/>
              <w:rPr>
                <w:rFonts w:ascii="Times New Roman" w:eastAsia="Times New Roman" w:hAnsi="Times New Roman" w:cs="Times New Roman"/>
                <w:snapToGrid w:val="0"/>
                <w:sz w:val="18"/>
                <w:szCs w:val="18"/>
                <w:lang w:eastAsia="ru-RU"/>
              </w:rPr>
            </w:pPr>
            <w:r w:rsidRPr="00C7256C">
              <w:rPr>
                <w:rFonts w:ascii="Times New Roman" w:eastAsia="Times New Roman" w:hAnsi="Times New Roman" w:cs="Times New Roman"/>
                <w:snapToGrid w:val="0"/>
                <w:sz w:val="18"/>
                <w:szCs w:val="18"/>
                <w:lang w:eastAsia="ru-RU"/>
              </w:rPr>
              <w:t>полотеры</w:t>
            </w:r>
          </w:p>
          <w:p w14:paraId="399D6421" w14:textId="4065E13E" w:rsidR="00A33DDE" w:rsidRPr="00592A1D" w:rsidRDefault="00A33DDE" w:rsidP="00F66FAE">
            <w:pPr>
              <w:spacing w:after="0" w:line="240" w:lineRule="auto"/>
              <w:ind w:right="102"/>
              <w:jc w:val="both"/>
              <w:rPr>
                <w:rFonts w:ascii="Times New Roman" w:hAnsi="Times New Roman" w:cs="Times New Roman"/>
                <w:sz w:val="18"/>
                <w:szCs w:val="18"/>
              </w:rPr>
            </w:pPr>
          </w:p>
        </w:tc>
        <w:tc>
          <w:tcPr>
            <w:tcW w:w="1843" w:type="dxa"/>
          </w:tcPr>
          <w:p w14:paraId="66171629" w14:textId="71B4C2FC" w:rsidR="00A33DDE" w:rsidRPr="00592A1D" w:rsidRDefault="00A33DDE" w:rsidP="00A33DDE">
            <w:pPr>
              <w:spacing w:after="0"/>
              <w:rPr>
                <w:rFonts w:ascii="Times New Roman" w:hAnsi="Times New Roman" w:cs="Times New Roman"/>
                <w:sz w:val="18"/>
                <w:szCs w:val="18"/>
              </w:rPr>
            </w:pPr>
            <w:r>
              <w:rPr>
                <w:rFonts w:ascii="Times New Roman" w:hAnsi="Times New Roman" w:cs="Times New Roman"/>
                <w:sz w:val="18"/>
                <w:szCs w:val="18"/>
              </w:rPr>
              <w:t>Сертификация (1с, 3с, 4с)</w:t>
            </w:r>
          </w:p>
        </w:tc>
        <w:tc>
          <w:tcPr>
            <w:tcW w:w="1559" w:type="dxa"/>
          </w:tcPr>
          <w:p w14:paraId="2A1984EF" w14:textId="77777777" w:rsidR="00C7256C" w:rsidRPr="00C7256C" w:rsidRDefault="00C7256C" w:rsidP="00C7256C">
            <w:pPr>
              <w:spacing w:after="0"/>
              <w:rPr>
                <w:rFonts w:ascii="Times New Roman" w:hAnsi="Times New Roman" w:cs="Times New Roman"/>
                <w:sz w:val="18"/>
                <w:szCs w:val="18"/>
              </w:rPr>
            </w:pPr>
            <w:r w:rsidRPr="00C7256C">
              <w:rPr>
                <w:rFonts w:ascii="Times New Roman" w:hAnsi="Times New Roman" w:cs="Times New Roman"/>
                <w:sz w:val="18"/>
                <w:szCs w:val="18"/>
              </w:rPr>
              <w:t>8509 80 000 0</w:t>
            </w:r>
          </w:p>
          <w:p w14:paraId="300DA02A" w14:textId="77777777" w:rsidR="00C7256C" w:rsidRPr="00C7256C" w:rsidRDefault="00C7256C" w:rsidP="00C7256C">
            <w:pPr>
              <w:spacing w:after="0"/>
              <w:rPr>
                <w:rFonts w:ascii="Times New Roman" w:hAnsi="Times New Roman" w:cs="Times New Roman"/>
                <w:sz w:val="18"/>
                <w:szCs w:val="18"/>
              </w:rPr>
            </w:pPr>
            <w:r w:rsidRPr="00C7256C">
              <w:rPr>
                <w:rFonts w:ascii="Times New Roman" w:hAnsi="Times New Roman" w:cs="Times New Roman"/>
                <w:sz w:val="18"/>
                <w:szCs w:val="18"/>
              </w:rPr>
              <w:t>8508</w:t>
            </w:r>
          </w:p>
          <w:p w14:paraId="56B46557" w14:textId="15C62ED9" w:rsidR="00A33DDE" w:rsidRPr="00592A1D" w:rsidRDefault="00C7256C" w:rsidP="00C7256C">
            <w:pPr>
              <w:spacing w:after="0"/>
              <w:rPr>
                <w:rFonts w:ascii="Times New Roman" w:hAnsi="Times New Roman" w:cs="Times New Roman"/>
                <w:sz w:val="18"/>
                <w:szCs w:val="18"/>
              </w:rPr>
            </w:pPr>
            <w:r w:rsidRPr="00C7256C">
              <w:rPr>
                <w:rFonts w:ascii="Times New Roman" w:hAnsi="Times New Roman" w:cs="Times New Roman"/>
                <w:sz w:val="18"/>
                <w:szCs w:val="18"/>
              </w:rPr>
              <w:t>8509</w:t>
            </w:r>
          </w:p>
        </w:tc>
        <w:tc>
          <w:tcPr>
            <w:tcW w:w="3544" w:type="dxa"/>
          </w:tcPr>
          <w:p w14:paraId="61A09006" w14:textId="7C723DF5" w:rsidR="00A33DDE" w:rsidRPr="00592A1D" w:rsidRDefault="00A33DDE" w:rsidP="00A33DDE">
            <w:pPr>
              <w:spacing w:after="0"/>
              <w:rPr>
                <w:rFonts w:ascii="Times New Roman" w:hAnsi="Times New Roman" w:cs="Times New Roman"/>
                <w:sz w:val="18"/>
                <w:szCs w:val="18"/>
              </w:rPr>
            </w:pPr>
            <w:r w:rsidRPr="00FF47EB">
              <w:rPr>
                <w:rFonts w:ascii="Times New Roman" w:hAnsi="Times New Roman" w:cs="Times New Roman"/>
                <w:sz w:val="18"/>
                <w:szCs w:val="18"/>
              </w:rPr>
              <w:t>ТР ТС 004/2011 Технический регламент Таможенного союза " О безопасности низковольтного оборудования", утвержден Решением Комиссии Таможенного союза от 16 августа 2011 года N 768</w:t>
            </w:r>
          </w:p>
        </w:tc>
        <w:tc>
          <w:tcPr>
            <w:tcW w:w="4394" w:type="dxa"/>
          </w:tcPr>
          <w:p w14:paraId="6B2C5693" w14:textId="77777777" w:rsidR="00C7256C" w:rsidRPr="00C7256C" w:rsidRDefault="00A33DDE" w:rsidP="00C7256C">
            <w:pPr>
              <w:spacing w:after="0"/>
              <w:rPr>
                <w:rFonts w:ascii="Times New Roman" w:eastAsia="Times New Roman" w:hAnsi="Times New Roman" w:cs="Times New Roman"/>
                <w:sz w:val="18"/>
                <w:szCs w:val="18"/>
                <w:lang w:eastAsia="ru-RU"/>
              </w:rPr>
            </w:pPr>
            <w:r w:rsidRPr="00592A1D">
              <w:rPr>
                <w:rFonts w:ascii="Times New Roman" w:eastAsia="Times New Roman" w:hAnsi="Times New Roman" w:cs="Times New Roman"/>
                <w:sz w:val="18"/>
                <w:szCs w:val="18"/>
                <w:lang w:eastAsia="ru-RU"/>
              </w:rPr>
              <w:t xml:space="preserve">ТР ТС 004/2011; </w:t>
            </w:r>
            <w:r w:rsidR="00C7256C" w:rsidRPr="00C7256C">
              <w:rPr>
                <w:rFonts w:ascii="Times New Roman" w:eastAsia="Times New Roman" w:hAnsi="Times New Roman" w:cs="Times New Roman"/>
                <w:sz w:val="18"/>
                <w:szCs w:val="18"/>
                <w:lang w:eastAsia="ru-RU"/>
              </w:rPr>
              <w:t xml:space="preserve">ГОСТ </w:t>
            </w:r>
            <w:proofErr w:type="gramStart"/>
            <w:r w:rsidR="00C7256C" w:rsidRPr="00C7256C">
              <w:rPr>
                <w:rFonts w:ascii="Times New Roman" w:eastAsia="Times New Roman" w:hAnsi="Times New Roman" w:cs="Times New Roman"/>
                <w:sz w:val="18"/>
                <w:szCs w:val="18"/>
                <w:lang w:eastAsia="ru-RU"/>
              </w:rPr>
              <w:t>14254-2015</w:t>
            </w:r>
            <w:proofErr w:type="gramEnd"/>
            <w:r w:rsidR="00C7256C" w:rsidRPr="00C7256C">
              <w:rPr>
                <w:rFonts w:ascii="Times New Roman" w:eastAsia="Times New Roman" w:hAnsi="Times New Roman" w:cs="Times New Roman"/>
                <w:sz w:val="18"/>
                <w:szCs w:val="18"/>
                <w:lang w:eastAsia="ru-RU"/>
              </w:rPr>
              <w:t xml:space="preserve">, ГОСТ 16012-70 </w:t>
            </w:r>
          </w:p>
          <w:p w14:paraId="1F0225B0" w14:textId="77777777" w:rsidR="00C7256C" w:rsidRPr="00C7256C" w:rsidRDefault="00C7256C" w:rsidP="00C7256C">
            <w:pPr>
              <w:spacing w:after="0"/>
              <w:rPr>
                <w:rFonts w:ascii="Times New Roman" w:eastAsia="Times New Roman" w:hAnsi="Times New Roman" w:cs="Times New Roman"/>
                <w:sz w:val="18"/>
                <w:szCs w:val="18"/>
                <w:lang w:eastAsia="ru-RU"/>
              </w:rPr>
            </w:pPr>
            <w:r w:rsidRPr="00C7256C">
              <w:rPr>
                <w:rFonts w:ascii="Times New Roman" w:eastAsia="Times New Roman" w:hAnsi="Times New Roman" w:cs="Times New Roman"/>
                <w:sz w:val="18"/>
                <w:szCs w:val="18"/>
                <w:lang w:eastAsia="ru-RU"/>
              </w:rPr>
              <w:t xml:space="preserve">ГОСТ Р МЭК </w:t>
            </w:r>
            <w:proofErr w:type="gramStart"/>
            <w:r w:rsidRPr="00C7256C">
              <w:rPr>
                <w:rFonts w:ascii="Times New Roman" w:eastAsia="Times New Roman" w:hAnsi="Times New Roman" w:cs="Times New Roman"/>
                <w:sz w:val="18"/>
                <w:szCs w:val="18"/>
                <w:lang w:eastAsia="ru-RU"/>
              </w:rPr>
              <w:t>60664.1-2012</w:t>
            </w:r>
            <w:proofErr w:type="gramEnd"/>
            <w:r w:rsidRPr="00C7256C">
              <w:rPr>
                <w:rFonts w:ascii="Times New Roman" w:eastAsia="Times New Roman" w:hAnsi="Times New Roman" w:cs="Times New Roman"/>
                <w:sz w:val="18"/>
                <w:szCs w:val="18"/>
                <w:lang w:eastAsia="ru-RU"/>
              </w:rPr>
              <w:t xml:space="preserve"> ГОСТ Р МЭК 60695-1-1-2003</w:t>
            </w:r>
          </w:p>
          <w:p w14:paraId="306C9426" w14:textId="77777777" w:rsidR="00C7256C" w:rsidRPr="00C7256C" w:rsidRDefault="00C7256C" w:rsidP="00C7256C">
            <w:pPr>
              <w:spacing w:after="0"/>
              <w:rPr>
                <w:rFonts w:ascii="Times New Roman" w:eastAsia="Times New Roman" w:hAnsi="Times New Roman" w:cs="Times New Roman"/>
                <w:sz w:val="18"/>
                <w:szCs w:val="18"/>
                <w:lang w:eastAsia="ru-RU"/>
              </w:rPr>
            </w:pPr>
            <w:r w:rsidRPr="00C7256C">
              <w:rPr>
                <w:rFonts w:ascii="Times New Roman" w:eastAsia="Times New Roman" w:hAnsi="Times New Roman" w:cs="Times New Roman"/>
                <w:sz w:val="18"/>
                <w:szCs w:val="18"/>
                <w:lang w:eastAsia="ru-RU"/>
              </w:rPr>
              <w:t xml:space="preserve">ГОСТ EN </w:t>
            </w:r>
            <w:proofErr w:type="gramStart"/>
            <w:r w:rsidRPr="00C7256C">
              <w:rPr>
                <w:rFonts w:ascii="Times New Roman" w:eastAsia="Times New Roman" w:hAnsi="Times New Roman" w:cs="Times New Roman"/>
                <w:sz w:val="18"/>
                <w:szCs w:val="18"/>
                <w:lang w:eastAsia="ru-RU"/>
              </w:rPr>
              <w:t>62233-2013</w:t>
            </w:r>
            <w:proofErr w:type="gramEnd"/>
          </w:p>
          <w:p w14:paraId="507C4D05" w14:textId="77777777" w:rsidR="00C7256C" w:rsidRPr="00C7256C" w:rsidRDefault="00C7256C" w:rsidP="00C7256C">
            <w:pPr>
              <w:spacing w:after="0"/>
              <w:rPr>
                <w:rFonts w:ascii="Times New Roman" w:eastAsia="Times New Roman" w:hAnsi="Times New Roman" w:cs="Times New Roman"/>
                <w:sz w:val="18"/>
                <w:szCs w:val="18"/>
                <w:lang w:eastAsia="ru-RU"/>
              </w:rPr>
            </w:pPr>
            <w:r w:rsidRPr="00C7256C">
              <w:rPr>
                <w:rFonts w:ascii="Times New Roman" w:eastAsia="Times New Roman" w:hAnsi="Times New Roman" w:cs="Times New Roman"/>
                <w:sz w:val="18"/>
                <w:szCs w:val="18"/>
                <w:lang w:eastAsia="ru-RU"/>
              </w:rPr>
              <w:t>ГОСТ IEC 60335-1-2015 ГОСТ IEC 60335-2-22013</w:t>
            </w:r>
          </w:p>
          <w:p w14:paraId="4BA3A324" w14:textId="77777777" w:rsidR="00C7256C" w:rsidRPr="00C7256C" w:rsidRDefault="00C7256C" w:rsidP="00C7256C">
            <w:pPr>
              <w:spacing w:after="0"/>
              <w:rPr>
                <w:rFonts w:ascii="Times New Roman" w:eastAsia="Times New Roman" w:hAnsi="Times New Roman" w:cs="Times New Roman"/>
                <w:sz w:val="18"/>
                <w:szCs w:val="18"/>
                <w:lang w:eastAsia="ru-RU"/>
              </w:rPr>
            </w:pPr>
            <w:r w:rsidRPr="00C7256C">
              <w:rPr>
                <w:rFonts w:ascii="Times New Roman" w:eastAsia="Times New Roman" w:hAnsi="Times New Roman" w:cs="Times New Roman"/>
                <w:sz w:val="18"/>
                <w:szCs w:val="18"/>
                <w:lang w:eastAsia="ru-RU"/>
              </w:rPr>
              <w:t>ГОСТ IEC 60335-2-10-2012</w:t>
            </w:r>
          </w:p>
          <w:p w14:paraId="5FB66C40" w14:textId="77777777" w:rsidR="00C7256C" w:rsidRPr="00C7256C" w:rsidRDefault="00C7256C" w:rsidP="00C7256C">
            <w:pPr>
              <w:spacing w:after="0"/>
              <w:rPr>
                <w:rFonts w:ascii="Times New Roman" w:eastAsia="Times New Roman" w:hAnsi="Times New Roman" w:cs="Times New Roman"/>
                <w:sz w:val="18"/>
                <w:szCs w:val="18"/>
                <w:lang w:eastAsia="ru-RU"/>
              </w:rPr>
            </w:pPr>
            <w:r w:rsidRPr="00C7256C">
              <w:rPr>
                <w:rFonts w:ascii="Times New Roman" w:eastAsia="Times New Roman" w:hAnsi="Times New Roman" w:cs="Times New Roman"/>
                <w:sz w:val="18"/>
                <w:szCs w:val="18"/>
                <w:lang w:eastAsia="ru-RU"/>
              </w:rPr>
              <w:lastRenderedPageBreak/>
              <w:t xml:space="preserve">ГОСТ IEC 60335-2-5-2014 ГОСТ IEC 60335-2-7-2014 ГОСТ Р МЭК </w:t>
            </w:r>
            <w:proofErr w:type="gramStart"/>
            <w:r w:rsidRPr="00C7256C">
              <w:rPr>
                <w:rFonts w:ascii="Times New Roman" w:eastAsia="Times New Roman" w:hAnsi="Times New Roman" w:cs="Times New Roman"/>
                <w:sz w:val="18"/>
                <w:szCs w:val="18"/>
                <w:lang w:eastAsia="ru-RU"/>
              </w:rPr>
              <w:t>61293-2000</w:t>
            </w:r>
            <w:proofErr w:type="gramEnd"/>
            <w:r w:rsidRPr="00C7256C">
              <w:rPr>
                <w:rFonts w:ascii="Times New Roman" w:eastAsia="Times New Roman" w:hAnsi="Times New Roman" w:cs="Times New Roman"/>
                <w:sz w:val="18"/>
                <w:szCs w:val="18"/>
                <w:lang w:eastAsia="ru-RU"/>
              </w:rPr>
              <w:t xml:space="preserve"> СТБ МЭК 60335-2-10-2004</w:t>
            </w:r>
          </w:p>
          <w:p w14:paraId="184EAE4C" w14:textId="7463BAB9" w:rsidR="00A33DDE" w:rsidRPr="00592A1D" w:rsidRDefault="00C7256C" w:rsidP="00C7256C">
            <w:pPr>
              <w:spacing w:after="0"/>
              <w:rPr>
                <w:rFonts w:ascii="Times New Roman" w:hAnsi="Times New Roman" w:cs="Times New Roman"/>
                <w:sz w:val="18"/>
                <w:szCs w:val="18"/>
              </w:rPr>
            </w:pPr>
            <w:r w:rsidRPr="00C7256C">
              <w:rPr>
                <w:rFonts w:ascii="Times New Roman" w:eastAsia="Times New Roman" w:hAnsi="Times New Roman" w:cs="Times New Roman"/>
                <w:sz w:val="18"/>
                <w:szCs w:val="18"/>
                <w:lang w:eastAsia="ru-RU"/>
              </w:rPr>
              <w:t>СТБ IEC 60335-1-2013</w:t>
            </w:r>
          </w:p>
        </w:tc>
      </w:tr>
      <w:tr w:rsidR="00A33DDE" w14:paraId="7A39761B" w14:textId="77777777" w:rsidTr="00230BA5">
        <w:tc>
          <w:tcPr>
            <w:tcW w:w="680" w:type="dxa"/>
          </w:tcPr>
          <w:p w14:paraId="0668604B" w14:textId="3EE9E0CE" w:rsidR="00A33DDE" w:rsidRPr="00592A1D" w:rsidRDefault="00A33DDE" w:rsidP="00A33DDE">
            <w:pPr>
              <w:spacing w:after="0"/>
              <w:rPr>
                <w:rFonts w:ascii="Times New Roman" w:hAnsi="Times New Roman" w:cs="Times New Roman"/>
                <w:sz w:val="18"/>
                <w:szCs w:val="18"/>
                <w:lang w:val="en-US"/>
              </w:rPr>
            </w:pPr>
            <w:r w:rsidRPr="00592A1D">
              <w:rPr>
                <w:rFonts w:ascii="Times New Roman" w:hAnsi="Times New Roman" w:cs="Times New Roman"/>
                <w:sz w:val="18"/>
                <w:szCs w:val="18"/>
              </w:rPr>
              <w:lastRenderedPageBreak/>
              <w:t>А1.30</w:t>
            </w:r>
          </w:p>
        </w:tc>
        <w:tc>
          <w:tcPr>
            <w:tcW w:w="3119" w:type="dxa"/>
          </w:tcPr>
          <w:p w14:paraId="68D6C864" w14:textId="77777777" w:rsidR="00C7256C" w:rsidRPr="00C7256C" w:rsidRDefault="00C7256C" w:rsidP="00C7256C">
            <w:pPr>
              <w:keepNext/>
              <w:widowControl w:val="0"/>
              <w:spacing w:after="0" w:line="240" w:lineRule="auto"/>
              <w:rPr>
                <w:rFonts w:ascii="Times New Roman" w:eastAsia="Times New Roman" w:hAnsi="Times New Roman" w:cs="Times New Roman"/>
                <w:snapToGrid w:val="0"/>
                <w:sz w:val="18"/>
                <w:szCs w:val="18"/>
                <w:lang w:eastAsia="ru-RU"/>
              </w:rPr>
            </w:pPr>
            <w:r w:rsidRPr="00C7256C">
              <w:rPr>
                <w:rFonts w:ascii="Times New Roman" w:eastAsia="Times New Roman" w:hAnsi="Times New Roman" w:cs="Times New Roman"/>
                <w:snapToGrid w:val="0"/>
                <w:sz w:val="18"/>
                <w:szCs w:val="18"/>
                <w:lang w:eastAsia="ru-RU"/>
              </w:rPr>
              <w:t>Электрические аппараты и приборы бытового назначения для чистки и уборки помещений:</w:t>
            </w:r>
          </w:p>
          <w:p w14:paraId="6D42E03B" w14:textId="324A31C2" w:rsidR="00A33DDE" w:rsidRPr="00592A1D" w:rsidRDefault="00C7256C" w:rsidP="00C7256C">
            <w:pPr>
              <w:spacing w:after="0" w:line="240" w:lineRule="auto"/>
              <w:ind w:right="102"/>
              <w:jc w:val="both"/>
              <w:rPr>
                <w:rFonts w:ascii="Times New Roman" w:hAnsi="Times New Roman" w:cs="Times New Roman"/>
                <w:sz w:val="18"/>
                <w:szCs w:val="18"/>
              </w:rPr>
            </w:pPr>
            <w:r w:rsidRPr="00C7256C">
              <w:rPr>
                <w:rFonts w:ascii="Times New Roman" w:eastAsia="Times New Roman" w:hAnsi="Times New Roman" w:cs="Times New Roman"/>
                <w:snapToGrid w:val="0"/>
                <w:sz w:val="18"/>
                <w:szCs w:val="18"/>
                <w:lang w:eastAsia="ru-RU"/>
              </w:rPr>
              <w:t xml:space="preserve">системы пылесосные </w:t>
            </w:r>
          </w:p>
        </w:tc>
        <w:tc>
          <w:tcPr>
            <w:tcW w:w="1843" w:type="dxa"/>
          </w:tcPr>
          <w:p w14:paraId="39A1201C" w14:textId="551907F9" w:rsidR="00A33DDE" w:rsidRPr="00592A1D" w:rsidRDefault="00A33DDE" w:rsidP="00A33DDE">
            <w:pPr>
              <w:spacing w:after="0"/>
              <w:rPr>
                <w:rFonts w:ascii="Times New Roman" w:hAnsi="Times New Roman" w:cs="Times New Roman"/>
                <w:sz w:val="18"/>
                <w:szCs w:val="18"/>
              </w:rPr>
            </w:pPr>
            <w:r>
              <w:rPr>
                <w:rFonts w:ascii="Times New Roman" w:hAnsi="Times New Roman" w:cs="Times New Roman"/>
                <w:sz w:val="18"/>
                <w:szCs w:val="18"/>
              </w:rPr>
              <w:t>Сертификация (1с, 3с, 4с)</w:t>
            </w:r>
          </w:p>
        </w:tc>
        <w:tc>
          <w:tcPr>
            <w:tcW w:w="1559" w:type="dxa"/>
          </w:tcPr>
          <w:p w14:paraId="7559A291" w14:textId="008D4F59" w:rsidR="00A33DDE" w:rsidRPr="00592A1D" w:rsidRDefault="00C7256C" w:rsidP="00A33DDE">
            <w:pPr>
              <w:spacing w:after="0"/>
              <w:rPr>
                <w:rFonts w:ascii="Times New Roman" w:hAnsi="Times New Roman" w:cs="Times New Roman"/>
                <w:sz w:val="18"/>
                <w:szCs w:val="18"/>
              </w:rPr>
            </w:pPr>
            <w:r>
              <w:rPr>
                <w:rFonts w:ascii="Times New Roman" w:hAnsi="Times New Roman" w:cs="Times New Roman"/>
                <w:sz w:val="18"/>
                <w:szCs w:val="18"/>
              </w:rPr>
              <w:t>8508</w:t>
            </w:r>
          </w:p>
        </w:tc>
        <w:tc>
          <w:tcPr>
            <w:tcW w:w="3544" w:type="dxa"/>
          </w:tcPr>
          <w:p w14:paraId="0ABE910F" w14:textId="45BFE78D" w:rsidR="00A33DDE" w:rsidRPr="00592A1D" w:rsidRDefault="00A33DDE" w:rsidP="00A33DDE">
            <w:pPr>
              <w:spacing w:after="0"/>
              <w:rPr>
                <w:rFonts w:ascii="Times New Roman" w:hAnsi="Times New Roman" w:cs="Times New Roman"/>
                <w:sz w:val="18"/>
                <w:szCs w:val="18"/>
              </w:rPr>
            </w:pPr>
            <w:r w:rsidRPr="00FF47EB">
              <w:rPr>
                <w:rFonts w:ascii="Times New Roman" w:hAnsi="Times New Roman" w:cs="Times New Roman"/>
                <w:sz w:val="18"/>
                <w:szCs w:val="18"/>
              </w:rPr>
              <w:t>ТР ТС 004/2011 Технический регламент Таможенного союза " О безопасности низковольтного оборудования", утвержден Решением Комиссии Таможенного союза от 16 августа 2011 года N 768</w:t>
            </w:r>
          </w:p>
        </w:tc>
        <w:tc>
          <w:tcPr>
            <w:tcW w:w="4394" w:type="dxa"/>
          </w:tcPr>
          <w:p w14:paraId="1AC913DC" w14:textId="77777777" w:rsidR="00C7256C" w:rsidRPr="00C7256C" w:rsidRDefault="00A33DDE" w:rsidP="00C7256C">
            <w:pPr>
              <w:spacing w:after="0"/>
              <w:rPr>
                <w:rFonts w:ascii="Times New Roman" w:eastAsia="Times New Roman" w:hAnsi="Times New Roman" w:cs="Times New Roman"/>
                <w:sz w:val="18"/>
                <w:szCs w:val="18"/>
                <w:lang w:eastAsia="ru-RU"/>
              </w:rPr>
            </w:pPr>
            <w:r w:rsidRPr="00592A1D">
              <w:rPr>
                <w:rFonts w:ascii="Times New Roman" w:eastAsia="Times New Roman" w:hAnsi="Times New Roman" w:cs="Times New Roman"/>
                <w:sz w:val="18"/>
                <w:szCs w:val="18"/>
                <w:lang w:eastAsia="ru-RU"/>
              </w:rPr>
              <w:t xml:space="preserve">ТР ТС 004/2011; </w:t>
            </w:r>
            <w:r w:rsidR="00C7256C" w:rsidRPr="00C7256C">
              <w:rPr>
                <w:rFonts w:ascii="Times New Roman" w:eastAsia="Times New Roman" w:hAnsi="Times New Roman" w:cs="Times New Roman"/>
                <w:sz w:val="18"/>
                <w:szCs w:val="18"/>
                <w:lang w:eastAsia="ru-RU"/>
              </w:rPr>
              <w:t xml:space="preserve">ГОСТ </w:t>
            </w:r>
            <w:proofErr w:type="gramStart"/>
            <w:r w:rsidR="00C7256C" w:rsidRPr="00C7256C">
              <w:rPr>
                <w:rFonts w:ascii="Times New Roman" w:eastAsia="Times New Roman" w:hAnsi="Times New Roman" w:cs="Times New Roman"/>
                <w:sz w:val="18"/>
                <w:szCs w:val="18"/>
                <w:lang w:eastAsia="ru-RU"/>
              </w:rPr>
              <w:t>14254-2015</w:t>
            </w:r>
            <w:proofErr w:type="gramEnd"/>
            <w:r w:rsidR="00C7256C" w:rsidRPr="00C7256C">
              <w:rPr>
                <w:rFonts w:ascii="Times New Roman" w:eastAsia="Times New Roman" w:hAnsi="Times New Roman" w:cs="Times New Roman"/>
                <w:sz w:val="18"/>
                <w:szCs w:val="18"/>
                <w:lang w:eastAsia="ru-RU"/>
              </w:rPr>
              <w:t xml:space="preserve">, ГОСТ 16012-70 </w:t>
            </w:r>
          </w:p>
          <w:p w14:paraId="2F0B9014" w14:textId="77777777" w:rsidR="00C7256C" w:rsidRPr="00C7256C" w:rsidRDefault="00C7256C" w:rsidP="00C7256C">
            <w:pPr>
              <w:spacing w:after="0"/>
              <w:rPr>
                <w:rFonts w:ascii="Times New Roman" w:eastAsia="Times New Roman" w:hAnsi="Times New Roman" w:cs="Times New Roman"/>
                <w:sz w:val="18"/>
                <w:szCs w:val="18"/>
                <w:lang w:eastAsia="ru-RU"/>
              </w:rPr>
            </w:pPr>
            <w:r w:rsidRPr="00C7256C">
              <w:rPr>
                <w:rFonts w:ascii="Times New Roman" w:eastAsia="Times New Roman" w:hAnsi="Times New Roman" w:cs="Times New Roman"/>
                <w:sz w:val="18"/>
                <w:szCs w:val="18"/>
                <w:lang w:eastAsia="ru-RU"/>
              </w:rPr>
              <w:t xml:space="preserve">ГОСТ Р МЭК </w:t>
            </w:r>
            <w:proofErr w:type="gramStart"/>
            <w:r w:rsidRPr="00C7256C">
              <w:rPr>
                <w:rFonts w:ascii="Times New Roman" w:eastAsia="Times New Roman" w:hAnsi="Times New Roman" w:cs="Times New Roman"/>
                <w:sz w:val="18"/>
                <w:szCs w:val="18"/>
                <w:lang w:eastAsia="ru-RU"/>
              </w:rPr>
              <w:t>60664.1-2012</w:t>
            </w:r>
            <w:proofErr w:type="gramEnd"/>
            <w:r w:rsidRPr="00C7256C">
              <w:rPr>
                <w:rFonts w:ascii="Times New Roman" w:eastAsia="Times New Roman" w:hAnsi="Times New Roman" w:cs="Times New Roman"/>
                <w:sz w:val="18"/>
                <w:szCs w:val="18"/>
                <w:lang w:eastAsia="ru-RU"/>
              </w:rPr>
              <w:t xml:space="preserve"> ГОСТ Р МЭК 60695-1-1-2003</w:t>
            </w:r>
          </w:p>
          <w:p w14:paraId="69A308BC" w14:textId="77777777" w:rsidR="00C7256C" w:rsidRPr="00C7256C" w:rsidRDefault="00C7256C" w:rsidP="00C7256C">
            <w:pPr>
              <w:spacing w:after="0"/>
              <w:rPr>
                <w:rFonts w:ascii="Times New Roman" w:eastAsia="Times New Roman" w:hAnsi="Times New Roman" w:cs="Times New Roman"/>
                <w:sz w:val="18"/>
                <w:szCs w:val="18"/>
                <w:lang w:eastAsia="ru-RU"/>
              </w:rPr>
            </w:pPr>
            <w:r w:rsidRPr="00C7256C">
              <w:rPr>
                <w:rFonts w:ascii="Times New Roman" w:eastAsia="Times New Roman" w:hAnsi="Times New Roman" w:cs="Times New Roman"/>
                <w:sz w:val="18"/>
                <w:szCs w:val="18"/>
                <w:lang w:eastAsia="ru-RU"/>
              </w:rPr>
              <w:t xml:space="preserve">ГОСТ EN </w:t>
            </w:r>
            <w:proofErr w:type="gramStart"/>
            <w:r w:rsidRPr="00C7256C">
              <w:rPr>
                <w:rFonts w:ascii="Times New Roman" w:eastAsia="Times New Roman" w:hAnsi="Times New Roman" w:cs="Times New Roman"/>
                <w:sz w:val="18"/>
                <w:szCs w:val="18"/>
                <w:lang w:eastAsia="ru-RU"/>
              </w:rPr>
              <w:t>62233-2013</w:t>
            </w:r>
            <w:proofErr w:type="gramEnd"/>
          </w:p>
          <w:p w14:paraId="2E92FA5A" w14:textId="77777777" w:rsidR="00C7256C" w:rsidRPr="00C7256C" w:rsidRDefault="00C7256C" w:rsidP="00C7256C">
            <w:pPr>
              <w:spacing w:after="0"/>
              <w:rPr>
                <w:rFonts w:ascii="Times New Roman" w:eastAsia="Times New Roman" w:hAnsi="Times New Roman" w:cs="Times New Roman"/>
                <w:sz w:val="18"/>
                <w:szCs w:val="18"/>
                <w:lang w:eastAsia="ru-RU"/>
              </w:rPr>
            </w:pPr>
            <w:r w:rsidRPr="00C7256C">
              <w:rPr>
                <w:rFonts w:ascii="Times New Roman" w:eastAsia="Times New Roman" w:hAnsi="Times New Roman" w:cs="Times New Roman"/>
                <w:sz w:val="18"/>
                <w:szCs w:val="18"/>
                <w:lang w:eastAsia="ru-RU"/>
              </w:rPr>
              <w:t>ГОСТ IEC 60335-1-2015 ГОСТ IEC 60335-2-22013</w:t>
            </w:r>
          </w:p>
          <w:p w14:paraId="579B114E" w14:textId="77777777" w:rsidR="00C7256C" w:rsidRPr="00C7256C" w:rsidRDefault="00C7256C" w:rsidP="00C7256C">
            <w:pPr>
              <w:spacing w:after="0"/>
              <w:rPr>
                <w:rFonts w:ascii="Times New Roman" w:eastAsia="Times New Roman" w:hAnsi="Times New Roman" w:cs="Times New Roman"/>
                <w:sz w:val="18"/>
                <w:szCs w:val="18"/>
                <w:lang w:eastAsia="ru-RU"/>
              </w:rPr>
            </w:pPr>
            <w:r w:rsidRPr="00C7256C">
              <w:rPr>
                <w:rFonts w:ascii="Times New Roman" w:eastAsia="Times New Roman" w:hAnsi="Times New Roman" w:cs="Times New Roman"/>
                <w:sz w:val="18"/>
                <w:szCs w:val="18"/>
                <w:lang w:eastAsia="ru-RU"/>
              </w:rPr>
              <w:t>ГОСТ IEC 60335-2-10-2012</w:t>
            </w:r>
          </w:p>
          <w:p w14:paraId="72F3C988" w14:textId="77777777" w:rsidR="00C7256C" w:rsidRPr="00C7256C" w:rsidRDefault="00C7256C" w:rsidP="00C7256C">
            <w:pPr>
              <w:spacing w:after="0"/>
              <w:rPr>
                <w:rFonts w:ascii="Times New Roman" w:eastAsia="Times New Roman" w:hAnsi="Times New Roman" w:cs="Times New Roman"/>
                <w:sz w:val="18"/>
                <w:szCs w:val="18"/>
                <w:lang w:eastAsia="ru-RU"/>
              </w:rPr>
            </w:pPr>
            <w:r w:rsidRPr="00C7256C">
              <w:rPr>
                <w:rFonts w:ascii="Times New Roman" w:eastAsia="Times New Roman" w:hAnsi="Times New Roman" w:cs="Times New Roman"/>
                <w:sz w:val="18"/>
                <w:szCs w:val="18"/>
                <w:lang w:eastAsia="ru-RU"/>
              </w:rPr>
              <w:t xml:space="preserve">ГОСТ IEC 60335-2-5-2014 ГОСТ IEC 60335-2-7-2014 ГОСТ Р МЭК </w:t>
            </w:r>
            <w:proofErr w:type="gramStart"/>
            <w:r w:rsidRPr="00C7256C">
              <w:rPr>
                <w:rFonts w:ascii="Times New Roman" w:eastAsia="Times New Roman" w:hAnsi="Times New Roman" w:cs="Times New Roman"/>
                <w:sz w:val="18"/>
                <w:szCs w:val="18"/>
                <w:lang w:eastAsia="ru-RU"/>
              </w:rPr>
              <w:t>61293-2000</w:t>
            </w:r>
            <w:proofErr w:type="gramEnd"/>
            <w:r w:rsidRPr="00C7256C">
              <w:rPr>
                <w:rFonts w:ascii="Times New Roman" w:eastAsia="Times New Roman" w:hAnsi="Times New Roman" w:cs="Times New Roman"/>
                <w:sz w:val="18"/>
                <w:szCs w:val="18"/>
                <w:lang w:eastAsia="ru-RU"/>
              </w:rPr>
              <w:t xml:space="preserve"> СТБ МЭК 60335-2-10-2004</w:t>
            </w:r>
          </w:p>
          <w:p w14:paraId="4BCFB401" w14:textId="0D874B57" w:rsidR="00A33DDE" w:rsidRPr="00592A1D" w:rsidRDefault="00C7256C" w:rsidP="00C7256C">
            <w:pPr>
              <w:spacing w:after="0"/>
              <w:rPr>
                <w:rFonts w:ascii="Times New Roman" w:hAnsi="Times New Roman" w:cs="Times New Roman"/>
                <w:sz w:val="18"/>
                <w:szCs w:val="18"/>
              </w:rPr>
            </w:pPr>
            <w:r w:rsidRPr="00C7256C">
              <w:rPr>
                <w:rFonts w:ascii="Times New Roman" w:eastAsia="Times New Roman" w:hAnsi="Times New Roman" w:cs="Times New Roman"/>
                <w:sz w:val="18"/>
                <w:szCs w:val="18"/>
                <w:lang w:eastAsia="ru-RU"/>
              </w:rPr>
              <w:t>СТБ IEC 60335-1-2013</w:t>
            </w:r>
          </w:p>
        </w:tc>
      </w:tr>
      <w:tr w:rsidR="00A33DDE" w14:paraId="1849CFD8" w14:textId="77777777" w:rsidTr="00230BA5">
        <w:tc>
          <w:tcPr>
            <w:tcW w:w="680" w:type="dxa"/>
          </w:tcPr>
          <w:p w14:paraId="0974F1A8" w14:textId="7C90F8A1" w:rsidR="00A33DDE" w:rsidRPr="00592A1D" w:rsidRDefault="00A33DDE" w:rsidP="00A33DDE">
            <w:pPr>
              <w:spacing w:after="0"/>
              <w:rPr>
                <w:rFonts w:ascii="Times New Roman" w:hAnsi="Times New Roman" w:cs="Times New Roman"/>
                <w:sz w:val="18"/>
                <w:szCs w:val="18"/>
                <w:lang w:val="en-US"/>
              </w:rPr>
            </w:pPr>
            <w:r w:rsidRPr="00592A1D">
              <w:rPr>
                <w:rFonts w:ascii="Times New Roman" w:hAnsi="Times New Roman" w:cs="Times New Roman"/>
                <w:sz w:val="18"/>
                <w:szCs w:val="18"/>
              </w:rPr>
              <w:t>А1.</w:t>
            </w:r>
            <w:r w:rsidRPr="00592A1D">
              <w:rPr>
                <w:rFonts w:ascii="Times New Roman" w:hAnsi="Times New Roman" w:cs="Times New Roman"/>
                <w:sz w:val="18"/>
                <w:szCs w:val="18"/>
                <w:lang w:val="en-US"/>
              </w:rPr>
              <w:t>31</w:t>
            </w:r>
          </w:p>
        </w:tc>
        <w:tc>
          <w:tcPr>
            <w:tcW w:w="3119" w:type="dxa"/>
          </w:tcPr>
          <w:p w14:paraId="4F5E3F4F" w14:textId="77777777" w:rsidR="00444C66" w:rsidRPr="00444C66" w:rsidRDefault="00A33DDE" w:rsidP="00444C66">
            <w:pPr>
              <w:keepNext/>
              <w:widowControl w:val="0"/>
              <w:spacing w:after="0" w:line="240" w:lineRule="auto"/>
              <w:rPr>
                <w:rFonts w:ascii="Times New Roman" w:eastAsia="Times New Roman" w:hAnsi="Times New Roman" w:cs="Times New Roman"/>
                <w:snapToGrid w:val="0"/>
                <w:sz w:val="18"/>
                <w:szCs w:val="18"/>
                <w:lang w:eastAsia="ru-RU"/>
              </w:rPr>
            </w:pPr>
            <w:r w:rsidRPr="00592A1D">
              <w:rPr>
                <w:rFonts w:ascii="Times New Roman" w:eastAsia="Times New Roman" w:hAnsi="Times New Roman" w:cs="Times New Roman"/>
                <w:snapToGrid w:val="0"/>
                <w:sz w:val="18"/>
                <w:szCs w:val="18"/>
                <w:lang w:eastAsia="ru-RU"/>
              </w:rPr>
              <w:t xml:space="preserve"> </w:t>
            </w:r>
            <w:r w:rsidR="00444C66" w:rsidRPr="00444C66">
              <w:rPr>
                <w:rFonts w:ascii="Times New Roman" w:eastAsia="Times New Roman" w:hAnsi="Times New Roman" w:cs="Times New Roman"/>
                <w:snapToGrid w:val="0"/>
                <w:sz w:val="18"/>
                <w:szCs w:val="18"/>
                <w:lang w:eastAsia="ru-RU"/>
              </w:rPr>
              <w:t>Электрические аппараты и приборы бытового назначения для чистки и уборки помещений:</w:t>
            </w:r>
          </w:p>
          <w:p w14:paraId="2AB290F3" w14:textId="6DAF8C0B" w:rsidR="00A33DDE" w:rsidRPr="00592A1D" w:rsidRDefault="00444C66" w:rsidP="00444C66">
            <w:pPr>
              <w:spacing w:after="0" w:line="240" w:lineRule="auto"/>
              <w:ind w:right="102"/>
              <w:jc w:val="both"/>
              <w:rPr>
                <w:rFonts w:ascii="Times New Roman" w:hAnsi="Times New Roman" w:cs="Times New Roman"/>
                <w:sz w:val="18"/>
                <w:szCs w:val="18"/>
              </w:rPr>
            </w:pPr>
            <w:r w:rsidRPr="00444C66">
              <w:rPr>
                <w:rFonts w:ascii="Times New Roman" w:eastAsia="Times New Roman" w:hAnsi="Times New Roman" w:cs="Times New Roman"/>
                <w:snapToGrid w:val="0"/>
                <w:sz w:val="18"/>
                <w:szCs w:val="18"/>
                <w:lang w:eastAsia="ru-RU"/>
              </w:rPr>
              <w:t>электрощетки</w:t>
            </w:r>
          </w:p>
        </w:tc>
        <w:tc>
          <w:tcPr>
            <w:tcW w:w="1843" w:type="dxa"/>
          </w:tcPr>
          <w:p w14:paraId="1F6F843C" w14:textId="6E982F4E" w:rsidR="00A33DDE" w:rsidRPr="00592A1D" w:rsidRDefault="00A33DDE" w:rsidP="00A33DDE">
            <w:pPr>
              <w:spacing w:after="0"/>
              <w:rPr>
                <w:rFonts w:ascii="Times New Roman" w:hAnsi="Times New Roman" w:cs="Times New Roman"/>
                <w:sz w:val="18"/>
                <w:szCs w:val="18"/>
              </w:rPr>
            </w:pPr>
            <w:r>
              <w:rPr>
                <w:rFonts w:ascii="Times New Roman" w:hAnsi="Times New Roman" w:cs="Times New Roman"/>
                <w:sz w:val="18"/>
                <w:szCs w:val="18"/>
              </w:rPr>
              <w:t>Сертификация (1с, 3с, 4с)</w:t>
            </w:r>
          </w:p>
        </w:tc>
        <w:tc>
          <w:tcPr>
            <w:tcW w:w="1559" w:type="dxa"/>
          </w:tcPr>
          <w:p w14:paraId="12D84ACF" w14:textId="77777777" w:rsidR="00444C66" w:rsidRPr="00444C66" w:rsidRDefault="00444C66" w:rsidP="00444C66">
            <w:pPr>
              <w:spacing w:after="0"/>
              <w:rPr>
                <w:rFonts w:ascii="Times New Roman" w:hAnsi="Times New Roman" w:cs="Times New Roman"/>
                <w:sz w:val="18"/>
                <w:szCs w:val="18"/>
              </w:rPr>
            </w:pPr>
            <w:r w:rsidRPr="00444C66">
              <w:rPr>
                <w:rFonts w:ascii="Times New Roman" w:hAnsi="Times New Roman" w:cs="Times New Roman"/>
                <w:sz w:val="18"/>
                <w:szCs w:val="18"/>
              </w:rPr>
              <w:t>8509 80 000 0</w:t>
            </w:r>
          </w:p>
          <w:p w14:paraId="0EBA9E33" w14:textId="77777777" w:rsidR="00444C66" w:rsidRPr="00444C66" w:rsidRDefault="00444C66" w:rsidP="00444C66">
            <w:pPr>
              <w:spacing w:after="0"/>
              <w:rPr>
                <w:rFonts w:ascii="Times New Roman" w:hAnsi="Times New Roman" w:cs="Times New Roman"/>
                <w:sz w:val="18"/>
                <w:szCs w:val="18"/>
              </w:rPr>
            </w:pPr>
            <w:r w:rsidRPr="00444C66">
              <w:rPr>
                <w:rFonts w:ascii="Times New Roman" w:hAnsi="Times New Roman" w:cs="Times New Roman"/>
                <w:sz w:val="18"/>
                <w:szCs w:val="18"/>
              </w:rPr>
              <w:t>8508</w:t>
            </w:r>
          </w:p>
          <w:p w14:paraId="609A2533" w14:textId="2853CA71" w:rsidR="00A33DDE" w:rsidRPr="00592A1D" w:rsidRDefault="00444C66" w:rsidP="00444C66">
            <w:pPr>
              <w:spacing w:after="0"/>
              <w:rPr>
                <w:rFonts w:ascii="Times New Roman" w:hAnsi="Times New Roman" w:cs="Times New Roman"/>
                <w:sz w:val="18"/>
                <w:szCs w:val="18"/>
              </w:rPr>
            </w:pPr>
            <w:r w:rsidRPr="00444C66">
              <w:rPr>
                <w:rFonts w:ascii="Times New Roman" w:hAnsi="Times New Roman" w:cs="Times New Roman"/>
                <w:sz w:val="18"/>
                <w:szCs w:val="18"/>
              </w:rPr>
              <w:t>8509</w:t>
            </w:r>
          </w:p>
        </w:tc>
        <w:tc>
          <w:tcPr>
            <w:tcW w:w="3544" w:type="dxa"/>
          </w:tcPr>
          <w:p w14:paraId="1491F2F7" w14:textId="6E22D653" w:rsidR="00A33DDE" w:rsidRPr="00592A1D" w:rsidRDefault="00A33DDE" w:rsidP="00A33DDE">
            <w:pPr>
              <w:spacing w:after="0"/>
              <w:rPr>
                <w:rFonts w:ascii="Times New Roman" w:hAnsi="Times New Roman" w:cs="Times New Roman"/>
                <w:sz w:val="18"/>
                <w:szCs w:val="18"/>
              </w:rPr>
            </w:pPr>
            <w:r w:rsidRPr="00FF47EB">
              <w:rPr>
                <w:rFonts w:ascii="Times New Roman" w:hAnsi="Times New Roman" w:cs="Times New Roman"/>
                <w:sz w:val="18"/>
                <w:szCs w:val="18"/>
              </w:rPr>
              <w:t>ТР ТС 004/2011 Технический регламент Таможенного союза " О безопасности низковольтного оборудования", утвержден Решением Комиссии Таможенного союза от 16 августа 2011 года N 768</w:t>
            </w:r>
          </w:p>
        </w:tc>
        <w:tc>
          <w:tcPr>
            <w:tcW w:w="4394" w:type="dxa"/>
          </w:tcPr>
          <w:p w14:paraId="3DF3E3A5" w14:textId="77777777" w:rsidR="00444C66" w:rsidRPr="00444C66" w:rsidRDefault="00A33DDE" w:rsidP="00444C66">
            <w:pPr>
              <w:spacing w:after="0"/>
              <w:rPr>
                <w:rFonts w:ascii="Times New Roman" w:eastAsia="Times New Roman" w:hAnsi="Times New Roman" w:cs="Times New Roman"/>
                <w:sz w:val="18"/>
                <w:szCs w:val="18"/>
                <w:lang w:eastAsia="ru-RU"/>
              </w:rPr>
            </w:pPr>
            <w:r w:rsidRPr="00592A1D">
              <w:rPr>
                <w:rFonts w:ascii="Times New Roman" w:eastAsia="Times New Roman" w:hAnsi="Times New Roman" w:cs="Times New Roman"/>
                <w:sz w:val="18"/>
                <w:szCs w:val="18"/>
                <w:lang w:eastAsia="ru-RU"/>
              </w:rPr>
              <w:t xml:space="preserve">ТР ТС 004/2011; </w:t>
            </w:r>
            <w:r w:rsidR="00444C66" w:rsidRPr="00444C66">
              <w:rPr>
                <w:rFonts w:ascii="Times New Roman" w:eastAsia="Times New Roman" w:hAnsi="Times New Roman" w:cs="Times New Roman"/>
                <w:sz w:val="18"/>
                <w:szCs w:val="18"/>
                <w:lang w:eastAsia="ru-RU"/>
              </w:rPr>
              <w:t xml:space="preserve">ГОСТ </w:t>
            </w:r>
            <w:proofErr w:type="gramStart"/>
            <w:r w:rsidR="00444C66" w:rsidRPr="00444C66">
              <w:rPr>
                <w:rFonts w:ascii="Times New Roman" w:eastAsia="Times New Roman" w:hAnsi="Times New Roman" w:cs="Times New Roman"/>
                <w:sz w:val="18"/>
                <w:szCs w:val="18"/>
                <w:lang w:eastAsia="ru-RU"/>
              </w:rPr>
              <w:t>14254-2015</w:t>
            </w:r>
            <w:proofErr w:type="gramEnd"/>
          </w:p>
          <w:p w14:paraId="5071090E" w14:textId="77777777" w:rsidR="00444C66" w:rsidRPr="00444C66" w:rsidRDefault="00444C66" w:rsidP="00444C66">
            <w:pPr>
              <w:spacing w:after="0"/>
              <w:rPr>
                <w:rFonts w:ascii="Times New Roman" w:eastAsia="Times New Roman" w:hAnsi="Times New Roman" w:cs="Times New Roman"/>
                <w:sz w:val="18"/>
                <w:szCs w:val="18"/>
                <w:lang w:eastAsia="ru-RU"/>
              </w:rPr>
            </w:pPr>
            <w:r w:rsidRPr="00444C66">
              <w:rPr>
                <w:rFonts w:ascii="Times New Roman" w:eastAsia="Times New Roman" w:hAnsi="Times New Roman" w:cs="Times New Roman"/>
                <w:sz w:val="18"/>
                <w:szCs w:val="18"/>
                <w:lang w:eastAsia="ru-RU"/>
              </w:rPr>
              <w:t xml:space="preserve">ГОСТ </w:t>
            </w:r>
            <w:proofErr w:type="gramStart"/>
            <w:r w:rsidRPr="00444C66">
              <w:rPr>
                <w:rFonts w:ascii="Times New Roman" w:eastAsia="Times New Roman" w:hAnsi="Times New Roman" w:cs="Times New Roman"/>
                <w:sz w:val="18"/>
                <w:szCs w:val="18"/>
                <w:lang w:eastAsia="ru-RU"/>
              </w:rPr>
              <w:t>16012-70</w:t>
            </w:r>
            <w:proofErr w:type="gramEnd"/>
            <w:r w:rsidRPr="00444C66">
              <w:rPr>
                <w:rFonts w:ascii="Times New Roman" w:eastAsia="Times New Roman" w:hAnsi="Times New Roman" w:cs="Times New Roman"/>
                <w:sz w:val="18"/>
                <w:szCs w:val="18"/>
                <w:lang w:eastAsia="ru-RU"/>
              </w:rPr>
              <w:t xml:space="preserve"> </w:t>
            </w:r>
          </w:p>
          <w:p w14:paraId="1B754F4E" w14:textId="77777777" w:rsidR="00444C66" w:rsidRPr="00444C66" w:rsidRDefault="00444C66" w:rsidP="00444C66">
            <w:pPr>
              <w:spacing w:after="0"/>
              <w:rPr>
                <w:rFonts w:ascii="Times New Roman" w:eastAsia="Times New Roman" w:hAnsi="Times New Roman" w:cs="Times New Roman"/>
                <w:sz w:val="18"/>
                <w:szCs w:val="18"/>
                <w:lang w:eastAsia="ru-RU"/>
              </w:rPr>
            </w:pPr>
            <w:r w:rsidRPr="00444C66">
              <w:rPr>
                <w:rFonts w:ascii="Times New Roman" w:eastAsia="Times New Roman" w:hAnsi="Times New Roman" w:cs="Times New Roman"/>
                <w:sz w:val="18"/>
                <w:szCs w:val="18"/>
                <w:lang w:eastAsia="ru-RU"/>
              </w:rPr>
              <w:t xml:space="preserve">ГОСТ Р МЭК </w:t>
            </w:r>
            <w:proofErr w:type="gramStart"/>
            <w:r w:rsidRPr="00444C66">
              <w:rPr>
                <w:rFonts w:ascii="Times New Roman" w:eastAsia="Times New Roman" w:hAnsi="Times New Roman" w:cs="Times New Roman"/>
                <w:sz w:val="18"/>
                <w:szCs w:val="18"/>
                <w:lang w:eastAsia="ru-RU"/>
              </w:rPr>
              <w:t>60664.1-2012</w:t>
            </w:r>
            <w:proofErr w:type="gramEnd"/>
            <w:r w:rsidRPr="00444C66">
              <w:rPr>
                <w:rFonts w:ascii="Times New Roman" w:eastAsia="Times New Roman" w:hAnsi="Times New Roman" w:cs="Times New Roman"/>
                <w:sz w:val="18"/>
                <w:szCs w:val="18"/>
                <w:lang w:eastAsia="ru-RU"/>
              </w:rPr>
              <w:t xml:space="preserve"> ГОСТ Р МЭК 60695-1-1-2003</w:t>
            </w:r>
          </w:p>
          <w:p w14:paraId="7E70286B" w14:textId="77777777" w:rsidR="00444C66" w:rsidRPr="00444C66" w:rsidRDefault="00444C66" w:rsidP="00444C66">
            <w:pPr>
              <w:spacing w:after="0"/>
              <w:rPr>
                <w:rFonts w:ascii="Times New Roman" w:eastAsia="Times New Roman" w:hAnsi="Times New Roman" w:cs="Times New Roman"/>
                <w:sz w:val="18"/>
                <w:szCs w:val="18"/>
                <w:lang w:eastAsia="ru-RU"/>
              </w:rPr>
            </w:pPr>
            <w:r w:rsidRPr="00444C66">
              <w:rPr>
                <w:rFonts w:ascii="Times New Roman" w:eastAsia="Times New Roman" w:hAnsi="Times New Roman" w:cs="Times New Roman"/>
                <w:sz w:val="18"/>
                <w:szCs w:val="18"/>
                <w:lang w:eastAsia="ru-RU"/>
              </w:rPr>
              <w:t xml:space="preserve">ГОСТ EN </w:t>
            </w:r>
            <w:proofErr w:type="gramStart"/>
            <w:r w:rsidRPr="00444C66">
              <w:rPr>
                <w:rFonts w:ascii="Times New Roman" w:eastAsia="Times New Roman" w:hAnsi="Times New Roman" w:cs="Times New Roman"/>
                <w:sz w:val="18"/>
                <w:szCs w:val="18"/>
                <w:lang w:eastAsia="ru-RU"/>
              </w:rPr>
              <w:t>62233-2013</w:t>
            </w:r>
            <w:proofErr w:type="gramEnd"/>
          </w:p>
          <w:p w14:paraId="2FCB7CD8" w14:textId="77777777" w:rsidR="00444C66" w:rsidRPr="00444C66" w:rsidRDefault="00444C66" w:rsidP="00444C66">
            <w:pPr>
              <w:spacing w:after="0"/>
              <w:rPr>
                <w:rFonts w:ascii="Times New Roman" w:eastAsia="Times New Roman" w:hAnsi="Times New Roman" w:cs="Times New Roman"/>
                <w:sz w:val="18"/>
                <w:szCs w:val="18"/>
                <w:lang w:eastAsia="ru-RU"/>
              </w:rPr>
            </w:pPr>
            <w:r w:rsidRPr="00444C66">
              <w:rPr>
                <w:rFonts w:ascii="Times New Roman" w:eastAsia="Times New Roman" w:hAnsi="Times New Roman" w:cs="Times New Roman"/>
                <w:sz w:val="18"/>
                <w:szCs w:val="18"/>
                <w:lang w:eastAsia="ru-RU"/>
              </w:rPr>
              <w:t>ГОСТ IEC 60335-1-2015 ГОСТ IEC 60335-2-22013</w:t>
            </w:r>
          </w:p>
          <w:p w14:paraId="2C813A92" w14:textId="77777777" w:rsidR="00444C66" w:rsidRPr="00444C66" w:rsidRDefault="00444C66" w:rsidP="00444C66">
            <w:pPr>
              <w:spacing w:after="0"/>
              <w:rPr>
                <w:rFonts w:ascii="Times New Roman" w:eastAsia="Times New Roman" w:hAnsi="Times New Roman" w:cs="Times New Roman"/>
                <w:sz w:val="18"/>
                <w:szCs w:val="18"/>
                <w:lang w:eastAsia="ru-RU"/>
              </w:rPr>
            </w:pPr>
            <w:r w:rsidRPr="00444C66">
              <w:rPr>
                <w:rFonts w:ascii="Times New Roman" w:eastAsia="Times New Roman" w:hAnsi="Times New Roman" w:cs="Times New Roman"/>
                <w:sz w:val="18"/>
                <w:szCs w:val="18"/>
                <w:lang w:eastAsia="ru-RU"/>
              </w:rPr>
              <w:t>ГОСТ IEC 60335-2-10-2012</w:t>
            </w:r>
          </w:p>
          <w:p w14:paraId="74B0AD2E" w14:textId="77777777" w:rsidR="00444C66" w:rsidRPr="00444C66" w:rsidRDefault="00444C66" w:rsidP="00444C66">
            <w:pPr>
              <w:spacing w:after="0"/>
              <w:rPr>
                <w:rFonts w:ascii="Times New Roman" w:eastAsia="Times New Roman" w:hAnsi="Times New Roman" w:cs="Times New Roman"/>
                <w:sz w:val="18"/>
                <w:szCs w:val="18"/>
                <w:lang w:eastAsia="ru-RU"/>
              </w:rPr>
            </w:pPr>
            <w:r w:rsidRPr="00444C66">
              <w:rPr>
                <w:rFonts w:ascii="Times New Roman" w:eastAsia="Times New Roman" w:hAnsi="Times New Roman" w:cs="Times New Roman"/>
                <w:sz w:val="18"/>
                <w:szCs w:val="18"/>
                <w:lang w:eastAsia="ru-RU"/>
              </w:rPr>
              <w:t xml:space="preserve">ГОСТ IEC 60335-2-5-2014 ГОСТ IEC 60335-2-7-2014 ГОСТ Р МЭК </w:t>
            </w:r>
            <w:proofErr w:type="gramStart"/>
            <w:r w:rsidRPr="00444C66">
              <w:rPr>
                <w:rFonts w:ascii="Times New Roman" w:eastAsia="Times New Roman" w:hAnsi="Times New Roman" w:cs="Times New Roman"/>
                <w:sz w:val="18"/>
                <w:szCs w:val="18"/>
                <w:lang w:eastAsia="ru-RU"/>
              </w:rPr>
              <w:t>61293-2000</w:t>
            </w:r>
            <w:proofErr w:type="gramEnd"/>
            <w:r w:rsidRPr="00444C66">
              <w:rPr>
                <w:rFonts w:ascii="Times New Roman" w:eastAsia="Times New Roman" w:hAnsi="Times New Roman" w:cs="Times New Roman"/>
                <w:sz w:val="18"/>
                <w:szCs w:val="18"/>
                <w:lang w:eastAsia="ru-RU"/>
              </w:rPr>
              <w:t xml:space="preserve"> СТБ МЭК 60335-2-102004</w:t>
            </w:r>
          </w:p>
          <w:p w14:paraId="3750228A" w14:textId="38F0BC1E" w:rsidR="00A33DDE" w:rsidRPr="00592A1D" w:rsidRDefault="00444C66" w:rsidP="00444C66">
            <w:pPr>
              <w:spacing w:after="0"/>
              <w:rPr>
                <w:rFonts w:ascii="Times New Roman" w:hAnsi="Times New Roman" w:cs="Times New Roman"/>
                <w:sz w:val="18"/>
                <w:szCs w:val="18"/>
              </w:rPr>
            </w:pPr>
            <w:r w:rsidRPr="00444C66">
              <w:rPr>
                <w:rFonts w:ascii="Times New Roman" w:eastAsia="Times New Roman" w:hAnsi="Times New Roman" w:cs="Times New Roman"/>
                <w:sz w:val="18"/>
                <w:szCs w:val="18"/>
                <w:lang w:eastAsia="ru-RU"/>
              </w:rPr>
              <w:t>СТБ IEC 60335-1-2013</w:t>
            </w:r>
            <w:r w:rsidR="00A33DDE" w:rsidRPr="00592A1D">
              <w:rPr>
                <w:rFonts w:ascii="Times New Roman" w:eastAsia="Calibri" w:hAnsi="Times New Roman" w:cs="Times New Roman"/>
                <w:sz w:val="18"/>
                <w:szCs w:val="18"/>
              </w:rPr>
              <w:t>;</w:t>
            </w:r>
          </w:p>
        </w:tc>
      </w:tr>
      <w:tr w:rsidR="00A33DDE" w14:paraId="4DE07F8F" w14:textId="77777777" w:rsidTr="00230BA5">
        <w:tc>
          <w:tcPr>
            <w:tcW w:w="680" w:type="dxa"/>
          </w:tcPr>
          <w:p w14:paraId="62B73E6D" w14:textId="6D9A0B0C" w:rsidR="00A33DDE" w:rsidRPr="00592A1D" w:rsidRDefault="00A33DDE" w:rsidP="00A33DDE">
            <w:pPr>
              <w:spacing w:after="0"/>
              <w:rPr>
                <w:rFonts w:ascii="Times New Roman" w:hAnsi="Times New Roman" w:cs="Times New Roman"/>
                <w:sz w:val="18"/>
                <w:szCs w:val="18"/>
                <w:lang w:val="en-US"/>
              </w:rPr>
            </w:pPr>
            <w:r w:rsidRPr="00592A1D">
              <w:rPr>
                <w:rFonts w:ascii="Times New Roman" w:hAnsi="Times New Roman" w:cs="Times New Roman"/>
                <w:sz w:val="18"/>
                <w:szCs w:val="18"/>
              </w:rPr>
              <w:t>А1.</w:t>
            </w:r>
            <w:r w:rsidRPr="00592A1D">
              <w:rPr>
                <w:rFonts w:ascii="Times New Roman" w:hAnsi="Times New Roman" w:cs="Times New Roman"/>
                <w:sz w:val="18"/>
                <w:szCs w:val="18"/>
                <w:lang w:val="en-US"/>
              </w:rPr>
              <w:t>32</w:t>
            </w:r>
          </w:p>
        </w:tc>
        <w:tc>
          <w:tcPr>
            <w:tcW w:w="3119" w:type="dxa"/>
          </w:tcPr>
          <w:p w14:paraId="2F6C5B42" w14:textId="77777777" w:rsidR="00444C66" w:rsidRPr="00444C66" w:rsidRDefault="00444C66" w:rsidP="00444C66">
            <w:pPr>
              <w:spacing w:after="0" w:line="240" w:lineRule="auto"/>
              <w:rPr>
                <w:rFonts w:ascii="Times New Roman" w:eastAsia="Times New Roman" w:hAnsi="Times New Roman" w:cs="Times New Roman"/>
                <w:sz w:val="18"/>
                <w:szCs w:val="18"/>
                <w:lang w:eastAsia="ru-RU"/>
              </w:rPr>
            </w:pPr>
            <w:r w:rsidRPr="00444C66">
              <w:rPr>
                <w:rFonts w:ascii="Times New Roman" w:eastAsia="Times New Roman" w:hAnsi="Times New Roman" w:cs="Times New Roman"/>
                <w:sz w:val="18"/>
                <w:szCs w:val="18"/>
                <w:lang w:eastAsia="ru-RU"/>
              </w:rPr>
              <w:t>Электрические аппараты и приборы бытового назначения для чистки и уборки помещений:</w:t>
            </w:r>
          </w:p>
          <w:p w14:paraId="2AE2B4D7" w14:textId="71A58C45" w:rsidR="00A33DDE" w:rsidRPr="00592A1D" w:rsidRDefault="00444C66" w:rsidP="00444C66">
            <w:pPr>
              <w:spacing w:after="0" w:line="240" w:lineRule="auto"/>
              <w:ind w:right="102"/>
              <w:jc w:val="both"/>
              <w:rPr>
                <w:rFonts w:ascii="Times New Roman" w:hAnsi="Times New Roman" w:cs="Times New Roman"/>
                <w:sz w:val="18"/>
                <w:szCs w:val="18"/>
              </w:rPr>
            </w:pPr>
            <w:r w:rsidRPr="00444C66">
              <w:rPr>
                <w:rFonts w:ascii="Times New Roman" w:eastAsia="Times New Roman" w:hAnsi="Times New Roman" w:cs="Times New Roman"/>
                <w:sz w:val="18"/>
                <w:szCs w:val="18"/>
                <w:lang w:eastAsia="ru-RU"/>
              </w:rPr>
              <w:t xml:space="preserve">паровые щетки, швабры </w:t>
            </w:r>
          </w:p>
        </w:tc>
        <w:tc>
          <w:tcPr>
            <w:tcW w:w="1843" w:type="dxa"/>
          </w:tcPr>
          <w:p w14:paraId="56405C65" w14:textId="09C927C1" w:rsidR="00A33DDE" w:rsidRPr="00592A1D" w:rsidRDefault="00A33DDE" w:rsidP="00A33DDE">
            <w:pPr>
              <w:spacing w:after="0"/>
              <w:rPr>
                <w:rFonts w:ascii="Times New Roman" w:hAnsi="Times New Roman" w:cs="Times New Roman"/>
                <w:sz w:val="18"/>
                <w:szCs w:val="18"/>
              </w:rPr>
            </w:pPr>
            <w:r>
              <w:rPr>
                <w:rFonts w:ascii="Times New Roman" w:hAnsi="Times New Roman" w:cs="Times New Roman"/>
                <w:sz w:val="18"/>
                <w:szCs w:val="18"/>
              </w:rPr>
              <w:t>Сертификация (1с, 3с, 4с)</w:t>
            </w:r>
          </w:p>
        </w:tc>
        <w:tc>
          <w:tcPr>
            <w:tcW w:w="1559" w:type="dxa"/>
          </w:tcPr>
          <w:p w14:paraId="46AA88E4" w14:textId="77777777" w:rsidR="00444C66" w:rsidRPr="00444C66" w:rsidRDefault="00444C66" w:rsidP="00444C66">
            <w:pPr>
              <w:spacing w:after="0"/>
              <w:rPr>
                <w:rFonts w:ascii="Times New Roman" w:hAnsi="Times New Roman" w:cs="Times New Roman"/>
                <w:sz w:val="18"/>
                <w:szCs w:val="18"/>
              </w:rPr>
            </w:pPr>
            <w:r w:rsidRPr="00444C66">
              <w:rPr>
                <w:rFonts w:ascii="Times New Roman" w:hAnsi="Times New Roman" w:cs="Times New Roman"/>
                <w:sz w:val="18"/>
                <w:szCs w:val="18"/>
              </w:rPr>
              <w:t>8424 30 900 0</w:t>
            </w:r>
          </w:p>
          <w:p w14:paraId="17527A02" w14:textId="77777777" w:rsidR="00444C66" w:rsidRPr="00444C66" w:rsidRDefault="00444C66" w:rsidP="00444C66">
            <w:pPr>
              <w:spacing w:after="0"/>
              <w:rPr>
                <w:rFonts w:ascii="Times New Roman" w:hAnsi="Times New Roman" w:cs="Times New Roman"/>
                <w:sz w:val="18"/>
                <w:szCs w:val="18"/>
              </w:rPr>
            </w:pPr>
            <w:r w:rsidRPr="00444C66">
              <w:rPr>
                <w:rFonts w:ascii="Times New Roman" w:hAnsi="Times New Roman" w:cs="Times New Roman"/>
                <w:sz w:val="18"/>
                <w:szCs w:val="18"/>
              </w:rPr>
              <w:t>8424 89 000 9</w:t>
            </w:r>
          </w:p>
          <w:p w14:paraId="521F56C6" w14:textId="77777777" w:rsidR="00444C66" w:rsidRPr="00444C66" w:rsidRDefault="00444C66" w:rsidP="00444C66">
            <w:pPr>
              <w:spacing w:after="0"/>
              <w:rPr>
                <w:rFonts w:ascii="Times New Roman" w:hAnsi="Times New Roman" w:cs="Times New Roman"/>
                <w:sz w:val="18"/>
                <w:szCs w:val="18"/>
              </w:rPr>
            </w:pPr>
            <w:r w:rsidRPr="00444C66">
              <w:rPr>
                <w:rFonts w:ascii="Times New Roman" w:hAnsi="Times New Roman" w:cs="Times New Roman"/>
                <w:sz w:val="18"/>
                <w:szCs w:val="18"/>
              </w:rPr>
              <w:t>8509 80 000 0</w:t>
            </w:r>
          </w:p>
          <w:p w14:paraId="39EE9ED2" w14:textId="1750BEAD" w:rsidR="00A33DDE" w:rsidRPr="00592A1D" w:rsidRDefault="00444C66" w:rsidP="00444C66">
            <w:pPr>
              <w:spacing w:after="0"/>
              <w:rPr>
                <w:rFonts w:ascii="Times New Roman" w:hAnsi="Times New Roman" w:cs="Times New Roman"/>
                <w:sz w:val="18"/>
                <w:szCs w:val="18"/>
              </w:rPr>
            </w:pPr>
            <w:r w:rsidRPr="00444C66">
              <w:rPr>
                <w:rFonts w:ascii="Times New Roman" w:hAnsi="Times New Roman" w:cs="Times New Roman"/>
                <w:sz w:val="18"/>
                <w:szCs w:val="18"/>
              </w:rPr>
              <w:t>8516 79 700 0</w:t>
            </w:r>
          </w:p>
        </w:tc>
        <w:tc>
          <w:tcPr>
            <w:tcW w:w="3544" w:type="dxa"/>
          </w:tcPr>
          <w:p w14:paraId="124FA21A" w14:textId="498520A4" w:rsidR="00A33DDE" w:rsidRPr="00592A1D" w:rsidRDefault="00A33DDE" w:rsidP="00A33DDE">
            <w:pPr>
              <w:spacing w:after="0"/>
              <w:rPr>
                <w:rFonts w:ascii="Times New Roman" w:hAnsi="Times New Roman" w:cs="Times New Roman"/>
                <w:sz w:val="18"/>
                <w:szCs w:val="18"/>
              </w:rPr>
            </w:pPr>
            <w:r w:rsidRPr="00FF47EB">
              <w:rPr>
                <w:rFonts w:ascii="Times New Roman" w:hAnsi="Times New Roman" w:cs="Times New Roman"/>
                <w:sz w:val="18"/>
                <w:szCs w:val="18"/>
              </w:rPr>
              <w:t>ТР ТС 004/2011 Технический регламент Таможенного союза " О безопасности низковольтного оборудования", утвержден Решением Комиссии Таможенного союза от 16 августа 2011 года N 768</w:t>
            </w:r>
          </w:p>
        </w:tc>
        <w:tc>
          <w:tcPr>
            <w:tcW w:w="4394" w:type="dxa"/>
          </w:tcPr>
          <w:p w14:paraId="23DDF831" w14:textId="77777777" w:rsidR="00444C66" w:rsidRPr="00444C66" w:rsidRDefault="00A33DDE" w:rsidP="00444C66">
            <w:pPr>
              <w:spacing w:after="0"/>
              <w:rPr>
                <w:rFonts w:ascii="Times New Roman" w:eastAsia="Times New Roman" w:hAnsi="Times New Roman" w:cs="Times New Roman"/>
                <w:sz w:val="18"/>
                <w:szCs w:val="18"/>
                <w:lang w:eastAsia="ru-RU"/>
              </w:rPr>
            </w:pPr>
            <w:r w:rsidRPr="00592A1D">
              <w:rPr>
                <w:rFonts w:ascii="Times New Roman" w:eastAsia="Times New Roman" w:hAnsi="Times New Roman" w:cs="Times New Roman"/>
                <w:sz w:val="18"/>
                <w:szCs w:val="18"/>
                <w:lang w:eastAsia="ru-RU"/>
              </w:rPr>
              <w:t xml:space="preserve">ТР ТС 004/2011; </w:t>
            </w:r>
            <w:r w:rsidR="00444C66" w:rsidRPr="00444C66">
              <w:rPr>
                <w:rFonts w:ascii="Times New Roman" w:eastAsia="Times New Roman" w:hAnsi="Times New Roman" w:cs="Times New Roman"/>
                <w:sz w:val="18"/>
                <w:szCs w:val="18"/>
                <w:lang w:eastAsia="ru-RU"/>
              </w:rPr>
              <w:t xml:space="preserve">ГОСТ </w:t>
            </w:r>
            <w:proofErr w:type="gramStart"/>
            <w:r w:rsidR="00444C66" w:rsidRPr="00444C66">
              <w:rPr>
                <w:rFonts w:ascii="Times New Roman" w:eastAsia="Times New Roman" w:hAnsi="Times New Roman" w:cs="Times New Roman"/>
                <w:sz w:val="18"/>
                <w:szCs w:val="18"/>
                <w:lang w:eastAsia="ru-RU"/>
              </w:rPr>
              <w:t>14254-2015</w:t>
            </w:r>
            <w:proofErr w:type="gramEnd"/>
          </w:p>
          <w:p w14:paraId="15874346" w14:textId="77777777" w:rsidR="00444C66" w:rsidRPr="00444C66" w:rsidRDefault="00444C66" w:rsidP="00444C66">
            <w:pPr>
              <w:spacing w:after="0"/>
              <w:rPr>
                <w:rFonts w:ascii="Times New Roman" w:eastAsia="Times New Roman" w:hAnsi="Times New Roman" w:cs="Times New Roman"/>
                <w:sz w:val="18"/>
                <w:szCs w:val="18"/>
                <w:lang w:eastAsia="ru-RU"/>
              </w:rPr>
            </w:pPr>
            <w:r w:rsidRPr="00444C66">
              <w:rPr>
                <w:rFonts w:ascii="Times New Roman" w:eastAsia="Times New Roman" w:hAnsi="Times New Roman" w:cs="Times New Roman"/>
                <w:sz w:val="18"/>
                <w:szCs w:val="18"/>
                <w:lang w:eastAsia="ru-RU"/>
              </w:rPr>
              <w:t xml:space="preserve">ГОСТ </w:t>
            </w:r>
            <w:proofErr w:type="gramStart"/>
            <w:r w:rsidRPr="00444C66">
              <w:rPr>
                <w:rFonts w:ascii="Times New Roman" w:eastAsia="Times New Roman" w:hAnsi="Times New Roman" w:cs="Times New Roman"/>
                <w:sz w:val="18"/>
                <w:szCs w:val="18"/>
                <w:lang w:eastAsia="ru-RU"/>
              </w:rPr>
              <w:t>16012-70</w:t>
            </w:r>
            <w:proofErr w:type="gramEnd"/>
            <w:r w:rsidRPr="00444C66">
              <w:rPr>
                <w:rFonts w:ascii="Times New Roman" w:eastAsia="Times New Roman" w:hAnsi="Times New Roman" w:cs="Times New Roman"/>
                <w:sz w:val="18"/>
                <w:szCs w:val="18"/>
                <w:lang w:eastAsia="ru-RU"/>
              </w:rPr>
              <w:t xml:space="preserve"> </w:t>
            </w:r>
          </w:p>
          <w:p w14:paraId="012C953F" w14:textId="77777777" w:rsidR="00444C66" w:rsidRPr="00444C66" w:rsidRDefault="00444C66" w:rsidP="00444C66">
            <w:pPr>
              <w:spacing w:after="0"/>
              <w:rPr>
                <w:rFonts w:ascii="Times New Roman" w:eastAsia="Times New Roman" w:hAnsi="Times New Roman" w:cs="Times New Roman"/>
                <w:sz w:val="18"/>
                <w:szCs w:val="18"/>
                <w:lang w:eastAsia="ru-RU"/>
              </w:rPr>
            </w:pPr>
            <w:r w:rsidRPr="00444C66">
              <w:rPr>
                <w:rFonts w:ascii="Times New Roman" w:eastAsia="Times New Roman" w:hAnsi="Times New Roman" w:cs="Times New Roman"/>
                <w:sz w:val="18"/>
                <w:szCs w:val="18"/>
                <w:lang w:eastAsia="ru-RU"/>
              </w:rPr>
              <w:t xml:space="preserve">ГОСТ Р МЭК </w:t>
            </w:r>
            <w:proofErr w:type="gramStart"/>
            <w:r w:rsidRPr="00444C66">
              <w:rPr>
                <w:rFonts w:ascii="Times New Roman" w:eastAsia="Times New Roman" w:hAnsi="Times New Roman" w:cs="Times New Roman"/>
                <w:sz w:val="18"/>
                <w:szCs w:val="18"/>
                <w:lang w:eastAsia="ru-RU"/>
              </w:rPr>
              <w:t>60664.1-2012</w:t>
            </w:r>
            <w:proofErr w:type="gramEnd"/>
            <w:r w:rsidRPr="00444C66">
              <w:rPr>
                <w:rFonts w:ascii="Times New Roman" w:eastAsia="Times New Roman" w:hAnsi="Times New Roman" w:cs="Times New Roman"/>
                <w:sz w:val="18"/>
                <w:szCs w:val="18"/>
                <w:lang w:eastAsia="ru-RU"/>
              </w:rPr>
              <w:t xml:space="preserve"> ГОСТ Р МЭК 60695-1-1-2003</w:t>
            </w:r>
          </w:p>
          <w:p w14:paraId="266649EF" w14:textId="77777777" w:rsidR="00444C66" w:rsidRPr="00444C66" w:rsidRDefault="00444C66" w:rsidP="00444C66">
            <w:pPr>
              <w:spacing w:after="0"/>
              <w:rPr>
                <w:rFonts w:ascii="Times New Roman" w:eastAsia="Times New Roman" w:hAnsi="Times New Roman" w:cs="Times New Roman"/>
                <w:sz w:val="18"/>
                <w:szCs w:val="18"/>
                <w:lang w:eastAsia="ru-RU"/>
              </w:rPr>
            </w:pPr>
            <w:r w:rsidRPr="00444C66">
              <w:rPr>
                <w:rFonts w:ascii="Times New Roman" w:eastAsia="Times New Roman" w:hAnsi="Times New Roman" w:cs="Times New Roman"/>
                <w:sz w:val="18"/>
                <w:szCs w:val="18"/>
                <w:lang w:eastAsia="ru-RU"/>
              </w:rPr>
              <w:t xml:space="preserve">ГОСТ EN </w:t>
            </w:r>
            <w:proofErr w:type="gramStart"/>
            <w:r w:rsidRPr="00444C66">
              <w:rPr>
                <w:rFonts w:ascii="Times New Roman" w:eastAsia="Times New Roman" w:hAnsi="Times New Roman" w:cs="Times New Roman"/>
                <w:sz w:val="18"/>
                <w:szCs w:val="18"/>
                <w:lang w:eastAsia="ru-RU"/>
              </w:rPr>
              <w:t>62233-2013</w:t>
            </w:r>
            <w:proofErr w:type="gramEnd"/>
          </w:p>
          <w:p w14:paraId="3D2F2A92" w14:textId="77777777" w:rsidR="00444C66" w:rsidRPr="00444C66" w:rsidRDefault="00444C66" w:rsidP="00444C66">
            <w:pPr>
              <w:spacing w:after="0"/>
              <w:rPr>
                <w:rFonts w:ascii="Times New Roman" w:eastAsia="Times New Roman" w:hAnsi="Times New Roman" w:cs="Times New Roman"/>
                <w:sz w:val="18"/>
                <w:szCs w:val="18"/>
                <w:lang w:eastAsia="ru-RU"/>
              </w:rPr>
            </w:pPr>
            <w:r w:rsidRPr="00444C66">
              <w:rPr>
                <w:rFonts w:ascii="Times New Roman" w:eastAsia="Times New Roman" w:hAnsi="Times New Roman" w:cs="Times New Roman"/>
                <w:sz w:val="18"/>
                <w:szCs w:val="18"/>
                <w:lang w:eastAsia="ru-RU"/>
              </w:rPr>
              <w:t>ГОСТ IEC 60335-1-2015 ГОСТ IEC 60335-2-2-2013</w:t>
            </w:r>
          </w:p>
          <w:p w14:paraId="5580F2B9" w14:textId="77777777" w:rsidR="00444C66" w:rsidRPr="00444C66" w:rsidRDefault="00444C66" w:rsidP="00444C66">
            <w:pPr>
              <w:spacing w:after="0"/>
              <w:rPr>
                <w:rFonts w:ascii="Times New Roman" w:eastAsia="Times New Roman" w:hAnsi="Times New Roman" w:cs="Times New Roman"/>
                <w:sz w:val="18"/>
                <w:szCs w:val="18"/>
                <w:lang w:eastAsia="ru-RU"/>
              </w:rPr>
            </w:pPr>
            <w:r w:rsidRPr="00444C66">
              <w:rPr>
                <w:rFonts w:ascii="Times New Roman" w:eastAsia="Times New Roman" w:hAnsi="Times New Roman" w:cs="Times New Roman"/>
                <w:sz w:val="18"/>
                <w:szCs w:val="18"/>
                <w:lang w:eastAsia="ru-RU"/>
              </w:rPr>
              <w:lastRenderedPageBreak/>
              <w:t>ГОСТ IEC 60335-2-10-2012</w:t>
            </w:r>
          </w:p>
          <w:p w14:paraId="4EEC96E5" w14:textId="77777777" w:rsidR="00444C66" w:rsidRPr="00444C66" w:rsidRDefault="00444C66" w:rsidP="00444C66">
            <w:pPr>
              <w:spacing w:after="0"/>
              <w:rPr>
                <w:rFonts w:ascii="Times New Roman" w:eastAsia="Times New Roman" w:hAnsi="Times New Roman" w:cs="Times New Roman"/>
                <w:sz w:val="18"/>
                <w:szCs w:val="18"/>
                <w:lang w:eastAsia="ru-RU"/>
              </w:rPr>
            </w:pPr>
            <w:r w:rsidRPr="00444C66">
              <w:rPr>
                <w:rFonts w:ascii="Times New Roman" w:eastAsia="Times New Roman" w:hAnsi="Times New Roman" w:cs="Times New Roman"/>
                <w:sz w:val="18"/>
                <w:szCs w:val="18"/>
                <w:lang w:eastAsia="ru-RU"/>
              </w:rPr>
              <w:t xml:space="preserve">ГОСТ IEC 60335-2-5-2014 ГОСТ IEC 60335-2-7-2014 ГОСТ Р МЭК </w:t>
            </w:r>
            <w:proofErr w:type="gramStart"/>
            <w:r w:rsidRPr="00444C66">
              <w:rPr>
                <w:rFonts w:ascii="Times New Roman" w:eastAsia="Times New Roman" w:hAnsi="Times New Roman" w:cs="Times New Roman"/>
                <w:sz w:val="18"/>
                <w:szCs w:val="18"/>
                <w:lang w:eastAsia="ru-RU"/>
              </w:rPr>
              <w:t>61293-2000</w:t>
            </w:r>
            <w:proofErr w:type="gramEnd"/>
            <w:r w:rsidRPr="00444C66">
              <w:rPr>
                <w:rFonts w:ascii="Times New Roman" w:eastAsia="Times New Roman" w:hAnsi="Times New Roman" w:cs="Times New Roman"/>
                <w:sz w:val="18"/>
                <w:szCs w:val="18"/>
                <w:lang w:eastAsia="ru-RU"/>
              </w:rPr>
              <w:t xml:space="preserve"> СТБ МЭК 60335-2-10-2004</w:t>
            </w:r>
          </w:p>
          <w:p w14:paraId="0EAAEA05" w14:textId="6565BA69" w:rsidR="00A33DDE" w:rsidRPr="00592A1D" w:rsidRDefault="00444C66" w:rsidP="00444C66">
            <w:pPr>
              <w:spacing w:after="0"/>
              <w:rPr>
                <w:rFonts w:ascii="Times New Roman" w:hAnsi="Times New Roman" w:cs="Times New Roman"/>
                <w:sz w:val="18"/>
                <w:szCs w:val="18"/>
              </w:rPr>
            </w:pPr>
            <w:r w:rsidRPr="00444C66">
              <w:rPr>
                <w:rFonts w:ascii="Times New Roman" w:eastAsia="Times New Roman" w:hAnsi="Times New Roman" w:cs="Times New Roman"/>
                <w:sz w:val="18"/>
                <w:szCs w:val="18"/>
                <w:lang w:eastAsia="ru-RU"/>
              </w:rPr>
              <w:t>СТБ IEC 60335-1-2013</w:t>
            </w:r>
          </w:p>
        </w:tc>
      </w:tr>
      <w:tr w:rsidR="00A33DDE" w14:paraId="21A452F9" w14:textId="77777777" w:rsidTr="00230BA5">
        <w:tc>
          <w:tcPr>
            <w:tcW w:w="680" w:type="dxa"/>
          </w:tcPr>
          <w:p w14:paraId="388A5E33" w14:textId="10BA2F15" w:rsidR="00A33DDE" w:rsidRPr="00592A1D" w:rsidRDefault="00A33DDE" w:rsidP="00A33DDE">
            <w:pPr>
              <w:spacing w:after="0"/>
              <w:rPr>
                <w:rFonts w:ascii="Times New Roman" w:hAnsi="Times New Roman" w:cs="Times New Roman"/>
                <w:sz w:val="18"/>
                <w:szCs w:val="18"/>
                <w:lang w:val="en-US"/>
              </w:rPr>
            </w:pPr>
            <w:r w:rsidRPr="00592A1D">
              <w:rPr>
                <w:rFonts w:ascii="Times New Roman" w:hAnsi="Times New Roman" w:cs="Times New Roman"/>
                <w:sz w:val="18"/>
                <w:szCs w:val="18"/>
              </w:rPr>
              <w:lastRenderedPageBreak/>
              <w:t>А1.</w:t>
            </w:r>
            <w:r w:rsidRPr="00592A1D">
              <w:rPr>
                <w:rFonts w:ascii="Times New Roman" w:hAnsi="Times New Roman" w:cs="Times New Roman"/>
                <w:sz w:val="18"/>
                <w:szCs w:val="18"/>
                <w:lang w:val="en-US"/>
              </w:rPr>
              <w:t>33</w:t>
            </w:r>
          </w:p>
        </w:tc>
        <w:tc>
          <w:tcPr>
            <w:tcW w:w="3119" w:type="dxa"/>
          </w:tcPr>
          <w:p w14:paraId="7278558A" w14:textId="77777777" w:rsidR="00444C66" w:rsidRPr="00444C66" w:rsidRDefault="00444C66" w:rsidP="00444C66">
            <w:pPr>
              <w:spacing w:after="0" w:line="240" w:lineRule="auto"/>
              <w:rPr>
                <w:rFonts w:ascii="Times New Roman" w:eastAsia="Times New Roman" w:hAnsi="Times New Roman" w:cs="Times New Roman"/>
                <w:sz w:val="18"/>
                <w:szCs w:val="18"/>
                <w:lang w:eastAsia="ru-RU"/>
              </w:rPr>
            </w:pPr>
            <w:r w:rsidRPr="00444C66">
              <w:rPr>
                <w:rFonts w:ascii="Times New Roman" w:eastAsia="Times New Roman" w:hAnsi="Times New Roman" w:cs="Times New Roman"/>
                <w:sz w:val="18"/>
                <w:szCs w:val="18"/>
                <w:lang w:eastAsia="ru-RU"/>
              </w:rPr>
              <w:t>Электрические аппараты и приборы бытового назначения для чистки и уборки помещений:</w:t>
            </w:r>
          </w:p>
          <w:p w14:paraId="2BDA09D8" w14:textId="1931BEE2" w:rsidR="00A33DDE" w:rsidRPr="00592A1D" w:rsidRDefault="00444C66" w:rsidP="00444C66">
            <w:pPr>
              <w:spacing w:after="0"/>
              <w:rPr>
                <w:rFonts w:ascii="Times New Roman" w:hAnsi="Times New Roman" w:cs="Times New Roman"/>
                <w:sz w:val="18"/>
                <w:szCs w:val="18"/>
              </w:rPr>
            </w:pPr>
            <w:proofErr w:type="spellStart"/>
            <w:r w:rsidRPr="00444C66">
              <w:rPr>
                <w:rFonts w:ascii="Times New Roman" w:eastAsia="Times New Roman" w:hAnsi="Times New Roman" w:cs="Times New Roman"/>
                <w:sz w:val="18"/>
                <w:szCs w:val="18"/>
                <w:lang w:eastAsia="ru-RU"/>
              </w:rPr>
              <w:t>водовсасывающие</w:t>
            </w:r>
            <w:proofErr w:type="spellEnd"/>
            <w:r w:rsidRPr="00444C66">
              <w:rPr>
                <w:rFonts w:ascii="Times New Roman" w:eastAsia="Times New Roman" w:hAnsi="Times New Roman" w:cs="Times New Roman"/>
                <w:sz w:val="18"/>
                <w:szCs w:val="18"/>
                <w:lang w:eastAsia="ru-RU"/>
              </w:rPr>
              <w:t xml:space="preserve"> чистящие приборы </w:t>
            </w:r>
          </w:p>
        </w:tc>
        <w:tc>
          <w:tcPr>
            <w:tcW w:w="1843" w:type="dxa"/>
          </w:tcPr>
          <w:p w14:paraId="4EFF6D9F" w14:textId="08A65E99" w:rsidR="00A33DDE" w:rsidRPr="00592A1D" w:rsidRDefault="00A33DDE" w:rsidP="00A33DDE">
            <w:pPr>
              <w:spacing w:after="0"/>
              <w:rPr>
                <w:rFonts w:ascii="Times New Roman" w:hAnsi="Times New Roman" w:cs="Times New Roman"/>
                <w:sz w:val="18"/>
                <w:szCs w:val="18"/>
              </w:rPr>
            </w:pPr>
            <w:r>
              <w:rPr>
                <w:rFonts w:ascii="Times New Roman" w:hAnsi="Times New Roman" w:cs="Times New Roman"/>
                <w:sz w:val="18"/>
                <w:szCs w:val="18"/>
              </w:rPr>
              <w:t>Сертификация (1с, 3с, 4с)</w:t>
            </w:r>
          </w:p>
        </w:tc>
        <w:tc>
          <w:tcPr>
            <w:tcW w:w="1559" w:type="dxa"/>
          </w:tcPr>
          <w:p w14:paraId="556F7C06" w14:textId="73A5CCE7" w:rsidR="00A33DDE" w:rsidRPr="00592A1D" w:rsidRDefault="00444C66" w:rsidP="00444C66">
            <w:pPr>
              <w:spacing w:after="0"/>
              <w:rPr>
                <w:rFonts w:ascii="Times New Roman" w:hAnsi="Times New Roman" w:cs="Times New Roman"/>
                <w:sz w:val="18"/>
                <w:szCs w:val="18"/>
              </w:rPr>
            </w:pPr>
            <w:r w:rsidRPr="00444C66">
              <w:rPr>
                <w:rFonts w:ascii="Times New Roman" w:hAnsi="Times New Roman" w:cs="Times New Roman"/>
                <w:sz w:val="18"/>
                <w:szCs w:val="18"/>
              </w:rPr>
              <w:t>8509 80 000 0</w:t>
            </w:r>
          </w:p>
        </w:tc>
        <w:tc>
          <w:tcPr>
            <w:tcW w:w="3544" w:type="dxa"/>
          </w:tcPr>
          <w:p w14:paraId="30F5CAE5" w14:textId="13422266" w:rsidR="00A33DDE" w:rsidRPr="00592A1D" w:rsidRDefault="00A33DDE" w:rsidP="00A33DDE">
            <w:pPr>
              <w:spacing w:after="0"/>
              <w:rPr>
                <w:rFonts w:ascii="Times New Roman" w:hAnsi="Times New Roman" w:cs="Times New Roman"/>
                <w:sz w:val="18"/>
                <w:szCs w:val="18"/>
              </w:rPr>
            </w:pPr>
            <w:r w:rsidRPr="00FF47EB">
              <w:rPr>
                <w:rFonts w:ascii="Times New Roman" w:hAnsi="Times New Roman" w:cs="Times New Roman"/>
                <w:sz w:val="18"/>
                <w:szCs w:val="18"/>
              </w:rPr>
              <w:t>ТР ТС 004/2011 Технический регламент Таможенного союза " О безопасности низковольтного оборудования", утвержден Решением Комиссии Таможенного союза от 16 августа 2011 года N 768</w:t>
            </w:r>
          </w:p>
        </w:tc>
        <w:tc>
          <w:tcPr>
            <w:tcW w:w="4394" w:type="dxa"/>
          </w:tcPr>
          <w:p w14:paraId="3105552F" w14:textId="77777777" w:rsidR="00444C66" w:rsidRPr="00444C66" w:rsidRDefault="00A33DDE" w:rsidP="00444C66">
            <w:pPr>
              <w:spacing w:after="0"/>
              <w:rPr>
                <w:rFonts w:ascii="Times New Roman" w:eastAsia="Times New Roman" w:hAnsi="Times New Roman" w:cs="Times New Roman"/>
                <w:sz w:val="18"/>
                <w:szCs w:val="18"/>
                <w:lang w:eastAsia="ru-RU"/>
              </w:rPr>
            </w:pPr>
            <w:r w:rsidRPr="00592A1D">
              <w:rPr>
                <w:rFonts w:ascii="Times New Roman" w:eastAsia="Times New Roman" w:hAnsi="Times New Roman" w:cs="Times New Roman"/>
                <w:sz w:val="18"/>
                <w:szCs w:val="18"/>
                <w:lang w:eastAsia="ru-RU"/>
              </w:rPr>
              <w:t xml:space="preserve">ТР ТС 004/2011; </w:t>
            </w:r>
            <w:r w:rsidR="00444C66" w:rsidRPr="00444C66">
              <w:rPr>
                <w:rFonts w:ascii="Times New Roman" w:eastAsia="Times New Roman" w:hAnsi="Times New Roman" w:cs="Times New Roman"/>
                <w:sz w:val="18"/>
                <w:szCs w:val="18"/>
                <w:lang w:eastAsia="ru-RU"/>
              </w:rPr>
              <w:t xml:space="preserve">ГОСТ </w:t>
            </w:r>
            <w:proofErr w:type="gramStart"/>
            <w:r w:rsidR="00444C66" w:rsidRPr="00444C66">
              <w:rPr>
                <w:rFonts w:ascii="Times New Roman" w:eastAsia="Times New Roman" w:hAnsi="Times New Roman" w:cs="Times New Roman"/>
                <w:sz w:val="18"/>
                <w:szCs w:val="18"/>
                <w:lang w:eastAsia="ru-RU"/>
              </w:rPr>
              <w:t>14254-2015</w:t>
            </w:r>
            <w:proofErr w:type="gramEnd"/>
          </w:p>
          <w:p w14:paraId="34A1AB51" w14:textId="77777777" w:rsidR="00444C66" w:rsidRPr="00444C66" w:rsidRDefault="00444C66" w:rsidP="00444C66">
            <w:pPr>
              <w:spacing w:after="0"/>
              <w:rPr>
                <w:rFonts w:ascii="Times New Roman" w:eastAsia="Times New Roman" w:hAnsi="Times New Roman" w:cs="Times New Roman"/>
                <w:sz w:val="18"/>
                <w:szCs w:val="18"/>
                <w:lang w:eastAsia="ru-RU"/>
              </w:rPr>
            </w:pPr>
            <w:r w:rsidRPr="00444C66">
              <w:rPr>
                <w:rFonts w:ascii="Times New Roman" w:eastAsia="Times New Roman" w:hAnsi="Times New Roman" w:cs="Times New Roman"/>
                <w:sz w:val="18"/>
                <w:szCs w:val="18"/>
                <w:lang w:eastAsia="ru-RU"/>
              </w:rPr>
              <w:t xml:space="preserve">ГОСТ </w:t>
            </w:r>
            <w:proofErr w:type="gramStart"/>
            <w:r w:rsidRPr="00444C66">
              <w:rPr>
                <w:rFonts w:ascii="Times New Roman" w:eastAsia="Times New Roman" w:hAnsi="Times New Roman" w:cs="Times New Roman"/>
                <w:sz w:val="18"/>
                <w:szCs w:val="18"/>
                <w:lang w:eastAsia="ru-RU"/>
              </w:rPr>
              <w:t>16012-70</w:t>
            </w:r>
            <w:proofErr w:type="gramEnd"/>
            <w:r w:rsidRPr="00444C66">
              <w:rPr>
                <w:rFonts w:ascii="Times New Roman" w:eastAsia="Times New Roman" w:hAnsi="Times New Roman" w:cs="Times New Roman"/>
                <w:sz w:val="18"/>
                <w:szCs w:val="18"/>
                <w:lang w:eastAsia="ru-RU"/>
              </w:rPr>
              <w:t xml:space="preserve"> </w:t>
            </w:r>
          </w:p>
          <w:p w14:paraId="39360197" w14:textId="77777777" w:rsidR="00444C66" w:rsidRPr="00444C66" w:rsidRDefault="00444C66" w:rsidP="00444C66">
            <w:pPr>
              <w:spacing w:after="0"/>
              <w:rPr>
                <w:rFonts w:ascii="Times New Roman" w:eastAsia="Times New Roman" w:hAnsi="Times New Roman" w:cs="Times New Roman"/>
                <w:sz w:val="18"/>
                <w:szCs w:val="18"/>
                <w:lang w:eastAsia="ru-RU"/>
              </w:rPr>
            </w:pPr>
            <w:r w:rsidRPr="00444C66">
              <w:rPr>
                <w:rFonts w:ascii="Times New Roman" w:eastAsia="Times New Roman" w:hAnsi="Times New Roman" w:cs="Times New Roman"/>
                <w:sz w:val="18"/>
                <w:szCs w:val="18"/>
                <w:lang w:eastAsia="ru-RU"/>
              </w:rPr>
              <w:t xml:space="preserve">ГОСТ Р МЭК </w:t>
            </w:r>
            <w:proofErr w:type="gramStart"/>
            <w:r w:rsidRPr="00444C66">
              <w:rPr>
                <w:rFonts w:ascii="Times New Roman" w:eastAsia="Times New Roman" w:hAnsi="Times New Roman" w:cs="Times New Roman"/>
                <w:sz w:val="18"/>
                <w:szCs w:val="18"/>
                <w:lang w:eastAsia="ru-RU"/>
              </w:rPr>
              <w:t>60664.1-2012</w:t>
            </w:r>
            <w:proofErr w:type="gramEnd"/>
            <w:r w:rsidRPr="00444C66">
              <w:rPr>
                <w:rFonts w:ascii="Times New Roman" w:eastAsia="Times New Roman" w:hAnsi="Times New Roman" w:cs="Times New Roman"/>
                <w:sz w:val="18"/>
                <w:szCs w:val="18"/>
                <w:lang w:eastAsia="ru-RU"/>
              </w:rPr>
              <w:t xml:space="preserve"> ГОСТ Р МЭК 60695-1-1-2003</w:t>
            </w:r>
          </w:p>
          <w:p w14:paraId="67E7DC6A" w14:textId="77777777" w:rsidR="00444C66" w:rsidRPr="00444C66" w:rsidRDefault="00444C66" w:rsidP="00444C66">
            <w:pPr>
              <w:spacing w:after="0"/>
              <w:rPr>
                <w:rFonts w:ascii="Times New Roman" w:eastAsia="Times New Roman" w:hAnsi="Times New Roman" w:cs="Times New Roman"/>
                <w:sz w:val="18"/>
                <w:szCs w:val="18"/>
                <w:lang w:eastAsia="ru-RU"/>
              </w:rPr>
            </w:pPr>
            <w:r w:rsidRPr="00444C66">
              <w:rPr>
                <w:rFonts w:ascii="Times New Roman" w:eastAsia="Times New Roman" w:hAnsi="Times New Roman" w:cs="Times New Roman"/>
                <w:sz w:val="18"/>
                <w:szCs w:val="18"/>
                <w:lang w:eastAsia="ru-RU"/>
              </w:rPr>
              <w:t xml:space="preserve">ГОСТ EN </w:t>
            </w:r>
            <w:proofErr w:type="gramStart"/>
            <w:r w:rsidRPr="00444C66">
              <w:rPr>
                <w:rFonts w:ascii="Times New Roman" w:eastAsia="Times New Roman" w:hAnsi="Times New Roman" w:cs="Times New Roman"/>
                <w:sz w:val="18"/>
                <w:szCs w:val="18"/>
                <w:lang w:eastAsia="ru-RU"/>
              </w:rPr>
              <w:t>62233-2013</w:t>
            </w:r>
            <w:proofErr w:type="gramEnd"/>
          </w:p>
          <w:p w14:paraId="44FFB130" w14:textId="77777777" w:rsidR="00444C66" w:rsidRPr="00444C66" w:rsidRDefault="00444C66" w:rsidP="00444C66">
            <w:pPr>
              <w:spacing w:after="0"/>
              <w:rPr>
                <w:rFonts w:ascii="Times New Roman" w:eastAsia="Times New Roman" w:hAnsi="Times New Roman" w:cs="Times New Roman"/>
                <w:sz w:val="18"/>
                <w:szCs w:val="18"/>
                <w:lang w:eastAsia="ru-RU"/>
              </w:rPr>
            </w:pPr>
            <w:r w:rsidRPr="00444C66">
              <w:rPr>
                <w:rFonts w:ascii="Times New Roman" w:eastAsia="Times New Roman" w:hAnsi="Times New Roman" w:cs="Times New Roman"/>
                <w:sz w:val="18"/>
                <w:szCs w:val="18"/>
                <w:lang w:eastAsia="ru-RU"/>
              </w:rPr>
              <w:t>ГОСТ IEC 60335-1-2015 ГОСТ IEC 60335-2-2-2013</w:t>
            </w:r>
          </w:p>
          <w:p w14:paraId="203D60BF" w14:textId="77777777" w:rsidR="00444C66" w:rsidRPr="00444C66" w:rsidRDefault="00444C66" w:rsidP="00444C66">
            <w:pPr>
              <w:spacing w:after="0"/>
              <w:rPr>
                <w:rFonts w:ascii="Times New Roman" w:eastAsia="Times New Roman" w:hAnsi="Times New Roman" w:cs="Times New Roman"/>
                <w:sz w:val="18"/>
                <w:szCs w:val="18"/>
                <w:lang w:eastAsia="ru-RU"/>
              </w:rPr>
            </w:pPr>
            <w:r w:rsidRPr="00444C66">
              <w:rPr>
                <w:rFonts w:ascii="Times New Roman" w:eastAsia="Times New Roman" w:hAnsi="Times New Roman" w:cs="Times New Roman"/>
                <w:sz w:val="18"/>
                <w:szCs w:val="18"/>
                <w:lang w:eastAsia="ru-RU"/>
              </w:rPr>
              <w:t>ГОСТ IEC 60335-2-10-2012</w:t>
            </w:r>
          </w:p>
          <w:p w14:paraId="6DB53ED9" w14:textId="77777777" w:rsidR="00444C66" w:rsidRPr="00444C66" w:rsidRDefault="00444C66" w:rsidP="00444C66">
            <w:pPr>
              <w:spacing w:after="0"/>
              <w:rPr>
                <w:rFonts w:ascii="Times New Roman" w:eastAsia="Times New Roman" w:hAnsi="Times New Roman" w:cs="Times New Roman"/>
                <w:sz w:val="18"/>
                <w:szCs w:val="18"/>
                <w:lang w:eastAsia="ru-RU"/>
              </w:rPr>
            </w:pPr>
            <w:r w:rsidRPr="00444C66">
              <w:rPr>
                <w:rFonts w:ascii="Times New Roman" w:eastAsia="Times New Roman" w:hAnsi="Times New Roman" w:cs="Times New Roman"/>
                <w:sz w:val="18"/>
                <w:szCs w:val="18"/>
                <w:lang w:eastAsia="ru-RU"/>
              </w:rPr>
              <w:t xml:space="preserve">ГОСТ IEC 60335-2-5-2014 ГОСТ IEC 60335-2-7-2014 ГОСТ Р МЭК </w:t>
            </w:r>
            <w:proofErr w:type="gramStart"/>
            <w:r w:rsidRPr="00444C66">
              <w:rPr>
                <w:rFonts w:ascii="Times New Roman" w:eastAsia="Times New Roman" w:hAnsi="Times New Roman" w:cs="Times New Roman"/>
                <w:sz w:val="18"/>
                <w:szCs w:val="18"/>
                <w:lang w:eastAsia="ru-RU"/>
              </w:rPr>
              <w:t>61293-2000</w:t>
            </w:r>
            <w:proofErr w:type="gramEnd"/>
            <w:r w:rsidRPr="00444C66">
              <w:rPr>
                <w:rFonts w:ascii="Times New Roman" w:eastAsia="Times New Roman" w:hAnsi="Times New Roman" w:cs="Times New Roman"/>
                <w:sz w:val="18"/>
                <w:szCs w:val="18"/>
                <w:lang w:eastAsia="ru-RU"/>
              </w:rPr>
              <w:t xml:space="preserve"> СТБ МЭК 60335-2-10-2004</w:t>
            </w:r>
          </w:p>
          <w:p w14:paraId="6DF9C26A" w14:textId="5D390543" w:rsidR="00A33DDE" w:rsidRPr="00592A1D" w:rsidRDefault="00444C66" w:rsidP="00444C66">
            <w:pPr>
              <w:spacing w:after="0"/>
              <w:rPr>
                <w:rFonts w:ascii="Times New Roman" w:hAnsi="Times New Roman" w:cs="Times New Roman"/>
                <w:sz w:val="18"/>
                <w:szCs w:val="18"/>
              </w:rPr>
            </w:pPr>
            <w:r w:rsidRPr="00444C66">
              <w:rPr>
                <w:rFonts w:ascii="Times New Roman" w:eastAsia="Times New Roman" w:hAnsi="Times New Roman" w:cs="Times New Roman"/>
                <w:sz w:val="18"/>
                <w:szCs w:val="18"/>
                <w:lang w:eastAsia="ru-RU"/>
              </w:rPr>
              <w:t>СТБ IEC 60335-1-2013</w:t>
            </w:r>
          </w:p>
        </w:tc>
      </w:tr>
      <w:tr w:rsidR="00A33DDE" w14:paraId="5CF080D1" w14:textId="77777777" w:rsidTr="00230BA5">
        <w:tc>
          <w:tcPr>
            <w:tcW w:w="680" w:type="dxa"/>
          </w:tcPr>
          <w:p w14:paraId="380FD4AD" w14:textId="5255FB28" w:rsidR="00A33DDE" w:rsidRPr="00592A1D" w:rsidRDefault="00A33DDE" w:rsidP="00A33DDE">
            <w:pPr>
              <w:spacing w:after="0"/>
              <w:rPr>
                <w:rFonts w:ascii="Times New Roman" w:hAnsi="Times New Roman" w:cs="Times New Roman"/>
                <w:sz w:val="18"/>
                <w:szCs w:val="18"/>
                <w:lang w:val="en-US"/>
              </w:rPr>
            </w:pPr>
            <w:r w:rsidRPr="00592A1D">
              <w:rPr>
                <w:rFonts w:ascii="Times New Roman" w:hAnsi="Times New Roman" w:cs="Times New Roman"/>
                <w:sz w:val="18"/>
                <w:szCs w:val="18"/>
              </w:rPr>
              <w:t>А1</w:t>
            </w:r>
            <w:r w:rsidRPr="00592A1D">
              <w:rPr>
                <w:rFonts w:ascii="Times New Roman" w:hAnsi="Times New Roman" w:cs="Times New Roman"/>
                <w:sz w:val="18"/>
                <w:szCs w:val="18"/>
                <w:lang w:val="en-US"/>
              </w:rPr>
              <w:t>.34</w:t>
            </w:r>
          </w:p>
        </w:tc>
        <w:tc>
          <w:tcPr>
            <w:tcW w:w="3119" w:type="dxa"/>
          </w:tcPr>
          <w:p w14:paraId="248E7467" w14:textId="77777777" w:rsidR="00444C66" w:rsidRPr="00444C66" w:rsidRDefault="00444C66" w:rsidP="00444C66">
            <w:pPr>
              <w:spacing w:after="0" w:line="240" w:lineRule="auto"/>
              <w:rPr>
                <w:rFonts w:ascii="Times New Roman" w:eastAsia="Times New Roman" w:hAnsi="Times New Roman" w:cs="Times New Roman"/>
                <w:sz w:val="18"/>
                <w:szCs w:val="18"/>
                <w:lang w:eastAsia="ru-RU"/>
              </w:rPr>
            </w:pPr>
            <w:r w:rsidRPr="00444C66">
              <w:rPr>
                <w:rFonts w:ascii="Times New Roman" w:eastAsia="Times New Roman" w:hAnsi="Times New Roman" w:cs="Times New Roman"/>
                <w:sz w:val="18"/>
                <w:szCs w:val="18"/>
                <w:lang w:eastAsia="ru-RU"/>
              </w:rPr>
              <w:t xml:space="preserve">Электрические аппараты и приборы бытового назначения для поддержания и регулировки микроклимата в помещениях: </w:t>
            </w:r>
          </w:p>
          <w:p w14:paraId="3171A176" w14:textId="128AF055" w:rsidR="00A33DDE" w:rsidRPr="00592A1D" w:rsidRDefault="00444C66" w:rsidP="00444C66">
            <w:pPr>
              <w:spacing w:after="0" w:line="240" w:lineRule="auto"/>
              <w:rPr>
                <w:rFonts w:ascii="Times New Roman" w:eastAsia="Times New Roman" w:hAnsi="Times New Roman" w:cs="Times New Roman"/>
                <w:sz w:val="18"/>
                <w:szCs w:val="18"/>
                <w:lang w:eastAsia="ru-RU"/>
              </w:rPr>
            </w:pPr>
            <w:r w:rsidRPr="00444C66">
              <w:rPr>
                <w:rFonts w:ascii="Times New Roman" w:eastAsia="Times New Roman" w:hAnsi="Times New Roman" w:cs="Times New Roman"/>
                <w:sz w:val="18"/>
                <w:szCs w:val="18"/>
                <w:lang w:eastAsia="ru-RU"/>
              </w:rPr>
              <w:t xml:space="preserve">вентиляторы </w:t>
            </w:r>
          </w:p>
          <w:p w14:paraId="525ECFDB" w14:textId="2DAEDE82" w:rsidR="00A33DDE" w:rsidRPr="00592A1D" w:rsidRDefault="00A33DDE" w:rsidP="00A33DDE">
            <w:pPr>
              <w:spacing w:after="0"/>
              <w:rPr>
                <w:rFonts w:ascii="Times New Roman" w:hAnsi="Times New Roman" w:cs="Times New Roman"/>
                <w:sz w:val="18"/>
                <w:szCs w:val="18"/>
              </w:rPr>
            </w:pPr>
          </w:p>
        </w:tc>
        <w:tc>
          <w:tcPr>
            <w:tcW w:w="1843" w:type="dxa"/>
          </w:tcPr>
          <w:p w14:paraId="33024F08" w14:textId="1C0F8902" w:rsidR="00A33DDE" w:rsidRPr="00592A1D" w:rsidRDefault="00A33DDE" w:rsidP="00A33DDE">
            <w:pPr>
              <w:spacing w:after="0"/>
              <w:rPr>
                <w:rFonts w:ascii="Times New Roman" w:hAnsi="Times New Roman" w:cs="Times New Roman"/>
                <w:sz w:val="18"/>
                <w:szCs w:val="18"/>
              </w:rPr>
            </w:pPr>
            <w:r>
              <w:rPr>
                <w:rFonts w:ascii="Times New Roman" w:hAnsi="Times New Roman" w:cs="Times New Roman"/>
                <w:sz w:val="18"/>
                <w:szCs w:val="18"/>
              </w:rPr>
              <w:t>Сертификация (1с, 3с, 4с)</w:t>
            </w:r>
          </w:p>
        </w:tc>
        <w:tc>
          <w:tcPr>
            <w:tcW w:w="1559" w:type="dxa"/>
          </w:tcPr>
          <w:p w14:paraId="4345C9CF" w14:textId="77777777" w:rsidR="00444C66" w:rsidRPr="00444C66" w:rsidRDefault="00444C66" w:rsidP="00444C66">
            <w:pPr>
              <w:spacing w:after="0"/>
              <w:rPr>
                <w:rFonts w:ascii="Times New Roman" w:hAnsi="Times New Roman" w:cs="Times New Roman"/>
                <w:sz w:val="18"/>
                <w:szCs w:val="18"/>
              </w:rPr>
            </w:pPr>
            <w:r w:rsidRPr="00444C66">
              <w:rPr>
                <w:rFonts w:ascii="Times New Roman" w:hAnsi="Times New Roman" w:cs="Times New Roman"/>
                <w:sz w:val="18"/>
                <w:szCs w:val="18"/>
              </w:rPr>
              <w:t>8414 51 000 0</w:t>
            </w:r>
          </w:p>
          <w:p w14:paraId="675BE3D0" w14:textId="77777777" w:rsidR="00444C66" w:rsidRPr="00444C66" w:rsidRDefault="00444C66" w:rsidP="00444C66">
            <w:pPr>
              <w:spacing w:after="0"/>
              <w:rPr>
                <w:rFonts w:ascii="Times New Roman" w:hAnsi="Times New Roman" w:cs="Times New Roman"/>
                <w:sz w:val="18"/>
                <w:szCs w:val="18"/>
              </w:rPr>
            </w:pPr>
            <w:r w:rsidRPr="00444C66">
              <w:rPr>
                <w:rFonts w:ascii="Times New Roman" w:hAnsi="Times New Roman" w:cs="Times New Roman"/>
                <w:sz w:val="18"/>
                <w:szCs w:val="18"/>
              </w:rPr>
              <w:t>8516</w:t>
            </w:r>
          </w:p>
          <w:p w14:paraId="4B3F85B1" w14:textId="77777777" w:rsidR="00444C66" w:rsidRPr="00444C66" w:rsidRDefault="00444C66" w:rsidP="00444C66">
            <w:pPr>
              <w:spacing w:after="0"/>
              <w:rPr>
                <w:rFonts w:ascii="Times New Roman" w:hAnsi="Times New Roman" w:cs="Times New Roman"/>
                <w:sz w:val="18"/>
                <w:szCs w:val="18"/>
              </w:rPr>
            </w:pPr>
            <w:r w:rsidRPr="00444C66">
              <w:rPr>
                <w:rFonts w:ascii="Times New Roman" w:hAnsi="Times New Roman" w:cs="Times New Roman"/>
                <w:sz w:val="18"/>
                <w:szCs w:val="18"/>
              </w:rPr>
              <w:t>8414</w:t>
            </w:r>
          </w:p>
          <w:p w14:paraId="5EF8BD0D" w14:textId="77777777" w:rsidR="00444C66" w:rsidRPr="00444C66" w:rsidRDefault="00444C66" w:rsidP="00444C66">
            <w:pPr>
              <w:spacing w:after="0"/>
              <w:rPr>
                <w:rFonts w:ascii="Times New Roman" w:hAnsi="Times New Roman" w:cs="Times New Roman"/>
                <w:sz w:val="18"/>
                <w:szCs w:val="18"/>
              </w:rPr>
            </w:pPr>
            <w:r w:rsidRPr="00444C66">
              <w:rPr>
                <w:rFonts w:ascii="Times New Roman" w:hAnsi="Times New Roman" w:cs="Times New Roman"/>
                <w:sz w:val="18"/>
                <w:szCs w:val="18"/>
              </w:rPr>
              <w:t>8415</w:t>
            </w:r>
          </w:p>
          <w:p w14:paraId="7D2D1733" w14:textId="07798F31" w:rsidR="00A33DDE" w:rsidRPr="00592A1D" w:rsidRDefault="00444C66" w:rsidP="00444C66">
            <w:pPr>
              <w:spacing w:after="0"/>
              <w:rPr>
                <w:rFonts w:ascii="Times New Roman" w:hAnsi="Times New Roman" w:cs="Times New Roman"/>
                <w:sz w:val="18"/>
                <w:szCs w:val="18"/>
              </w:rPr>
            </w:pPr>
            <w:r w:rsidRPr="00444C66">
              <w:rPr>
                <w:rFonts w:ascii="Times New Roman" w:hAnsi="Times New Roman" w:cs="Times New Roman"/>
                <w:sz w:val="18"/>
                <w:szCs w:val="18"/>
              </w:rPr>
              <w:t>8421</w:t>
            </w:r>
          </w:p>
        </w:tc>
        <w:tc>
          <w:tcPr>
            <w:tcW w:w="3544" w:type="dxa"/>
          </w:tcPr>
          <w:p w14:paraId="45DFF95C" w14:textId="6B2E6F54" w:rsidR="00A33DDE" w:rsidRPr="00592A1D" w:rsidRDefault="00A33DDE" w:rsidP="00A33DDE">
            <w:pPr>
              <w:spacing w:after="0"/>
              <w:rPr>
                <w:rFonts w:ascii="Times New Roman" w:hAnsi="Times New Roman" w:cs="Times New Roman"/>
                <w:sz w:val="18"/>
                <w:szCs w:val="18"/>
              </w:rPr>
            </w:pPr>
            <w:r w:rsidRPr="00FF47EB">
              <w:rPr>
                <w:rFonts w:ascii="Times New Roman" w:hAnsi="Times New Roman" w:cs="Times New Roman"/>
                <w:sz w:val="18"/>
                <w:szCs w:val="18"/>
              </w:rPr>
              <w:t>ТР ТС 004/2011 Технический регламент Таможенного союза " О безопасности низковольтного оборудования", утвержден Решением Комиссии Таможенного союза от 16 августа 2011 года N 768</w:t>
            </w:r>
          </w:p>
        </w:tc>
        <w:tc>
          <w:tcPr>
            <w:tcW w:w="4394" w:type="dxa"/>
          </w:tcPr>
          <w:p w14:paraId="699B0D33" w14:textId="77777777" w:rsidR="00444C66" w:rsidRPr="00444C66" w:rsidRDefault="00A33DDE" w:rsidP="00444C66">
            <w:pPr>
              <w:spacing w:after="0"/>
              <w:rPr>
                <w:rFonts w:ascii="Times New Roman" w:eastAsia="Times New Roman" w:hAnsi="Times New Roman" w:cs="Times New Roman"/>
                <w:sz w:val="18"/>
                <w:szCs w:val="18"/>
                <w:lang w:eastAsia="ru-RU"/>
              </w:rPr>
            </w:pPr>
            <w:r w:rsidRPr="00592A1D">
              <w:rPr>
                <w:rFonts w:ascii="Times New Roman" w:eastAsia="Times New Roman" w:hAnsi="Times New Roman" w:cs="Times New Roman"/>
                <w:sz w:val="18"/>
                <w:szCs w:val="18"/>
                <w:lang w:eastAsia="ru-RU"/>
              </w:rPr>
              <w:t xml:space="preserve">ТР ТС 004/2011; </w:t>
            </w:r>
            <w:r w:rsidR="00444C66" w:rsidRPr="00444C66">
              <w:rPr>
                <w:rFonts w:ascii="Times New Roman" w:eastAsia="Times New Roman" w:hAnsi="Times New Roman" w:cs="Times New Roman"/>
                <w:sz w:val="18"/>
                <w:szCs w:val="18"/>
                <w:lang w:eastAsia="ru-RU"/>
              </w:rPr>
              <w:t xml:space="preserve">ГОСТ </w:t>
            </w:r>
            <w:proofErr w:type="gramStart"/>
            <w:r w:rsidR="00444C66" w:rsidRPr="00444C66">
              <w:rPr>
                <w:rFonts w:ascii="Times New Roman" w:eastAsia="Times New Roman" w:hAnsi="Times New Roman" w:cs="Times New Roman"/>
                <w:sz w:val="18"/>
                <w:szCs w:val="18"/>
                <w:lang w:eastAsia="ru-RU"/>
              </w:rPr>
              <w:t>14254-2015</w:t>
            </w:r>
            <w:proofErr w:type="gramEnd"/>
            <w:r w:rsidR="00444C66" w:rsidRPr="00444C66">
              <w:rPr>
                <w:rFonts w:ascii="Times New Roman" w:eastAsia="Times New Roman" w:hAnsi="Times New Roman" w:cs="Times New Roman"/>
                <w:sz w:val="18"/>
                <w:szCs w:val="18"/>
                <w:lang w:eastAsia="ru-RU"/>
              </w:rPr>
              <w:t>, ГОСТ 16012-70, ГОСТ 27179-86</w:t>
            </w:r>
          </w:p>
          <w:p w14:paraId="7C563DF5" w14:textId="77777777" w:rsidR="00444C66" w:rsidRPr="00444C66" w:rsidRDefault="00444C66" w:rsidP="00444C66">
            <w:pPr>
              <w:spacing w:after="0"/>
              <w:rPr>
                <w:rFonts w:ascii="Times New Roman" w:eastAsia="Times New Roman" w:hAnsi="Times New Roman" w:cs="Times New Roman"/>
                <w:sz w:val="18"/>
                <w:szCs w:val="18"/>
                <w:lang w:eastAsia="ru-RU"/>
              </w:rPr>
            </w:pPr>
            <w:r w:rsidRPr="00444C66">
              <w:rPr>
                <w:rFonts w:ascii="Times New Roman" w:eastAsia="Times New Roman" w:hAnsi="Times New Roman" w:cs="Times New Roman"/>
                <w:sz w:val="18"/>
                <w:szCs w:val="18"/>
                <w:lang w:eastAsia="ru-RU"/>
              </w:rPr>
              <w:t xml:space="preserve">ГОСТ Р МЭК </w:t>
            </w:r>
            <w:proofErr w:type="gramStart"/>
            <w:r w:rsidRPr="00444C66">
              <w:rPr>
                <w:rFonts w:ascii="Times New Roman" w:eastAsia="Times New Roman" w:hAnsi="Times New Roman" w:cs="Times New Roman"/>
                <w:sz w:val="18"/>
                <w:szCs w:val="18"/>
                <w:lang w:eastAsia="ru-RU"/>
              </w:rPr>
              <w:t>60664.1-2012</w:t>
            </w:r>
            <w:proofErr w:type="gramEnd"/>
            <w:r w:rsidRPr="00444C66">
              <w:rPr>
                <w:rFonts w:ascii="Times New Roman" w:eastAsia="Times New Roman" w:hAnsi="Times New Roman" w:cs="Times New Roman"/>
                <w:sz w:val="18"/>
                <w:szCs w:val="18"/>
                <w:lang w:eastAsia="ru-RU"/>
              </w:rPr>
              <w:t xml:space="preserve"> ГОСТ Р МЭК 60695-1-1-2003</w:t>
            </w:r>
          </w:p>
          <w:p w14:paraId="1393D771" w14:textId="77777777" w:rsidR="00444C66" w:rsidRPr="00444C66" w:rsidRDefault="00444C66" w:rsidP="00444C66">
            <w:pPr>
              <w:spacing w:after="0"/>
              <w:rPr>
                <w:rFonts w:ascii="Times New Roman" w:eastAsia="Times New Roman" w:hAnsi="Times New Roman" w:cs="Times New Roman"/>
                <w:sz w:val="18"/>
                <w:szCs w:val="18"/>
                <w:lang w:eastAsia="ru-RU"/>
              </w:rPr>
            </w:pPr>
            <w:r w:rsidRPr="00444C66">
              <w:rPr>
                <w:rFonts w:ascii="Times New Roman" w:eastAsia="Times New Roman" w:hAnsi="Times New Roman" w:cs="Times New Roman"/>
                <w:sz w:val="18"/>
                <w:szCs w:val="18"/>
                <w:lang w:eastAsia="ru-RU"/>
              </w:rPr>
              <w:t xml:space="preserve">ГОСТ EN </w:t>
            </w:r>
            <w:proofErr w:type="gramStart"/>
            <w:r w:rsidRPr="00444C66">
              <w:rPr>
                <w:rFonts w:ascii="Times New Roman" w:eastAsia="Times New Roman" w:hAnsi="Times New Roman" w:cs="Times New Roman"/>
                <w:sz w:val="18"/>
                <w:szCs w:val="18"/>
                <w:lang w:eastAsia="ru-RU"/>
              </w:rPr>
              <w:t>62233-2013</w:t>
            </w:r>
            <w:proofErr w:type="gramEnd"/>
          </w:p>
          <w:p w14:paraId="29BCD235" w14:textId="77777777" w:rsidR="00444C66" w:rsidRPr="00444C66" w:rsidRDefault="00444C66" w:rsidP="00444C66">
            <w:pPr>
              <w:spacing w:after="0"/>
              <w:rPr>
                <w:rFonts w:ascii="Times New Roman" w:eastAsia="Times New Roman" w:hAnsi="Times New Roman" w:cs="Times New Roman"/>
                <w:sz w:val="18"/>
                <w:szCs w:val="18"/>
                <w:lang w:eastAsia="ru-RU"/>
              </w:rPr>
            </w:pPr>
            <w:r w:rsidRPr="00444C66">
              <w:rPr>
                <w:rFonts w:ascii="Times New Roman" w:eastAsia="Times New Roman" w:hAnsi="Times New Roman" w:cs="Times New Roman"/>
                <w:sz w:val="18"/>
                <w:szCs w:val="18"/>
                <w:lang w:eastAsia="ru-RU"/>
              </w:rPr>
              <w:t>ГОСТ IEC 60335-1-2015</w:t>
            </w:r>
          </w:p>
          <w:p w14:paraId="4BD91205" w14:textId="77777777" w:rsidR="00444C66" w:rsidRPr="00444C66" w:rsidRDefault="00444C66" w:rsidP="00444C66">
            <w:pPr>
              <w:spacing w:after="0"/>
              <w:rPr>
                <w:rFonts w:ascii="Times New Roman" w:eastAsia="Times New Roman" w:hAnsi="Times New Roman" w:cs="Times New Roman"/>
                <w:sz w:val="18"/>
                <w:szCs w:val="18"/>
                <w:lang w:eastAsia="ru-RU"/>
              </w:rPr>
            </w:pPr>
            <w:r w:rsidRPr="00444C66">
              <w:rPr>
                <w:rFonts w:ascii="Times New Roman" w:eastAsia="Times New Roman" w:hAnsi="Times New Roman" w:cs="Times New Roman"/>
                <w:sz w:val="18"/>
                <w:szCs w:val="18"/>
                <w:lang w:eastAsia="ru-RU"/>
              </w:rPr>
              <w:t xml:space="preserve">СТБ IEC 60335-2-30-2013 ГОСТ IEC 60335-2-31-2014 ГОСТ IEC 60335-2-40-2010 ГОСТ IEC 60335-2-61-2013 ГОСТ IEC 60335-2-65-2012 ГОСТ IEC 60335-2-71-2013 ГОСТ IEC 60335-2-80-2012 ГОСТ IEC 60335-2-88-2013 ГОСТ IEC 60335-2-96-2012 ГОСТ IEC 60335-2-98-2012 ГОСТ IEC 60335-2-101-2013 </w:t>
            </w:r>
          </w:p>
          <w:p w14:paraId="619530B1" w14:textId="77777777" w:rsidR="00444C66" w:rsidRPr="00444C66" w:rsidRDefault="00444C66" w:rsidP="00444C66">
            <w:pPr>
              <w:spacing w:after="0"/>
              <w:rPr>
                <w:rFonts w:ascii="Times New Roman" w:eastAsia="Times New Roman" w:hAnsi="Times New Roman" w:cs="Times New Roman"/>
                <w:sz w:val="18"/>
                <w:szCs w:val="18"/>
                <w:lang w:eastAsia="ru-RU"/>
              </w:rPr>
            </w:pPr>
            <w:r w:rsidRPr="00444C66">
              <w:rPr>
                <w:rFonts w:ascii="Times New Roman" w:eastAsia="Times New Roman" w:hAnsi="Times New Roman" w:cs="Times New Roman"/>
                <w:sz w:val="18"/>
                <w:szCs w:val="18"/>
                <w:lang w:eastAsia="ru-RU"/>
              </w:rPr>
              <w:t xml:space="preserve">ГОСТ IEC 60335-2-102-2014 ГОСТ Р МЭК </w:t>
            </w:r>
            <w:proofErr w:type="gramStart"/>
            <w:r w:rsidRPr="00444C66">
              <w:rPr>
                <w:rFonts w:ascii="Times New Roman" w:eastAsia="Times New Roman" w:hAnsi="Times New Roman" w:cs="Times New Roman"/>
                <w:sz w:val="18"/>
                <w:szCs w:val="18"/>
                <w:lang w:eastAsia="ru-RU"/>
              </w:rPr>
              <w:t>61293-2000</w:t>
            </w:r>
            <w:proofErr w:type="gramEnd"/>
            <w:r w:rsidRPr="00444C66">
              <w:rPr>
                <w:rFonts w:ascii="Times New Roman" w:eastAsia="Times New Roman" w:hAnsi="Times New Roman" w:cs="Times New Roman"/>
                <w:sz w:val="18"/>
                <w:szCs w:val="18"/>
                <w:lang w:eastAsia="ru-RU"/>
              </w:rPr>
              <w:t xml:space="preserve"> СТБ IEC 60335-1-2013</w:t>
            </w:r>
          </w:p>
          <w:p w14:paraId="7C297167" w14:textId="3379DF34" w:rsidR="00A33DDE" w:rsidRPr="00592A1D" w:rsidRDefault="00444C66" w:rsidP="00444C66">
            <w:pPr>
              <w:spacing w:after="0"/>
              <w:rPr>
                <w:rFonts w:ascii="Times New Roman" w:hAnsi="Times New Roman" w:cs="Times New Roman"/>
                <w:sz w:val="18"/>
                <w:szCs w:val="18"/>
              </w:rPr>
            </w:pPr>
            <w:r w:rsidRPr="00444C66">
              <w:rPr>
                <w:rFonts w:ascii="Times New Roman" w:eastAsia="Times New Roman" w:hAnsi="Times New Roman" w:cs="Times New Roman"/>
                <w:sz w:val="18"/>
                <w:szCs w:val="18"/>
                <w:lang w:eastAsia="ru-RU"/>
              </w:rPr>
              <w:lastRenderedPageBreak/>
              <w:t>СТБ IEC 60335-2-30-2013 СТБ IEC 60335-2-65-2011</w:t>
            </w:r>
            <w:r w:rsidR="00A33DDE" w:rsidRPr="00592A1D">
              <w:rPr>
                <w:rFonts w:ascii="Times New Roman" w:eastAsia="Calibri" w:hAnsi="Times New Roman" w:cs="Times New Roman"/>
                <w:sz w:val="18"/>
                <w:szCs w:val="18"/>
              </w:rPr>
              <w:t>;</w:t>
            </w:r>
          </w:p>
        </w:tc>
      </w:tr>
      <w:tr w:rsidR="00A33DDE" w14:paraId="4EB4E49E" w14:textId="77777777" w:rsidTr="00230BA5">
        <w:tc>
          <w:tcPr>
            <w:tcW w:w="680" w:type="dxa"/>
          </w:tcPr>
          <w:p w14:paraId="118AC133" w14:textId="4B625406" w:rsidR="00A33DDE" w:rsidRPr="00592A1D" w:rsidRDefault="00A33DDE" w:rsidP="00A33DDE">
            <w:pPr>
              <w:spacing w:after="0"/>
              <w:rPr>
                <w:rFonts w:ascii="Times New Roman" w:hAnsi="Times New Roman" w:cs="Times New Roman"/>
                <w:sz w:val="18"/>
                <w:szCs w:val="18"/>
                <w:lang w:val="en-US"/>
              </w:rPr>
            </w:pPr>
            <w:r w:rsidRPr="00592A1D">
              <w:rPr>
                <w:rFonts w:ascii="Times New Roman" w:hAnsi="Times New Roman" w:cs="Times New Roman"/>
                <w:sz w:val="18"/>
                <w:szCs w:val="18"/>
              </w:rPr>
              <w:lastRenderedPageBreak/>
              <w:t>А1.</w:t>
            </w:r>
            <w:r w:rsidRPr="00592A1D">
              <w:rPr>
                <w:rFonts w:ascii="Times New Roman" w:hAnsi="Times New Roman" w:cs="Times New Roman"/>
                <w:sz w:val="18"/>
                <w:szCs w:val="18"/>
                <w:lang w:val="en-US"/>
              </w:rPr>
              <w:t>35</w:t>
            </w:r>
          </w:p>
        </w:tc>
        <w:tc>
          <w:tcPr>
            <w:tcW w:w="3119" w:type="dxa"/>
          </w:tcPr>
          <w:p w14:paraId="00C1BC7A" w14:textId="77777777" w:rsidR="001C6A77" w:rsidRPr="001C6A77" w:rsidRDefault="001C6A77" w:rsidP="001C6A77">
            <w:pPr>
              <w:spacing w:after="0" w:line="240" w:lineRule="auto"/>
              <w:rPr>
                <w:rFonts w:ascii="Times New Roman" w:eastAsia="Times New Roman" w:hAnsi="Times New Roman" w:cs="Times New Roman"/>
                <w:sz w:val="18"/>
                <w:szCs w:val="18"/>
                <w:lang w:eastAsia="ru-RU"/>
              </w:rPr>
            </w:pPr>
            <w:r w:rsidRPr="001C6A77">
              <w:rPr>
                <w:rFonts w:ascii="Times New Roman" w:eastAsia="Times New Roman" w:hAnsi="Times New Roman" w:cs="Times New Roman"/>
                <w:sz w:val="18"/>
                <w:szCs w:val="18"/>
                <w:lang w:eastAsia="ru-RU"/>
              </w:rPr>
              <w:t xml:space="preserve">Электрические аппараты и приборы бытового назначения для поддержания и регулировки микроклимата в помещениях: </w:t>
            </w:r>
          </w:p>
          <w:p w14:paraId="25673526" w14:textId="718BDACF" w:rsidR="00A33DDE" w:rsidRPr="00592A1D" w:rsidRDefault="001C6A77" w:rsidP="001C6A77">
            <w:pPr>
              <w:spacing w:after="0"/>
              <w:rPr>
                <w:rFonts w:ascii="Times New Roman" w:hAnsi="Times New Roman" w:cs="Times New Roman"/>
                <w:sz w:val="18"/>
                <w:szCs w:val="18"/>
                <w:highlight w:val="yellow"/>
              </w:rPr>
            </w:pPr>
            <w:r w:rsidRPr="001C6A77">
              <w:rPr>
                <w:rFonts w:ascii="Times New Roman" w:eastAsia="Times New Roman" w:hAnsi="Times New Roman" w:cs="Times New Roman"/>
                <w:sz w:val="18"/>
                <w:szCs w:val="18"/>
                <w:lang w:eastAsia="ru-RU"/>
              </w:rPr>
              <w:t>кондиционеры</w:t>
            </w:r>
            <w:r w:rsidRPr="001C6A77">
              <w:rPr>
                <w:rFonts w:ascii="Times New Roman" w:eastAsia="Times New Roman" w:hAnsi="Times New Roman" w:cs="Times New Roman"/>
                <w:sz w:val="18"/>
                <w:szCs w:val="18"/>
                <w:highlight w:val="yellow"/>
                <w:lang w:eastAsia="ru-RU"/>
              </w:rPr>
              <w:t xml:space="preserve"> </w:t>
            </w:r>
          </w:p>
        </w:tc>
        <w:tc>
          <w:tcPr>
            <w:tcW w:w="1843" w:type="dxa"/>
          </w:tcPr>
          <w:p w14:paraId="49F8E6C8" w14:textId="1CA40055" w:rsidR="00A33DDE" w:rsidRPr="00592A1D" w:rsidRDefault="00A33DDE" w:rsidP="00A33DDE">
            <w:pPr>
              <w:spacing w:after="0"/>
              <w:rPr>
                <w:rFonts w:ascii="Times New Roman" w:hAnsi="Times New Roman" w:cs="Times New Roman"/>
                <w:sz w:val="18"/>
                <w:szCs w:val="18"/>
              </w:rPr>
            </w:pPr>
            <w:r>
              <w:rPr>
                <w:rFonts w:ascii="Times New Roman" w:hAnsi="Times New Roman" w:cs="Times New Roman"/>
                <w:sz w:val="18"/>
                <w:szCs w:val="18"/>
              </w:rPr>
              <w:t>Сертификация (1с, 3с, 4с)</w:t>
            </w:r>
          </w:p>
        </w:tc>
        <w:tc>
          <w:tcPr>
            <w:tcW w:w="1559" w:type="dxa"/>
          </w:tcPr>
          <w:p w14:paraId="0412D3E7" w14:textId="77777777" w:rsidR="001C6A77" w:rsidRPr="001C6A77" w:rsidRDefault="001C6A77" w:rsidP="001C6A77">
            <w:pPr>
              <w:spacing w:after="0"/>
              <w:rPr>
                <w:rFonts w:ascii="Times New Roman" w:hAnsi="Times New Roman" w:cs="Times New Roman"/>
                <w:sz w:val="18"/>
                <w:szCs w:val="18"/>
              </w:rPr>
            </w:pPr>
            <w:r w:rsidRPr="001C6A77">
              <w:rPr>
                <w:rFonts w:ascii="Times New Roman" w:hAnsi="Times New Roman" w:cs="Times New Roman"/>
                <w:sz w:val="18"/>
                <w:szCs w:val="18"/>
              </w:rPr>
              <w:t>8415 10</w:t>
            </w:r>
          </w:p>
          <w:p w14:paraId="6157E788" w14:textId="77777777" w:rsidR="001C6A77" w:rsidRPr="001C6A77" w:rsidRDefault="001C6A77" w:rsidP="001C6A77">
            <w:pPr>
              <w:spacing w:after="0"/>
              <w:rPr>
                <w:rFonts w:ascii="Times New Roman" w:hAnsi="Times New Roman" w:cs="Times New Roman"/>
                <w:sz w:val="18"/>
                <w:szCs w:val="18"/>
              </w:rPr>
            </w:pPr>
            <w:r w:rsidRPr="001C6A77">
              <w:rPr>
                <w:rFonts w:ascii="Times New Roman" w:hAnsi="Times New Roman" w:cs="Times New Roman"/>
                <w:sz w:val="18"/>
                <w:szCs w:val="18"/>
              </w:rPr>
              <w:t>8415 81 009 0</w:t>
            </w:r>
          </w:p>
          <w:p w14:paraId="045A4977" w14:textId="77777777" w:rsidR="001C6A77" w:rsidRPr="001C6A77" w:rsidRDefault="001C6A77" w:rsidP="001C6A77">
            <w:pPr>
              <w:spacing w:after="0"/>
              <w:rPr>
                <w:rFonts w:ascii="Times New Roman" w:hAnsi="Times New Roman" w:cs="Times New Roman"/>
                <w:sz w:val="18"/>
                <w:szCs w:val="18"/>
              </w:rPr>
            </w:pPr>
            <w:r w:rsidRPr="001C6A77">
              <w:rPr>
                <w:rFonts w:ascii="Times New Roman" w:hAnsi="Times New Roman" w:cs="Times New Roman"/>
                <w:sz w:val="18"/>
                <w:szCs w:val="18"/>
              </w:rPr>
              <w:t>8415 82 000 0</w:t>
            </w:r>
          </w:p>
          <w:p w14:paraId="16C113C7" w14:textId="77777777" w:rsidR="001C6A77" w:rsidRPr="001C6A77" w:rsidRDefault="001C6A77" w:rsidP="001C6A77">
            <w:pPr>
              <w:spacing w:after="0"/>
              <w:rPr>
                <w:rFonts w:ascii="Times New Roman" w:hAnsi="Times New Roman" w:cs="Times New Roman"/>
                <w:sz w:val="18"/>
                <w:szCs w:val="18"/>
              </w:rPr>
            </w:pPr>
            <w:r w:rsidRPr="001C6A77">
              <w:rPr>
                <w:rFonts w:ascii="Times New Roman" w:hAnsi="Times New Roman" w:cs="Times New Roman"/>
                <w:sz w:val="18"/>
                <w:szCs w:val="18"/>
              </w:rPr>
              <w:t>8415 83 000 0</w:t>
            </w:r>
          </w:p>
          <w:p w14:paraId="08207FF4" w14:textId="77777777" w:rsidR="001C6A77" w:rsidRPr="001C6A77" w:rsidRDefault="001C6A77" w:rsidP="001C6A77">
            <w:pPr>
              <w:spacing w:after="0"/>
              <w:rPr>
                <w:rFonts w:ascii="Times New Roman" w:hAnsi="Times New Roman" w:cs="Times New Roman"/>
                <w:sz w:val="18"/>
                <w:szCs w:val="18"/>
              </w:rPr>
            </w:pPr>
            <w:r w:rsidRPr="001C6A77">
              <w:rPr>
                <w:rFonts w:ascii="Times New Roman" w:hAnsi="Times New Roman" w:cs="Times New Roman"/>
                <w:sz w:val="18"/>
                <w:szCs w:val="18"/>
              </w:rPr>
              <w:t>8516</w:t>
            </w:r>
          </w:p>
          <w:p w14:paraId="61D97221" w14:textId="77777777" w:rsidR="001C6A77" w:rsidRPr="001C6A77" w:rsidRDefault="001C6A77" w:rsidP="001C6A77">
            <w:pPr>
              <w:spacing w:after="0"/>
              <w:rPr>
                <w:rFonts w:ascii="Times New Roman" w:hAnsi="Times New Roman" w:cs="Times New Roman"/>
                <w:sz w:val="18"/>
                <w:szCs w:val="18"/>
              </w:rPr>
            </w:pPr>
            <w:r w:rsidRPr="001C6A77">
              <w:rPr>
                <w:rFonts w:ascii="Times New Roman" w:hAnsi="Times New Roman" w:cs="Times New Roman"/>
                <w:sz w:val="18"/>
                <w:szCs w:val="18"/>
              </w:rPr>
              <w:t>8414</w:t>
            </w:r>
          </w:p>
          <w:p w14:paraId="6DFC488F" w14:textId="77777777" w:rsidR="001C6A77" w:rsidRPr="001C6A77" w:rsidRDefault="001C6A77" w:rsidP="001C6A77">
            <w:pPr>
              <w:spacing w:after="0"/>
              <w:rPr>
                <w:rFonts w:ascii="Times New Roman" w:hAnsi="Times New Roman" w:cs="Times New Roman"/>
                <w:sz w:val="18"/>
                <w:szCs w:val="18"/>
              </w:rPr>
            </w:pPr>
            <w:r w:rsidRPr="001C6A77">
              <w:rPr>
                <w:rFonts w:ascii="Times New Roman" w:hAnsi="Times New Roman" w:cs="Times New Roman"/>
                <w:sz w:val="18"/>
                <w:szCs w:val="18"/>
              </w:rPr>
              <w:t>8415</w:t>
            </w:r>
          </w:p>
          <w:p w14:paraId="7A0EAF0E" w14:textId="0278775C" w:rsidR="00A33DDE" w:rsidRPr="00592A1D" w:rsidRDefault="001C6A77" w:rsidP="001C6A77">
            <w:pPr>
              <w:spacing w:after="0"/>
              <w:rPr>
                <w:rFonts w:ascii="Times New Roman" w:hAnsi="Times New Roman" w:cs="Times New Roman"/>
                <w:sz w:val="18"/>
                <w:szCs w:val="18"/>
              </w:rPr>
            </w:pPr>
            <w:r w:rsidRPr="001C6A77">
              <w:rPr>
                <w:rFonts w:ascii="Times New Roman" w:hAnsi="Times New Roman" w:cs="Times New Roman"/>
                <w:sz w:val="18"/>
                <w:szCs w:val="18"/>
              </w:rPr>
              <w:t>8421</w:t>
            </w:r>
          </w:p>
        </w:tc>
        <w:tc>
          <w:tcPr>
            <w:tcW w:w="3544" w:type="dxa"/>
          </w:tcPr>
          <w:p w14:paraId="205E9F8D" w14:textId="6F71E645" w:rsidR="00A33DDE" w:rsidRPr="00592A1D" w:rsidRDefault="00A33DDE" w:rsidP="00A33DDE">
            <w:pPr>
              <w:spacing w:after="0"/>
              <w:rPr>
                <w:rFonts w:ascii="Times New Roman" w:hAnsi="Times New Roman" w:cs="Times New Roman"/>
                <w:sz w:val="18"/>
                <w:szCs w:val="18"/>
              </w:rPr>
            </w:pPr>
            <w:r w:rsidRPr="00FF47EB">
              <w:rPr>
                <w:rFonts w:ascii="Times New Roman" w:hAnsi="Times New Roman" w:cs="Times New Roman"/>
                <w:sz w:val="18"/>
                <w:szCs w:val="18"/>
              </w:rPr>
              <w:t>ТР ТС 004/2011 Технический регламент Таможенного союза " О безопасности низковольтного оборудования", утвержден Решением Комиссии Таможенного союза от 16 августа 2011 года N 768</w:t>
            </w:r>
          </w:p>
        </w:tc>
        <w:tc>
          <w:tcPr>
            <w:tcW w:w="4394" w:type="dxa"/>
          </w:tcPr>
          <w:p w14:paraId="5F0EA38F" w14:textId="77777777" w:rsidR="001C6A77" w:rsidRPr="001C6A77" w:rsidRDefault="00A33DDE" w:rsidP="001C6A77">
            <w:pPr>
              <w:spacing w:after="0"/>
              <w:rPr>
                <w:rFonts w:ascii="Times New Roman" w:eastAsia="Calibri" w:hAnsi="Times New Roman" w:cs="Times New Roman"/>
                <w:sz w:val="18"/>
                <w:szCs w:val="18"/>
              </w:rPr>
            </w:pPr>
            <w:r w:rsidRPr="00592A1D">
              <w:rPr>
                <w:rFonts w:ascii="Times New Roman" w:eastAsia="Times New Roman" w:hAnsi="Times New Roman" w:cs="Times New Roman"/>
                <w:sz w:val="18"/>
                <w:szCs w:val="18"/>
                <w:lang w:eastAsia="ru-RU"/>
              </w:rPr>
              <w:t>ТР ТС 004/2011;</w:t>
            </w:r>
            <w:r w:rsidR="001C6A77">
              <w:rPr>
                <w:rFonts w:ascii="Times New Roman" w:eastAsia="Calibri" w:hAnsi="Times New Roman" w:cs="Times New Roman"/>
                <w:sz w:val="18"/>
                <w:szCs w:val="18"/>
              </w:rPr>
              <w:t xml:space="preserve"> </w:t>
            </w:r>
            <w:r w:rsidR="001C6A77" w:rsidRPr="001C6A77">
              <w:rPr>
                <w:rFonts w:ascii="Times New Roman" w:eastAsia="Calibri" w:hAnsi="Times New Roman" w:cs="Times New Roman"/>
                <w:sz w:val="18"/>
                <w:szCs w:val="18"/>
              </w:rPr>
              <w:t xml:space="preserve">ГОСТ </w:t>
            </w:r>
            <w:proofErr w:type="gramStart"/>
            <w:r w:rsidR="001C6A77" w:rsidRPr="001C6A77">
              <w:rPr>
                <w:rFonts w:ascii="Times New Roman" w:eastAsia="Calibri" w:hAnsi="Times New Roman" w:cs="Times New Roman"/>
                <w:sz w:val="18"/>
                <w:szCs w:val="18"/>
              </w:rPr>
              <w:t>14254-2015</w:t>
            </w:r>
            <w:proofErr w:type="gramEnd"/>
            <w:r w:rsidR="001C6A77" w:rsidRPr="001C6A77">
              <w:rPr>
                <w:rFonts w:ascii="Times New Roman" w:eastAsia="Calibri" w:hAnsi="Times New Roman" w:cs="Times New Roman"/>
                <w:sz w:val="18"/>
                <w:szCs w:val="18"/>
              </w:rPr>
              <w:t>, ГОСТ 16012-70, ГОСТ 27179-86</w:t>
            </w:r>
          </w:p>
          <w:p w14:paraId="4FA59830" w14:textId="77777777" w:rsidR="001C6A77" w:rsidRPr="001C6A77" w:rsidRDefault="001C6A77" w:rsidP="001C6A77">
            <w:pPr>
              <w:spacing w:after="0"/>
              <w:rPr>
                <w:rFonts w:ascii="Times New Roman" w:eastAsia="Calibri" w:hAnsi="Times New Roman" w:cs="Times New Roman"/>
                <w:sz w:val="18"/>
                <w:szCs w:val="18"/>
              </w:rPr>
            </w:pPr>
            <w:r w:rsidRPr="001C6A77">
              <w:rPr>
                <w:rFonts w:ascii="Times New Roman" w:eastAsia="Calibri" w:hAnsi="Times New Roman" w:cs="Times New Roman"/>
                <w:sz w:val="18"/>
                <w:szCs w:val="18"/>
              </w:rPr>
              <w:t xml:space="preserve">ГОСТ Р МЭК </w:t>
            </w:r>
            <w:proofErr w:type="gramStart"/>
            <w:r w:rsidRPr="001C6A77">
              <w:rPr>
                <w:rFonts w:ascii="Times New Roman" w:eastAsia="Calibri" w:hAnsi="Times New Roman" w:cs="Times New Roman"/>
                <w:sz w:val="18"/>
                <w:szCs w:val="18"/>
              </w:rPr>
              <w:t>60664.1-2012</w:t>
            </w:r>
            <w:proofErr w:type="gramEnd"/>
            <w:r w:rsidRPr="001C6A77">
              <w:rPr>
                <w:rFonts w:ascii="Times New Roman" w:eastAsia="Calibri" w:hAnsi="Times New Roman" w:cs="Times New Roman"/>
                <w:sz w:val="18"/>
                <w:szCs w:val="18"/>
              </w:rPr>
              <w:t xml:space="preserve"> ГОСТ Р МЭК 60695-1-1-2003</w:t>
            </w:r>
          </w:p>
          <w:p w14:paraId="1ECC5137" w14:textId="77777777" w:rsidR="001C6A77" w:rsidRPr="001C6A77" w:rsidRDefault="001C6A77" w:rsidP="001C6A77">
            <w:pPr>
              <w:spacing w:after="0"/>
              <w:rPr>
                <w:rFonts w:ascii="Times New Roman" w:eastAsia="Calibri" w:hAnsi="Times New Roman" w:cs="Times New Roman"/>
                <w:sz w:val="18"/>
                <w:szCs w:val="18"/>
              </w:rPr>
            </w:pPr>
            <w:r w:rsidRPr="001C6A77">
              <w:rPr>
                <w:rFonts w:ascii="Times New Roman" w:eastAsia="Calibri" w:hAnsi="Times New Roman" w:cs="Times New Roman"/>
                <w:sz w:val="18"/>
                <w:szCs w:val="18"/>
              </w:rPr>
              <w:t xml:space="preserve">ГОСТ EN </w:t>
            </w:r>
            <w:proofErr w:type="gramStart"/>
            <w:r w:rsidRPr="001C6A77">
              <w:rPr>
                <w:rFonts w:ascii="Times New Roman" w:eastAsia="Calibri" w:hAnsi="Times New Roman" w:cs="Times New Roman"/>
                <w:sz w:val="18"/>
                <w:szCs w:val="18"/>
              </w:rPr>
              <w:t>62233-2013</w:t>
            </w:r>
            <w:proofErr w:type="gramEnd"/>
          </w:p>
          <w:p w14:paraId="1F54746A" w14:textId="77777777" w:rsidR="001C6A77" w:rsidRPr="001C6A77" w:rsidRDefault="001C6A77" w:rsidP="001C6A77">
            <w:pPr>
              <w:spacing w:after="0"/>
              <w:rPr>
                <w:rFonts w:ascii="Times New Roman" w:eastAsia="Calibri" w:hAnsi="Times New Roman" w:cs="Times New Roman"/>
                <w:sz w:val="18"/>
                <w:szCs w:val="18"/>
              </w:rPr>
            </w:pPr>
            <w:r w:rsidRPr="001C6A77">
              <w:rPr>
                <w:rFonts w:ascii="Times New Roman" w:eastAsia="Calibri" w:hAnsi="Times New Roman" w:cs="Times New Roman"/>
                <w:sz w:val="18"/>
                <w:szCs w:val="18"/>
              </w:rPr>
              <w:t>ГОСТ IEC 60335-1-2015</w:t>
            </w:r>
          </w:p>
          <w:p w14:paraId="0602BA4A" w14:textId="77777777" w:rsidR="001C6A77" w:rsidRPr="001C6A77" w:rsidRDefault="001C6A77" w:rsidP="001C6A77">
            <w:pPr>
              <w:spacing w:after="0"/>
              <w:rPr>
                <w:rFonts w:ascii="Times New Roman" w:eastAsia="Calibri" w:hAnsi="Times New Roman" w:cs="Times New Roman"/>
                <w:sz w:val="18"/>
                <w:szCs w:val="18"/>
              </w:rPr>
            </w:pPr>
            <w:r w:rsidRPr="001C6A77">
              <w:rPr>
                <w:rFonts w:ascii="Times New Roman" w:eastAsia="Calibri" w:hAnsi="Times New Roman" w:cs="Times New Roman"/>
                <w:sz w:val="18"/>
                <w:szCs w:val="18"/>
              </w:rPr>
              <w:t xml:space="preserve">СТБ IEC 60335-2-30-2013 ГОСТ IEC 60335-2-31-2014 ГОСТ IEC 60335-2-40-2010 ГОСТ IEC 60335-2-61-2013 ГОСТ IEC 60335-2-65-2012 ГОСТ IEC 60335-2-71-2013 ГОСТ IEC 60335-2-80-2012 ГОСТ IEC 60335-2-88-2013 ГОСТ IEC 60335-2-96-2012 ГОСТ IEC 60335-2-98-2012 ГОСТ IEC 60335-2-101-2013 </w:t>
            </w:r>
          </w:p>
          <w:p w14:paraId="31B149B4" w14:textId="77777777" w:rsidR="001C6A77" w:rsidRPr="001C6A77" w:rsidRDefault="001C6A77" w:rsidP="001C6A77">
            <w:pPr>
              <w:spacing w:after="0"/>
              <w:rPr>
                <w:rFonts w:ascii="Times New Roman" w:eastAsia="Calibri" w:hAnsi="Times New Roman" w:cs="Times New Roman"/>
                <w:sz w:val="18"/>
                <w:szCs w:val="18"/>
              </w:rPr>
            </w:pPr>
            <w:r w:rsidRPr="001C6A77">
              <w:rPr>
                <w:rFonts w:ascii="Times New Roman" w:eastAsia="Calibri" w:hAnsi="Times New Roman" w:cs="Times New Roman"/>
                <w:sz w:val="18"/>
                <w:szCs w:val="18"/>
              </w:rPr>
              <w:t xml:space="preserve">ГОСТ IEC 60335-2-102-2014 </w:t>
            </w:r>
          </w:p>
          <w:p w14:paraId="7965474B" w14:textId="77777777" w:rsidR="001C6A77" w:rsidRPr="001C6A77" w:rsidRDefault="001C6A77" w:rsidP="001C6A77">
            <w:pPr>
              <w:spacing w:after="0"/>
              <w:rPr>
                <w:rFonts w:ascii="Times New Roman" w:eastAsia="Calibri" w:hAnsi="Times New Roman" w:cs="Times New Roman"/>
                <w:sz w:val="18"/>
                <w:szCs w:val="18"/>
              </w:rPr>
            </w:pPr>
            <w:r w:rsidRPr="001C6A77">
              <w:rPr>
                <w:rFonts w:ascii="Times New Roman" w:eastAsia="Calibri" w:hAnsi="Times New Roman" w:cs="Times New Roman"/>
                <w:sz w:val="18"/>
                <w:szCs w:val="18"/>
              </w:rPr>
              <w:t xml:space="preserve">ГОСТ Р МЭК </w:t>
            </w:r>
            <w:proofErr w:type="gramStart"/>
            <w:r w:rsidRPr="001C6A77">
              <w:rPr>
                <w:rFonts w:ascii="Times New Roman" w:eastAsia="Calibri" w:hAnsi="Times New Roman" w:cs="Times New Roman"/>
                <w:sz w:val="18"/>
                <w:szCs w:val="18"/>
              </w:rPr>
              <w:t>61293-2000</w:t>
            </w:r>
            <w:proofErr w:type="gramEnd"/>
            <w:r w:rsidRPr="001C6A77">
              <w:rPr>
                <w:rFonts w:ascii="Times New Roman" w:eastAsia="Calibri" w:hAnsi="Times New Roman" w:cs="Times New Roman"/>
                <w:sz w:val="18"/>
                <w:szCs w:val="18"/>
              </w:rPr>
              <w:t xml:space="preserve"> СТБ IEC 60335-1-2013</w:t>
            </w:r>
          </w:p>
          <w:p w14:paraId="13B981CA" w14:textId="3D6CFE55" w:rsidR="00A33DDE" w:rsidRPr="00592A1D" w:rsidRDefault="001C6A77" w:rsidP="001C6A77">
            <w:pPr>
              <w:spacing w:after="0"/>
              <w:rPr>
                <w:rFonts w:ascii="Times New Roman" w:hAnsi="Times New Roman" w:cs="Times New Roman"/>
                <w:sz w:val="18"/>
                <w:szCs w:val="18"/>
              </w:rPr>
            </w:pPr>
            <w:r w:rsidRPr="001C6A77">
              <w:rPr>
                <w:rFonts w:ascii="Times New Roman" w:eastAsia="Calibri" w:hAnsi="Times New Roman" w:cs="Times New Roman"/>
                <w:sz w:val="18"/>
                <w:szCs w:val="18"/>
              </w:rPr>
              <w:t>СТБ IEC 60335-2-30-2013 СТБ IEC 60335-2-65-2011</w:t>
            </w:r>
          </w:p>
        </w:tc>
      </w:tr>
      <w:tr w:rsidR="00A33DDE" w14:paraId="0FE947FB" w14:textId="77777777" w:rsidTr="00230BA5">
        <w:tc>
          <w:tcPr>
            <w:tcW w:w="680" w:type="dxa"/>
          </w:tcPr>
          <w:p w14:paraId="0CB3711F" w14:textId="23E4453C" w:rsidR="00A33DDE" w:rsidRPr="00592A1D" w:rsidRDefault="00A33DDE" w:rsidP="00A33DDE">
            <w:pPr>
              <w:spacing w:after="0"/>
              <w:rPr>
                <w:rFonts w:ascii="Times New Roman" w:hAnsi="Times New Roman" w:cs="Times New Roman"/>
                <w:sz w:val="18"/>
                <w:szCs w:val="18"/>
                <w:lang w:val="en-US"/>
              </w:rPr>
            </w:pPr>
            <w:r w:rsidRPr="00592A1D">
              <w:rPr>
                <w:rFonts w:ascii="Times New Roman" w:hAnsi="Times New Roman" w:cs="Times New Roman"/>
                <w:sz w:val="18"/>
                <w:szCs w:val="18"/>
              </w:rPr>
              <w:t>А1.</w:t>
            </w:r>
            <w:r w:rsidRPr="00592A1D">
              <w:rPr>
                <w:rFonts w:ascii="Times New Roman" w:hAnsi="Times New Roman" w:cs="Times New Roman"/>
                <w:sz w:val="18"/>
                <w:szCs w:val="18"/>
                <w:lang w:val="en-US"/>
              </w:rPr>
              <w:t>36</w:t>
            </w:r>
          </w:p>
        </w:tc>
        <w:tc>
          <w:tcPr>
            <w:tcW w:w="3119" w:type="dxa"/>
          </w:tcPr>
          <w:p w14:paraId="5B48DEC5" w14:textId="77777777" w:rsidR="001C6A77" w:rsidRPr="001C6A77" w:rsidRDefault="001C6A77" w:rsidP="001C6A77">
            <w:pPr>
              <w:widowControl w:val="0"/>
              <w:spacing w:after="0" w:line="240" w:lineRule="auto"/>
              <w:ind w:left="57"/>
              <w:rPr>
                <w:rFonts w:ascii="Times New Roman" w:eastAsia="Times New Roman" w:hAnsi="Times New Roman" w:cs="Times New Roman"/>
                <w:sz w:val="18"/>
                <w:szCs w:val="18"/>
                <w:lang w:eastAsia="ru-RU"/>
              </w:rPr>
            </w:pPr>
            <w:r w:rsidRPr="001C6A77">
              <w:rPr>
                <w:rFonts w:ascii="Times New Roman" w:eastAsia="Times New Roman" w:hAnsi="Times New Roman" w:cs="Times New Roman"/>
                <w:sz w:val="18"/>
                <w:szCs w:val="18"/>
                <w:lang w:eastAsia="ru-RU"/>
              </w:rPr>
              <w:t xml:space="preserve">Электрические аппараты и приборы бытового назначения для поддержания и регулировки микроклимата в помещениях: </w:t>
            </w:r>
          </w:p>
          <w:p w14:paraId="07482701" w14:textId="6012DD4B" w:rsidR="00A33DDE" w:rsidRPr="00592A1D" w:rsidRDefault="001C6A77" w:rsidP="001C6A77">
            <w:pPr>
              <w:spacing w:after="0" w:line="240" w:lineRule="auto"/>
              <w:ind w:right="102"/>
              <w:jc w:val="both"/>
              <w:rPr>
                <w:rFonts w:ascii="Times New Roman" w:hAnsi="Times New Roman" w:cs="Times New Roman"/>
                <w:sz w:val="18"/>
                <w:szCs w:val="18"/>
                <w:highlight w:val="yellow"/>
              </w:rPr>
            </w:pPr>
            <w:r w:rsidRPr="001C6A77">
              <w:rPr>
                <w:rFonts w:ascii="Times New Roman" w:eastAsia="Times New Roman" w:hAnsi="Times New Roman" w:cs="Times New Roman"/>
                <w:sz w:val="18"/>
                <w:szCs w:val="18"/>
                <w:lang w:eastAsia="ru-RU"/>
              </w:rPr>
              <w:t>увлажнители, испарители, осушители</w:t>
            </w:r>
            <w:r w:rsidRPr="001C6A77">
              <w:rPr>
                <w:rFonts w:ascii="Times New Roman" w:eastAsia="Times New Roman" w:hAnsi="Times New Roman" w:cs="Times New Roman"/>
                <w:sz w:val="18"/>
                <w:szCs w:val="18"/>
                <w:highlight w:val="yellow"/>
                <w:lang w:eastAsia="ru-RU"/>
              </w:rPr>
              <w:t xml:space="preserve"> </w:t>
            </w:r>
          </w:p>
        </w:tc>
        <w:tc>
          <w:tcPr>
            <w:tcW w:w="1843" w:type="dxa"/>
          </w:tcPr>
          <w:p w14:paraId="760CFE3E" w14:textId="33CE048F" w:rsidR="00A33DDE" w:rsidRPr="00592A1D" w:rsidRDefault="00A33DDE" w:rsidP="00A33DDE">
            <w:pPr>
              <w:spacing w:after="0"/>
              <w:rPr>
                <w:rFonts w:ascii="Times New Roman" w:hAnsi="Times New Roman" w:cs="Times New Roman"/>
                <w:sz w:val="18"/>
                <w:szCs w:val="18"/>
              </w:rPr>
            </w:pPr>
            <w:r>
              <w:rPr>
                <w:rFonts w:ascii="Times New Roman" w:hAnsi="Times New Roman" w:cs="Times New Roman"/>
                <w:sz w:val="18"/>
                <w:szCs w:val="18"/>
              </w:rPr>
              <w:t>Сертификация (1с, 3с, 4с)</w:t>
            </w:r>
          </w:p>
        </w:tc>
        <w:tc>
          <w:tcPr>
            <w:tcW w:w="1559" w:type="dxa"/>
          </w:tcPr>
          <w:p w14:paraId="2D884118" w14:textId="77777777" w:rsidR="001C6A77" w:rsidRPr="001C6A77" w:rsidRDefault="001C6A77" w:rsidP="001C6A77">
            <w:pPr>
              <w:spacing w:after="0"/>
              <w:rPr>
                <w:rFonts w:ascii="Times New Roman" w:hAnsi="Times New Roman" w:cs="Times New Roman"/>
                <w:sz w:val="18"/>
                <w:szCs w:val="18"/>
              </w:rPr>
            </w:pPr>
            <w:r w:rsidRPr="001C6A77">
              <w:rPr>
                <w:rFonts w:ascii="Times New Roman" w:hAnsi="Times New Roman" w:cs="Times New Roman"/>
                <w:sz w:val="18"/>
                <w:szCs w:val="18"/>
              </w:rPr>
              <w:t>8415 90 000 9</w:t>
            </w:r>
          </w:p>
          <w:p w14:paraId="5F35EEE3" w14:textId="77777777" w:rsidR="001C6A77" w:rsidRPr="001C6A77" w:rsidRDefault="001C6A77" w:rsidP="001C6A77">
            <w:pPr>
              <w:spacing w:after="0"/>
              <w:rPr>
                <w:rFonts w:ascii="Times New Roman" w:hAnsi="Times New Roman" w:cs="Times New Roman"/>
                <w:sz w:val="18"/>
                <w:szCs w:val="18"/>
              </w:rPr>
            </w:pPr>
            <w:r w:rsidRPr="001C6A77">
              <w:rPr>
                <w:rFonts w:ascii="Times New Roman" w:hAnsi="Times New Roman" w:cs="Times New Roman"/>
                <w:sz w:val="18"/>
                <w:szCs w:val="18"/>
              </w:rPr>
              <w:t>8418 99</w:t>
            </w:r>
          </w:p>
          <w:p w14:paraId="331A6B02" w14:textId="77777777" w:rsidR="001C6A77" w:rsidRPr="001C6A77" w:rsidRDefault="001C6A77" w:rsidP="001C6A77">
            <w:pPr>
              <w:spacing w:after="0"/>
              <w:rPr>
                <w:rFonts w:ascii="Times New Roman" w:hAnsi="Times New Roman" w:cs="Times New Roman"/>
                <w:sz w:val="18"/>
                <w:szCs w:val="18"/>
              </w:rPr>
            </w:pPr>
            <w:r w:rsidRPr="001C6A77">
              <w:rPr>
                <w:rFonts w:ascii="Times New Roman" w:hAnsi="Times New Roman" w:cs="Times New Roman"/>
                <w:sz w:val="18"/>
                <w:szCs w:val="18"/>
              </w:rPr>
              <w:t>8479 89 970 7</w:t>
            </w:r>
          </w:p>
          <w:p w14:paraId="1787FED3" w14:textId="77777777" w:rsidR="001C6A77" w:rsidRPr="001C6A77" w:rsidRDefault="001C6A77" w:rsidP="001C6A77">
            <w:pPr>
              <w:spacing w:after="0"/>
              <w:rPr>
                <w:rFonts w:ascii="Times New Roman" w:hAnsi="Times New Roman" w:cs="Times New Roman"/>
                <w:sz w:val="18"/>
                <w:szCs w:val="18"/>
              </w:rPr>
            </w:pPr>
            <w:r w:rsidRPr="001C6A77">
              <w:rPr>
                <w:rFonts w:ascii="Times New Roman" w:hAnsi="Times New Roman" w:cs="Times New Roman"/>
                <w:sz w:val="18"/>
                <w:szCs w:val="18"/>
              </w:rPr>
              <w:t>8509 80 000 0</w:t>
            </w:r>
          </w:p>
          <w:p w14:paraId="5747A8FC" w14:textId="77777777" w:rsidR="001C6A77" w:rsidRPr="001C6A77" w:rsidRDefault="001C6A77" w:rsidP="001C6A77">
            <w:pPr>
              <w:spacing w:after="0"/>
              <w:rPr>
                <w:rFonts w:ascii="Times New Roman" w:hAnsi="Times New Roman" w:cs="Times New Roman"/>
                <w:sz w:val="18"/>
                <w:szCs w:val="18"/>
              </w:rPr>
            </w:pPr>
            <w:r w:rsidRPr="001C6A77">
              <w:rPr>
                <w:rFonts w:ascii="Times New Roman" w:hAnsi="Times New Roman" w:cs="Times New Roman"/>
                <w:sz w:val="18"/>
                <w:szCs w:val="18"/>
              </w:rPr>
              <w:t>8516</w:t>
            </w:r>
          </w:p>
          <w:p w14:paraId="732ABE8F" w14:textId="77777777" w:rsidR="001C6A77" w:rsidRPr="001C6A77" w:rsidRDefault="001C6A77" w:rsidP="001C6A77">
            <w:pPr>
              <w:spacing w:after="0"/>
              <w:rPr>
                <w:rFonts w:ascii="Times New Roman" w:hAnsi="Times New Roman" w:cs="Times New Roman"/>
                <w:sz w:val="18"/>
                <w:szCs w:val="18"/>
              </w:rPr>
            </w:pPr>
            <w:r w:rsidRPr="001C6A77">
              <w:rPr>
                <w:rFonts w:ascii="Times New Roman" w:hAnsi="Times New Roman" w:cs="Times New Roman"/>
                <w:sz w:val="18"/>
                <w:szCs w:val="18"/>
              </w:rPr>
              <w:t>8414</w:t>
            </w:r>
          </w:p>
          <w:p w14:paraId="49DD6D2F" w14:textId="77777777" w:rsidR="001C6A77" w:rsidRPr="001C6A77" w:rsidRDefault="001C6A77" w:rsidP="001C6A77">
            <w:pPr>
              <w:spacing w:after="0"/>
              <w:rPr>
                <w:rFonts w:ascii="Times New Roman" w:hAnsi="Times New Roman" w:cs="Times New Roman"/>
                <w:sz w:val="18"/>
                <w:szCs w:val="18"/>
              </w:rPr>
            </w:pPr>
            <w:r w:rsidRPr="001C6A77">
              <w:rPr>
                <w:rFonts w:ascii="Times New Roman" w:hAnsi="Times New Roman" w:cs="Times New Roman"/>
                <w:sz w:val="18"/>
                <w:szCs w:val="18"/>
              </w:rPr>
              <w:t>8415</w:t>
            </w:r>
          </w:p>
          <w:p w14:paraId="1FB617FA" w14:textId="4EB27A04" w:rsidR="00A33DDE" w:rsidRPr="00592A1D" w:rsidRDefault="001C6A77" w:rsidP="001C6A77">
            <w:pPr>
              <w:spacing w:after="0"/>
              <w:rPr>
                <w:rFonts w:ascii="Times New Roman" w:hAnsi="Times New Roman" w:cs="Times New Roman"/>
                <w:sz w:val="18"/>
                <w:szCs w:val="18"/>
              </w:rPr>
            </w:pPr>
            <w:r w:rsidRPr="001C6A77">
              <w:rPr>
                <w:rFonts w:ascii="Times New Roman" w:hAnsi="Times New Roman" w:cs="Times New Roman"/>
                <w:sz w:val="18"/>
                <w:szCs w:val="18"/>
              </w:rPr>
              <w:t>8421</w:t>
            </w:r>
          </w:p>
        </w:tc>
        <w:tc>
          <w:tcPr>
            <w:tcW w:w="3544" w:type="dxa"/>
          </w:tcPr>
          <w:p w14:paraId="27C28812" w14:textId="7F9BCF89" w:rsidR="00A33DDE" w:rsidRPr="00592A1D" w:rsidRDefault="00A33DDE" w:rsidP="00A33DDE">
            <w:pPr>
              <w:spacing w:after="0"/>
              <w:rPr>
                <w:rFonts w:ascii="Times New Roman" w:hAnsi="Times New Roman" w:cs="Times New Roman"/>
                <w:sz w:val="18"/>
                <w:szCs w:val="18"/>
              </w:rPr>
            </w:pPr>
            <w:r w:rsidRPr="00FF47EB">
              <w:rPr>
                <w:rFonts w:ascii="Times New Roman" w:hAnsi="Times New Roman" w:cs="Times New Roman"/>
                <w:sz w:val="18"/>
                <w:szCs w:val="18"/>
              </w:rPr>
              <w:t>ТР ТС 004/2011 Технический регламент Таможенного союза " О безопасности низковольтного оборудования", утвержден Решением Комиссии Таможенного союза от 16 августа 2011 года N 768</w:t>
            </w:r>
          </w:p>
        </w:tc>
        <w:tc>
          <w:tcPr>
            <w:tcW w:w="4394" w:type="dxa"/>
          </w:tcPr>
          <w:p w14:paraId="469024E0" w14:textId="77777777" w:rsidR="001C6A77" w:rsidRPr="001C6A77" w:rsidRDefault="00A33DDE" w:rsidP="001C6A77">
            <w:pPr>
              <w:spacing w:after="0"/>
              <w:rPr>
                <w:rFonts w:ascii="Times New Roman" w:eastAsia="Times New Roman" w:hAnsi="Times New Roman" w:cs="Times New Roman"/>
                <w:sz w:val="18"/>
                <w:szCs w:val="18"/>
                <w:lang w:eastAsia="ru-RU"/>
              </w:rPr>
            </w:pPr>
            <w:r w:rsidRPr="00592A1D">
              <w:rPr>
                <w:rFonts w:ascii="Times New Roman" w:eastAsia="Times New Roman" w:hAnsi="Times New Roman" w:cs="Times New Roman"/>
                <w:sz w:val="18"/>
                <w:szCs w:val="18"/>
                <w:lang w:eastAsia="ru-RU"/>
              </w:rPr>
              <w:t xml:space="preserve">ТР ТС 004/2011; </w:t>
            </w:r>
            <w:r w:rsidR="001C6A77" w:rsidRPr="001C6A77">
              <w:rPr>
                <w:rFonts w:ascii="Times New Roman" w:eastAsia="Times New Roman" w:hAnsi="Times New Roman" w:cs="Times New Roman"/>
                <w:sz w:val="18"/>
                <w:szCs w:val="18"/>
                <w:lang w:eastAsia="ru-RU"/>
              </w:rPr>
              <w:t xml:space="preserve">ГОСТ </w:t>
            </w:r>
            <w:proofErr w:type="gramStart"/>
            <w:r w:rsidR="001C6A77" w:rsidRPr="001C6A77">
              <w:rPr>
                <w:rFonts w:ascii="Times New Roman" w:eastAsia="Times New Roman" w:hAnsi="Times New Roman" w:cs="Times New Roman"/>
                <w:sz w:val="18"/>
                <w:szCs w:val="18"/>
                <w:lang w:eastAsia="ru-RU"/>
              </w:rPr>
              <w:t>14254-2015</w:t>
            </w:r>
            <w:proofErr w:type="gramEnd"/>
            <w:r w:rsidR="001C6A77" w:rsidRPr="001C6A77">
              <w:rPr>
                <w:rFonts w:ascii="Times New Roman" w:eastAsia="Times New Roman" w:hAnsi="Times New Roman" w:cs="Times New Roman"/>
                <w:sz w:val="18"/>
                <w:szCs w:val="18"/>
                <w:lang w:eastAsia="ru-RU"/>
              </w:rPr>
              <w:t>, ГОСТ 16012-70, ГОСТ 27179-86</w:t>
            </w:r>
          </w:p>
          <w:p w14:paraId="22E38A9B" w14:textId="77777777" w:rsidR="001C6A77" w:rsidRPr="001C6A77" w:rsidRDefault="001C6A77" w:rsidP="001C6A77">
            <w:pPr>
              <w:spacing w:after="0"/>
              <w:rPr>
                <w:rFonts w:ascii="Times New Roman" w:eastAsia="Times New Roman" w:hAnsi="Times New Roman" w:cs="Times New Roman"/>
                <w:sz w:val="18"/>
                <w:szCs w:val="18"/>
                <w:lang w:eastAsia="ru-RU"/>
              </w:rPr>
            </w:pPr>
            <w:r w:rsidRPr="001C6A77">
              <w:rPr>
                <w:rFonts w:ascii="Times New Roman" w:eastAsia="Times New Roman" w:hAnsi="Times New Roman" w:cs="Times New Roman"/>
                <w:sz w:val="18"/>
                <w:szCs w:val="18"/>
                <w:lang w:eastAsia="ru-RU"/>
              </w:rPr>
              <w:t xml:space="preserve">ГОСТ Р МЭК </w:t>
            </w:r>
            <w:proofErr w:type="gramStart"/>
            <w:r w:rsidRPr="001C6A77">
              <w:rPr>
                <w:rFonts w:ascii="Times New Roman" w:eastAsia="Times New Roman" w:hAnsi="Times New Roman" w:cs="Times New Roman"/>
                <w:sz w:val="18"/>
                <w:szCs w:val="18"/>
                <w:lang w:eastAsia="ru-RU"/>
              </w:rPr>
              <w:t>60664.1-2012</w:t>
            </w:r>
            <w:proofErr w:type="gramEnd"/>
            <w:r w:rsidRPr="001C6A77">
              <w:rPr>
                <w:rFonts w:ascii="Times New Roman" w:eastAsia="Times New Roman" w:hAnsi="Times New Roman" w:cs="Times New Roman"/>
                <w:sz w:val="18"/>
                <w:szCs w:val="18"/>
                <w:lang w:eastAsia="ru-RU"/>
              </w:rPr>
              <w:t xml:space="preserve"> ГОСТ Р МЭК 60695-1-1-2003</w:t>
            </w:r>
          </w:p>
          <w:p w14:paraId="0E491F00" w14:textId="77777777" w:rsidR="001C6A77" w:rsidRPr="001C6A77" w:rsidRDefault="001C6A77" w:rsidP="001C6A77">
            <w:pPr>
              <w:spacing w:after="0"/>
              <w:rPr>
                <w:rFonts w:ascii="Times New Roman" w:eastAsia="Times New Roman" w:hAnsi="Times New Roman" w:cs="Times New Roman"/>
                <w:sz w:val="18"/>
                <w:szCs w:val="18"/>
                <w:lang w:eastAsia="ru-RU"/>
              </w:rPr>
            </w:pPr>
            <w:r w:rsidRPr="001C6A77">
              <w:rPr>
                <w:rFonts w:ascii="Times New Roman" w:eastAsia="Times New Roman" w:hAnsi="Times New Roman" w:cs="Times New Roman"/>
                <w:sz w:val="18"/>
                <w:szCs w:val="18"/>
                <w:lang w:eastAsia="ru-RU"/>
              </w:rPr>
              <w:t xml:space="preserve">ГОСТ EN </w:t>
            </w:r>
            <w:proofErr w:type="gramStart"/>
            <w:r w:rsidRPr="001C6A77">
              <w:rPr>
                <w:rFonts w:ascii="Times New Roman" w:eastAsia="Times New Roman" w:hAnsi="Times New Roman" w:cs="Times New Roman"/>
                <w:sz w:val="18"/>
                <w:szCs w:val="18"/>
                <w:lang w:eastAsia="ru-RU"/>
              </w:rPr>
              <w:t>62233-2013</w:t>
            </w:r>
            <w:proofErr w:type="gramEnd"/>
          </w:p>
          <w:p w14:paraId="2636E971" w14:textId="77777777" w:rsidR="001C6A77" w:rsidRPr="001C6A77" w:rsidRDefault="001C6A77" w:rsidP="001C6A77">
            <w:pPr>
              <w:spacing w:after="0"/>
              <w:rPr>
                <w:rFonts w:ascii="Times New Roman" w:eastAsia="Times New Roman" w:hAnsi="Times New Roman" w:cs="Times New Roman"/>
                <w:sz w:val="18"/>
                <w:szCs w:val="18"/>
                <w:lang w:eastAsia="ru-RU"/>
              </w:rPr>
            </w:pPr>
            <w:r w:rsidRPr="001C6A77">
              <w:rPr>
                <w:rFonts w:ascii="Times New Roman" w:eastAsia="Times New Roman" w:hAnsi="Times New Roman" w:cs="Times New Roman"/>
                <w:sz w:val="18"/>
                <w:szCs w:val="18"/>
                <w:lang w:eastAsia="ru-RU"/>
              </w:rPr>
              <w:t>ГОСТ IEC 60335-1-2015</w:t>
            </w:r>
          </w:p>
          <w:p w14:paraId="23A64E7F" w14:textId="77777777" w:rsidR="001C6A77" w:rsidRPr="001C6A77" w:rsidRDefault="001C6A77" w:rsidP="001C6A77">
            <w:pPr>
              <w:spacing w:after="0"/>
              <w:rPr>
                <w:rFonts w:ascii="Times New Roman" w:eastAsia="Times New Roman" w:hAnsi="Times New Roman" w:cs="Times New Roman"/>
                <w:sz w:val="18"/>
                <w:szCs w:val="18"/>
                <w:lang w:eastAsia="ru-RU"/>
              </w:rPr>
            </w:pPr>
            <w:r w:rsidRPr="001C6A77">
              <w:rPr>
                <w:rFonts w:ascii="Times New Roman" w:eastAsia="Times New Roman" w:hAnsi="Times New Roman" w:cs="Times New Roman"/>
                <w:sz w:val="18"/>
                <w:szCs w:val="18"/>
                <w:lang w:eastAsia="ru-RU"/>
              </w:rPr>
              <w:t xml:space="preserve">СТБ IEC 60335-2-30-2013 ГОСТ IEC 60335-2-31-2014 ГОСТ IEC 60335-2-40-2010 ГОСТ IEC 60335-2-61-2013 ГОСТ IEC 60335-2-65-2012 ГОСТ IEC 60335-2-71-2013 ГОСТ IEC 60335-2-80-2012 ГОСТ IEC 60335-2-88-2013 ГОСТ IEC 60335-2-96-2012 ГОСТ IEC 60335-2-98-2012 ГОСТ IEC 60335-2-101-2013 </w:t>
            </w:r>
          </w:p>
          <w:p w14:paraId="3E1E2BB0" w14:textId="77777777" w:rsidR="001C6A77" w:rsidRPr="001C6A77" w:rsidRDefault="001C6A77" w:rsidP="001C6A77">
            <w:pPr>
              <w:spacing w:after="0"/>
              <w:rPr>
                <w:rFonts w:ascii="Times New Roman" w:eastAsia="Times New Roman" w:hAnsi="Times New Roman" w:cs="Times New Roman"/>
                <w:sz w:val="18"/>
                <w:szCs w:val="18"/>
                <w:lang w:eastAsia="ru-RU"/>
              </w:rPr>
            </w:pPr>
            <w:r w:rsidRPr="001C6A77">
              <w:rPr>
                <w:rFonts w:ascii="Times New Roman" w:eastAsia="Times New Roman" w:hAnsi="Times New Roman" w:cs="Times New Roman"/>
                <w:sz w:val="18"/>
                <w:szCs w:val="18"/>
                <w:lang w:eastAsia="ru-RU"/>
              </w:rPr>
              <w:lastRenderedPageBreak/>
              <w:t xml:space="preserve">ГОСТ IEC 60335-2-102-2014 </w:t>
            </w:r>
          </w:p>
          <w:p w14:paraId="267ED8B4" w14:textId="77777777" w:rsidR="001C6A77" w:rsidRPr="001C6A77" w:rsidRDefault="001C6A77" w:rsidP="001C6A77">
            <w:pPr>
              <w:spacing w:after="0"/>
              <w:rPr>
                <w:rFonts w:ascii="Times New Roman" w:eastAsia="Times New Roman" w:hAnsi="Times New Roman" w:cs="Times New Roman"/>
                <w:sz w:val="18"/>
                <w:szCs w:val="18"/>
                <w:lang w:eastAsia="ru-RU"/>
              </w:rPr>
            </w:pPr>
            <w:r w:rsidRPr="001C6A77">
              <w:rPr>
                <w:rFonts w:ascii="Times New Roman" w:eastAsia="Times New Roman" w:hAnsi="Times New Roman" w:cs="Times New Roman"/>
                <w:sz w:val="18"/>
                <w:szCs w:val="18"/>
                <w:lang w:eastAsia="ru-RU"/>
              </w:rPr>
              <w:t xml:space="preserve">ГОСТ Р МЭК </w:t>
            </w:r>
            <w:proofErr w:type="gramStart"/>
            <w:r w:rsidRPr="001C6A77">
              <w:rPr>
                <w:rFonts w:ascii="Times New Roman" w:eastAsia="Times New Roman" w:hAnsi="Times New Roman" w:cs="Times New Roman"/>
                <w:sz w:val="18"/>
                <w:szCs w:val="18"/>
                <w:lang w:eastAsia="ru-RU"/>
              </w:rPr>
              <w:t>61293-2000</w:t>
            </w:r>
            <w:proofErr w:type="gramEnd"/>
            <w:r w:rsidRPr="001C6A77">
              <w:rPr>
                <w:rFonts w:ascii="Times New Roman" w:eastAsia="Times New Roman" w:hAnsi="Times New Roman" w:cs="Times New Roman"/>
                <w:sz w:val="18"/>
                <w:szCs w:val="18"/>
                <w:lang w:eastAsia="ru-RU"/>
              </w:rPr>
              <w:t xml:space="preserve"> СТБ IEC 60335-1-2013</w:t>
            </w:r>
          </w:p>
          <w:p w14:paraId="1A6AD7E6" w14:textId="6B4C3C18" w:rsidR="00A33DDE" w:rsidRPr="00592A1D" w:rsidRDefault="001C6A77" w:rsidP="001C6A77">
            <w:pPr>
              <w:spacing w:after="0"/>
              <w:rPr>
                <w:rFonts w:ascii="Times New Roman" w:hAnsi="Times New Roman" w:cs="Times New Roman"/>
                <w:sz w:val="18"/>
                <w:szCs w:val="18"/>
              </w:rPr>
            </w:pPr>
            <w:r w:rsidRPr="001C6A77">
              <w:rPr>
                <w:rFonts w:ascii="Times New Roman" w:eastAsia="Times New Roman" w:hAnsi="Times New Roman" w:cs="Times New Roman"/>
                <w:sz w:val="18"/>
                <w:szCs w:val="18"/>
                <w:lang w:eastAsia="ru-RU"/>
              </w:rPr>
              <w:t>СТБ IEC 60335-2-30-2013 СТБ IEC 60335-2-65-2011</w:t>
            </w:r>
          </w:p>
        </w:tc>
      </w:tr>
      <w:tr w:rsidR="00A33DDE" w14:paraId="009DC3BC" w14:textId="77777777" w:rsidTr="00230BA5">
        <w:tc>
          <w:tcPr>
            <w:tcW w:w="680" w:type="dxa"/>
          </w:tcPr>
          <w:p w14:paraId="037B2F38" w14:textId="496158F7" w:rsidR="00A33DDE" w:rsidRPr="00592A1D" w:rsidRDefault="00A33DDE" w:rsidP="00A33DDE">
            <w:pPr>
              <w:spacing w:after="0"/>
              <w:rPr>
                <w:rFonts w:ascii="Times New Roman" w:hAnsi="Times New Roman" w:cs="Times New Roman"/>
                <w:sz w:val="18"/>
                <w:szCs w:val="18"/>
                <w:lang w:val="en-US"/>
              </w:rPr>
            </w:pPr>
            <w:r w:rsidRPr="00592A1D">
              <w:rPr>
                <w:rFonts w:ascii="Times New Roman" w:hAnsi="Times New Roman" w:cs="Times New Roman"/>
                <w:sz w:val="18"/>
                <w:szCs w:val="18"/>
              </w:rPr>
              <w:lastRenderedPageBreak/>
              <w:t>А1.</w:t>
            </w:r>
            <w:r w:rsidRPr="00592A1D">
              <w:rPr>
                <w:rFonts w:ascii="Times New Roman" w:hAnsi="Times New Roman" w:cs="Times New Roman"/>
                <w:sz w:val="18"/>
                <w:szCs w:val="18"/>
                <w:lang w:val="en-US"/>
              </w:rPr>
              <w:t>37</w:t>
            </w:r>
          </w:p>
        </w:tc>
        <w:tc>
          <w:tcPr>
            <w:tcW w:w="3119" w:type="dxa"/>
          </w:tcPr>
          <w:p w14:paraId="27C8BB81" w14:textId="77777777" w:rsidR="001C6A77" w:rsidRPr="001C6A77" w:rsidRDefault="001C6A77" w:rsidP="001C6A77">
            <w:pPr>
              <w:widowControl w:val="0"/>
              <w:spacing w:after="0" w:line="240" w:lineRule="auto"/>
              <w:ind w:left="57"/>
              <w:rPr>
                <w:rFonts w:ascii="Times New Roman" w:eastAsia="Times New Roman" w:hAnsi="Times New Roman" w:cs="Times New Roman"/>
                <w:sz w:val="18"/>
                <w:szCs w:val="18"/>
                <w:lang w:eastAsia="ru-RU"/>
              </w:rPr>
            </w:pPr>
            <w:r w:rsidRPr="001C6A77">
              <w:rPr>
                <w:rFonts w:ascii="Times New Roman" w:eastAsia="Times New Roman" w:hAnsi="Times New Roman" w:cs="Times New Roman"/>
                <w:sz w:val="18"/>
                <w:szCs w:val="18"/>
                <w:lang w:eastAsia="ru-RU"/>
              </w:rPr>
              <w:t xml:space="preserve">Электрические аппараты и приборы бытового назначения для поддержания и регулировки микроклимата в помещениях: </w:t>
            </w:r>
          </w:p>
          <w:p w14:paraId="27CF3250" w14:textId="2C51425D" w:rsidR="00A33DDE" w:rsidRPr="00592A1D" w:rsidRDefault="001C6A77" w:rsidP="001C6A77">
            <w:pPr>
              <w:spacing w:after="0" w:line="240" w:lineRule="auto"/>
              <w:ind w:right="102"/>
              <w:jc w:val="both"/>
              <w:rPr>
                <w:rFonts w:ascii="Times New Roman" w:hAnsi="Times New Roman" w:cs="Times New Roman"/>
                <w:sz w:val="18"/>
                <w:szCs w:val="18"/>
              </w:rPr>
            </w:pPr>
            <w:r w:rsidRPr="001C6A77">
              <w:rPr>
                <w:rFonts w:ascii="Times New Roman" w:eastAsia="Times New Roman" w:hAnsi="Times New Roman" w:cs="Times New Roman"/>
                <w:sz w:val="18"/>
                <w:szCs w:val="18"/>
                <w:lang w:eastAsia="ru-RU"/>
              </w:rPr>
              <w:t xml:space="preserve">воздухоочистители, кухонные вытяжки </w:t>
            </w:r>
          </w:p>
        </w:tc>
        <w:tc>
          <w:tcPr>
            <w:tcW w:w="1843" w:type="dxa"/>
          </w:tcPr>
          <w:p w14:paraId="52C9FF07" w14:textId="50EEF6BF" w:rsidR="00A33DDE" w:rsidRPr="00592A1D" w:rsidRDefault="00A33DDE" w:rsidP="00A33DDE">
            <w:pPr>
              <w:spacing w:after="0"/>
              <w:rPr>
                <w:rFonts w:ascii="Times New Roman" w:hAnsi="Times New Roman" w:cs="Times New Roman"/>
                <w:sz w:val="18"/>
                <w:szCs w:val="18"/>
              </w:rPr>
            </w:pPr>
            <w:r>
              <w:rPr>
                <w:rFonts w:ascii="Times New Roman" w:hAnsi="Times New Roman" w:cs="Times New Roman"/>
                <w:sz w:val="18"/>
                <w:szCs w:val="18"/>
              </w:rPr>
              <w:t>Сертификация (1с, 3с, 4с)</w:t>
            </w:r>
          </w:p>
        </w:tc>
        <w:tc>
          <w:tcPr>
            <w:tcW w:w="1559" w:type="dxa"/>
          </w:tcPr>
          <w:p w14:paraId="7F83AB02" w14:textId="77777777" w:rsidR="001C6A77" w:rsidRPr="001C6A77" w:rsidRDefault="001C6A77" w:rsidP="001C6A77">
            <w:pPr>
              <w:spacing w:after="0"/>
              <w:rPr>
                <w:rFonts w:ascii="Times New Roman" w:hAnsi="Times New Roman" w:cs="Times New Roman"/>
                <w:sz w:val="18"/>
                <w:szCs w:val="18"/>
              </w:rPr>
            </w:pPr>
            <w:r w:rsidRPr="001C6A77">
              <w:rPr>
                <w:rFonts w:ascii="Times New Roman" w:hAnsi="Times New Roman" w:cs="Times New Roman"/>
                <w:sz w:val="18"/>
                <w:szCs w:val="18"/>
              </w:rPr>
              <w:t>8414 60 000</w:t>
            </w:r>
          </w:p>
          <w:p w14:paraId="7944767E" w14:textId="77777777" w:rsidR="001C6A77" w:rsidRPr="001C6A77" w:rsidRDefault="001C6A77" w:rsidP="001C6A77">
            <w:pPr>
              <w:spacing w:after="0"/>
              <w:rPr>
                <w:rFonts w:ascii="Times New Roman" w:hAnsi="Times New Roman" w:cs="Times New Roman"/>
                <w:sz w:val="18"/>
                <w:szCs w:val="18"/>
              </w:rPr>
            </w:pPr>
            <w:r w:rsidRPr="001C6A77">
              <w:rPr>
                <w:rFonts w:ascii="Times New Roman" w:hAnsi="Times New Roman" w:cs="Times New Roman"/>
                <w:sz w:val="18"/>
                <w:szCs w:val="18"/>
              </w:rPr>
              <w:t>8421 39 200 8</w:t>
            </w:r>
          </w:p>
          <w:p w14:paraId="5282A8E6" w14:textId="77777777" w:rsidR="001C6A77" w:rsidRPr="001C6A77" w:rsidRDefault="001C6A77" w:rsidP="001C6A77">
            <w:pPr>
              <w:spacing w:after="0"/>
              <w:rPr>
                <w:rFonts w:ascii="Times New Roman" w:hAnsi="Times New Roman" w:cs="Times New Roman"/>
                <w:sz w:val="18"/>
                <w:szCs w:val="18"/>
              </w:rPr>
            </w:pPr>
            <w:r w:rsidRPr="001C6A77">
              <w:rPr>
                <w:rFonts w:ascii="Times New Roman" w:hAnsi="Times New Roman" w:cs="Times New Roman"/>
                <w:sz w:val="18"/>
                <w:szCs w:val="18"/>
              </w:rPr>
              <w:t>8516</w:t>
            </w:r>
          </w:p>
          <w:p w14:paraId="79965365" w14:textId="77777777" w:rsidR="001C6A77" w:rsidRPr="001C6A77" w:rsidRDefault="001C6A77" w:rsidP="001C6A77">
            <w:pPr>
              <w:spacing w:after="0"/>
              <w:rPr>
                <w:rFonts w:ascii="Times New Roman" w:hAnsi="Times New Roman" w:cs="Times New Roman"/>
                <w:sz w:val="18"/>
                <w:szCs w:val="18"/>
              </w:rPr>
            </w:pPr>
            <w:r w:rsidRPr="001C6A77">
              <w:rPr>
                <w:rFonts w:ascii="Times New Roman" w:hAnsi="Times New Roman" w:cs="Times New Roman"/>
                <w:sz w:val="18"/>
                <w:szCs w:val="18"/>
              </w:rPr>
              <w:t>8414</w:t>
            </w:r>
          </w:p>
          <w:p w14:paraId="170A53B6" w14:textId="77777777" w:rsidR="001C6A77" w:rsidRPr="001C6A77" w:rsidRDefault="001C6A77" w:rsidP="001C6A77">
            <w:pPr>
              <w:spacing w:after="0"/>
              <w:rPr>
                <w:rFonts w:ascii="Times New Roman" w:hAnsi="Times New Roman" w:cs="Times New Roman"/>
                <w:sz w:val="18"/>
                <w:szCs w:val="18"/>
              </w:rPr>
            </w:pPr>
            <w:r w:rsidRPr="001C6A77">
              <w:rPr>
                <w:rFonts w:ascii="Times New Roman" w:hAnsi="Times New Roman" w:cs="Times New Roman"/>
                <w:sz w:val="18"/>
                <w:szCs w:val="18"/>
              </w:rPr>
              <w:t>8415</w:t>
            </w:r>
          </w:p>
          <w:p w14:paraId="667D3D6D" w14:textId="023A3713" w:rsidR="00A33DDE" w:rsidRPr="00592A1D" w:rsidRDefault="001C6A77" w:rsidP="001C6A77">
            <w:pPr>
              <w:spacing w:after="0"/>
              <w:rPr>
                <w:rFonts w:ascii="Times New Roman" w:hAnsi="Times New Roman" w:cs="Times New Roman"/>
                <w:sz w:val="18"/>
                <w:szCs w:val="18"/>
              </w:rPr>
            </w:pPr>
            <w:r w:rsidRPr="001C6A77">
              <w:rPr>
                <w:rFonts w:ascii="Times New Roman" w:hAnsi="Times New Roman" w:cs="Times New Roman"/>
                <w:sz w:val="18"/>
                <w:szCs w:val="18"/>
              </w:rPr>
              <w:t>8421</w:t>
            </w:r>
          </w:p>
        </w:tc>
        <w:tc>
          <w:tcPr>
            <w:tcW w:w="3544" w:type="dxa"/>
          </w:tcPr>
          <w:p w14:paraId="6DAA78CE" w14:textId="1775BF52" w:rsidR="00A33DDE" w:rsidRPr="00592A1D" w:rsidRDefault="00A33DDE" w:rsidP="00A33DDE">
            <w:pPr>
              <w:spacing w:after="0"/>
              <w:rPr>
                <w:rFonts w:ascii="Times New Roman" w:hAnsi="Times New Roman" w:cs="Times New Roman"/>
                <w:sz w:val="18"/>
                <w:szCs w:val="18"/>
              </w:rPr>
            </w:pPr>
            <w:r w:rsidRPr="00FF47EB">
              <w:rPr>
                <w:rFonts w:ascii="Times New Roman" w:hAnsi="Times New Roman" w:cs="Times New Roman"/>
                <w:sz w:val="18"/>
                <w:szCs w:val="18"/>
              </w:rPr>
              <w:t>ТР ТС 004/2011 Технический регламент Таможенного союза " О безопасности низковольтного оборудования", утвержден Решением Комиссии Таможенного союза от 16 августа 2011 года N 768</w:t>
            </w:r>
          </w:p>
        </w:tc>
        <w:tc>
          <w:tcPr>
            <w:tcW w:w="4394" w:type="dxa"/>
          </w:tcPr>
          <w:p w14:paraId="0619F369" w14:textId="77777777" w:rsidR="001C6A77" w:rsidRPr="001C6A77" w:rsidRDefault="00A33DDE" w:rsidP="001C6A77">
            <w:pPr>
              <w:spacing w:after="0"/>
              <w:rPr>
                <w:rFonts w:ascii="Times New Roman" w:eastAsia="Calibri" w:hAnsi="Times New Roman" w:cs="Times New Roman"/>
                <w:sz w:val="18"/>
                <w:szCs w:val="18"/>
                <w:lang w:eastAsia="ru-RU"/>
              </w:rPr>
            </w:pPr>
            <w:r w:rsidRPr="00592A1D">
              <w:rPr>
                <w:rFonts w:ascii="Times New Roman" w:eastAsia="Times New Roman" w:hAnsi="Times New Roman" w:cs="Times New Roman"/>
                <w:sz w:val="18"/>
                <w:szCs w:val="18"/>
                <w:lang w:eastAsia="ru-RU"/>
              </w:rPr>
              <w:t xml:space="preserve">ТР ТС 004/2011; </w:t>
            </w:r>
            <w:r w:rsidR="001C6A77" w:rsidRPr="001C6A77">
              <w:rPr>
                <w:rFonts w:ascii="Times New Roman" w:eastAsia="Calibri" w:hAnsi="Times New Roman" w:cs="Times New Roman"/>
                <w:sz w:val="18"/>
                <w:szCs w:val="18"/>
                <w:lang w:eastAsia="ru-RU"/>
              </w:rPr>
              <w:t xml:space="preserve">ГОСТ </w:t>
            </w:r>
            <w:proofErr w:type="gramStart"/>
            <w:r w:rsidR="001C6A77" w:rsidRPr="001C6A77">
              <w:rPr>
                <w:rFonts w:ascii="Times New Roman" w:eastAsia="Calibri" w:hAnsi="Times New Roman" w:cs="Times New Roman"/>
                <w:sz w:val="18"/>
                <w:szCs w:val="18"/>
                <w:lang w:eastAsia="ru-RU"/>
              </w:rPr>
              <w:t>14254-2015</w:t>
            </w:r>
            <w:proofErr w:type="gramEnd"/>
            <w:r w:rsidR="001C6A77" w:rsidRPr="001C6A77">
              <w:rPr>
                <w:rFonts w:ascii="Times New Roman" w:eastAsia="Calibri" w:hAnsi="Times New Roman" w:cs="Times New Roman"/>
                <w:sz w:val="18"/>
                <w:szCs w:val="18"/>
                <w:lang w:eastAsia="ru-RU"/>
              </w:rPr>
              <w:t>, ГОСТ 16012-70, ГОСТ 27179-86</w:t>
            </w:r>
          </w:p>
          <w:p w14:paraId="2C9BADA1" w14:textId="77777777" w:rsidR="001C6A77" w:rsidRPr="001C6A77" w:rsidRDefault="001C6A77" w:rsidP="001C6A77">
            <w:pPr>
              <w:spacing w:after="0"/>
              <w:rPr>
                <w:rFonts w:ascii="Times New Roman" w:eastAsia="Calibri" w:hAnsi="Times New Roman" w:cs="Times New Roman"/>
                <w:sz w:val="18"/>
                <w:szCs w:val="18"/>
                <w:lang w:eastAsia="ru-RU"/>
              </w:rPr>
            </w:pPr>
            <w:r w:rsidRPr="001C6A77">
              <w:rPr>
                <w:rFonts w:ascii="Times New Roman" w:eastAsia="Calibri" w:hAnsi="Times New Roman" w:cs="Times New Roman"/>
                <w:sz w:val="18"/>
                <w:szCs w:val="18"/>
                <w:lang w:eastAsia="ru-RU"/>
              </w:rPr>
              <w:t xml:space="preserve">ГОСТ Р МЭК </w:t>
            </w:r>
            <w:proofErr w:type="gramStart"/>
            <w:r w:rsidRPr="001C6A77">
              <w:rPr>
                <w:rFonts w:ascii="Times New Roman" w:eastAsia="Calibri" w:hAnsi="Times New Roman" w:cs="Times New Roman"/>
                <w:sz w:val="18"/>
                <w:szCs w:val="18"/>
                <w:lang w:eastAsia="ru-RU"/>
              </w:rPr>
              <w:t>60664.1-2012</w:t>
            </w:r>
            <w:proofErr w:type="gramEnd"/>
            <w:r w:rsidRPr="001C6A77">
              <w:rPr>
                <w:rFonts w:ascii="Times New Roman" w:eastAsia="Calibri" w:hAnsi="Times New Roman" w:cs="Times New Roman"/>
                <w:sz w:val="18"/>
                <w:szCs w:val="18"/>
                <w:lang w:eastAsia="ru-RU"/>
              </w:rPr>
              <w:t xml:space="preserve"> ГОСТ Р МЭК 60695-1-1-20003</w:t>
            </w:r>
          </w:p>
          <w:p w14:paraId="6B60D2F3" w14:textId="77777777" w:rsidR="001C6A77" w:rsidRPr="001C6A77" w:rsidRDefault="001C6A77" w:rsidP="001C6A77">
            <w:pPr>
              <w:spacing w:after="0"/>
              <w:rPr>
                <w:rFonts w:ascii="Times New Roman" w:eastAsia="Calibri" w:hAnsi="Times New Roman" w:cs="Times New Roman"/>
                <w:sz w:val="18"/>
                <w:szCs w:val="18"/>
                <w:lang w:eastAsia="ru-RU"/>
              </w:rPr>
            </w:pPr>
            <w:r w:rsidRPr="001C6A77">
              <w:rPr>
                <w:rFonts w:ascii="Times New Roman" w:eastAsia="Calibri" w:hAnsi="Times New Roman" w:cs="Times New Roman"/>
                <w:sz w:val="18"/>
                <w:szCs w:val="18"/>
                <w:lang w:eastAsia="ru-RU"/>
              </w:rPr>
              <w:t xml:space="preserve">ГОСТ EN </w:t>
            </w:r>
            <w:proofErr w:type="gramStart"/>
            <w:r w:rsidRPr="001C6A77">
              <w:rPr>
                <w:rFonts w:ascii="Times New Roman" w:eastAsia="Calibri" w:hAnsi="Times New Roman" w:cs="Times New Roman"/>
                <w:sz w:val="18"/>
                <w:szCs w:val="18"/>
                <w:lang w:eastAsia="ru-RU"/>
              </w:rPr>
              <w:t>62233-2013</w:t>
            </w:r>
            <w:proofErr w:type="gramEnd"/>
          </w:p>
          <w:p w14:paraId="7C89AFD5" w14:textId="77777777" w:rsidR="001C6A77" w:rsidRPr="001C6A77" w:rsidRDefault="001C6A77" w:rsidP="001C6A77">
            <w:pPr>
              <w:spacing w:after="0"/>
              <w:rPr>
                <w:rFonts w:ascii="Times New Roman" w:eastAsia="Calibri" w:hAnsi="Times New Roman" w:cs="Times New Roman"/>
                <w:sz w:val="18"/>
                <w:szCs w:val="18"/>
                <w:lang w:eastAsia="ru-RU"/>
              </w:rPr>
            </w:pPr>
            <w:r w:rsidRPr="001C6A77">
              <w:rPr>
                <w:rFonts w:ascii="Times New Roman" w:eastAsia="Calibri" w:hAnsi="Times New Roman" w:cs="Times New Roman"/>
                <w:sz w:val="18"/>
                <w:szCs w:val="18"/>
                <w:lang w:eastAsia="ru-RU"/>
              </w:rPr>
              <w:t>ГОСТ IEC 60335-1-2015</w:t>
            </w:r>
          </w:p>
          <w:p w14:paraId="492B6C73" w14:textId="77777777" w:rsidR="001C6A77" w:rsidRPr="001C6A77" w:rsidRDefault="001C6A77" w:rsidP="001C6A77">
            <w:pPr>
              <w:spacing w:after="0"/>
              <w:rPr>
                <w:rFonts w:ascii="Times New Roman" w:eastAsia="Calibri" w:hAnsi="Times New Roman" w:cs="Times New Roman"/>
                <w:sz w:val="18"/>
                <w:szCs w:val="18"/>
                <w:lang w:eastAsia="ru-RU"/>
              </w:rPr>
            </w:pPr>
            <w:r w:rsidRPr="001C6A77">
              <w:rPr>
                <w:rFonts w:ascii="Times New Roman" w:eastAsia="Calibri" w:hAnsi="Times New Roman" w:cs="Times New Roman"/>
                <w:sz w:val="18"/>
                <w:szCs w:val="18"/>
                <w:lang w:eastAsia="ru-RU"/>
              </w:rPr>
              <w:t xml:space="preserve">СТБ IEC 60335-2-30-2013 ГОСТ IEC 60335-2-31-2014 ГОСТ IEC 60335-2-40-2010 ГОСТ IEC 60335-2-61-2013 ГОСТ IEC 60335-2-65-2012 ГОСТ IEC 60335-2-71-2013 ГОСТ IEC 60335-2-80-2012 ГОСТ IEC 60335-2-88-2013 ГОСТ IEC 60335-2-96-2012 ГОСТ IEC 60335-2-98-2012 ГОСТ IEC 60335-2-101-2013 </w:t>
            </w:r>
          </w:p>
          <w:p w14:paraId="21EC4B2D" w14:textId="77777777" w:rsidR="001C6A77" w:rsidRPr="001C6A77" w:rsidRDefault="001C6A77" w:rsidP="001C6A77">
            <w:pPr>
              <w:spacing w:after="0"/>
              <w:rPr>
                <w:rFonts w:ascii="Times New Roman" w:eastAsia="Calibri" w:hAnsi="Times New Roman" w:cs="Times New Roman"/>
                <w:sz w:val="18"/>
                <w:szCs w:val="18"/>
                <w:lang w:eastAsia="ru-RU"/>
              </w:rPr>
            </w:pPr>
            <w:r w:rsidRPr="001C6A77">
              <w:rPr>
                <w:rFonts w:ascii="Times New Roman" w:eastAsia="Calibri" w:hAnsi="Times New Roman" w:cs="Times New Roman"/>
                <w:sz w:val="18"/>
                <w:szCs w:val="18"/>
                <w:lang w:eastAsia="ru-RU"/>
              </w:rPr>
              <w:t xml:space="preserve">ГОСТ IEC 60335-2-102-2014 </w:t>
            </w:r>
          </w:p>
          <w:p w14:paraId="010CB732" w14:textId="77777777" w:rsidR="001C6A77" w:rsidRPr="001C6A77" w:rsidRDefault="001C6A77" w:rsidP="001C6A77">
            <w:pPr>
              <w:spacing w:after="0"/>
              <w:rPr>
                <w:rFonts w:ascii="Times New Roman" w:eastAsia="Calibri" w:hAnsi="Times New Roman" w:cs="Times New Roman"/>
                <w:sz w:val="18"/>
                <w:szCs w:val="18"/>
                <w:lang w:eastAsia="ru-RU"/>
              </w:rPr>
            </w:pPr>
            <w:r w:rsidRPr="001C6A77">
              <w:rPr>
                <w:rFonts w:ascii="Times New Roman" w:eastAsia="Calibri" w:hAnsi="Times New Roman" w:cs="Times New Roman"/>
                <w:sz w:val="18"/>
                <w:szCs w:val="18"/>
                <w:lang w:eastAsia="ru-RU"/>
              </w:rPr>
              <w:t xml:space="preserve">ГОСТ Р МЭК </w:t>
            </w:r>
            <w:proofErr w:type="gramStart"/>
            <w:r w:rsidRPr="001C6A77">
              <w:rPr>
                <w:rFonts w:ascii="Times New Roman" w:eastAsia="Calibri" w:hAnsi="Times New Roman" w:cs="Times New Roman"/>
                <w:sz w:val="18"/>
                <w:szCs w:val="18"/>
                <w:lang w:eastAsia="ru-RU"/>
              </w:rPr>
              <w:t>61293-2000</w:t>
            </w:r>
            <w:proofErr w:type="gramEnd"/>
            <w:r w:rsidRPr="001C6A77">
              <w:rPr>
                <w:rFonts w:ascii="Times New Roman" w:eastAsia="Calibri" w:hAnsi="Times New Roman" w:cs="Times New Roman"/>
                <w:sz w:val="18"/>
                <w:szCs w:val="18"/>
                <w:lang w:eastAsia="ru-RU"/>
              </w:rPr>
              <w:t xml:space="preserve"> СТБ IEC 60335-1-2013</w:t>
            </w:r>
          </w:p>
          <w:p w14:paraId="5FDCB554" w14:textId="77777777" w:rsidR="001C6A77" w:rsidRPr="001C6A77" w:rsidRDefault="001C6A77" w:rsidP="001C6A77">
            <w:pPr>
              <w:spacing w:after="0"/>
              <w:rPr>
                <w:rFonts w:ascii="Times New Roman" w:eastAsia="Calibri" w:hAnsi="Times New Roman" w:cs="Times New Roman"/>
                <w:sz w:val="18"/>
                <w:szCs w:val="18"/>
                <w:lang w:eastAsia="ru-RU"/>
              </w:rPr>
            </w:pPr>
            <w:r w:rsidRPr="001C6A77">
              <w:rPr>
                <w:rFonts w:ascii="Times New Roman" w:eastAsia="Calibri" w:hAnsi="Times New Roman" w:cs="Times New Roman"/>
                <w:sz w:val="18"/>
                <w:szCs w:val="18"/>
                <w:lang w:eastAsia="ru-RU"/>
              </w:rPr>
              <w:t>СТБ IEC 60335-2-30-2013</w:t>
            </w:r>
          </w:p>
          <w:p w14:paraId="02F15D87" w14:textId="31255240" w:rsidR="00A33DDE" w:rsidRPr="00AE3725" w:rsidRDefault="001C6A77" w:rsidP="001C6A77">
            <w:pPr>
              <w:spacing w:after="0"/>
              <w:rPr>
                <w:rFonts w:ascii="Times New Roman" w:hAnsi="Times New Roman" w:cs="Times New Roman"/>
                <w:sz w:val="18"/>
                <w:szCs w:val="18"/>
                <w:lang w:val="en-US"/>
              </w:rPr>
            </w:pPr>
            <w:r w:rsidRPr="001C6A77">
              <w:rPr>
                <w:rFonts w:ascii="Times New Roman" w:eastAsia="Calibri" w:hAnsi="Times New Roman" w:cs="Times New Roman"/>
                <w:sz w:val="18"/>
                <w:szCs w:val="18"/>
                <w:lang w:eastAsia="ru-RU"/>
              </w:rPr>
              <w:t>СТБ IEC 60335-2-65-2011</w:t>
            </w:r>
          </w:p>
        </w:tc>
      </w:tr>
      <w:tr w:rsidR="00A33DDE" w14:paraId="64C85FAE" w14:textId="77777777" w:rsidTr="00230BA5">
        <w:tc>
          <w:tcPr>
            <w:tcW w:w="680" w:type="dxa"/>
          </w:tcPr>
          <w:p w14:paraId="3F6AC5E9" w14:textId="52DA2D1E" w:rsidR="00A33DDE" w:rsidRPr="00592A1D" w:rsidRDefault="00A33DDE" w:rsidP="00A33DDE">
            <w:pPr>
              <w:spacing w:after="0"/>
              <w:rPr>
                <w:rFonts w:ascii="Times New Roman" w:hAnsi="Times New Roman" w:cs="Times New Roman"/>
                <w:sz w:val="18"/>
                <w:szCs w:val="18"/>
                <w:lang w:val="en-US"/>
              </w:rPr>
            </w:pPr>
            <w:r w:rsidRPr="0005747E">
              <w:rPr>
                <w:rFonts w:ascii="Times New Roman" w:hAnsi="Times New Roman" w:cs="Times New Roman"/>
                <w:sz w:val="18"/>
                <w:szCs w:val="18"/>
              </w:rPr>
              <w:t>А1.</w:t>
            </w:r>
            <w:r w:rsidRPr="0005747E">
              <w:rPr>
                <w:rFonts w:ascii="Times New Roman" w:hAnsi="Times New Roman" w:cs="Times New Roman"/>
                <w:sz w:val="18"/>
                <w:szCs w:val="18"/>
                <w:lang w:val="en-US"/>
              </w:rPr>
              <w:t>38</w:t>
            </w:r>
          </w:p>
        </w:tc>
        <w:tc>
          <w:tcPr>
            <w:tcW w:w="3119" w:type="dxa"/>
          </w:tcPr>
          <w:p w14:paraId="5069F59E" w14:textId="77777777" w:rsidR="0005747E" w:rsidRPr="0005747E" w:rsidRDefault="0005747E" w:rsidP="0005747E">
            <w:pPr>
              <w:widowControl w:val="0"/>
              <w:spacing w:after="0" w:line="240" w:lineRule="auto"/>
              <w:ind w:left="57"/>
              <w:rPr>
                <w:rFonts w:ascii="Times New Roman" w:eastAsia="Times New Roman" w:hAnsi="Times New Roman" w:cs="Times New Roman"/>
                <w:sz w:val="18"/>
                <w:szCs w:val="18"/>
                <w:lang w:eastAsia="ru-RU"/>
              </w:rPr>
            </w:pPr>
            <w:r w:rsidRPr="0005747E">
              <w:rPr>
                <w:rFonts w:ascii="Times New Roman" w:eastAsia="Times New Roman" w:hAnsi="Times New Roman" w:cs="Times New Roman"/>
                <w:sz w:val="18"/>
                <w:szCs w:val="18"/>
                <w:lang w:eastAsia="ru-RU"/>
              </w:rPr>
              <w:t xml:space="preserve">Электрические аппараты и приборы бытового назначения для поддержания и регулировки микроклимата в помещениях: </w:t>
            </w:r>
          </w:p>
          <w:p w14:paraId="5B7860C2" w14:textId="0C0082D9" w:rsidR="00A33DDE" w:rsidRPr="00592A1D" w:rsidRDefault="0005747E" w:rsidP="0005747E">
            <w:pPr>
              <w:widowControl w:val="0"/>
              <w:spacing w:after="0" w:line="240" w:lineRule="auto"/>
              <w:ind w:left="57"/>
              <w:rPr>
                <w:rFonts w:ascii="Times New Roman" w:eastAsia="Times New Roman" w:hAnsi="Times New Roman" w:cs="Times New Roman"/>
                <w:sz w:val="18"/>
                <w:szCs w:val="18"/>
                <w:lang w:eastAsia="ru-RU"/>
              </w:rPr>
            </w:pPr>
            <w:r w:rsidRPr="0005747E">
              <w:rPr>
                <w:rFonts w:ascii="Times New Roman" w:eastAsia="Times New Roman" w:hAnsi="Times New Roman" w:cs="Times New Roman"/>
                <w:sz w:val="18"/>
                <w:szCs w:val="18"/>
                <w:lang w:eastAsia="ru-RU"/>
              </w:rPr>
              <w:t xml:space="preserve">электрообогреватели, применяемые при выращивании растений, электроприборы для отопления (нагрева, обогрева) комнатных помещений, </w:t>
            </w:r>
            <w:proofErr w:type="spellStart"/>
            <w:r w:rsidRPr="0005747E">
              <w:rPr>
                <w:rFonts w:ascii="Times New Roman" w:eastAsia="Times New Roman" w:hAnsi="Times New Roman" w:cs="Times New Roman"/>
                <w:sz w:val="18"/>
                <w:szCs w:val="18"/>
                <w:lang w:eastAsia="ru-RU"/>
              </w:rPr>
              <w:t>электрорадиаторы</w:t>
            </w:r>
            <w:proofErr w:type="spellEnd"/>
            <w:r w:rsidRPr="0005747E">
              <w:rPr>
                <w:rFonts w:ascii="Times New Roman" w:eastAsia="Times New Roman" w:hAnsi="Times New Roman" w:cs="Times New Roman"/>
                <w:sz w:val="18"/>
                <w:szCs w:val="18"/>
                <w:lang w:eastAsia="ru-RU"/>
              </w:rPr>
              <w:t>, тепловентиляторы, конвекторы</w:t>
            </w:r>
          </w:p>
          <w:p w14:paraId="2F4B0621" w14:textId="77777777" w:rsidR="00A33DDE" w:rsidRPr="00592A1D" w:rsidRDefault="00A33DDE" w:rsidP="00346B04">
            <w:pPr>
              <w:spacing w:after="0" w:line="240" w:lineRule="auto"/>
              <w:ind w:right="102"/>
              <w:jc w:val="both"/>
              <w:rPr>
                <w:rFonts w:ascii="Times New Roman" w:hAnsi="Times New Roman" w:cs="Times New Roman"/>
                <w:sz w:val="18"/>
                <w:szCs w:val="18"/>
              </w:rPr>
            </w:pPr>
          </w:p>
        </w:tc>
        <w:tc>
          <w:tcPr>
            <w:tcW w:w="1843" w:type="dxa"/>
          </w:tcPr>
          <w:p w14:paraId="6C36ECDD" w14:textId="7B54620E" w:rsidR="00A33DDE" w:rsidRPr="00592A1D" w:rsidRDefault="00A33DDE" w:rsidP="00A33DDE">
            <w:pPr>
              <w:spacing w:after="0"/>
              <w:rPr>
                <w:rFonts w:ascii="Times New Roman" w:hAnsi="Times New Roman" w:cs="Times New Roman"/>
                <w:sz w:val="18"/>
                <w:szCs w:val="18"/>
              </w:rPr>
            </w:pPr>
            <w:r>
              <w:rPr>
                <w:rFonts w:ascii="Times New Roman" w:hAnsi="Times New Roman" w:cs="Times New Roman"/>
                <w:sz w:val="18"/>
                <w:szCs w:val="18"/>
              </w:rPr>
              <w:t>Сертификация (1с, 3с, 4с)</w:t>
            </w:r>
          </w:p>
        </w:tc>
        <w:tc>
          <w:tcPr>
            <w:tcW w:w="1559" w:type="dxa"/>
          </w:tcPr>
          <w:p w14:paraId="5CFFE908" w14:textId="77777777" w:rsidR="0005747E" w:rsidRPr="0005747E" w:rsidRDefault="0005747E" w:rsidP="0005747E">
            <w:pPr>
              <w:spacing w:after="0"/>
              <w:rPr>
                <w:rFonts w:ascii="Times New Roman" w:hAnsi="Times New Roman" w:cs="Times New Roman"/>
                <w:sz w:val="18"/>
                <w:szCs w:val="18"/>
              </w:rPr>
            </w:pPr>
            <w:r w:rsidRPr="0005747E">
              <w:rPr>
                <w:rFonts w:ascii="Times New Roman" w:hAnsi="Times New Roman" w:cs="Times New Roman"/>
                <w:sz w:val="18"/>
                <w:szCs w:val="18"/>
              </w:rPr>
              <w:t>8436 21 000 0</w:t>
            </w:r>
          </w:p>
          <w:p w14:paraId="609BCA9F" w14:textId="77777777" w:rsidR="0005747E" w:rsidRPr="0005747E" w:rsidRDefault="0005747E" w:rsidP="0005747E">
            <w:pPr>
              <w:spacing w:after="0"/>
              <w:rPr>
                <w:rFonts w:ascii="Times New Roman" w:hAnsi="Times New Roman" w:cs="Times New Roman"/>
                <w:sz w:val="18"/>
                <w:szCs w:val="18"/>
              </w:rPr>
            </w:pPr>
            <w:r w:rsidRPr="0005747E">
              <w:rPr>
                <w:rFonts w:ascii="Times New Roman" w:hAnsi="Times New Roman" w:cs="Times New Roman"/>
                <w:sz w:val="18"/>
                <w:szCs w:val="18"/>
              </w:rPr>
              <w:t>8516 21 000 0</w:t>
            </w:r>
          </w:p>
          <w:p w14:paraId="53B9131F" w14:textId="77777777" w:rsidR="0005747E" w:rsidRPr="0005747E" w:rsidRDefault="0005747E" w:rsidP="0005747E">
            <w:pPr>
              <w:spacing w:after="0"/>
              <w:rPr>
                <w:rFonts w:ascii="Times New Roman" w:hAnsi="Times New Roman" w:cs="Times New Roman"/>
                <w:sz w:val="18"/>
                <w:szCs w:val="18"/>
              </w:rPr>
            </w:pPr>
            <w:r w:rsidRPr="0005747E">
              <w:rPr>
                <w:rFonts w:ascii="Times New Roman" w:hAnsi="Times New Roman" w:cs="Times New Roman"/>
                <w:sz w:val="18"/>
                <w:szCs w:val="18"/>
              </w:rPr>
              <w:t>8516 29</w:t>
            </w:r>
          </w:p>
          <w:p w14:paraId="7E1F7289" w14:textId="77777777" w:rsidR="0005747E" w:rsidRPr="0005747E" w:rsidRDefault="0005747E" w:rsidP="0005747E">
            <w:pPr>
              <w:spacing w:after="0"/>
              <w:rPr>
                <w:rFonts w:ascii="Times New Roman" w:hAnsi="Times New Roman" w:cs="Times New Roman"/>
                <w:sz w:val="18"/>
                <w:szCs w:val="18"/>
              </w:rPr>
            </w:pPr>
            <w:r w:rsidRPr="0005747E">
              <w:rPr>
                <w:rFonts w:ascii="Times New Roman" w:hAnsi="Times New Roman" w:cs="Times New Roman"/>
                <w:sz w:val="18"/>
                <w:szCs w:val="18"/>
              </w:rPr>
              <w:t>8516</w:t>
            </w:r>
          </w:p>
          <w:p w14:paraId="1779EFA7" w14:textId="77777777" w:rsidR="0005747E" w:rsidRPr="0005747E" w:rsidRDefault="0005747E" w:rsidP="0005747E">
            <w:pPr>
              <w:spacing w:after="0"/>
              <w:rPr>
                <w:rFonts w:ascii="Times New Roman" w:hAnsi="Times New Roman" w:cs="Times New Roman"/>
                <w:sz w:val="18"/>
                <w:szCs w:val="18"/>
              </w:rPr>
            </w:pPr>
            <w:r w:rsidRPr="0005747E">
              <w:rPr>
                <w:rFonts w:ascii="Times New Roman" w:hAnsi="Times New Roman" w:cs="Times New Roman"/>
                <w:sz w:val="18"/>
                <w:szCs w:val="18"/>
              </w:rPr>
              <w:t>8414</w:t>
            </w:r>
          </w:p>
          <w:p w14:paraId="3BEB9323" w14:textId="77777777" w:rsidR="0005747E" w:rsidRPr="0005747E" w:rsidRDefault="0005747E" w:rsidP="0005747E">
            <w:pPr>
              <w:spacing w:after="0"/>
              <w:rPr>
                <w:rFonts w:ascii="Times New Roman" w:hAnsi="Times New Roman" w:cs="Times New Roman"/>
                <w:sz w:val="18"/>
                <w:szCs w:val="18"/>
              </w:rPr>
            </w:pPr>
            <w:r w:rsidRPr="0005747E">
              <w:rPr>
                <w:rFonts w:ascii="Times New Roman" w:hAnsi="Times New Roman" w:cs="Times New Roman"/>
                <w:sz w:val="18"/>
                <w:szCs w:val="18"/>
              </w:rPr>
              <w:t>8415</w:t>
            </w:r>
          </w:p>
          <w:p w14:paraId="07EEAFDF" w14:textId="57788BC4" w:rsidR="00A33DDE" w:rsidRPr="00592A1D" w:rsidRDefault="0005747E" w:rsidP="0005747E">
            <w:pPr>
              <w:spacing w:after="0"/>
              <w:rPr>
                <w:rFonts w:ascii="Times New Roman" w:hAnsi="Times New Roman" w:cs="Times New Roman"/>
                <w:sz w:val="18"/>
                <w:szCs w:val="18"/>
              </w:rPr>
            </w:pPr>
            <w:r w:rsidRPr="0005747E">
              <w:rPr>
                <w:rFonts w:ascii="Times New Roman" w:hAnsi="Times New Roman" w:cs="Times New Roman"/>
                <w:sz w:val="18"/>
                <w:szCs w:val="18"/>
              </w:rPr>
              <w:t>8421</w:t>
            </w:r>
          </w:p>
        </w:tc>
        <w:tc>
          <w:tcPr>
            <w:tcW w:w="3544" w:type="dxa"/>
          </w:tcPr>
          <w:p w14:paraId="6ADDBE86" w14:textId="1B396CB5" w:rsidR="00A33DDE" w:rsidRPr="00592A1D" w:rsidRDefault="00A33DDE" w:rsidP="00A33DDE">
            <w:pPr>
              <w:spacing w:after="0"/>
              <w:rPr>
                <w:rFonts w:ascii="Times New Roman" w:hAnsi="Times New Roman" w:cs="Times New Roman"/>
                <w:sz w:val="18"/>
                <w:szCs w:val="18"/>
              </w:rPr>
            </w:pPr>
            <w:r w:rsidRPr="00FF47EB">
              <w:rPr>
                <w:rFonts w:ascii="Times New Roman" w:hAnsi="Times New Roman" w:cs="Times New Roman"/>
                <w:sz w:val="18"/>
                <w:szCs w:val="18"/>
              </w:rPr>
              <w:t>ТР ТС 004/2011 Технический регламент Таможенного союза " О безопасности низковольтного оборудования", утвержден Решением Комиссии Таможенного союза от 16 августа 2011 года N 768</w:t>
            </w:r>
          </w:p>
        </w:tc>
        <w:tc>
          <w:tcPr>
            <w:tcW w:w="4394" w:type="dxa"/>
          </w:tcPr>
          <w:p w14:paraId="6E72E947" w14:textId="77777777" w:rsidR="0005747E" w:rsidRPr="0005747E" w:rsidRDefault="00A33DDE" w:rsidP="0005747E">
            <w:pPr>
              <w:spacing w:after="0" w:line="240" w:lineRule="auto"/>
              <w:jc w:val="both"/>
              <w:rPr>
                <w:rFonts w:ascii="Times New Roman" w:eastAsia="Times New Roman" w:hAnsi="Times New Roman" w:cs="Times New Roman"/>
                <w:sz w:val="18"/>
                <w:szCs w:val="18"/>
                <w:lang w:eastAsia="ru-RU"/>
              </w:rPr>
            </w:pPr>
            <w:r w:rsidRPr="00592A1D">
              <w:rPr>
                <w:rFonts w:ascii="Times New Roman" w:eastAsia="Times New Roman" w:hAnsi="Times New Roman" w:cs="Times New Roman"/>
                <w:sz w:val="18"/>
                <w:szCs w:val="18"/>
                <w:lang w:eastAsia="ru-RU"/>
              </w:rPr>
              <w:t xml:space="preserve">ТР ТС 004/2011; </w:t>
            </w:r>
            <w:r w:rsidR="0005747E" w:rsidRPr="0005747E">
              <w:rPr>
                <w:rFonts w:ascii="Times New Roman" w:eastAsia="Times New Roman" w:hAnsi="Times New Roman" w:cs="Times New Roman"/>
                <w:sz w:val="18"/>
                <w:szCs w:val="18"/>
                <w:lang w:eastAsia="ru-RU"/>
              </w:rPr>
              <w:t xml:space="preserve">ГОСТ </w:t>
            </w:r>
            <w:proofErr w:type="gramStart"/>
            <w:r w:rsidR="0005747E" w:rsidRPr="0005747E">
              <w:rPr>
                <w:rFonts w:ascii="Times New Roman" w:eastAsia="Times New Roman" w:hAnsi="Times New Roman" w:cs="Times New Roman"/>
                <w:sz w:val="18"/>
                <w:szCs w:val="18"/>
                <w:lang w:eastAsia="ru-RU"/>
              </w:rPr>
              <w:t>14254-2015</w:t>
            </w:r>
            <w:proofErr w:type="gramEnd"/>
            <w:r w:rsidR="0005747E" w:rsidRPr="0005747E">
              <w:rPr>
                <w:rFonts w:ascii="Times New Roman" w:eastAsia="Times New Roman" w:hAnsi="Times New Roman" w:cs="Times New Roman"/>
                <w:sz w:val="18"/>
                <w:szCs w:val="18"/>
                <w:lang w:eastAsia="ru-RU"/>
              </w:rPr>
              <w:t>, ГОСТ 16012-70, ГОСТ 27179-86</w:t>
            </w:r>
          </w:p>
          <w:p w14:paraId="496C2B19" w14:textId="77777777" w:rsidR="0005747E" w:rsidRPr="0005747E" w:rsidRDefault="0005747E" w:rsidP="0005747E">
            <w:pPr>
              <w:spacing w:after="0" w:line="240" w:lineRule="auto"/>
              <w:jc w:val="both"/>
              <w:rPr>
                <w:rFonts w:ascii="Times New Roman" w:eastAsia="Times New Roman" w:hAnsi="Times New Roman" w:cs="Times New Roman"/>
                <w:sz w:val="18"/>
                <w:szCs w:val="18"/>
                <w:lang w:eastAsia="ru-RU"/>
              </w:rPr>
            </w:pPr>
            <w:r w:rsidRPr="0005747E">
              <w:rPr>
                <w:rFonts w:ascii="Times New Roman" w:eastAsia="Times New Roman" w:hAnsi="Times New Roman" w:cs="Times New Roman"/>
                <w:sz w:val="18"/>
                <w:szCs w:val="18"/>
                <w:lang w:eastAsia="ru-RU"/>
              </w:rPr>
              <w:t xml:space="preserve">ГОСТ Р МЭК </w:t>
            </w:r>
            <w:proofErr w:type="gramStart"/>
            <w:r w:rsidRPr="0005747E">
              <w:rPr>
                <w:rFonts w:ascii="Times New Roman" w:eastAsia="Times New Roman" w:hAnsi="Times New Roman" w:cs="Times New Roman"/>
                <w:sz w:val="18"/>
                <w:szCs w:val="18"/>
                <w:lang w:eastAsia="ru-RU"/>
              </w:rPr>
              <w:t>60664.1-2012</w:t>
            </w:r>
            <w:proofErr w:type="gramEnd"/>
            <w:r w:rsidRPr="0005747E">
              <w:rPr>
                <w:rFonts w:ascii="Times New Roman" w:eastAsia="Times New Roman" w:hAnsi="Times New Roman" w:cs="Times New Roman"/>
                <w:sz w:val="18"/>
                <w:szCs w:val="18"/>
                <w:lang w:eastAsia="ru-RU"/>
              </w:rPr>
              <w:t xml:space="preserve"> ГОСТ Р МЭК 60695-1-1-2003</w:t>
            </w:r>
          </w:p>
          <w:p w14:paraId="55BE43E9" w14:textId="77777777" w:rsidR="0005747E" w:rsidRPr="0005747E" w:rsidRDefault="0005747E" w:rsidP="0005747E">
            <w:pPr>
              <w:spacing w:after="0" w:line="240" w:lineRule="auto"/>
              <w:jc w:val="both"/>
              <w:rPr>
                <w:rFonts w:ascii="Times New Roman" w:eastAsia="Times New Roman" w:hAnsi="Times New Roman" w:cs="Times New Roman"/>
                <w:sz w:val="18"/>
                <w:szCs w:val="18"/>
                <w:lang w:eastAsia="ru-RU"/>
              </w:rPr>
            </w:pPr>
            <w:r w:rsidRPr="0005747E">
              <w:rPr>
                <w:rFonts w:ascii="Times New Roman" w:eastAsia="Times New Roman" w:hAnsi="Times New Roman" w:cs="Times New Roman"/>
                <w:sz w:val="18"/>
                <w:szCs w:val="18"/>
                <w:lang w:eastAsia="ru-RU"/>
              </w:rPr>
              <w:t xml:space="preserve">ГОСТ EN </w:t>
            </w:r>
            <w:proofErr w:type="gramStart"/>
            <w:r w:rsidRPr="0005747E">
              <w:rPr>
                <w:rFonts w:ascii="Times New Roman" w:eastAsia="Times New Roman" w:hAnsi="Times New Roman" w:cs="Times New Roman"/>
                <w:sz w:val="18"/>
                <w:szCs w:val="18"/>
                <w:lang w:eastAsia="ru-RU"/>
              </w:rPr>
              <w:t>62233-2013</w:t>
            </w:r>
            <w:proofErr w:type="gramEnd"/>
          </w:p>
          <w:p w14:paraId="7F4015B6" w14:textId="77777777" w:rsidR="0005747E" w:rsidRPr="0005747E" w:rsidRDefault="0005747E" w:rsidP="0005747E">
            <w:pPr>
              <w:spacing w:after="0" w:line="240" w:lineRule="auto"/>
              <w:jc w:val="both"/>
              <w:rPr>
                <w:rFonts w:ascii="Times New Roman" w:eastAsia="Times New Roman" w:hAnsi="Times New Roman" w:cs="Times New Roman"/>
                <w:sz w:val="18"/>
                <w:szCs w:val="18"/>
                <w:lang w:eastAsia="ru-RU"/>
              </w:rPr>
            </w:pPr>
            <w:r w:rsidRPr="0005747E">
              <w:rPr>
                <w:rFonts w:ascii="Times New Roman" w:eastAsia="Times New Roman" w:hAnsi="Times New Roman" w:cs="Times New Roman"/>
                <w:sz w:val="18"/>
                <w:szCs w:val="18"/>
                <w:lang w:eastAsia="ru-RU"/>
              </w:rPr>
              <w:t>ГОСТ IEC 60335-1-2015</w:t>
            </w:r>
          </w:p>
          <w:p w14:paraId="588DDFAD" w14:textId="77777777" w:rsidR="0005747E" w:rsidRPr="0005747E" w:rsidRDefault="0005747E" w:rsidP="0005747E">
            <w:pPr>
              <w:spacing w:after="0" w:line="240" w:lineRule="auto"/>
              <w:jc w:val="both"/>
              <w:rPr>
                <w:rFonts w:ascii="Times New Roman" w:eastAsia="Times New Roman" w:hAnsi="Times New Roman" w:cs="Times New Roman"/>
                <w:sz w:val="18"/>
                <w:szCs w:val="18"/>
                <w:lang w:eastAsia="ru-RU"/>
              </w:rPr>
            </w:pPr>
            <w:r w:rsidRPr="0005747E">
              <w:rPr>
                <w:rFonts w:ascii="Times New Roman" w:eastAsia="Times New Roman" w:hAnsi="Times New Roman" w:cs="Times New Roman"/>
                <w:sz w:val="18"/>
                <w:szCs w:val="18"/>
                <w:lang w:eastAsia="ru-RU"/>
              </w:rPr>
              <w:t xml:space="preserve">СТБ IEC 60335-2-30-2013 ГОСТ IEC 60335-2-31-2014 ГОСТ IEC 60335-2-40-2010 ГОСТ IEC 60335-2-61-2013 ГОСТ IEC 60335-2-65-2012 ГОСТ IEC 60335-2-71-2013 ГОСТ IEC 60335-2-80-2012 ГОСТ IEC 60335-2-88-2013 ГОСТ IEC 60335-2-96-2012 ГОСТ IEC </w:t>
            </w:r>
            <w:r w:rsidRPr="0005747E">
              <w:rPr>
                <w:rFonts w:ascii="Times New Roman" w:eastAsia="Times New Roman" w:hAnsi="Times New Roman" w:cs="Times New Roman"/>
                <w:sz w:val="18"/>
                <w:szCs w:val="18"/>
                <w:lang w:eastAsia="ru-RU"/>
              </w:rPr>
              <w:lastRenderedPageBreak/>
              <w:t xml:space="preserve">60335-2-98-2012 ГОСТ IEC 60335-2-101-2013 </w:t>
            </w:r>
          </w:p>
          <w:p w14:paraId="55CAD3BA" w14:textId="77777777" w:rsidR="0005747E" w:rsidRPr="0005747E" w:rsidRDefault="0005747E" w:rsidP="0005747E">
            <w:pPr>
              <w:spacing w:after="0" w:line="240" w:lineRule="auto"/>
              <w:jc w:val="both"/>
              <w:rPr>
                <w:rFonts w:ascii="Times New Roman" w:eastAsia="Times New Roman" w:hAnsi="Times New Roman" w:cs="Times New Roman"/>
                <w:sz w:val="18"/>
                <w:szCs w:val="18"/>
                <w:lang w:eastAsia="ru-RU"/>
              </w:rPr>
            </w:pPr>
            <w:r w:rsidRPr="0005747E">
              <w:rPr>
                <w:rFonts w:ascii="Times New Roman" w:eastAsia="Times New Roman" w:hAnsi="Times New Roman" w:cs="Times New Roman"/>
                <w:sz w:val="18"/>
                <w:szCs w:val="18"/>
                <w:lang w:eastAsia="ru-RU"/>
              </w:rPr>
              <w:t xml:space="preserve">ГОСТ IEC 60335-2-102-2014 </w:t>
            </w:r>
          </w:p>
          <w:p w14:paraId="61296547" w14:textId="77777777" w:rsidR="0005747E" w:rsidRPr="0005747E" w:rsidRDefault="0005747E" w:rsidP="0005747E">
            <w:pPr>
              <w:spacing w:after="0" w:line="240" w:lineRule="auto"/>
              <w:jc w:val="both"/>
              <w:rPr>
                <w:rFonts w:ascii="Times New Roman" w:eastAsia="Times New Roman" w:hAnsi="Times New Roman" w:cs="Times New Roman"/>
                <w:sz w:val="18"/>
                <w:szCs w:val="18"/>
                <w:lang w:eastAsia="ru-RU"/>
              </w:rPr>
            </w:pPr>
            <w:r w:rsidRPr="0005747E">
              <w:rPr>
                <w:rFonts w:ascii="Times New Roman" w:eastAsia="Times New Roman" w:hAnsi="Times New Roman" w:cs="Times New Roman"/>
                <w:sz w:val="18"/>
                <w:szCs w:val="18"/>
                <w:lang w:eastAsia="ru-RU"/>
              </w:rPr>
              <w:t xml:space="preserve">ГОСТ Р МЭК </w:t>
            </w:r>
            <w:proofErr w:type="gramStart"/>
            <w:r w:rsidRPr="0005747E">
              <w:rPr>
                <w:rFonts w:ascii="Times New Roman" w:eastAsia="Times New Roman" w:hAnsi="Times New Roman" w:cs="Times New Roman"/>
                <w:sz w:val="18"/>
                <w:szCs w:val="18"/>
                <w:lang w:eastAsia="ru-RU"/>
              </w:rPr>
              <w:t>61293-2000</w:t>
            </w:r>
            <w:proofErr w:type="gramEnd"/>
            <w:r w:rsidRPr="0005747E">
              <w:rPr>
                <w:rFonts w:ascii="Times New Roman" w:eastAsia="Times New Roman" w:hAnsi="Times New Roman" w:cs="Times New Roman"/>
                <w:sz w:val="18"/>
                <w:szCs w:val="18"/>
                <w:lang w:eastAsia="ru-RU"/>
              </w:rPr>
              <w:t xml:space="preserve"> СТБ IEC 60335-1-2013</w:t>
            </w:r>
          </w:p>
          <w:p w14:paraId="0C1F456A" w14:textId="77777777" w:rsidR="0005747E" w:rsidRPr="0005747E" w:rsidRDefault="0005747E" w:rsidP="0005747E">
            <w:pPr>
              <w:spacing w:after="0" w:line="240" w:lineRule="auto"/>
              <w:jc w:val="both"/>
              <w:rPr>
                <w:rFonts w:ascii="Times New Roman" w:eastAsia="Times New Roman" w:hAnsi="Times New Roman" w:cs="Times New Roman"/>
                <w:sz w:val="18"/>
                <w:szCs w:val="18"/>
                <w:lang w:eastAsia="ru-RU"/>
              </w:rPr>
            </w:pPr>
            <w:r w:rsidRPr="0005747E">
              <w:rPr>
                <w:rFonts w:ascii="Times New Roman" w:eastAsia="Times New Roman" w:hAnsi="Times New Roman" w:cs="Times New Roman"/>
                <w:sz w:val="18"/>
                <w:szCs w:val="18"/>
                <w:lang w:eastAsia="ru-RU"/>
              </w:rPr>
              <w:t>СТБ IEC 60335-2-30-2013</w:t>
            </w:r>
          </w:p>
          <w:p w14:paraId="5643094B" w14:textId="26B6A736" w:rsidR="00A33DDE" w:rsidRPr="00592A1D" w:rsidRDefault="0005747E" w:rsidP="0005747E">
            <w:pPr>
              <w:spacing w:after="0"/>
              <w:rPr>
                <w:rFonts w:ascii="Times New Roman" w:hAnsi="Times New Roman" w:cs="Times New Roman"/>
                <w:sz w:val="18"/>
                <w:szCs w:val="18"/>
              </w:rPr>
            </w:pPr>
            <w:r w:rsidRPr="0005747E">
              <w:rPr>
                <w:rFonts w:ascii="Times New Roman" w:eastAsia="Times New Roman" w:hAnsi="Times New Roman" w:cs="Times New Roman"/>
                <w:sz w:val="18"/>
                <w:szCs w:val="18"/>
                <w:lang w:eastAsia="ru-RU"/>
              </w:rPr>
              <w:t>СТБ IEC 60335-2-65-2011</w:t>
            </w:r>
          </w:p>
        </w:tc>
      </w:tr>
      <w:tr w:rsidR="00A33DDE" w14:paraId="6C21CCF8" w14:textId="77777777" w:rsidTr="00230BA5">
        <w:tc>
          <w:tcPr>
            <w:tcW w:w="680" w:type="dxa"/>
          </w:tcPr>
          <w:p w14:paraId="760B8374" w14:textId="7F41A3C0" w:rsidR="00A33DDE" w:rsidRPr="00592A1D" w:rsidRDefault="00A33DDE" w:rsidP="00A33DDE">
            <w:pPr>
              <w:spacing w:after="0"/>
              <w:rPr>
                <w:rFonts w:ascii="Times New Roman" w:hAnsi="Times New Roman" w:cs="Times New Roman"/>
                <w:sz w:val="18"/>
                <w:szCs w:val="18"/>
                <w:lang w:val="en-US"/>
              </w:rPr>
            </w:pPr>
            <w:r w:rsidRPr="00592A1D">
              <w:rPr>
                <w:rFonts w:ascii="Times New Roman" w:hAnsi="Times New Roman" w:cs="Times New Roman"/>
                <w:sz w:val="18"/>
                <w:szCs w:val="18"/>
              </w:rPr>
              <w:lastRenderedPageBreak/>
              <w:t>А1.</w:t>
            </w:r>
            <w:r w:rsidRPr="00592A1D">
              <w:rPr>
                <w:rFonts w:ascii="Times New Roman" w:hAnsi="Times New Roman" w:cs="Times New Roman"/>
                <w:sz w:val="18"/>
                <w:szCs w:val="18"/>
                <w:lang w:val="en-US"/>
              </w:rPr>
              <w:t>39</w:t>
            </w:r>
          </w:p>
        </w:tc>
        <w:tc>
          <w:tcPr>
            <w:tcW w:w="3119" w:type="dxa"/>
          </w:tcPr>
          <w:p w14:paraId="1BE63763" w14:textId="77777777" w:rsidR="0005747E" w:rsidRPr="0005747E" w:rsidRDefault="0005747E" w:rsidP="0005747E">
            <w:pPr>
              <w:keepNext/>
              <w:widowControl w:val="0"/>
              <w:spacing w:after="0" w:line="240" w:lineRule="auto"/>
              <w:rPr>
                <w:rFonts w:ascii="Times New Roman" w:eastAsia="Times New Roman" w:hAnsi="Times New Roman" w:cs="Times New Roman"/>
                <w:snapToGrid w:val="0"/>
                <w:sz w:val="18"/>
                <w:szCs w:val="18"/>
                <w:lang w:eastAsia="ru-RU"/>
              </w:rPr>
            </w:pPr>
            <w:r w:rsidRPr="0005747E">
              <w:rPr>
                <w:rFonts w:ascii="Times New Roman" w:eastAsia="Times New Roman" w:hAnsi="Times New Roman" w:cs="Times New Roman"/>
                <w:snapToGrid w:val="0"/>
                <w:sz w:val="18"/>
                <w:szCs w:val="18"/>
                <w:lang w:eastAsia="ru-RU"/>
              </w:rPr>
              <w:t xml:space="preserve">Электрические аппараты и приборы бытового назначения для поддержания и регулировки микроклимата в помещениях: </w:t>
            </w:r>
          </w:p>
          <w:p w14:paraId="627941D6" w14:textId="74C4B2B5" w:rsidR="00A33DDE" w:rsidRPr="00592A1D" w:rsidRDefault="0005747E" w:rsidP="0005747E">
            <w:pPr>
              <w:spacing w:after="0" w:line="240" w:lineRule="auto"/>
              <w:ind w:right="102"/>
              <w:jc w:val="both"/>
              <w:rPr>
                <w:rFonts w:ascii="Times New Roman" w:hAnsi="Times New Roman" w:cs="Times New Roman"/>
                <w:sz w:val="18"/>
                <w:szCs w:val="18"/>
              </w:rPr>
            </w:pPr>
            <w:r w:rsidRPr="0005747E">
              <w:rPr>
                <w:rFonts w:ascii="Times New Roman" w:eastAsia="Times New Roman" w:hAnsi="Times New Roman" w:cs="Times New Roman"/>
                <w:snapToGrid w:val="0"/>
                <w:sz w:val="18"/>
                <w:szCs w:val="18"/>
                <w:lang w:eastAsia="ru-RU"/>
              </w:rPr>
              <w:t xml:space="preserve">электрокамины </w:t>
            </w:r>
          </w:p>
        </w:tc>
        <w:tc>
          <w:tcPr>
            <w:tcW w:w="1843" w:type="dxa"/>
          </w:tcPr>
          <w:p w14:paraId="7CE052C5" w14:textId="063120ED" w:rsidR="00A33DDE" w:rsidRPr="00592A1D" w:rsidRDefault="00A33DDE" w:rsidP="00A33DDE">
            <w:pPr>
              <w:spacing w:after="0"/>
              <w:rPr>
                <w:rFonts w:ascii="Times New Roman" w:hAnsi="Times New Roman" w:cs="Times New Roman"/>
                <w:sz w:val="18"/>
                <w:szCs w:val="18"/>
              </w:rPr>
            </w:pPr>
            <w:r>
              <w:rPr>
                <w:rFonts w:ascii="Times New Roman" w:hAnsi="Times New Roman" w:cs="Times New Roman"/>
                <w:sz w:val="18"/>
                <w:szCs w:val="18"/>
              </w:rPr>
              <w:t>Сертификация (1с, 3с, 4с)</w:t>
            </w:r>
          </w:p>
        </w:tc>
        <w:tc>
          <w:tcPr>
            <w:tcW w:w="1559" w:type="dxa"/>
          </w:tcPr>
          <w:p w14:paraId="29C91AF6" w14:textId="77777777" w:rsidR="0005747E" w:rsidRPr="0005747E" w:rsidRDefault="0005747E" w:rsidP="0005747E">
            <w:pPr>
              <w:spacing w:after="0"/>
              <w:rPr>
                <w:rFonts w:ascii="Times New Roman" w:hAnsi="Times New Roman" w:cs="Times New Roman"/>
                <w:sz w:val="18"/>
                <w:szCs w:val="18"/>
              </w:rPr>
            </w:pPr>
            <w:r w:rsidRPr="0005747E">
              <w:rPr>
                <w:rFonts w:ascii="Times New Roman" w:hAnsi="Times New Roman" w:cs="Times New Roman"/>
                <w:sz w:val="18"/>
                <w:szCs w:val="18"/>
              </w:rPr>
              <w:t>8516 21 000 0</w:t>
            </w:r>
          </w:p>
          <w:p w14:paraId="231C1E45" w14:textId="77777777" w:rsidR="0005747E" w:rsidRPr="0005747E" w:rsidRDefault="0005747E" w:rsidP="0005747E">
            <w:pPr>
              <w:spacing w:after="0"/>
              <w:rPr>
                <w:rFonts w:ascii="Times New Roman" w:hAnsi="Times New Roman" w:cs="Times New Roman"/>
                <w:sz w:val="18"/>
                <w:szCs w:val="18"/>
              </w:rPr>
            </w:pPr>
            <w:r w:rsidRPr="0005747E">
              <w:rPr>
                <w:rFonts w:ascii="Times New Roman" w:hAnsi="Times New Roman" w:cs="Times New Roman"/>
                <w:sz w:val="18"/>
                <w:szCs w:val="18"/>
              </w:rPr>
              <w:t>8516 29 500 0</w:t>
            </w:r>
          </w:p>
          <w:p w14:paraId="08C1FAD0" w14:textId="77777777" w:rsidR="0005747E" w:rsidRPr="0005747E" w:rsidRDefault="0005747E" w:rsidP="0005747E">
            <w:pPr>
              <w:spacing w:after="0"/>
              <w:rPr>
                <w:rFonts w:ascii="Times New Roman" w:hAnsi="Times New Roman" w:cs="Times New Roman"/>
                <w:sz w:val="18"/>
                <w:szCs w:val="18"/>
              </w:rPr>
            </w:pPr>
            <w:r w:rsidRPr="0005747E">
              <w:rPr>
                <w:rFonts w:ascii="Times New Roman" w:hAnsi="Times New Roman" w:cs="Times New Roman"/>
                <w:sz w:val="18"/>
                <w:szCs w:val="18"/>
              </w:rPr>
              <w:t>8516 29 910 0</w:t>
            </w:r>
          </w:p>
          <w:p w14:paraId="14BFA474" w14:textId="77777777" w:rsidR="0005747E" w:rsidRPr="0005747E" w:rsidRDefault="0005747E" w:rsidP="0005747E">
            <w:pPr>
              <w:spacing w:after="0"/>
              <w:rPr>
                <w:rFonts w:ascii="Times New Roman" w:hAnsi="Times New Roman" w:cs="Times New Roman"/>
                <w:sz w:val="18"/>
                <w:szCs w:val="18"/>
              </w:rPr>
            </w:pPr>
            <w:r w:rsidRPr="0005747E">
              <w:rPr>
                <w:rFonts w:ascii="Times New Roman" w:hAnsi="Times New Roman" w:cs="Times New Roman"/>
                <w:sz w:val="18"/>
                <w:szCs w:val="18"/>
              </w:rPr>
              <w:t>8516 29 990 0</w:t>
            </w:r>
          </w:p>
          <w:p w14:paraId="1714B409" w14:textId="77777777" w:rsidR="0005747E" w:rsidRPr="0005747E" w:rsidRDefault="0005747E" w:rsidP="0005747E">
            <w:pPr>
              <w:spacing w:after="0"/>
              <w:rPr>
                <w:rFonts w:ascii="Times New Roman" w:hAnsi="Times New Roman" w:cs="Times New Roman"/>
                <w:sz w:val="18"/>
                <w:szCs w:val="18"/>
              </w:rPr>
            </w:pPr>
            <w:r w:rsidRPr="0005747E">
              <w:rPr>
                <w:rFonts w:ascii="Times New Roman" w:hAnsi="Times New Roman" w:cs="Times New Roman"/>
                <w:sz w:val="18"/>
                <w:szCs w:val="18"/>
              </w:rPr>
              <w:t>8516</w:t>
            </w:r>
          </w:p>
          <w:p w14:paraId="104B7219" w14:textId="77777777" w:rsidR="0005747E" w:rsidRPr="0005747E" w:rsidRDefault="0005747E" w:rsidP="0005747E">
            <w:pPr>
              <w:spacing w:after="0"/>
              <w:rPr>
                <w:rFonts w:ascii="Times New Roman" w:hAnsi="Times New Roman" w:cs="Times New Roman"/>
                <w:sz w:val="18"/>
                <w:szCs w:val="18"/>
              </w:rPr>
            </w:pPr>
            <w:r w:rsidRPr="0005747E">
              <w:rPr>
                <w:rFonts w:ascii="Times New Roman" w:hAnsi="Times New Roman" w:cs="Times New Roman"/>
                <w:sz w:val="18"/>
                <w:szCs w:val="18"/>
              </w:rPr>
              <w:t>8414</w:t>
            </w:r>
          </w:p>
          <w:p w14:paraId="3964DEBB" w14:textId="77777777" w:rsidR="0005747E" w:rsidRPr="0005747E" w:rsidRDefault="0005747E" w:rsidP="0005747E">
            <w:pPr>
              <w:spacing w:after="0"/>
              <w:rPr>
                <w:rFonts w:ascii="Times New Roman" w:hAnsi="Times New Roman" w:cs="Times New Roman"/>
                <w:sz w:val="18"/>
                <w:szCs w:val="18"/>
              </w:rPr>
            </w:pPr>
            <w:r w:rsidRPr="0005747E">
              <w:rPr>
                <w:rFonts w:ascii="Times New Roman" w:hAnsi="Times New Roman" w:cs="Times New Roman"/>
                <w:sz w:val="18"/>
                <w:szCs w:val="18"/>
              </w:rPr>
              <w:t>8415</w:t>
            </w:r>
          </w:p>
          <w:p w14:paraId="653C5734" w14:textId="6DC187DE" w:rsidR="00A33DDE" w:rsidRPr="00592A1D" w:rsidRDefault="0005747E" w:rsidP="0005747E">
            <w:pPr>
              <w:spacing w:after="0"/>
              <w:rPr>
                <w:rFonts w:ascii="Times New Roman" w:hAnsi="Times New Roman" w:cs="Times New Roman"/>
                <w:sz w:val="18"/>
                <w:szCs w:val="18"/>
              </w:rPr>
            </w:pPr>
            <w:r w:rsidRPr="0005747E">
              <w:rPr>
                <w:rFonts w:ascii="Times New Roman" w:hAnsi="Times New Roman" w:cs="Times New Roman"/>
                <w:sz w:val="18"/>
                <w:szCs w:val="18"/>
              </w:rPr>
              <w:t>8421</w:t>
            </w:r>
          </w:p>
        </w:tc>
        <w:tc>
          <w:tcPr>
            <w:tcW w:w="3544" w:type="dxa"/>
          </w:tcPr>
          <w:p w14:paraId="56EA462C" w14:textId="050C0CE9" w:rsidR="00A33DDE" w:rsidRPr="00592A1D" w:rsidRDefault="00A33DDE" w:rsidP="00A33DDE">
            <w:pPr>
              <w:spacing w:after="0"/>
              <w:rPr>
                <w:rFonts w:ascii="Times New Roman" w:hAnsi="Times New Roman" w:cs="Times New Roman"/>
                <w:sz w:val="18"/>
                <w:szCs w:val="18"/>
              </w:rPr>
            </w:pPr>
            <w:r w:rsidRPr="00FF47EB">
              <w:rPr>
                <w:rFonts w:ascii="Times New Roman" w:hAnsi="Times New Roman" w:cs="Times New Roman"/>
                <w:sz w:val="18"/>
                <w:szCs w:val="18"/>
              </w:rPr>
              <w:t>ТР ТС 004/2011 Технический регламент Таможенного союза " О безопасности низковольтного оборудования", утвержден Решением Комиссии Таможенного союза от 16 августа 2011 года N 768</w:t>
            </w:r>
          </w:p>
        </w:tc>
        <w:tc>
          <w:tcPr>
            <w:tcW w:w="4394" w:type="dxa"/>
          </w:tcPr>
          <w:p w14:paraId="3720F84B" w14:textId="77777777" w:rsidR="0005747E" w:rsidRPr="0005747E" w:rsidRDefault="00A33DDE" w:rsidP="0005747E">
            <w:pPr>
              <w:spacing w:after="0"/>
              <w:rPr>
                <w:rFonts w:ascii="Times New Roman" w:eastAsia="Times New Roman" w:hAnsi="Times New Roman" w:cs="Times New Roman"/>
                <w:sz w:val="18"/>
                <w:szCs w:val="18"/>
                <w:lang w:eastAsia="ru-RU"/>
              </w:rPr>
            </w:pPr>
            <w:r w:rsidRPr="00592A1D">
              <w:rPr>
                <w:rFonts w:ascii="Times New Roman" w:eastAsia="Times New Roman" w:hAnsi="Times New Roman" w:cs="Times New Roman"/>
                <w:sz w:val="18"/>
                <w:szCs w:val="18"/>
                <w:lang w:eastAsia="ru-RU"/>
              </w:rPr>
              <w:t xml:space="preserve">ТР ТС 004/2011; </w:t>
            </w:r>
            <w:r w:rsidR="0005747E" w:rsidRPr="0005747E">
              <w:rPr>
                <w:rFonts w:ascii="Times New Roman" w:eastAsia="Times New Roman" w:hAnsi="Times New Roman" w:cs="Times New Roman"/>
                <w:sz w:val="18"/>
                <w:szCs w:val="18"/>
                <w:lang w:eastAsia="ru-RU"/>
              </w:rPr>
              <w:t xml:space="preserve">ГОСТ </w:t>
            </w:r>
            <w:proofErr w:type="gramStart"/>
            <w:r w:rsidR="0005747E" w:rsidRPr="0005747E">
              <w:rPr>
                <w:rFonts w:ascii="Times New Roman" w:eastAsia="Times New Roman" w:hAnsi="Times New Roman" w:cs="Times New Roman"/>
                <w:sz w:val="18"/>
                <w:szCs w:val="18"/>
                <w:lang w:eastAsia="ru-RU"/>
              </w:rPr>
              <w:t>14254-2015</w:t>
            </w:r>
            <w:proofErr w:type="gramEnd"/>
            <w:r w:rsidR="0005747E" w:rsidRPr="0005747E">
              <w:rPr>
                <w:rFonts w:ascii="Times New Roman" w:eastAsia="Times New Roman" w:hAnsi="Times New Roman" w:cs="Times New Roman"/>
                <w:sz w:val="18"/>
                <w:szCs w:val="18"/>
                <w:lang w:eastAsia="ru-RU"/>
              </w:rPr>
              <w:t>, ГОСТ 16012-70, ГОСТ 27179-86</w:t>
            </w:r>
          </w:p>
          <w:p w14:paraId="06E23070" w14:textId="77777777" w:rsidR="0005747E" w:rsidRPr="0005747E" w:rsidRDefault="0005747E" w:rsidP="0005747E">
            <w:pPr>
              <w:spacing w:after="0"/>
              <w:rPr>
                <w:rFonts w:ascii="Times New Roman" w:eastAsia="Times New Roman" w:hAnsi="Times New Roman" w:cs="Times New Roman"/>
                <w:sz w:val="18"/>
                <w:szCs w:val="18"/>
                <w:lang w:eastAsia="ru-RU"/>
              </w:rPr>
            </w:pPr>
            <w:r w:rsidRPr="0005747E">
              <w:rPr>
                <w:rFonts w:ascii="Times New Roman" w:eastAsia="Times New Roman" w:hAnsi="Times New Roman" w:cs="Times New Roman"/>
                <w:sz w:val="18"/>
                <w:szCs w:val="18"/>
                <w:lang w:eastAsia="ru-RU"/>
              </w:rPr>
              <w:t xml:space="preserve">ГОСТ Р МЭК </w:t>
            </w:r>
            <w:proofErr w:type="gramStart"/>
            <w:r w:rsidRPr="0005747E">
              <w:rPr>
                <w:rFonts w:ascii="Times New Roman" w:eastAsia="Times New Roman" w:hAnsi="Times New Roman" w:cs="Times New Roman"/>
                <w:sz w:val="18"/>
                <w:szCs w:val="18"/>
                <w:lang w:eastAsia="ru-RU"/>
              </w:rPr>
              <w:t>60664.1-2012</w:t>
            </w:r>
            <w:proofErr w:type="gramEnd"/>
            <w:r w:rsidRPr="0005747E">
              <w:rPr>
                <w:rFonts w:ascii="Times New Roman" w:eastAsia="Times New Roman" w:hAnsi="Times New Roman" w:cs="Times New Roman"/>
                <w:sz w:val="18"/>
                <w:szCs w:val="18"/>
                <w:lang w:eastAsia="ru-RU"/>
              </w:rPr>
              <w:t xml:space="preserve"> ГОСТ Р МЭК 60695-1-1-2003</w:t>
            </w:r>
          </w:p>
          <w:p w14:paraId="2E68EE56" w14:textId="77777777" w:rsidR="0005747E" w:rsidRPr="0005747E" w:rsidRDefault="0005747E" w:rsidP="0005747E">
            <w:pPr>
              <w:spacing w:after="0"/>
              <w:rPr>
                <w:rFonts w:ascii="Times New Roman" w:eastAsia="Times New Roman" w:hAnsi="Times New Roman" w:cs="Times New Roman"/>
                <w:sz w:val="18"/>
                <w:szCs w:val="18"/>
                <w:lang w:eastAsia="ru-RU"/>
              </w:rPr>
            </w:pPr>
            <w:r w:rsidRPr="0005747E">
              <w:rPr>
                <w:rFonts w:ascii="Times New Roman" w:eastAsia="Times New Roman" w:hAnsi="Times New Roman" w:cs="Times New Roman"/>
                <w:sz w:val="18"/>
                <w:szCs w:val="18"/>
                <w:lang w:eastAsia="ru-RU"/>
              </w:rPr>
              <w:t xml:space="preserve">ГОСТ EN </w:t>
            </w:r>
            <w:proofErr w:type="gramStart"/>
            <w:r w:rsidRPr="0005747E">
              <w:rPr>
                <w:rFonts w:ascii="Times New Roman" w:eastAsia="Times New Roman" w:hAnsi="Times New Roman" w:cs="Times New Roman"/>
                <w:sz w:val="18"/>
                <w:szCs w:val="18"/>
                <w:lang w:eastAsia="ru-RU"/>
              </w:rPr>
              <w:t>62233-2013</w:t>
            </w:r>
            <w:proofErr w:type="gramEnd"/>
          </w:p>
          <w:p w14:paraId="0A8C352F" w14:textId="77777777" w:rsidR="0005747E" w:rsidRPr="0005747E" w:rsidRDefault="0005747E" w:rsidP="0005747E">
            <w:pPr>
              <w:spacing w:after="0"/>
              <w:rPr>
                <w:rFonts w:ascii="Times New Roman" w:eastAsia="Times New Roman" w:hAnsi="Times New Roman" w:cs="Times New Roman"/>
                <w:sz w:val="18"/>
                <w:szCs w:val="18"/>
                <w:lang w:eastAsia="ru-RU"/>
              </w:rPr>
            </w:pPr>
            <w:r w:rsidRPr="0005747E">
              <w:rPr>
                <w:rFonts w:ascii="Times New Roman" w:eastAsia="Times New Roman" w:hAnsi="Times New Roman" w:cs="Times New Roman"/>
                <w:sz w:val="18"/>
                <w:szCs w:val="18"/>
                <w:lang w:eastAsia="ru-RU"/>
              </w:rPr>
              <w:t>ГОСТ IEC 60335-1-2015</w:t>
            </w:r>
          </w:p>
          <w:p w14:paraId="3FE0FAAE" w14:textId="77777777" w:rsidR="0005747E" w:rsidRPr="0005747E" w:rsidRDefault="0005747E" w:rsidP="0005747E">
            <w:pPr>
              <w:spacing w:after="0"/>
              <w:rPr>
                <w:rFonts w:ascii="Times New Roman" w:eastAsia="Times New Roman" w:hAnsi="Times New Roman" w:cs="Times New Roman"/>
                <w:sz w:val="18"/>
                <w:szCs w:val="18"/>
                <w:lang w:eastAsia="ru-RU"/>
              </w:rPr>
            </w:pPr>
            <w:r w:rsidRPr="0005747E">
              <w:rPr>
                <w:rFonts w:ascii="Times New Roman" w:eastAsia="Times New Roman" w:hAnsi="Times New Roman" w:cs="Times New Roman"/>
                <w:sz w:val="18"/>
                <w:szCs w:val="18"/>
                <w:lang w:eastAsia="ru-RU"/>
              </w:rPr>
              <w:t xml:space="preserve">СТБ IEC 60335-2-30-2013 ГОСТ IEC 60335-2-31-2014 ГОСТ IEC 60335-2-40-2010 ГОСТ IEC 60335-2-61-2013 ГОСТ IEC 60335-2-65-2012 ГОСТ IEC 60335-2-71-2013 ГОСТ IEC 60335-2-80-2012 ГОСТ IEC 60335-2-88-2013 ГОСТ IEC 60335-2-96-2012 ГОСТ IEC 60335-2-98-2012 ГОСТ IEC 60335-2-101-2013 </w:t>
            </w:r>
          </w:p>
          <w:p w14:paraId="34FDBE4D" w14:textId="77777777" w:rsidR="0005747E" w:rsidRPr="0005747E" w:rsidRDefault="0005747E" w:rsidP="0005747E">
            <w:pPr>
              <w:spacing w:after="0"/>
              <w:rPr>
                <w:rFonts w:ascii="Times New Roman" w:eastAsia="Times New Roman" w:hAnsi="Times New Roman" w:cs="Times New Roman"/>
                <w:sz w:val="18"/>
                <w:szCs w:val="18"/>
                <w:lang w:eastAsia="ru-RU"/>
              </w:rPr>
            </w:pPr>
            <w:r w:rsidRPr="0005747E">
              <w:rPr>
                <w:rFonts w:ascii="Times New Roman" w:eastAsia="Times New Roman" w:hAnsi="Times New Roman" w:cs="Times New Roman"/>
                <w:sz w:val="18"/>
                <w:szCs w:val="18"/>
                <w:lang w:eastAsia="ru-RU"/>
              </w:rPr>
              <w:t xml:space="preserve">ГОСТ IEC 60335-2-102-2014 </w:t>
            </w:r>
          </w:p>
          <w:p w14:paraId="057A68B1" w14:textId="77777777" w:rsidR="0005747E" w:rsidRPr="0005747E" w:rsidRDefault="0005747E" w:rsidP="0005747E">
            <w:pPr>
              <w:spacing w:after="0"/>
              <w:rPr>
                <w:rFonts w:ascii="Times New Roman" w:eastAsia="Times New Roman" w:hAnsi="Times New Roman" w:cs="Times New Roman"/>
                <w:sz w:val="18"/>
                <w:szCs w:val="18"/>
                <w:lang w:eastAsia="ru-RU"/>
              </w:rPr>
            </w:pPr>
            <w:r w:rsidRPr="0005747E">
              <w:rPr>
                <w:rFonts w:ascii="Times New Roman" w:eastAsia="Times New Roman" w:hAnsi="Times New Roman" w:cs="Times New Roman"/>
                <w:sz w:val="18"/>
                <w:szCs w:val="18"/>
                <w:lang w:eastAsia="ru-RU"/>
              </w:rPr>
              <w:t xml:space="preserve">ГОСТ Р МЭК </w:t>
            </w:r>
            <w:proofErr w:type="gramStart"/>
            <w:r w:rsidRPr="0005747E">
              <w:rPr>
                <w:rFonts w:ascii="Times New Roman" w:eastAsia="Times New Roman" w:hAnsi="Times New Roman" w:cs="Times New Roman"/>
                <w:sz w:val="18"/>
                <w:szCs w:val="18"/>
                <w:lang w:eastAsia="ru-RU"/>
              </w:rPr>
              <w:t>61293-2000</w:t>
            </w:r>
            <w:proofErr w:type="gramEnd"/>
            <w:r w:rsidRPr="0005747E">
              <w:rPr>
                <w:rFonts w:ascii="Times New Roman" w:eastAsia="Times New Roman" w:hAnsi="Times New Roman" w:cs="Times New Roman"/>
                <w:sz w:val="18"/>
                <w:szCs w:val="18"/>
                <w:lang w:eastAsia="ru-RU"/>
              </w:rPr>
              <w:t xml:space="preserve"> СТБ IEC 60335-1-2013</w:t>
            </w:r>
          </w:p>
          <w:p w14:paraId="714E83C3" w14:textId="440F042D" w:rsidR="00A33DDE" w:rsidRPr="00592A1D" w:rsidRDefault="0005747E" w:rsidP="0005747E">
            <w:pPr>
              <w:spacing w:after="0"/>
              <w:rPr>
                <w:rFonts w:ascii="Times New Roman" w:hAnsi="Times New Roman" w:cs="Times New Roman"/>
                <w:sz w:val="18"/>
                <w:szCs w:val="18"/>
              </w:rPr>
            </w:pPr>
            <w:r w:rsidRPr="0005747E">
              <w:rPr>
                <w:rFonts w:ascii="Times New Roman" w:eastAsia="Times New Roman" w:hAnsi="Times New Roman" w:cs="Times New Roman"/>
                <w:sz w:val="18"/>
                <w:szCs w:val="18"/>
                <w:lang w:eastAsia="ru-RU"/>
              </w:rPr>
              <w:t>СТБ IEC 60335-2-30-2013 СТБ IEC 60335-2-65-2011</w:t>
            </w:r>
          </w:p>
        </w:tc>
      </w:tr>
      <w:tr w:rsidR="00A33DDE" w14:paraId="4FC6F573" w14:textId="77777777" w:rsidTr="00230BA5">
        <w:tc>
          <w:tcPr>
            <w:tcW w:w="680" w:type="dxa"/>
          </w:tcPr>
          <w:p w14:paraId="67C12D1E" w14:textId="0248F37B" w:rsidR="00A33DDE" w:rsidRPr="00592A1D" w:rsidRDefault="00A33DDE" w:rsidP="00A33DDE">
            <w:pPr>
              <w:spacing w:after="0"/>
              <w:rPr>
                <w:rFonts w:ascii="Times New Roman" w:hAnsi="Times New Roman" w:cs="Times New Roman"/>
                <w:sz w:val="18"/>
                <w:szCs w:val="18"/>
                <w:lang w:val="en-US"/>
              </w:rPr>
            </w:pPr>
            <w:r w:rsidRPr="00592A1D">
              <w:rPr>
                <w:rFonts w:ascii="Times New Roman" w:hAnsi="Times New Roman" w:cs="Times New Roman"/>
                <w:sz w:val="18"/>
                <w:szCs w:val="18"/>
              </w:rPr>
              <w:t>А1.</w:t>
            </w:r>
            <w:r w:rsidRPr="00592A1D">
              <w:rPr>
                <w:rFonts w:ascii="Times New Roman" w:hAnsi="Times New Roman" w:cs="Times New Roman"/>
                <w:sz w:val="18"/>
                <w:szCs w:val="18"/>
                <w:lang w:val="en-US"/>
              </w:rPr>
              <w:t>40</w:t>
            </w:r>
          </w:p>
        </w:tc>
        <w:tc>
          <w:tcPr>
            <w:tcW w:w="3119" w:type="dxa"/>
          </w:tcPr>
          <w:p w14:paraId="0CEDEDD4" w14:textId="77777777" w:rsidR="0005747E" w:rsidRPr="0005747E" w:rsidRDefault="0005747E" w:rsidP="0005747E">
            <w:pPr>
              <w:widowControl w:val="0"/>
              <w:spacing w:after="0" w:line="240" w:lineRule="auto"/>
              <w:ind w:left="57"/>
              <w:rPr>
                <w:rFonts w:ascii="Times New Roman" w:eastAsia="Times New Roman" w:hAnsi="Times New Roman" w:cs="Times New Roman"/>
                <w:sz w:val="18"/>
                <w:szCs w:val="18"/>
                <w:lang w:eastAsia="ru-RU"/>
              </w:rPr>
            </w:pPr>
            <w:r w:rsidRPr="0005747E">
              <w:rPr>
                <w:rFonts w:ascii="Times New Roman" w:eastAsia="Times New Roman" w:hAnsi="Times New Roman" w:cs="Times New Roman"/>
                <w:sz w:val="18"/>
                <w:szCs w:val="18"/>
                <w:lang w:eastAsia="ru-RU"/>
              </w:rPr>
              <w:t xml:space="preserve">Электрические аппараты и приборы бытового назначения для поддержания и регулировки микроклимата в помещениях: </w:t>
            </w:r>
          </w:p>
          <w:p w14:paraId="78ECCECE" w14:textId="1EC98B46" w:rsidR="00A33DDE" w:rsidRPr="00592A1D" w:rsidRDefault="0005747E" w:rsidP="0005747E">
            <w:pPr>
              <w:spacing w:after="0" w:line="240" w:lineRule="auto"/>
              <w:ind w:right="102"/>
              <w:jc w:val="both"/>
              <w:rPr>
                <w:rFonts w:ascii="Times New Roman" w:hAnsi="Times New Roman" w:cs="Times New Roman"/>
                <w:sz w:val="18"/>
                <w:szCs w:val="18"/>
              </w:rPr>
            </w:pPr>
            <w:r w:rsidRPr="0005747E">
              <w:rPr>
                <w:rFonts w:ascii="Times New Roman" w:eastAsia="Times New Roman" w:hAnsi="Times New Roman" w:cs="Times New Roman"/>
                <w:sz w:val="18"/>
                <w:szCs w:val="18"/>
                <w:lang w:eastAsia="ru-RU"/>
              </w:rPr>
              <w:t xml:space="preserve"> системы «теплый пол»</w:t>
            </w:r>
          </w:p>
        </w:tc>
        <w:tc>
          <w:tcPr>
            <w:tcW w:w="1843" w:type="dxa"/>
          </w:tcPr>
          <w:p w14:paraId="2FC6BF28" w14:textId="3A30A1CC" w:rsidR="00A33DDE" w:rsidRPr="00592A1D" w:rsidRDefault="00A33DDE" w:rsidP="00A33DDE">
            <w:pPr>
              <w:spacing w:after="0"/>
              <w:rPr>
                <w:rFonts w:ascii="Times New Roman" w:hAnsi="Times New Roman" w:cs="Times New Roman"/>
                <w:sz w:val="18"/>
                <w:szCs w:val="18"/>
              </w:rPr>
            </w:pPr>
            <w:r>
              <w:rPr>
                <w:rFonts w:ascii="Times New Roman" w:hAnsi="Times New Roman" w:cs="Times New Roman"/>
                <w:sz w:val="18"/>
                <w:szCs w:val="18"/>
              </w:rPr>
              <w:t>Сертификация (1с, 3с, 4с)</w:t>
            </w:r>
          </w:p>
        </w:tc>
        <w:tc>
          <w:tcPr>
            <w:tcW w:w="1559" w:type="dxa"/>
          </w:tcPr>
          <w:p w14:paraId="4B87B41A" w14:textId="5BA238E9" w:rsidR="00A33DDE" w:rsidRPr="00592A1D" w:rsidRDefault="0005747E" w:rsidP="00A33DDE">
            <w:pPr>
              <w:spacing w:after="0"/>
              <w:rPr>
                <w:rFonts w:ascii="Times New Roman" w:hAnsi="Times New Roman" w:cs="Times New Roman"/>
                <w:sz w:val="18"/>
                <w:szCs w:val="18"/>
              </w:rPr>
            </w:pPr>
            <w:r w:rsidRPr="0005747E">
              <w:rPr>
                <w:rFonts w:ascii="Times New Roman" w:hAnsi="Times New Roman" w:cs="Times New Roman"/>
                <w:sz w:val="18"/>
                <w:szCs w:val="18"/>
              </w:rPr>
              <w:t>8516 80</w:t>
            </w:r>
          </w:p>
        </w:tc>
        <w:tc>
          <w:tcPr>
            <w:tcW w:w="3544" w:type="dxa"/>
          </w:tcPr>
          <w:p w14:paraId="301514E6" w14:textId="3A58001D" w:rsidR="00A33DDE" w:rsidRPr="00592A1D" w:rsidRDefault="00A33DDE" w:rsidP="00A33DDE">
            <w:pPr>
              <w:spacing w:after="0"/>
              <w:rPr>
                <w:rFonts w:ascii="Times New Roman" w:hAnsi="Times New Roman" w:cs="Times New Roman"/>
                <w:sz w:val="18"/>
                <w:szCs w:val="18"/>
              </w:rPr>
            </w:pPr>
            <w:r w:rsidRPr="00FF47EB">
              <w:rPr>
                <w:rFonts w:ascii="Times New Roman" w:hAnsi="Times New Roman" w:cs="Times New Roman"/>
                <w:sz w:val="18"/>
                <w:szCs w:val="18"/>
              </w:rPr>
              <w:t>ТР ТС 004/2011 Технический регламент Таможенного союза " О безопасности низковольтного оборудования", утвержден Решением Комиссии Таможенного союза от 16 августа 2011 года N 768</w:t>
            </w:r>
          </w:p>
        </w:tc>
        <w:tc>
          <w:tcPr>
            <w:tcW w:w="4394" w:type="dxa"/>
          </w:tcPr>
          <w:p w14:paraId="5216CD18" w14:textId="08EE11D0" w:rsidR="00A33DDE" w:rsidRPr="00592A1D" w:rsidRDefault="00A33DDE" w:rsidP="00A33DDE">
            <w:pPr>
              <w:spacing w:after="0"/>
              <w:rPr>
                <w:rFonts w:ascii="Times New Roman" w:hAnsi="Times New Roman" w:cs="Times New Roman"/>
                <w:sz w:val="18"/>
                <w:szCs w:val="18"/>
              </w:rPr>
            </w:pPr>
            <w:r w:rsidRPr="00592A1D">
              <w:rPr>
                <w:rFonts w:ascii="Times New Roman" w:eastAsia="Times New Roman" w:hAnsi="Times New Roman" w:cs="Times New Roman"/>
                <w:sz w:val="18"/>
                <w:szCs w:val="18"/>
                <w:lang w:eastAsia="ru-RU"/>
              </w:rPr>
              <w:t xml:space="preserve">ТР ТС 004/2011; ГОСТ </w:t>
            </w:r>
            <w:r w:rsidRPr="00592A1D">
              <w:rPr>
                <w:rFonts w:ascii="Times New Roman" w:eastAsia="Times New Roman" w:hAnsi="Times New Roman" w:cs="Times New Roman"/>
                <w:sz w:val="18"/>
                <w:szCs w:val="18"/>
                <w:lang w:val="en-US" w:eastAsia="ru-RU"/>
              </w:rPr>
              <w:t>IEC</w:t>
            </w:r>
            <w:r w:rsidRPr="00592A1D">
              <w:rPr>
                <w:rFonts w:ascii="Times New Roman" w:eastAsia="Times New Roman" w:hAnsi="Times New Roman" w:cs="Times New Roman"/>
                <w:sz w:val="18"/>
                <w:szCs w:val="18"/>
                <w:lang w:eastAsia="ru-RU"/>
              </w:rPr>
              <w:t xml:space="preserve"> </w:t>
            </w:r>
            <w:proofErr w:type="gramStart"/>
            <w:r w:rsidRPr="00592A1D">
              <w:rPr>
                <w:rFonts w:ascii="Times New Roman" w:eastAsia="Times New Roman" w:hAnsi="Times New Roman" w:cs="Times New Roman"/>
                <w:sz w:val="18"/>
                <w:szCs w:val="18"/>
                <w:lang w:eastAsia="ru-RU"/>
              </w:rPr>
              <w:t>60335-1</w:t>
            </w:r>
            <w:proofErr w:type="gramEnd"/>
            <w:r w:rsidRPr="00592A1D">
              <w:rPr>
                <w:rFonts w:ascii="Times New Roman" w:eastAsia="Times New Roman" w:hAnsi="Times New Roman" w:cs="Times New Roman"/>
                <w:sz w:val="18"/>
                <w:szCs w:val="18"/>
                <w:lang w:eastAsia="ru-RU"/>
              </w:rPr>
              <w:t xml:space="preserve">; ГОСТ </w:t>
            </w:r>
            <w:r w:rsidRPr="00592A1D">
              <w:rPr>
                <w:rFonts w:ascii="Times New Roman" w:eastAsia="Times New Roman" w:hAnsi="Times New Roman" w:cs="Times New Roman"/>
                <w:sz w:val="18"/>
                <w:szCs w:val="18"/>
                <w:lang w:val="en-US" w:eastAsia="ru-RU"/>
              </w:rPr>
              <w:t>IEC</w:t>
            </w:r>
            <w:r w:rsidRPr="00592A1D">
              <w:rPr>
                <w:rFonts w:ascii="Times New Roman" w:eastAsia="Times New Roman" w:hAnsi="Times New Roman" w:cs="Times New Roman"/>
                <w:sz w:val="18"/>
                <w:szCs w:val="18"/>
                <w:lang w:eastAsia="ru-RU"/>
              </w:rPr>
              <w:t xml:space="preserve"> 60335-2-17; ГОСТ </w:t>
            </w:r>
            <w:r w:rsidRPr="00592A1D">
              <w:rPr>
                <w:rFonts w:ascii="Times New Roman" w:eastAsia="Times New Roman" w:hAnsi="Times New Roman" w:cs="Times New Roman"/>
                <w:sz w:val="18"/>
                <w:szCs w:val="18"/>
                <w:lang w:val="en-US" w:eastAsia="ru-RU"/>
              </w:rPr>
              <w:t>IEC</w:t>
            </w:r>
            <w:r w:rsidRPr="00592A1D">
              <w:rPr>
                <w:rFonts w:ascii="Times New Roman" w:eastAsia="Times New Roman" w:hAnsi="Times New Roman" w:cs="Times New Roman"/>
                <w:sz w:val="18"/>
                <w:szCs w:val="18"/>
                <w:lang w:eastAsia="ru-RU"/>
              </w:rPr>
              <w:t xml:space="preserve"> 60335-2-84 </w:t>
            </w:r>
            <w:r w:rsidRPr="00592A1D">
              <w:rPr>
                <w:rFonts w:ascii="Times New Roman" w:eastAsia="Times New Roman" w:hAnsi="Times New Roman" w:cs="Times New Roman"/>
                <w:sz w:val="18"/>
                <w:szCs w:val="18"/>
              </w:rPr>
              <w:t xml:space="preserve">ГОСТ </w:t>
            </w:r>
            <w:r w:rsidRPr="00592A1D">
              <w:rPr>
                <w:rFonts w:ascii="Times New Roman" w:eastAsia="Times New Roman" w:hAnsi="Times New Roman" w:cs="Times New Roman"/>
                <w:sz w:val="18"/>
                <w:szCs w:val="18"/>
                <w:lang w:val="en-US"/>
              </w:rPr>
              <w:t>IEC</w:t>
            </w:r>
            <w:r w:rsidRPr="00592A1D">
              <w:rPr>
                <w:rFonts w:ascii="Times New Roman" w:eastAsia="Times New Roman" w:hAnsi="Times New Roman" w:cs="Times New Roman"/>
                <w:sz w:val="18"/>
                <w:szCs w:val="18"/>
              </w:rPr>
              <w:t xml:space="preserve"> 60335-1; ГОСТ </w:t>
            </w:r>
            <w:r w:rsidRPr="00592A1D">
              <w:rPr>
                <w:rFonts w:ascii="Times New Roman" w:eastAsia="Times New Roman" w:hAnsi="Times New Roman" w:cs="Times New Roman"/>
                <w:sz w:val="18"/>
                <w:szCs w:val="18"/>
                <w:lang w:val="en-US"/>
              </w:rPr>
              <w:t>IEC</w:t>
            </w:r>
            <w:r w:rsidRPr="00592A1D">
              <w:rPr>
                <w:rFonts w:ascii="Times New Roman" w:eastAsia="Times New Roman" w:hAnsi="Times New Roman" w:cs="Times New Roman"/>
                <w:sz w:val="18"/>
                <w:szCs w:val="18"/>
              </w:rPr>
              <w:t xml:space="preserve"> 60335-2-10; ГОСТ 12.2.007.0; </w:t>
            </w:r>
            <w:r w:rsidRPr="00592A1D">
              <w:rPr>
                <w:rFonts w:ascii="Times New Roman" w:eastAsia="Calibri" w:hAnsi="Times New Roman" w:cs="Times New Roman"/>
                <w:sz w:val="18"/>
                <w:szCs w:val="18"/>
              </w:rPr>
              <w:t xml:space="preserve">ГОСТ </w:t>
            </w:r>
            <w:r w:rsidRPr="00592A1D">
              <w:rPr>
                <w:rFonts w:ascii="Times New Roman" w:eastAsia="Calibri" w:hAnsi="Times New Roman" w:cs="Times New Roman"/>
                <w:sz w:val="18"/>
                <w:szCs w:val="18"/>
                <w:lang w:val="en-US"/>
              </w:rPr>
              <w:t>EN</w:t>
            </w:r>
            <w:r w:rsidRPr="00592A1D">
              <w:rPr>
                <w:rFonts w:ascii="Times New Roman" w:eastAsia="Calibri" w:hAnsi="Times New Roman" w:cs="Times New Roman"/>
                <w:sz w:val="18"/>
                <w:szCs w:val="18"/>
              </w:rPr>
              <w:t xml:space="preserve"> 62233;</w:t>
            </w:r>
          </w:p>
        </w:tc>
      </w:tr>
      <w:tr w:rsidR="00A33DDE" w14:paraId="464C25FE" w14:textId="77777777" w:rsidTr="00230BA5">
        <w:tc>
          <w:tcPr>
            <w:tcW w:w="680" w:type="dxa"/>
          </w:tcPr>
          <w:p w14:paraId="1EC30D8D" w14:textId="023C136F" w:rsidR="00A33DDE" w:rsidRPr="00592A1D" w:rsidRDefault="00A33DDE" w:rsidP="00A33DDE">
            <w:pPr>
              <w:spacing w:after="0"/>
              <w:rPr>
                <w:rFonts w:ascii="Times New Roman" w:hAnsi="Times New Roman" w:cs="Times New Roman"/>
                <w:sz w:val="18"/>
                <w:szCs w:val="18"/>
                <w:lang w:val="en-US"/>
              </w:rPr>
            </w:pPr>
            <w:r w:rsidRPr="00592A1D">
              <w:rPr>
                <w:rFonts w:ascii="Times New Roman" w:hAnsi="Times New Roman" w:cs="Times New Roman"/>
                <w:sz w:val="18"/>
                <w:szCs w:val="18"/>
              </w:rPr>
              <w:t>А1.</w:t>
            </w:r>
            <w:r w:rsidRPr="00592A1D">
              <w:rPr>
                <w:rFonts w:ascii="Times New Roman" w:hAnsi="Times New Roman" w:cs="Times New Roman"/>
                <w:sz w:val="18"/>
                <w:szCs w:val="18"/>
                <w:lang w:val="en-US"/>
              </w:rPr>
              <w:t>41</w:t>
            </w:r>
          </w:p>
        </w:tc>
        <w:tc>
          <w:tcPr>
            <w:tcW w:w="3119" w:type="dxa"/>
          </w:tcPr>
          <w:p w14:paraId="00960644" w14:textId="77777777" w:rsidR="0005747E" w:rsidRPr="0005747E" w:rsidRDefault="0005747E" w:rsidP="0005747E">
            <w:pPr>
              <w:widowControl w:val="0"/>
              <w:spacing w:after="0" w:line="240" w:lineRule="auto"/>
              <w:ind w:left="57"/>
              <w:rPr>
                <w:rFonts w:ascii="Times New Roman" w:eastAsia="Times New Roman" w:hAnsi="Times New Roman" w:cs="Times New Roman"/>
                <w:sz w:val="18"/>
                <w:szCs w:val="18"/>
                <w:lang w:eastAsia="ru-RU"/>
              </w:rPr>
            </w:pPr>
            <w:r w:rsidRPr="0005747E">
              <w:rPr>
                <w:rFonts w:ascii="Times New Roman" w:eastAsia="Times New Roman" w:hAnsi="Times New Roman" w:cs="Times New Roman"/>
                <w:sz w:val="18"/>
                <w:szCs w:val="18"/>
                <w:lang w:eastAsia="ru-RU"/>
              </w:rPr>
              <w:t xml:space="preserve">Электрические аппараты и приборы бытового назначения санитарно-гигиенические: </w:t>
            </w:r>
          </w:p>
          <w:p w14:paraId="2A87CAFD" w14:textId="0B9D5311" w:rsidR="00A33DDE" w:rsidRPr="00592A1D" w:rsidRDefault="0005747E" w:rsidP="0005747E">
            <w:pPr>
              <w:spacing w:after="0" w:line="240" w:lineRule="auto"/>
              <w:ind w:right="102"/>
              <w:jc w:val="both"/>
              <w:rPr>
                <w:rFonts w:ascii="Times New Roman" w:hAnsi="Times New Roman" w:cs="Times New Roman"/>
                <w:sz w:val="18"/>
                <w:szCs w:val="18"/>
              </w:rPr>
            </w:pPr>
            <w:r w:rsidRPr="0005747E">
              <w:rPr>
                <w:rFonts w:ascii="Times New Roman" w:eastAsia="Times New Roman" w:hAnsi="Times New Roman" w:cs="Times New Roman"/>
                <w:sz w:val="18"/>
                <w:szCs w:val="18"/>
                <w:lang w:eastAsia="ru-RU"/>
              </w:rPr>
              <w:t xml:space="preserve">водонагреватели </w:t>
            </w:r>
          </w:p>
        </w:tc>
        <w:tc>
          <w:tcPr>
            <w:tcW w:w="1843" w:type="dxa"/>
          </w:tcPr>
          <w:p w14:paraId="36830EAC" w14:textId="197DD90F" w:rsidR="00A33DDE" w:rsidRPr="00592A1D" w:rsidRDefault="00A33DDE" w:rsidP="00A33DDE">
            <w:pPr>
              <w:spacing w:after="0"/>
              <w:rPr>
                <w:rFonts w:ascii="Times New Roman" w:hAnsi="Times New Roman" w:cs="Times New Roman"/>
                <w:sz w:val="18"/>
                <w:szCs w:val="18"/>
              </w:rPr>
            </w:pPr>
            <w:r>
              <w:rPr>
                <w:rFonts w:ascii="Times New Roman" w:hAnsi="Times New Roman" w:cs="Times New Roman"/>
                <w:sz w:val="18"/>
                <w:szCs w:val="18"/>
              </w:rPr>
              <w:t>Сертификация (1с, 3с, 4с)</w:t>
            </w:r>
          </w:p>
        </w:tc>
        <w:tc>
          <w:tcPr>
            <w:tcW w:w="1559" w:type="dxa"/>
          </w:tcPr>
          <w:p w14:paraId="03288446" w14:textId="6B8E9964" w:rsidR="00A33DDE" w:rsidRPr="00592A1D" w:rsidRDefault="0005747E" w:rsidP="00A33DDE">
            <w:pPr>
              <w:spacing w:after="0"/>
              <w:rPr>
                <w:rFonts w:ascii="Times New Roman" w:hAnsi="Times New Roman" w:cs="Times New Roman"/>
                <w:sz w:val="18"/>
                <w:szCs w:val="18"/>
              </w:rPr>
            </w:pPr>
            <w:r w:rsidRPr="0005747E">
              <w:rPr>
                <w:rFonts w:ascii="Times New Roman" w:hAnsi="Times New Roman" w:cs="Times New Roman"/>
                <w:sz w:val="18"/>
                <w:szCs w:val="18"/>
              </w:rPr>
              <w:t>8516 10</w:t>
            </w:r>
          </w:p>
        </w:tc>
        <w:tc>
          <w:tcPr>
            <w:tcW w:w="3544" w:type="dxa"/>
          </w:tcPr>
          <w:p w14:paraId="44672FC5" w14:textId="5D093E96" w:rsidR="00A33DDE" w:rsidRPr="00592A1D" w:rsidRDefault="00A33DDE" w:rsidP="00A33DDE">
            <w:pPr>
              <w:spacing w:after="0"/>
              <w:rPr>
                <w:rFonts w:ascii="Times New Roman" w:hAnsi="Times New Roman" w:cs="Times New Roman"/>
                <w:sz w:val="18"/>
                <w:szCs w:val="18"/>
              </w:rPr>
            </w:pPr>
            <w:r w:rsidRPr="00FF47EB">
              <w:rPr>
                <w:rFonts w:ascii="Times New Roman" w:hAnsi="Times New Roman" w:cs="Times New Roman"/>
                <w:sz w:val="18"/>
                <w:szCs w:val="18"/>
              </w:rPr>
              <w:t xml:space="preserve">ТР ТС 004/2011 Технический регламент Таможенного союза " О безопасности низковольтного оборудования", утвержден Решением Комиссии Таможенного союза </w:t>
            </w:r>
            <w:r w:rsidRPr="00FF47EB">
              <w:rPr>
                <w:rFonts w:ascii="Times New Roman" w:hAnsi="Times New Roman" w:cs="Times New Roman"/>
                <w:sz w:val="18"/>
                <w:szCs w:val="18"/>
              </w:rPr>
              <w:lastRenderedPageBreak/>
              <w:t>от 16 августа 2011 года N 768</w:t>
            </w:r>
          </w:p>
        </w:tc>
        <w:tc>
          <w:tcPr>
            <w:tcW w:w="4394" w:type="dxa"/>
          </w:tcPr>
          <w:p w14:paraId="03E35F7E" w14:textId="77777777" w:rsidR="0005747E" w:rsidRPr="0005747E" w:rsidRDefault="00A33DDE" w:rsidP="0005747E">
            <w:pPr>
              <w:spacing w:after="0"/>
              <w:rPr>
                <w:rFonts w:ascii="Times New Roman" w:eastAsia="Times New Roman" w:hAnsi="Times New Roman" w:cs="Times New Roman"/>
                <w:sz w:val="18"/>
                <w:szCs w:val="18"/>
                <w:lang w:eastAsia="ru-RU"/>
              </w:rPr>
            </w:pPr>
            <w:r w:rsidRPr="00592A1D">
              <w:rPr>
                <w:rFonts w:ascii="Times New Roman" w:eastAsia="Times New Roman" w:hAnsi="Times New Roman" w:cs="Times New Roman"/>
                <w:sz w:val="18"/>
                <w:szCs w:val="18"/>
                <w:lang w:eastAsia="ru-RU"/>
              </w:rPr>
              <w:lastRenderedPageBreak/>
              <w:t xml:space="preserve">ТР ТС 004/2011; </w:t>
            </w:r>
            <w:r w:rsidR="0005747E" w:rsidRPr="0005747E">
              <w:rPr>
                <w:rFonts w:ascii="Times New Roman" w:eastAsia="Times New Roman" w:hAnsi="Times New Roman" w:cs="Times New Roman"/>
                <w:sz w:val="18"/>
                <w:szCs w:val="18"/>
                <w:lang w:eastAsia="ru-RU"/>
              </w:rPr>
              <w:t xml:space="preserve">ГОСТ </w:t>
            </w:r>
            <w:proofErr w:type="gramStart"/>
            <w:r w:rsidR="0005747E" w:rsidRPr="0005747E">
              <w:rPr>
                <w:rFonts w:ascii="Times New Roman" w:eastAsia="Times New Roman" w:hAnsi="Times New Roman" w:cs="Times New Roman"/>
                <w:sz w:val="18"/>
                <w:szCs w:val="18"/>
                <w:lang w:eastAsia="ru-RU"/>
              </w:rPr>
              <w:t>14254-2015</w:t>
            </w:r>
            <w:proofErr w:type="gramEnd"/>
            <w:r w:rsidR="0005747E" w:rsidRPr="0005747E">
              <w:rPr>
                <w:rFonts w:ascii="Times New Roman" w:eastAsia="Times New Roman" w:hAnsi="Times New Roman" w:cs="Times New Roman"/>
                <w:sz w:val="18"/>
                <w:szCs w:val="18"/>
                <w:lang w:eastAsia="ru-RU"/>
              </w:rPr>
              <w:t>, ГОСТ 15047-78, ГОСТ 16012-70</w:t>
            </w:r>
          </w:p>
          <w:p w14:paraId="44D304EB" w14:textId="77777777" w:rsidR="0005747E" w:rsidRPr="0005747E" w:rsidRDefault="0005747E" w:rsidP="0005747E">
            <w:pPr>
              <w:spacing w:after="0"/>
              <w:rPr>
                <w:rFonts w:ascii="Times New Roman" w:eastAsia="Times New Roman" w:hAnsi="Times New Roman" w:cs="Times New Roman"/>
                <w:sz w:val="18"/>
                <w:szCs w:val="18"/>
                <w:lang w:eastAsia="ru-RU"/>
              </w:rPr>
            </w:pPr>
            <w:r w:rsidRPr="0005747E">
              <w:rPr>
                <w:rFonts w:ascii="Times New Roman" w:eastAsia="Times New Roman" w:hAnsi="Times New Roman" w:cs="Times New Roman"/>
                <w:sz w:val="18"/>
                <w:szCs w:val="18"/>
                <w:lang w:eastAsia="ru-RU"/>
              </w:rPr>
              <w:t xml:space="preserve">ГОСТ МЭК 60335-2-3-2009 ГОСТ IEC 60335-2-35-2014 ГОСТ Р </w:t>
            </w:r>
            <w:proofErr w:type="gramStart"/>
            <w:r w:rsidRPr="0005747E">
              <w:rPr>
                <w:rFonts w:ascii="Times New Roman" w:eastAsia="Times New Roman" w:hAnsi="Times New Roman" w:cs="Times New Roman"/>
                <w:sz w:val="18"/>
                <w:szCs w:val="18"/>
                <w:lang w:eastAsia="ru-RU"/>
              </w:rPr>
              <w:t>52161.2.73-2011</w:t>
            </w:r>
            <w:proofErr w:type="gramEnd"/>
            <w:r w:rsidRPr="0005747E">
              <w:rPr>
                <w:rFonts w:ascii="Times New Roman" w:eastAsia="Times New Roman" w:hAnsi="Times New Roman" w:cs="Times New Roman"/>
                <w:sz w:val="18"/>
                <w:szCs w:val="18"/>
                <w:lang w:eastAsia="ru-RU"/>
              </w:rPr>
              <w:t xml:space="preserve"> ГОСТ МЭК 60335-2-</w:t>
            </w:r>
            <w:r w:rsidRPr="0005747E">
              <w:rPr>
                <w:rFonts w:ascii="Times New Roman" w:eastAsia="Times New Roman" w:hAnsi="Times New Roman" w:cs="Times New Roman"/>
                <w:sz w:val="18"/>
                <w:szCs w:val="18"/>
                <w:lang w:eastAsia="ru-RU"/>
              </w:rPr>
              <w:lastRenderedPageBreak/>
              <w:t xml:space="preserve">60-2002 </w:t>
            </w:r>
          </w:p>
          <w:p w14:paraId="6E708249" w14:textId="77777777" w:rsidR="0005747E" w:rsidRPr="0005747E" w:rsidRDefault="0005747E" w:rsidP="0005747E">
            <w:pPr>
              <w:spacing w:after="0"/>
              <w:rPr>
                <w:rFonts w:ascii="Times New Roman" w:eastAsia="Times New Roman" w:hAnsi="Times New Roman" w:cs="Times New Roman"/>
                <w:sz w:val="18"/>
                <w:szCs w:val="18"/>
                <w:lang w:eastAsia="ru-RU"/>
              </w:rPr>
            </w:pPr>
            <w:r w:rsidRPr="0005747E">
              <w:rPr>
                <w:rFonts w:ascii="Times New Roman" w:eastAsia="Times New Roman" w:hAnsi="Times New Roman" w:cs="Times New Roman"/>
                <w:sz w:val="18"/>
                <w:szCs w:val="18"/>
                <w:lang w:eastAsia="ru-RU"/>
              </w:rPr>
              <w:t xml:space="preserve">ГОСТ Р </w:t>
            </w:r>
            <w:proofErr w:type="gramStart"/>
            <w:r w:rsidRPr="0005747E">
              <w:rPr>
                <w:rFonts w:ascii="Times New Roman" w:eastAsia="Times New Roman" w:hAnsi="Times New Roman" w:cs="Times New Roman"/>
                <w:sz w:val="18"/>
                <w:szCs w:val="18"/>
                <w:lang w:eastAsia="ru-RU"/>
              </w:rPr>
              <w:t>52161.2.60-2011</w:t>
            </w:r>
            <w:proofErr w:type="gramEnd"/>
            <w:r w:rsidRPr="0005747E">
              <w:rPr>
                <w:rFonts w:ascii="Times New Roman" w:eastAsia="Times New Roman" w:hAnsi="Times New Roman" w:cs="Times New Roman"/>
                <w:sz w:val="18"/>
                <w:szCs w:val="18"/>
                <w:lang w:eastAsia="ru-RU"/>
              </w:rPr>
              <w:t xml:space="preserve"> (МЭК 60335-2-60:2008)</w:t>
            </w:r>
          </w:p>
          <w:p w14:paraId="6D431F55" w14:textId="77777777" w:rsidR="0005747E" w:rsidRPr="0005747E" w:rsidRDefault="0005747E" w:rsidP="0005747E">
            <w:pPr>
              <w:spacing w:after="0"/>
              <w:rPr>
                <w:rFonts w:ascii="Times New Roman" w:eastAsia="Times New Roman" w:hAnsi="Times New Roman" w:cs="Times New Roman"/>
                <w:sz w:val="18"/>
                <w:szCs w:val="18"/>
                <w:lang w:eastAsia="ru-RU"/>
              </w:rPr>
            </w:pPr>
            <w:r w:rsidRPr="0005747E">
              <w:rPr>
                <w:rFonts w:ascii="Times New Roman" w:eastAsia="Times New Roman" w:hAnsi="Times New Roman" w:cs="Times New Roman"/>
                <w:sz w:val="18"/>
                <w:szCs w:val="18"/>
                <w:lang w:eastAsia="ru-RU"/>
              </w:rPr>
              <w:t xml:space="preserve">ГОСТ Р МЭК </w:t>
            </w:r>
            <w:proofErr w:type="gramStart"/>
            <w:r w:rsidRPr="0005747E">
              <w:rPr>
                <w:rFonts w:ascii="Times New Roman" w:eastAsia="Times New Roman" w:hAnsi="Times New Roman" w:cs="Times New Roman"/>
                <w:sz w:val="18"/>
                <w:szCs w:val="18"/>
                <w:lang w:eastAsia="ru-RU"/>
              </w:rPr>
              <w:t>60664.1-2012</w:t>
            </w:r>
            <w:proofErr w:type="gramEnd"/>
            <w:r w:rsidRPr="0005747E">
              <w:rPr>
                <w:rFonts w:ascii="Times New Roman" w:eastAsia="Times New Roman" w:hAnsi="Times New Roman" w:cs="Times New Roman"/>
                <w:sz w:val="18"/>
                <w:szCs w:val="18"/>
                <w:lang w:eastAsia="ru-RU"/>
              </w:rPr>
              <w:t xml:space="preserve"> ГОСТ Р МЭК 60695-1-1-2003 </w:t>
            </w:r>
          </w:p>
          <w:p w14:paraId="4315E09D" w14:textId="77777777" w:rsidR="0005747E" w:rsidRPr="0005747E" w:rsidRDefault="0005747E" w:rsidP="0005747E">
            <w:pPr>
              <w:spacing w:after="0"/>
              <w:rPr>
                <w:rFonts w:ascii="Times New Roman" w:eastAsia="Times New Roman" w:hAnsi="Times New Roman" w:cs="Times New Roman"/>
                <w:sz w:val="18"/>
                <w:szCs w:val="18"/>
                <w:lang w:eastAsia="ru-RU"/>
              </w:rPr>
            </w:pPr>
            <w:r w:rsidRPr="0005747E">
              <w:rPr>
                <w:rFonts w:ascii="Times New Roman" w:eastAsia="Times New Roman" w:hAnsi="Times New Roman" w:cs="Times New Roman"/>
                <w:sz w:val="18"/>
                <w:szCs w:val="18"/>
                <w:lang w:eastAsia="ru-RU"/>
              </w:rPr>
              <w:t xml:space="preserve">ГОСТ EN </w:t>
            </w:r>
            <w:proofErr w:type="gramStart"/>
            <w:r w:rsidRPr="0005747E">
              <w:rPr>
                <w:rFonts w:ascii="Times New Roman" w:eastAsia="Times New Roman" w:hAnsi="Times New Roman" w:cs="Times New Roman"/>
                <w:sz w:val="18"/>
                <w:szCs w:val="18"/>
                <w:lang w:eastAsia="ru-RU"/>
              </w:rPr>
              <w:t>62233-2013</w:t>
            </w:r>
            <w:proofErr w:type="gramEnd"/>
          </w:p>
          <w:p w14:paraId="3956ADB1" w14:textId="77777777" w:rsidR="0005747E" w:rsidRPr="0005747E" w:rsidRDefault="0005747E" w:rsidP="0005747E">
            <w:pPr>
              <w:spacing w:after="0"/>
              <w:rPr>
                <w:rFonts w:ascii="Times New Roman" w:eastAsia="Times New Roman" w:hAnsi="Times New Roman" w:cs="Times New Roman"/>
                <w:sz w:val="18"/>
                <w:szCs w:val="18"/>
                <w:lang w:eastAsia="ru-RU"/>
              </w:rPr>
            </w:pPr>
            <w:r w:rsidRPr="0005747E">
              <w:rPr>
                <w:rFonts w:ascii="Times New Roman" w:eastAsia="Times New Roman" w:hAnsi="Times New Roman" w:cs="Times New Roman"/>
                <w:sz w:val="18"/>
                <w:szCs w:val="18"/>
                <w:lang w:eastAsia="ru-RU"/>
              </w:rPr>
              <w:t>ГОСТ IEC 60335-1-2015 ГОСТ IEC 60335-2-4-2013 ГОСТ IEC 60335-2-8-2016 ГОСТ IEC 60335-2-21-2014 ГОСТ IEC 60335-2-35-2014 ГОСТ IEC 60335-2-40-2010 ГОСТ IEC 60335-2-45-2014 ГОСТ IEC 60335-2-53-2014 ГОСТ IEC 60335-2-66-2013 ГОСТ Р 52161.2.73-2011 (МЭК 60335-2-73:2009)</w:t>
            </w:r>
          </w:p>
          <w:p w14:paraId="4D524427" w14:textId="77777777" w:rsidR="0005747E" w:rsidRPr="0005747E" w:rsidRDefault="0005747E" w:rsidP="0005747E">
            <w:pPr>
              <w:spacing w:after="0"/>
              <w:rPr>
                <w:rFonts w:ascii="Times New Roman" w:eastAsia="Times New Roman" w:hAnsi="Times New Roman" w:cs="Times New Roman"/>
                <w:sz w:val="18"/>
                <w:szCs w:val="18"/>
                <w:lang w:eastAsia="ru-RU"/>
              </w:rPr>
            </w:pPr>
            <w:r w:rsidRPr="0005747E">
              <w:rPr>
                <w:rFonts w:ascii="Times New Roman" w:eastAsia="Times New Roman" w:hAnsi="Times New Roman" w:cs="Times New Roman"/>
                <w:sz w:val="18"/>
                <w:szCs w:val="18"/>
                <w:lang w:eastAsia="ru-RU"/>
              </w:rPr>
              <w:t xml:space="preserve">ГОСТ IEC 60335-2-80-2012 ГОСТ IEC 60335-2-84-2013 ГОСТ IEC 60335-2-98-2012 ГОСТ IEC 60335-2-102-2014 ГОСТ IEC 60335-2-105-2015 ГОСТ IEC 60335-2-106-2013 ГОСТ IEC 60335-2-108-2014 ГОСТ IEC 60335-2-109-2013 ГОСТ Р МЭК </w:t>
            </w:r>
            <w:proofErr w:type="gramStart"/>
            <w:r w:rsidRPr="0005747E">
              <w:rPr>
                <w:rFonts w:ascii="Times New Roman" w:eastAsia="Times New Roman" w:hAnsi="Times New Roman" w:cs="Times New Roman"/>
                <w:sz w:val="18"/>
                <w:szCs w:val="18"/>
                <w:lang w:eastAsia="ru-RU"/>
              </w:rPr>
              <w:t>61293-2000</w:t>
            </w:r>
            <w:proofErr w:type="gramEnd"/>
            <w:r w:rsidRPr="0005747E">
              <w:rPr>
                <w:rFonts w:ascii="Times New Roman" w:eastAsia="Times New Roman" w:hAnsi="Times New Roman" w:cs="Times New Roman"/>
                <w:sz w:val="18"/>
                <w:szCs w:val="18"/>
                <w:lang w:eastAsia="ru-RU"/>
              </w:rPr>
              <w:t xml:space="preserve"> </w:t>
            </w:r>
          </w:p>
          <w:p w14:paraId="680D78BD" w14:textId="77777777" w:rsidR="0005747E" w:rsidRPr="0005747E" w:rsidRDefault="0005747E" w:rsidP="0005747E">
            <w:pPr>
              <w:spacing w:after="0"/>
              <w:rPr>
                <w:rFonts w:ascii="Times New Roman" w:eastAsia="Times New Roman" w:hAnsi="Times New Roman" w:cs="Times New Roman"/>
                <w:sz w:val="18"/>
                <w:szCs w:val="18"/>
                <w:lang w:eastAsia="ru-RU"/>
              </w:rPr>
            </w:pPr>
            <w:r w:rsidRPr="0005747E">
              <w:rPr>
                <w:rFonts w:ascii="Times New Roman" w:eastAsia="Times New Roman" w:hAnsi="Times New Roman" w:cs="Times New Roman"/>
                <w:sz w:val="18"/>
                <w:szCs w:val="18"/>
                <w:lang w:eastAsia="ru-RU"/>
              </w:rPr>
              <w:t>СТБ МЭК 60335-2-53-2005 СТБ IEC 60335-1-2013</w:t>
            </w:r>
          </w:p>
          <w:p w14:paraId="489CE6B9" w14:textId="67DDCC11" w:rsidR="00A33DDE" w:rsidRPr="00592A1D" w:rsidRDefault="0005747E" w:rsidP="0005747E">
            <w:pPr>
              <w:spacing w:after="0"/>
              <w:rPr>
                <w:rFonts w:ascii="Times New Roman" w:hAnsi="Times New Roman" w:cs="Times New Roman"/>
                <w:sz w:val="18"/>
                <w:szCs w:val="18"/>
              </w:rPr>
            </w:pPr>
            <w:r w:rsidRPr="0005747E">
              <w:rPr>
                <w:rFonts w:ascii="Times New Roman" w:eastAsia="Times New Roman" w:hAnsi="Times New Roman" w:cs="Times New Roman"/>
                <w:sz w:val="18"/>
                <w:szCs w:val="18"/>
                <w:lang w:eastAsia="ru-RU"/>
              </w:rPr>
              <w:t>СТБ IEC 60335-2-30-2013</w:t>
            </w:r>
            <w:r w:rsidR="00A33DDE" w:rsidRPr="00592A1D">
              <w:rPr>
                <w:rFonts w:ascii="Times New Roman" w:eastAsia="Calibri" w:hAnsi="Times New Roman" w:cs="Times New Roman"/>
                <w:sz w:val="18"/>
                <w:szCs w:val="18"/>
              </w:rPr>
              <w:t>;</w:t>
            </w:r>
          </w:p>
        </w:tc>
      </w:tr>
      <w:tr w:rsidR="00A33DDE" w14:paraId="1057CDFE" w14:textId="77777777" w:rsidTr="00230BA5">
        <w:tc>
          <w:tcPr>
            <w:tcW w:w="680" w:type="dxa"/>
          </w:tcPr>
          <w:p w14:paraId="725A527E" w14:textId="0551B548" w:rsidR="00A33DDE" w:rsidRPr="00592A1D" w:rsidRDefault="00A33DDE" w:rsidP="00A33DDE">
            <w:pPr>
              <w:spacing w:after="0"/>
              <w:rPr>
                <w:rFonts w:ascii="Times New Roman" w:hAnsi="Times New Roman" w:cs="Times New Roman"/>
                <w:sz w:val="18"/>
                <w:szCs w:val="18"/>
                <w:lang w:val="en-US"/>
              </w:rPr>
            </w:pPr>
            <w:r w:rsidRPr="00592A1D">
              <w:rPr>
                <w:rFonts w:ascii="Times New Roman" w:hAnsi="Times New Roman" w:cs="Times New Roman"/>
                <w:sz w:val="18"/>
                <w:szCs w:val="18"/>
              </w:rPr>
              <w:lastRenderedPageBreak/>
              <w:t>А1.42</w:t>
            </w:r>
          </w:p>
        </w:tc>
        <w:tc>
          <w:tcPr>
            <w:tcW w:w="3119" w:type="dxa"/>
          </w:tcPr>
          <w:p w14:paraId="76F8F14F" w14:textId="77777777" w:rsidR="0005747E" w:rsidRPr="0005747E" w:rsidRDefault="0005747E" w:rsidP="0005747E">
            <w:pPr>
              <w:keepNext/>
              <w:widowControl w:val="0"/>
              <w:spacing w:after="0" w:line="240" w:lineRule="auto"/>
              <w:rPr>
                <w:rFonts w:ascii="Times New Roman" w:eastAsia="Times New Roman" w:hAnsi="Times New Roman" w:cs="Times New Roman"/>
                <w:snapToGrid w:val="0"/>
                <w:sz w:val="18"/>
                <w:szCs w:val="18"/>
                <w:lang w:eastAsia="ru-RU"/>
              </w:rPr>
            </w:pPr>
            <w:r w:rsidRPr="0005747E">
              <w:rPr>
                <w:rFonts w:ascii="Times New Roman" w:eastAsia="Times New Roman" w:hAnsi="Times New Roman" w:cs="Times New Roman"/>
                <w:snapToGrid w:val="0"/>
                <w:sz w:val="18"/>
                <w:szCs w:val="18"/>
                <w:lang w:eastAsia="ru-RU"/>
              </w:rPr>
              <w:t xml:space="preserve">Электрические аппараты и приборы бытового назначения санитарно-гигиенические: </w:t>
            </w:r>
          </w:p>
          <w:p w14:paraId="0E1BA815" w14:textId="474E48DA" w:rsidR="00A33DDE" w:rsidRPr="00592A1D" w:rsidRDefault="0005747E" w:rsidP="0005747E">
            <w:pPr>
              <w:spacing w:after="0" w:line="240" w:lineRule="auto"/>
              <w:ind w:right="102"/>
              <w:jc w:val="both"/>
              <w:rPr>
                <w:rFonts w:ascii="Times New Roman" w:hAnsi="Times New Roman" w:cs="Times New Roman"/>
                <w:sz w:val="18"/>
                <w:szCs w:val="18"/>
              </w:rPr>
            </w:pPr>
            <w:r w:rsidRPr="0005747E">
              <w:rPr>
                <w:rFonts w:ascii="Times New Roman" w:eastAsia="Times New Roman" w:hAnsi="Times New Roman" w:cs="Times New Roman"/>
                <w:snapToGrid w:val="0"/>
                <w:sz w:val="18"/>
                <w:szCs w:val="18"/>
                <w:lang w:eastAsia="ru-RU"/>
              </w:rPr>
              <w:t>душевые кабины, туалеты (при подключении к сети переменного тока - освещение, подогрев)</w:t>
            </w:r>
          </w:p>
        </w:tc>
        <w:tc>
          <w:tcPr>
            <w:tcW w:w="1843" w:type="dxa"/>
          </w:tcPr>
          <w:p w14:paraId="560BEE4A" w14:textId="3F61DB20" w:rsidR="00A33DDE" w:rsidRPr="00592A1D" w:rsidRDefault="00A33DDE" w:rsidP="00A33DDE">
            <w:pPr>
              <w:spacing w:after="0"/>
              <w:rPr>
                <w:rFonts w:ascii="Times New Roman" w:hAnsi="Times New Roman" w:cs="Times New Roman"/>
                <w:sz w:val="18"/>
                <w:szCs w:val="18"/>
              </w:rPr>
            </w:pPr>
            <w:r>
              <w:rPr>
                <w:rFonts w:ascii="Times New Roman" w:hAnsi="Times New Roman" w:cs="Times New Roman"/>
                <w:sz w:val="18"/>
                <w:szCs w:val="18"/>
              </w:rPr>
              <w:t>Сертификация (1с, 3с, 4с)</w:t>
            </w:r>
          </w:p>
        </w:tc>
        <w:tc>
          <w:tcPr>
            <w:tcW w:w="1559" w:type="dxa"/>
          </w:tcPr>
          <w:p w14:paraId="1FB8CF29" w14:textId="77777777" w:rsidR="0005747E" w:rsidRPr="0005747E" w:rsidRDefault="0005747E" w:rsidP="0005747E">
            <w:pPr>
              <w:spacing w:after="0"/>
              <w:rPr>
                <w:rFonts w:ascii="Times New Roman" w:hAnsi="Times New Roman" w:cs="Times New Roman"/>
                <w:sz w:val="18"/>
                <w:szCs w:val="18"/>
              </w:rPr>
            </w:pPr>
            <w:r w:rsidRPr="0005747E">
              <w:rPr>
                <w:rFonts w:ascii="Times New Roman" w:hAnsi="Times New Roman" w:cs="Times New Roman"/>
                <w:sz w:val="18"/>
                <w:szCs w:val="18"/>
              </w:rPr>
              <w:t>3922</w:t>
            </w:r>
          </w:p>
          <w:p w14:paraId="0FF014AA" w14:textId="77777777" w:rsidR="0005747E" w:rsidRPr="0005747E" w:rsidRDefault="0005747E" w:rsidP="0005747E">
            <w:pPr>
              <w:spacing w:after="0"/>
              <w:rPr>
                <w:rFonts w:ascii="Times New Roman" w:hAnsi="Times New Roman" w:cs="Times New Roman"/>
                <w:sz w:val="18"/>
                <w:szCs w:val="18"/>
              </w:rPr>
            </w:pPr>
            <w:r w:rsidRPr="0005747E">
              <w:rPr>
                <w:rFonts w:ascii="Times New Roman" w:hAnsi="Times New Roman" w:cs="Times New Roman"/>
                <w:sz w:val="18"/>
                <w:szCs w:val="18"/>
              </w:rPr>
              <w:t>7324 90 000</w:t>
            </w:r>
          </w:p>
          <w:p w14:paraId="08557D27" w14:textId="77777777" w:rsidR="0005747E" w:rsidRPr="0005747E" w:rsidRDefault="0005747E" w:rsidP="0005747E">
            <w:pPr>
              <w:spacing w:after="0"/>
              <w:rPr>
                <w:rFonts w:ascii="Times New Roman" w:hAnsi="Times New Roman" w:cs="Times New Roman"/>
                <w:sz w:val="18"/>
                <w:szCs w:val="18"/>
              </w:rPr>
            </w:pPr>
            <w:r w:rsidRPr="0005747E">
              <w:rPr>
                <w:rFonts w:ascii="Times New Roman" w:hAnsi="Times New Roman" w:cs="Times New Roman"/>
                <w:sz w:val="18"/>
                <w:szCs w:val="18"/>
              </w:rPr>
              <w:t>8516 79 700 0</w:t>
            </w:r>
          </w:p>
          <w:p w14:paraId="52AEE7E8" w14:textId="77777777" w:rsidR="0005747E" w:rsidRPr="0005747E" w:rsidRDefault="0005747E" w:rsidP="0005747E">
            <w:pPr>
              <w:spacing w:after="0"/>
              <w:rPr>
                <w:rFonts w:ascii="Times New Roman" w:hAnsi="Times New Roman" w:cs="Times New Roman"/>
                <w:sz w:val="18"/>
                <w:szCs w:val="18"/>
              </w:rPr>
            </w:pPr>
            <w:r w:rsidRPr="0005747E">
              <w:rPr>
                <w:rFonts w:ascii="Times New Roman" w:hAnsi="Times New Roman" w:cs="Times New Roman"/>
                <w:sz w:val="18"/>
                <w:szCs w:val="18"/>
              </w:rPr>
              <w:t>9019 10 900 1</w:t>
            </w:r>
          </w:p>
          <w:p w14:paraId="1B03859A" w14:textId="77777777" w:rsidR="0005747E" w:rsidRPr="0005747E" w:rsidRDefault="0005747E" w:rsidP="0005747E">
            <w:pPr>
              <w:spacing w:after="0"/>
              <w:rPr>
                <w:rFonts w:ascii="Times New Roman" w:hAnsi="Times New Roman" w:cs="Times New Roman"/>
                <w:sz w:val="18"/>
                <w:szCs w:val="18"/>
              </w:rPr>
            </w:pPr>
            <w:r w:rsidRPr="0005747E">
              <w:rPr>
                <w:rFonts w:ascii="Times New Roman" w:hAnsi="Times New Roman" w:cs="Times New Roman"/>
                <w:sz w:val="18"/>
                <w:szCs w:val="18"/>
              </w:rPr>
              <w:t>8516</w:t>
            </w:r>
          </w:p>
          <w:p w14:paraId="70B17AEF" w14:textId="71292202" w:rsidR="00A33DDE" w:rsidRPr="00592A1D" w:rsidRDefault="0005747E" w:rsidP="0005747E">
            <w:pPr>
              <w:spacing w:after="0"/>
              <w:rPr>
                <w:rFonts w:ascii="Times New Roman" w:hAnsi="Times New Roman" w:cs="Times New Roman"/>
                <w:sz w:val="18"/>
                <w:szCs w:val="18"/>
              </w:rPr>
            </w:pPr>
            <w:r w:rsidRPr="0005747E">
              <w:rPr>
                <w:rFonts w:ascii="Times New Roman" w:hAnsi="Times New Roman" w:cs="Times New Roman"/>
                <w:sz w:val="18"/>
                <w:szCs w:val="18"/>
              </w:rPr>
              <w:t>9019</w:t>
            </w:r>
          </w:p>
        </w:tc>
        <w:tc>
          <w:tcPr>
            <w:tcW w:w="3544" w:type="dxa"/>
          </w:tcPr>
          <w:p w14:paraId="63C61FBA" w14:textId="46B2E977" w:rsidR="00A33DDE" w:rsidRPr="00592A1D" w:rsidRDefault="00A33DDE" w:rsidP="00A33DDE">
            <w:pPr>
              <w:spacing w:after="0"/>
              <w:rPr>
                <w:rFonts w:ascii="Times New Roman" w:hAnsi="Times New Roman" w:cs="Times New Roman"/>
                <w:sz w:val="18"/>
                <w:szCs w:val="18"/>
              </w:rPr>
            </w:pPr>
            <w:r w:rsidRPr="00FF47EB">
              <w:rPr>
                <w:rFonts w:ascii="Times New Roman" w:hAnsi="Times New Roman" w:cs="Times New Roman"/>
                <w:sz w:val="18"/>
                <w:szCs w:val="18"/>
              </w:rPr>
              <w:t>ТР ТС 004/2011 Технический регламент Таможенного союза " О безопасности низковольтного оборудования", утвержден Решением Комиссии Таможенного союза от 16 августа 2011 года N 768</w:t>
            </w:r>
          </w:p>
        </w:tc>
        <w:tc>
          <w:tcPr>
            <w:tcW w:w="4394" w:type="dxa"/>
          </w:tcPr>
          <w:p w14:paraId="0F17BCB2" w14:textId="77777777" w:rsidR="0005747E" w:rsidRPr="0005747E" w:rsidRDefault="00A33DDE" w:rsidP="0005747E">
            <w:pPr>
              <w:spacing w:after="0"/>
              <w:rPr>
                <w:rFonts w:ascii="Times New Roman" w:eastAsia="Times New Roman" w:hAnsi="Times New Roman" w:cs="Times New Roman"/>
                <w:sz w:val="18"/>
                <w:szCs w:val="18"/>
                <w:lang w:eastAsia="ru-RU"/>
              </w:rPr>
            </w:pPr>
            <w:r w:rsidRPr="00592A1D">
              <w:rPr>
                <w:rFonts w:ascii="Times New Roman" w:eastAsia="Times New Roman" w:hAnsi="Times New Roman" w:cs="Times New Roman"/>
                <w:sz w:val="18"/>
                <w:szCs w:val="18"/>
                <w:lang w:eastAsia="ru-RU"/>
              </w:rPr>
              <w:t xml:space="preserve">ТР ТС 004/2011; </w:t>
            </w:r>
            <w:r w:rsidR="0005747E" w:rsidRPr="0005747E">
              <w:rPr>
                <w:rFonts w:ascii="Times New Roman" w:eastAsia="Times New Roman" w:hAnsi="Times New Roman" w:cs="Times New Roman"/>
                <w:sz w:val="18"/>
                <w:szCs w:val="18"/>
                <w:lang w:eastAsia="ru-RU"/>
              </w:rPr>
              <w:t xml:space="preserve">ГОСТ </w:t>
            </w:r>
            <w:proofErr w:type="gramStart"/>
            <w:r w:rsidR="0005747E" w:rsidRPr="0005747E">
              <w:rPr>
                <w:rFonts w:ascii="Times New Roman" w:eastAsia="Times New Roman" w:hAnsi="Times New Roman" w:cs="Times New Roman"/>
                <w:sz w:val="18"/>
                <w:szCs w:val="18"/>
                <w:lang w:eastAsia="ru-RU"/>
              </w:rPr>
              <w:t>14254-2015</w:t>
            </w:r>
            <w:proofErr w:type="gramEnd"/>
            <w:r w:rsidR="0005747E" w:rsidRPr="0005747E">
              <w:rPr>
                <w:rFonts w:ascii="Times New Roman" w:eastAsia="Times New Roman" w:hAnsi="Times New Roman" w:cs="Times New Roman"/>
                <w:sz w:val="18"/>
                <w:szCs w:val="18"/>
                <w:lang w:eastAsia="ru-RU"/>
              </w:rPr>
              <w:t>, ГОСТ 15047-78, ГОСТ 16012-70</w:t>
            </w:r>
          </w:p>
          <w:p w14:paraId="1CAEA1CD" w14:textId="77777777" w:rsidR="0005747E" w:rsidRPr="0005747E" w:rsidRDefault="0005747E" w:rsidP="0005747E">
            <w:pPr>
              <w:spacing w:after="0"/>
              <w:rPr>
                <w:rFonts w:ascii="Times New Roman" w:eastAsia="Times New Roman" w:hAnsi="Times New Roman" w:cs="Times New Roman"/>
                <w:sz w:val="18"/>
                <w:szCs w:val="18"/>
                <w:lang w:eastAsia="ru-RU"/>
              </w:rPr>
            </w:pPr>
            <w:r w:rsidRPr="0005747E">
              <w:rPr>
                <w:rFonts w:ascii="Times New Roman" w:eastAsia="Times New Roman" w:hAnsi="Times New Roman" w:cs="Times New Roman"/>
                <w:sz w:val="18"/>
                <w:szCs w:val="18"/>
                <w:lang w:eastAsia="ru-RU"/>
              </w:rPr>
              <w:t xml:space="preserve">ГОСТ МЭК 60335-2-3-2009 ГОСТ IEC 60335-2-35-2014 ГОСТ Р </w:t>
            </w:r>
            <w:proofErr w:type="gramStart"/>
            <w:r w:rsidRPr="0005747E">
              <w:rPr>
                <w:rFonts w:ascii="Times New Roman" w:eastAsia="Times New Roman" w:hAnsi="Times New Roman" w:cs="Times New Roman"/>
                <w:sz w:val="18"/>
                <w:szCs w:val="18"/>
                <w:lang w:eastAsia="ru-RU"/>
              </w:rPr>
              <w:t>52161.2.73-2011</w:t>
            </w:r>
            <w:proofErr w:type="gramEnd"/>
            <w:r w:rsidRPr="0005747E">
              <w:rPr>
                <w:rFonts w:ascii="Times New Roman" w:eastAsia="Times New Roman" w:hAnsi="Times New Roman" w:cs="Times New Roman"/>
                <w:sz w:val="18"/>
                <w:szCs w:val="18"/>
                <w:lang w:eastAsia="ru-RU"/>
              </w:rPr>
              <w:t xml:space="preserve"> ГОСТ МЭК 60335-2-60-2002 </w:t>
            </w:r>
          </w:p>
          <w:p w14:paraId="72820498" w14:textId="77777777" w:rsidR="0005747E" w:rsidRPr="0005747E" w:rsidRDefault="0005747E" w:rsidP="0005747E">
            <w:pPr>
              <w:spacing w:after="0"/>
              <w:rPr>
                <w:rFonts w:ascii="Times New Roman" w:eastAsia="Times New Roman" w:hAnsi="Times New Roman" w:cs="Times New Roman"/>
                <w:sz w:val="18"/>
                <w:szCs w:val="18"/>
                <w:lang w:eastAsia="ru-RU"/>
              </w:rPr>
            </w:pPr>
            <w:r w:rsidRPr="0005747E">
              <w:rPr>
                <w:rFonts w:ascii="Times New Roman" w:eastAsia="Times New Roman" w:hAnsi="Times New Roman" w:cs="Times New Roman"/>
                <w:sz w:val="18"/>
                <w:szCs w:val="18"/>
                <w:lang w:eastAsia="ru-RU"/>
              </w:rPr>
              <w:t xml:space="preserve">ГОСТ Р </w:t>
            </w:r>
            <w:proofErr w:type="gramStart"/>
            <w:r w:rsidRPr="0005747E">
              <w:rPr>
                <w:rFonts w:ascii="Times New Roman" w:eastAsia="Times New Roman" w:hAnsi="Times New Roman" w:cs="Times New Roman"/>
                <w:sz w:val="18"/>
                <w:szCs w:val="18"/>
                <w:lang w:eastAsia="ru-RU"/>
              </w:rPr>
              <w:t>52161.2.60-2011</w:t>
            </w:r>
            <w:proofErr w:type="gramEnd"/>
            <w:r w:rsidRPr="0005747E">
              <w:rPr>
                <w:rFonts w:ascii="Times New Roman" w:eastAsia="Times New Roman" w:hAnsi="Times New Roman" w:cs="Times New Roman"/>
                <w:sz w:val="18"/>
                <w:szCs w:val="18"/>
                <w:lang w:eastAsia="ru-RU"/>
              </w:rPr>
              <w:t xml:space="preserve"> (МЭК 60335-2-60:2008)</w:t>
            </w:r>
          </w:p>
          <w:p w14:paraId="00F7343B" w14:textId="77777777" w:rsidR="0005747E" w:rsidRPr="0005747E" w:rsidRDefault="0005747E" w:rsidP="0005747E">
            <w:pPr>
              <w:spacing w:after="0"/>
              <w:rPr>
                <w:rFonts w:ascii="Times New Roman" w:eastAsia="Times New Roman" w:hAnsi="Times New Roman" w:cs="Times New Roman"/>
                <w:sz w:val="18"/>
                <w:szCs w:val="18"/>
                <w:lang w:eastAsia="ru-RU"/>
              </w:rPr>
            </w:pPr>
            <w:r w:rsidRPr="0005747E">
              <w:rPr>
                <w:rFonts w:ascii="Times New Roman" w:eastAsia="Times New Roman" w:hAnsi="Times New Roman" w:cs="Times New Roman"/>
                <w:sz w:val="18"/>
                <w:szCs w:val="18"/>
                <w:lang w:eastAsia="ru-RU"/>
              </w:rPr>
              <w:t xml:space="preserve">ГОСТ Р МЭК </w:t>
            </w:r>
            <w:proofErr w:type="gramStart"/>
            <w:r w:rsidRPr="0005747E">
              <w:rPr>
                <w:rFonts w:ascii="Times New Roman" w:eastAsia="Times New Roman" w:hAnsi="Times New Roman" w:cs="Times New Roman"/>
                <w:sz w:val="18"/>
                <w:szCs w:val="18"/>
                <w:lang w:eastAsia="ru-RU"/>
              </w:rPr>
              <w:t>60664.1-2012</w:t>
            </w:r>
            <w:proofErr w:type="gramEnd"/>
            <w:r w:rsidRPr="0005747E">
              <w:rPr>
                <w:rFonts w:ascii="Times New Roman" w:eastAsia="Times New Roman" w:hAnsi="Times New Roman" w:cs="Times New Roman"/>
                <w:sz w:val="18"/>
                <w:szCs w:val="18"/>
                <w:lang w:eastAsia="ru-RU"/>
              </w:rPr>
              <w:t xml:space="preserve"> ГОСТ Р МЭК 60695-1-1-2003 </w:t>
            </w:r>
          </w:p>
          <w:p w14:paraId="269B7C66" w14:textId="77777777" w:rsidR="0005747E" w:rsidRPr="0005747E" w:rsidRDefault="0005747E" w:rsidP="0005747E">
            <w:pPr>
              <w:spacing w:after="0"/>
              <w:rPr>
                <w:rFonts w:ascii="Times New Roman" w:eastAsia="Times New Roman" w:hAnsi="Times New Roman" w:cs="Times New Roman"/>
                <w:sz w:val="18"/>
                <w:szCs w:val="18"/>
                <w:lang w:eastAsia="ru-RU"/>
              </w:rPr>
            </w:pPr>
            <w:r w:rsidRPr="0005747E">
              <w:rPr>
                <w:rFonts w:ascii="Times New Roman" w:eastAsia="Times New Roman" w:hAnsi="Times New Roman" w:cs="Times New Roman"/>
                <w:sz w:val="18"/>
                <w:szCs w:val="18"/>
                <w:lang w:eastAsia="ru-RU"/>
              </w:rPr>
              <w:t xml:space="preserve">ГОСТ EN </w:t>
            </w:r>
            <w:proofErr w:type="gramStart"/>
            <w:r w:rsidRPr="0005747E">
              <w:rPr>
                <w:rFonts w:ascii="Times New Roman" w:eastAsia="Times New Roman" w:hAnsi="Times New Roman" w:cs="Times New Roman"/>
                <w:sz w:val="18"/>
                <w:szCs w:val="18"/>
                <w:lang w:eastAsia="ru-RU"/>
              </w:rPr>
              <w:t>62233-2013</w:t>
            </w:r>
            <w:proofErr w:type="gramEnd"/>
          </w:p>
          <w:p w14:paraId="36001B0A" w14:textId="77777777" w:rsidR="0005747E" w:rsidRPr="0005747E" w:rsidRDefault="0005747E" w:rsidP="0005747E">
            <w:pPr>
              <w:spacing w:after="0"/>
              <w:rPr>
                <w:rFonts w:ascii="Times New Roman" w:eastAsia="Times New Roman" w:hAnsi="Times New Roman" w:cs="Times New Roman"/>
                <w:sz w:val="18"/>
                <w:szCs w:val="18"/>
                <w:lang w:eastAsia="ru-RU"/>
              </w:rPr>
            </w:pPr>
            <w:r w:rsidRPr="0005747E">
              <w:rPr>
                <w:rFonts w:ascii="Times New Roman" w:eastAsia="Times New Roman" w:hAnsi="Times New Roman" w:cs="Times New Roman"/>
                <w:sz w:val="18"/>
                <w:szCs w:val="18"/>
                <w:lang w:eastAsia="ru-RU"/>
              </w:rPr>
              <w:t xml:space="preserve">ГОСТ IEC 60335-1-2015 ГОСТ IEC 60335-2-4-2013 </w:t>
            </w:r>
            <w:r w:rsidRPr="0005747E">
              <w:rPr>
                <w:rFonts w:ascii="Times New Roman" w:eastAsia="Times New Roman" w:hAnsi="Times New Roman" w:cs="Times New Roman"/>
                <w:sz w:val="18"/>
                <w:szCs w:val="18"/>
                <w:lang w:eastAsia="ru-RU"/>
              </w:rPr>
              <w:lastRenderedPageBreak/>
              <w:t>ГОСТ IEC 60335-2-8-2016 ГОСТ IEC 60335-2-21-2014 ГОСТ IEC 60335-2-35-2014 ГОСТ IEC 60335-2-40-2010 ГОСТ IEC 60335-2-45-2014 ГОСТ IEC 60335-2-53-2014 ГОСТ IEC 60335-2-66-2013 ГОСТ Р 52161.2.73-2011 (МЭК 60335-2-73:2009)</w:t>
            </w:r>
          </w:p>
          <w:p w14:paraId="3D1A26A3" w14:textId="77777777" w:rsidR="0005747E" w:rsidRPr="0005747E" w:rsidRDefault="0005747E" w:rsidP="0005747E">
            <w:pPr>
              <w:spacing w:after="0"/>
              <w:rPr>
                <w:rFonts w:ascii="Times New Roman" w:eastAsia="Times New Roman" w:hAnsi="Times New Roman" w:cs="Times New Roman"/>
                <w:sz w:val="18"/>
                <w:szCs w:val="18"/>
                <w:lang w:eastAsia="ru-RU"/>
              </w:rPr>
            </w:pPr>
            <w:r w:rsidRPr="0005747E">
              <w:rPr>
                <w:rFonts w:ascii="Times New Roman" w:eastAsia="Times New Roman" w:hAnsi="Times New Roman" w:cs="Times New Roman"/>
                <w:sz w:val="18"/>
                <w:szCs w:val="18"/>
                <w:lang w:eastAsia="ru-RU"/>
              </w:rPr>
              <w:t xml:space="preserve">ГОСТ IEC 60335-2-80-2012 ГОСТ IEC 60335-2-84-2013 ГОСТ IEC 60335-2-98-2012 ГОСТ IEC 60335-2-102-2014 ГОСТ IEC 60335-2-105-2015 ГОСТ IEC 60335-2-106-2013 ГОСТ IEC 60335-2-108-2014 ГОСТ IEC 60335-2-109-2013 ГОСТ Р МЭК </w:t>
            </w:r>
            <w:proofErr w:type="gramStart"/>
            <w:r w:rsidRPr="0005747E">
              <w:rPr>
                <w:rFonts w:ascii="Times New Roman" w:eastAsia="Times New Roman" w:hAnsi="Times New Roman" w:cs="Times New Roman"/>
                <w:sz w:val="18"/>
                <w:szCs w:val="18"/>
                <w:lang w:eastAsia="ru-RU"/>
              </w:rPr>
              <w:t>61293-2000</w:t>
            </w:r>
            <w:proofErr w:type="gramEnd"/>
          </w:p>
          <w:p w14:paraId="2F490ED6" w14:textId="77777777" w:rsidR="0005747E" w:rsidRPr="0005747E" w:rsidRDefault="0005747E" w:rsidP="0005747E">
            <w:pPr>
              <w:spacing w:after="0"/>
              <w:rPr>
                <w:rFonts w:ascii="Times New Roman" w:eastAsia="Times New Roman" w:hAnsi="Times New Roman" w:cs="Times New Roman"/>
                <w:sz w:val="18"/>
                <w:szCs w:val="18"/>
                <w:lang w:eastAsia="ru-RU"/>
              </w:rPr>
            </w:pPr>
            <w:r w:rsidRPr="0005747E">
              <w:rPr>
                <w:rFonts w:ascii="Times New Roman" w:eastAsia="Times New Roman" w:hAnsi="Times New Roman" w:cs="Times New Roman"/>
                <w:sz w:val="18"/>
                <w:szCs w:val="18"/>
                <w:lang w:eastAsia="ru-RU"/>
              </w:rPr>
              <w:t>СТБ МЭК 60335-2-53-2005 СТБ IEC 60335-1-2013</w:t>
            </w:r>
          </w:p>
          <w:p w14:paraId="4ECC57F9" w14:textId="20CAF67E" w:rsidR="00A33DDE" w:rsidRPr="00592A1D" w:rsidRDefault="0005747E" w:rsidP="0005747E">
            <w:pPr>
              <w:spacing w:after="0"/>
              <w:rPr>
                <w:rFonts w:ascii="Times New Roman" w:hAnsi="Times New Roman" w:cs="Times New Roman"/>
                <w:sz w:val="18"/>
                <w:szCs w:val="18"/>
              </w:rPr>
            </w:pPr>
            <w:r w:rsidRPr="0005747E">
              <w:rPr>
                <w:rFonts w:ascii="Times New Roman" w:eastAsia="Times New Roman" w:hAnsi="Times New Roman" w:cs="Times New Roman"/>
                <w:sz w:val="18"/>
                <w:szCs w:val="18"/>
                <w:lang w:eastAsia="ru-RU"/>
              </w:rPr>
              <w:t>СТБ IEC 60335-2-30-2013</w:t>
            </w:r>
            <w:r w:rsidR="00A33DDE" w:rsidRPr="00592A1D">
              <w:rPr>
                <w:rFonts w:ascii="Times New Roman" w:eastAsia="Calibri" w:hAnsi="Times New Roman" w:cs="Times New Roman"/>
                <w:sz w:val="18"/>
                <w:szCs w:val="18"/>
              </w:rPr>
              <w:t>;</w:t>
            </w:r>
          </w:p>
        </w:tc>
      </w:tr>
      <w:tr w:rsidR="00A33DDE" w14:paraId="0D35F1E0" w14:textId="77777777" w:rsidTr="00230BA5">
        <w:tc>
          <w:tcPr>
            <w:tcW w:w="680" w:type="dxa"/>
          </w:tcPr>
          <w:p w14:paraId="13863748" w14:textId="0C482B87" w:rsidR="00A33DDE" w:rsidRPr="00592A1D" w:rsidRDefault="00A33DDE" w:rsidP="00A33DDE">
            <w:pPr>
              <w:spacing w:after="0"/>
              <w:rPr>
                <w:rFonts w:ascii="Times New Roman" w:hAnsi="Times New Roman" w:cs="Times New Roman"/>
                <w:sz w:val="18"/>
                <w:szCs w:val="18"/>
                <w:lang w:val="en-US"/>
              </w:rPr>
            </w:pPr>
            <w:r w:rsidRPr="00592A1D">
              <w:rPr>
                <w:rFonts w:ascii="Times New Roman" w:hAnsi="Times New Roman" w:cs="Times New Roman"/>
                <w:sz w:val="18"/>
                <w:szCs w:val="18"/>
              </w:rPr>
              <w:lastRenderedPageBreak/>
              <w:t>А1.43</w:t>
            </w:r>
          </w:p>
        </w:tc>
        <w:tc>
          <w:tcPr>
            <w:tcW w:w="3119" w:type="dxa"/>
          </w:tcPr>
          <w:p w14:paraId="11B75C8D" w14:textId="77777777" w:rsidR="0005747E" w:rsidRPr="0005747E" w:rsidRDefault="0005747E" w:rsidP="0005747E">
            <w:pPr>
              <w:widowControl w:val="0"/>
              <w:spacing w:after="0" w:line="240" w:lineRule="auto"/>
              <w:ind w:left="57"/>
              <w:rPr>
                <w:rFonts w:ascii="Times New Roman" w:eastAsia="Times New Roman" w:hAnsi="Times New Roman" w:cs="Times New Roman"/>
                <w:sz w:val="18"/>
                <w:szCs w:val="18"/>
                <w:lang w:eastAsia="ru-RU"/>
              </w:rPr>
            </w:pPr>
            <w:r w:rsidRPr="0005747E">
              <w:rPr>
                <w:rFonts w:ascii="Times New Roman" w:eastAsia="Times New Roman" w:hAnsi="Times New Roman" w:cs="Times New Roman"/>
                <w:sz w:val="18"/>
                <w:szCs w:val="18"/>
                <w:lang w:eastAsia="ru-RU"/>
              </w:rPr>
              <w:t xml:space="preserve">Электрические аппараты и приборы бытового назначения санитарно-гигиенические: </w:t>
            </w:r>
          </w:p>
          <w:p w14:paraId="663FCD9A" w14:textId="42664A70" w:rsidR="00A33DDE" w:rsidRPr="00592A1D" w:rsidRDefault="0005747E" w:rsidP="0005747E">
            <w:pPr>
              <w:spacing w:after="0" w:line="240" w:lineRule="auto"/>
              <w:ind w:right="102"/>
              <w:jc w:val="both"/>
              <w:rPr>
                <w:rFonts w:ascii="Times New Roman" w:hAnsi="Times New Roman" w:cs="Times New Roman"/>
                <w:sz w:val="18"/>
                <w:szCs w:val="18"/>
              </w:rPr>
            </w:pPr>
            <w:r w:rsidRPr="0005747E">
              <w:rPr>
                <w:rFonts w:ascii="Times New Roman" w:eastAsia="Times New Roman" w:hAnsi="Times New Roman" w:cs="Times New Roman"/>
                <w:sz w:val="18"/>
                <w:szCs w:val="18"/>
                <w:lang w:eastAsia="ru-RU"/>
              </w:rPr>
              <w:t xml:space="preserve">приборы, применяемые для гигиены полости рта  </w:t>
            </w:r>
          </w:p>
        </w:tc>
        <w:tc>
          <w:tcPr>
            <w:tcW w:w="1843" w:type="dxa"/>
          </w:tcPr>
          <w:p w14:paraId="38BF8C8D" w14:textId="5E94F14D" w:rsidR="00A33DDE" w:rsidRPr="00592A1D" w:rsidRDefault="00A33DDE" w:rsidP="00A33DDE">
            <w:pPr>
              <w:spacing w:after="0"/>
              <w:rPr>
                <w:rFonts w:ascii="Times New Roman" w:hAnsi="Times New Roman" w:cs="Times New Roman"/>
                <w:sz w:val="18"/>
                <w:szCs w:val="18"/>
              </w:rPr>
            </w:pPr>
            <w:r>
              <w:rPr>
                <w:rFonts w:ascii="Times New Roman" w:hAnsi="Times New Roman" w:cs="Times New Roman"/>
                <w:sz w:val="18"/>
                <w:szCs w:val="18"/>
              </w:rPr>
              <w:t>Сертификация (1с, 3с, 4с)</w:t>
            </w:r>
          </w:p>
        </w:tc>
        <w:tc>
          <w:tcPr>
            <w:tcW w:w="1559" w:type="dxa"/>
          </w:tcPr>
          <w:p w14:paraId="4ED2553D" w14:textId="77777777" w:rsidR="0005747E" w:rsidRPr="0005747E" w:rsidRDefault="0005747E" w:rsidP="0005747E">
            <w:pPr>
              <w:spacing w:after="0"/>
              <w:rPr>
                <w:rFonts w:ascii="Times New Roman" w:hAnsi="Times New Roman" w:cs="Times New Roman"/>
                <w:sz w:val="18"/>
                <w:szCs w:val="18"/>
              </w:rPr>
            </w:pPr>
            <w:r w:rsidRPr="0005747E">
              <w:rPr>
                <w:rFonts w:ascii="Times New Roman" w:hAnsi="Times New Roman" w:cs="Times New Roman"/>
                <w:sz w:val="18"/>
                <w:szCs w:val="18"/>
              </w:rPr>
              <w:t>8509 80 000 0</w:t>
            </w:r>
          </w:p>
          <w:p w14:paraId="761CF64D" w14:textId="77777777" w:rsidR="0005747E" w:rsidRPr="0005747E" w:rsidRDefault="0005747E" w:rsidP="0005747E">
            <w:pPr>
              <w:spacing w:after="0"/>
              <w:rPr>
                <w:rFonts w:ascii="Times New Roman" w:hAnsi="Times New Roman" w:cs="Times New Roman"/>
                <w:sz w:val="18"/>
                <w:szCs w:val="18"/>
              </w:rPr>
            </w:pPr>
            <w:r w:rsidRPr="0005747E">
              <w:rPr>
                <w:rFonts w:ascii="Times New Roman" w:hAnsi="Times New Roman" w:cs="Times New Roman"/>
                <w:sz w:val="18"/>
                <w:szCs w:val="18"/>
              </w:rPr>
              <w:t>8509</w:t>
            </w:r>
          </w:p>
          <w:p w14:paraId="5021CC73" w14:textId="77777777" w:rsidR="0005747E" w:rsidRPr="0005747E" w:rsidRDefault="0005747E" w:rsidP="0005747E">
            <w:pPr>
              <w:spacing w:after="0"/>
              <w:rPr>
                <w:rFonts w:ascii="Times New Roman" w:hAnsi="Times New Roman" w:cs="Times New Roman"/>
                <w:sz w:val="18"/>
                <w:szCs w:val="18"/>
              </w:rPr>
            </w:pPr>
            <w:r w:rsidRPr="0005747E">
              <w:rPr>
                <w:rFonts w:ascii="Times New Roman" w:hAnsi="Times New Roman" w:cs="Times New Roman"/>
                <w:sz w:val="18"/>
                <w:szCs w:val="18"/>
              </w:rPr>
              <w:t>8516</w:t>
            </w:r>
          </w:p>
          <w:p w14:paraId="3BAD47F2" w14:textId="77777777" w:rsidR="0005747E" w:rsidRPr="0005747E" w:rsidRDefault="0005747E" w:rsidP="0005747E">
            <w:pPr>
              <w:spacing w:after="0"/>
              <w:rPr>
                <w:rFonts w:ascii="Times New Roman" w:hAnsi="Times New Roman" w:cs="Times New Roman"/>
                <w:sz w:val="18"/>
                <w:szCs w:val="18"/>
              </w:rPr>
            </w:pPr>
            <w:r w:rsidRPr="0005747E">
              <w:rPr>
                <w:rFonts w:ascii="Times New Roman" w:hAnsi="Times New Roman" w:cs="Times New Roman"/>
                <w:sz w:val="18"/>
                <w:szCs w:val="18"/>
              </w:rPr>
              <w:t>9019</w:t>
            </w:r>
          </w:p>
          <w:p w14:paraId="1C202BB9" w14:textId="01ADE589" w:rsidR="00A33DDE" w:rsidRPr="00592A1D" w:rsidRDefault="0005747E" w:rsidP="0005747E">
            <w:pPr>
              <w:spacing w:after="0"/>
              <w:rPr>
                <w:rFonts w:ascii="Times New Roman" w:hAnsi="Times New Roman" w:cs="Times New Roman"/>
                <w:sz w:val="18"/>
                <w:szCs w:val="18"/>
              </w:rPr>
            </w:pPr>
            <w:r w:rsidRPr="0005747E">
              <w:rPr>
                <w:rFonts w:ascii="Times New Roman" w:hAnsi="Times New Roman" w:cs="Times New Roman"/>
                <w:sz w:val="18"/>
                <w:szCs w:val="18"/>
              </w:rPr>
              <w:t>8543</w:t>
            </w:r>
          </w:p>
        </w:tc>
        <w:tc>
          <w:tcPr>
            <w:tcW w:w="3544" w:type="dxa"/>
          </w:tcPr>
          <w:p w14:paraId="193A19C6" w14:textId="58B3666D" w:rsidR="00A33DDE" w:rsidRPr="00592A1D" w:rsidRDefault="00A33DDE" w:rsidP="00A33DDE">
            <w:pPr>
              <w:spacing w:after="0"/>
              <w:rPr>
                <w:rFonts w:ascii="Times New Roman" w:hAnsi="Times New Roman" w:cs="Times New Roman"/>
                <w:sz w:val="18"/>
                <w:szCs w:val="18"/>
              </w:rPr>
            </w:pPr>
            <w:r w:rsidRPr="00FF47EB">
              <w:rPr>
                <w:rFonts w:ascii="Times New Roman" w:hAnsi="Times New Roman" w:cs="Times New Roman"/>
                <w:sz w:val="18"/>
                <w:szCs w:val="18"/>
              </w:rPr>
              <w:t>ТР ТС 004/2011 Технический регламент Таможенного союза " О безопасности низковольтного оборудования", утвержден Решением Комиссии Таможенного союза от 16 августа 2011 года N 768</w:t>
            </w:r>
          </w:p>
        </w:tc>
        <w:tc>
          <w:tcPr>
            <w:tcW w:w="4394" w:type="dxa"/>
          </w:tcPr>
          <w:p w14:paraId="631A88BA" w14:textId="77777777" w:rsidR="0005747E" w:rsidRPr="0005747E" w:rsidRDefault="00A33DDE" w:rsidP="0005747E">
            <w:pPr>
              <w:spacing w:after="0"/>
              <w:rPr>
                <w:rFonts w:ascii="Times New Roman" w:eastAsia="Times New Roman" w:hAnsi="Times New Roman" w:cs="Times New Roman"/>
                <w:sz w:val="18"/>
                <w:szCs w:val="18"/>
                <w:lang w:eastAsia="ru-RU"/>
              </w:rPr>
            </w:pPr>
            <w:r w:rsidRPr="00592A1D">
              <w:rPr>
                <w:rFonts w:ascii="Times New Roman" w:eastAsia="Times New Roman" w:hAnsi="Times New Roman" w:cs="Times New Roman"/>
                <w:sz w:val="18"/>
                <w:szCs w:val="18"/>
                <w:lang w:eastAsia="ru-RU"/>
              </w:rPr>
              <w:t xml:space="preserve">ТР ТС 004/2011; </w:t>
            </w:r>
            <w:r w:rsidR="0005747E" w:rsidRPr="0005747E">
              <w:rPr>
                <w:rFonts w:ascii="Times New Roman" w:eastAsia="Times New Roman" w:hAnsi="Times New Roman" w:cs="Times New Roman"/>
                <w:sz w:val="18"/>
                <w:szCs w:val="18"/>
                <w:lang w:eastAsia="ru-RU"/>
              </w:rPr>
              <w:t xml:space="preserve">ГОСТ </w:t>
            </w:r>
            <w:proofErr w:type="gramStart"/>
            <w:r w:rsidR="0005747E" w:rsidRPr="0005747E">
              <w:rPr>
                <w:rFonts w:ascii="Times New Roman" w:eastAsia="Times New Roman" w:hAnsi="Times New Roman" w:cs="Times New Roman"/>
                <w:sz w:val="18"/>
                <w:szCs w:val="18"/>
                <w:lang w:eastAsia="ru-RU"/>
              </w:rPr>
              <w:t>14254-2015</w:t>
            </w:r>
            <w:proofErr w:type="gramEnd"/>
            <w:r w:rsidR="0005747E" w:rsidRPr="0005747E">
              <w:rPr>
                <w:rFonts w:ascii="Times New Roman" w:eastAsia="Times New Roman" w:hAnsi="Times New Roman" w:cs="Times New Roman"/>
                <w:sz w:val="18"/>
                <w:szCs w:val="18"/>
                <w:lang w:eastAsia="ru-RU"/>
              </w:rPr>
              <w:t>, ГОСТ 15047-78, ГОСТ 16012-70</w:t>
            </w:r>
          </w:p>
          <w:p w14:paraId="0BFC4036" w14:textId="77777777" w:rsidR="0005747E" w:rsidRPr="0005747E" w:rsidRDefault="0005747E" w:rsidP="0005747E">
            <w:pPr>
              <w:spacing w:after="0"/>
              <w:rPr>
                <w:rFonts w:ascii="Times New Roman" w:eastAsia="Times New Roman" w:hAnsi="Times New Roman" w:cs="Times New Roman"/>
                <w:sz w:val="18"/>
                <w:szCs w:val="18"/>
                <w:lang w:eastAsia="ru-RU"/>
              </w:rPr>
            </w:pPr>
            <w:r w:rsidRPr="0005747E">
              <w:rPr>
                <w:rFonts w:ascii="Times New Roman" w:eastAsia="Times New Roman" w:hAnsi="Times New Roman" w:cs="Times New Roman"/>
                <w:sz w:val="18"/>
                <w:szCs w:val="18"/>
                <w:lang w:eastAsia="ru-RU"/>
              </w:rPr>
              <w:t xml:space="preserve">ГОСТ МЭК 60335-2-3-2009 ГОСТ IEC 60335-2-35-2014 ГОСТ Р </w:t>
            </w:r>
            <w:proofErr w:type="gramStart"/>
            <w:r w:rsidRPr="0005747E">
              <w:rPr>
                <w:rFonts w:ascii="Times New Roman" w:eastAsia="Times New Roman" w:hAnsi="Times New Roman" w:cs="Times New Roman"/>
                <w:sz w:val="18"/>
                <w:szCs w:val="18"/>
                <w:lang w:eastAsia="ru-RU"/>
              </w:rPr>
              <w:t>52161.2.73-2011</w:t>
            </w:r>
            <w:proofErr w:type="gramEnd"/>
            <w:r w:rsidRPr="0005747E">
              <w:rPr>
                <w:rFonts w:ascii="Times New Roman" w:eastAsia="Times New Roman" w:hAnsi="Times New Roman" w:cs="Times New Roman"/>
                <w:sz w:val="18"/>
                <w:szCs w:val="18"/>
                <w:lang w:eastAsia="ru-RU"/>
              </w:rPr>
              <w:t xml:space="preserve"> ГОСТ МЭК 60335-2-60-2002 </w:t>
            </w:r>
          </w:p>
          <w:p w14:paraId="67380120" w14:textId="77777777" w:rsidR="0005747E" w:rsidRPr="0005747E" w:rsidRDefault="0005747E" w:rsidP="0005747E">
            <w:pPr>
              <w:spacing w:after="0"/>
              <w:rPr>
                <w:rFonts w:ascii="Times New Roman" w:eastAsia="Times New Roman" w:hAnsi="Times New Roman" w:cs="Times New Roman"/>
                <w:sz w:val="18"/>
                <w:szCs w:val="18"/>
                <w:lang w:eastAsia="ru-RU"/>
              </w:rPr>
            </w:pPr>
            <w:r w:rsidRPr="0005747E">
              <w:rPr>
                <w:rFonts w:ascii="Times New Roman" w:eastAsia="Times New Roman" w:hAnsi="Times New Roman" w:cs="Times New Roman"/>
                <w:sz w:val="18"/>
                <w:szCs w:val="18"/>
                <w:lang w:eastAsia="ru-RU"/>
              </w:rPr>
              <w:t xml:space="preserve">ГОСТ Р </w:t>
            </w:r>
            <w:proofErr w:type="gramStart"/>
            <w:r w:rsidRPr="0005747E">
              <w:rPr>
                <w:rFonts w:ascii="Times New Roman" w:eastAsia="Times New Roman" w:hAnsi="Times New Roman" w:cs="Times New Roman"/>
                <w:sz w:val="18"/>
                <w:szCs w:val="18"/>
                <w:lang w:eastAsia="ru-RU"/>
              </w:rPr>
              <w:t>52161.2.60-2011</w:t>
            </w:r>
            <w:proofErr w:type="gramEnd"/>
            <w:r w:rsidRPr="0005747E">
              <w:rPr>
                <w:rFonts w:ascii="Times New Roman" w:eastAsia="Times New Roman" w:hAnsi="Times New Roman" w:cs="Times New Roman"/>
                <w:sz w:val="18"/>
                <w:szCs w:val="18"/>
                <w:lang w:eastAsia="ru-RU"/>
              </w:rPr>
              <w:t xml:space="preserve"> (МЭК 60335-2-60:2008)</w:t>
            </w:r>
          </w:p>
          <w:p w14:paraId="6A901A97" w14:textId="77777777" w:rsidR="0005747E" w:rsidRPr="0005747E" w:rsidRDefault="0005747E" w:rsidP="0005747E">
            <w:pPr>
              <w:spacing w:after="0"/>
              <w:rPr>
                <w:rFonts w:ascii="Times New Roman" w:eastAsia="Times New Roman" w:hAnsi="Times New Roman" w:cs="Times New Roman"/>
                <w:sz w:val="18"/>
                <w:szCs w:val="18"/>
                <w:lang w:eastAsia="ru-RU"/>
              </w:rPr>
            </w:pPr>
            <w:r w:rsidRPr="0005747E">
              <w:rPr>
                <w:rFonts w:ascii="Times New Roman" w:eastAsia="Times New Roman" w:hAnsi="Times New Roman" w:cs="Times New Roman"/>
                <w:sz w:val="18"/>
                <w:szCs w:val="18"/>
                <w:lang w:eastAsia="ru-RU"/>
              </w:rPr>
              <w:t xml:space="preserve">ГОСТ Р МЭК </w:t>
            </w:r>
            <w:proofErr w:type="gramStart"/>
            <w:r w:rsidRPr="0005747E">
              <w:rPr>
                <w:rFonts w:ascii="Times New Roman" w:eastAsia="Times New Roman" w:hAnsi="Times New Roman" w:cs="Times New Roman"/>
                <w:sz w:val="18"/>
                <w:szCs w:val="18"/>
                <w:lang w:eastAsia="ru-RU"/>
              </w:rPr>
              <w:t>60664.1-2012</w:t>
            </w:r>
            <w:proofErr w:type="gramEnd"/>
            <w:r w:rsidRPr="0005747E">
              <w:rPr>
                <w:rFonts w:ascii="Times New Roman" w:eastAsia="Times New Roman" w:hAnsi="Times New Roman" w:cs="Times New Roman"/>
                <w:sz w:val="18"/>
                <w:szCs w:val="18"/>
                <w:lang w:eastAsia="ru-RU"/>
              </w:rPr>
              <w:t xml:space="preserve"> ГОСТ Р МЭК 60695-1-1-2003 </w:t>
            </w:r>
          </w:p>
          <w:p w14:paraId="3558F743" w14:textId="77777777" w:rsidR="0005747E" w:rsidRPr="0005747E" w:rsidRDefault="0005747E" w:rsidP="0005747E">
            <w:pPr>
              <w:spacing w:after="0"/>
              <w:rPr>
                <w:rFonts w:ascii="Times New Roman" w:eastAsia="Times New Roman" w:hAnsi="Times New Roman" w:cs="Times New Roman"/>
                <w:sz w:val="18"/>
                <w:szCs w:val="18"/>
                <w:lang w:eastAsia="ru-RU"/>
              </w:rPr>
            </w:pPr>
            <w:r w:rsidRPr="0005747E">
              <w:rPr>
                <w:rFonts w:ascii="Times New Roman" w:eastAsia="Times New Roman" w:hAnsi="Times New Roman" w:cs="Times New Roman"/>
                <w:sz w:val="18"/>
                <w:szCs w:val="18"/>
                <w:lang w:eastAsia="ru-RU"/>
              </w:rPr>
              <w:t xml:space="preserve">ГОСТ EN </w:t>
            </w:r>
            <w:proofErr w:type="gramStart"/>
            <w:r w:rsidRPr="0005747E">
              <w:rPr>
                <w:rFonts w:ascii="Times New Roman" w:eastAsia="Times New Roman" w:hAnsi="Times New Roman" w:cs="Times New Roman"/>
                <w:sz w:val="18"/>
                <w:szCs w:val="18"/>
                <w:lang w:eastAsia="ru-RU"/>
              </w:rPr>
              <w:t>62233-2013</w:t>
            </w:r>
            <w:proofErr w:type="gramEnd"/>
          </w:p>
          <w:p w14:paraId="3112881A" w14:textId="77777777" w:rsidR="0005747E" w:rsidRPr="0005747E" w:rsidRDefault="0005747E" w:rsidP="0005747E">
            <w:pPr>
              <w:spacing w:after="0"/>
              <w:rPr>
                <w:rFonts w:ascii="Times New Roman" w:eastAsia="Times New Roman" w:hAnsi="Times New Roman" w:cs="Times New Roman"/>
                <w:sz w:val="18"/>
                <w:szCs w:val="18"/>
                <w:lang w:eastAsia="ru-RU"/>
              </w:rPr>
            </w:pPr>
            <w:r w:rsidRPr="0005747E">
              <w:rPr>
                <w:rFonts w:ascii="Times New Roman" w:eastAsia="Times New Roman" w:hAnsi="Times New Roman" w:cs="Times New Roman"/>
                <w:sz w:val="18"/>
                <w:szCs w:val="18"/>
                <w:lang w:eastAsia="ru-RU"/>
              </w:rPr>
              <w:t>ГОСТ IEC 60335-1-2015 ГОСТ IEC 60335-2-4-2013 ГОСТ IEC 60335-2-8-2016 ГОСТ IEC 60335-2-21-2014 ГОСТ IEC 60335-2-35-2014 ГОСТ IEC 60335-2-40-2010 ГОСТ IEC 60335-2-45-2014 ГОСТ IEC 60335-2-53-2014 ГОСТ IEC 60335-2-66-2013 ГОСТ Р 52161.2.73-2011 (МЭК 60335-2-73:2009)</w:t>
            </w:r>
          </w:p>
          <w:p w14:paraId="2EFC2137" w14:textId="77777777" w:rsidR="0005747E" w:rsidRPr="0005747E" w:rsidRDefault="0005747E" w:rsidP="0005747E">
            <w:pPr>
              <w:spacing w:after="0"/>
              <w:rPr>
                <w:rFonts w:ascii="Times New Roman" w:eastAsia="Times New Roman" w:hAnsi="Times New Roman" w:cs="Times New Roman"/>
                <w:sz w:val="18"/>
                <w:szCs w:val="18"/>
                <w:lang w:eastAsia="ru-RU"/>
              </w:rPr>
            </w:pPr>
            <w:r w:rsidRPr="0005747E">
              <w:rPr>
                <w:rFonts w:ascii="Times New Roman" w:eastAsia="Times New Roman" w:hAnsi="Times New Roman" w:cs="Times New Roman"/>
                <w:sz w:val="18"/>
                <w:szCs w:val="18"/>
                <w:lang w:eastAsia="ru-RU"/>
              </w:rPr>
              <w:t>ГОСТ IEC 60335-2-80-2012 ГОСТ IEC 60335-2-84-</w:t>
            </w:r>
            <w:r w:rsidRPr="0005747E">
              <w:rPr>
                <w:rFonts w:ascii="Times New Roman" w:eastAsia="Times New Roman" w:hAnsi="Times New Roman" w:cs="Times New Roman"/>
                <w:sz w:val="18"/>
                <w:szCs w:val="18"/>
                <w:lang w:eastAsia="ru-RU"/>
              </w:rPr>
              <w:lastRenderedPageBreak/>
              <w:t xml:space="preserve">2013 ГОСТ IEC 60335-2-98-2012 ГОСТ IEC 60335-2-102-2014 ГОСТ IEC 60335-2-105-2015 ГОСТ IEC 60335-2-106-2013 ГОСТ IEC 60335-2-108-2014 ГОСТ IEC 60335-2-109-2013 ГОСТ Р МЭК </w:t>
            </w:r>
            <w:proofErr w:type="gramStart"/>
            <w:r w:rsidRPr="0005747E">
              <w:rPr>
                <w:rFonts w:ascii="Times New Roman" w:eastAsia="Times New Roman" w:hAnsi="Times New Roman" w:cs="Times New Roman"/>
                <w:sz w:val="18"/>
                <w:szCs w:val="18"/>
                <w:lang w:eastAsia="ru-RU"/>
              </w:rPr>
              <w:t>61293-2000</w:t>
            </w:r>
            <w:proofErr w:type="gramEnd"/>
          </w:p>
          <w:p w14:paraId="199317AB" w14:textId="77777777" w:rsidR="0005747E" w:rsidRPr="0005747E" w:rsidRDefault="0005747E" w:rsidP="0005747E">
            <w:pPr>
              <w:spacing w:after="0"/>
              <w:rPr>
                <w:rFonts w:ascii="Times New Roman" w:eastAsia="Times New Roman" w:hAnsi="Times New Roman" w:cs="Times New Roman"/>
                <w:sz w:val="18"/>
                <w:szCs w:val="18"/>
                <w:lang w:eastAsia="ru-RU"/>
              </w:rPr>
            </w:pPr>
            <w:r w:rsidRPr="0005747E">
              <w:rPr>
                <w:rFonts w:ascii="Times New Roman" w:eastAsia="Times New Roman" w:hAnsi="Times New Roman" w:cs="Times New Roman"/>
                <w:sz w:val="18"/>
                <w:szCs w:val="18"/>
                <w:lang w:eastAsia="ru-RU"/>
              </w:rPr>
              <w:t>СТБ МЭК 60335-2-53-2005 СТБ IEC 60335-1-2013</w:t>
            </w:r>
          </w:p>
          <w:p w14:paraId="6DC3D7AD" w14:textId="3AFFC90C" w:rsidR="00A33DDE" w:rsidRPr="00592A1D" w:rsidRDefault="0005747E" w:rsidP="0005747E">
            <w:pPr>
              <w:spacing w:after="0"/>
              <w:rPr>
                <w:rFonts w:ascii="Times New Roman" w:hAnsi="Times New Roman" w:cs="Times New Roman"/>
                <w:sz w:val="18"/>
                <w:szCs w:val="18"/>
              </w:rPr>
            </w:pPr>
            <w:r w:rsidRPr="0005747E">
              <w:rPr>
                <w:rFonts w:ascii="Times New Roman" w:eastAsia="Times New Roman" w:hAnsi="Times New Roman" w:cs="Times New Roman"/>
                <w:sz w:val="18"/>
                <w:szCs w:val="18"/>
                <w:lang w:eastAsia="ru-RU"/>
              </w:rPr>
              <w:t>СТБ IEC 60335-2-30-2013</w:t>
            </w:r>
            <w:r w:rsidR="00A33DDE" w:rsidRPr="00592A1D">
              <w:rPr>
                <w:rFonts w:ascii="Times New Roman" w:eastAsia="Calibri" w:hAnsi="Times New Roman" w:cs="Times New Roman"/>
                <w:sz w:val="18"/>
                <w:szCs w:val="18"/>
              </w:rPr>
              <w:t>;</w:t>
            </w:r>
          </w:p>
        </w:tc>
      </w:tr>
      <w:tr w:rsidR="00A33DDE" w14:paraId="4C9810D7" w14:textId="77777777" w:rsidTr="00230BA5">
        <w:tc>
          <w:tcPr>
            <w:tcW w:w="680" w:type="dxa"/>
          </w:tcPr>
          <w:p w14:paraId="698CD2BF" w14:textId="53D0A94C" w:rsidR="00A33DDE" w:rsidRPr="00592A1D" w:rsidRDefault="00A33DDE" w:rsidP="00A33DDE">
            <w:pPr>
              <w:spacing w:after="0"/>
              <w:rPr>
                <w:rFonts w:ascii="Times New Roman" w:hAnsi="Times New Roman" w:cs="Times New Roman"/>
                <w:sz w:val="18"/>
                <w:szCs w:val="18"/>
                <w:lang w:val="en-US"/>
              </w:rPr>
            </w:pPr>
            <w:r w:rsidRPr="00592A1D">
              <w:rPr>
                <w:rFonts w:ascii="Times New Roman" w:hAnsi="Times New Roman" w:cs="Times New Roman"/>
                <w:sz w:val="18"/>
                <w:szCs w:val="18"/>
              </w:rPr>
              <w:lastRenderedPageBreak/>
              <w:t>А1.44</w:t>
            </w:r>
          </w:p>
        </w:tc>
        <w:tc>
          <w:tcPr>
            <w:tcW w:w="3119" w:type="dxa"/>
          </w:tcPr>
          <w:p w14:paraId="64CD6191" w14:textId="77777777" w:rsidR="005415AB" w:rsidRPr="005415AB" w:rsidRDefault="005415AB" w:rsidP="005415AB">
            <w:pPr>
              <w:widowControl w:val="0"/>
              <w:spacing w:after="0" w:line="240" w:lineRule="auto"/>
              <w:ind w:left="57"/>
              <w:rPr>
                <w:rFonts w:ascii="Times New Roman" w:eastAsia="Times New Roman" w:hAnsi="Times New Roman" w:cs="Times New Roman"/>
                <w:sz w:val="18"/>
                <w:szCs w:val="18"/>
                <w:lang w:eastAsia="ru-RU"/>
              </w:rPr>
            </w:pPr>
            <w:r w:rsidRPr="005415AB">
              <w:rPr>
                <w:rFonts w:ascii="Times New Roman" w:eastAsia="Times New Roman" w:hAnsi="Times New Roman" w:cs="Times New Roman"/>
                <w:sz w:val="18"/>
                <w:szCs w:val="18"/>
                <w:lang w:eastAsia="ru-RU"/>
              </w:rPr>
              <w:t xml:space="preserve">Электрические аппараты и приборы бытового назначения санитарно-гигиенические: </w:t>
            </w:r>
          </w:p>
          <w:p w14:paraId="2B4639BA" w14:textId="3624ECA4" w:rsidR="00A33DDE" w:rsidRPr="00346B04" w:rsidRDefault="005415AB" w:rsidP="005415AB">
            <w:pPr>
              <w:widowControl w:val="0"/>
              <w:spacing w:after="0" w:line="240" w:lineRule="auto"/>
              <w:ind w:left="57"/>
              <w:rPr>
                <w:rFonts w:ascii="Times New Roman" w:eastAsia="Times New Roman" w:hAnsi="Times New Roman" w:cs="Times New Roman"/>
                <w:sz w:val="18"/>
                <w:szCs w:val="18"/>
                <w:lang w:eastAsia="ru-RU"/>
              </w:rPr>
            </w:pPr>
            <w:r w:rsidRPr="005415AB">
              <w:rPr>
                <w:rFonts w:ascii="Times New Roman" w:eastAsia="Times New Roman" w:hAnsi="Times New Roman" w:cs="Times New Roman"/>
                <w:sz w:val="18"/>
                <w:szCs w:val="18"/>
                <w:lang w:eastAsia="ru-RU"/>
              </w:rPr>
              <w:t>приборы электронагревательные для саун (каменки)</w:t>
            </w:r>
          </w:p>
        </w:tc>
        <w:tc>
          <w:tcPr>
            <w:tcW w:w="1843" w:type="dxa"/>
          </w:tcPr>
          <w:p w14:paraId="5FCD76B3" w14:textId="570DC2E4" w:rsidR="00A33DDE" w:rsidRPr="00592A1D" w:rsidRDefault="00A33DDE" w:rsidP="00A33DDE">
            <w:pPr>
              <w:spacing w:after="0"/>
              <w:rPr>
                <w:rFonts w:ascii="Times New Roman" w:hAnsi="Times New Roman" w:cs="Times New Roman"/>
                <w:sz w:val="18"/>
                <w:szCs w:val="18"/>
              </w:rPr>
            </w:pPr>
            <w:r>
              <w:rPr>
                <w:rFonts w:ascii="Times New Roman" w:hAnsi="Times New Roman" w:cs="Times New Roman"/>
                <w:sz w:val="18"/>
                <w:szCs w:val="18"/>
              </w:rPr>
              <w:t>Сертификация (1с, 3с, 4с)</w:t>
            </w:r>
          </w:p>
        </w:tc>
        <w:tc>
          <w:tcPr>
            <w:tcW w:w="1559" w:type="dxa"/>
          </w:tcPr>
          <w:p w14:paraId="5623E79C" w14:textId="77777777" w:rsidR="005415AB" w:rsidRPr="005415AB" w:rsidRDefault="005415AB" w:rsidP="005415AB">
            <w:pPr>
              <w:spacing w:after="0"/>
              <w:rPr>
                <w:rFonts w:ascii="Times New Roman" w:hAnsi="Times New Roman" w:cs="Times New Roman"/>
                <w:sz w:val="18"/>
                <w:szCs w:val="18"/>
              </w:rPr>
            </w:pPr>
            <w:r w:rsidRPr="005415AB">
              <w:rPr>
                <w:rFonts w:ascii="Times New Roman" w:hAnsi="Times New Roman" w:cs="Times New Roman"/>
                <w:sz w:val="18"/>
                <w:szCs w:val="18"/>
              </w:rPr>
              <w:t>8516 29 990 0</w:t>
            </w:r>
          </w:p>
          <w:p w14:paraId="1FCF741A" w14:textId="3A793D6A" w:rsidR="00A33DDE" w:rsidRPr="00592A1D" w:rsidRDefault="005415AB" w:rsidP="005415AB">
            <w:pPr>
              <w:spacing w:after="0"/>
              <w:rPr>
                <w:rFonts w:ascii="Times New Roman" w:hAnsi="Times New Roman" w:cs="Times New Roman"/>
                <w:sz w:val="18"/>
                <w:szCs w:val="18"/>
              </w:rPr>
            </w:pPr>
            <w:r w:rsidRPr="005415AB">
              <w:rPr>
                <w:rFonts w:ascii="Times New Roman" w:hAnsi="Times New Roman" w:cs="Times New Roman"/>
                <w:sz w:val="18"/>
                <w:szCs w:val="18"/>
              </w:rPr>
              <w:t>8516</w:t>
            </w:r>
          </w:p>
        </w:tc>
        <w:tc>
          <w:tcPr>
            <w:tcW w:w="3544" w:type="dxa"/>
          </w:tcPr>
          <w:p w14:paraId="74A5D1D3" w14:textId="756D4886" w:rsidR="00A33DDE" w:rsidRPr="00592A1D" w:rsidRDefault="00A33DDE" w:rsidP="00A33DDE">
            <w:pPr>
              <w:spacing w:after="0"/>
              <w:rPr>
                <w:rFonts w:ascii="Times New Roman" w:hAnsi="Times New Roman" w:cs="Times New Roman"/>
                <w:sz w:val="18"/>
                <w:szCs w:val="18"/>
              </w:rPr>
            </w:pPr>
            <w:r w:rsidRPr="00FF47EB">
              <w:rPr>
                <w:rFonts w:ascii="Times New Roman" w:hAnsi="Times New Roman" w:cs="Times New Roman"/>
                <w:sz w:val="18"/>
                <w:szCs w:val="18"/>
              </w:rPr>
              <w:t>ТР ТС 004/2011 Технический регламент Таможенного союза " О безопасности низковольтного оборудования", утвержден Решением Комиссии Таможенного союза от 16 августа 2011 года N 768</w:t>
            </w:r>
          </w:p>
        </w:tc>
        <w:tc>
          <w:tcPr>
            <w:tcW w:w="4394" w:type="dxa"/>
          </w:tcPr>
          <w:p w14:paraId="04F9C8EF" w14:textId="77777777" w:rsidR="005415AB" w:rsidRPr="005415AB" w:rsidRDefault="00A33DDE" w:rsidP="005415AB">
            <w:pPr>
              <w:spacing w:after="0"/>
              <w:rPr>
                <w:rFonts w:ascii="Times New Roman" w:eastAsia="Times New Roman" w:hAnsi="Times New Roman" w:cs="Times New Roman"/>
                <w:sz w:val="18"/>
                <w:szCs w:val="18"/>
                <w:lang w:eastAsia="ru-RU"/>
              </w:rPr>
            </w:pPr>
            <w:r w:rsidRPr="00592A1D">
              <w:rPr>
                <w:rFonts w:ascii="Times New Roman" w:eastAsia="Times New Roman" w:hAnsi="Times New Roman" w:cs="Times New Roman"/>
                <w:sz w:val="18"/>
                <w:szCs w:val="18"/>
                <w:lang w:eastAsia="ru-RU"/>
              </w:rPr>
              <w:t xml:space="preserve">ТР ТС 004/2011; </w:t>
            </w:r>
            <w:r w:rsidR="005415AB" w:rsidRPr="005415AB">
              <w:rPr>
                <w:rFonts w:ascii="Times New Roman" w:eastAsia="Times New Roman" w:hAnsi="Times New Roman" w:cs="Times New Roman"/>
                <w:sz w:val="18"/>
                <w:szCs w:val="18"/>
                <w:lang w:eastAsia="ru-RU"/>
              </w:rPr>
              <w:t xml:space="preserve">ГОСТ </w:t>
            </w:r>
            <w:proofErr w:type="gramStart"/>
            <w:r w:rsidR="005415AB" w:rsidRPr="005415AB">
              <w:rPr>
                <w:rFonts w:ascii="Times New Roman" w:eastAsia="Times New Roman" w:hAnsi="Times New Roman" w:cs="Times New Roman"/>
                <w:sz w:val="18"/>
                <w:szCs w:val="18"/>
                <w:lang w:eastAsia="ru-RU"/>
              </w:rPr>
              <w:t>14254-2015</w:t>
            </w:r>
            <w:proofErr w:type="gramEnd"/>
            <w:r w:rsidR="005415AB" w:rsidRPr="005415AB">
              <w:rPr>
                <w:rFonts w:ascii="Times New Roman" w:eastAsia="Times New Roman" w:hAnsi="Times New Roman" w:cs="Times New Roman"/>
                <w:sz w:val="18"/>
                <w:szCs w:val="18"/>
                <w:lang w:eastAsia="ru-RU"/>
              </w:rPr>
              <w:t>, ГОСТ 15047-78, ГОСТ 16012-70</w:t>
            </w:r>
          </w:p>
          <w:p w14:paraId="7D9E2853" w14:textId="77777777" w:rsidR="005415AB" w:rsidRPr="005415AB" w:rsidRDefault="005415AB" w:rsidP="005415AB">
            <w:pPr>
              <w:spacing w:after="0"/>
              <w:rPr>
                <w:rFonts w:ascii="Times New Roman" w:eastAsia="Times New Roman" w:hAnsi="Times New Roman" w:cs="Times New Roman"/>
                <w:sz w:val="18"/>
                <w:szCs w:val="18"/>
                <w:lang w:eastAsia="ru-RU"/>
              </w:rPr>
            </w:pPr>
            <w:r w:rsidRPr="005415AB">
              <w:rPr>
                <w:rFonts w:ascii="Times New Roman" w:eastAsia="Times New Roman" w:hAnsi="Times New Roman" w:cs="Times New Roman"/>
                <w:sz w:val="18"/>
                <w:szCs w:val="18"/>
                <w:lang w:eastAsia="ru-RU"/>
              </w:rPr>
              <w:t xml:space="preserve">ГОСТ МЭК 60335-2-3-2009 ГОСТ IEC 60335-2-35-2014 ГОСТ Р </w:t>
            </w:r>
            <w:proofErr w:type="gramStart"/>
            <w:r w:rsidRPr="005415AB">
              <w:rPr>
                <w:rFonts w:ascii="Times New Roman" w:eastAsia="Times New Roman" w:hAnsi="Times New Roman" w:cs="Times New Roman"/>
                <w:sz w:val="18"/>
                <w:szCs w:val="18"/>
                <w:lang w:eastAsia="ru-RU"/>
              </w:rPr>
              <w:t>52161.2.73-2011</w:t>
            </w:r>
            <w:proofErr w:type="gramEnd"/>
            <w:r w:rsidRPr="005415AB">
              <w:rPr>
                <w:rFonts w:ascii="Times New Roman" w:eastAsia="Times New Roman" w:hAnsi="Times New Roman" w:cs="Times New Roman"/>
                <w:sz w:val="18"/>
                <w:szCs w:val="18"/>
                <w:lang w:eastAsia="ru-RU"/>
              </w:rPr>
              <w:t xml:space="preserve"> ГОСТ МЭК 60335-2-60-2002 </w:t>
            </w:r>
          </w:p>
          <w:p w14:paraId="377DFE80" w14:textId="77777777" w:rsidR="005415AB" w:rsidRPr="005415AB" w:rsidRDefault="005415AB" w:rsidP="005415AB">
            <w:pPr>
              <w:spacing w:after="0"/>
              <w:rPr>
                <w:rFonts w:ascii="Times New Roman" w:eastAsia="Times New Roman" w:hAnsi="Times New Roman" w:cs="Times New Roman"/>
                <w:sz w:val="18"/>
                <w:szCs w:val="18"/>
                <w:lang w:eastAsia="ru-RU"/>
              </w:rPr>
            </w:pPr>
            <w:r w:rsidRPr="005415AB">
              <w:rPr>
                <w:rFonts w:ascii="Times New Roman" w:eastAsia="Times New Roman" w:hAnsi="Times New Roman" w:cs="Times New Roman"/>
                <w:sz w:val="18"/>
                <w:szCs w:val="18"/>
                <w:lang w:eastAsia="ru-RU"/>
              </w:rPr>
              <w:t xml:space="preserve">ГОСТ Р </w:t>
            </w:r>
            <w:proofErr w:type="gramStart"/>
            <w:r w:rsidRPr="005415AB">
              <w:rPr>
                <w:rFonts w:ascii="Times New Roman" w:eastAsia="Times New Roman" w:hAnsi="Times New Roman" w:cs="Times New Roman"/>
                <w:sz w:val="18"/>
                <w:szCs w:val="18"/>
                <w:lang w:eastAsia="ru-RU"/>
              </w:rPr>
              <w:t>52161.2.60-2011</w:t>
            </w:r>
            <w:proofErr w:type="gramEnd"/>
            <w:r w:rsidRPr="005415AB">
              <w:rPr>
                <w:rFonts w:ascii="Times New Roman" w:eastAsia="Times New Roman" w:hAnsi="Times New Roman" w:cs="Times New Roman"/>
                <w:sz w:val="18"/>
                <w:szCs w:val="18"/>
                <w:lang w:eastAsia="ru-RU"/>
              </w:rPr>
              <w:t xml:space="preserve"> (МЭК 60335-2-60:2008)</w:t>
            </w:r>
          </w:p>
          <w:p w14:paraId="77994233" w14:textId="77777777" w:rsidR="005415AB" w:rsidRPr="005415AB" w:rsidRDefault="005415AB" w:rsidP="005415AB">
            <w:pPr>
              <w:spacing w:after="0"/>
              <w:rPr>
                <w:rFonts w:ascii="Times New Roman" w:eastAsia="Times New Roman" w:hAnsi="Times New Roman" w:cs="Times New Roman"/>
                <w:sz w:val="18"/>
                <w:szCs w:val="18"/>
                <w:lang w:eastAsia="ru-RU"/>
              </w:rPr>
            </w:pPr>
            <w:r w:rsidRPr="005415AB">
              <w:rPr>
                <w:rFonts w:ascii="Times New Roman" w:eastAsia="Times New Roman" w:hAnsi="Times New Roman" w:cs="Times New Roman"/>
                <w:sz w:val="18"/>
                <w:szCs w:val="18"/>
                <w:lang w:eastAsia="ru-RU"/>
              </w:rPr>
              <w:t xml:space="preserve">ГОСТ Р МЭК </w:t>
            </w:r>
            <w:proofErr w:type="gramStart"/>
            <w:r w:rsidRPr="005415AB">
              <w:rPr>
                <w:rFonts w:ascii="Times New Roman" w:eastAsia="Times New Roman" w:hAnsi="Times New Roman" w:cs="Times New Roman"/>
                <w:sz w:val="18"/>
                <w:szCs w:val="18"/>
                <w:lang w:eastAsia="ru-RU"/>
              </w:rPr>
              <w:t>60664.1-2012</w:t>
            </w:r>
            <w:proofErr w:type="gramEnd"/>
            <w:r w:rsidRPr="005415AB">
              <w:rPr>
                <w:rFonts w:ascii="Times New Roman" w:eastAsia="Times New Roman" w:hAnsi="Times New Roman" w:cs="Times New Roman"/>
                <w:sz w:val="18"/>
                <w:szCs w:val="18"/>
                <w:lang w:eastAsia="ru-RU"/>
              </w:rPr>
              <w:t xml:space="preserve"> ГОСТ Р МЭК 60695-1-1-2003 ГОСТ EN 62233-2013</w:t>
            </w:r>
          </w:p>
          <w:p w14:paraId="4D8D863A" w14:textId="77777777" w:rsidR="005415AB" w:rsidRPr="005415AB" w:rsidRDefault="005415AB" w:rsidP="005415AB">
            <w:pPr>
              <w:spacing w:after="0"/>
              <w:rPr>
                <w:rFonts w:ascii="Times New Roman" w:eastAsia="Times New Roman" w:hAnsi="Times New Roman" w:cs="Times New Roman"/>
                <w:sz w:val="18"/>
                <w:szCs w:val="18"/>
                <w:lang w:eastAsia="ru-RU"/>
              </w:rPr>
            </w:pPr>
            <w:r w:rsidRPr="005415AB">
              <w:rPr>
                <w:rFonts w:ascii="Times New Roman" w:eastAsia="Times New Roman" w:hAnsi="Times New Roman" w:cs="Times New Roman"/>
                <w:sz w:val="18"/>
                <w:szCs w:val="18"/>
                <w:lang w:eastAsia="ru-RU"/>
              </w:rPr>
              <w:t>ГОСТ IEC 60335-1-2015 ГОСТ IEC 60335-2-4-2013 ГОСТ IEC 60335-2-8-2016 ГОСТ IEC 60335-2-21-2014 ГОСТ IEC 60335-2-35-2014 ГОСТ IEC 60335-2-40-2010 ГОСТ IEC 60335-2-45-2014 ГОСТ IEC 60335-2-53-2014 ГОСТ IEC 60335-2-66-2013 ГОСТ Р 52161.2.73-2011 (МЭК 60335-2-73:2009)</w:t>
            </w:r>
          </w:p>
          <w:p w14:paraId="496347E5" w14:textId="77777777" w:rsidR="005415AB" w:rsidRPr="005415AB" w:rsidRDefault="005415AB" w:rsidP="005415AB">
            <w:pPr>
              <w:spacing w:after="0"/>
              <w:rPr>
                <w:rFonts w:ascii="Times New Roman" w:eastAsia="Times New Roman" w:hAnsi="Times New Roman" w:cs="Times New Roman"/>
                <w:sz w:val="18"/>
                <w:szCs w:val="18"/>
                <w:lang w:eastAsia="ru-RU"/>
              </w:rPr>
            </w:pPr>
            <w:r w:rsidRPr="005415AB">
              <w:rPr>
                <w:rFonts w:ascii="Times New Roman" w:eastAsia="Times New Roman" w:hAnsi="Times New Roman" w:cs="Times New Roman"/>
                <w:sz w:val="18"/>
                <w:szCs w:val="18"/>
                <w:lang w:eastAsia="ru-RU"/>
              </w:rPr>
              <w:t xml:space="preserve">ГОСТ IEC 60335-2-80-2012 ГОСТ IEC 60335-2-84-2013 ГОСТ IEC 60335-2-98-2012 ГОСТ IEC 60335-2-102-2014 ГОСТ IEC 60335-2-105-2015 ГОСТ IEC 60335-2-106-2013 ГОСТ IEC 60335-2-108-2014 ГОСТ IEC 60335-2-109-2013 ГОСТ Р МЭК </w:t>
            </w:r>
            <w:proofErr w:type="gramStart"/>
            <w:r w:rsidRPr="005415AB">
              <w:rPr>
                <w:rFonts w:ascii="Times New Roman" w:eastAsia="Times New Roman" w:hAnsi="Times New Roman" w:cs="Times New Roman"/>
                <w:sz w:val="18"/>
                <w:szCs w:val="18"/>
                <w:lang w:eastAsia="ru-RU"/>
              </w:rPr>
              <w:t>61293-2000</w:t>
            </w:r>
            <w:proofErr w:type="gramEnd"/>
          </w:p>
          <w:p w14:paraId="00C9FA75" w14:textId="77777777" w:rsidR="005415AB" w:rsidRPr="005415AB" w:rsidRDefault="005415AB" w:rsidP="005415AB">
            <w:pPr>
              <w:spacing w:after="0"/>
              <w:rPr>
                <w:rFonts w:ascii="Times New Roman" w:eastAsia="Times New Roman" w:hAnsi="Times New Roman" w:cs="Times New Roman"/>
                <w:sz w:val="18"/>
                <w:szCs w:val="18"/>
                <w:lang w:eastAsia="ru-RU"/>
              </w:rPr>
            </w:pPr>
            <w:r w:rsidRPr="005415AB">
              <w:rPr>
                <w:rFonts w:ascii="Times New Roman" w:eastAsia="Times New Roman" w:hAnsi="Times New Roman" w:cs="Times New Roman"/>
                <w:sz w:val="18"/>
                <w:szCs w:val="18"/>
                <w:lang w:eastAsia="ru-RU"/>
              </w:rPr>
              <w:t>СТБ МЭК 60335-2-53-2005 СТБ IEC 60335-1-2013</w:t>
            </w:r>
          </w:p>
          <w:p w14:paraId="6F5936CC" w14:textId="5F99FAF2" w:rsidR="00A33DDE" w:rsidRPr="00592A1D" w:rsidRDefault="005415AB" w:rsidP="005415AB">
            <w:pPr>
              <w:spacing w:after="0"/>
              <w:rPr>
                <w:rFonts w:ascii="Times New Roman" w:hAnsi="Times New Roman" w:cs="Times New Roman"/>
                <w:sz w:val="18"/>
                <w:szCs w:val="18"/>
              </w:rPr>
            </w:pPr>
            <w:r w:rsidRPr="005415AB">
              <w:rPr>
                <w:rFonts w:ascii="Times New Roman" w:eastAsia="Times New Roman" w:hAnsi="Times New Roman" w:cs="Times New Roman"/>
                <w:sz w:val="18"/>
                <w:szCs w:val="18"/>
                <w:lang w:eastAsia="ru-RU"/>
              </w:rPr>
              <w:t>СТБ IEC 60335-2-30-2013</w:t>
            </w:r>
            <w:r w:rsidR="00A33DDE" w:rsidRPr="00592A1D">
              <w:rPr>
                <w:rFonts w:ascii="Times New Roman" w:eastAsia="Calibri" w:hAnsi="Times New Roman" w:cs="Times New Roman"/>
                <w:sz w:val="18"/>
                <w:szCs w:val="18"/>
              </w:rPr>
              <w:t>;</w:t>
            </w:r>
          </w:p>
        </w:tc>
      </w:tr>
      <w:tr w:rsidR="00A33DDE" w14:paraId="22DFC3E2" w14:textId="77777777" w:rsidTr="00230BA5">
        <w:tc>
          <w:tcPr>
            <w:tcW w:w="680" w:type="dxa"/>
          </w:tcPr>
          <w:p w14:paraId="00CAF521" w14:textId="0203836A" w:rsidR="00A33DDE" w:rsidRPr="00592A1D" w:rsidRDefault="00A33DDE" w:rsidP="00A33DDE">
            <w:pPr>
              <w:spacing w:after="0"/>
              <w:rPr>
                <w:rFonts w:ascii="Times New Roman" w:hAnsi="Times New Roman" w:cs="Times New Roman"/>
                <w:sz w:val="18"/>
                <w:szCs w:val="18"/>
                <w:lang w:val="en-US"/>
              </w:rPr>
            </w:pPr>
            <w:r w:rsidRPr="00592A1D">
              <w:rPr>
                <w:rFonts w:ascii="Times New Roman" w:hAnsi="Times New Roman" w:cs="Times New Roman"/>
                <w:sz w:val="18"/>
                <w:szCs w:val="18"/>
              </w:rPr>
              <w:t>А1.45</w:t>
            </w:r>
          </w:p>
        </w:tc>
        <w:tc>
          <w:tcPr>
            <w:tcW w:w="3119" w:type="dxa"/>
          </w:tcPr>
          <w:p w14:paraId="5DE62960" w14:textId="77777777" w:rsidR="00A435CC" w:rsidRPr="00A435CC" w:rsidRDefault="00A435CC" w:rsidP="00A435CC">
            <w:pPr>
              <w:keepNext/>
              <w:widowControl w:val="0"/>
              <w:spacing w:after="0" w:line="240" w:lineRule="auto"/>
              <w:rPr>
                <w:rFonts w:ascii="Times New Roman" w:eastAsia="Times New Roman" w:hAnsi="Times New Roman" w:cs="Times New Roman"/>
                <w:snapToGrid w:val="0"/>
                <w:sz w:val="18"/>
                <w:szCs w:val="18"/>
                <w:lang w:eastAsia="ru-RU"/>
              </w:rPr>
            </w:pPr>
            <w:r w:rsidRPr="00A435CC">
              <w:rPr>
                <w:rFonts w:ascii="Times New Roman" w:eastAsia="Times New Roman" w:hAnsi="Times New Roman" w:cs="Times New Roman"/>
                <w:snapToGrid w:val="0"/>
                <w:sz w:val="18"/>
                <w:szCs w:val="18"/>
                <w:lang w:eastAsia="ru-RU"/>
              </w:rPr>
              <w:t xml:space="preserve">Электрические аппараты и приборы </w:t>
            </w:r>
            <w:r w:rsidRPr="00A435CC">
              <w:rPr>
                <w:rFonts w:ascii="Times New Roman" w:eastAsia="Times New Roman" w:hAnsi="Times New Roman" w:cs="Times New Roman"/>
                <w:snapToGrid w:val="0"/>
                <w:sz w:val="18"/>
                <w:szCs w:val="18"/>
                <w:lang w:eastAsia="ru-RU"/>
              </w:rPr>
              <w:lastRenderedPageBreak/>
              <w:t xml:space="preserve">бытового назначения санитарно-гигиенические: </w:t>
            </w:r>
          </w:p>
          <w:p w14:paraId="70AF8FE9" w14:textId="3E1B0231" w:rsidR="00A33DDE" w:rsidRPr="00592A1D" w:rsidRDefault="00A435CC" w:rsidP="00A435CC">
            <w:pPr>
              <w:spacing w:after="0"/>
              <w:rPr>
                <w:rFonts w:ascii="Times New Roman" w:hAnsi="Times New Roman" w:cs="Times New Roman"/>
                <w:sz w:val="18"/>
                <w:szCs w:val="18"/>
              </w:rPr>
            </w:pPr>
            <w:r w:rsidRPr="00A435CC">
              <w:rPr>
                <w:rFonts w:ascii="Times New Roman" w:eastAsia="Times New Roman" w:hAnsi="Times New Roman" w:cs="Times New Roman"/>
                <w:snapToGrid w:val="0"/>
                <w:sz w:val="18"/>
                <w:szCs w:val="18"/>
                <w:lang w:eastAsia="ru-RU"/>
              </w:rPr>
              <w:t xml:space="preserve">электроприборы для уничтожения насекомых </w:t>
            </w:r>
          </w:p>
        </w:tc>
        <w:tc>
          <w:tcPr>
            <w:tcW w:w="1843" w:type="dxa"/>
          </w:tcPr>
          <w:p w14:paraId="1A30BFA7" w14:textId="57C74D74" w:rsidR="00A33DDE" w:rsidRPr="00592A1D" w:rsidRDefault="00A33DDE" w:rsidP="00A33DDE">
            <w:pPr>
              <w:spacing w:after="0"/>
              <w:rPr>
                <w:rFonts w:ascii="Times New Roman" w:hAnsi="Times New Roman" w:cs="Times New Roman"/>
                <w:sz w:val="18"/>
                <w:szCs w:val="18"/>
              </w:rPr>
            </w:pPr>
            <w:r>
              <w:rPr>
                <w:rFonts w:ascii="Times New Roman" w:hAnsi="Times New Roman" w:cs="Times New Roman"/>
                <w:sz w:val="18"/>
                <w:szCs w:val="18"/>
              </w:rPr>
              <w:lastRenderedPageBreak/>
              <w:t xml:space="preserve">Сертификация (1с, </w:t>
            </w:r>
            <w:r>
              <w:rPr>
                <w:rFonts w:ascii="Times New Roman" w:hAnsi="Times New Roman" w:cs="Times New Roman"/>
                <w:sz w:val="18"/>
                <w:szCs w:val="18"/>
              </w:rPr>
              <w:lastRenderedPageBreak/>
              <w:t>3с, 4с)</w:t>
            </w:r>
          </w:p>
        </w:tc>
        <w:tc>
          <w:tcPr>
            <w:tcW w:w="1559" w:type="dxa"/>
          </w:tcPr>
          <w:p w14:paraId="230A3F51" w14:textId="10400891" w:rsidR="00A33DDE" w:rsidRPr="00592A1D" w:rsidRDefault="00A435CC" w:rsidP="00A33DDE">
            <w:pPr>
              <w:spacing w:after="0"/>
              <w:rPr>
                <w:rFonts w:ascii="Times New Roman" w:hAnsi="Times New Roman" w:cs="Times New Roman"/>
                <w:sz w:val="18"/>
                <w:szCs w:val="18"/>
              </w:rPr>
            </w:pPr>
            <w:r w:rsidRPr="00A435CC">
              <w:rPr>
                <w:rFonts w:ascii="Times New Roman" w:hAnsi="Times New Roman" w:cs="Times New Roman"/>
                <w:sz w:val="18"/>
                <w:szCs w:val="18"/>
              </w:rPr>
              <w:lastRenderedPageBreak/>
              <w:t>8543 70 800 0</w:t>
            </w:r>
          </w:p>
        </w:tc>
        <w:tc>
          <w:tcPr>
            <w:tcW w:w="3544" w:type="dxa"/>
          </w:tcPr>
          <w:p w14:paraId="5B2BD71F" w14:textId="7C843037" w:rsidR="00A33DDE" w:rsidRPr="00592A1D" w:rsidRDefault="00A33DDE" w:rsidP="00A33DDE">
            <w:pPr>
              <w:spacing w:after="0"/>
              <w:rPr>
                <w:rFonts w:ascii="Times New Roman" w:hAnsi="Times New Roman" w:cs="Times New Roman"/>
                <w:sz w:val="18"/>
                <w:szCs w:val="18"/>
              </w:rPr>
            </w:pPr>
            <w:r w:rsidRPr="00FF47EB">
              <w:rPr>
                <w:rFonts w:ascii="Times New Roman" w:hAnsi="Times New Roman" w:cs="Times New Roman"/>
                <w:sz w:val="18"/>
                <w:szCs w:val="18"/>
              </w:rPr>
              <w:t xml:space="preserve">ТР ТС 004/2011 Технический регламент </w:t>
            </w:r>
            <w:r w:rsidRPr="00FF47EB">
              <w:rPr>
                <w:rFonts w:ascii="Times New Roman" w:hAnsi="Times New Roman" w:cs="Times New Roman"/>
                <w:sz w:val="18"/>
                <w:szCs w:val="18"/>
              </w:rPr>
              <w:lastRenderedPageBreak/>
              <w:t>Таможенного союза " О безопасности низковольтного оборудования", утвержден Решением Комиссии Таможенного союза от 16 августа 2011 года N 768</w:t>
            </w:r>
          </w:p>
        </w:tc>
        <w:tc>
          <w:tcPr>
            <w:tcW w:w="4394" w:type="dxa"/>
          </w:tcPr>
          <w:p w14:paraId="0538597A" w14:textId="77777777" w:rsidR="00A435CC" w:rsidRPr="00A435CC" w:rsidRDefault="00A33DDE" w:rsidP="00A435CC">
            <w:pPr>
              <w:spacing w:after="0"/>
              <w:rPr>
                <w:rFonts w:ascii="Times New Roman" w:eastAsia="Times New Roman" w:hAnsi="Times New Roman" w:cs="Times New Roman"/>
                <w:sz w:val="18"/>
                <w:szCs w:val="18"/>
                <w:lang w:eastAsia="ru-RU"/>
              </w:rPr>
            </w:pPr>
            <w:r w:rsidRPr="00592A1D">
              <w:rPr>
                <w:rFonts w:ascii="Times New Roman" w:eastAsia="Times New Roman" w:hAnsi="Times New Roman" w:cs="Times New Roman"/>
                <w:sz w:val="18"/>
                <w:szCs w:val="18"/>
                <w:lang w:eastAsia="ru-RU"/>
              </w:rPr>
              <w:lastRenderedPageBreak/>
              <w:t xml:space="preserve">ТР ТС 004/2011; </w:t>
            </w:r>
            <w:r w:rsidR="00A435CC" w:rsidRPr="00A435CC">
              <w:rPr>
                <w:rFonts w:ascii="Times New Roman" w:eastAsia="Times New Roman" w:hAnsi="Times New Roman" w:cs="Times New Roman"/>
                <w:sz w:val="18"/>
                <w:szCs w:val="18"/>
                <w:lang w:eastAsia="ru-RU"/>
              </w:rPr>
              <w:t xml:space="preserve">ГОСТ </w:t>
            </w:r>
            <w:proofErr w:type="gramStart"/>
            <w:r w:rsidR="00A435CC" w:rsidRPr="00A435CC">
              <w:rPr>
                <w:rFonts w:ascii="Times New Roman" w:eastAsia="Times New Roman" w:hAnsi="Times New Roman" w:cs="Times New Roman"/>
                <w:sz w:val="18"/>
                <w:szCs w:val="18"/>
                <w:lang w:eastAsia="ru-RU"/>
              </w:rPr>
              <w:t>14254-2015</w:t>
            </w:r>
            <w:proofErr w:type="gramEnd"/>
            <w:r w:rsidR="00A435CC" w:rsidRPr="00A435CC">
              <w:rPr>
                <w:rFonts w:ascii="Times New Roman" w:eastAsia="Times New Roman" w:hAnsi="Times New Roman" w:cs="Times New Roman"/>
                <w:sz w:val="18"/>
                <w:szCs w:val="18"/>
                <w:lang w:eastAsia="ru-RU"/>
              </w:rPr>
              <w:t xml:space="preserve">, ГОСТ 15047-78, </w:t>
            </w:r>
            <w:r w:rsidR="00A435CC" w:rsidRPr="00A435CC">
              <w:rPr>
                <w:rFonts w:ascii="Times New Roman" w:eastAsia="Times New Roman" w:hAnsi="Times New Roman" w:cs="Times New Roman"/>
                <w:sz w:val="18"/>
                <w:szCs w:val="18"/>
                <w:lang w:eastAsia="ru-RU"/>
              </w:rPr>
              <w:lastRenderedPageBreak/>
              <w:t>ГОСТ 16012-70</w:t>
            </w:r>
          </w:p>
          <w:p w14:paraId="5DCD4807" w14:textId="77777777" w:rsidR="00A435CC" w:rsidRPr="00A435CC" w:rsidRDefault="00A435CC" w:rsidP="00A435CC">
            <w:pPr>
              <w:spacing w:after="0"/>
              <w:rPr>
                <w:rFonts w:ascii="Times New Roman" w:eastAsia="Times New Roman" w:hAnsi="Times New Roman" w:cs="Times New Roman"/>
                <w:sz w:val="18"/>
                <w:szCs w:val="18"/>
                <w:lang w:eastAsia="ru-RU"/>
              </w:rPr>
            </w:pPr>
            <w:r w:rsidRPr="00A435CC">
              <w:rPr>
                <w:rFonts w:ascii="Times New Roman" w:eastAsia="Times New Roman" w:hAnsi="Times New Roman" w:cs="Times New Roman"/>
                <w:sz w:val="18"/>
                <w:szCs w:val="18"/>
                <w:lang w:eastAsia="ru-RU"/>
              </w:rPr>
              <w:t xml:space="preserve">ГОСТ МЭК 60335-2-3-2009 ГОСТ IEC 60335-2-35-2014 ГОСТ Р </w:t>
            </w:r>
            <w:proofErr w:type="gramStart"/>
            <w:r w:rsidRPr="00A435CC">
              <w:rPr>
                <w:rFonts w:ascii="Times New Roman" w:eastAsia="Times New Roman" w:hAnsi="Times New Roman" w:cs="Times New Roman"/>
                <w:sz w:val="18"/>
                <w:szCs w:val="18"/>
                <w:lang w:eastAsia="ru-RU"/>
              </w:rPr>
              <w:t>52161.2.73-2011</w:t>
            </w:r>
            <w:proofErr w:type="gramEnd"/>
            <w:r w:rsidRPr="00A435CC">
              <w:rPr>
                <w:rFonts w:ascii="Times New Roman" w:eastAsia="Times New Roman" w:hAnsi="Times New Roman" w:cs="Times New Roman"/>
                <w:sz w:val="18"/>
                <w:szCs w:val="18"/>
                <w:lang w:eastAsia="ru-RU"/>
              </w:rPr>
              <w:t xml:space="preserve"> ГОСТ МЭК 60335-2-60-2002 </w:t>
            </w:r>
          </w:p>
          <w:p w14:paraId="275122EA" w14:textId="77777777" w:rsidR="00A435CC" w:rsidRPr="00A435CC" w:rsidRDefault="00A435CC" w:rsidP="00A435CC">
            <w:pPr>
              <w:spacing w:after="0"/>
              <w:rPr>
                <w:rFonts w:ascii="Times New Roman" w:eastAsia="Times New Roman" w:hAnsi="Times New Roman" w:cs="Times New Roman"/>
                <w:sz w:val="18"/>
                <w:szCs w:val="18"/>
                <w:lang w:eastAsia="ru-RU"/>
              </w:rPr>
            </w:pPr>
            <w:r w:rsidRPr="00A435CC">
              <w:rPr>
                <w:rFonts w:ascii="Times New Roman" w:eastAsia="Times New Roman" w:hAnsi="Times New Roman" w:cs="Times New Roman"/>
                <w:sz w:val="18"/>
                <w:szCs w:val="18"/>
                <w:lang w:eastAsia="ru-RU"/>
              </w:rPr>
              <w:t xml:space="preserve">ГОСТ Р </w:t>
            </w:r>
            <w:proofErr w:type="gramStart"/>
            <w:r w:rsidRPr="00A435CC">
              <w:rPr>
                <w:rFonts w:ascii="Times New Roman" w:eastAsia="Times New Roman" w:hAnsi="Times New Roman" w:cs="Times New Roman"/>
                <w:sz w:val="18"/>
                <w:szCs w:val="18"/>
                <w:lang w:eastAsia="ru-RU"/>
              </w:rPr>
              <w:t>52161.2.60-2011</w:t>
            </w:r>
            <w:proofErr w:type="gramEnd"/>
            <w:r w:rsidRPr="00A435CC">
              <w:rPr>
                <w:rFonts w:ascii="Times New Roman" w:eastAsia="Times New Roman" w:hAnsi="Times New Roman" w:cs="Times New Roman"/>
                <w:sz w:val="18"/>
                <w:szCs w:val="18"/>
                <w:lang w:eastAsia="ru-RU"/>
              </w:rPr>
              <w:t xml:space="preserve"> (МЭК 60335-2-60:2008)</w:t>
            </w:r>
          </w:p>
          <w:p w14:paraId="6EB533D6" w14:textId="77777777" w:rsidR="00A435CC" w:rsidRPr="00A435CC" w:rsidRDefault="00A435CC" w:rsidP="00A435CC">
            <w:pPr>
              <w:spacing w:after="0"/>
              <w:rPr>
                <w:rFonts w:ascii="Times New Roman" w:eastAsia="Times New Roman" w:hAnsi="Times New Roman" w:cs="Times New Roman"/>
                <w:sz w:val="18"/>
                <w:szCs w:val="18"/>
                <w:lang w:eastAsia="ru-RU"/>
              </w:rPr>
            </w:pPr>
            <w:r w:rsidRPr="00A435CC">
              <w:rPr>
                <w:rFonts w:ascii="Times New Roman" w:eastAsia="Times New Roman" w:hAnsi="Times New Roman" w:cs="Times New Roman"/>
                <w:sz w:val="18"/>
                <w:szCs w:val="18"/>
                <w:lang w:eastAsia="ru-RU"/>
              </w:rPr>
              <w:t xml:space="preserve">ГОСТ Р МЭК </w:t>
            </w:r>
            <w:proofErr w:type="gramStart"/>
            <w:r w:rsidRPr="00A435CC">
              <w:rPr>
                <w:rFonts w:ascii="Times New Roman" w:eastAsia="Times New Roman" w:hAnsi="Times New Roman" w:cs="Times New Roman"/>
                <w:sz w:val="18"/>
                <w:szCs w:val="18"/>
                <w:lang w:eastAsia="ru-RU"/>
              </w:rPr>
              <w:t>60664.1-2012</w:t>
            </w:r>
            <w:proofErr w:type="gramEnd"/>
            <w:r w:rsidRPr="00A435CC">
              <w:rPr>
                <w:rFonts w:ascii="Times New Roman" w:eastAsia="Times New Roman" w:hAnsi="Times New Roman" w:cs="Times New Roman"/>
                <w:sz w:val="18"/>
                <w:szCs w:val="18"/>
                <w:lang w:eastAsia="ru-RU"/>
              </w:rPr>
              <w:t xml:space="preserve"> ГОСТ Р МЭК 60695-1-1-2003 ГОСТ EN 62233-2013</w:t>
            </w:r>
          </w:p>
          <w:p w14:paraId="389287DD" w14:textId="77777777" w:rsidR="00A435CC" w:rsidRPr="00A435CC" w:rsidRDefault="00A435CC" w:rsidP="00A435CC">
            <w:pPr>
              <w:spacing w:after="0"/>
              <w:rPr>
                <w:rFonts w:ascii="Times New Roman" w:eastAsia="Times New Roman" w:hAnsi="Times New Roman" w:cs="Times New Roman"/>
                <w:sz w:val="18"/>
                <w:szCs w:val="18"/>
                <w:lang w:eastAsia="ru-RU"/>
              </w:rPr>
            </w:pPr>
            <w:r w:rsidRPr="00A435CC">
              <w:rPr>
                <w:rFonts w:ascii="Times New Roman" w:eastAsia="Times New Roman" w:hAnsi="Times New Roman" w:cs="Times New Roman"/>
                <w:sz w:val="18"/>
                <w:szCs w:val="18"/>
                <w:lang w:eastAsia="ru-RU"/>
              </w:rPr>
              <w:t>ГОСТ IEC 60335-1-2015 ГОСТ IEC 60335-2-4-2013 ГОСТ IEC 60335-2-8-2016 ГОСТ IEC 60335-2-21-2014 ГОСТ IEC 60335-2-35-2014 ГОСТ IEC 60335-2-40-2010 ГОСТ IEC 60335-2-45-2014 ГОСТ IEC 60335-2-53-2014 ГОСТ IEC 60335-2-66-2013 ГОСТ Р 52161.2.73-2011 (МЭК 60335-2-73:2009)</w:t>
            </w:r>
          </w:p>
          <w:p w14:paraId="6872EB25" w14:textId="77777777" w:rsidR="00A435CC" w:rsidRPr="00A435CC" w:rsidRDefault="00A435CC" w:rsidP="00A435CC">
            <w:pPr>
              <w:spacing w:after="0"/>
              <w:rPr>
                <w:rFonts w:ascii="Times New Roman" w:eastAsia="Times New Roman" w:hAnsi="Times New Roman" w:cs="Times New Roman"/>
                <w:sz w:val="18"/>
                <w:szCs w:val="18"/>
                <w:lang w:eastAsia="ru-RU"/>
              </w:rPr>
            </w:pPr>
            <w:r w:rsidRPr="00A435CC">
              <w:rPr>
                <w:rFonts w:ascii="Times New Roman" w:eastAsia="Times New Roman" w:hAnsi="Times New Roman" w:cs="Times New Roman"/>
                <w:sz w:val="18"/>
                <w:szCs w:val="18"/>
                <w:lang w:eastAsia="ru-RU"/>
              </w:rPr>
              <w:t xml:space="preserve">ГОСТ IEC 60335-2-80-2012 ГОСТ IEC 60335-2-84-2013 ГОСТ IEC 60335-2-98-2012 ГОСТ IEC 60335-2-102-2014 ГОСТ IEC 60335-2-105-2015 ГОСТ IEC 60335-2-106-2013 ГОСТ IEC 60335-2-108-2014 ГОСТ IEC 60335-2-109-2013 ГОСТ Р МЭК </w:t>
            </w:r>
            <w:proofErr w:type="gramStart"/>
            <w:r w:rsidRPr="00A435CC">
              <w:rPr>
                <w:rFonts w:ascii="Times New Roman" w:eastAsia="Times New Roman" w:hAnsi="Times New Roman" w:cs="Times New Roman"/>
                <w:sz w:val="18"/>
                <w:szCs w:val="18"/>
                <w:lang w:eastAsia="ru-RU"/>
              </w:rPr>
              <w:t>61293-2000</w:t>
            </w:r>
            <w:proofErr w:type="gramEnd"/>
          </w:p>
          <w:p w14:paraId="1BB3DDAF" w14:textId="77777777" w:rsidR="00A435CC" w:rsidRPr="00A435CC" w:rsidRDefault="00A435CC" w:rsidP="00A435CC">
            <w:pPr>
              <w:spacing w:after="0"/>
              <w:rPr>
                <w:rFonts w:ascii="Times New Roman" w:eastAsia="Times New Roman" w:hAnsi="Times New Roman" w:cs="Times New Roman"/>
                <w:sz w:val="18"/>
                <w:szCs w:val="18"/>
                <w:lang w:eastAsia="ru-RU"/>
              </w:rPr>
            </w:pPr>
            <w:r w:rsidRPr="00A435CC">
              <w:rPr>
                <w:rFonts w:ascii="Times New Roman" w:eastAsia="Times New Roman" w:hAnsi="Times New Roman" w:cs="Times New Roman"/>
                <w:sz w:val="18"/>
                <w:szCs w:val="18"/>
                <w:lang w:eastAsia="ru-RU"/>
              </w:rPr>
              <w:t>СТБ МЭК 60335-2-53-2005 СТБ IEC 60335-1-2013</w:t>
            </w:r>
          </w:p>
          <w:p w14:paraId="613AABDA" w14:textId="5E4C43FC" w:rsidR="00A33DDE" w:rsidRPr="00592A1D" w:rsidRDefault="00A435CC" w:rsidP="00A435CC">
            <w:pPr>
              <w:spacing w:after="0"/>
              <w:rPr>
                <w:rFonts w:ascii="Times New Roman" w:hAnsi="Times New Roman" w:cs="Times New Roman"/>
                <w:sz w:val="18"/>
                <w:szCs w:val="18"/>
              </w:rPr>
            </w:pPr>
            <w:r w:rsidRPr="00A435CC">
              <w:rPr>
                <w:rFonts w:ascii="Times New Roman" w:eastAsia="Times New Roman" w:hAnsi="Times New Roman" w:cs="Times New Roman"/>
                <w:sz w:val="18"/>
                <w:szCs w:val="18"/>
                <w:lang w:eastAsia="ru-RU"/>
              </w:rPr>
              <w:t>СТБ IEC 60335-2-30-2013</w:t>
            </w:r>
            <w:r w:rsidR="00A33DDE" w:rsidRPr="00592A1D">
              <w:rPr>
                <w:rFonts w:ascii="Times New Roman" w:eastAsia="Calibri" w:hAnsi="Times New Roman" w:cs="Times New Roman"/>
                <w:sz w:val="18"/>
                <w:szCs w:val="18"/>
              </w:rPr>
              <w:t>;</w:t>
            </w:r>
          </w:p>
        </w:tc>
      </w:tr>
      <w:tr w:rsidR="00A33DDE" w14:paraId="7A2559CC" w14:textId="77777777" w:rsidTr="00230BA5">
        <w:tc>
          <w:tcPr>
            <w:tcW w:w="680" w:type="dxa"/>
          </w:tcPr>
          <w:p w14:paraId="7D6A67F9" w14:textId="1D1FF519" w:rsidR="00A33DDE" w:rsidRPr="00592A1D" w:rsidRDefault="00A33DDE" w:rsidP="00A33DDE">
            <w:pPr>
              <w:spacing w:after="0"/>
              <w:rPr>
                <w:rFonts w:ascii="Times New Roman" w:hAnsi="Times New Roman" w:cs="Times New Roman"/>
                <w:sz w:val="18"/>
                <w:szCs w:val="18"/>
                <w:lang w:val="en-US"/>
              </w:rPr>
            </w:pPr>
            <w:r w:rsidRPr="00592A1D">
              <w:rPr>
                <w:rFonts w:ascii="Times New Roman" w:hAnsi="Times New Roman" w:cs="Times New Roman"/>
                <w:sz w:val="18"/>
                <w:szCs w:val="18"/>
              </w:rPr>
              <w:lastRenderedPageBreak/>
              <w:t>А1.46</w:t>
            </w:r>
          </w:p>
        </w:tc>
        <w:tc>
          <w:tcPr>
            <w:tcW w:w="3119" w:type="dxa"/>
          </w:tcPr>
          <w:p w14:paraId="66DC380D" w14:textId="77777777" w:rsidR="00A435CC" w:rsidRPr="00A435CC" w:rsidRDefault="00A33DDE" w:rsidP="00A435CC">
            <w:pPr>
              <w:keepNext/>
              <w:widowControl w:val="0"/>
              <w:spacing w:after="0" w:line="240" w:lineRule="auto"/>
              <w:rPr>
                <w:rFonts w:ascii="Times New Roman" w:eastAsia="Times New Roman" w:hAnsi="Times New Roman" w:cs="Times New Roman"/>
                <w:snapToGrid w:val="0"/>
                <w:sz w:val="18"/>
                <w:szCs w:val="18"/>
                <w:lang w:eastAsia="ru-RU"/>
              </w:rPr>
            </w:pPr>
            <w:r w:rsidRPr="00592A1D">
              <w:rPr>
                <w:rFonts w:ascii="Times New Roman" w:eastAsia="Times New Roman" w:hAnsi="Times New Roman" w:cs="Times New Roman"/>
                <w:snapToGrid w:val="0"/>
                <w:sz w:val="18"/>
                <w:szCs w:val="18"/>
                <w:lang w:eastAsia="ru-RU"/>
              </w:rPr>
              <w:t xml:space="preserve"> </w:t>
            </w:r>
            <w:r w:rsidR="00A435CC" w:rsidRPr="00A435CC">
              <w:rPr>
                <w:rFonts w:ascii="Times New Roman" w:eastAsia="Times New Roman" w:hAnsi="Times New Roman" w:cs="Times New Roman"/>
                <w:snapToGrid w:val="0"/>
                <w:sz w:val="18"/>
                <w:szCs w:val="18"/>
                <w:lang w:eastAsia="ru-RU"/>
              </w:rPr>
              <w:t xml:space="preserve">Электрические аппараты и приборы бытового назначения для ухода за волосами, ногтями, кожей: </w:t>
            </w:r>
          </w:p>
          <w:p w14:paraId="136D3747" w14:textId="295F4575" w:rsidR="00A33DDE" w:rsidRPr="00592A1D" w:rsidRDefault="00A435CC" w:rsidP="00A435CC">
            <w:pPr>
              <w:spacing w:after="0" w:line="240" w:lineRule="auto"/>
              <w:ind w:right="102"/>
              <w:jc w:val="both"/>
              <w:rPr>
                <w:rFonts w:ascii="Times New Roman" w:hAnsi="Times New Roman" w:cs="Times New Roman"/>
                <w:sz w:val="18"/>
                <w:szCs w:val="18"/>
              </w:rPr>
            </w:pPr>
            <w:r w:rsidRPr="00A435CC">
              <w:rPr>
                <w:rFonts w:ascii="Times New Roman" w:eastAsia="Times New Roman" w:hAnsi="Times New Roman" w:cs="Times New Roman"/>
                <w:snapToGrid w:val="0"/>
                <w:sz w:val="18"/>
                <w:szCs w:val="18"/>
                <w:lang w:eastAsia="ru-RU"/>
              </w:rPr>
              <w:t>электробритвы, триммеры, эпиляторы</w:t>
            </w:r>
          </w:p>
        </w:tc>
        <w:tc>
          <w:tcPr>
            <w:tcW w:w="1843" w:type="dxa"/>
          </w:tcPr>
          <w:p w14:paraId="0C00823B" w14:textId="0569171F" w:rsidR="00A33DDE" w:rsidRPr="00592A1D" w:rsidRDefault="00A33DDE" w:rsidP="00A33DDE">
            <w:pPr>
              <w:spacing w:after="0"/>
              <w:rPr>
                <w:rFonts w:ascii="Times New Roman" w:hAnsi="Times New Roman" w:cs="Times New Roman"/>
                <w:sz w:val="18"/>
                <w:szCs w:val="18"/>
              </w:rPr>
            </w:pPr>
            <w:r>
              <w:rPr>
                <w:rFonts w:ascii="Times New Roman" w:hAnsi="Times New Roman" w:cs="Times New Roman"/>
                <w:sz w:val="18"/>
                <w:szCs w:val="18"/>
              </w:rPr>
              <w:t>Сертификация (1с, 3с, 4с)</w:t>
            </w:r>
          </w:p>
        </w:tc>
        <w:tc>
          <w:tcPr>
            <w:tcW w:w="1559" w:type="dxa"/>
          </w:tcPr>
          <w:p w14:paraId="4E47EF7D" w14:textId="77777777" w:rsidR="00A435CC" w:rsidRPr="00A435CC" w:rsidRDefault="00A435CC" w:rsidP="00A435CC">
            <w:pPr>
              <w:spacing w:after="0"/>
              <w:rPr>
                <w:rFonts w:ascii="Times New Roman" w:hAnsi="Times New Roman" w:cs="Times New Roman"/>
                <w:sz w:val="18"/>
                <w:szCs w:val="18"/>
              </w:rPr>
            </w:pPr>
            <w:r w:rsidRPr="00A435CC">
              <w:rPr>
                <w:rFonts w:ascii="Times New Roman" w:hAnsi="Times New Roman" w:cs="Times New Roman"/>
                <w:sz w:val="18"/>
                <w:szCs w:val="18"/>
              </w:rPr>
              <w:t>8510 10 000 0</w:t>
            </w:r>
          </w:p>
          <w:p w14:paraId="3A6B64A2" w14:textId="38BB7AC2" w:rsidR="00A33DDE" w:rsidRPr="00592A1D" w:rsidRDefault="00A435CC" w:rsidP="00A435CC">
            <w:pPr>
              <w:spacing w:after="0"/>
              <w:rPr>
                <w:rFonts w:ascii="Times New Roman" w:hAnsi="Times New Roman" w:cs="Times New Roman"/>
                <w:sz w:val="18"/>
                <w:szCs w:val="18"/>
              </w:rPr>
            </w:pPr>
            <w:r w:rsidRPr="00A435CC">
              <w:rPr>
                <w:rFonts w:ascii="Times New Roman" w:hAnsi="Times New Roman" w:cs="Times New Roman"/>
                <w:sz w:val="18"/>
                <w:szCs w:val="18"/>
              </w:rPr>
              <w:t>8510 30 000 0</w:t>
            </w:r>
          </w:p>
        </w:tc>
        <w:tc>
          <w:tcPr>
            <w:tcW w:w="3544" w:type="dxa"/>
          </w:tcPr>
          <w:p w14:paraId="45007A3C" w14:textId="763AB1C7" w:rsidR="00A33DDE" w:rsidRPr="00592A1D" w:rsidRDefault="00A33DDE" w:rsidP="00A33DDE">
            <w:pPr>
              <w:spacing w:after="0"/>
              <w:rPr>
                <w:rFonts w:ascii="Times New Roman" w:hAnsi="Times New Roman" w:cs="Times New Roman"/>
                <w:sz w:val="18"/>
                <w:szCs w:val="18"/>
              </w:rPr>
            </w:pPr>
            <w:r w:rsidRPr="00FF47EB">
              <w:rPr>
                <w:rFonts w:ascii="Times New Roman" w:hAnsi="Times New Roman" w:cs="Times New Roman"/>
                <w:sz w:val="18"/>
                <w:szCs w:val="18"/>
              </w:rPr>
              <w:t>ТР ТС 004/2011 Технический регламент Таможенного союза " О безопасности низковольтного оборудования", утвержден Решением Комиссии Таможенного союза от 16 августа 2011 года N 768</w:t>
            </w:r>
          </w:p>
        </w:tc>
        <w:tc>
          <w:tcPr>
            <w:tcW w:w="4394" w:type="dxa"/>
          </w:tcPr>
          <w:p w14:paraId="7C7DB979" w14:textId="77777777" w:rsidR="00A435CC" w:rsidRPr="00A435CC" w:rsidRDefault="00A33DDE" w:rsidP="00A435CC">
            <w:pPr>
              <w:spacing w:after="0"/>
              <w:rPr>
                <w:rFonts w:ascii="Times New Roman" w:eastAsia="Times New Roman" w:hAnsi="Times New Roman" w:cs="Times New Roman"/>
                <w:sz w:val="18"/>
                <w:szCs w:val="18"/>
                <w:lang w:eastAsia="ru-RU"/>
              </w:rPr>
            </w:pPr>
            <w:r w:rsidRPr="00592A1D">
              <w:rPr>
                <w:rFonts w:ascii="Times New Roman" w:eastAsia="Times New Roman" w:hAnsi="Times New Roman" w:cs="Times New Roman"/>
                <w:sz w:val="18"/>
                <w:szCs w:val="18"/>
                <w:lang w:eastAsia="ru-RU"/>
              </w:rPr>
              <w:t xml:space="preserve">ТР ТС 004/2011; </w:t>
            </w:r>
            <w:r w:rsidR="00A435CC" w:rsidRPr="00A435CC">
              <w:rPr>
                <w:rFonts w:ascii="Times New Roman" w:eastAsia="Times New Roman" w:hAnsi="Times New Roman" w:cs="Times New Roman"/>
                <w:sz w:val="18"/>
                <w:szCs w:val="18"/>
                <w:lang w:eastAsia="ru-RU"/>
              </w:rPr>
              <w:t xml:space="preserve">ГОСТ </w:t>
            </w:r>
            <w:proofErr w:type="gramStart"/>
            <w:r w:rsidR="00A435CC" w:rsidRPr="00A435CC">
              <w:rPr>
                <w:rFonts w:ascii="Times New Roman" w:eastAsia="Times New Roman" w:hAnsi="Times New Roman" w:cs="Times New Roman"/>
                <w:sz w:val="18"/>
                <w:szCs w:val="18"/>
                <w:lang w:eastAsia="ru-RU"/>
              </w:rPr>
              <w:t>14254-2015</w:t>
            </w:r>
            <w:proofErr w:type="gramEnd"/>
            <w:r w:rsidR="00A435CC" w:rsidRPr="00A435CC">
              <w:rPr>
                <w:rFonts w:ascii="Times New Roman" w:eastAsia="Times New Roman" w:hAnsi="Times New Roman" w:cs="Times New Roman"/>
                <w:sz w:val="18"/>
                <w:szCs w:val="18"/>
                <w:lang w:eastAsia="ru-RU"/>
              </w:rPr>
              <w:t>, ГОСТ 15047-78, ГОСТ 16012-70</w:t>
            </w:r>
          </w:p>
          <w:p w14:paraId="7E415475" w14:textId="77777777" w:rsidR="00A435CC" w:rsidRPr="00A435CC" w:rsidRDefault="00A435CC" w:rsidP="00A435CC">
            <w:pPr>
              <w:spacing w:after="0"/>
              <w:rPr>
                <w:rFonts w:ascii="Times New Roman" w:eastAsia="Times New Roman" w:hAnsi="Times New Roman" w:cs="Times New Roman"/>
                <w:sz w:val="18"/>
                <w:szCs w:val="18"/>
                <w:lang w:eastAsia="ru-RU"/>
              </w:rPr>
            </w:pPr>
            <w:r w:rsidRPr="00A435CC">
              <w:rPr>
                <w:rFonts w:ascii="Times New Roman" w:eastAsia="Times New Roman" w:hAnsi="Times New Roman" w:cs="Times New Roman"/>
                <w:sz w:val="18"/>
                <w:szCs w:val="18"/>
                <w:lang w:eastAsia="ru-RU"/>
              </w:rPr>
              <w:t xml:space="preserve">ГОСТ МЭК 60335-2-23-2009 </w:t>
            </w:r>
          </w:p>
          <w:p w14:paraId="2B52164C" w14:textId="77777777" w:rsidR="00A435CC" w:rsidRPr="00A435CC" w:rsidRDefault="00A435CC" w:rsidP="00A435CC">
            <w:pPr>
              <w:spacing w:after="0"/>
              <w:rPr>
                <w:rFonts w:ascii="Times New Roman" w:eastAsia="Times New Roman" w:hAnsi="Times New Roman" w:cs="Times New Roman"/>
                <w:sz w:val="18"/>
                <w:szCs w:val="18"/>
                <w:lang w:eastAsia="ru-RU"/>
              </w:rPr>
            </w:pPr>
            <w:r w:rsidRPr="00A435CC">
              <w:rPr>
                <w:rFonts w:ascii="Times New Roman" w:eastAsia="Times New Roman" w:hAnsi="Times New Roman" w:cs="Times New Roman"/>
                <w:sz w:val="18"/>
                <w:szCs w:val="18"/>
                <w:lang w:eastAsia="ru-RU"/>
              </w:rPr>
              <w:t xml:space="preserve">ГОСТ МЭК 60335-2-27-2009 </w:t>
            </w:r>
          </w:p>
          <w:p w14:paraId="072E3CF3" w14:textId="77777777" w:rsidR="00A435CC" w:rsidRPr="00A435CC" w:rsidRDefault="00A435CC" w:rsidP="00A435CC">
            <w:pPr>
              <w:spacing w:after="0"/>
              <w:rPr>
                <w:rFonts w:ascii="Times New Roman" w:eastAsia="Times New Roman" w:hAnsi="Times New Roman" w:cs="Times New Roman"/>
                <w:sz w:val="18"/>
                <w:szCs w:val="18"/>
                <w:lang w:eastAsia="ru-RU"/>
              </w:rPr>
            </w:pPr>
            <w:r w:rsidRPr="00A435CC">
              <w:rPr>
                <w:rFonts w:ascii="Times New Roman" w:eastAsia="Times New Roman" w:hAnsi="Times New Roman" w:cs="Times New Roman"/>
                <w:sz w:val="18"/>
                <w:szCs w:val="18"/>
                <w:lang w:eastAsia="ru-RU"/>
              </w:rPr>
              <w:t xml:space="preserve">ГОСТ Р МЭК </w:t>
            </w:r>
            <w:proofErr w:type="gramStart"/>
            <w:r w:rsidRPr="00A435CC">
              <w:rPr>
                <w:rFonts w:ascii="Times New Roman" w:eastAsia="Times New Roman" w:hAnsi="Times New Roman" w:cs="Times New Roman"/>
                <w:sz w:val="18"/>
                <w:szCs w:val="18"/>
                <w:lang w:eastAsia="ru-RU"/>
              </w:rPr>
              <w:t>60664.1-2012</w:t>
            </w:r>
            <w:proofErr w:type="gramEnd"/>
            <w:r w:rsidRPr="00A435CC">
              <w:rPr>
                <w:rFonts w:ascii="Times New Roman" w:eastAsia="Times New Roman" w:hAnsi="Times New Roman" w:cs="Times New Roman"/>
                <w:sz w:val="18"/>
                <w:szCs w:val="18"/>
                <w:lang w:eastAsia="ru-RU"/>
              </w:rPr>
              <w:t xml:space="preserve"> ГОСТ Р МЭК 60695-1-1-2003 </w:t>
            </w:r>
          </w:p>
          <w:p w14:paraId="13E4F9DE" w14:textId="77777777" w:rsidR="00A435CC" w:rsidRPr="00A435CC" w:rsidRDefault="00A435CC" w:rsidP="00A435CC">
            <w:pPr>
              <w:spacing w:after="0"/>
              <w:rPr>
                <w:rFonts w:ascii="Times New Roman" w:eastAsia="Times New Roman" w:hAnsi="Times New Roman" w:cs="Times New Roman"/>
                <w:sz w:val="18"/>
                <w:szCs w:val="18"/>
                <w:lang w:eastAsia="ru-RU"/>
              </w:rPr>
            </w:pPr>
            <w:r w:rsidRPr="00A435CC">
              <w:rPr>
                <w:rFonts w:ascii="Times New Roman" w:eastAsia="Times New Roman" w:hAnsi="Times New Roman" w:cs="Times New Roman"/>
                <w:sz w:val="18"/>
                <w:szCs w:val="18"/>
                <w:lang w:eastAsia="ru-RU"/>
              </w:rPr>
              <w:t xml:space="preserve">ГОСТ EN </w:t>
            </w:r>
            <w:proofErr w:type="gramStart"/>
            <w:r w:rsidRPr="00A435CC">
              <w:rPr>
                <w:rFonts w:ascii="Times New Roman" w:eastAsia="Times New Roman" w:hAnsi="Times New Roman" w:cs="Times New Roman"/>
                <w:sz w:val="18"/>
                <w:szCs w:val="18"/>
                <w:lang w:eastAsia="ru-RU"/>
              </w:rPr>
              <w:t>62233-2013</w:t>
            </w:r>
            <w:proofErr w:type="gramEnd"/>
          </w:p>
          <w:p w14:paraId="525266FB" w14:textId="77777777" w:rsidR="00A435CC" w:rsidRPr="00A435CC" w:rsidRDefault="00A435CC" w:rsidP="00A435CC">
            <w:pPr>
              <w:spacing w:after="0"/>
              <w:rPr>
                <w:rFonts w:ascii="Times New Roman" w:eastAsia="Times New Roman" w:hAnsi="Times New Roman" w:cs="Times New Roman"/>
                <w:sz w:val="18"/>
                <w:szCs w:val="18"/>
                <w:lang w:eastAsia="ru-RU"/>
              </w:rPr>
            </w:pPr>
            <w:r w:rsidRPr="00A435CC">
              <w:rPr>
                <w:rFonts w:ascii="Times New Roman" w:eastAsia="Times New Roman" w:hAnsi="Times New Roman" w:cs="Times New Roman"/>
                <w:sz w:val="18"/>
                <w:szCs w:val="18"/>
                <w:lang w:eastAsia="ru-RU"/>
              </w:rPr>
              <w:t xml:space="preserve">ГОСТ IEC 60335-1-2015 ГОСТ IEC 60335-2-8-2016 </w:t>
            </w:r>
            <w:r w:rsidRPr="00A435CC">
              <w:rPr>
                <w:rFonts w:ascii="Times New Roman" w:eastAsia="Times New Roman" w:hAnsi="Times New Roman" w:cs="Times New Roman"/>
                <w:sz w:val="18"/>
                <w:szCs w:val="18"/>
                <w:lang w:eastAsia="ru-RU"/>
              </w:rPr>
              <w:lastRenderedPageBreak/>
              <w:t xml:space="preserve">ГОСТ МЭК 60335-2-23-2009 </w:t>
            </w:r>
          </w:p>
          <w:p w14:paraId="3E4580E7" w14:textId="77777777" w:rsidR="00A435CC" w:rsidRPr="00A435CC" w:rsidRDefault="00A435CC" w:rsidP="00A435CC">
            <w:pPr>
              <w:spacing w:after="0"/>
              <w:rPr>
                <w:rFonts w:ascii="Times New Roman" w:eastAsia="Times New Roman" w:hAnsi="Times New Roman" w:cs="Times New Roman"/>
                <w:sz w:val="18"/>
                <w:szCs w:val="18"/>
                <w:lang w:eastAsia="ru-RU"/>
              </w:rPr>
            </w:pPr>
            <w:r w:rsidRPr="00A435CC">
              <w:rPr>
                <w:rFonts w:ascii="Times New Roman" w:eastAsia="Times New Roman" w:hAnsi="Times New Roman" w:cs="Times New Roman"/>
                <w:sz w:val="18"/>
                <w:szCs w:val="18"/>
                <w:lang w:eastAsia="ru-RU"/>
              </w:rPr>
              <w:t xml:space="preserve">ГОСТ IEC 60335-2-27-2014 ГОСТ IEC 60335-2-45-2014 ГОСТ IEC 60335-2-52-2013 ГОСТ Р МЭК </w:t>
            </w:r>
            <w:proofErr w:type="gramStart"/>
            <w:r w:rsidRPr="00A435CC">
              <w:rPr>
                <w:rFonts w:ascii="Times New Roman" w:eastAsia="Times New Roman" w:hAnsi="Times New Roman" w:cs="Times New Roman"/>
                <w:sz w:val="18"/>
                <w:szCs w:val="18"/>
                <w:lang w:eastAsia="ru-RU"/>
              </w:rPr>
              <w:t>61293-2000</w:t>
            </w:r>
            <w:proofErr w:type="gramEnd"/>
          </w:p>
          <w:p w14:paraId="44793CFC" w14:textId="0B6EEFF8" w:rsidR="00A33DDE" w:rsidRPr="00592A1D" w:rsidRDefault="00A435CC" w:rsidP="00A435CC">
            <w:pPr>
              <w:spacing w:after="0"/>
              <w:rPr>
                <w:rFonts w:ascii="Times New Roman" w:hAnsi="Times New Roman" w:cs="Times New Roman"/>
                <w:sz w:val="18"/>
                <w:szCs w:val="18"/>
              </w:rPr>
            </w:pPr>
            <w:r w:rsidRPr="00A435CC">
              <w:rPr>
                <w:rFonts w:ascii="Times New Roman" w:eastAsia="Times New Roman" w:hAnsi="Times New Roman" w:cs="Times New Roman"/>
                <w:sz w:val="18"/>
                <w:szCs w:val="18"/>
                <w:lang w:eastAsia="ru-RU"/>
              </w:rPr>
              <w:t>СТБ IEC 60335-1-2013</w:t>
            </w:r>
            <w:r w:rsidR="00A33DDE" w:rsidRPr="00592A1D">
              <w:rPr>
                <w:rFonts w:ascii="Times New Roman" w:eastAsia="Calibri" w:hAnsi="Times New Roman" w:cs="Times New Roman"/>
                <w:sz w:val="18"/>
                <w:szCs w:val="18"/>
              </w:rPr>
              <w:t>;</w:t>
            </w:r>
          </w:p>
        </w:tc>
      </w:tr>
      <w:tr w:rsidR="00A33DDE" w14:paraId="11769E19" w14:textId="77777777" w:rsidTr="00230BA5">
        <w:tc>
          <w:tcPr>
            <w:tcW w:w="680" w:type="dxa"/>
          </w:tcPr>
          <w:p w14:paraId="05F2E78A" w14:textId="0B3A0737" w:rsidR="00A33DDE" w:rsidRPr="00592A1D" w:rsidRDefault="00A33DDE" w:rsidP="00A33DDE">
            <w:pPr>
              <w:spacing w:after="0"/>
              <w:rPr>
                <w:rFonts w:ascii="Times New Roman" w:hAnsi="Times New Roman" w:cs="Times New Roman"/>
                <w:sz w:val="18"/>
                <w:szCs w:val="18"/>
                <w:lang w:val="en-US"/>
              </w:rPr>
            </w:pPr>
            <w:r w:rsidRPr="00592A1D">
              <w:rPr>
                <w:rFonts w:ascii="Times New Roman" w:hAnsi="Times New Roman" w:cs="Times New Roman"/>
                <w:sz w:val="18"/>
                <w:szCs w:val="18"/>
              </w:rPr>
              <w:lastRenderedPageBreak/>
              <w:t>А1.47</w:t>
            </w:r>
          </w:p>
        </w:tc>
        <w:tc>
          <w:tcPr>
            <w:tcW w:w="3119" w:type="dxa"/>
          </w:tcPr>
          <w:p w14:paraId="0077B999" w14:textId="77777777" w:rsidR="00A435CC" w:rsidRPr="00A435CC" w:rsidRDefault="00A435CC" w:rsidP="00A435CC">
            <w:pPr>
              <w:keepNext/>
              <w:widowControl w:val="0"/>
              <w:spacing w:after="0" w:line="240" w:lineRule="auto"/>
              <w:rPr>
                <w:rFonts w:ascii="Times New Roman" w:eastAsia="Times New Roman" w:hAnsi="Times New Roman" w:cs="Times New Roman"/>
                <w:snapToGrid w:val="0"/>
                <w:sz w:val="18"/>
                <w:szCs w:val="18"/>
                <w:lang w:eastAsia="ru-RU"/>
              </w:rPr>
            </w:pPr>
            <w:r w:rsidRPr="00A435CC">
              <w:rPr>
                <w:rFonts w:ascii="Times New Roman" w:eastAsia="Times New Roman" w:hAnsi="Times New Roman" w:cs="Times New Roman"/>
                <w:snapToGrid w:val="0"/>
                <w:sz w:val="18"/>
                <w:szCs w:val="18"/>
                <w:lang w:eastAsia="ru-RU"/>
              </w:rPr>
              <w:t xml:space="preserve">Электрические аппараты и приборы бытового назначения для ухода за волосами, ногтями, кожей: </w:t>
            </w:r>
          </w:p>
          <w:p w14:paraId="632F7D85" w14:textId="095390F0" w:rsidR="00A33DDE" w:rsidRPr="00592A1D" w:rsidRDefault="00A435CC" w:rsidP="00A435CC">
            <w:pPr>
              <w:spacing w:after="0" w:line="240" w:lineRule="auto"/>
              <w:ind w:right="102"/>
              <w:jc w:val="both"/>
              <w:rPr>
                <w:rFonts w:ascii="Times New Roman" w:hAnsi="Times New Roman" w:cs="Times New Roman"/>
                <w:sz w:val="18"/>
                <w:szCs w:val="18"/>
              </w:rPr>
            </w:pPr>
            <w:r w:rsidRPr="00A435CC">
              <w:rPr>
                <w:rFonts w:ascii="Times New Roman" w:eastAsia="Times New Roman" w:hAnsi="Times New Roman" w:cs="Times New Roman"/>
                <w:snapToGrid w:val="0"/>
                <w:sz w:val="18"/>
                <w:szCs w:val="18"/>
                <w:lang w:eastAsia="ru-RU"/>
              </w:rPr>
              <w:t xml:space="preserve">машинки для стрижки волос </w:t>
            </w:r>
          </w:p>
        </w:tc>
        <w:tc>
          <w:tcPr>
            <w:tcW w:w="1843" w:type="dxa"/>
          </w:tcPr>
          <w:p w14:paraId="1B975E0D" w14:textId="2B5E17FD" w:rsidR="00A33DDE" w:rsidRPr="00592A1D" w:rsidRDefault="00A33DDE" w:rsidP="00A33DDE">
            <w:pPr>
              <w:spacing w:after="0"/>
              <w:rPr>
                <w:rFonts w:ascii="Times New Roman" w:hAnsi="Times New Roman" w:cs="Times New Roman"/>
                <w:sz w:val="18"/>
                <w:szCs w:val="18"/>
              </w:rPr>
            </w:pPr>
            <w:r>
              <w:rPr>
                <w:rFonts w:ascii="Times New Roman" w:hAnsi="Times New Roman" w:cs="Times New Roman"/>
                <w:sz w:val="18"/>
                <w:szCs w:val="18"/>
              </w:rPr>
              <w:t>Сертификация (1с, 3с, 4с)</w:t>
            </w:r>
          </w:p>
        </w:tc>
        <w:tc>
          <w:tcPr>
            <w:tcW w:w="1559" w:type="dxa"/>
          </w:tcPr>
          <w:p w14:paraId="14488B7D" w14:textId="77777777" w:rsidR="00A435CC" w:rsidRPr="00A435CC" w:rsidRDefault="00A435CC" w:rsidP="00A435CC">
            <w:pPr>
              <w:spacing w:after="0"/>
              <w:rPr>
                <w:rFonts w:ascii="Times New Roman" w:hAnsi="Times New Roman" w:cs="Times New Roman"/>
                <w:sz w:val="18"/>
                <w:szCs w:val="18"/>
              </w:rPr>
            </w:pPr>
            <w:r w:rsidRPr="00A435CC">
              <w:rPr>
                <w:rFonts w:ascii="Times New Roman" w:hAnsi="Times New Roman" w:cs="Times New Roman"/>
                <w:sz w:val="18"/>
                <w:szCs w:val="18"/>
              </w:rPr>
              <w:t>8510 20 000 0</w:t>
            </w:r>
          </w:p>
          <w:p w14:paraId="23A6BE9F" w14:textId="3E1BF0F5" w:rsidR="00A33DDE" w:rsidRPr="00592A1D" w:rsidRDefault="00A435CC" w:rsidP="00A435CC">
            <w:pPr>
              <w:spacing w:after="0"/>
              <w:rPr>
                <w:rFonts w:ascii="Times New Roman" w:hAnsi="Times New Roman" w:cs="Times New Roman"/>
                <w:sz w:val="18"/>
                <w:szCs w:val="18"/>
              </w:rPr>
            </w:pPr>
            <w:r w:rsidRPr="00A435CC">
              <w:rPr>
                <w:rFonts w:ascii="Times New Roman" w:hAnsi="Times New Roman" w:cs="Times New Roman"/>
                <w:sz w:val="18"/>
                <w:szCs w:val="18"/>
              </w:rPr>
              <w:t>8510</w:t>
            </w:r>
          </w:p>
        </w:tc>
        <w:tc>
          <w:tcPr>
            <w:tcW w:w="3544" w:type="dxa"/>
          </w:tcPr>
          <w:p w14:paraId="4EEB97E0" w14:textId="44C30C9D" w:rsidR="00A33DDE" w:rsidRPr="00592A1D" w:rsidRDefault="00A33DDE" w:rsidP="00A33DDE">
            <w:pPr>
              <w:spacing w:after="0"/>
              <w:rPr>
                <w:rFonts w:ascii="Times New Roman" w:hAnsi="Times New Roman" w:cs="Times New Roman"/>
                <w:sz w:val="18"/>
                <w:szCs w:val="18"/>
              </w:rPr>
            </w:pPr>
            <w:r w:rsidRPr="00FF47EB">
              <w:rPr>
                <w:rFonts w:ascii="Times New Roman" w:hAnsi="Times New Roman" w:cs="Times New Roman"/>
                <w:sz w:val="18"/>
                <w:szCs w:val="18"/>
              </w:rPr>
              <w:t>ТР ТС 004/2011 Технический регламент Таможенного союза " О безопасности низковольтного оборудования", утвержден Решением Комиссии Таможенного союза от 16 августа 2011 года N 768</w:t>
            </w:r>
          </w:p>
        </w:tc>
        <w:tc>
          <w:tcPr>
            <w:tcW w:w="4394" w:type="dxa"/>
          </w:tcPr>
          <w:p w14:paraId="0ADE8410" w14:textId="77777777" w:rsidR="00A435CC" w:rsidRPr="00A435CC" w:rsidRDefault="00A33DDE" w:rsidP="00A435CC">
            <w:pPr>
              <w:spacing w:after="0"/>
              <w:rPr>
                <w:rFonts w:ascii="Times New Roman" w:eastAsia="Calibri" w:hAnsi="Times New Roman" w:cs="Times New Roman"/>
                <w:sz w:val="18"/>
                <w:szCs w:val="18"/>
                <w:lang w:eastAsia="ru-RU"/>
              </w:rPr>
            </w:pPr>
            <w:r w:rsidRPr="00592A1D">
              <w:rPr>
                <w:rFonts w:ascii="Times New Roman" w:eastAsia="Times New Roman" w:hAnsi="Times New Roman" w:cs="Times New Roman"/>
                <w:sz w:val="18"/>
                <w:szCs w:val="18"/>
                <w:lang w:eastAsia="ru-RU"/>
              </w:rPr>
              <w:t xml:space="preserve">ТР ТС 004/2011; </w:t>
            </w:r>
            <w:r w:rsidR="00A435CC" w:rsidRPr="00A435CC">
              <w:rPr>
                <w:rFonts w:ascii="Times New Roman" w:eastAsia="Calibri" w:hAnsi="Times New Roman" w:cs="Times New Roman"/>
                <w:sz w:val="18"/>
                <w:szCs w:val="18"/>
                <w:lang w:eastAsia="ru-RU"/>
              </w:rPr>
              <w:t xml:space="preserve">ГОСТ </w:t>
            </w:r>
            <w:proofErr w:type="gramStart"/>
            <w:r w:rsidR="00A435CC" w:rsidRPr="00A435CC">
              <w:rPr>
                <w:rFonts w:ascii="Times New Roman" w:eastAsia="Calibri" w:hAnsi="Times New Roman" w:cs="Times New Roman"/>
                <w:sz w:val="18"/>
                <w:szCs w:val="18"/>
                <w:lang w:eastAsia="ru-RU"/>
              </w:rPr>
              <w:t>14254-2015</w:t>
            </w:r>
            <w:proofErr w:type="gramEnd"/>
            <w:r w:rsidR="00A435CC" w:rsidRPr="00A435CC">
              <w:rPr>
                <w:rFonts w:ascii="Times New Roman" w:eastAsia="Calibri" w:hAnsi="Times New Roman" w:cs="Times New Roman"/>
                <w:sz w:val="18"/>
                <w:szCs w:val="18"/>
                <w:lang w:eastAsia="ru-RU"/>
              </w:rPr>
              <w:t>, ГОСТ 15047-78, ГОСТ 16012-70</w:t>
            </w:r>
          </w:p>
          <w:p w14:paraId="157D0965" w14:textId="77777777" w:rsidR="00A435CC" w:rsidRPr="00A435CC" w:rsidRDefault="00A435CC" w:rsidP="00A435CC">
            <w:pPr>
              <w:spacing w:after="0"/>
              <w:rPr>
                <w:rFonts w:ascii="Times New Roman" w:eastAsia="Calibri" w:hAnsi="Times New Roman" w:cs="Times New Roman"/>
                <w:sz w:val="18"/>
                <w:szCs w:val="18"/>
                <w:lang w:eastAsia="ru-RU"/>
              </w:rPr>
            </w:pPr>
            <w:r w:rsidRPr="00A435CC">
              <w:rPr>
                <w:rFonts w:ascii="Times New Roman" w:eastAsia="Calibri" w:hAnsi="Times New Roman" w:cs="Times New Roman"/>
                <w:sz w:val="18"/>
                <w:szCs w:val="18"/>
                <w:lang w:eastAsia="ru-RU"/>
              </w:rPr>
              <w:t xml:space="preserve">ГОСТ МЭК 60335-2-23-2009 </w:t>
            </w:r>
          </w:p>
          <w:p w14:paraId="78DE2847" w14:textId="77777777" w:rsidR="00A435CC" w:rsidRPr="00A435CC" w:rsidRDefault="00A435CC" w:rsidP="00A435CC">
            <w:pPr>
              <w:spacing w:after="0"/>
              <w:rPr>
                <w:rFonts w:ascii="Times New Roman" w:eastAsia="Calibri" w:hAnsi="Times New Roman" w:cs="Times New Roman"/>
                <w:sz w:val="18"/>
                <w:szCs w:val="18"/>
                <w:lang w:eastAsia="ru-RU"/>
              </w:rPr>
            </w:pPr>
            <w:r w:rsidRPr="00A435CC">
              <w:rPr>
                <w:rFonts w:ascii="Times New Roman" w:eastAsia="Calibri" w:hAnsi="Times New Roman" w:cs="Times New Roman"/>
                <w:sz w:val="18"/>
                <w:szCs w:val="18"/>
                <w:lang w:eastAsia="ru-RU"/>
              </w:rPr>
              <w:t xml:space="preserve">ГОСТ МЭК 60335-2-27-2009 </w:t>
            </w:r>
          </w:p>
          <w:p w14:paraId="7DBC1BA8" w14:textId="77777777" w:rsidR="00A435CC" w:rsidRPr="00A435CC" w:rsidRDefault="00A435CC" w:rsidP="00A435CC">
            <w:pPr>
              <w:spacing w:after="0"/>
              <w:rPr>
                <w:rFonts w:ascii="Times New Roman" w:eastAsia="Calibri" w:hAnsi="Times New Roman" w:cs="Times New Roman"/>
                <w:sz w:val="18"/>
                <w:szCs w:val="18"/>
                <w:lang w:eastAsia="ru-RU"/>
              </w:rPr>
            </w:pPr>
            <w:r w:rsidRPr="00A435CC">
              <w:rPr>
                <w:rFonts w:ascii="Times New Roman" w:eastAsia="Calibri" w:hAnsi="Times New Roman" w:cs="Times New Roman"/>
                <w:sz w:val="18"/>
                <w:szCs w:val="18"/>
                <w:lang w:eastAsia="ru-RU"/>
              </w:rPr>
              <w:t xml:space="preserve">ГОСТ Р МЭК </w:t>
            </w:r>
            <w:proofErr w:type="gramStart"/>
            <w:r w:rsidRPr="00A435CC">
              <w:rPr>
                <w:rFonts w:ascii="Times New Roman" w:eastAsia="Calibri" w:hAnsi="Times New Roman" w:cs="Times New Roman"/>
                <w:sz w:val="18"/>
                <w:szCs w:val="18"/>
                <w:lang w:eastAsia="ru-RU"/>
              </w:rPr>
              <w:t>60664.1-2012</w:t>
            </w:r>
            <w:proofErr w:type="gramEnd"/>
            <w:r w:rsidRPr="00A435CC">
              <w:rPr>
                <w:rFonts w:ascii="Times New Roman" w:eastAsia="Calibri" w:hAnsi="Times New Roman" w:cs="Times New Roman"/>
                <w:sz w:val="18"/>
                <w:szCs w:val="18"/>
                <w:lang w:eastAsia="ru-RU"/>
              </w:rPr>
              <w:t xml:space="preserve"> ГОСТ Р МЭК 60695-1-1-2003 </w:t>
            </w:r>
          </w:p>
          <w:p w14:paraId="347E0394" w14:textId="77777777" w:rsidR="00A435CC" w:rsidRPr="00A435CC" w:rsidRDefault="00A435CC" w:rsidP="00A435CC">
            <w:pPr>
              <w:spacing w:after="0"/>
              <w:rPr>
                <w:rFonts w:ascii="Times New Roman" w:eastAsia="Calibri" w:hAnsi="Times New Roman" w:cs="Times New Roman"/>
                <w:sz w:val="18"/>
                <w:szCs w:val="18"/>
                <w:lang w:eastAsia="ru-RU"/>
              </w:rPr>
            </w:pPr>
            <w:r w:rsidRPr="00A435CC">
              <w:rPr>
                <w:rFonts w:ascii="Times New Roman" w:eastAsia="Calibri" w:hAnsi="Times New Roman" w:cs="Times New Roman"/>
                <w:sz w:val="18"/>
                <w:szCs w:val="18"/>
                <w:lang w:eastAsia="ru-RU"/>
              </w:rPr>
              <w:t xml:space="preserve">ГОСТ EN </w:t>
            </w:r>
            <w:proofErr w:type="gramStart"/>
            <w:r w:rsidRPr="00A435CC">
              <w:rPr>
                <w:rFonts w:ascii="Times New Roman" w:eastAsia="Calibri" w:hAnsi="Times New Roman" w:cs="Times New Roman"/>
                <w:sz w:val="18"/>
                <w:szCs w:val="18"/>
                <w:lang w:eastAsia="ru-RU"/>
              </w:rPr>
              <w:t>62233-2013</w:t>
            </w:r>
            <w:proofErr w:type="gramEnd"/>
          </w:p>
          <w:p w14:paraId="615C0EDE" w14:textId="77777777" w:rsidR="00A435CC" w:rsidRPr="00A435CC" w:rsidRDefault="00A435CC" w:rsidP="00A435CC">
            <w:pPr>
              <w:spacing w:after="0"/>
              <w:rPr>
                <w:rFonts w:ascii="Times New Roman" w:eastAsia="Calibri" w:hAnsi="Times New Roman" w:cs="Times New Roman"/>
                <w:sz w:val="18"/>
                <w:szCs w:val="18"/>
                <w:lang w:eastAsia="ru-RU"/>
              </w:rPr>
            </w:pPr>
            <w:r w:rsidRPr="00A435CC">
              <w:rPr>
                <w:rFonts w:ascii="Times New Roman" w:eastAsia="Calibri" w:hAnsi="Times New Roman" w:cs="Times New Roman"/>
                <w:sz w:val="18"/>
                <w:szCs w:val="18"/>
                <w:lang w:eastAsia="ru-RU"/>
              </w:rPr>
              <w:t xml:space="preserve">ГОСТ IEC 60335-1-2015 ГОСТ IEC 60335-2-8-2016 ГОСТ МЭК 60335-2-23-2009 </w:t>
            </w:r>
          </w:p>
          <w:p w14:paraId="23B34D24" w14:textId="77777777" w:rsidR="00A435CC" w:rsidRPr="00A435CC" w:rsidRDefault="00A435CC" w:rsidP="00A435CC">
            <w:pPr>
              <w:spacing w:after="0"/>
              <w:rPr>
                <w:rFonts w:ascii="Times New Roman" w:eastAsia="Calibri" w:hAnsi="Times New Roman" w:cs="Times New Roman"/>
                <w:sz w:val="18"/>
                <w:szCs w:val="18"/>
                <w:lang w:eastAsia="ru-RU"/>
              </w:rPr>
            </w:pPr>
            <w:r w:rsidRPr="00A435CC">
              <w:rPr>
                <w:rFonts w:ascii="Times New Roman" w:eastAsia="Calibri" w:hAnsi="Times New Roman" w:cs="Times New Roman"/>
                <w:sz w:val="18"/>
                <w:szCs w:val="18"/>
                <w:lang w:eastAsia="ru-RU"/>
              </w:rPr>
              <w:t xml:space="preserve">ГОСТ IEC 60335-2-27-2014 ГОСТ IEC 60335-2-45-2014 ГОСТ IEC 60335-2-52-2013 ГОСТ Р МЭК </w:t>
            </w:r>
            <w:proofErr w:type="gramStart"/>
            <w:r w:rsidRPr="00A435CC">
              <w:rPr>
                <w:rFonts w:ascii="Times New Roman" w:eastAsia="Calibri" w:hAnsi="Times New Roman" w:cs="Times New Roman"/>
                <w:sz w:val="18"/>
                <w:szCs w:val="18"/>
                <w:lang w:eastAsia="ru-RU"/>
              </w:rPr>
              <w:t>61293-2000</w:t>
            </w:r>
            <w:proofErr w:type="gramEnd"/>
          </w:p>
          <w:p w14:paraId="73C2C118" w14:textId="30A32689" w:rsidR="00A33DDE" w:rsidRPr="00592A1D" w:rsidRDefault="00A435CC" w:rsidP="00A435CC">
            <w:pPr>
              <w:spacing w:after="0"/>
              <w:rPr>
                <w:rFonts w:ascii="Times New Roman" w:hAnsi="Times New Roman" w:cs="Times New Roman"/>
                <w:sz w:val="18"/>
                <w:szCs w:val="18"/>
              </w:rPr>
            </w:pPr>
            <w:r w:rsidRPr="00A435CC">
              <w:rPr>
                <w:rFonts w:ascii="Times New Roman" w:eastAsia="Calibri" w:hAnsi="Times New Roman" w:cs="Times New Roman"/>
                <w:sz w:val="18"/>
                <w:szCs w:val="18"/>
                <w:lang w:eastAsia="ru-RU"/>
              </w:rPr>
              <w:t>СТБ IEC 60335-1-2013</w:t>
            </w:r>
          </w:p>
        </w:tc>
      </w:tr>
      <w:tr w:rsidR="00A33DDE" w14:paraId="2DB99D00" w14:textId="77777777" w:rsidTr="00230BA5">
        <w:tc>
          <w:tcPr>
            <w:tcW w:w="680" w:type="dxa"/>
          </w:tcPr>
          <w:p w14:paraId="0E9BD99C" w14:textId="61447156" w:rsidR="00A33DDE" w:rsidRPr="00592A1D" w:rsidRDefault="00A33DDE" w:rsidP="00A33DDE">
            <w:pPr>
              <w:spacing w:after="0"/>
              <w:rPr>
                <w:rFonts w:ascii="Times New Roman" w:hAnsi="Times New Roman" w:cs="Times New Roman"/>
                <w:sz w:val="18"/>
                <w:szCs w:val="18"/>
                <w:lang w:val="en-US"/>
              </w:rPr>
            </w:pPr>
            <w:r w:rsidRPr="00592A1D">
              <w:rPr>
                <w:rFonts w:ascii="Times New Roman" w:hAnsi="Times New Roman" w:cs="Times New Roman"/>
                <w:sz w:val="18"/>
                <w:szCs w:val="18"/>
              </w:rPr>
              <w:t>А1.48</w:t>
            </w:r>
          </w:p>
        </w:tc>
        <w:tc>
          <w:tcPr>
            <w:tcW w:w="3119" w:type="dxa"/>
          </w:tcPr>
          <w:p w14:paraId="2104548D" w14:textId="77777777" w:rsidR="00A435CC" w:rsidRPr="00A435CC" w:rsidRDefault="00A435CC" w:rsidP="00A435CC">
            <w:pPr>
              <w:keepNext/>
              <w:widowControl w:val="0"/>
              <w:spacing w:after="0" w:line="240" w:lineRule="auto"/>
              <w:rPr>
                <w:rFonts w:ascii="Times New Roman" w:eastAsia="Times New Roman" w:hAnsi="Times New Roman" w:cs="Times New Roman"/>
                <w:snapToGrid w:val="0"/>
                <w:sz w:val="18"/>
                <w:szCs w:val="18"/>
                <w:lang w:eastAsia="ru-RU"/>
              </w:rPr>
            </w:pPr>
            <w:r w:rsidRPr="00A435CC">
              <w:rPr>
                <w:rFonts w:ascii="Times New Roman" w:eastAsia="Times New Roman" w:hAnsi="Times New Roman" w:cs="Times New Roman"/>
                <w:snapToGrid w:val="0"/>
                <w:sz w:val="18"/>
                <w:szCs w:val="18"/>
                <w:lang w:eastAsia="ru-RU"/>
              </w:rPr>
              <w:t xml:space="preserve">Электрические аппараты и приборы бытового назначения для ухода за волосами, ногтями, кожей: </w:t>
            </w:r>
          </w:p>
          <w:p w14:paraId="4C761E15" w14:textId="46DAB69F" w:rsidR="00A33DDE" w:rsidRPr="00592A1D" w:rsidRDefault="00A435CC" w:rsidP="00A435CC">
            <w:pPr>
              <w:spacing w:after="0" w:line="240" w:lineRule="auto"/>
              <w:ind w:right="102"/>
              <w:jc w:val="both"/>
              <w:rPr>
                <w:rFonts w:ascii="Times New Roman" w:hAnsi="Times New Roman" w:cs="Times New Roman"/>
                <w:sz w:val="18"/>
                <w:szCs w:val="18"/>
              </w:rPr>
            </w:pPr>
            <w:proofErr w:type="spellStart"/>
            <w:r w:rsidRPr="00A435CC">
              <w:rPr>
                <w:rFonts w:ascii="Times New Roman" w:eastAsia="Times New Roman" w:hAnsi="Times New Roman" w:cs="Times New Roman"/>
                <w:snapToGrid w:val="0"/>
                <w:sz w:val="18"/>
                <w:szCs w:val="18"/>
                <w:lang w:eastAsia="ru-RU"/>
              </w:rPr>
              <w:t>электросауна</w:t>
            </w:r>
            <w:proofErr w:type="spellEnd"/>
            <w:r w:rsidRPr="00A435CC">
              <w:rPr>
                <w:rFonts w:ascii="Times New Roman" w:eastAsia="Times New Roman" w:hAnsi="Times New Roman" w:cs="Times New Roman"/>
                <w:snapToGrid w:val="0"/>
                <w:sz w:val="18"/>
                <w:szCs w:val="18"/>
                <w:lang w:eastAsia="ru-RU"/>
              </w:rPr>
              <w:t xml:space="preserve"> для лица </w:t>
            </w:r>
          </w:p>
        </w:tc>
        <w:tc>
          <w:tcPr>
            <w:tcW w:w="1843" w:type="dxa"/>
          </w:tcPr>
          <w:p w14:paraId="0C922F88" w14:textId="1F6AB7A4" w:rsidR="00A33DDE" w:rsidRPr="00592A1D" w:rsidRDefault="00A33DDE" w:rsidP="00A33DDE">
            <w:pPr>
              <w:spacing w:after="0"/>
              <w:rPr>
                <w:rFonts w:ascii="Times New Roman" w:hAnsi="Times New Roman" w:cs="Times New Roman"/>
                <w:sz w:val="18"/>
                <w:szCs w:val="18"/>
              </w:rPr>
            </w:pPr>
            <w:r>
              <w:rPr>
                <w:rFonts w:ascii="Times New Roman" w:hAnsi="Times New Roman" w:cs="Times New Roman"/>
                <w:sz w:val="18"/>
                <w:szCs w:val="18"/>
              </w:rPr>
              <w:t>Сертификация (1с, 3с, 4с)</w:t>
            </w:r>
          </w:p>
        </w:tc>
        <w:tc>
          <w:tcPr>
            <w:tcW w:w="1559" w:type="dxa"/>
          </w:tcPr>
          <w:p w14:paraId="28B7171F" w14:textId="77777777" w:rsidR="00A435CC" w:rsidRPr="00A435CC" w:rsidRDefault="00A435CC" w:rsidP="00A435CC">
            <w:pPr>
              <w:spacing w:after="0"/>
              <w:rPr>
                <w:rFonts w:ascii="Times New Roman" w:hAnsi="Times New Roman" w:cs="Times New Roman"/>
                <w:sz w:val="18"/>
                <w:szCs w:val="18"/>
              </w:rPr>
            </w:pPr>
            <w:r w:rsidRPr="00A435CC">
              <w:rPr>
                <w:rFonts w:ascii="Times New Roman" w:hAnsi="Times New Roman" w:cs="Times New Roman"/>
                <w:sz w:val="18"/>
                <w:szCs w:val="18"/>
              </w:rPr>
              <w:t>8516 79 700 0</w:t>
            </w:r>
          </w:p>
          <w:p w14:paraId="3A25F100" w14:textId="12FECCD7" w:rsidR="00A33DDE" w:rsidRPr="00592A1D" w:rsidRDefault="00A435CC" w:rsidP="00A435CC">
            <w:pPr>
              <w:spacing w:after="0"/>
              <w:rPr>
                <w:rFonts w:ascii="Times New Roman" w:hAnsi="Times New Roman" w:cs="Times New Roman"/>
                <w:sz w:val="18"/>
                <w:szCs w:val="18"/>
              </w:rPr>
            </w:pPr>
            <w:r w:rsidRPr="00A435CC">
              <w:rPr>
                <w:rFonts w:ascii="Times New Roman" w:hAnsi="Times New Roman" w:cs="Times New Roman"/>
                <w:sz w:val="18"/>
                <w:szCs w:val="18"/>
              </w:rPr>
              <w:t>8516</w:t>
            </w:r>
          </w:p>
        </w:tc>
        <w:tc>
          <w:tcPr>
            <w:tcW w:w="3544" w:type="dxa"/>
          </w:tcPr>
          <w:p w14:paraId="5C9B4D49" w14:textId="09C7BD7A" w:rsidR="00A33DDE" w:rsidRPr="00592A1D" w:rsidRDefault="00A33DDE" w:rsidP="00A33DDE">
            <w:pPr>
              <w:spacing w:after="0"/>
              <w:rPr>
                <w:rFonts w:ascii="Times New Roman" w:hAnsi="Times New Roman" w:cs="Times New Roman"/>
                <w:sz w:val="18"/>
                <w:szCs w:val="18"/>
              </w:rPr>
            </w:pPr>
            <w:r w:rsidRPr="00FF47EB">
              <w:rPr>
                <w:rFonts w:ascii="Times New Roman" w:hAnsi="Times New Roman" w:cs="Times New Roman"/>
                <w:sz w:val="18"/>
                <w:szCs w:val="18"/>
              </w:rPr>
              <w:t>ТР ТС 004/2011 Технический регламент Таможенного союза " О безопасности низковольтного оборудования", утвержден Решением Комиссии Таможенного союза от 16 августа 2011 года N 768</w:t>
            </w:r>
          </w:p>
        </w:tc>
        <w:tc>
          <w:tcPr>
            <w:tcW w:w="4394" w:type="dxa"/>
          </w:tcPr>
          <w:p w14:paraId="0DACED94" w14:textId="77777777" w:rsidR="00A435CC" w:rsidRPr="00A435CC" w:rsidRDefault="00A33DDE" w:rsidP="00A435CC">
            <w:pPr>
              <w:spacing w:after="0"/>
              <w:rPr>
                <w:rFonts w:ascii="Times New Roman" w:eastAsia="Times New Roman" w:hAnsi="Times New Roman" w:cs="Times New Roman"/>
                <w:sz w:val="18"/>
                <w:szCs w:val="18"/>
                <w:lang w:eastAsia="ru-RU"/>
              </w:rPr>
            </w:pPr>
            <w:r w:rsidRPr="00592A1D">
              <w:rPr>
                <w:rFonts w:ascii="Times New Roman" w:eastAsia="Times New Roman" w:hAnsi="Times New Roman" w:cs="Times New Roman"/>
                <w:sz w:val="18"/>
                <w:szCs w:val="18"/>
                <w:lang w:eastAsia="ru-RU"/>
              </w:rPr>
              <w:t xml:space="preserve">ТР ТС 004/2011; </w:t>
            </w:r>
            <w:r w:rsidR="00A435CC" w:rsidRPr="00A435CC">
              <w:rPr>
                <w:rFonts w:ascii="Times New Roman" w:eastAsia="Times New Roman" w:hAnsi="Times New Roman" w:cs="Times New Roman"/>
                <w:sz w:val="18"/>
                <w:szCs w:val="18"/>
                <w:lang w:eastAsia="ru-RU"/>
              </w:rPr>
              <w:t xml:space="preserve">ГОСТ </w:t>
            </w:r>
            <w:proofErr w:type="gramStart"/>
            <w:r w:rsidR="00A435CC" w:rsidRPr="00A435CC">
              <w:rPr>
                <w:rFonts w:ascii="Times New Roman" w:eastAsia="Times New Roman" w:hAnsi="Times New Roman" w:cs="Times New Roman"/>
                <w:sz w:val="18"/>
                <w:szCs w:val="18"/>
                <w:lang w:eastAsia="ru-RU"/>
              </w:rPr>
              <w:t>14254-2015</w:t>
            </w:r>
            <w:proofErr w:type="gramEnd"/>
            <w:r w:rsidR="00A435CC" w:rsidRPr="00A435CC">
              <w:rPr>
                <w:rFonts w:ascii="Times New Roman" w:eastAsia="Times New Roman" w:hAnsi="Times New Roman" w:cs="Times New Roman"/>
                <w:sz w:val="18"/>
                <w:szCs w:val="18"/>
                <w:lang w:eastAsia="ru-RU"/>
              </w:rPr>
              <w:t>, ГОСТ 15047-78, ГОСТ 16012-70</w:t>
            </w:r>
          </w:p>
          <w:p w14:paraId="3E22F2C0" w14:textId="77777777" w:rsidR="00A435CC" w:rsidRPr="00A435CC" w:rsidRDefault="00A435CC" w:rsidP="00A435CC">
            <w:pPr>
              <w:spacing w:after="0"/>
              <w:rPr>
                <w:rFonts w:ascii="Times New Roman" w:eastAsia="Times New Roman" w:hAnsi="Times New Roman" w:cs="Times New Roman"/>
                <w:sz w:val="18"/>
                <w:szCs w:val="18"/>
                <w:lang w:eastAsia="ru-RU"/>
              </w:rPr>
            </w:pPr>
            <w:r w:rsidRPr="00A435CC">
              <w:rPr>
                <w:rFonts w:ascii="Times New Roman" w:eastAsia="Times New Roman" w:hAnsi="Times New Roman" w:cs="Times New Roman"/>
                <w:sz w:val="18"/>
                <w:szCs w:val="18"/>
                <w:lang w:eastAsia="ru-RU"/>
              </w:rPr>
              <w:t xml:space="preserve">ГОСТ МЭК 60335-2-23-2009 </w:t>
            </w:r>
          </w:p>
          <w:p w14:paraId="5DC77B20" w14:textId="77777777" w:rsidR="00A435CC" w:rsidRPr="00A435CC" w:rsidRDefault="00A435CC" w:rsidP="00A435CC">
            <w:pPr>
              <w:spacing w:after="0"/>
              <w:rPr>
                <w:rFonts w:ascii="Times New Roman" w:eastAsia="Times New Roman" w:hAnsi="Times New Roman" w:cs="Times New Roman"/>
                <w:sz w:val="18"/>
                <w:szCs w:val="18"/>
                <w:lang w:eastAsia="ru-RU"/>
              </w:rPr>
            </w:pPr>
            <w:r w:rsidRPr="00A435CC">
              <w:rPr>
                <w:rFonts w:ascii="Times New Roman" w:eastAsia="Times New Roman" w:hAnsi="Times New Roman" w:cs="Times New Roman"/>
                <w:sz w:val="18"/>
                <w:szCs w:val="18"/>
                <w:lang w:eastAsia="ru-RU"/>
              </w:rPr>
              <w:t xml:space="preserve">ГОСТ МЭК 60335-2-27-2009 </w:t>
            </w:r>
          </w:p>
          <w:p w14:paraId="48CB707D" w14:textId="77777777" w:rsidR="00A435CC" w:rsidRPr="00A435CC" w:rsidRDefault="00A435CC" w:rsidP="00A435CC">
            <w:pPr>
              <w:spacing w:after="0"/>
              <w:rPr>
                <w:rFonts w:ascii="Times New Roman" w:eastAsia="Times New Roman" w:hAnsi="Times New Roman" w:cs="Times New Roman"/>
                <w:sz w:val="18"/>
                <w:szCs w:val="18"/>
                <w:lang w:eastAsia="ru-RU"/>
              </w:rPr>
            </w:pPr>
            <w:r w:rsidRPr="00A435CC">
              <w:rPr>
                <w:rFonts w:ascii="Times New Roman" w:eastAsia="Times New Roman" w:hAnsi="Times New Roman" w:cs="Times New Roman"/>
                <w:sz w:val="18"/>
                <w:szCs w:val="18"/>
                <w:lang w:eastAsia="ru-RU"/>
              </w:rPr>
              <w:t xml:space="preserve">ГОСТ Р МЭК </w:t>
            </w:r>
            <w:proofErr w:type="gramStart"/>
            <w:r w:rsidRPr="00A435CC">
              <w:rPr>
                <w:rFonts w:ascii="Times New Roman" w:eastAsia="Times New Roman" w:hAnsi="Times New Roman" w:cs="Times New Roman"/>
                <w:sz w:val="18"/>
                <w:szCs w:val="18"/>
                <w:lang w:eastAsia="ru-RU"/>
              </w:rPr>
              <w:t>60664.1-2012</w:t>
            </w:r>
            <w:proofErr w:type="gramEnd"/>
            <w:r w:rsidRPr="00A435CC">
              <w:rPr>
                <w:rFonts w:ascii="Times New Roman" w:eastAsia="Times New Roman" w:hAnsi="Times New Roman" w:cs="Times New Roman"/>
                <w:sz w:val="18"/>
                <w:szCs w:val="18"/>
                <w:lang w:eastAsia="ru-RU"/>
              </w:rPr>
              <w:t xml:space="preserve"> ГОСТ Р МЭК 60695-1-1-2003 </w:t>
            </w:r>
          </w:p>
          <w:p w14:paraId="3FA73A89" w14:textId="77777777" w:rsidR="00A435CC" w:rsidRPr="00A435CC" w:rsidRDefault="00A435CC" w:rsidP="00A435CC">
            <w:pPr>
              <w:spacing w:after="0"/>
              <w:rPr>
                <w:rFonts w:ascii="Times New Roman" w:eastAsia="Times New Roman" w:hAnsi="Times New Roman" w:cs="Times New Roman"/>
                <w:sz w:val="18"/>
                <w:szCs w:val="18"/>
                <w:lang w:eastAsia="ru-RU"/>
              </w:rPr>
            </w:pPr>
            <w:r w:rsidRPr="00A435CC">
              <w:rPr>
                <w:rFonts w:ascii="Times New Roman" w:eastAsia="Times New Roman" w:hAnsi="Times New Roman" w:cs="Times New Roman"/>
                <w:sz w:val="18"/>
                <w:szCs w:val="18"/>
                <w:lang w:eastAsia="ru-RU"/>
              </w:rPr>
              <w:t xml:space="preserve">ГОСТ EN </w:t>
            </w:r>
            <w:proofErr w:type="gramStart"/>
            <w:r w:rsidRPr="00A435CC">
              <w:rPr>
                <w:rFonts w:ascii="Times New Roman" w:eastAsia="Times New Roman" w:hAnsi="Times New Roman" w:cs="Times New Roman"/>
                <w:sz w:val="18"/>
                <w:szCs w:val="18"/>
                <w:lang w:eastAsia="ru-RU"/>
              </w:rPr>
              <w:t>62233-2013</w:t>
            </w:r>
            <w:proofErr w:type="gramEnd"/>
          </w:p>
          <w:p w14:paraId="0D7D6C6B" w14:textId="77777777" w:rsidR="00A435CC" w:rsidRPr="00A435CC" w:rsidRDefault="00A435CC" w:rsidP="00A435CC">
            <w:pPr>
              <w:spacing w:after="0"/>
              <w:rPr>
                <w:rFonts w:ascii="Times New Roman" w:eastAsia="Times New Roman" w:hAnsi="Times New Roman" w:cs="Times New Roman"/>
                <w:sz w:val="18"/>
                <w:szCs w:val="18"/>
                <w:lang w:eastAsia="ru-RU"/>
              </w:rPr>
            </w:pPr>
            <w:r w:rsidRPr="00A435CC">
              <w:rPr>
                <w:rFonts w:ascii="Times New Roman" w:eastAsia="Times New Roman" w:hAnsi="Times New Roman" w:cs="Times New Roman"/>
                <w:sz w:val="18"/>
                <w:szCs w:val="18"/>
                <w:lang w:eastAsia="ru-RU"/>
              </w:rPr>
              <w:t xml:space="preserve">ГОСТ IEC 60335-1-2015 ГОСТ IEC 60335-2-8-2016 ГОСТ МЭК 60335-2-23-2009 </w:t>
            </w:r>
          </w:p>
          <w:p w14:paraId="1FB505C3" w14:textId="77777777" w:rsidR="00A435CC" w:rsidRPr="00A435CC" w:rsidRDefault="00A435CC" w:rsidP="00A435CC">
            <w:pPr>
              <w:spacing w:after="0"/>
              <w:rPr>
                <w:rFonts w:ascii="Times New Roman" w:eastAsia="Times New Roman" w:hAnsi="Times New Roman" w:cs="Times New Roman"/>
                <w:sz w:val="18"/>
                <w:szCs w:val="18"/>
                <w:lang w:eastAsia="ru-RU"/>
              </w:rPr>
            </w:pPr>
            <w:r w:rsidRPr="00A435CC">
              <w:rPr>
                <w:rFonts w:ascii="Times New Roman" w:eastAsia="Times New Roman" w:hAnsi="Times New Roman" w:cs="Times New Roman"/>
                <w:sz w:val="18"/>
                <w:szCs w:val="18"/>
                <w:lang w:eastAsia="ru-RU"/>
              </w:rPr>
              <w:t>ГОСТ IEC 60335-2-27-2014 ГОСТ IEC 60335-2-45-</w:t>
            </w:r>
            <w:r w:rsidRPr="00A435CC">
              <w:rPr>
                <w:rFonts w:ascii="Times New Roman" w:eastAsia="Times New Roman" w:hAnsi="Times New Roman" w:cs="Times New Roman"/>
                <w:sz w:val="18"/>
                <w:szCs w:val="18"/>
                <w:lang w:eastAsia="ru-RU"/>
              </w:rPr>
              <w:lastRenderedPageBreak/>
              <w:t xml:space="preserve">2014 ГОСТ IEC 60335-2-52-2013 ГОСТ Р МЭК </w:t>
            </w:r>
            <w:proofErr w:type="gramStart"/>
            <w:r w:rsidRPr="00A435CC">
              <w:rPr>
                <w:rFonts w:ascii="Times New Roman" w:eastAsia="Times New Roman" w:hAnsi="Times New Roman" w:cs="Times New Roman"/>
                <w:sz w:val="18"/>
                <w:szCs w:val="18"/>
                <w:lang w:eastAsia="ru-RU"/>
              </w:rPr>
              <w:t>61293-2000</w:t>
            </w:r>
            <w:proofErr w:type="gramEnd"/>
          </w:p>
          <w:p w14:paraId="7932D245" w14:textId="7EAAC8DA" w:rsidR="00A33DDE" w:rsidRPr="00592A1D" w:rsidRDefault="00A435CC" w:rsidP="00A435CC">
            <w:pPr>
              <w:spacing w:after="0"/>
              <w:rPr>
                <w:rFonts w:ascii="Times New Roman" w:hAnsi="Times New Roman" w:cs="Times New Roman"/>
                <w:sz w:val="18"/>
                <w:szCs w:val="18"/>
              </w:rPr>
            </w:pPr>
            <w:r w:rsidRPr="00A435CC">
              <w:rPr>
                <w:rFonts w:ascii="Times New Roman" w:eastAsia="Times New Roman" w:hAnsi="Times New Roman" w:cs="Times New Roman"/>
                <w:sz w:val="18"/>
                <w:szCs w:val="18"/>
                <w:lang w:eastAsia="ru-RU"/>
              </w:rPr>
              <w:t>СТБ IEC 60335-1-2013</w:t>
            </w:r>
          </w:p>
        </w:tc>
      </w:tr>
      <w:tr w:rsidR="00A33DDE" w14:paraId="28110399" w14:textId="77777777" w:rsidTr="00230BA5">
        <w:tc>
          <w:tcPr>
            <w:tcW w:w="680" w:type="dxa"/>
          </w:tcPr>
          <w:p w14:paraId="44C8CD42" w14:textId="65DB9DBD" w:rsidR="00A33DDE" w:rsidRPr="00592A1D" w:rsidRDefault="00A33DDE" w:rsidP="00A33DDE">
            <w:pPr>
              <w:spacing w:after="0"/>
              <w:rPr>
                <w:rFonts w:ascii="Times New Roman" w:hAnsi="Times New Roman" w:cs="Times New Roman"/>
                <w:sz w:val="18"/>
                <w:szCs w:val="18"/>
                <w:lang w:val="en-US"/>
              </w:rPr>
            </w:pPr>
            <w:r w:rsidRPr="00592A1D">
              <w:rPr>
                <w:rFonts w:ascii="Times New Roman" w:hAnsi="Times New Roman" w:cs="Times New Roman"/>
                <w:sz w:val="18"/>
                <w:szCs w:val="18"/>
              </w:rPr>
              <w:lastRenderedPageBreak/>
              <w:t>А1.49</w:t>
            </w:r>
          </w:p>
        </w:tc>
        <w:tc>
          <w:tcPr>
            <w:tcW w:w="3119" w:type="dxa"/>
          </w:tcPr>
          <w:p w14:paraId="18F35672" w14:textId="77777777" w:rsidR="00A435CC" w:rsidRPr="00A435CC" w:rsidRDefault="00A435CC" w:rsidP="00A435CC">
            <w:pPr>
              <w:keepNext/>
              <w:widowControl w:val="0"/>
              <w:spacing w:after="0" w:line="240" w:lineRule="auto"/>
              <w:rPr>
                <w:rFonts w:ascii="Times New Roman" w:eastAsia="Times New Roman" w:hAnsi="Times New Roman" w:cs="Times New Roman"/>
                <w:snapToGrid w:val="0"/>
                <w:sz w:val="18"/>
                <w:szCs w:val="18"/>
                <w:lang w:eastAsia="ru-RU"/>
              </w:rPr>
            </w:pPr>
            <w:r w:rsidRPr="00A435CC">
              <w:rPr>
                <w:rFonts w:ascii="Times New Roman" w:eastAsia="Times New Roman" w:hAnsi="Times New Roman" w:cs="Times New Roman"/>
                <w:snapToGrid w:val="0"/>
                <w:sz w:val="18"/>
                <w:szCs w:val="18"/>
                <w:lang w:eastAsia="ru-RU"/>
              </w:rPr>
              <w:t xml:space="preserve">Электрические аппараты и приборы бытового назначения для ухода за волосами, ногтями, кожей: </w:t>
            </w:r>
          </w:p>
          <w:p w14:paraId="66774905" w14:textId="4C8CF8D7" w:rsidR="00A33DDE" w:rsidRPr="00592A1D" w:rsidRDefault="00A435CC" w:rsidP="00A435CC">
            <w:pPr>
              <w:spacing w:after="0"/>
              <w:rPr>
                <w:rFonts w:ascii="Times New Roman" w:hAnsi="Times New Roman" w:cs="Times New Roman"/>
                <w:sz w:val="18"/>
                <w:szCs w:val="18"/>
              </w:rPr>
            </w:pPr>
            <w:r w:rsidRPr="00A435CC">
              <w:rPr>
                <w:rFonts w:ascii="Times New Roman" w:eastAsia="Times New Roman" w:hAnsi="Times New Roman" w:cs="Times New Roman"/>
                <w:snapToGrid w:val="0"/>
                <w:sz w:val="18"/>
                <w:szCs w:val="18"/>
                <w:lang w:eastAsia="ru-RU"/>
              </w:rPr>
              <w:t xml:space="preserve">фены, </w:t>
            </w:r>
            <w:proofErr w:type="spellStart"/>
            <w:r w:rsidRPr="00A435CC">
              <w:rPr>
                <w:rFonts w:ascii="Times New Roman" w:eastAsia="Times New Roman" w:hAnsi="Times New Roman" w:cs="Times New Roman"/>
                <w:snapToGrid w:val="0"/>
                <w:sz w:val="18"/>
                <w:szCs w:val="18"/>
                <w:lang w:eastAsia="ru-RU"/>
              </w:rPr>
              <w:t>стайлеры</w:t>
            </w:r>
            <w:proofErr w:type="spellEnd"/>
            <w:r w:rsidRPr="00A435CC">
              <w:rPr>
                <w:rFonts w:ascii="Times New Roman" w:eastAsia="Times New Roman" w:hAnsi="Times New Roman" w:cs="Times New Roman"/>
                <w:snapToGrid w:val="0"/>
                <w:sz w:val="18"/>
                <w:szCs w:val="18"/>
                <w:lang w:eastAsia="ru-RU"/>
              </w:rPr>
              <w:t xml:space="preserve">, приборы для укладки волос, выпрямители </w:t>
            </w:r>
          </w:p>
        </w:tc>
        <w:tc>
          <w:tcPr>
            <w:tcW w:w="1843" w:type="dxa"/>
          </w:tcPr>
          <w:p w14:paraId="1507B6F5" w14:textId="329E0DDF" w:rsidR="00A33DDE" w:rsidRPr="00592A1D" w:rsidRDefault="00A33DDE" w:rsidP="00A33DDE">
            <w:pPr>
              <w:spacing w:after="0"/>
              <w:rPr>
                <w:rFonts w:ascii="Times New Roman" w:hAnsi="Times New Roman" w:cs="Times New Roman"/>
                <w:sz w:val="18"/>
                <w:szCs w:val="18"/>
              </w:rPr>
            </w:pPr>
            <w:r>
              <w:rPr>
                <w:rFonts w:ascii="Times New Roman" w:hAnsi="Times New Roman" w:cs="Times New Roman"/>
                <w:sz w:val="18"/>
                <w:szCs w:val="18"/>
              </w:rPr>
              <w:t>Сертификация (1с, 3с, 4с)</w:t>
            </w:r>
          </w:p>
        </w:tc>
        <w:tc>
          <w:tcPr>
            <w:tcW w:w="1559" w:type="dxa"/>
          </w:tcPr>
          <w:p w14:paraId="42D37C37" w14:textId="77777777" w:rsidR="00A435CC" w:rsidRPr="00A435CC" w:rsidRDefault="00A435CC" w:rsidP="00A435CC">
            <w:pPr>
              <w:spacing w:after="0"/>
              <w:rPr>
                <w:rFonts w:ascii="Times New Roman" w:hAnsi="Times New Roman" w:cs="Times New Roman"/>
                <w:sz w:val="18"/>
                <w:szCs w:val="18"/>
              </w:rPr>
            </w:pPr>
            <w:r w:rsidRPr="00A435CC">
              <w:rPr>
                <w:rFonts w:ascii="Times New Roman" w:hAnsi="Times New Roman" w:cs="Times New Roman"/>
                <w:sz w:val="18"/>
                <w:szCs w:val="18"/>
              </w:rPr>
              <w:t>8516 31 000 9</w:t>
            </w:r>
          </w:p>
          <w:p w14:paraId="465114FC" w14:textId="77777777" w:rsidR="00A435CC" w:rsidRPr="00A435CC" w:rsidRDefault="00A435CC" w:rsidP="00A435CC">
            <w:pPr>
              <w:spacing w:after="0"/>
              <w:rPr>
                <w:rFonts w:ascii="Times New Roman" w:hAnsi="Times New Roman" w:cs="Times New Roman"/>
                <w:sz w:val="18"/>
                <w:szCs w:val="18"/>
              </w:rPr>
            </w:pPr>
            <w:r w:rsidRPr="00A435CC">
              <w:rPr>
                <w:rFonts w:ascii="Times New Roman" w:hAnsi="Times New Roman" w:cs="Times New Roman"/>
                <w:sz w:val="18"/>
                <w:szCs w:val="18"/>
              </w:rPr>
              <w:t>8516 32 000 0</w:t>
            </w:r>
          </w:p>
          <w:p w14:paraId="304FA012" w14:textId="2F9EDA92" w:rsidR="00A33DDE" w:rsidRPr="00592A1D" w:rsidRDefault="00A435CC" w:rsidP="00A435CC">
            <w:pPr>
              <w:spacing w:after="0"/>
              <w:rPr>
                <w:rFonts w:ascii="Times New Roman" w:hAnsi="Times New Roman" w:cs="Times New Roman"/>
                <w:sz w:val="18"/>
                <w:szCs w:val="18"/>
              </w:rPr>
            </w:pPr>
            <w:r w:rsidRPr="00A435CC">
              <w:rPr>
                <w:rFonts w:ascii="Times New Roman" w:hAnsi="Times New Roman" w:cs="Times New Roman"/>
                <w:sz w:val="18"/>
                <w:szCs w:val="18"/>
              </w:rPr>
              <w:t>8516</w:t>
            </w:r>
          </w:p>
        </w:tc>
        <w:tc>
          <w:tcPr>
            <w:tcW w:w="3544" w:type="dxa"/>
          </w:tcPr>
          <w:p w14:paraId="79BC8E1B" w14:textId="4EBCAE03" w:rsidR="00A33DDE" w:rsidRPr="00592A1D" w:rsidRDefault="00A33DDE" w:rsidP="00A33DDE">
            <w:pPr>
              <w:spacing w:after="0"/>
              <w:rPr>
                <w:rFonts w:ascii="Times New Roman" w:hAnsi="Times New Roman" w:cs="Times New Roman"/>
                <w:sz w:val="18"/>
                <w:szCs w:val="18"/>
              </w:rPr>
            </w:pPr>
            <w:r w:rsidRPr="00FF47EB">
              <w:rPr>
                <w:rFonts w:ascii="Times New Roman" w:hAnsi="Times New Roman" w:cs="Times New Roman"/>
                <w:sz w:val="18"/>
                <w:szCs w:val="18"/>
              </w:rPr>
              <w:t>ТР ТС 004/2011 Технический регламент Таможенного союза " О безопасности низковольтного оборудования", утвержден Решением Комиссии Таможенного союза от 16 августа 2011 года N 768</w:t>
            </w:r>
          </w:p>
        </w:tc>
        <w:tc>
          <w:tcPr>
            <w:tcW w:w="4394" w:type="dxa"/>
          </w:tcPr>
          <w:p w14:paraId="71B09E56" w14:textId="77777777" w:rsidR="00A435CC" w:rsidRPr="00A435CC" w:rsidRDefault="00A33DDE" w:rsidP="00A435CC">
            <w:pPr>
              <w:spacing w:after="0"/>
              <w:rPr>
                <w:rFonts w:ascii="Times New Roman" w:eastAsia="Times New Roman" w:hAnsi="Times New Roman" w:cs="Times New Roman"/>
                <w:sz w:val="18"/>
                <w:szCs w:val="18"/>
                <w:lang w:eastAsia="ru-RU"/>
              </w:rPr>
            </w:pPr>
            <w:r w:rsidRPr="00592A1D">
              <w:rPr>
                <w:rFonts w:ascii="Times New Roman" w:eastAsia="Times New Roman" w:hAnsi="Times New Roman" w:cs="Times New Roman"/>
                <w:sz w:val="18"/>
                <w:szCs w:val="18"/>
                <w:lang w:eastAsia="ru-RU"/>
              </w:rPr>
              <w:t xml:space="preserve">ТР ТС 004/2011; </w:t>
            </w:r>
            <w:r w:rsidR="00A435CC" w:rsidRPr="00A435CC">
              <w:rPr>
                <w:rFonts w:ascii="Times New Roman" w:eastAsia="Times New Roman" w:hAnsi="Times New Roman" w:cs="Times New Roman"/>
                <w:sz w:val="18"/>
                <w:szCs w:val="18"/>
                <w:lang w:eastAsia="ru-RU"/>
              </w:rPr>
              <w:t xml:space="preserve">ГОСТ </w:t>
            </w:r>
            <w:proofErr w:type="gramStart"/>
            <w:r w:rsidR="00A435CC" w:rsidRPr="00A435CC">
              <w:rPr>
                <w:rFonts w:ascii="Times New Roman" w:eastAsia="Times New Roman" w:hAnsi="Times New Roman" w:cs="Times New Roman"/>
                <w:sz w:val="18"/>
                <w:szCs w:val="18"/>
                <w:lang w:eastAsia="ru-RU"/>
              </w:rPr>
              <w:t>14254-2015</w:t>
            </w:r>
            <w:proofErr w:type="gramEnd"/>
            <w:r w:rsidR="00A435CC" w:rsidRPr="00A435CC">
              <w:rPr>
                <w:rFonts w:ascii="Times New Roman" w:eastAsia="Times New Roman" w:hAnsi="Times New Roman" w:cs="Times New Roman"/>
                <w:sz w:val="18"/>
                <w:szCs w:val="18"/>
                <w:lang w:eastAsia="ru-RU"/>
              </w:rPr>
              <w:t>, ГОСТ 15047-78, ГОСТ 16012-70</w:t>
            </w:r>
          </w:p>
          <w:p w14:paraId="1FB74B78" w14:textId="77777777" w:rsidR="00A435CC" w:rsidRPr="00A435CC" w:rsidRDefault="00A435CC" w:rsidP="00A435CC">
            <w:pPr>
              <w:spacing w:after="0"/>
              <w:rPr>
                <w:rFonts w:ascii="Times New Roman" w:eastAsia="Times New Roman" w:hAnsi="Times New Roman" w:cs="Times New Roman"/>
                <w:sz w:val="18"/>
                <w:szCs w:val="18"/>
                <w:lang w:eastAsia="ru-RU"/>
              </w:rPr>
            </w:pPr>
            <w:r w:rsidRPr="00A435CC">
              <w:rPr>
                <w:rFonts w:ascii="Times New Roman" w:eastAsia="Times New Roman" w:hAnsi="Times New Roman" w:cs="Times New Roman"/>
                <w:sz w:val="18"/>
                <w:szCs w:val="18"/>
                <w:lang w:eastAsia="ru-RU"/>
              </w:rPr>
              <w:t xml:space="preserve">ГОСТ МЭК 60335-2-23-2009 </w:t>
            </w:r>
          </w:p>
          <w:p w14:paraId="55D708BE" w14:textId="77777777" w:rsidR="00A435CC" w:rsidRPr="00A435CC" w:rsidRDefault="00A435CC" w:rsidP="00A435CC">
            <w:pPr>
              <w:spacing w:after="0"/>
              <w:rPr>
                <w:rFonts w:ascii="Times New Roman" w:eastAsia="Times New Roman" w:hAnsi="Times New Roman" w:cs="Times New Roman"/>
                <w:sz w:val="18"/>
                <w:szCs w:val="18"/>
                <w:lang w:eastAsia="ru-RU"/>
              </w:rPr>
            </w:pPr>
            <w:r w:rsidRPr="00A435CC">
              <w:rPr>
                <w:rFonts w:ascii="Times New Roman" w:eastAsia="Times New Roman" w:hAnsi="Times New Roman" w:cs="Times New Roman"/>
                <w:sz w:val="18"/>
                <w:szCs w:val="18"/>
                <w:lang w:eastAsia="ru-RU"/>
              </w:rPr>
              <w:t xml:space="preserve">ГОСТ МЭК 60335-2-27-2009 </w:t>
            </w:r>
          </w:p>
          <w:p w14:paraId="35774C2C" w14:textId="77777777" w:rsidR="00A435CC" w:rsidRPr="00A435CC" w:rsidRDefault="00A435CC" w:rsidP="00A435CC">
            <w:pPr>
              <w:spacing w:after="0"/>
              <w:rPr>
                <w:rFonts w:ascii="Times New Roman" w:eastAsia="Times New Roman" w:hAnsi="Times New Roman" w:cs="Times New Roman"/>
                <w:sz w:val="18"/>
                <w:szCs w:val="18"/>
                <w:lang w:eastAsia="ru-RU"/>
              </w:rPr>
            </w:pPr>
            <w:r w:rsidRPr="00A435CC">
              <w:rPr>
                <w:rFonts w:ascii="Times New Roman" w:eastAsia="Times New Roman" w:hAnsi="Times New Roman" w:cs="Times New Roman"/>
                <w:sz w:val="18"/>
                <w:szCs w:val="18"/>
                <w:lang w:eastAsia="ru-RU"/>
              </w:rPr>
              <w:t xml:space="preserve">ГОСТ Р МЭК </w:t>
            </w:r>
            <w:proofErr w:type="gramStart"/>
            <w:r w:rsidRPr="00A435CC">
              <w:rPr>
                <w:rFonts w:ascii="Times New Roman" w:eastAsia="Times New Roman" w:hAnsi="Times New Roman" w:cs="Times New Roman"/>
                <w:sz w:val="18"/>
                <w:szCs w:val="18"/>
                <w:lang w:eastAsia="ru-RU"/>
              </w:rPr>
              <w:t>60664.1-2012</w:t>
            </w:r>
            <w:proofErr w:type="gramEnd"/>
            <w:r w:rsidRPr="00A435CC">
              <w:rPr>
                <w:rFonts w:ascii="Times New Roman" w:eastAsia="Times New Roman" w:hAnsi="Times New Roman" w:cs="Times New Roman"/>
                <w:sz w:val="18"/>
                <w:szCs w:val="18"/>
                <w:lang w:eastAsia="ru-RU"/>
              </w:rPr>
              <w:t xml:space="preserve"> ГОСТ Р МЭК 60695-1-1-2003 </w:t>
            </w:r>
          </w:p>
          <w:p w14:paraId="3CB20415" w14:textId="77777777" w:rsidR="00A435CC" w:rsidRPr="00A435CC" w:rsidRDefault="00A435CC" w:rsidP="00A435CC">
            <w:pPr>
              <w:spacing w:after="0"/>
              <w:rPr>
                <w:rFonts w:ascii="Times New Roman" w:eastAsia="Times New Roman" w:hAnsi="Times New Roman" w:cs="Times New Roman"/>
                <w:sz w:val="18"/>
                <w:szCs w:val="18"/>
                <w:lang w:eastAsia="ru-RU"/>
              </w:rPr>
            </w:pPr>
            <w:r w:rsidRPr="00A435CC">
              <w:rPr>
                <w:rFonts w:ascii="Times New Roman" w:eastAsia="Times New Roman" w:hAnsi="Times New Roman" w:cs="Times New Roman"/>
                <w:sz w:val="18"/>
                <w:szCs w:val="18"/>
                <w:lang w:eastAsia="ru-RU"/>
              </w:rPr>
              <w:t xml:space="preserve">ГОСТ EN </w:t>
            </w:r>
            <w:proofErr w:type="gramStart"/>
            <w:r w:rsidRPr="00A435CC">
              <w:rPr>
                <w:rFonts w:ascii="Times New Roman" w:eastAsia="Times New Roman" w:hAnsi="Times New Roman" w:cs="Times New Roman"/>
                <w:sz w:val="18"/>
                <w:szCs w:val="18"/>
                <w:lang w:eastAsia="ru-RU"/>
              </w:rPr>
              <w:t>62233-2013</w:t>
            </w:r>
            <w:proofErr w:type="gramEnd"/>
          </w:p>
          <w:p w14:paraId="14537A24" w14:textId="77777777" w:rsidR="00A435CC" w:rsidRPr="00A435CC" w:rsidRDefault="00A435CC" w:rsidP="00A435CC">
            <w:pPr>
              <w:spacing w:after="0"/>
              <w:rPr>
                <w:rFonts w:ascii="Times New Roman" w:eastAsia="Times New Roman" w:hAnsi="Times New Roman" w:cs="Times New Roman"/>
                <w:sz w:val="18"/>
                <w:szCs w:val="18"/>
                <w:lang w:eastAsia="ru-RU"/>
              </w:rPr>
            </w:pPr>
            <w:r w:rsidRPr="00A435CC">
              <w:rPr>
                <w:rFonts w:ascii="Times New Roman" w:eastAsia="Times New Roman" w:hAnsi="Times New Roman" w:cs="Times New Roman"/>
                <w:sz w:val="18"/>
                <w:szCs w:val="18"/>
                <w:lang w:eastAsia="ru-RU"/>
              </w:rPr>
              <w:t xml:space="preserve">ГОСТ IEC 60335-1-2015 ГОСТ IEC 60335-2-8-2016 ГОСТ МЭК 60335-2-23-2009 </w:t>
            </w:r>
          </w:p>
          <w:p w14:paraId="618168C1" w14:textId="77777777" w:rsidR="00A435CC" w:rsidRPr="00A435CC" w:rsidRDefault="00A435CC" w:rsidP="00A435CC">
            <w:pPr>
              <w:spacing w:after="0"/>
              <w:rPr>
                <w:rFonts w:ascii="Times New Roman" w:eastAsia="Times New Roman" w:hAnsi="Times New Roman" w:cs="Times New Roman"/>
                <w:sz w:val="18"/>
                <w:szCs w:val="18"/>
                <w:lang w:eastAsia="ru-RU"/>
              </w:rPr>
            </w:pPr>
            <w:r w:rsidRPr="00A435CC">
              <w:rPr>
                <w:rFonts w:ascii="Times New Roman" w:eastAsia="Times New Roman" w:hAnsi="Times New Roman" w:cs="Times New Roman"/>
                <w:sz w:val="18"/>
                <w:szCs w:val="18"/>
                <w:lang w:eastAsia="ru-RU"/>
              </w:rPr>
              <w:t xml:space="preserve">ГОСТ IEC 60335-2-27-2014 ГОСТ IEC 60335-2-45-2014 ГОСТ IEC 60335-2-52-2013 ГОСТ Р МЭК </w:t>
            </w:r>
            <w:proofErr w:type="gramStart"/>
            <w:r w:rsidRPr="00A435CC">
              <w:rPr>
                <w:rFonts w:ascii="Times New Roman" w:eastAsia="Times New Roman" w:hAnsi="Times New Roman" w:cs="Times New Roman"/>
                <w:sz w:val="18"/>
                <w:szCs w:val="18"/>
                <w:lang w:eastAsia="ru-RU"/>
              </w:rPr>
              <w:t>61293-2000</w:t>
            </w:r>
            <w:proofErr w:type="gramEnd"/>
          </w:p>
          <w:p w14:paraId="09128F52" w14:textId="3C9C9E5D" w:rsidR="00A33DDE" w:rsidRPr="00592A1D" w:rsidRDefault="00A435CC" w:rsidP="00A435CC">
            <w:pPr>
              <w:spacing w:after="0"/>
              <w:rPr>
                <w:rFonts w:ascii="Times New Roman" w:hAnsi="Times New Roman" w:cs="Times New Roman"/>
                <w:sz w:val="18"/>
                <w:szCs w:val="18"/>
              </w:rPr>
            </w:pPr>
            <w:r w:rsidRPr="00A435CC">
              <w:rPr>
                <w:rFonts w:ascii="Times New Roman" w:eastAsia="Times New Roman" w:hAnsi="Times New Roman" w:cs="Times New Roman"/>
                <w:sz w:val="18"/>
                <w:szCs w:val="18"/>
                <w:lang w:eastAsia="ru-RU"/>
              </w:rPr>
              <w:t>СТБ IEC 60335-1-2013</w:t>
            </w:r>
          </w:p>
        </w:tc>
      </w:tr>
      <w:tr w:rsidR="00A33DDE" w14:paraId="26762EE6" w14:textId="77777777" w:rsidTr="00230BA5">
        <w:tc>
          <w:tcPr>
            <w:tcW w:w="680" w:type="dxa"/>
          </w:tcPr>
          <w:p w14:paraId="2FC3D103" w14:textId="585BCD6F" w:rsidR="00A33DDE" w:rsidRPr="00592A1D" w:rsidRDefault="00A33DDE" w:rsidP="00A33DDE">
            <w:pPr>
              <w:spacing w:after="0"/>
              <w:rPr>
                <w:rFonts w:ascii="Times New Roman" w:hAnsi="Times New Roman" w:cs="Times New Roman"/>
                <w:sz w:val="18"/>
                <w:szCs w:val="18"/>
                <w:lang w:val="en-US"/>
              </w:rPr>
            </w:pPr>
            <w:r w:rsidRPr="00592A1D">
              <w:rPr>
                <w:rFonts w:ascii="Times New Roman" w:hAnsi="Times New Roman" w:cs="Times New Roman"/>
                <w:sz w:val="18"/>
                <w:szCs w:val="18"/>
              </w:rPr>
              <w:t>А1.50</w:t>
            </w:r>
          </w:p>
        </w:tc>
        <w:tc>
          <w:tcPr>
            <w:tcW w:w="3119" w:type="dxa"/>
          </w:tcPr>
          <w:p w14:paraId="098BF1A7" w14:textId="77777777" w:rsidR="00A435CC" w:rsidRPr="00A435CC" w:rsidRDefault="00A435CC" w:rsidP="00A435CC">
            <w:pPr>
              <w:widowControl w:val="0"/>
              <w:spacing w:after="0" w:line="240" w:lineRule="auto"/>
              <w:ind w:left="57"/>
              <w:rPr>
                <w:rFonts w:ascii="Times New Roman" w:eastAsia="Times New Roman" w:hAnsi="Times New Roman" w:cs="Times New Roman"/>
                <w:sz w:val="18"/>
                <w:szCs w:val="18"/>
                <w:lang w:eastAsia="ru-RU"/>
              </w:rPr>
            </w:pPr>
            <w:r w:rsidRPr="00A435CC">
              <w:rPr>
                <w:rFonts w:ascii="Times New Roman" w:eastAsia="Times New Roman" w:hAnsi="Times New Roman" w:cs="Times New Roman"/>
                <w:sz w:val="18"/>
                <w:szCs w:val="18"/>
                <w:lang w:eastAsia="ru-RU"/>
              </w:rPr>
              <w:t xml:space="preserve">Электрические аппараты и приборы бытового назначения для ухода за волосами, ногтями, кожей: </w:t>
            </w:r>
          </w:p>
          <w:p w14:paraId="06361E0F" w14:textId="2E8F5ADE" w:rsidR="00A33DDE" w:rsidRPr="00592A1D" w:rsidRDefault="00A435CC" w:rsidP="00A435CC">
            <w:pPr>
              <w:spacing w:after="0" w:line="240" w:lineRule="auto"/>
              <w:ind w:right="102"/>
              <w:jc w:val="both"/>
              <w:rPr>
                <w:rFonts w:ascii="Times New Roman" w:hAnsi="Times New Roman" w:cs="Times New Roman"/>
                <w:sz w:val="18"/>
                <w:szCs w:val="18"/>
              </w:rPr>
            </w:pPr>
            <w:r w:rsidRPr="00A435CC">
              <w:rPr>
                <w:rFonts w:ascii="Times New Roman" w:eastAsia="Times New Roman" w:hAnsi="Times New Roman" w:cs="Times New Roman"/>
                <w:sz w:val="18"/>
                <w:szCs w:val="18"/>
                <w:lang w:eastAsia="ru-RU"/>
              </w:rPr>
              <w:t xml:space="preserve">электросушилки для рук </w:t>
            </w:r>
          </w:p>
        </w:tc>
        <w:tc>
          <w:tcPr>
            <w:tcW w:w="1843" w:type="dxa"/>
          </w:tcPr>
          <w:p w14:paraId="66EF66BC" w14:textId="07232547" w:rsidR="00A33DDE" w:rsidRPr="00592A1D" w:rsidRDefault="00A33DDE" w:rsidP="00A33DDE">
            <w:pPr>
              <w:spacing w:after="0"/>
              <w:rPr>
                <w:rFonts w:ascii="Times New Roman" w:eastAsia="Times New Roman" w:hAnsi="Times New Roman" w:cs="Times New Roman"/>
                <w:sz w:val="18"/>
                <w:szCs w:val="18"/>
                <w:lang w:eastAsia="ru-RU"/>
              </w:rPr>
            </w:pPr>
            <w:r>
              <w:rPr>
                <w:rFonts w:ascii="Times New Roman" w:hAnsi="Times New Roman" w:cs="Times New Roman"/>
                <w:sz w:val="18"/>
                <w:szCs w:val="18"/>
              </w:rPr>
              <w:t>Сертификация (1с, 3с, 4с)</w:t>
            </w:r>
          </w:p>
        </w:tc>
        <w:tc>
          <w:tcPr>
            <w:tcW w:w="1559" w:type="dxa"/>
          </w:tcPr>
          <w:p w14:paraId="30C983A9" w14:textId="77777777" w:rsidR="00A435CC" w:rsidRPr="00A435CC" w:rsidRDefault="00A435CC" w:rsidP="00A435CC">
            <w:pPr>
              <w:spacing w:after="0"/>
              <w:rPr>
                <w:rFonts w:ascii="Times New Roman" w:hAnsi="Times New Roman" w:cs="Times New Roman"/>
                <w:sz w:val="18"/>
                <w:szCs w:val="18"/>
              </w:rPr>
            </w:pPr>
            <w:r w:rsidRPr="00A435CC">
              <w:rPr>
                <w:rFonts w:ascii="Times New Roman" w:hAnsi="Times New Roman" w:cs="Times New Roman"/>
                <w:sz w:val="18"/>
                <w:szCs w:val="18"/>
              </w:rPr>
              <w:t>8516 33 000 0</w:t>
            </w:r>
          </w:p>
          <w:p w14:paraId="1F9BEB8A" w14:textId="3DCCA5BD" w:rsidR="00A33DDE" w:rsidRPr="00592A1D" w:rsidRDefault="00A435CC" w:rsidP="00A435CC">
            <w:pPr>
              <w:spacing w:after="0"/>
              <w:rPr>
                <w:rFonts w:ascii="Times New Roman" w:hAnsi="Times New Roman" w:cs="Times New Roman"/>
                <w:sz w:val="18"/>
                <w:szCs w:val="18"/>
              </w:rPr>
            </w:pPr>
            <w:r w:rsidRPr="00A435CC">
              <w:rPr>
                <w:rFonts w:ascii="Times New Roman" w:hAnsi="Times New Roman" w:cs="Times New Roman"/>
                <w:sz w:val="18"/>
                <w:szCs w:val="18"/>
              </w:rPr>
              <w:t>8516</w:t>
            </w:r>
          </w:p>
        </w:tc>
        <w:tc>
          <w:tcPr>
            <w:tcW w:w="3544" w:type="dxa"/>
          </w:tcPr>
          <w:p w14:paraId="3BA7DB95" w14:textId="376C87E0" w:rsidR="00A33DDE" w:rsidRPr="00592A1D" w:rsidRDefault="00A33DDE" w:rsidP="00A33DDE">
            <w:pPr>
              <w:spacing w:after="0"/>
              <w:rPr>
                <w:rFonts w:ascii="Times New Roman" w:hAnsi="Times New Roman" w:cs="Times New Roman"/>
                <w:sz w:val="18"/>
                <w:szCs w:val="18"/>
              </w:rPr>
            </w:pPr>
            <w:r w:rsidRPr="00FF47EB">
              <w:rPr>
                <w:rFonts w:ascii="Times New Roman" w:hAnsi="Times New Roman" w:cs="Times New Roman"/>
                <w:sz w:val="18"/>
                <w:szCs w:val="18"/>
              </w:rPr>
              <w:t>ТР ТС 004/2011 Технический регламент Таможенного союза " О безопасности низковольтного оборудования", утвержден Решением Комиссии Таможенного союза от 16 августа 2011 года N 768</w:t>
            </w:r>
          </w:p>
        </w:tc>
        <w:tc>
          <w:tcPr>
            <w:tcW w:w="4394" w:type="dxa"/>
          </w:tcPr>
          <w:p w14:paraId="38CFC746" w14:textId="77777777" w:rsidR="00A435CC" w:rsidRPr="00A435CC" w:rsidRDefault="00A33DDE" w:rsidP="00A435CC">
            <w:pPr>
              <w:spacing w:after="0"/>
              <w:rPr>
                <w:rFonts w:ascii="Times New Roman" w:eastAsia="Times New Roman" w:hAnsi="Times New Roman" w:cs="Times New Roman"/>
                <w:sz w:val="18"/>
                <w:szCs w:val="18"/>
                <w:lang w:eastAsia="ru-RU"/>
              </w:rPr>
            </w:pPr>
            <w:r w:rsidRPr="00592A1D">
              <w:rPr>
                <w:rFonts w:ascii="Times New Roman" w:eastAsia="Times New Roman" w:hAnsi="Times New Roman" w:cs="Times New Roman"/>
                <w:sz w:val="18"/>
                <w:szCs w:val="18"/>
                <w:lang w:eastAsia="ru-RU"/>
              </w:rPr>
              <w:t xml:space="preserve">ТР ТС 004/2011; </w:t>
            </w:r>
            <w:r w:rsidR="00A435CC" w:rsidRPr="00A435CC">
              <w:rPr>
                <w:rFonts w:ascii="Times New Roman" w:eastAsia="Times New Roman" w:hAnsi="Times New Roman" w:cs="Times New Roman"/>
                <w:sz w:val="18"/>
                <w:szCs w:val="18"/>
                <w:lang w:eastAsia="ru-RU"/>
              </w:rPr>
              <w:t xml:space="preserve">ГОСТ </w:t>
            </w:r>
            <w:proofErr w:type="gramStart"/>
            <w:r w:rsidR="00A435CC" w:rsidRPr="00A435CC">
              <w:rPr>
                <w:rFonts w:ascii="Times New Roman" w:eastAsia="Times New Roman" w:hAnsi="Times New Roman" w:cs="Times New Roman"/>
                <w:sz w:val="18"/>
                <w:szCs w:val="18"/>
                <w:lang w:eastAsia="ru-RU"/>
              </w:rPr>
              <w:t>14254-2015</w:t>
            </w:r>
            <w:proofErr w:type="gramEnd"/>
            <w:r w:rsidR="00A435CC" w:rsidRPr="00A435CC">
              <w:rPr>
                <w:rFonts w:ascii="Times New Roman" w:eastAsia="Times New Roman" w:hAnsi="Times New Roman" w:cs="Times New Roman"/>
                <w:sz w:val="18"/>
                <w:szCs w:val="18"/>
                <w:lang w:eastAsia="ru-RU"/>
              </w:rPr>
              <w:t>, ГОСТ 15047-78, ГОСТ 16012-70</w:t>
            </w:r>
          </w:p>
          <w:p w14:paraId="161C8A98" w14:textId="77777777" w:rsidR="00A435CC" w:rsidRPr="00A435CC" w:rsidRDefault="00A435CC" w:rsidP="00A435CC">
            <w:pPr>
              <w:spacing w:after="0"/>
              <w:rPr>
                <w:rFonts w:ascii="Times New Roman" w:eastAsia="Times New Roman" w:hAnsi="Times New Roman" w:cs="Times New Roman"/>
                <w:sz w:val="18"/>
                <w:szCs w:val="18"/>
                <w:lang w:eastAsia="ru-RU"/>
              </w:rPr>
            </w:pPr>
            <w:r w:rsidRPr="00A435CC">
              <w:rPr>
                <w:rFonts w:ascii="Times New Roman" w:eastAsia="Times New Roman" w:hAnsi="Times New Roman" w:cs="Times New Roman"/>
                <w:sz w:val="18"/>
                <w:szCs w:val="18"/>
                <w:lang w:eastAsia="ru-RU"/>
              </w:rPr>
              <w:t xml:space="preserve">ГОСТ МЭК 60335-2-23-2009 </w:t>
            </w:r>
          </w:p>
          <w:p w14:paraId="5FFDAB9B" w14:textId="77777777" w:rsidR="00A435CC" w:rsidRPr="00A435CC" w:rsidRDefault="00A435CC" w:rsidP="00A435CC">
            <w:pPr>
              <w:spacing w:after="0"/>
              <w:rPr>
                <w:rFonts w:ascii="Times New Roman" w:eastAsia="Times New Roman" w:hAnsi="Times New Roman" w:cs="Times New Roman"/>
                <w:sz w:val="18"/>
                <w:szCs w:val="18"/>
                <w:lang w:eastAsia="ru-RU"/>
              </w:rPr>
            </w:pPr>
            <w:r w:rsidRPr="00A435CC">
              <w:rPr>
                <w:rFonts w:ascii="Times New Roman" w:eastAsia="Times New Roman" w:hAnsi="Times New Roman" w:cs="Times New Roman"/>
                <w:sz w:val="18"/>
                <w:szCs w:val="18"/>
                <w:lang w:eastAsia="ru-RU"/>
              </w:rPr>
              <w:t xml:space="preserve">ГОСТ МЭК 60335-2-27-2009 </w:t>
            </w:r>
          </w:p>
          <w:p w14:paraId="21AD309A" w14:textId="77777777" w:rsidR="00A435CC" w:rsidRPr="00A435CC" w:rsidRDefault="00A435CC" w:rsidP="00A435CC">
            <w:pPr>
              <w:spacing w:after="0"/>
              <w:rPr>
                <w:rFonts w:ascii="Times New Roman" w:eastAsia="Times New Roman" w:hAnsi="Times New Roman" w:cs="Times New Roman"/>
                <w:sz w:val="18"/>
                <w:szCs w:val="18"/>
                <w:lang w:eastAsia="ru-RU"/>
              </w:rPr>
            </w:pPr>
            <w:r w:rsidRPr="00A435CC">
              <w:rPr>
                <w:rFonts w:ascii="Times New Roman" w:eastAsia="Times New Roman" w:hAnsi="Times New Roman" w:cs="Times New Roman"/>
                <w:sz w:val="18"/>
                <w:szCs w:val="18"/>
                <w:lang w:eastAsia="ru-RU"/>
              </w:rPr>
              <w:t xml:space="preserve">ГОСТ Р МЭК </w:t>
            </w:r>
            <w:proofErr w:type="gramStart"/>
            <w:r w:rsidRPr="00A435CC">
              <w:rPr>
                <w:rFonts w:ascii="Times New Roman" w:eastAsia="Times New Roman" w:hAnsi="Times New Roman" w:cs="Times New Roman"/>
                <w:sz w:val="18"/>
                <w:szCs w:val="18"/>
                <w:lang w:eastAsia="ru-RU"/>
              </w:rPr>
              <w:t>60664.1-2012</w:t>
            </w:r>
            <w:proofErr w:type="gramEnd"/>
            <w:r w:rsidRPr="00A435CC">
              <w:rPr>
                <w:rFonts w:ascii="Times New Roman" w:eastAsia="Times New Roman" w:hAnsi="Times New Roman" w:cs="Times New Roman"/>
                <w:sz w:val="18"/>
                <w:szCs w:val="18"/>
                <w:lang w:eastAsia="ru-RU"/>
              </w:rPr>
              <w:t xml:space="preserve"> ГОСТ Р МЭК 60695-1-1-2003 </w:t>
            </w:r>
          </w:p>
          <w:p w14:paraId="0C2E4EE1" w14:textId="77777777" w:rsidR="00A435CC" w:rsidRPr="00A435CC" w:rsidRDefault="00A435CC" w:rsidP="00A435CC">
            <w:pPr>
              <w:spacing w:after="0"/>
              <w:rPr>
                <w:rFonts w:ascii="Times New Roman" w:eastAsia="Times New Roman" w:hAnsi="Times New Roman" w:cs="Times New Roman"/>
                <w:sz w:val="18"/>
                <w:szCs w:val="18"/>
                <w:lang w:eastAsia="ru-RU"/>
              </w:rPr>
            </w:pPr>
            <w:r w:rsidRPr="00A435CC">
              <w:rPr>
                <w:rFonts w:ascii="Times New Roman" w:eastAsia="Times New Roman" w:hAnsi="Times New Roman" w:cs="Times New Roman"/>
                <w:sz w:val="18"/>
                <w:szCs w:val="18"/>
                <w:lang w:eastAsia="ru-RU"/>
              </w:rPr>
              <w:t xml:space="preserve">ГОСТ EN </w:t>
            </w:r>
            <w:proofErr w:type="gramStart"/>
            <w:r w:rsidRPr="00A435CC">
              <w:rPr>
                <w:rFonts w:ascii="Times New Roman" w:eastAsia="Times New Roman" w:hAnsi="Times New Roman" w:cs="Times New Roman"/>
                <w:sz w:val="18"/>
                <w:szCs w:val="18"/>
                <w:lang w:eastAsia="ru-RU"/>
              </w:rPr>
              <w:t>62233-2013</w:t>
            </w:r>
            <w:proofErr w:type="gramEnd"/>
          </w:p>
          <w:p w14:paraId="6794B36D" w14:textId="77777777" w:rsidR="00A435CC" w:rsidRPr="00A435CC" w:rsidRDefault="00A435CC" w:rsidP="00A435CC">
            <w:pPr>
              <w:spacing w:after="0"/>
              <w:rPr>
                <w:rFonts w:ascii="Times New Roman" w:eastAsia="Times New Roman" w:hAnsi="Times New Roman" w:cs="Times New Roman"/>
                <w:sz w:val="18"/>
                <w:szCs w:val="18"/>
                <w:lang w:eastAsia="ru-RU"/>
              </w:rPr>
            </w:pPr>
            <w:r w:rsidRPr="00A435CC">
              <w:rPr>
                <w:rFonts w:ascii="Times New Roman" w:eastAsia="Times New Roman" w:hAnsi="Times New Roman" w:cs="Times New Roman"/>
                <w:sz w:val="18"/>
                <w:szCs w:val="18"/>
                <w:lang w:eastAsia="ru-RU"/>
              </w:rPr>
              <w:t xml:space="preserve">ГОСТ IEC 60335-1-2015 ГОСТ IEC 60335-2-8-2016 ГОСТ МЭК 60335-2-23-2009 </w:t>
            </w:r>
          </w:p>
          <w:p w14:paraId="4EB44473" w14:textId="77777777" w:rsidR="00A435CC" w:rsidRPr="00A435CC" w:rsidRDefault="00A435CC" w:rsidP="00A435CC">
            <w:pPr>
              <w:spacing w:after="0"/>
              <w:rPr>
                <w:rFonts w:ascii="Times New Roman" w:eastAsia="Times New Roman" w:hAnsi="Times New Roman" w:cs="Times New Roman"/>
                <w:sz w:val="18"/>
                <w:szCs w:val="18"/>
                <w:lang w:eastAsia="ru-RU"/>
              </w:rPr>
            </w:pPr>
            <w:r w:rsidRPr="00A435CC">
              <w:rPr>
                <w:rFonts w:ascii="Times New Roman" w:eastAsia="Times New Roman" w:hAnsi="Times New Roman" w:cs="Times New Roman"/>
                <w:sz w:val="18"/>
                <w:szCs w:val="18"/>
                <w:lang w:eastAsia="ru-RU"/>
              </w:rPr>
              <w:t xml:space="preserve">ГОСТ IEC 60335-2-27-2014 ГОСТ IEC 60335-2-45-2014 ГОСТ IEC 60335-2-52-2013 ГОСТ Р МЭК </w:t>
            </w:r>
            <w:proofErr w:type="gramStart"/>
            <w:r w:rsidRPr="00A435CC">
              <w:rPr>
                <w:rFonts w:ascii="Times New Roman" w:eastAsia="Times New Roman" w:hAnsi="Times New Roman" w:cs="Times New Roman"/>
                <w:sz w:val="18"/>
                <w:szCs w:val="18"/>
                <w:lang w:eastAsia="ru-RU"/>
              </w:rPr>
              <w:t>61293-2000</w:t>
            </w:r>
            <w:proofErr w:type="gramEnd"/>
          </w:p>
          <w:p w14:paraId="42D2A7A5" w14:textId="74B2C02C" w:rsidR="00A33DDE" w:rsidRPr="00592A1D" w:rsidRDefault="00A435CC" w:rsidP="00A435CC">
            <w:pPr>
              <w:spacing w:after="0"/>
              <w:rPr>
                <w:rFonts w:ascii="Times New Roman" w:hAnsi="Times New Roman" w:cs="Times New Roman"/>
                <w:sz w:val="18"/>
                <w:szCs w:val="18"/>
              </w:rPr>
            </w:pPr>
            <w:r w:rsidRPr="00A435CC">
              <w:rPr>
                <w:rFonts w:ascii="Times New Roman" w:eastAsia="Times New Roman" w:hAnsi="Times New Roman" w:cs="Times New Roman"/>
                <w:sz w:val="18"/>
                <w:szCs w:val="18"/>
                <w:lang w:eastAsia="ru-RU"/>
              </w:rPr>
              <w:lastRenderedPageBreak/>
              <w:t>СТБ IEC 60335-1-2013</w:t>
            </w:r>
          </w:p>
        </w:tc>
      </w:tr>
      <w:tr w:rsidR="00A33DDE" w14:paraId="2FADC2B0" w14:textId="77777777" w:rsidTr="00230BA5">
        <w:tc>
          <w:tcPr>
            <w:tcW w:w="680" w:type="dxa"/>
            <w:tcBorders>
              <w:top w:val="single" w:sz="4" w:space="0" w:color="auto"/>
              <w:left w:val="single" w:sz="4" w:space="0" w:color="auto"/>
              <w:bottom w:val="single" w:sz="4" w:space="0" w:color="auto"/>
              <w:right w:val="single" w:sz="4" w:space="0" w:color="auto"/>
            </w:tcBorders>
          </w:tcPr>
          <w:p w14:paraId="650A6EE7" w14:textId="236F518F" w:rsidR="00A33DDE" w:rsidRPr="00592A1D" w:rsidRDefault="00A33DDE" w:rsidP="00A33DDE">
            <w:pPr>
              <w:spacing w:after="0"/>
              <w:rPr>
                <w:rFonts w:ascii="Times New Roman" w:hAnsi="Times New Roman" w:cs="Times New Roman"/>
                <w:sz w:val="18"/>
                <w:szCs w:val="18"/>
              </w:rPr>
            </w:pPr>
            <w:r w:rsidRPr="00592A1D">
              <w:rPr>
                <w:rFonts w:ascii="Times New Roman" w:hAnsi="Times New Roman" w:cs="Times New Roman"/>
                <w:sz w:val="18"/>
                <w:szCs w:val="18"/>
              </w:rPr>
              <w:lastRenderedPageBreak/>
              <w:t>А1.5</w:t>
            </w:r>
            <w:r w:rsidRPr="00592A1D">
              <w:rPr>
                <w:rFonts w:ascii="Times New Roman" w:hAnsi="Times New Roman" w:cs="Times New Roman"/>
                <w:sz w:val="18"/>
                <w:szCs w:val="18"/>
                <w:lang w:val="en-US"/>
              </w:rPr>
              <w:t>1</w:t>
            </w:r>
          </w:p>
        </w:tc>
        <w:tc>
          <w:tcPr>
            <w:tcW w:w="3119" w:type="dxa"/>
            <w:tcBorders>
              <w:top w:val="single" w:sz="4" w:space="0" w:color="auto"/>
              <w:left w:val="single" w:sz="4" w:space="0" w:color="auto"/>
              <w:bottom w:val="single" w:sz="4" w:space="0" w:color="auto"/>
              <w:right w:val="single" w:sz="4" w:space="0" w:color="auto"/>
            </w:tcBorders>
          </w:tcPr>
          <w:p w14:paraId="3CDFFB8D" w14:textId="77777777" w:rsidR="00A435CC" w:rsidRPr="00A435CC" w:rsidRDefault="00A435CC" w:rsidP="00A435CC">
            <w:pPr>
              <w:widowControl w:val="0"/>
              <w:spacing w:after="0" w:line="240" w:lineRule="auto"/>
              <w:ind w:left="57"/>
              <w:rPr>
                <w:rFonts w:ascii="Times New Roman" w:eastAsia="Times New Roman" w:hAnsi="Times New Roman" w:cs="Times New Roman"/>
                <w:sz w:val="18"/>
                <w:szCs w:val="18"/>
                <w:lang w:eastAsia="ru-RU"/>
              </w:rPr>
            </w:pPr>
            <w:r w:rsidRPr="00A435CC">
              <w:rPr>
                <w:rFonts w:ascii="Times New Roman" w:eastAsia="Times New Roman" w:hAnsi="Times New Roman" w:cs="Times New Roman"/>
                <w:sz w:val="18"/>
                <w:szCs w:val="18"/>
                <w:lang w:eastAsia="ru-RU"/>
              </w:rPr>
              <w:t xml:space="preserve">Электрические аппараты и приборы бытового назначения для ухода за волосами, ногтями, кожей: </w:t>
            </w:r>
          </w:p>
          <w:p w14:paraId="5C4D8CED" w14:textId="6DAF46AC" w:rsidR="00A33DDE" w:rsidRPr="00592A1D" w:rsidRDefault="00A435CC" w:rsidP="00A435CC">
            <w:pPr>
              <w:spacing w:after="0" w:line="240" w:lineRule="auto"/>
              <w:ind w:right="102"/>
              <w:jc w:val="both"/>
              <w:rPr>
                <w:rFonts w:ascii="Times New Roman" w:hAnsi="Times New Roman" w:cs="Times New Roman"/>
                <w:sz w:val="18"/>
                <w:szCs w:val="18"/>
              </w:rPr>
            </w:pPr>
            <w:r w:rsidRPr="00A435CC">
              <w:rPr>
                <w:rFonts w:ascii="Times New Roman" w:eastAsia="Times New Roman" w:hAnsi="Times New Roman" w:cs="Times New Roman"/>
                <w:sz w:val="18"/>
                <w:szCs w:val="18"/>
                <w:lang w:eastAsia="ru-RU"/>
              </w:rPr>
              <w:t xml:space="preserve">электробигуди, </w:t>
            </w:r>
            <w:proofErr w:type="spellStart"/>
            <w:r w:rsidRPr="00A435CC">
              <w:rPr>
                <w:rFonts w:ascii="Times New Roman" w:eastAsia="Times New Roman" w:hAnsi="Times New Roman" w:cs="Times New Roman"/>
                <w:sz w:val="18"/>
                <w:szCs w:val="18"/>
                <w:lang w:eastAsia="ru-RU"/>
              </w:rPr>
              <w:t>электрощипцы</w:t>
            </w:r>
            <w:proofErr w:type="spellEnd"/>
            <w:r w:rsidRPr="00A435CC">
              <w:rPr>
                <w:rFonts w:ascii="Times New Roman" w:eastAsia="Times New Roman" w:hAnsi="Times New Roman" w:cs="Times New Roman"/>
                <w:sz w:val="18"/>
                <w:szCs w:val="18"/>
                <w:lang w:eastAsia="ru-RU"/>
              </w:rPr>
              <w:t xml:space="preserve"> для волос </w:t>
            </w:r>
          </w:p>
        </w:tc>
        <w:tc>
          <w:tcPr>
            <w:tcW w:w="1843" w:type="dxa"/>
            <w:tcBorders>
              <w:top w:val="single" w:sz="4" w:space="0" w:color="auto"/>
              <w:left w:val="single" w:sz="4" w:space="0" w:color="auto"/>
              <w:bottom w:val="single" w:sz="4" w:space="0" w:color="auto"/>
              <w:right w:val="single" w:sz="4" w:space="0" w:color="auto"/>
            </w:tcBorders>
          </w:tcPr>
          <w:p w14:paraId="2624475A" w14:textId="50C7F965" w:rsidR="00A33DDE" w:rsidRPr="00592A1D" w:rsidRDefault="00A33DDE" w:rsidP="00A33DDE">
            <w:pPr>
              <w:spacing w:after="0"/>
              <w:rPr>
                <w:rFonts w:ascii="Times New Roman" w:eastAsia="Times New Roman" w:hAnsi="Times New Roman" w:cs="Times New Roman"/>
                <w:sz w:val="18"/>
                <w:szCs w:val="18"/>
                <w:lang w:eastAsia="ru-RU"/>
              </w:rPr>
            </w:pPr>
            <w:r>
              <w:rPr>
                <w:rFonts w:ascii="Times New Roman" w:hAnsi="Times New Roman" w:cs="Times New Roman"/>
                <w:sz w:val="18"/>
                <w:szCs w:val="18"/>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6C2D4AC5" w14:textId="77777777" w:rsidR="00A435CC" w:rsidRPr="00A435CC" w:rsidRDefault="00A435CC" w:rsidP="00A435CC">
            <w:pPr>
              <w:spacing w:after="0"/>
              <w:rPr>
                <w:rFonts w:ascii="Times New Roman" w:hAnsi="Times New Roman" w:cs="Times New Roman"/>
                <w:sz w:val="18"/>
                <w:szCs w:val="18"/>
              </w:rPr>
            </w:pPr>
            <w:r w:rsidRPr="00A435CC">
              <w:rPr>
                <w:rFonts w:ascii="Times New Roman" w:hAnsi="Times New Roman" w:cs="Times New Roman"/>
                <w:sz w:val="18"/>
                <w:szCs w:val="18"/>
              </w:rPr>
              <w:t>8516 32 000 0</w:t>
            </w:r>
          </w:p>
          <w:p w14:paraId="58D206B5" w14:textId="209A68AC" w:rsidR="00A33DDE" w:rsidRPr="00592A1D" w:rsidRDefault="00A435CC" w:rsidP="00A435CC">
            <w:pPr>
              <w:spacing w:after="0"/>
              <w:rPr>
                <w:rFonts w:ascii="Times New Roman" w:hAnsi="Times New Roman" w:cs="Times New Roman"/>
                <w:sz w:val="18"/>
                <w:szCs w:val="18"/>
              </w:rPr>
            </w:pPr>
            <w:r w:rsidRPr="00A435CC">
              <w:rPr>
                <w:rFonts w:ascii="Times New Roman" w:hAnsi="Times New Roman" w:cs="Times New Roman"/>
                <w:sz w:val="18"/>
                <w:szCs w:val="18"/>
              </w:rPr>
              <w:t>8516</w:t>
            </w:r>
          </w:p>
        </w:tc>
        <w:tc>
          <w:tcPr>
            <w:tcW w:w="3544" w:type="dxa"/>
            <w:tcBorders>
              <w:top w:val="single" w:sz="4" w:space="0" w:color="auto"/>
              <w:left w:val="single" w:sz="4" w:space="0" w:color="auto"/>
              <w:bottom w:val="single" w:sz="4" w:space="0" w:color="auto"/>
              <w:right w:val="single" w:sz="4" w:space="0" w:color="auto"/>
            </w:tcBorders>
          </w:tcPr>
          <w:p w14:paraId="0C5844BE" w14:textId="59A56D99" w:rsidR="00A33DDE" w:rsidRPr="00592A1D" w:rsidRDefault="00A33DDE" w:rsidP="00A33DDE">
            <w:pPr>
              <w:spacing w:after="0"/>
              <w:rPr>
                <w:rFonts w:ascii="Times New Roman" w:hAnsi="Times New Roman" w:cs="Times New Roman"/>
                <w:sz w:val="18"/>
                <w:szCs w:val="18"/>
              </w:rPr>
            </w:pPr>
            <w:r w:rsidRPr="00FF47EB">
              <w:rPr>
                <w:rFonts w:ascii="Times New Roman" w:hAnsi="Times New Roman" w:cs="Times New Roman"/>
                <w:sz w:val="18"/>
                <w:szCs w:val="18"/>
              </w:rPr>
              <w:t>ТР ТС 004/2011 Технический регламент Таможенного союза " О безопасности низковольтного оборудования", утвержден Решением Комиссии Таможенного союза от 16 августа 2011 года N 768</w:t>
            </w:r>
          </w:p>
        </w:tc>
        <w:tc>
          <w:tcPr>
            <w:tcW w:w="4394" w:type="dxa"/>
            <w:tcBorders>
              <w:top w:val="single" w:sz="4" w:space="0" w:color="auto"/>
              <w:left w:val="single" w:sz="4" w:space="0" w:color="auto"/>
              <w:bottom w:val="single" w:sz="4" w:space="0" w:color="auto"/>
              <w:right w:val="single" w:sz="4" w:space="0" w:color="auto"/>
            </w:tcBorders>
          </w:tcPr>
          <w:p w14:paraId="6E1B7FA9" w14:textId="77777777" w:rsidR="00A435CC" w:rsidRPr="00A435CC" w:rsidRDefault="00A33DDE" w:rsidP="00A435CC">
            <w:pPr>
              <w:spacing w:after="0" w:line="240" w:lineRule="auto"/>
              <w:rPr>
                <w:rFonts w:ascii="Times New Roman" w:eastAsia="Times New Roman" w:hAnsi="Times New Roman" w:cs="Times New Roman"/>
                <w:sz w:val="18"/>
                <w:szCs w:val="18"/>
                <w:lang w:eastAsia="ru-RU"/>
              </w:rPr>
            </w:pPr>
            <w:r w:rsidRPr="00592A1D">
              <w:rPr>
                <w:rFonts w:ascii="Times New Roman" w:eastAsia="Times New Roman" w:hAnsi="Times New Roman" w:cs="Times New Roman"/>
                <w:sz w:val="18"/>
                <w:szCs w:val="18"/>
                <w:lang w:eastAsia="ru-RU"/>
              </w:rPr>
              <w:t xml:space="preserve">ТР ТС 004/2011; </w:t>
            </w:r>
            <w:r w:rsidR="00A435CC" w:rsidRPr="00A435CC">
              <w:rPr>
                <w:rFonts w:ascii="Times New Roman" w:eastAsia="Times New Roman" w:hAnsi="Times New Roman" w:cs="Times New Roman"/>
                <w:sz w:val="18"/>
                <w:szCs w:val="18"/>
                <w:lang w:eastAsia="ru-RU"/>
              </w:rPr>
              <w:t xml:space="preserve">ГОСТ </w:t>
            </w:r>
            <w:proofErr w:type="gramStart"/>
            <w:r w:rsidR="00A435CC" w:rsidRPr="00A435CC">
              <w:rPr>
                <w:rFonts w:ascii="Times New Roman" w:eastAsia="Times New Roman" w:hAnsi="Times New Roman" w:cs="Times New Roman"/>
                <w:sz w:val="18"/>
                <w:szCs w:val="18"/>
                <w:lang w:eastAsia="ru-RU"/>
              </w:rPr>
              <w:t>14254-2015</w:t>
            </w:r>
            <w:proofErr w:type="gramEnd"/>
            <w:r w:rsidR="00A435CC" w:rsidRPr="00A435CC">
              <w:rPr>
                <w:rFonts w:ascii="Times New Roman" w:eastAsia="Times New Roman" w:hAnsi="Times New Roman" w:cs="Times New Roman"/>
                <w:sz w:val="18"/>
                <w:szCs w:val="18"/>
                <w:lang w:eastAsia="ru-RU"/>
              </w:rPr>
              <w:t>, ГОСТ 15047-78, ГОСТ 16012-70</w:t>
            </w:r>
          </w:p>
          <w:p w14:paraId="2FFD7BB1" w14:textId="77777777" w:rsidR="00A435CC" w:rsidRPr="00A435CC" w:rsidRDefault="00A435CC" w:rsidP="00A435CC">
            <w:pPr>
              <w:spacing w:after="0" w:line="240" w:lineRule="auto"/>
              <w:rPr>
                <w:rFonts w:ascii="Times New Roman" w:eastAsia="Times New Roman" w:hAnsi="Times New Roman" w:cs="Times New Roman"/>
                <w:sz w:val="18"/>
                <w:szCs w:val="18"/>
                <w:lang w:eastAsia="ru-RU"/>
              </w:rPr>
            </w:pPr>
            <w:r w:rsidRPr="00A435CC">
              <w:rPr>
                <w:rFonts w:ascii="Times New Roman" w:eastAsia="Times New Roman" w:hAnsi="Times New Roman" w:cs="Times New Roman"/>
                <w:sz w:val="18"/>
                <w:szCs w:val="18"/>
                <w:lang w:eastAsia="ru-RU"/>
              </w:rPr>
              <w:t xml:space="preserve">ГОСТ МЭК 60335-2-23-2009 </w:t>
            </w:r>
          </w:p>
          <w:p w14:paraId="2A7F1489" w14:textId="77777777" w:rsidR="00A435CC" w:rsidRPr="00A435CC" w:rsidRDefault="00A435CC" w:rsidP="00A435CC">
            <w:pPr>
              <w:spacing w:after="0" w:line="240" w:lineRule="auto"/>
              <w:rPr>
                <w:rFonts w:ascii="Times New Roman" w:eastAsia="Times New Roman" w:hAnsi="Times New Roman" w:cs="Times New Roman"/>
                <w:sz w:val="18"/>
                <w:szCs w:val="18"/>
                <w:lang w:eastAsia="ru-RU"/>
              </w:rPr>
            </w:pPr>
            <w:r w:rsidRPr="00A435CC">
              <w:rPr>
                <w:rFonts w:ascii="Times New Roman" w:eastAsia="Times New Roman" w:hAnsi="Times New Roman" w:cs="Times New Roman"/>
                <w:sz w:val="18"/>
                <w:szCs w:val="18"/>
                <w:lang w:eastAsia="ru-RU"/>
              </w:rPr>
              <w:t xml:space="preserve">ГОСТ МЭК 60335-2-27-2009 </w:t>
            </w:r>
          </w:p>
          <w:p w14:paraId="6843A070" w14:textId="77777777" w:rsidR="00A435CC" w:rsidRPr="00A435CC" w:rsidRDefault="00A435CC" w:rsidP="00A435CC">
            <w:pPr>
              <w:spacing w:after="0" w:line="240" w:lineRule="auto"/>
              <w:rPr>
                <w:rFonts w:ascii="Times New Roman" w:eastAsia="Times New Roman" w:hAnsi="Times New Roman" w:cs="Times New Roman"/>
                <w:sz w:val="18"/>
                <w:szCs w:val="18"/>
                <w:lang w:eastAsia="ru-RU"/>
              </w:rPr>
            </w:pPr>
            <w:r w:rsidRPr="00A435CC">
              <w:rPr>
                <w:rFonts w:ascii="Times New Roman" w:eastAsia="Times New Roman" w:hAnsi="Times New Roman" w:cs="Times New Roman"/>
                <w:sz w:val="18"/>
                <w:szCs w:val="18"/>
                <w:lang w:eastAsia="ru-RU"/>
              </w:rPr>
              <w:t xml:space="preserve">ГОСТ Р МЭК </w:t>
            </w:r>
            <w:proofErr w:type="gramStart"/>
            <w:r w:rsidRPr="00A435CC">
              <w:rPr>
                <w:rFonts w:ascii="Times New Roman" w:eastAsia="Times New Roman" w:hAnsi="Times New Roman" w:cs="Times New Roman"/>
                <w:sz w:val="18"/>
                <w:szCs w:val="18"/>
                <w:lang w:eastAsia="ru-RU"/>
              </w:rPr>
              <w:t>60664.1-2012</w:t>
            </w:r>
            <w:proofErr w:type="gramEnd"/>
            <w:r w:rsidRPr="00A435CC">
              <w:rPr>
                <w:rFonts w:ascii="Times New Roman" w:eastAsia="Times New Roman" w:hAnsi="Times New Roman" w:cs="Times New Roman"/>
                <w:sz w:val="18"/>
                <w:szCs w:val="18"/>
                <w:lang w:eastAsia="ru-RU"/>
              </w:rPr>
              <w:t xml:space="preserve"> ГОСТ Р МЭК 60695-1-1-2003 </w:t>
            </w:r>
          </w:p>
          <w:p w14:paraId="056ECC45" w14:textId="77777777" w:rsidR="00A435CC" w:rsidRPr="00A435CC" w:rsidRDefault="00A435CC" w:rsidP="00A435CC">
            <w:pPr>
              <w:spacing w:after="0" w:line="240" w:lineRule="auto"/>
              <w:rPr>
                <w:rFonts w:ascii="Times New Roman" w:eastAsia="Times New Roman" w:hAnsi="Times New Roman" w:cs="Times New Roman"/>
                <w:sz w:val="18"/>
                <w:szCs w:val="18"/>
                <w:lang w:eastAsia="ru-RU"/>
              </w:rPr>
            </w:pPr>
            <w:r w:rsidRPr="00A435CC">
              <w:rPr>
                <w:rFonts w:ascii="Times New Roman" w:eastAsia="Times New Roman" w:hAnsi="Times New Roman" w:cs="Times New Roman"/>
                <w:sz w:val="18"/>
                <w:szCs w:val="18"/>
                <w:lang w:eastAsia="ru-RU"/>
              </w:rPr>
              <w:t xml:space="preserve">ГОСТ EN </w:t>
            </w:r>
            <w:proofErr w:type="gramStart"/>
            <w:r w:rsidRPr="00A435CC">
              <w:rPr>
                <w:rFonts w:ascii="Times New Roman" w:eastAsia="Times New Roman" w:hAnsi="Times New Roman" w:cs="Times New Roman"/>
                <w:sz w:val="18"/>
                <w:szCs w:val="18"/>
                <w:lang w:eastAsia="ru-RU"/>
              </w:rPr>
              <w:t>62233-2013</w:t>
            </w:r>
            <w:proofErr w:type="gramEnd"/>
          </w:p>
          <w:p w14:paraId="069F35E8" w14:textId="77777777" w:rsidR="00A435CC" w:rsidRPr="00A435CC" w:rsidRDefault="00A435CC" w:rsidP="00A435CC">
            <w:pPr>
              <w:spacing w:after="0" w:line="240" w:lineRule="auto"/>
              <w:rPr>
                <w:rFonts w:ascii="Times New Roman" w:eastAsia="Times New Roman" w:hAnsi="Times New Roman" w:cs="Times New Roman"/>
                <w:sz w:val="18"/>
                <w:szCs w:val="18"/>
                <w:lang w:eastAsia="ru-RU"/>
              </w:rPr>
            </w:pPr>
            <w:r w:rsidRPr="00A435CC">
              <w:rPr>
                <w:rFonts w:ascii="Times New Roman" w:eastAsia="Times New Roman" w:hAnsi="Times New Roman" w:cs="Times New Roman"/>
                <w:sz w:val="18"/>
                <w:szCs w:val="18"/>
                <w:lang w:eastAsia="ru-RU"/>
              </w:rPr>
              <w:t xml:space="preserve">ГОСТ IEC 60335-1-2015 ГОСТ IEC 60335-2-8-2016 ГОСТ МЭК 60335-2-23-2009 </w:t>
            </w:r>
          </w:p>
          <w:p w14:paraId="24E3B9A8" w14:textId="77777777" w:rsidR="00A435CC" w:rsidRPr="00A435CC" w:rsidRDefault="00A435CC" w:rsidP="00A435CC">
            <w:pPr>
              <w:spacing w:after="0" w:line="240" w:lineRule="auto"/>
              <w:rPr>
                <w:rFonts w:ascii="Times New Roman" w:eastAsia="Times New Roman" w:hAnsi="Times New Roman" w:cs="Times New Roman"/>
                <w:sz w:val="18"/>
                <w:szCs w:val="18"/>
                <w:lang w:eastAsia="ru-RU"/>
              </w:rPr>
            </w:pPr>
            <w:r w:rsidRPr="00A435CC">
              <w:rPr>
                <w:rFonts w:ascii="Times New Roman" w:eastAsia="Times New Roman" w:hAnsi="Times New Roman" w:cs="Times New Roman"/>
                <w:sz w:val="18"/>
                <w:szCs w:val="18"/>
                <w:lang w:eastAsia="ru-RU"/>
              </w:rPr>
              <w:t xml:space="preserve">ГОСТ IEC 60335-2-27-2014 ГОСТ IEC 60335-2-45-2014 ГОСТ IEC 60335-2-52-2013 ГОСТ Р МЭК </w:t>
            </w:r>
            <w:proofErr w:type="gramStart"/>
            <w:r w:rsidRPr="00A435CC">
              <w:rPr>
                <w:rFonts w:ascii="Times New Roman" w:eastAsia="Times New Roman" w:hAnsi="Times New Roman" w:cs="Times New Roman"/>
                <w:sz w:val="18"/>
                <w:szCs w:val="18"/>
                <w:lang w:eastAsia="ru-RU"/>
              </w:rPr>
              <w:t>61293-2000</w:t>
            </w:r>
            <w:proofErr w:type="gramEnd"/>
          </w:p>
          <w:p w14:paraId="000E8434" w14:textId="4F563A99" w:rsidR="00A33DDE" w:rsidRPr="00592A1D" w:rsidRDefault="00A435CC" w:rsidP="00A435CC">
            <w:pPr>
              <w:spacing w:after="0" w:line="240" w:lineRule="auto"/>
              <w:rPr>
                <w:rFonts w:ascii="Times New Roman" w:eastAsia="Times New Roman" w:hAnsi="Times New Roman" w:cs="Times New Roman"/>
                <w:bCs/>
                <w:sz w:val="18"/>
                <w:szCs w:val="18"/>
                <w:lang w:eastAsia="ru-RU"/>
              </w:rPr>
            </w:pPr>
            <w:r w:rsidRPr="00A435CC">
              <w:rPr>
                <w:rFonts w:ascii="Times New Roman" w:eastAsia="Times New Roman" w:hAnsi="Times New Roman" w:cs="Times New Roman"/>
                <w:sz w:val="18"/>
                <w:szCs w:val="18"/>
                <w:lang w:eastAsia="ru-RU"/>
              </w:rPr>
              <w:t>СТБ IEC 60335-1-2013</w:t>
            </w:r>
          </w:p>
          <w:p w14:paraId="3151F196" w14:textId="202B6A84" w:rsidR="00A33DDE" w:rsidRPr="00592A1D" w:rsidRDefault="00A33DDE" w:rsidP="00A33DDE">
            <w:pPr>
              <w:spacing w:after="0"/>
              <w:rPr>
                <w:rFonts w:ascii="Times New Roman" w:hAnsi="Times New Roman" w:cs="Times New Roman"/>
                <w:sz w:val="18"/>
                <w:szCs w:val="18"/>
              </w:rPr>
            </w:pPr>
          </w:p>
        </w:tc>
      </w:tr>
      <w:tr w:rsidR="00A33DDE" w14:paraId="47319ED4" w14:textId="77777777" w:rsidTr="00230BA5">
        <w:tc>
          <w:tcPr>
            <w:tcW w:w="680" w:type="dxa"/>
            <w:tcBorders>
              <w:top w:val="single" w:sz="4" w:space="0" w:color="auto"/>
              <w:left w:val="single" w:sz="4" w:space="0" w:color="auto"/>
              <w:bottom w:val="single" w:sz="4" w:space="0" w:color="auto"/>
              <w:right w:val="single" w:sz="4" w:space="0" w:color="auto"/>
            </w:tcBorders>
          </w:tcPr>
          <w:p w14:paraId="3812A072" w14:textId="3611F877" w:rsidR="00A33DDE" w:rsidRPr="00592A1D" w:rsidRDefault="00A33DDE" w:rsidP="00A33DDE">
            <w:pPr>
              <w:spacing w:after="0"/>
              <w:rPr>
                <w:rFonts w:ascii="Times New Roman" w:hAnsi="Times New Roman" w:cs="Times New Roman"/>
                <w:sz w:val="18"/>
                <w:szCs w:val="18"/>
              </w:rPr>
            </w:pPr>
            <w:r w:rsidRPr="00592A1D">
              <w:rPr>
                <w:rFonts w:ascii="Times New Roman" w:hAnsi="Times New Roman" w:cs="Times New Roman"/>
                <w:sz w:val="18"/>
                <w:szCs w:val="18"/>
              </w:rPr>
              <w:t>А1.52</w:t>
            </w:r>
          </w:p>
        </w:tc>
        <w:tc>
          <w:tcPr>
            <w:tcW w:w="3119" w:type="dxa"/>
            <w:tcBorders>
              <w:top w:val="single" w:sz="4" w:space="0" w:color="auto"/>
              <w:left w:val="single" w:sz="4" w:space="0" w:color="auto"/>
              <w:bottom w:val="single" w:sz="4" w:space="0" w:color="auto"/>
              <w:right w:val="single" w:sz="4" w:space="0" w:color="auto"/>
            </w:tcBorders>
          </w:tcPr>
          <w:p w14:paraId="3DA20C55" w14:textId="34CF18EB" w:rsidR="00A33DDE" w:rsidRPr="00592A1D" w:rsidRDefault="00A435CC" w:rsidP="00346B04">
            <w:pPr>
              <w:widowControl w:val="0"/>
              <w:spacing w:after="0" w:line="240" w:lineRule="auto"/>
              <w:ind w:left="57"/>
              <w:jc w:val="both"/>
              <w:rPr>
                <w:rFonts w:ascii="Times New Roman" w:hAnsi="Times New Roman" w:cs="Times New Roman"/>
                <w:sz w:val="18"/>
                <w:szCs w:val="18"/>
              </w:rPr>
            </w:pPr>
            <w:r w:rsidRPr="00A435CC">
              <w:rPr>
                <w:rFonts w:ascii="Times New Roman" w:eastAsia="Times New Roman" w:hAnsi="Times New Roman" w:cs="Times New Roman"/>
                <w:sz w:val="18"/>
                <w:szCs w:val="18"/>
                <w:lang w:eastAsia="ru-RU"/>
              </w:rPr>
              <w:t>Электрические аппараты и приборы бытового назначения для обогрева тела: электрические грелки, одеяла, матрацы и подушки</w:t>
            </w:r>
          </w:p>
        </w:tc>
        <w:tc>
          <w:tcPr>
            <w:tcW w:w="1843" w:type="dxa"/>
            <w:tcBorders>
              <w:top w:val="single" w:sz="4" w:space="0" w:color="auto"/>
              <w:left w:val="single" w:sz="4" w:space="0" w:color="auto"/>
              <w:bottom w:val="single" w:sz="4" w:space="0" w:color="auto"/>
              <w:right w:val="single" w:sz="4" w:space="0" w:color="auto"/>
            </w:tcBorders>
          </w:tcPr>
          <w:p w14:paraId="0CBFE755" w14:textId="61497079" w:rsidR="00A33DDE" w:rsidRPr="00592A1D" w:rsidRDefault="00A33DDE" w:rsidP="00A33DDE">
            <w:pPr>
              <w:spacing w:after="0"/>
              <w:rPr>
                <w:rFonts w:ascii="Times New Roman" w:eastAsia="Times New Roman" w:hAnsi="Times New Roman" w:cs="Times New Roman"/>
                <w:sz w:val="18"/>
                <w:szCs w:val="18"/>
                <w:lang w:eastAsia="ru-RU"/>
              </w:rPr>
            </w:pPr>
            <w:r>
              <w:rPr>
                <w:rFonts w:ascii="Times New Roman" w:hAnsi="Times New Roman" w:cs="Times New Roman"/>
                <w:sz w:val="18"/>
                <w:szCs w:val="18"/>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08CFC5C8" w14:textId="77777777" w:rsidR="00A435CC" w:rsidRPr="00A435CC" w:rsidRDefault="00A435CC" w:rsidP="00A435CC">
            <w:pPr>
              <w:spacing w:after="0"/>
              <w:rPr>
                <w:rFonts w:ascii="Times New Roman" w:hAnsi="Times New Roman" w:cs="Times New Roman"/>
                <w:sz w:val="18"/>
                <w:szCs w:val="18"/>
              </w:rPr>
            </w:pPr>
            <w:r w:rsidRPr="00A435CC">
              <w:rPr>
                <w:rFonts w:ascii="Times New Roman" w:hAnsi="Times New Roman" w:cs="Times New Roman"/>
                <w:sz w:val="18"/>
                <w:szCs w:val="18"/>
              </w:rPr>
              <w:t>6301 10 000 0</w:t>
            </w:r>
          </w:p>
          <w:p w14:paraId="25E35124" w14:textId="77777777" w:rsidR="00A435CC" w:rsidRPr="00A435CC" w:rsidRDefault="00A435CC" w:rsidP="00A435CC">
            <w:pPr>
              <w:spacing w:after="0"/>
              <w:rPr>
                <w:rFonts w:ascii="Times New Roman" w:hAnsi="Times New Roman" w:cs="Times New Roman"/>
                <w:sz w:val="18"/>
                <w:szCs w:val="18"/>
              </w:rPr>
            </w:pPr>
            <w:r w:rsidRPr="00A435CC">
              <w:rPr>
                <w:rFonts w:ascii="Times New Roman" w:hAnsi="Times New Roman" w:cs="Times New Roman"/>
                <w:sz w:val="18"/>
                <w:szCs w:val="18"/>
              </w:rPr>
              <w:t>6306 40 000 0</w:t>
            </w:r>
          </w:p>
          <w:p w14:paraId="1CAC907F" w14:textId="77777777" w:rsidR="00A435CC" w:rsidRPr="00A435CC" w:rsidRDefault="00A435CC" w:rsidP="00A435CC">
            <w:pPr>
              <w:spacing w:after="0"/>
              <w:rPr>
                <w:rFonts w:ascii="Times New Roman" w:hAnsi="Times New Roman" w:cs="Times New Roman"/>
                <w:sz w:val="18"/>
                <w:szCs w:val="18"/>
              </w:rPr>
            </w:pPr>
            <w:r w:rsidRPr="00A435CC">
              <w:rPr>
                <w:rFonts w:ascii="Times New Roman" w:hAnsi="Times New Roman" w:cs="Times New Roman"/>
                <w:sz w:val="18"/>
                <w:szCs w:val="18"/>
              </w:rPr>
              <w:t>6307 90 980 0</w:t>
            </w:r>
          </w:p>
          <w:p w14:paraId="23301761" w14:textId="77777777" w:rsidR="00A435CC" w:rsidRPr="00A435CC" w:rsidRDefault="00A435CC" w:rsidP="00A435CC">
            <w:pPr>
              <w:spacing w:after="0"/>
              <w:rPr>
                <w:rFonts w:ascii="Times New Roman" w:hAnsi="Times New Roman" w:cs="Times New Roman"/>
                <w:sz w:val="18"/>
                <w:szCs w:val="18"/>
              </w:rPr>
            </w:pPr>
            <w:r w:rsidRPr="00A435CC">
              <w:rPr>
                <w:rFonts w:ascii="Times New Roman" w:hAnsi="Times New Roman" w:cs="Times New Roman"/>
                <w:sz w:val="18"/>
                <w:szCs w:val="18"/>
              </w:rPr>
              <w:t>9404 21</w:t>
            </w:r>
          </w:p>
          <w:p w14:paraId="06FDA368" w14:textId="77777777" w:rsidR="00A435CC" w:rsidRPr="00A435CC" w:rsidRDefault="00A435CC" w:rsidP="00A435CC">
            <w:pPr>
              <w:spacing w:after="0"/>
              <w:rPr>
                <w:rFonts w:ascii="Times New Roman" w:hAnsi="Times New Roman" w:cs="Times New Roman"/>
                <w:sz w:val="18"/>
                <w:szCs w:val="18"/>
              </w:rPr>
            </w:pPr>
            <w:r w:rsidRPr="00A435CC">
              <w:rPr>
                <w:rFonts w:ascii="Times New Roman" w:hAnsi="Times New Roman" w:cs="Times New Roman"/>
                <w:sz w:val="18"/>
                <w:szCs w:val="18"/>
              </w:rPr>
              <w:t>9404 29</w:t>
            </w:r>
          </w:p>
          <w:p w14:paraId="4B7284FA" w14:textId="77777777" w:rsidR="00A435CC" w:rsidRPr="00A435CC" w:rsidRDefault="00A435CC" w:rsidP="00A435CC">
            <w:pPr>
              <w:spacing w:after="0"/>
              <w:rPr>
                <w:rFonts w:ascii="Times New Roman" w:hAnsi="Times New Roman" w:cs="Times New Roman"/>
                <w:sz w:val="18"/>
                <w:szCs w:val="18"/>
              </w:rPr>
            </w:pPr>
            <w:r w:rsidRPr="00A435CC">
              <w:rPr>
                <w:rFonts w:ascii="Times New Roman" w:hAnsi="Times New Roman" w:cs="Times New Roman"/>
                <w:sz w:val="18"/>
                <w:szCs w:val="18"/>
              </w:rPr>
              <w:t>9404 40 000</w:t>
            </w:r>
          </w:p>
          <w:p w14:paraId="03644D81" w14:textId="77777777" w:rsidR="00A435CC" w:rsidRPr="00A435CC" w:rsidRDefault="00A435CC" w:rsidP="00A435CC">
            <w:pPr>
              <w:spacing w:after="0"/>
              <w:rPr>
                <w:rFonts w:ascii="Times New Roman" w:hAnsi="Times New Roman" w:cs="Times New Roman"/>
                <w:sz w:val="18"/>
                <w:szCs w:val="18"/>
              </w:rPr>
            </w:pPr>
            <w:r w:rsidRPr="00A435CC">
              <w:rPr>
                <w:rFonts w:ascii="Times New Roman" w:hAnsi="Times New Roman" w:cs="Times New Roman"/>
                <w:sz w:val="18"/>
                <w:szCs w:val="18"/>
              </w:rPr>
              <w:t>9404 90</w:t>
            </w:r>
          </w:p>
          <w:p w14:paraId="391A622D" w14:textId="39FE09CE" w:rsidR="00A33DDE" w:rsidRPr="00592A1D" w:rsidRDefault="00A435CC" w:rsidP="00A435CC">
            <w:pPr>
              <w:spacing w:after="0"/>
              <w:rPr>
                <w:rFonts w:ascii="Times New Roman" w:hAnsi="Times New Roman" w:cs="Times New Roman"/>
                <w:sz w:val="18"/>
                <w:szCs w:val="18"/>
              </w:rPr>
            </w:pPr>
            <w:r w:rsidRPr="00A435CC">
              <w:rPr>
                <w:rFonts w:ascii="Times New Roman" w:hAnsi="Times New Roman" w:cs="Times New Roman"/>
                <w:sz w:val="18"/>
                <w:szCs w:val="18"/>
              </w:rPr>
              <w:t>8516</w:t>
            </w:r>
          </w:p>
        </w:tc>
        <w:tc>
          <w:tcPr>
            <w:tcW w:w="3544" w:type="dxa"/>
            <w:tcBorders>
              <w:top w:val="single" w:sz="4" w:space="0" w:color="auto"/>
              <w:left w:val="single" w:sz="4" w:space="0" w:color="auto"/>
              <w:bottom w:val="single" w:sz="4" w:space="0" w:color="auto"/>
              <w:right w:val="single" w:sz="4" w:space="0" w:color="auto"/>
            </w:tcBorders>
          </w:tcPr>
          <w:p w14:paraId="443517F6" w14:textId="3A6A5C87" w:rsidR="00A33DDE" w:rsidRPr="00592A1D" w:rsidRDefault="00A33DDE" w:rsidP="00A33DDE">
            <w:pPr>
              <w:spacing w:after="0"/>
              <w:rPr>
                <w:rFonts w:ascii="Times New Roman" w:hAnsi="Times New Roman" w:cs="Times New Roman"/>
                <w:sz w:val="18"/>
                <w:szCs w:val="18"/>
              </w:rPr>
            </w:pPr>
            <w:r w:rsidRPr="00FF47EB">
              <w:rPr>
                <w:rFonts w:ascii="Times New Roman" w:hAnsi="Times New Roman" w:cs="Times New Roman"/>
                <w:sz w:val="18"/>
                <w:szCs w:val="18"/>
              </w:rPr>
              <w:t>ТР ТС 004/2011 Технический регламент Таможенного союза " О безопасности низковольтного оборудования", утвержден Решением Комиссии Таможенного союза от 16 августа 2011 года N 768</w:t>
            </w:r>
          </w:p>
        </w:tc>
        <w:tc>
          <w:tcPr>
            <w:tcW w:w="4394" w:type="dxa"/>
            <w:tcBorders>
              <w:top w:val="single" w:sz="4" w:space="0" w:color="auto"/>
              <w:left w:val="single" w:sz="4" w:space="0" w:color="auto"/>
              <w:bottom w:val="single" w:sz="4" w:space="0" w:color="auto"/>
              <w:right w:val="single" w:sz="4" w:space="0" w:color="auto"/>
            </w:tcBorders>
          </w:tcPr>
          <w:p w14:paraId="43E51A60" w14:textId="50E163D6" w:rsidR="00A33DDE" w:rsidRPr="00592A1D" w:rsidRDefault="00A33DDE" w:rsidP="00A33DDE">
            <w:pPr>
              <w:spacing w:after="0"/>
              <w:rPr>
                <w:rFonts w:ascii="Times New Roman" w:hAnsi="Times New Roman" w:cs="Times New Roman"/>
                <w:sz w:val="18"/>
                <w:szCs w:val="18"/>
              </w:rPr>
            </w:pPr>
            <w:r w:rsidRPr="00592A1D">
              <w:rPr>
                <w:rFonts w:ascii="Times New Roman" w:eastAsia="Calibri" w:hAnsi="Times New Roman" w:cs="Times New Roman"/>
                <w:sz w:val="18"/>
                <w:szCs w:val="18"/>
                <w:lang w:val="x-none" w:eastAsia="ru-RU"/>
              </w:rPr>
              <w:t>ТР ТС 004/2011</w:t>
            </w:r>
            <w:r w:rsidRPr="00592A1D">
              <w:rPr>
                <w:rFonts w:ascii="Times New Roman" w:eastAsia="Calibri" w:hAnsi="Times New Roman" w:cs="Times New Roman"/>
                <w:sz w:val="18"/>
                <w:szCs w:val="18"/>
                <w:lang w:eastAsia="ru-RU"/>
              </w:rPr>
              <w:t xml:space="preserve">; ГОСТ 27418; </w:t>
            </w:r>
            <w:r w:rsidRPr="00592A1D">
              <w:rPr>
                <w:rFonts w:ascii="Times New Roman" w:eastAsia="Calibri" w:hAnsi="Times New Roman" w:cs="Times New Roman"/>
                <w:sz w:val="18"/>
                <w:szCs w:val="18"/>
                <w:lang w:val="x-none" w:eastAsia="ru-RU"/>
              </w:rPr>
              <w:t>ГОСТ IEC 60950-1</w:t>
            </w:r>
            <w:r w:rsidRPr="00592A1D">
              <w:rPr>
                <w:rFonts w:ascii="Times New Roman" w:eastAsia="Calibri" w:hAnsi="Times New Roman" w:cs="Times New Roman"/>
                <w:sz w:val="18"/>
                <w:szCs w:val="18"/>
                <w:lang w:eastAsia="ru-RU"/>
              </w:rPr>
              <w:t xml:space="preserve">; ГОСТ </w:t>
            </w:r>
            <w:r w:rsidRPr="00592A1D">
              <w:rPr>
                <w:rFonts w:ascii="Times New Roman" w:eastAsia="Calibri" w:hAnsi="Times New Roman" w:cs="Times New Roman"/>
                <w:sz w:val="18"/>
                <w:szCs w:val="18"/>
                <w:lang w:val="en-US" w:eastAsia="ru-RU"/>
              </w:rPr>
              <w:t>IEC</w:t>
            </w:r>
            <w:r w:rsidRPr="00592A1D">
              <w:rPr>
                <w:rFonts w:ascii="Times New Roman" w:eastAsia="Calibri" w:hAnsi="Times New Roman" w:cs="Times New Roman"/>
                <w:sz w:val="18"/>
                <w:szCs w:val="18"/>
                <w:lang w:eastAsia="ru-RU"/>
              </w:rPr>
              <w:t xml:space="preserve"> 60065; СТБ </w:t>
            </w:r>
            <w:r w:rsidRPr="00592A1D">
              <w:rPr>
                <w:rFonts w:ascii="Times New Roman" w:eastAsia="Calibri" w:hAnsi="Times New Roman" w:cs="Times New Roman"/>
                <w:sz w:val="18"/>
                <w:szCs w:val="18"/>
                <w:lang w:val="en-US" w:eastAsia="ru-RU"/>
              </w:rPr>
              <w:t>IEC</w:t>
            </w:r>
            <w:r w:rsidRPr="00592A1D">
              <w:rPr>
                <w:rFonts w:ascii="Times New Roman" w:eastAsia="Calibri" w:hAnsi="Times New Roman" w:cs="Times New Roman"/>
                <w:sz w:val="18"/>
                <w:szCs w:val="18"/>
                <w:lang w:eastAsia="ru-RU"/>
              </w:rPr>
              <w:t xml:space="preserve"> 60215; ГОСТ </w:t>
            </w:r>
            <w:r w:rsidRPr="00592A1D">
              <w:rPr>
                <w:rFonts w:ascii="Times New Roman" w:eastAsia="Calibri" w:hAnsi="Times New Roman" w:cs="Times New Roman"/>
                <w:sz w:val="18"/>
                <w:szCs w:val="18"/>
                <w:lang w:val="en-US" w:eastAsia="ru-RU"/>
              </w:rPr>
              <w:t>IEC</w:t>
            </w:r>
            <w:r w:rsidRPr="00592A1D">
              <w:rPr>
                <w:rFonts w:ascii="Times New Roman" w:eastAsia="Calibri" w:hAnsi="Times New Roman" w:cs="Times New Roman"/>
                <w:sz w:val="18"/>
                <w:szCs w:val="18"/>
                <w:lang w:eastAsia="ru-RU"/>
              </w:rPr>
              <w:t xml:space="preserve"> 60335-2-56; </w:t>
            </w:r>
            <w:r w:rsidRPr="00592A1D">
              <w:rPr>
                <w:rFonts w:ascii="Times New Roman" w:eastAsia="Calibri" w:hAnsi="Times New Roman" w:cs="Times New Roman"/>
                <w:sz w:val="18"/>
                <w:szCs w:val="18"/>
                <w:lang w:val="x-none" w:eastAsia="ru-RU"/>
              </w:rPr>
              <w:t>ГОСТ IEC 60950-21</w:t>
            </w:r>
            <w:r w:rsidRPr="00592A1D">
              <w:rPr>
                <w:rFonts w:ascii="Times New Roman" w:eastAsia="Calibri" w:hAnsi="Times New Roman" w:cs="Times New Roman"/>
                <w:sz w:val="18"/>
                <w:szCs w:val="18"/>
                <w:lang w:eastAsia="ru-RU"/>
              </w:rPr>
              <w:t xml:space="preserve">; </w:t>
            </w:r>
            <w:r w:rsidRPr="00592A1D">
              <w:rPr>
                <w:rFonts w:ascii="Times New Roman" w:eastAsia="Calibri" w:hAnsi="Times New Roman" w:cs="Times New Roman"/>
                <w:sz w:val="18"/>
                <w:szCs w:val="18"/>
                <w:lang w:val="x-none" w:eastAsia="ru-RU"/>
              </w:rPr>
              <w:t>ГОСТ 14254</w:t>
            </w:r>
            <w:r w:rsidRPr="00592A1D">
              <w:rPr>
                <w:rFonts w:ascii="Times New Roman" w:eastAsia="Calibri" w:hAnsi="Times New Roman" w:cs="Times New Roman"/>
                <w:sz w:val="18"/>
                <w:szCs w:val="18"/>
                <w:lang w:eastAsia="ru-RU"/>
              </w:rPr>
              <w:t xml:space="preserve"> </w:t>
            </w:r>
            <w:r w:rsidRPr="00592A1D">
              <w:rPr>
                <w:rFonts w:ascii="Times New Roman" w:eastAsia="Calibri" w:hAnsi="Times New Roman" w:cs="Times New Roman"/>
                <w:sz w:val="18"/>
                <w:szCs w:val="18"/>
              </w:rPr>
              <w:t xml:space="preserve">ГОСТ </w:t>
            </w:r>
            <w:r w:rsidRPr="00592A1D">
              <w:rPr>
                <w:rFonts w:ascii="Times New Roman" w:eastAsia="Calibri" w:hAnsi="Times New Roman" w:cs="Times New Roman"/>
                <w:sz w:val="18"/>
                <w:szCs w:val="18"/>
                <w:lang w:val="en-US"/>
              </w:rPr>
              <w:t>IEC</w:t>
            </w:r>
            <w:r w:rsidRPr="00592A1D">
              <w:rPr>
                <w:rFonts w:ascii="Times New Roman" w:eastAsia="Calibri" w:hAnsi="Times New Roman" w:cs="Times New Roman"/>
                <w:sz w:val="18"/>
                <w:szCs w:val="18"/>
              </w:rPr>
              <w:t xml:space="preserve"> 60335-1; </w:t>
            </w:r>
            <w:r w:rsidRPr="00592A1D">
              <w:rPr>
                <w:rFonts w:ascii="Times New Roman" w:eastAsia="Times New Roman" w:hAnsi="Times New Roman" w:cs="Times New Roman"/>
                <w:sz w:val="18"/>
                <w:szCs w:val="18"/>
              </w:rPr>
              <w:t>ГОСТ 12.2.007.0;</w:t>
            </w:r>
            <w:r w:rsidRPr="00592A1D">
              <w:rPr>
                <w:rFonts w:ascii="Times New Roman" w:eastAsia="Calibri" w:hAnsi="Times New Roman" w:cs="Times New Roman"/>
                <w:sz w:val="18"/>
                <w:szCs w:val="18"/>
              </w:rPr>
              <w:t xml:space="preserve">СТБ </w:t>
            </w:r>
            <w:r w:rsidRPr="00592A1D">
              <w:rPr>
                <w:rFonts w:ascii="Times New Roman" w:eastAsia="Calibri" w:hAnsi="Times New Roman" w:cs="Times New Roman"/>
                <w:sz w:val="18"/>
                <w:szCs w:val="18"/>
                <w:lang w:val="en-US"/>
              </w:rPr>
              <w:t>EN</w:t>
            </w:r>
            <w:r w:rsidRPr="00592A1D">
              <w:rPr>
                <w:rFonts w:ascii="Times New Roman" w:eastAsia="Calibri" w:hAnsi="Times New Roman" w:cs="Times New Roman"/>
                <w:sz w:val="18"/>
                <w:szCs w:val="18"/>
              </w:rPr>
              <w:t xml:space="preserve"> 41003; ГОСТ 31210; ГОСТ </w:t>
            </w:r>
            <w:r w:rsidRPr="00592A1D">
              <w:rPr>
                <w:rFonts w:ascii="Times New Roman" w:eastAsia="Calibri" w:hAnsi="Times New Roman" w:cs="Times New Roman"/>
                <w:sz w:val="18"/>
                <w:szCs w:val="18"/>
                <w:lang w:val="en-US"/>
              </w:rPr>
              <w:t>IEC</w:t>
            </w:r>
            <w:r w:rsidRPr="00592A1D">
              <w:rPr>
                <w:rFonts w:ascii="Times New Roman" w:eastAsia="Calibri" w:hAnsi="Times New Roman" w:cs="Times New Roman"/>
                <w:sz w:val="18"/>
                <w:szCs w:val="18"/>
              </w:rPr>
              <w:t xml:space="preserve"> 62479; ГОСТ </w:t>
            </w:r>
            <w:r w:rsidRPr="00592A1D">
              <w:rPr>
                <w:rFonts w:ascii="Times New Roman" w:eastAsia="Calibri" w:hAnsi="Times New Roman" w:cs="Times New Roman"/>
                <w:sz w:val="18"/>
                <w:szCs w:val="18"/>
                <w:lang w:val="en-US"/>
              </w:rPr>
              <w:t>IEC</w:t>
            </w:r>
            <w:r w:rsidRPr="00592A1D">
              <w:rPr>
                <w:rFonts w:ascii="Times New Roman" w:eastAsia="Calibri" w:hAnsi="Times New Roman" w:cs="Times New Roman"/>
                <w:sz w:val="18"/>
                <w:szCs w:val="18"/>
              </w:rPr>
              <w:t xml:space="preserve"> 62311</w:t>
            </w:r>
          </w:p>
        </w:tc>
      </w:tr>
      <w:tr w:rsidR="00A33DDE" w14:paraId="0772C7B9" w14:textId="77777777" w:rsidTr="00230BA5">
        <w:tc>
          <w:tcPr>
            <w:tcW w:w="680" w:type="dxa"/>
            <w:tcBorders>
              <w:top w:val="single" w:sz="4" w:space="0" w:color="auto"/>
              <w:left w:val="single" w:sz="4" w:space="0" w:color="auto"/>
              <w:bottom w:val="single" w:sz="4" w:space="0" w:color="auto"/>
              <w:right w:val="single" w:sz="4" w:space="0" w:color="auto"/>
            </w:tcBorders>
          </w:tcPr>
          <w:p w14:paraId="55A70F92" w14:textId="308A00A7" w:rsidR="00A33DDE" w:rsidRPr="00592A1D" w:rsidRDefault="00A33DDE" w:rsidP="00A33DDE">
            <w:pPr>
              <w:spacing w:after="0"/>
              <w:rPr>
                <w:rFonts w:ascii="Times New Roman" w:hAnsi="Times New Roman" w:cs="Times New Roman"/>
                <w:sz w:val="18"/>
                <w:szCs w:val="18"/>
              </w:rPr>
            </w:pPr>
            <w:r w:rsidRPr="00592A1D">
              <w:rPr>
                <w:rFonts w:ascii="Times New Roman" w:hAnsi="Times New Roman" w:cs="Times New Roman"/>
                <w:sz w:val="18"/>
                <w:szCs w:val="18"/>
              </w:rPr>
              <w:t>А1.53</w:t>
            </w:r>
          </w:p>
        </w:tc>
        <w:tc>
          <w:tcPr>
            <w:tcW w:w="3119" w:type="dxa"/>
            <w:tcBorders>
              <w:top w:val="single" w:sz="4" w:space="0" w:color="auto"/>
              <w:left w:val="single" w:sz="4" w:space="0" w:color="auto"/>
              <w:bottom w:val="single" w:sz="4" w:space="0" w:color="auto"/>
              <w:right w:val="single" w:sz="4" w:space="0" w:color="auto"/>
            </w:tcBorders>
          </w:tcPr>
          <w:p w14:paraId="71BFF16A" w14:textId="77777777" w:rsidR="00A33DDE" w:rsidRPr="00592A1D" w:rsidRDefault="00A33DDE" w:rsidP="00A33DDE">
            <w:pPr>
              <w:widowControl w:val="0"/>
              <w:spacing w:after="0" w:line="240" w:lineRule="auto"/>
              <w:ind w:left="57"/>
              <w:rPr>
                <w:rFonts w:ascii="Times New Roman" w:eastAsia="Times New Roman" w:hAnsi="Times New Roman" w:cs="Times New Roman"/>
                <w:sz w:val="18"/>
                <w:szCs w:val="18"/>
                <w:lang w:eastAsia="ru-RU"/>
              </w:rPr>
            </w:pPr>
            <w:r w:rsidRPr="00592A1D">
              <w:rPr>
                <w:rFonts w:ascii="Times New Roman" w:eastAsia="Times New Roman" w:hAnsi="Times New Roman" w:cs="Times New Roman"/>
                <w:sz w:val="18"/>
                <w:szCs w:val="18"/>
                <w:lang w:eastAsia="ru-RU"/>
              </w:rPr>
              <w:t>Радиоприемная аппаратура</w:t>
            </w:r>
          </w:p>
          <w:p w14:paraId="050D24BE" w14:textId="77777777" w:rsidR="00A33DDE" w:rsidRPr="00592A1D" w:rsidRDefault="00A33DDE" w:rsidP="00346B04">
            <w:pPr>
              <w:spacing w:after="0" w:line="240" w:lineRule="auto"/>
              <w:ind w:right="102"/>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14:paraId="64473230" w14:textId="3A805ED7" w:rsidR="00A33DDE" w:rsidRPr="00592A1D" w:rsidRDefault="00A33DDE" w:rsidP="00A33DDE">
            <w:pPr>
              <w:spacing w:after="0"/>
              <w:rPr>
                <w:rFonts w:ascii="Times New Roman" w:eastAsia="Times New Roman" w:hAnsi="Times New Roman" w:cs="Times New Roman"/>
                <w:sz w:val="18"/>
                <w:szCs w:val="18"/>
                <w:lang w:eastAsia="ru-RU"/>
              </w:rPr>
            </w:pPr>
            <w:r>
              <w:rPr>
                <w:rFonts w:ascii="Times New Roman" w:hAnsi="Times New Roman" w:cs="Times New Roman"/>
                <w:sz w:val="18"/>
                <w:szCs w:val="18"/>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1A5D38E0" w14:textId="10665B37" w:rsidR="00A33DDE" w:rsidRPr="00592A1D" w:rsidRDefault="00A33DDE" w:rsidP="00A33DDE">
            <w:pPr>
              <w:spacing w:after="0"/>
              <w:rPr>
                <w:rFonts w:ascii="Times New Roman" w:hAnsi="Times New Roman" w:cs="Times New Roman"/>
                <w:sz w:val="18"/>
                <w:szCs w:val="18"/>
              </w:rPr>
            </w:pPr>
            <w:r w:rsidRPr="00592A1D">
              <w:rPr>
                <w:rFonts w:ascii="Times New Roman" w:hAnsi="Times New Roman" w:cs="Times New Roman"/>
                <w:sz w:val="18"/>
                <w:szCs w:val="18"/>
              </w:rPr>
              <w:t>8527</w:t>
            </w:r>
          </w:p>
        </w:tc>
        <w:tc>
          <w:tcPr>
            <w:tcW w:w="3544" w:type="dxa"/>
            <w:tcBorders>
              <w:top w:val="single" w:sz="4" w:space="0" w:color="auto"/>
              <w:left w:val="single" w:sz="4" w:space="0" w:color="auto"/>
              <w:bottom w:val="single" w:sz="4" w:space="0" w:color="auto"/>
              <w:right w:val="single" w:sz="4" w:space="0" w:color="auto"/>
            </w:tcBorders>
          </w:tcPr>
          <w:p w14:paraId="055BB043" w14:textId="1D6C67A2" w:rsidR="00A33DDE" w:rsidRPr="00592A1D" w:rsidRDefault="00A33DDE" w:rsidP="00A33DDE">
            <w:pPr>
              <w:spacing w:after="0"/>
              <w:rPr>
                <w:rFonts w:ascii="Times New Roman" w:hAnsi="Times New Roman" w:cs="Times New Roman"/>
                <w:sz w:val="18"/>
                <w:szCs w:val="18"/>
              </w:rPr>
            </w:pPr>
            <w:r w:rsidRPr="00FF47EB">
              <w:rPr>
                <w:rFonts w:ascii="Times New Roman" w:hAnsi="Times New Roman" w:cs="Times New Roman"/>
                <w:sz w:val="18"/>
                <w:szCs w:val="18"/>
              </w:rPr>
              <w:t>ТР ТС 004/2011 Технический регламент Таможенного союза " О безопасности низковольтного оборудования", утвержден Решением Комиссии Таможенного союза от 16 августа 2011 года N 768</w:t>
            </w:r>
          </w:p>
        </w:tc>
        <w:tc>
          <w:tcPr>
            <w:tcW w:w="4394" w:type="dxa"/>
            <w:tcBorders>
              <w:top w:val="single" w:sz="4" w:space="0" w:color="auto"/>
              <w:left w:val="single" w:sz="4" w:space="0" w:color="auto"/>
              <w:bottom w:val="single" w:sz="4" w:space="0" w:color="auto"/>
              <w:right w:val="single" w:sz="4" w:space="0" w:color="auto"/>
            </w:tcBorders>
          </w:tcPr>
          <w:p w14:paraId="1F1835D5" w14:textId="77777777" w:rsidR="00A435CC" w:rsidRPr="00A435CC" w:rsidRDefault="00A33DDE" w:rsidP="00A435CC">
            <w:pPr>
              <w:spacing w:after="0"/>
              <w:rPr>
                <w:rFonts w:ascii="Times New Roman" w:eastAsia="Calibri" w:hAnsi="Times New Roman" w:cs="Times New Roman"/>
                <w:sz w:val="18"/>
                <w:szCs w:val="18"/>
                <w:lang w:eastAsia="ru-RU"/>
              </w:rPr>
            </w:pPr>
            <w:r w:rsidRPr="00592A1D">
              <w:rPr>
                <w:rFonts w:ascii="Times New Roman" w:eastAsia="Calibri" w:hAnsi="Times New Roman" w:cs="Times New Roman"/>
                <w:sz w:val="18"/>
                <w:szCs w:val="18"/>
                <w:lang w:val="x-none" w:eastAsia="ru-RU"/>
              </w:rPr>
              <w:t>ТР ТС 004/2011</w:t>
            </w:r>
            <w:r w:rsidRPr="00592A1D">
              <w:rPr>
                <w:rFonts w:ascii="Times New Roman" w:eastAsia="Calibri" w:hAnsi="Times New Roman" w:cs="Times New Roman"/>
                <w:sz w:val="18"/>
                <w:szCs w:val="18"/>
                <w:lang w:eastAsia="ru-RU"/>
              </w:rPr>
              <w:t xml:space="preserve">; </w:t>
            </w:r>
            <w:r w:rsidR="00A435CC" w:rsidRPr="00A435CC">
              <w:rPr>
                <w:rFonts w:ascii="Times New Roman" w:eastAsia="Calibri" w:hAnsi="Times New Roman" w:cs="Times New Roman"/>
                <w:sz w:val="18"/>
                <w:szCs w:val="18"/>
                <w:lang w:eastAsia="ru-RU"/>
              </w:rPr>
              <w:t>ГОСТ 14254-2015</w:t>
            </w:r>
          </w:p>
          <w:p w14:paraId="7ED5EA0B" w14:textId="77777777" w:rsidR="00A435CC" w:rsidRPr="00A435CC" w:rsidRDefault="00A435CC" w:rsidP="00A435CC">
            <w:pPr>
              <w:spacing w:after="0"/>
              <w:rPr>
                <w:rFonts w:ascii="Times New Roman" w:eastAsia="Calibri" w:hAnsi="Times New Roman" w:cs="Times New Roman"/>
                <w:sz w:val="18"/>
                <w:szCs w:val="18"/>
                <w:lang w:eastAsia="ru-RU"/>
              </w:rPr>
            </w:pPr>
            <w:r w:rsidRPr="00A435CC">
              <w:rPr>
                <w:rFonts w:ascii="Times New Roman" w:eastAsia="Calibri" w:hAnsi="Times New Roman" w:cs="Times New Roman"/>
                <w:sz w:val="18"/>
                <w:szCs w:val="18"/>
                <w:lang w:eastAsia="ru-RU"/>
              </w:rPr>
              <w:t>ГОСТ 15047-78-78</w:t>
            </w:r>
          </w:p>
          <w:p w14:paraId="6F8094A4" w14:textId="77777777" w:rsidR="00A435CC" w:rsidRPr="00A435CC" w:rsidRDefault="00A435CC" w:rsidP="00A435CC">
            <w:pPr>
              <w:spacing w:after="0"/>
              <w:rPr>
                <w:rFonts w:ascii="Times New Roman" w:eastAsia="Calibri" w:hAnsi="Times New Roman" w:cs="Times New Roman"/>
                <w:sz w:val="18"/>
                <w:szCs w:val="18"/>
                <w:lang w:eastAsia="ru-RU"/>
              </w:rPr>
            </w:pPr>
            <w:r w:rsidRPr="00A435CC">
              <w:rPr>
                <w:rFonts w:ascii="Times New Roman" w:eastAsia="Calibri" w:hAnsi="Times New Roman" w:cs="Times New Roman"/>
                <w:sz w:val="18"/>
                <w:szCs w:val="18"/>
                <w:lang w:eastAsia="ru-RU"/>
              </w:rPr>
              <w:t xml:space="preserve">ГОСТ Р МЭК </w:t>
            </w:r>
            <w:proofErr w:type="gramStart"/>
            <w:r w:rsidRPr="00A435CC">
              <w:rPr>
                <w:rFonts w:ascii="Times New Roman" w:eastAsia="Calibri" w:hAnsi="Times New Roman" w:cs="Times New Roman"/>
                <w:sz w:val="18"/>
                <w:szCs w:val="18"/>
                <w:lang w:eastAsia="ru-RU"/>
              </w:rPr>
              <w:t>60664.1-2012</w:t>
            </w:r>
            <w:proofErr w:type="gramEnd"/>
            <w:r w:rsidRPr="00A435CC">
              <w:rPr>
                <w:rFonts w:ascii="Times New Roman" w:eastAsia="Calibri" w:hAnsi="Times New Roman" w:cs="Times New Roman"/>
                <w:sz w:val="18"/>
                <w:szCs w:val="18"/>
                <w:lang w:eastAsia="ru-RU"/>
              </w:rPr>
              <w:t xml:space="preserve"> ГОСТ Р МЭК 60695-1-1-2003</w:t>
            </w:r>
          </w:p>
          <w:p w14:paraId="32D3401B" w14:textId="77777777" w:rsidR="00A435CC" w:rsidRPr="00A435CC" w:rsidRDefault="00A435CC" w:rsidP="00A435CC">
            <w:pPr>
              <w:spacing w:after="0"/>
              <w:rPr>
                <w:rFonts w:ascii="Times New Roman" w:eastAsia="Calibri" w:hAnsi="Times New Roman" w:cs="Times New Roman"/>
                <w:sz w:val="18"/>
                <w:szCs w:val="18"/>
                <w:lang w:eastAsia="ru-RU"/>
              </w:rPr>
            </w:pPr>
            <w:r w:rsidRPr="00A435CC">
              <w:rPr>
                <w:rFonts w:ascii="Times New Roman" w:eastAsia="Calibri" w:hAnsi="Times New Roman" w:cs="Times New Roman"/>
                <w:sz w:val="18"/>
                <w:szCs w:val="18"/>
                <w:lang w:eastAsia="ru-RU"/>
              </w:rPr>
              <w:t xml:space="preserve">ГОСТ EN </w:t>
            </w:r>
            <w:proofErr w:type="gramStart"/>
            <w:r w:rsidRPr="00A435CC">
              <w:rPr>
                <w:rFonts w:ascii="Times New Roman" w:eastAsia="Calibri" w:hAnsi="Times New Roman" w:cs="Times New Roman"/>
                <w:sz w:val="18"/>
                <w:szCs w:val="18"/>
                <w:lang w:eastAsia="ru-RU"/>
              </w:rPr>
              <w:t>62233-2013</w:t>
            </w:r>
            <w:proofErr w:type="gramEnd"/>
          </w:p>
          <w:p w14:paraId="2985A760" w14:textId="6D4F0E44" w:rsidR="00A33DDE" w:rsidRPr="00592A1D" w:rsidRDefault="00A435CC" w:rsidP="00A435CC">
            <w:pPr>
              <w:spacing w:after="0"/>
              <w:rPr>
                <w:rFonts w:ascii="Times New Roman" w:hAnsi="Times New Roman" w:cs="Times New Roman"/>
                <w:sz w:val="18"/>
                <w:szCs w:val="18"/>
              </w:rPr>
            </w:pPr>
            <w:r w:rsidRPr="00A435CC">
              <w:rPr>
                <w:rFonts w:ascii="Times New Roman" w:eastAsia="Calibri" w:hAnsi="Times New Roman" w:cs="Times New Roman"/>
                <w:sz w:val="18"/>
                <w:szCs w:val="18"/>
                <w:lang w:eastAsia="ru-RU"/>
              </w:rPr>
              <w:t xml:space="preserve">ГОСТ IEC 60335-1-2015 ГОСТ IEC 60335-2-17-2014 ГОСТ IEC 60335-2-81-2013 ГОСТ Р МЭК </w:t>
            </w:r>
            <w:proofErr w:type="gramStart"/>
            <w:r w:rsidRPr="00A435CC">
              <w:rPr>
                <w:rFonts w:ascii="Times New Roman" w:eastAsia="Calibri" w:hAnsi="Times New Roman" w:cs="Times New Roman"/>
                <w:sz w:val="18"/>
                <w:szCs w:val="18"/>
                <w:lang w:eastAsia="ru-RU"/>
              </w:rPr>
              <w:t>61293-2000</w:t>
            </w:r>
            <w:proofErr w:type="gramEnd"/>
            <w:r w:rsidRPr="00A435CC">
              <w:rPr>
                <w:rFonts w:ascii="Times New Roman" w:eastAsia="Calibri" w:hAnsi="Times New Roman" w:cs="Times New Roman"/>
                <w:sz w:val="18"/>
                <w:szCs w:val="18"/>
                <w:lang w:eastAsia="ru-RU"/>
              </w:rPr>
              <w:t xml:space="preserve"> </w:t>
            </w:r>
            <w:r w:rsidRPr="00A435CC">
              <w:rPr>
                <w:rFonts w:ascii="Times New Roman" w:eastAsia="Calibri" w:hAnsi="Times New Roman" w:cs="Times New Roman"/>
                <w:sz w:val="18"/>
                <w:szCs w:val="18"/>
                <w:lang w:eastAsia="ru-RU"/>
              </w:rPr>
              <w:lastRenderedPageBreak/>
              <w:t>СТБ IEC 60335-1-2013</w:t>
            </w:r>
          </w:p>
        </w:tc>
      </w:tr>
      <w:tr w:rsidR="00A33DDE" w14:paraId="63393A40" w14:textId="77777777" w:rsidTr="00230BA5">
        <w:tc>
          <w:tcPr>
            <w:tcW w:w="680" w:type="dxa"/>
            <w:tcBorders>
              <w:top w:val="single" w:sz="4" w:space="0" w:color="auto"/>
              <w:left w:val="single" w:sz="4" w:space="0" w:color="auto"/>
              <w:bottom w:val="single" w:sz="4" w:space="0" w:color="auto"/>
              <w:right w:val="single" w:sz="4" w:space="0" w:color="auto"/>
            </w:tcBorders>
          </w:tcPr>
          <w:p w14:paraId="5964C060" w14:textId="3759BB60" w:rsidR="00A33DDE" w:rsidRPr="00592A1D" w:rsidRDefault="00A33DDE" w:rsidP="00A33DDE">
            <w:pPr>
              <w:spacing w:after="0"/>
              <w:rPr>
                <w:rFonts w:ascii="Times New Roman" w:hAnsi="Times New Roman" w:cs="Times New Roman"/>
                <w:sz w:val="18"/>
                <w:szCs w:val="18"/>
              </w:rPr>
            </w:pPr>
            <w:r w:rsidRPr="00592A1D">
              <w:rPr>
                <w:rFonts w:ascii="Times New Roman" w:hAnsi="Times New Roman" w:cs="Times New Roman"/>
                <w:sz w:val="18"/>
                <w:szCs w:val="18"/>
              </w:rPr>
              <w:lastRenderedPageBreak/>
              <w:t>А1.54</w:t>
            </w:r>
          </w:p>
        </w:tc>
        <w:tc>
          <w:tcPr>
            <w:tcW w:w="3119" w:type="dxa"/>
            <w:tcBorders>
              <w:top w:val="single" w:sz="4" w:space="0" w:color="auto"/>
              <w:left w:val="single" w:sz="4" w:space="0" w:color="auto"/>
              <w:bottom w:val="single" w:sz="4" w:space="0" w:color="auto"/>
              <w:right w:val="single" w:sz="4" w:space="0" w:color="auto"/>
            </w:tcBorders>
          </w:tcPr>
          <w:p w14:paraId="0934F73F" w14:textId="1ADA6518" w:rsidR="00A33DDE" w:rsidRPr="00592A1D" w:rsidRDefault="00A435CC" w:rsidP="00346B04">
            <w:pPr>
              <w:spacing w:after="0" w:line="240" w:lineRule="auto"/>
              <w:ind w:right="102"/>
              <w:jc w:val="both"/>
              <w:rPr>
                <w:rFonts w:ascii="Times New Roman" w:hAnsi="Times New Roman" w:cs="Times New Roman"/>
                <w:sz w:val="18"/>
                <w:szCs w:val="18"/>
              </w:rPr>
            </w:pPr>
            <w:r w:rsidRPr="00A435CC">
              <w:rPr>
                <w:rFonts w:ascii="Times New Roman" w:eastAsia="Times New Roman" w:hAnsi="Times New Roman" w:cs="Times New Roman"/>
                <w:sz w:val="18"/>
                <w:szCs w:val="18"/>
                <w:lang w:eastAsia="ru-RU"/>
              </w:rPr>
              <w:t>Электрические аппараты и приборы бытового назначения</w:t>
            </w:r>
            <w:r w:rsidR="00D953AF">
              <w:rPr>
                <w:rFonts w:ascii="Times New Roman" w:eastAsia="Times New Roman" w:hAnsi="Times New Roman" w:cs="Times New Roman"/>
                <w:sz w:val="18"/>
                <w:szCs w:val="18"/>
                <w:lang w:eastAsia="ru-RU"/>
              </w:rPr>
              <w:t xml:space="preserve"> </w:t>
            </w:r>
            <w:proofErr w:type="spellStart"/>
            <w:r w:rsidRPr="00A435CC">
              <w:rPr>
                <w:rFonts w:ascii="Times New Roman" w:eastAsia="Times New Roman" w:hAnsi="Times New Roman" w:cs="Times New Roman"/>
                <w:sz w:val="18"/>
                <w:szCs w:val="18"/>
                <w:lang w:eastAsia="ru-RU"/>
              </w:rPr>
              <w:t>вибромассажные</w:t>
            </w:r>
            <w:proofErr w:type="spellEnd"/>
            <w:r w:rsidRPr="00A435CC">
              <w:rPr>
                <w:rFonts w:ascii="Times New Roman" w:eastAsia="Times New Roman" w:hAnsi="Times New Roman" w:cs="Times New Roman"/>
                <w:sz w:val="18"/>
                <w:szCs w:val="18"/>
                <w:lang w:eastAsia="ru-RU"/>
              </w:rPr>
              <w:t xml:space="preserve">: аппараты для массажа тела (без присмотра врача) </w:t>
            </w:r>
          </w:p>
        </w:tc>
        <w:tc>
          <w:tcPr>
            <w:tcW w:w="1843" w:type="dxa"/>
            <w:tcBorders>
              <w:top w:val="single" w:sz="4" w:space="0" w:color="auto"/>
              <w:left w:val="single" w:sz="4" w:space="0" w:color="auto"/>
              <w:bottom w:val="single" w:sz="4" w:space="0" w:color="auto"/>
              <w:right w:val="single" w:sz="4" w:space="0" w:color="auto"/>
            </w:tcBorders>
          </w:tcPr>
          <w:p w14:paraId="4FFDF398" w14:textId="42ED4F31" w:rsidR="00A33DDE" w:rsidRPr="00592A1D" w:rsidRDefault="00A33DDE" w:rsidP="00A33DDE">
            <w:pPr>
              <w:spacing w:after="0"/>
              <w:rPr>
                <w:rFonts w:ascii="Times New Roman" w:eastAsia="Times New Roman" w:hAnsi="Times New Roman" w:cs="Times New Roman"/>
                <w:sz w:val="18"/>
                <w:szCs w:val="18"/>
                <w:lang w:eastAsia="ru-RU"/>
              </w:rPr>
            </w:pPr>
            <w:r>
              <w:rPr>
                <w:rFonts w:ascii="Times New Roman" w:hAnsi="Times New Roman" w:cs="Times New Roman"/>
                <w:sz w:val="18"/>
                <w:szCs w:val="18"/>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28DC3835" w14:textId="77777777" w:rsidR="00A435CC" w:rsidRPr="00A435CC" w:rsidRDefault="00A435CC" w:rsidP="00A435CC">
            <w:pPr>
              <w:spacing w:after="0"/>
              <w:rPr>
                <w:rFonts w:ascii="Times New Roman" w:hAnsi="Times New Roman" w:cs="Times New Roman"/>
                <w:sz w:val="18"/>
                <w:szCs w:val="18"/>
              </w:rPr>
            </w:pPr>
            <w:r w:rsidRPr="00A435CC">
              <w:rPr>
                <w:rFonts w:ascii="Times New Roman" w:hAnsi="Times New Roman" w:cs="Times New Roman"/>
                <w:sz w:val="18"/>
                <w:szCs w:val="18"/>
              </w:rPr>
              <w:t>9019 10 100 0</w:t>
            </w:r>
          </w:p>
          <w:p w14:paraId="5C76E18A" w14:textId="23650B0B" w:rsidR="00A33DDE" w:rsidRPr="00592A1D" w:rsidRDefault="00A435CC" w:rsidP="00A435CC">
            <w:pPr>
              <w:spacing w:after="0"/>
              <w:rPr>
                <w:rFonts w:ascii="Times New Roman" w:hAnsi="Times New Roman" w:cs="Times New Roman"/>
                <w:sz w:val="18"/>
                <w:szCs w:val="18"/>
              </w:rPr>
            </w:pPr>
            <w:r w:rsidRPr="00A435CC">
              <w:rPr>
                <w:rFonts w:ascii="Times New Roman" w:hAnsi="Times New Roman" w:cs="Times New Roman"/>
                <w:sz w:val="18"/>
                <w:szCs w:val="18"/>
              </w:rPr>
              <w:t>9019</w:t>
            </w:r>
          </w:p>
        </w:tc>
        <w:tc>
          <w:tcPr>
            <w:tcW w:w="3544" w:type="dxa"/>
            <w:tcBorders>
              <w:top w:val="single" w:sz="4" w:space="0" w:color="auto"/>
              <w:left w:val="single" w:sz="4" w:space="0" w:color="auto"/>
              <w:bottom w:val="single" w:sz="4" w:space="0" w:color="auto"/>
              <w:right w:val="single" w:sz="4" w:space="0" w:color="auto"/>
            </w:tcBorders>
          </w:tcPr>
          <w:p w14:paraId="57B7445F" w14:textId="62D07B5B" w:rsidR="00A33DDE" w:rsidRPr="00592A1D" w:rsidRDefault="00A33DDE" w:rsidP="00A33DDE">
            <w:pPr>
              <w:spacing w:after="0"/>
              <w:rPr>
                <w:rFonts w:ascii="Times New Roman" w:hAnsi="Times New Roman" w:cs="Times New Roman"/>
                <w:sz w:val="18"/>
                <w:szCs w:val="18"/>
              </w:rPr>
            </w:pPr>
            <w:r w:rsidRPr="00FF47EB">
              <w:rPr>
                <w:rFonts w:ascii="Times New Roman" w:hAnsi="Times New Roman" w:cs="Times New Roman"/>
                <w:sz w:val="18"/>
                <w:szCs w:val="18"/>
              </w:rPr>
              <w:t>ТР ТС 004/2011 Технический регламент Таможенного союза " О безопасности низковольтного оборудования", утвержден Решением Комиссии Таможенного союза от 16 августа 2011 года N 768</w:t>
            </w:r>
          </w:p>
        </w:tc>
        <w:tc>
          <w:tcPr>
            <w:tcW w:w="4394" w:type="dxa"/>
            <w:tcBorders>
              <w:top w:val="single" w:sz="4" w:space="0" w:color="auto"/>
              <w:left w:val="single" w:sz="4" w:space="0" w:color="auto"/>
              <w:bottom w:val="single" w:sz="4" w:space="0" w:color="auto"/>
              <w:right w:val="single" w:sz="4" w:space="0" w:color="auto"/>
            </w:tcBorders>
          </w:tcPr>
          <w:p w14:paraId="4975648C" w14:textId="77777777" w:rsidR="00D953AF" w:rsidRPr="00D953AF" w:rsidRDefault="00A33DDE" w:rsidP="00D953AF">
            <w:pPr>
              <w:spacing w:after="0"/>
              <w:rPr>
                <w:rFonts w:ascii="Times New Roman" w:eastAsia="Calibri" w:hAnsi="Times New Roman" w:cs="Times New Roman"/>
                <w:sz w:val="18"/>
                <w:szCs w:val="18"/>
                <w:lang w:eastAsia="ru-RU"/>
              </w:rPr>
            </w:pPr>
            <w:r w:rsidRPr="00592A1D">
              <w:rPr>
                <w:rFonts w:ascii="Times New Roman" w:eastAsia="Calibri" w:hAnsi="Times New Roman" w:cs="Times New Roman"/>
                <w:sz w:val="18"/>
                <w:szCs w:val="18"/>
                <w:lang w:val="x-none" w:eastAsia="ru-RU"/>
              </w:rPr>
              <w:t>ТР ТС 004/2011</w:t>
            </w:r>
            <w:r w:rsidRPr="00592A1D">
              <w:rPr>
                <w:rFonts w:ascii="Times New Roman" w:eastAsia="Calibri" w:hAnsi="Times New Roman" w:cs="Times New Roman"/>
                <w:sz w:val="18"/>
                <w:szCs w:val="18"/>
                <w:lang w:eastAsia="ru-RU"/>
              </w:rPr>
              <w:t xml:space="preserve">; </w:t>
            </w:r>
            <w:r w:rsidR="00D953AF" w:rsidRPr="00D953AF">
              <w:rPr>
                <w:rFonts w:ascii="Times New Roman" w:eastAsia="Calibri" w:hAnsi="Times New Roman" w:cs="Times New Roman"/>
                <w:sz w:val="18"/>
                <w:szCs w:val="18"/>
                <w:lang w:eastAsia="ru-RU"/>
              </w:rPr>
              <w:t>ГОСТ 14254-2015, ГОСТ 16012-70</w:t>
            </w:r>
          </w:p>
          <w:p w14:paraId="379F1DE9" w14:textId="77777777" w:rsidR="00D953AF" w:rsidRPr="00D953AF" w:rsidRDefault="00D953AF" w:rsidP="00D953AF">
            <w:pPr>
              <w:spacing w:after="0"/>
              <w:rPr>
                <w:rFonts w:ascii="Times New Roman" w:eastAsia="Calibri" w:hAnsi="Times New Roman" w:cs="Times New Roman"/>
                <w:sz w:val="18"/>
                <w:szCs w:val="18"/>
                <w:lang w:eastAsia="ru-RU"/>
              </w:rPr>
            </w:pPr>
            <w:r w:rsidRPr="00D953AF">
              <w:rPr>
                <w:rFonts w:ascii="Times New Roman" w:eastAsia="Calibri" w:hAnsi="Times New Roman" w:cs="Times New Roman"/>
                <w:sz w:val="18"/>
                <w:szCs w:val="18"/>
                <w:lang w:eastAsia="ru-RU"/>
              </w:rPr>
              <w:t>ГОСТ IEC 60335-2-60-2002</w:t>
            </w:r>
          </w:p>
          <w:p w14:paraId="6E4B3F52" w14:textId="77777777" w:rsidR="00D953AF" w:rsidRPr="00D953AF" w:rsidRDefault="00D953AF" w:rsidP="00D953AF">
            <w:pPr>
              <w:spacing w:after="0"/>
              <w:rPr>
                <w:rFonts w:ascii="Times New Roman" w:eastAsia="Calibri" w:hAnsi="Times New Roman" w:cs="Times New Roman"/>
                <w:sz w:val="18"/>
                <w:szCs w:val="18"/>
                <w:lang w:eastAsia="ru-RU"/>
              </w:rPr>
            </w:pPr>
            <w:r w:rsidRPr="00D953AF">
              <w:rPr>
                <w:rFonts w:ascii="Times New Roman" w:eastAsia="Calibri" w:hAnsi="Times New Roman" w:cs="Times New Roman"/>
                <w:sz w:val="18"/>
                <w:szCs w:val="18"/>
                <w:lang w:eastAsia="ru-RU"/>
              </w:rPr>
              <w:t xml:space="preserve">ГОСТ Р </w:t>
            </w:r>
            <w:proofErr w:type="gramStart"/>
            <w:r w:rsidRPr="00D953AF">
              <w:rPr>
                <w:rFonts w:ascii="Times New Roman" w:eastAsia="Calibri" w:hAnsi="Times New Roman" w:cs="Times New Roman"/>
                <w:sz w:val="18"/>
                <w:szCs w:val="18"/>
                <w:lang w:eastAsia="ru-RU"/>
              </w:rPr>
              <w:t>52161.2.60-2011</w:t>
            </w:r>
            <w:proofErr w:type="gramEnd"/>
            <w:r w:rsidRPr="00D953AF">
              <w:rPr>
                <w:rFonts w:ascii="Times New Roman" w:eastAsia="Calibri" w:hAnsi="Times New Roman" w:cs="Times New Roman"/>
                <w:sz w:val="18"/>
                <w:szCs w:val="18"/>
                <w:lang w:eastAsia="ru-RU"/>
              </w:rPr>
              <w:t xml:space="preserve"> (МЭК 60335-2-60:2008)</w:t>
            </w:r>
          </w:p>
          <w:p w14:paraId="57C91829" w14:textId="77777777" w:rsidR="00D953AF" w:rsidRPr="00D953AF" w:rsidRDefault="00D953AF" w:rsidP="00D953AF">
            <w:pPr>
              <w:spacing w:after="0"/>
              <w:rPr>
                <w:rFonts w:ascii="Times New Roman" w:eastAsia="Calibri" w:hAnsi="Times New Roman" w:cs="Times New Roman"/>
                <w:sz w:val="18"/>
                <w:szCs w:val="18"/>
                <w:lang w:eastAsia="ru-RU"/>
              </w:rPr>
            </w:pPr>
            <w:r w:rsidRPr="00D953AF">
              <w:rPr>
                <w:rFonts w:ascii="Times New Roman" w:eastAsia="Calibri" w:hAnsi="Times New Roman" w:cs="Times New Roman"/>
                <w:sz w:val="18"/>
                <w:szCs w:val="18"/>
                <w:lang w:eastAsia="ru-RU"/>
              </w:rPr>
              <w:t xml:space="preserve">ГОСТ Р МЭК </w:t>
            </w:r>
            <w:proofErr w:type="gramStart"/>
            <w:r w:rsidRPr="00D953AF">
              <w:rPr>
                <w:rFonts w:ascii="Times New Roman" w:eastAsia="Calibri" w:hAnsi="Times New Roman" w:cs="Times New Roman"/>
                <w:sz w:val="18"/>
                <w:szCs w:val="18"/>
                <w:lang w:eastAsia="ru-RU"/>
              </w:rPr>
              <w:t>60664.1-2012</w:t>
            </w:r>
            <w:proofErr w:type="gramEnd"/>
            <w:r w:rsidRPr="00D953AF">
              <w:rPr>
                <w:rFonts w:ascii="Times New Roman" w:eastAsia="Calibri" w:hAnsi="Times New Roman" w:cs="Times New Roman"/>
                <w:sz w:val="18"/>
                <w:szCs w:val="18"/>
                <w:lang w:eastAsia="ru-RU"/>
              </w:rPr>
              <w:t xml:space="preserve"> ГОСТ Р МЭК 60695-1-1-2003 </w:t>
            </w:r>
          </w:p>
          <w:p w14:paraId="58B0C1F9" w14:textId="77777777" w:rsidR="00D953AF" w:rsidRPr="00D953AF" w:rsidRDefault="00D953AF" w:rsidP="00D953AF">
            <w:pPr>
              <w:spacing w:after="0"/>
              <w:rPr>
                <w:rFonts w:ascii="Times New Roman" w:eastAsia="Calibri" w:hAnsi="Times New Roman" w:cs="Times New Roman"/>
                <w:sz w:val="18"/>
                <w:szCs w:val="18"/>
                <w:lang w:eastAsia="ru-RU"/>
              </w:rPr>
            </w:pPr>
            <w:r w:rsidRPr="00D953AF">
              <w:rPr>
                <w:rFonts w:ascii="Times New Roman" w:eastAsia="Calibri" w:hAnsi="Times New Roman" w:cs="Times New Roman"/>
                <w:sz w:val="18"/>
                <w:szCs w:val="18"/>
                <w:lang w:eastAsia="ru-RU"/>
              </w:rPr>
              <w:t xml:space="preserve">ГОСТ EN </w:t>
            </w:r>
            <w:proofErr w:type="gramStart"/>
            <w:r w:rsidRPr="00D953AF">
              <w:rPr>
                <w:rFonts w:ascii="Times New Roman" w:eastAsia="Calibri" w:hAnsi="Times New Roman" w:cs="Times New Roman"/>
                <w:sz w:val="18"/>
                <w:szCs w:val="18"/>
                <w:lang w:eastAsia="ru-RU"/>
              </w:rPr>
              <w:t>62233-2013</w:t>
            </w:r>
            <w:proofErr w:type="gramEnd"/>
          </w:p>
          <w:p w14:paraId="100E4893" w14:textId="77777777" w:rsidR="00D953AF" w:rsidRPr="00D953AF" w:rsidRDefault="00D953AF" w:rsidP="00D953AF">
            <w:pPr>
              <w:spacing w:after="0"/>
              <w:rPr>
                <w:rFonts w:ascii="Times New Roman" w:eastAsia="Calibri" w:hAnsi="Times New Roman" w:cs="Times New Roman"/>
                <w:sz w:val="18"/>
                <w:szCs w:val="18"/>
                <w:lang w:eastAsia="ru-RU"/>
              </w:rPr>
            </w:pPr>
            <w:r w:rsidRPr="00D953AF">
              <w:rPr>
                <w:rFonts w:ascii="Times New Roman" w:eastAsia="Calibri" w:hAnsi="Times New Roman" w:cs="Times New Roman"/>
                <w:sz w:val="18"/>
                <w:szCs w:val="18"/>
                <w:lang w:eastAsia="ru-RU"/>
              </w:rPr>
              <w:t xml:space="preserve">ГОСТ IEC 60335-1-2015 ГОСТ IEC 60335-2-32-2012 ГОСТ Р МЭК </w:t>
            </w:r>
            <w:proofErr w:type="gramStart"/>
            <w:r w:rsidRPr="00D953AF">
              <w:rPr>
                <w:rFonts w:ascii="Times New Roman" w:eastAsia="Calibri" w:hAnsi="Times New Roman" w:cs="Times New Roman"/>
                <w:sz w:val="18"/>
                <w:szCs w:val="18"/>
                <w:lang w:eastAsia="ru-RU"/>
              </w:rPr>
              <w:t>61293-2000</w:t>
            </w:r>
            <w:proofErr w:type="gramEnd"/>
          </w:p>
          <w:p w14:paraId="2CC6D72A" w14:textId="0F02DE16" w:rsidR="00A33DDE" w:rsidRPr="00592A1D" w:rsidRDefault="00D953AF" w:rsidP="00D953AF">
            <w:pPr>
              <w:spacing w:after="0"/>
              <w:rPr>
                <w:rFonts w:ascii="Times New Roman" w:hAnsi="Times New Roman" w:cs="Times New Roman"/>
                <w:sz w:val="18"/>
                <w:szCs w:val="18"/>
              </w:rPr>
            </w:pPr>
            <w:r w:rsidRPr="00D953AF">
              <w:rPr>
                <w:rFonts w:ascii="Times New Roman" w:eastAsia="Calibri" w:hAnsi="Times New Roman" w:cs="Times New Roman"/>
                <w:sz w:val="18"/>
                <w:szCs w:val="18"/>
                <w:lang w:eastAsia="ru-RU"/>
              </w:rPr>
              <w:t>СТБ IEC 60335-1-2013</w:t>
            </w:r>
          </w:p>
        </w:tc>
      </w:tr>
      <w:tr w:rsidR="00A33DDE" w14:paraId="4569E058" w14:textId="77777777" w:rsidTr="00230BA5">
        <w:tc>
          <w:tcPr>
            <w:tcW w:w="680" w:type="dxa"/>
            <w:tcBorders>
              <w:top w:val="single" w:sz="4" w:space="0" w:color="auto"/>
              <w:left w:val="single" w:sz="4" w:space="0" w:color="auto"/>
              <w:bottom w:val="single" w:sz="4" w:space="0" w:color="auto"/>
              <w:right w:val="single" w:sz="4" w:space="0" w:color="auto"/>
            </w:tcBorders>
          </w:tcPr>
          <w:p w14:paraId="257C9AD8" w14:textId="25CEC12E" w:rsidR="00A33DDE" w:rsidRPr="00592A1D" w:rsidRDefault="00A33DDE" w:rsidP="00A33DDE">
            <w:pPr>
              <w:spacing w:after="0"/>
              <w:rPr>
                <w:rFonts w:ascii="Times New Roman" w:hAnsi="Times New Roman" w:cs="Times New Roman"/>
                <w:sz w:val="18"/>
                <w:szCs w:val="18"/>
              </w:rPr>
            </w:pPr>
            <w:r w:rsidRPr="00592A1D">
              <w:rPr>
                <w:rFonts w:ascii="Times New Roman" w:hAnsi="Times New Roman" w:cs="Times New Roman"/>
                <w:sz w:val="18"/>
                <w:szCs w:val="18"/>
              </w:rPr>
              <w:t>А1.55</w:t>
            </w:r>
          </w:p>
        </w:tc>
        <w:tc>
          <w:tcPr>
            <w:tcW w:w="3119" w:type="dxa"/>
            <w:tcBorders>
              <w:top w:val="single" w:sz="4" w:space="0" w:color="auto"/>
              <w:left w:val="single" w:sz="4" w:space="0" w:color="auto"/>
              <w:bottom w:val="single" w:sz="4" w:space="0" w:color="auto"/>
              <w:right w:val="single" w:sz="4" w:space="0" w:color="auto"/>
            </w:tcBorders>
          </w:tcPr>
          <w:p w14:paraId="384D1208" w14:textId="4F610BFF" w:rsidR="00A33DDE" w:rsidRPr="00D953AF" w:rsidRDefault="00D953AF" w:rsidP="00346B04">
            <w:pPr>
              <w:spacing w:after="0" w:line="240" w:lineRule="auto"/>
              <w:ind w:right="102"/>
              <w:jc w:val="both"/>
              <w:rPr>
                <w:rFonts w:ascii="Times New Roman" w:hAnsi="Times New Roman" w:cs="Times New Roman"/>
                <w:sz w:val="18"/>
                <w:szCs w:val="18"/>
              </w:rPr>
            </w:pPr>
            <w:r w:rsidRPr="00D953AF">
              <w:rPr>
                <w:rFonts w:ascii="Times New Roman" w:hAnsi="Times New Roman" w:cs="Times New Roman"/>
                <w:sz w:val="18"/>
                <w:szCs w:val="18"/>
              </w:rPr>
              <w:t>Электрические аппараты и приборы бытового назначения</w:t>
            </w:r>
            <w:r>
              <w:rPr>
                <w:rFonts w:ascii="Times New Roman" w:hAnsi="Times New Roman" w:cs="Times New Roman"/>
                <w:sz w:val="18"/>
                <w:szCs w:val="18"/>
              </w:rPr>
              <w:t xml:space="preserve"> </w:t>
            </w:r>
            <w:proofErr w:type="spellStart"/>
            <w:r w:rsidRPr="00D953AF">
              <w:rPr>
                <w:rFonts w:ascii="Times New Roman" w:hAnsi="Times New Roman" w:cs="Times New Roman"/>
                <w:sz w:val="18"/>
                <w:szCs w:val="18"/>
              </w:rPr>
              <w:t>вибромассажные</w:t>
            </w:r>
            <w:proofErr w:type="spellEnd"/>
            <w:r w:rsidRPr="00D953AF">
              <w:rPr>
                <w:rFonts w:ascii="Times New Roman" w:hAnsi="Times New Roman" w:cs="Times New Roman"/>
                <w:sz w:val="18"/>
                <w:szCs w:val="18"/>
              </w:rPr>
              <w:t>: гидромассажные ванночки для ног</w:t>
            </w:r>
            <w:r w:rsidRPr="00D953AF">
              <w:rPr>
                <w:rFonts w:ascii="Times New Roman" w:hAnsi="Times New Roman" w:cs="Times New Roman"/>
                <w:sz w:val="14"/>
                <w:szCs w:val="14"/>
              </w:rPr>
              <w:t xml:space="preserve"> </w:t>
            </w:r>
          </w:p>
        </w:tc>
        <w:tc>
          <w:tcPr>
            <w:tcW w:w="1843" w:type="dxa"/>
            <w:tcBorders>
              <w:top w:val="single" w:sz="4" w:space="0" w:color="auto"/>
              <w:left w:val="single" w:sz="4" w:space="0" w:color="auto"/>
              <w:bottom w:val="single" w:sz="4" w:space="0" w:color="auto"/>
              <w:right w:val="single" w:sz="4" w:space="0" w:color="auto"/>
            </w:tcBorders>
          </w:tcPr>
          <w:p w14:paraId="7FB99445" w14:textId="2D858408" w:rsidR="00A33DDE" w:rsidRPr="00592A1D" w:rsidRDefault="00A33DDE" w:rsidP="00A33DDE">
            <w:pPr>
              <w:spacing w:after="0"/>
              <w:rPr>
                <w:rFonts w:ascii="Times New Roman" w:eastAsia="Times New Roman" w:hAnsi="Times New Roman" w:cs="Times New Roman"/>
                <w:sz w:val="18"/>
                <w:szCs w:val="18"/>
                <w:lang w:eastAsia="ru-RU"/>
              </w:rPr>
            </w:pPr>
            <w:r>
              <w:rPr>
                <w:rFonts w:ascii="Times New Roman" w:hAnsi="Times New Roman" w:cs="Times New Roman"/>
                <w:sz w:val="18"/>
                <w:szCs w:val="18"/>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3E727668" w14:textId="77777777" w:rsidR="00D953AF" w:rsidRPr="00D953AF" w:rsidRDefault="00D953AF" w:rsidP="00D953AF">
            <w:pPr>
              <w:spacing w:after="0"/>
              <w:rPr>
                <w:rFonts w:ascii="Times New Roman" w:hAnsi="Times New Roman" w:cs="Times New Roman"/>
                <w:sz w:val="18"/>
                <w:szCs w:val="18"/>
              </w:rPr>
            </w:pPr>
            <w:r w:rsidRPr="00D953AF">
              <w:rPr>
                <w:rFonts w:ascii="Times New Roman" w:hAnsi="Times New Roman" w:cs="Times New Roman"/>
                <w:sz w:val="18"/>
                <w:szCs w:val="18"/>
              </w:rPr>
              <w:t>9019 10 900 1</w:t>
            </w:r>
          </w:p>
          <w:p w14:paraId="0D7A1354" w14:textId="4835588F" w:rsidR="00A33DDE" w:rsidRPr="00592A1D" w:rsidRDefault="00D953AF" w:rsidP="00D953AF">
            <w:pPr>
              <w:spacing w:after="0"/>
              <w:rPr>
                <w:rFonts w:ascii="Times New Roman" w:hAnsi="Times New Roman" w:cs="Times New Roman"/>
                <w:sz w:val="18"/>
                <w:szCs w:val="18"/>
              </w:rPr>
            </w:pPr>
            <w:r w:rsidRPr="00D953AF">
              <w:rPr>
                <w:rFonts w:ascii="Times New Roman" w:hAnsi="Times New Roman" w:cs="Times New Roman"/>
                <w:sz w:val="18"/>
                <w:szCs w:val="18"/>
              </w:rPr>
              <w:t>9019</w:t>
            </w:r>
          </w:p>
        </w:tc>
        <w:tc>
          <w:tcPr>
            <w:tcW w:w="3544" w:type="dxa"/>
            <w:tcBorders>
              <w:top w:val="single" w:sz="4" w:space="0" w:color="auto"/>
              <w:left w:val="single" w:sz="4" w:space="0" w:color="auto"/>
              <w:bottom w:val="single" w:sz="4" w:space="0" w:color="auto"/>
              <w:right w:val="single" w:sz="4" w:space="0" w:color="auto"/>
            </w:tcBorders>
          </w:tcPr>
          <w:p w14:paraId="1F444586" w14:textId="7319332A" w:rsidR="00A33DDE" w:rsidRPr="00592A1D" w:rsidRDefault="00A33DDE" w:rsidP="00A33DDE">
            <w:pPr>
              <w:spacing w:after="0"/>
              <w:rPr>
                <w:rFonts w:ascii="Times New Roman" w:hAnsi="Times New Roman" w:cs="Times New Roman"/>
                <w:sz w:val="18"/>
                <w:szCs w:val="18"/>
              </w:rPr>
            </w:pPr>
            <w:r w:rsidRPr="00FF47EB">
              <w:rPr>
                <w:rFonts w:ascii="Times New Roman" w:hAnsi="Times New Roman" w:cs="Times New Roman"/>
                <w:sz w:val="18"/>
                <w:szCs w:val="18"/>
              </w:rPr>
              <w:t>ТР ТС 004/2011 Технический регламент Таможенного союза " О безопасности низковольтного оборудования", утвержден Решением Комиссии Таможенного союза от 16 августа 2011 года N 768</w:t>
            </w:r>
          </w:p>
        </w:tc>
        <w:tc>
          <w:tcPr>
            <w:tcW w:w="4394" w:type="dxa"/>
            <w:tcBorders>
              <w:top w:val="single" w:sz="4" w:space="0" w:color="auto"/>
              <w:left w:val="single" w:sz="4" w:space="0" w:color="auto"/>
              <w:bottom w:val="single" w:sz="4" w:space="0" w:color="auto"/>
              <w:right w:val="single" w:sz="4" w:space="0" w:color="auto"/>
            </w:tcBorders>
          </w:tcPr>
          <w:p w14:paraId="5C582DF1" w14:textId="77777777" w:rsidR="00D953AF" w:rsidRPr="00D953AF" w:rsidRDefault="00A33DDE" w:rsidP="00D953AF">
            <w:pPr>
              <w:spacing w:after="0"/>
              <w:rPr>
                <w:rFonts w:ascii="Times New Roman" w:eastAsia="Calibri" w:hAnsi="Times New Roman" w:cs="Times New Roman"/>
                <w:sz w:val="18"/>
                <w:szCs w:val="18"/>
                <w:lang w:eastAsia="ru-RU"/>
              </w:rPr>
            </w:pPr>
            <w:r w:rsidRPr="00592A1D">
              <w:rPr>
                <w:rFonts w:ascii="Times New Roman" w:eastAsia="Calibri" w:hAnsi="Times New Roman" w:cs="Times New Roman"/>
                <w:sz w:val="18"/>
                <w:szCs w:val="18"/>
                <w:lang w:val="x-none" w:eastAsia="ru-RU"/>
              </w:rPr>
              <w:t>ТР ТС 004/2011</w:t>
            </w:r>
            <w:r w:rsidRPr="00592A1D">
              <w:rPr>
                <w:rFonts w:ascii="Times New Roman" w:eastAsia="Calibri" w:hAnsi="Times New Roman" w:cs="Times New Roman"/>
                <w:sz w:val="18"/>
                <w:szCs w:val="18"/>
                <w:lang w:eastAsia="ru-RU"/>
              </w:rPr>
              <w:t xml:space="preserve">; </w:t>
            </w:r>
            <w:r w:rsidR="00D953AF" w:rsidRPr="00D953AF">
              <w:rPr>
                <w:rFonts w:ascii="Times New Roman" w:eastAsia="Calibri" w:hAnsi="Times New Roman" w:cs="Times New Roman"/>
                <w:sz w:val="18"/>
                <w:szCs w:val="18"/>
                <w:lang w:eastAsia="ru-RU"/>
              </w:rPr>
              <w:t>ГОСТ 14254-2015</w:t>
            </w:r>
          </w:p>
          <w:p w14:paraId="3DE74F98" w14:textId="77777777" w:rsidR="00D953AF" w:rsidRPr="00D953AF" w:rsidRDefault="00D953AF" w:rsidP="00D953AF">
            <w:pPr>
              <w:spacing w:after="0"/>
              <w:rPr>
                <w:rFonts w:ascii="Times New Roman" w:eastAsia="Calibri" w:hAnsi="Times New Roman" w:cs="Times New Roman"/>
                <w:sz w:val="18"/>
                <w:szCs w:val="18"/>
                <w:lang w:eastAsia="ru-RU"/>
              </w:rPr>
            </w:pPr>
            <w:r w:rsidRPr="00D953AF">
              <w:rPr>
                <w:rFonts w:ascii="Times New Roman" w:eastAsia="Calibri" w:hAnsi="Times New Roman" w:cs="Times New Roman"/>
                <w:sz w:val="18"/>
                <w:szCs w:val="18"/>
                <w:lang w:eastAsia="ru-RU"/>
              </w:rPr>
              <w:t xml:space="preserve">ГОСТ </w:t>
            </w:r>
            <w:proofErr w:type="gramStart"/>
            <w:r w:rsidRPr="00D953AF">
              <w:rPr>
                <w:rFonts w:ascii="Times New Roman" w:eastAsia="Calibri" w:hAnsi="Times New Roman" w:cs="Times New Roman"/>
                <w:sz w:val="18"/>
                <w:szCs w:val="18"/>
                <w:lang w:eastAsia="ru-RU"/>
              </w:rPr>
              <w:t>16012-70</w:t>
            </w:r>
            <w:proofErr w:type="gramEnd"/>
          </w:p>
          <w:p w14:paraId="6DE55ED8" w14:textId="77777777" w:rsidR="00D953AF" w:rsidRPr="00D953AF" w:rsidRDefault="00D953AF" w:rsidP="00D953AF">
            <w:pPr>
              <w:spacing w:after="0"/>
              <w:rPr>
                <w:rFonts w:ascii="Times New Roman" w:eastAsia="Calibri" w:hAnsi="Times New Roman" w:cs="Times New Roman"/>
                <w:sz w:val="18"/>
                <w:szCs w:val="18"/>
                <w:lang w:eastAsia="ru-RU"/>
              </w:rPr>
            </w:pPr>
            <w:r w:rsidRPr="00D953AF">
              <w:rPr>
                <w:rFonts w:ascii="Times New Roman" w:eastAsia="Calibri" w:hAnsi="Times New Roman" w:cs="Times New Roman"/>
                <w:sz w:val="18"/>
                <w:szCs w:val="18"/>
                <w:lang w:eastAsia="ru-RU"/>
              </w:rPr>
              <w:t>ГОСТ IEC 60335-2-60-2002</w:t>
            </w:r>
          </w:p>
          <w:p w14:paraId="13748280" w14:textId="77777777" w:rsidR="00D953AF" w:rsidRPr="00D953AF" w:rsidRDefault="00D953AF" w:rsidP="00D953AF">
            <w:pPr>
              <w:spacing w:after="0"/>
              <w:rPr>
                <w:rFonts w:ascii="Times New Roman" w:eastAsia="Calibri" w:hAnsi="Times New Roman" w:cs="Times New Roman"/>
                <w:sz w:val="18"/>
                <w:szCs w:val="18"/>
                <w:lang w:eastAsia="ru-RU"/>
              </w:rPr>
            </w:pPr>
            <w:r w:rsidRPr="00D953AF">
              <w:rPr>
                <w:rFonts w:ascii="Times New Roman" w:eastAsia="Calibri" w:hAnsi="Times New Roman" w:cs="Times New Roman"/>
                <w:sz w:val="18"/>
                <w:szCs w:val="18"/>
                <w:lang w:eastAsia="ru-RU"/>
              </w:rPr>
              <w:t xml:space="preserve">ГОСТ Р </w:t>
            </w:r>
            <w:proofErr w:type="gramStart"/>
            <w:r w:rsidRPr="00D953AF">
              <w:rPr>
                <w:rFonts w:ascii="Times New Roman" w:eastAsia="Calibri" w:hAnsi="Times New Roman" w:cs="Times New Roman"/>
                <w:sz w:val="18"/>
                <w:szCs w:val="18"/>
                <w:lang w:eastAsia="ru-RU"/>
              </w:rPr>
              <w:t>52161.2.60-2011</w:t>
            </w:r>
            <w:proofErr w:type="gramEnd"/>
            <w:r w:rsidRPr="00D953AF">
              <w:rPr>
                <w:rFonts w:ascii="Times New Roman" w:eastAsia="Calibri" w:hAnsi="Times New Roman" w:cs="Times New Roman"/>
                <w:sz w:val="18"/>
                <w:szCs w:val="18"/>
                <w:lang w:eastAsia="ru-RU"/>
              </w:rPr>
              <w:t xml:space="preserve"> (МЭК 60335-2-60:2008)</w:t>
            </w:r>
          </w:p>
          <w:p w14:paraId="77BF300E" w14:textId="77777777" w:rsidR="00D953AF" w:rsidRPr="00D953AF" w:rsidRDefault="00D953AF" w:rsidP="00D953AF">
            <w:pPr>
              <w:spacing w:after="0"/>
              <w:rPr>
                <w:rFonts w:ascii="Times New Roman" w:eastAsia="Calibri" w:hAnsi="Times New Roman" w:cs="Times New Roman"/>
                <w:sz w:val="18"/>
                <w:szCs w:val="18"/>
                <w:lang w:eastAsia="ru-RU"/>
              </w:rPr>
            </w:pPr>
            <w:r w:rsidRPr="00D953AF">
              <w:rPr>
                <w:rFonts w:ascii="Times New Roman" w:eastAsia="Calibri" w:hAnsi="Times New Roman" w:cs="Times New Roman"/>
                <w:sz w:val="18"/>
                <w:szCs w:val="18"/>
                <w:lang w:eastAsia="ru-RU"/>
              </w:rPr>
              <w:t xml:space="preserve">ГОСТ Р МЭК </w:t>
            </w:r>
            <w:proofErr w:type="gramStart"/>
            <w:r w:rsidRPr="00D953AF">
              <w:rPr>
                <w:rFonts w:ascii="Times New Roman" w:eastAsia="Calibri" w:hAnsi="Times New Roman" w:cs="Times New Roman"/>
                <w:sz w:val="18"/>
                <w:szCs w:val="18"/>
                <w:lang w:eastAsia="ru-RU"/>
              </w:rPr>
              <w:t>60664.1-2012</w:t>
            </w:r>
            <w:proofErr w:type="gramEnd"/>
            <w:r w:rsidRPr="00D953AF">
              <w:rPr>
                <w:rFonts w:ascii="Times New Roman" w:eastAsia="Calibri" w:hAnsi="Times New Roman" w:cs="Times New Roman"/>
                <w:sz w:val="18"/>
                <w:szCs w:val="18"/>
                <w:lang w:eastAsia="ru-RU"/>
              </w:rPr>
              <w:t xml:space="preserve"> ГОСТ Р МЭК 60695-1-1-2003 </w:t>
            </w:r>
          </w:p>
          <w:p w14:paraId="7CA374D4" w14:textId="77777777" w:rsidR="00D953AF" w:rsidRPr="00D953AF" w:rsidRDefault="00D953AF" w:rsidP="00D953AF">
            <w:pPr>
              <w:spacing w:after="0"/>
              <w:rPr>
                <w:rFonts w:ascii="Times New Roman" w:eastAsia="Calibri" w:hAnsi="Times New Roman" w:cs="Times New Roman"/>
                <w:sz w:val="18"/>
                <w:szCs w:val="18"/>
                <w:lang w:eastAsia="ru-RU"/>
              </w:rPr>
            </w:pPr>
            <w:r w:rsidRPr="00D953AF">
              <w:rPr>
                <w:rFonts w:ascii="Times New Roman" w:eastAsia="Calibri" w:hAnsi="Times New Roman" w:cs="Times New Roman"/>
                <w:sz w:val="18"/>
                <w:szCs w:val="18"/>
                <w:lang w:eastAsia="ru-RU"/>
              </w:rPr>
              <w:t xml:space="preserve">ГОСТ EN </w:t>
            </w:r>
            <w:proofErr w:type="gramStart"/>
            <w:r w:rsidRPr="00D953AF">
              <w:rPr>
                <w:rFonts w:ascii="Times New Roman" w:eastAsia="Calibri" w:hAnsi="Times New Roman" w:cs="Times New Roman"/>
                <w:sz w:val="18"/>
                <w:szCs w:val="18"/>
                <w:lang w:eastAsia="ru-RU"/>
              </w:rPr>
              <w:t>62233-2013</w:t>
            </w:r>
            <w:proofErr w:type="gramEnd"/>
          </w:p>
          <w:p w14:paraId="192BEE83" w14:textId="25C5F103" w:rsidR="00A33DDE" w:rsidRPr="00592A1D" w:rsidRDefault="00D953AF" w:rsidP="00D953AF">
            <w:pPr>
              <w:spacing w:after="0"/>
              <w:rPr>
                <w:rFonts w:ascii="Times New Roman" w:hAnsi="Times New Roman" w:cs="Times New Roman"/>
                <w:sz w:val="18"/>
                <w:szCs w:val="18"/>
              </w:rPr>
            </w:pPr>
            <w:r w:rsidRPr="00D953AF">
              <w:rPr>
                <w:rFonts w:ascii="Times New Roman" w:eastAsia="Calibri" w:hAnsi="Times New Roman" w:cs="Times New Roman"/>
                <w:sz w:val="18"/>
                <w:szCs w:val="18"/>
                <w:lang w:eastAsia="ru-RU"/>
              </w:rPr>
              <w:t xml:space="preserve">ГОСТ IEC 60335-1-2015 ГОСТ IEC 60335-2-32-2012 ГОСТ Р МЭК </w:t>
            </w:r>
            <w:proofErr w:type="gramStart"/>
            <w:r w:rsidRPr="00D953AF">
              <w:rPr>
                <w:rFonts w:ascii="Times New Roman" w:eastAsia="Calibri" w:hAnsi="Times New Roman" w:cs="Times New Roman"/>
                <w:sz w:val="18"/>
                <w:szCs w:val="18"/>
                <w:lang w:eastAsia="ru-RU"/>
              </w:rPr>
              <w:t>61293-2000</w:t>
            </w:r>
            <w:proofErr w:type="gramEnd"/>
            <w:r w:rsidRPr="00D953AF">
              <w:rPr>
                <w:rFonts w:ascii="Times New Roman" w:eastAsia="Calibri" w:hAnsi="Times New Roman" w:cs="Times New Roman"/>
                <w:sz w:val="18"/>
                <w:szCs w:val="18"/>
                <w:lang w:eastAsia="ru-RU"/>
              </w:rPr>
              <w:t>, СТБ IEC 60335-1-2013</w:t>
            </w:r>
          </w:p>
        </w:tc>
      </w:tr>
      <w:tr w:rsidR="00A33DDE" w14:paraId="382BEB0A" w14:textId="77777777" w:rsidTr="00230BA5">
        <w:tc>
          <w:tcPr>
            <w:tcW w:w="680" w:type="dxa"/>
            <w:tcBorders>
              <w:top w:val="single" w:sz="4" w:space="0" w:color="auto"/>
              <w:left w:val="single" w:sz="4" w:space="0" w:color="auto"/>
              <w:bottom w:val="single" w:sz="4" w:space="0" w:color="auto"/>
              <w:right w:val="single" w:sz="4" w:space="0" w:color="auto"/>
            </w:tcBorders>
          </w:tcPr>
          <w:p w14:paraId="09D0781F" w14:textId="1583C6AD" w:rsidR="00A33DDE" w:rsidRPr="00592A1D" w:rsidRDefault="00A33DDE" w:rsidP="00A33DDE">
            <w:pPr>
              <w:spacing w:after="0"/>
              <w:rPr>
                <w:rFonts w:ascii="Times New Roman" w:hAnsi="Times New Roman" w:cs="Times New Roman"/>
                <w:sz w:val="18"/>
                <w:szCs w:val="18"/>
              </w:rPr>
            </w:pPr>
            <w:r w:rsidRPr="00592A1D">
              <w:rPr>
                <w:rFonts w:ascii="Times New Roman" w:hAnsi="Times New Roman" w:cs="Times New Roman"/>
                <w:sz w:val="18"/>
                <w:szCs w:val="18"/>
              </w:rPr>
              <w:t>А1.56</w:t>
            </w:r>
          </w:p>
        </w:tc>
        <w:tc>
          <w:tcPr>
            <w:tcW w:w="3119" w:type="dxa"/>
            <w:tcBorders>
              <w:top w:val="single" w:sz="4" w:space="0" w:color="auto"/>
              <w:left w:val="single" w:sz="4" w:space="0" w:color="auto"/>
              <w:bottom w:val="single" w:sz="4" w:space="0" w:color="auto"/>
              <w:right w:val="single" w:sz="4" w:space="0" w:color="auto"/>
            </w:tcBorders>
          </w:tcPr>
          <w:p w14:paraId="1A9142FA" w14:textId="77777777" w:rsidR="00D953AF" w:rsidRPr="00D953AF" w:rsidRDefault="00D953AF" w:rsidP="00D953AF">
            <w:pPr>
              <w:widowControl w:val="0"/>
              <w:spacing w:after="0" w:line="240" w:lineRule="auto"/>
              <w:ind w:left="57"/>
              <w:rPr>
                <w:rFonts w:ascii="Times New Roman" w:eastAsia="Times New Roman" w:hAnsi="Times New Roman" w:cs="Times New Roman"/>
                <w:sz w:val="18"/>
                <w:szCs w:val="18"/>
                <w:lang w:eastAsia="ru-RU"/>
              </w:rPr>
            </w:pPr>
            <w:r w:rsidRPr="00D953AF">
              <w:rPr>
                <w:rFonts w:ascii="Times New Roman" w:eastAsia="Times New Roman" w:hAnsi="Times New Roman" w:cs="Times New Roman"/>
                <w:sz w:val="18"/>
                <w:szCs w:val="18"/>
                <w:lang w:eastAsia="ru-RU"/>
              </w:rPr>
              <w:t xml:space="preserve">Электрические аппараты и приборы бытового назначения игровое, спортивное и тренажерное оборудование: </w:t>
            </w:r>
          </w:p>
          <w:p w14:paraId="1D9D032C" w14:textId="470F20E0" w:rsidR="00A33DDE" w:rsidRPr="00592A1D" w:rsidRDefault="00D953AF" w:rsidP="00D953AF">
            <w:pPr>
              <w:spacing w:after="0" w:line="240" w:lineRule="auto"/>
              <w:ind w:right="102"/>
              <w:jc w:val="both"/>
              <w:rPr>
                <w:rFonts w:ascii="Times New Roman" w:hAnsi="Times New Roman" w:cs="Times New Roman"/>
                <w:sz w:val="18"/>
                <w:szCs w:val="18"/>
              </w:rPr>
            </w:pPr>
            <w:r w:rsidRPr="00D953AF">
              <w:rPr>
                <w:rFonts w:ascii="Times New Roman" w:eastAsia="Times New Roman" w:hAnsi="Times New Roman" w:cs="Times New Roman"/>
                <w:sz w:val="18"/>
                <w:szCs w:val="18"/>
                <w:lang w:eastAsia="ru-RU"/>
              </w:rPr>
              <w:t xml:space="preserve">видеоигры и устройства для них </w:t>
            </w:r>
          </w:p>
        </w:tc>
        <w:tc>
          <w:tcPr>
            <w:tcW w:w="1843" w:type="dxa"/>
            <w:tcBorders>
              <w:top w:val="single" w:sz="4" w:space="0" w:color="auto"/>
              <w:left w:val="single" w:sz="4" w:space="0" w:color="auto"/>
              <w:bottom w:val="single" w:sz="4" w:space="0" w:color="auto"/>
              <w:right w:val="single" w:sz="4" w:space="0" w:color="auto"/>
            </w:tcBorders>
          </w:tcPr>
          <w:p w14:paraId="2B8F7485" w14:textId="0CD220FC" w:rsidR="00A33DDE" w:rsidRPr="00592A1D" w:rsidRDefault="00A33DDE" w:rsidP="00A33DDE">
            <w:pPr>
              <w:spacing w:after="0"/>
              <w:rPr>
                <w:rFonts w:ascii="Times New Roman" w:eastAsia="Times New Roman" w:hAnsi="Times New Roman" w:cs="Times New Roman"/>
                <w:sz w:val="18"/>
                <w:szCs w:val="18"/>
                <w:lang w:eastAsia="ru-RU"/>
              </w:rPr>
            </w:pPr>
            <w:r>
              <w:rPr>
                <w:rFonts w:ascii="Times New Roman" w:hAnsi="Times New Roman" w:cs="Times New Roman"/>
                <w:sz w:val="18"/>
                <w:szCs w:val="18"/>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0FDA9E28" w14:textId="77777777" w:rsidR="00D953AF" w:rsidRPr="00D953AF" w:rsidRDefault="00D953AF" w:rsidP="00D953AF">
            <w:pPr>
              <w:spacing w:after="0"/>
              <w:rPr>
                <w:rFonts w:ascii="Times New Roman" w:hAnsi="Times New Roman" w:cs="Times New Roman"/>
                <w:sz w:val="18"/>
                <w:szCs w:val="18"/>
              </w:rPr>
            </w:pPr>
            <w:r w:rsidRPr="00D953AF">
              <w:rPr>
                <w:rFonts w:ascii="Times New Roman" w:hAnsi="Times New Roman" w:cs="Times New Roman"/>
                <w:sz w:val="18"/>
                <w:szCs w:val="18"/>
              </w:rPr>
              <w:t>9504 50 000</w:t>
            </w:r>
          </w:p>
          <w:p w14:paraId="3975DB5F" w14:textId="50F2141C" w:rsidR="00A33DDE" w:rsidRPr="00592A1D" w:rsidRDefault="00D953AF" w:rsidP="00D953AF">
            <w:pPr>
              <w:spacing w:after="0"/>
              <w:rPr>
                <w:rFonts w:ascii="Times New Roman" w:hAnsi="Times New Roman" w:cs="Times New Roman"/>
                <w:sz w:val="18"/>
                <w:szCs w:val="18"/>
              </w:rPr>
            </w:pPr>
            <w:r w:rsidRPr="00D953AF">
              <w:rPr>
                <w:rFonts w:ascii="Times New Roman" w:hAnsi="Times New Roman" w:cs="Times New Roman"/>
                <w:sz w:val="18"/>
                <w:szCs w:val="18"/>
              </w:rPr>
              <w:t>9504</w:t>
            </w:r>
          </w:p>
        </w:tc>
        <w:tc>
          <w:tcPr>
            <w:tcW w:w="3544" w:type="dxa"/>
            <w:tcBorders>
              <w:top w:val="single" w:sz="4" w:space="0" w:color="auto"/>
              <w:left w:val="single" w:sz="4" w:space="0" w:color="auto"/>
              <w:bottom w:val="single" w:sz="4" w:space="0" w:color="auto"/>
              <w:right w:val="single" w:sz="4" w:space="0" w:color="auto"/>
            </w:tcBorders>
          </w:tcPr>
          <w:p w14:paraId="796DA92B" w14:textId="28CCBBAF" w:rsidR="00A33DDE" w:rsidRPr="00592A1D" w:rsidRDefault="00A33DDE" w:rsidP="00A33DDE">
            <w:pPr>
              <w:spacing w:after="0"/>
              <w:rPr>
                <w:rFonts w:ascii="Times New Roman" w:hAnsi="Times New Roman" w:cs="Times New Roman"/>
                <w:sz w:val="18"/>
                <w:szCs w:val="18"/>
              </w:rPr>
            </w:pPr>
            <w:r w:rsidRPr="00FF47EB">
              <w:rPr>
                <w:rFonts w:ascii="Times New Roman" w:hAnsi="Times New Roman" w:cs="Times New Roman"/>
                <w:sz w:val="18"/>
                <w:szCs w:val="18"/>
              </w:rPr>
              <w:t>ТР ТС 004/2011 Технический регламент Таможенного союза " О безопасности низковольтного оборудования", утвержден Решением Комиссии Таможенного союза от 16 августа 2011 года N 768</w:t>
            </w:r>
          </w:p>
        </w:tc>
        <w:tc>
          <w:tcPr>
            <w:tcW w:w="4394" w:type="dxa"/>
            <w:tcBorders>
              <w:top w:val="single" w:sz="4" w:space="0" w:color="auto"/>
              <w:left w:val="single" w:sz="4" w:space="0" w:color="auto"/>
              <w:bottom w:val="single" w:sz="4" w:space="0" w:color="auto"/>
              <w:right w:val="single" w:sz="4" w:space="0" w:color="auto"/>
            </w:tcBorders>
          </w:tcPr>
          <w:p w14:paraId="0A69177B" w14:textId="77777777" w:rsidR="00D953AF" w:rsidRPr="00D953AF" w:rsidRDefault="00A33DDE" w:rsidP="00D953AF">
            <w:pPr>
              <w:spacing w:after="0"/>
              <w:rPr>
                <w:rFonts w:ascii="Times New Roman" w:eastAsia="Calibri" w:hAnsi="Times New Roman" w:cs="Times New Roman"/>
                <w:sz w:val="18"/>
                <w:szCs w:val="18"/>
                <w:lang w:eastAsia="ru-RU"/>
              </w:rPr>
            </w:pPr>
            <w:r w:rsidRPr="00592A1D">
              <w:rPr>
                <w:rFonts w:ascii="Times New Roman" w:eastAsia="Calibri" w:hAnsi="Times New Roman" w:cs="Times New Roman"/>
                <w:sz w:val="18"/>
                <w:szCs w:val="18"/>
                <w:lang w:val="x-none" w:eastAsia="ru-RU"/>
              </w:rPr>
              <w:t>ТР ТС 004/2011</w:t>
            </w:r>
            <w:r w:rsidRPr="00592A1D">
              <w:rPr>
                <w:rFonts w:ascii="Times New Roman" w:eastAsia="Calibri" w:hAnsi="Times New Roman" w:cs="Times New Roman"/>
                <w:sz w:val="18"/>
                <w:szCs w:val="18"/>
                <w:lang w:eastAsia="ru-RU"/>
              </w:rPr>
              <w:t xml:space="preserve">; </w:t>
            </w:r>
            <w:r w:rsidR="00D953AF" w:rsidRPr="00D953AF">
              <w:rPr>
                <w:rFonts w:ascii="Times New Roman" w:eastAsia="Calibri" w:hAnsi="Times New Roman" w:cs="Times New Roman"/>
                <w:sz w:val="18"/>
                <w:szCs w:val="18"/>
                <w:lang w:eastAsia="ru-RU"/>
              </w:rPr>
              <w:t>ГОСТ 14254-2015, ГОСТ 16012-70, ГОСТ 30345.0-95</w:t>
            </w:r>
          </w:p>
          <w:p w14:paraId="7CB67C55" w14:textId="77777777" w:rsidR="00D953AF" w:rsidRPr="00D953AF" w:rsidRDefault="00D953AF" w:rsidP="00D953AF">
            <w:pPr>
              <w:spacing w:after="0"/>
              <w:rPr>
                <w:rFonts w:ascii="Times New Roman" w:eastAsia="Calibri" w:hAnsi="Times New Roman" w:cs="Times New Roman"/>
                <w:sz w:val="18"/>
                <w:szCs w:val="18"/>
                <w:lang w:eastAsia="ru-RU"/>
              </w:rPr>
            </w:pPr>
            <w:r w:rsidRPr="00D953AF">
              <w:rPr>
                <w:rFonts w:ascii="Times New Roman" w:eastAsia="Calibri" w:hAnsi="Times New Roman" w:cs="Times New Roman"/>
                <w:sz w:val="18"/>
                <w:szCs w:val="18"/>
                <w:lang w:eastAsia="ru-RU"/>
              </w:rPr>
              <w:t xml:space="preserve">ГОСТ </w:t>
            </w:r>
            <w:proofErr w:type="gramStart"/>
            <w:r w:rsidRPr="00D953AF">
              <w:rPr>
                <w:rFonts w:ascii="Times New Roman" w:eastAsia="Calibri" w:hAnsi="Times New Roman" w:cs="Times New Roman"/>
                <w:sz w:val="18"/>
                <w:szCs w:val="18"/>
                <w:lang w:eastAsia="ru-RU"/>
              </w:rPr>
              <w:t>32067-2013</w:t>
            </w:r>
            <w:proofErr w:type="gramEnd"/>
          </w:p>
          <w:p w14:paraId="7FCCC0FC" w14:textId="77777777" w:rsidR="00D953AF" w:rsidRPr="00D953AF" w:rsidRDefault="00D953AF" w:rsidP="00D953AF">
            <w:pPr>
              <w:spacing w:after="0"/>
              <w:rPr>
                <w:rFonts w:ascii="Times New Roman" w:eastAsia="Calibri" w:hAnsi="Times New Roman" w:cs="Times New Roman"/>
                <w:sz w:val="18"/>
                <w:szCs w:val="18"/>
                <w:lang w:eastAsia="ru-RU"/>
              </w:rPr>
            </w:pPr>
            <w:r w:rsidRPr="00D953AF">
              <w:rPr>
                <w:rFonts w:ascii="Times New Roman" w:eastAsia="Calibri" w:hAnsi="Times New Roman" w:cs="Times New Roman"/>
                <w:sz w:val="18"/>
                <w:szCs w:val="18"/>
                <w:lang w:eastAsia="ru-RU"/>
              </w:rPr>
              <w:t xml:space="preserve">ГОСТ Р МЭК </w:t>
            </w:r>
            <w:proofErr w:type="gramStart"/>
            <w:r w:rsidRPr="00D953AF">
              <w:rPr>
                <w:rFonts w:ascii="Times New Roman" w:eastAsia="Calibri" w:hAnsi="Times New Roman" w:cs="Times New Roman"/>
                <w:sz w:val="18"/>
                <w:szCs w:val="18"/>
                <w:lang w:eastAsia="ru-RU"/>
              </w:rPr>
              <w:t>60664.1-2012</w:t>
            </w:r>
            <w:proofErr w:type="gramEnd"/>
            <w:r w:rsidRPr="00D953AF">
              <w:rPr>
                <w:rFonts w:ascii="Times New Roman" w:eastAsia="Calibri" w:hAnsi="Times New Roman" w:cs="Times New Roman"/>
                <w:sz w:val="18"/>
                <w:szCs w:val="18"/>
                <w:lang w:eastAsia="ru-RU"/>
              </w:rPr>
              <w:t xml:space="preserve"> ГОСТ Р МЭК 60695-1-1-2003 ГОСТ Р МЭК 60950-23-2011 ГОСТ EN 62233-2013</w:t>
            </w:r>
          </w:p>
          <w:p w14:paraId="6D148A57" w14:textId="77777777" w:rsidR="00D953AF" w:rsidRPr="00D953AF" w:rsidRDefault="00D953AF" w:rsidP="00D953AF">
            <w:pPr>
              <w:spacing w:after="0"/>
              <w:rPr>
                <w:rFonts w:ascii="Times New Roman" w:eastAsia="Calibri" w:hAnsi="Times New Roman" w:cs="Times New Roman"/>
                <w:sz w:val="18"/>
                <w:szCs w:val="18"/>
                <w:lang w:eastAsia="ru-RU"/>
              </w:rPr>
            </w:pPr>
            <w:r w:rsidRPr="00D953AF">
              <w:rPr>
                <w:rFonts w:ascii="Times New Roman" w:eastAsia="Calibri" w:hAnsi="Times New Roman" w:cs="Times New Roman"/>
                <w:sz w:val="18"/>
                <w:szCs w:val="18"/>
                <w:lang w:eastAsia="ru-RU"/>
              </w:rPr>
              <w:t xml:space="preserve">ГОСТ IEC </w:t>
            </w:r>
            <w:proofErr w:type="gramStart"/>
            <w:r w:rsidRPr="00D953AF">
              <w:rPr>
                <w:rFonts w:ascii="Times New Roman" w:eastAsia="Calibri" w:hAnsi="Times New Roman" w:cs="Times New Roman"/>
                <w:sz w:val="18"/>
                <w:szCs w:val="18"/>
                <w:lang w:eastAsia="ru-RU"/>
              </w:rPr>
              <w:t>60065-2013</w:t>
            </w:r>
            <w:proofErr w:type="gramEnd"/>
          </w:p>
          <w:p w14:paraId="480C231E" w14:textId="77777777" w:rsidR="00D953AF" w:rsidRPr="00D953AF" w:rsidRDefault="00D953AF" w:rsidP="00D953AF">
            <w:pPr>
              <w:spacing w:after="0"/>
              <w:rPr>
                <w:rFonts w:ascii="Times New Roman" w:eastAsia="Calibri" w:hAnsi="Times New Roman" w:cs="Times New Roman"/>
                <w:sz w:val="18"/>
                <w:szCs w:val="18"/>
                <w:lang w:eastAsia="ru-RU"/>
              </w:rPr>
            </w:pPr>
            <w:r w:rsidRPr="00D953AF">
              <w:rPr>
                <w:rFonts w:ascii="Times New Roman" w:eastAsia="Calibri" w:hAnsi="Times New Roman" w:cs="Times New Roman"/>
                <w:sz w:val="18"/>
                <w:szCs w:val="18"/>
                <w:lang w:eastAsia="ru-RU"/>
              </w:rPr>
              <w:t xml:space="preserve">ГОСТ IEC 60335-1-2015 ГОСТ IEC 60950-1-2014 ГОСТ IEC 60950-21-2013 ГОСТ IEC 60950-22-2013 </w:t>
            </w:r>
            <w:r w:rsidRPr="00D953AF">
              <w:rPr>
                <w:rFonts w:ascii="Times New Roman" w:eastAsia="Calibri" w:hAnsi="Times New Roman" w:cs="Times New Roman"/>
                <w:sz w:val="18"/>
                <w:szCs w:val="18"/>
                <w:lang w:eastAsia="ru-RU"/>
              </w:rPr>
              <w:lastRenderedPageBreak/>
              <w:t xml:space="preserve">ГОСТ Р МЭК </w:t>
            </w:r>
            <w:proofErr w:type="gramStart"/>
            <w:r w:rsidRPr="00D953AF">
              <w:rPr>
                <w:rFonts w:ascii="Times New Roman" w:eastAsia="Calibri" w:hAnsi="Times New Roman" w:cs="Times New Roman"/>
                <w:sz w:val="18"/>
                <w:szCs w:val="18"/>
                <w:lang w:eastAsia="ru-RU"/>
              </w:rPr>
              <w:t>61293-2000</w:t>
            </w:r>
            <w:proofErr w:type="gramEnd"/>
            <w:r w:rsidRPr="00D953AF">
              <w:rPr>
                <w:rFonts w:ascii="Times New Roman" w:eastAsia="Calibri" w:hAnsi="Times New Roman" w:cs="Times New Roman"/>
                <w:sz w:val="18"/>
                <w:szCs w:val="18"/>
                <w:lang w:eastAsia="ru-RU"/>
              </w:rPr>
              <w:t xml:space="preserve"> ГОСТ IEC 62368-1-2014</w:t>
            </w:r>
          </w:p>
          <w:p w14:paraId="14AC04F3" w14:textId="77777777" w:rsidR="00D953AF" w:rsidRPr="00D953AF" w:rsidRDefault="00D953AF" w:rsidP="00D953AF">
            <w:pPr>
              <w:spacing w:after="0"/>
              <w:rPr>
                <w:rFonts w:ascii="Times New Roman" w:eastAsia="Calibri" w:hAnsi="Times New Roman" w:cs="Times New Roman"/>
                <w:sz w:val="18"/>
                <w:szCs w:val="18"/>
                <w:lang w:eastAsia="ru-RU"/>
              </w:rPr>
            </w:pPr>
            <w:r w:rsidRPr="00D953AF">
              <w:rPr>
                <w:rFonts w:ascii="Times New Roman" w:eastAsia="Calibri" w:hAnsi="Times New Roman" w:cs="Times New Roman"/>
                <w:sz w:val="18"/>
                <w:szCs w:val="18"/>
                <w:lang w:eastAsia="ru-RU"/>
              </w:rPr>
              <w:t>СТБ IEC 60335-1-2013</w:t>
            </w:r>
          </w:p>
          <w:p w14:paraId="7EFFD8C5" w14:textId="2646A9F5" w:rsidR="00A33DDE" w:rsidRPr="00592A1D" w:rsidRDefault="00D953AF" w:rsidP="00D953AF">
            <w:pPr>
              <w:spacing w:after="0"/>
              <w:rPr>
                <w:rFonts w:ascii="Times New Roman" w:hAnsi="Times New Roman" w:cs="Times New Roman"/>
                <w:sz w:val="18"/>
                <w:szCs w:val="18"/>
              </w:rPr>
            </w:pPr>
            <w:r w:rsidRPr="00D953AF">
              <w:rPr>
                <w:rFonts w:ascii="Times New Roman" w:eastAsia="Calibri" w:hAnsi="Times New Roman" w:cs="Times New Roman"/>
                <w:sz w:val="18"/>
                <w:szCs w:val="18"/>
                <w:lang w:eastAsia="ru-RU"/>
              </w:rPr>
              <w:t>СТБ IEC 60335-2-82-2011</w:t>
            </w:r>
          </w:p>
        </w:tc>
      </w:tr>
      <w:tr w:rsidR="00A33DDE" w14:paraId="2621AAF3" w14:textId="77777777" w:rsidTr="00230BA5">
        <w:tc>
          <w:tcPr>
            <w:tcW w:w="680" w:type="dxa"/>
            <w:tcBorders>
              <w:top w:val="single" w:sz="4" w:space="0" w:color="auto"/>
              <w:left w:val="single" w:sz="4" w:space="0" w:color="auto"/>
              <w:bottom w:val="single" w:sz="4" w:space="0" w:color="auto"/>
              <w:right w:val="single" w:sz="4" w:space="0" w:color="auto"/>
            </w:tcBorders>
          </w:tcPr>
          <w:p w14:paraId="07E4A0A6" w14:textId="7E7971F1" w:rsidR="00A33DDE" w:rsidRPr="00592A1D" w:rsidRDefault="00A33DDE" w:rsidP="00A33DDE">
            <w:pPr>
              <w:spacing w:after="0"/>
              <w:rPr>
                <w:rFonts w:ascii="Times New Roman" w:hAnsi="Times New Roman" w:cs="Times New Roman"/>
                <w:sz w:val="18"/>
                <w:szCs w:val="18"/>
              </w:rPr>
            </w:pPr>
            <w:r w:rsidRPr="00592A1D">
              <w:rPr>
                <w:rFonts w:ascii="Times New Roman" w:hAnsi="Times New Roman" w:cs="Times New Roman"/>
                <w:sz w:val="18"/>
                <w:szCs w:val="18"/>
              </w:rPr>
              <w:lastRenderedPageBreak/>
              <w:t>А1.57</w:t>
            </w:r>
          </w:p>
        </w:tc>
        <w:tc>
          <w:tcPr>
            <w:tcW w:w="3119" w:type="dxa"/>
            <w:tcBorders>
              <w:top w:val="single" w:sz="4" w:space="0" w:color="auto"/>
              <w:left w:val="single" w:sz="4" w:space="0" w:color="auto"/>
              <w:bottom w:val="single" w:sz="4" w:space="0" w:color="auto"/>
              <w:right w:val="single" w:sz="4" w:space="0" w:color="auto"/>
            </w:tcBorders>
          </w:tcPr>
          <w:p w14:paraId="2D2044F9" w14:textId="77777777" w:rsidR="00D953AF" w:rsidRPr="00D953AF" w:rsidRDefault="00D953AF" w:rsidP="00D953AF">
            <w:pPr>
              <w:spacing w:after="0" w:line="240" w:lineRule="auto"/>
              <w:ind w:right="-41"/>
              <w:rPr>
                <w:rFonts w:ascii="Times New Roman" w:eastAsia="Times New Roman" w:hAnsi="Times New Roman" w:cs="Times New Roman"/>
                <w:sz w:val="18"/>
                <w:szCs w:val="18"/>
                <w:lang w:eastAsia="ru-RU"/>
              </w:rPr>
            </w:pPr>
            <w:r w:rsidRPr="00D953AF">
              <w:rPr>
                <w:rFonts w:ascii="Times New Roman" w:eastAsia="Times New Roman" w:hAnsi="Times New Roman" w:cs="Times New Roman"/>
                <w:sz w:val="18"/>
                <w:szCs w:val="18"/>
                <w:lang w:eastAsia="ru-RU"/>
              </w:rPr>
              <w:t>Электрические аппараты и приборы бытового назначения игровое, спортивное и тренажерное оборудование:</w:t>
            </w:r>
          </w:p>
          <w:p w14:paraId="0FD63C5E" w14:textId="4A02CCEA" w:rsidR="00A33DDE" w:rsidRPr="00592A1D" w:rsidRDefault="00D953AF" w:rsidP="00D953AF">
            <w:pPr>
              <w:spacing w:after="0" w:line="240" w:lineRule="auto"/>
              <w:ind w:right="-41"/>
              <w:rPr>
                <w:rFonts w:ascii="Times New Roman" w:eastAsia="Times New Roman" w:hAnsi="Times New Roman" w:cs="Times New Roman"/>
                <w:sz w:val="18"/>
                <w:szCs w:val="18"/>
                <w:lang w:eastAsia="ru-RU"/>
              </w:rPr>
            </w:pPr>
            <w:r w:rsidRPr="00D953AF">
              <w:rPr>
                <w:rFonts w:ascii="Times New Roman" w:eastAsia="Times New Roman" w:hAnsi="Times New Roman" w:cs="Times New Roman"/>
                <w:sz w:val="18"/>
                <w:szCs w:val="18"/>
                <w:lang w:eastAsia="ru-RU"/>
              </w:rPr>
              <w:t xml:space="preserve">игровое, спортивное и тренажерное оборудование, подключаемое к сети </w:t>
            </w:r>
            <w:proofErr w:type="gramStart"/>
            <w:r w:rsidRPr="00D953AF">
              <w:rPr>
                <w:rFonts w:ascii="Times New Roman" w:eastAsia="Times New Roman" w:hAnsi="Times New Roman" w:cs="Times New Roman"/>
                <w:sz w:val="18"/>
                <w:szCs w:val="18"/>
                <w:lang w:eastAsia="ru-RU"/>
              </w:rPr>
              <w:t>переменного  тока</w:t>
            </w:r>
            <w:proofErr w:type="gramEnd"/>
          </w:p>
          <w:p w14:paraId="68F3B4C1" w14:textId="77777777" w:rsidR="00A33DDE" w:rsidRPr="00592A1D" w:rsidRDefault="00A33DDE" w:rsidP="00A33DDE">
            <w:pPr>
              <w:spacing w:after="0"/>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14:paraId="686A2FA5" w14:textId="2A0CD567" w:rsidR="00A33DDE" w:rsidRPr="00592A1D" w:rsidRDefault="00A33DDE" w:rsidP="00A33DDE">
            <w:pPr>
              <w:spacing w:after="0"/>
              <w:rPr>
                <w:rFonts w:ascii="Times New Roman" w:eastAsia="Times New Roman" w:hAnsi="Times New Roman" w:cs="Times New Roman"/>
                <w:sz w:val="18"/>
                <w:szCs w:val="18"/>
                <w:lang w:eastAsia="ru-RU"/>
              </w:rPr>
            </w:pPr>
            <w:r>
              <w:rPr>
                <w:rFonts w:ascii="Times New Roman" w:hAnsi="Times New Roman" w:cs="Times New Roman"/>
                <w:sz w:val="18"/>
                <w:szCs w:val="18"/>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31BC846A" w14:textId="77777777" w:rsidR="00D953AF" w:rsidRPr="00D953AF" w:rsidRDefault="00D953AF" w:rsidP="00D953AF">
            <w:pPr>
              <w:spacing w:after="0"/>
              <w:rPr>
                <w:rFonts w:ascii="Times New Roman" w:hAnsi="Times New Roman" w:cs="Times New Roman"/>
                <w:sz w:val="18"/>
                <w:szCs w:val="18"/>
              </w:rPr>
            </w:pPr>
            <w:r w:rsidRPr="00D953AF">
              <w:rPr>
                <w:rFonts w:ascii="Times New Roman" w:hAnsi="Times New Roman" w:cs="Times New Roman"/>
                <w:sz w:val="18"/>
                <w:szCs w:val="18"/>
              </w:rPr>
              <w:t>9504 30</w:t>
            </w:r>
          </w:p>
          <w:p w14:paraId="2830A7CF" w14:textId="77777777" w:rsidR="00D953AF" w:rsidRPr="00D953AF" w:rsidRDefault="00D953AF" w:rsidP="00D953AF">
            <w:pPr>
              <w:spacing w:after="0"/>
              <w:rPr>
                <w:rFonts w:ascii="Times New Roman" w:hAnsi="Times New Roman" w:cs="Times New Roman"/>
                <w:sz w:val="18"/>
                <w:szCs w:val="18"/>
              </w:rPr>
            </w:pPr>
            <w:r w:rsidRPr="00D953AF">
              <w:rPr>
                <w:rFonts w:ascii="Times New Roman" w:hAnsi="Times New Roman" w:cs="Times New Roman"/>
                <w:sz w:val="18"/>
                <w:szCs w:val="18"/>
              </w:rPr>
              <w:t>9504 90 800 9</w:t>
            </w:r>
          </w:p>
          <w:p w14:paraId="6DA266BF" w14:textId="77777777" w:rsidR="00D953AF" w:rsidRPr="00D953AF" w:rsidRDefault="00D953AF" w:rsidP="00D953AF">
            <w:pPr>
              <w:spacing w:after="0"/>
              <w:rPr>
                <w:rFonts w:ascii="Times New Roman" w:hAnsi="Times New Roman" w:cs="Times New Roman"/>
                <w:sz w:val="18"/>
                <w:szCs w:val="18"/>
              </w:rPr>
            </w:pPr>
            <w:r w:rsidRPr="00D953AF">
              <w:rPr>
                <w:rFonts w:ascii="Times New Roman" w:hAnsi="Times New Roman" w:cs="Times New Roman"/>
                <w:sz w:val="18"/>
                <w:szCs w:val="18"/>
              </w:rPr>
              <w:t>9506 91</w:t>
            </w:r>
          </w:p>
          <w:p w14:paraId="4CB2BD7C" w14:textId="0A4C9039" w:rsidR="00A33DDE" w:rsidRPr="00592A1D" w:rsidRDefault="00D953AF" w:rsidP="00D953AF">
            <w:pPr>
              <w:spacing w:after="0"/>
              <w:rPr>
                <w:rFonts w:ascii="Times New Roman" w:hAnsi="Times New Roman" w:cs="Times New Roman"/>
                <w:sz w:val="18"/>
                <w:szCs w:val="18"/>
              </w:rPr>
            </w:pPr>
            <w:r w:rsidRPr="00D953AF">
              <w:rPr>
                <w:rFonts w:ascii="Times New Roman" w:hAnsi="Times New Roman" w:cs="Times New Roman"/>
                <w:sz w:val="18"/>
                <w:szCs w:val="18"/>
              </w:rPr>
              <w:t>9506</w:t>
            </w:r>
          </w:p>
        </w:tc>
        <w:tc>
          <w:tcPr>
            <w:tcW w:w="3544" w:type="dxa"/>
            <w:tcBorders>
              <w:top w:val="single" w:sz="4" w:space="0" w:color="auto"/>
              <w:left w:val="single" w:sz="4" w:space="0" w:color="auto"/>
              <w:bottom w:val="single" w:sz="4" w:space="0" w:color="auto"/>
              <w:right w:val="single" w:sz="4" w:space="0" w:color="auto"/>
            </w:tcBorders>
          </w:tcPr>
          <w:p w14:paraId="001C1126" w14:textId="5148F1EE" w:rsidR="00A33DDE" w:rsidRPr="00592A1D" w:rsidRDefault="00A33DDE" w:rsidP="00A33DDE">
            <w:pPr>
              <w:spacing w:after="0"/>
              <w:rPr>
                <w:rFonts w:ascii="Times New Roman" w:hAnsi="Times New Roman" w:cs="Times New Roman"/>
                <w:sz w:val="18"/>
                <w:szCs w:val="18"/>
              </w:rPr>
            </w:pPr>
            <w:r w:rsidRPr="00FF47EB">
              <w:rPr>
                <w:rFonts w:ascii="Times New Roman" w:hAnsi="Times New Roman" w:cs="Times New Roman"/>
                <w:sz w:val="18"/>
                <w:szCs w:val="18"/>
              </w:rPr>
              <w:t>ТР ТС 004/2011 Технический регламент Таможенного союза " О безопасности низковольтного оборудования", утвержден Решением Комиссии Таможенного союза от 16 августа 2011 года N 768</w:t>
            </w:r>
          </w:p>
        </w:tc>
        <w:tc>
          <w:tcPr>
            <w:tcW w:w="4394" w:type="dxa"/>
            <w:tcBorders>
              <w:top w:val="single" w:sz="4" w:space="0" w:color="auto"/>
              <w:left w:val="single" w:sz="4" w:space="0" w:color="auto"/>
              <w:bottom w:val="single" w:sz="4" w:space="0" w:color="auto"/>
              <w:right w:val="single" w:sz="4" w:space="0" w:color="auto"/>
            </w:tcBorders>
          </w:tcPr>
          <w:p w14:paraId="24904B82" w14:textId="77777777" w:rsidR="00D953AF" w:rsidRPr="00D953AF" w:rsidRDefault="00A33DDE" w:rsidP="00D953AF">
            <w:pPr>
              <w:spacing w:after="0"/>
              <w:rPr>
                <w:rFonts w:ascii="Times New Roman" w:eastAsia="Times New Roman" w:hAnsi="Times New Roman" w:cs="Times New Roman"/>
                <w:sz w:val="18"/>
                <w:szCs w:val="18"/>
                <w:lang w:eastAsia="ru-RU"/>
              </w:rPr>
            </w:pPr>
            <w:r w:rsidRPr="00592A1D">
              <w:rPr>
                <w:rFonts w:ascii="Times New Roman" w:eastAsia="Times New Roman" w:hAnsi="Times New Roman" w:cs="Times New Roman"/>
                <w:sz w:val="18"/>
                <w:szCs w:val="18"/>
                <w:lang w:eastAsia="ru-RU"/>
              </w:rPr>
              <w:t xml:space="preserve">ТР ТС 004/2011; </w:t>
            </w:r>
            <w:r w:rsidR="00D953AF" w:rsidRPr="00D953AF">
              <w:rPr>
                <w:rFonts w:ascii="Times New Roman" w:eastAsia="Times New Roman" w:hAnsi="Times New Roman" w:cs="Times New Roman"/>
                <w:sz w:val="18"/>
                <w:szCs w:val="18"/>
                <w:lang w:eastAsia="ru-RU"/>
              </w:rPr>
              <w:t xml:space="preserve">ГОСТ </w:t>
            </w:r>
            <w:proofErr w:type="gramStart"/>
            <w:r w:rsidR="00D953AF" w:rsidRPr="00D953AF">
              <w:rPr>
                <w:rFonts w:ascii="Times New Roman" w:eastAsia="Times New Roman" w:hAnsi="Times New Roman" w:cs="Times New Roman"/>
                <w:sz w:val="18"/>
                <w:szCs w:val="18"/>
                <w:lang w:eastAsia="ru-RU"/>
              </w:rPr>
              <w:t>14254-2015</w:t>
            </w:r>
            <w:proofErr w:type="gramEnd"/>
            <w:r w:rsidR="00D953AF" w:rsidRPr="00D953AF">
              <w:rPr>
                <w:rFonts w:ascii="Times New Roman" w:eastAsia="Times New Roman" w:hAnsi="Times New Roman" w:cs="Times New Roman"/>
                <w:sz w:val="18"/>
                <w:szCs w:val="18"/>
                <w:lang w:eastAsia="ru-RU"/>
              </w:rPr>
              <w:t>, ГОСТ 16012-70, ГОСТ 30345.0-95</w:t>
            </w:r>
          </w:p>
          <w:p w14:paraId="4EAD84A1" w14:textId="77777777" w:rsidR="00D953AF" w:rsidRPr="00D953AF" w:rsidRDefault="00D953AF" w:rsidP="00D953AF">
            <w:pPr>
              <w:spacing w:after="0"/>
              <w:rPr>
                <w:rFonts w:ascii="Times New Roman" w:eastAsia="Times New Roman" w:hAnsi="Times New Roman" w:cs="Times New Roman"/>
                <w:sz w:val="18"/>
                <w:szCs w:val="18"/>
                <w:lang w:eastAsia="ru-RU"/>
              </w:rPr>
            </w:pPr>
            <w:r w:rsidRPr="00D953AF">
              <w:rPr>
                <w:rFonts w:ascii="Times New Roman" w:eastAsia="Times New Roman" w:hAnsi="Times New Roman" w:cs="Times New Roman"/>
                <w:sz w:val="18"/>
                <w:szCs w:val="18"/>
                <w:lang w:eastAsia="ru-RU"/>
              </w:rPr>
              <w:t xml:space="preserve">ГОСТ </w:t>
            </w:r>
            <w:proofErr w:type="gramStart"/>
            <w:r w:rsidRPr="00D953AF">
              <w:rPr>
                <w:rFonts w:ascii="Times New Roman" w:eastAsia="Times New Roman" w:hAnsi="Times New Roman" w:cs="Times New Roman"/>
                <w:sz w:val="18"/>
                <w:szCs w:val="18"/>
                <w:lang w:eastAsia="ru-RU"/>
              </w:rPr>
              <w:t>32067-2013</w:t>
            </w:r>
            <w:proofErr w:type="gramEnd"/>
          </w:p>
          <w:p w14:paraId="71C5FC7C" w14:textId="77777777" w:rsidR="00D953AF" w:rsidRPr="00D953AF" w:rsidRDefault="00D953AF" w:rsidP="00D953AF">
            <w:pPr>
              <w:spacing w:after="0"/>
              <w:rPr>
                <w:rFonts w:ascii="Times New Roman" w:eastAsia="Times New Roman" w:hAnsi="Times New Roman" w:cs="Times New Roman"/>
                <w:sz w:val="18"/>
                <w:szCs w:val="18"/>
                <w:lang w:eastAsia="ru-RU"/>
              </w:rPr>
            </w:pPr>
            <w:r w:rsidRPr="00D953AF">
              <w:rPr>
                <w:rFonts w:ascii="Times New Roman" w:eastAsia="Times New Roman" w:hAnsi="Times New Roman" w:cs="Times New Roman"/>
                <w:sz w:val="18"/>
                <w:szCs w:val="18"/>
                <w:lang w:eastAsia="ru-RU"/>
              </w:rPr>
              <w:t xml:space="preserve">ГОСТ Р МЭК </w:t>
            </w:r>
            <w:proofErr w:type="gramStart"/>
            <w:r w:rsidRPr="00D953AF">
              <w:rPr>
                <w:rFonts w:ascii="Times New Roman" w:eastAsia="Times New Roman" w:hAnsi="Times New Roman" w:cs="Times New Roman"/>
                <w:sz w:val="18"/>
                <w:szCs w:val="18"/>
                <w:lang w:eastAsia="ru-RU"/>
              </w:rPr>
              <w:t>60664.1-2012</w:t>
            </w:r>
            <w:proofErr w:type="gramEnd"/>
            <w:r w:rsidRPr="00D953AF">
              <w:rPr>
                <w:rFonts w:ascii="Times New Roman" w:eastAsia="Times New Roman" w:hAnsi="Times New Roman" w:cs="Times New Roman"/>
                <w:sz w:val="18"/>
                <w:szCs w:val="18"/>
                <w:lang w:eastAsia="ru-RU"/>
              </w:rPr>
              <w:t xml:space="preserve"> ГОСТ Р МЭК 60695-1-1-2003 </w:t>
            </w:r>
          </w:p>
          <w:p w14:paraId="537425BE" w14:textId="77777777" w:rsidR="00D953AF" w:rsidRPr="00D953AF" w:rsidRDefault="00D953AF" w:rsidP="00D953AF">
            <w:pPr>
              <w:spacing w:after="0"/>
              <w:rPr>
                <w:rFonts w:ascii="Times New Roman" w:eastAsia="Times New Roman" w:hAnsi="Times New Roman" w:cs="Times New Roman"/>
                <w:sz w:val="18"/>
                <w:szCs w:val="18"/>
                <w:lang w:eastAsia="ru-RU"/>
              </w:rPr>
            </w:pPr>
            <w:r w:rsidRPr="00D953AF">
              <w:rPr>
                <w:rFonts w:ascii="Times New Roman" w:eastAsia="Times New Roman" w:hAnsi="Times New Roman" w:cs="Times New Roman"/>
                <w:sz w:val="18"/>
                <w:szCs w:val="18"/>
                <w:lang w:eastAsia="ru-RU"/>
              </w:rPr>
              <w:t xml:space="preserve">ГОСТ Р МЭК 60950-23-2011 ГОСТ EN </w:t>
            </w:r>
            <w:proofErr w:type="gramStart"/>
            <w:r w:rsidRPr="00D953AF">
              <w:rPr>
                <w:rFonts w:ascii="Times New Roman" w:eastAsia="Times New Roman" w:hAnsi="Times New Roman" w:cs="Times New Roman"/>
                <w:sz w:val="18"/>
                <w:szCs w:val="18"/>
                <w:lang w:eastAsia="ru-RU"/>
              </w:rPr>
              <w:t>62233-2013</w:t>
            </w:r>
            <w:proofErr w:type="gramEnd"/>
          </w:p>
          <w:p w14:paraId="29D8DE3D" w14:textId="77777777" w:rsidR="00D953AF" w:rsidRPr="00D953AF" w:rsidRDefault="00D953AF" w:rsidP="00D953AF">
            <w:pPr>
              <w:spacing w:after="0"/>
              <w:rPr>
                <w:rFonts w:ascii="Times New Roman" w:eastAsia="Times New Roman" w:hAnsi="Times New Roman" w:cs="Times New Roman"/>
                <w:sz w:val="18"/>
                <w:szCs w:val="18"/>
                <w:lang w:eastAsia="ru-RU"/>
              </w:rPr>
            </w:pPr>
            <w:r w:rsidRPr="00D953AF">
              <w:rPr>
                <w:rFonts w:ascii="Times New Roman" w:eastAsia="Times New Roman" w:hAnsi="Times New Roman" w:cs="Times New Roman"/>
                <w:sz w:val="18"/>
                <w:szCs w:val="18"/>
                <w:lang w:eastAsia="ru-RU"/>
              </w:rPr>
              <w:t xml:space="preserve">ГОСТ IEC </w:t>
            </w:r>
            <w:proofErr w:type="gramStart"/>
            <w:r w:rsidRPr="00D953AF">
              <w:rPr>
                <w:rFonts w:ascii="Times New Roman" w:eastAsia="Times New Roman" w:hAnsi="Times New Roman" w:cs="Times New Roman"/>
                <w:sz w:val="18"/>
                <w:szCs w:val="18"/>
                <w:lang w:eastAsia="ru-RU"/>
              </w:rPr>
              <w:t>60065-2013</w:t>
            </w:r>
            <w:proofErr w:type="gramEnd"/>
          </w:p>
          <w:p w14:paraId="7FD2996E" w14:textId="77777777" w:rsidR="00D953AF" w:rsidRPr="00D953AF" w:rsidRDefault="00D953AF" w:rsidP="00D953AF">
            <w:pPr>
              <w:spacing w:after="0"/>
              <w:rPr>
                <w:rFonts w:ascii="Times New Roman" w:eastAsia="Times New Roman" w:hAnsi="Times New Roman" w:cs="Times New Roman"/>
                <w:sz w:val="18"/>
                <w:szCs w:val="18"/>
                <w:lang w:eastAsia="ru-RU"/>
              </w:rPr>
            </w:pPr>
            <w:r w:rsidRPr="00D953AF">
              <w:rPr>
                <w:rFonts w:ascii="Times New Roman" w:eastAsia="Times New Roman" w:hAnsi="Times New Roman" w:cs="Times New Roman"/>
                <w:sz w:val="18"/>
                <w:szCs w:val="18"/>
                <w:lang w:eastAsia="ru-RU"/>
              </w:rPr>
              <w:t xml:space="preserve">ГОСТ IEC 60335-1-2015 ГОСТ IEC 60950-1-2014 ГОСТ IEC 60950-21-2013 ГОСТ IEC 60950-22-2013 ГОСТ Р МЭК </w:t>
            </w:r>
            <w:proofErr w:type="gramStart"/>
            <w:r w:rsidRPr="00D953AF">
              <w:rPr>
                <w:rFonts w:ascii="Times New Roman" w:eastAsia="Times New Roman" w:hAnsi="Times New Roman" w:cs="Times New Roman"/>
                <w:sz w:val="18"/>
                <w:szCs w:val="18"/>
                <w:lang w:eastAsia="ru-RU"/>
              </w:rPr>
              <w:t>61293-2000</w:t>
            </w:r>
            <w:proofErr w:type="gramEnd"/>
            <w:r w:rsidRPr="00D953AF">
              <w:rPr>
                <w:rFonts w:ascii="Times New Roman" w:eastAsia="Times New Roman" w:hAnsi="Times New Roman" w:cs="Times New Roman"/>
                <w:sz w:val="18"/>
                <w:szCs w:val="18"/>
                <w:lang w:eastAsia="ru-RU"/>
              </w:rPr>
              <w:t xml:space="preserve"> ГОСТ IEC 62368-1-2014</w:t>
            </w:r>
          </w:p>
          <w:p w14:paraId="4D5517E8" w14:textId="77777777" w:rsidR="00D953AF" w:rsidRPr="00D953AF" w:rsidRDefault="00D953AF" w:rsidP="00D953AF">
            <w:pPr>
              <w:spacing w:after="0"/>
              <w:rPr>
                <w:rFonts w:ascii="Times New Roman" w:eastAsia="Times New Roman" w:hAnsi="Times New Roman" w:cs="Times New Roman"/>
                <w:sz w:val="18"/>
                <w:szCs w:val="18"/>
                <w:lang w:eastAsia="ru-RU"/>
              </w:rPr>
            </w:pPr>
            <w:r w:rsidRPr="00D953AF">
              <w:rPr>
                <w:rFonts w:ascii="Times New Roman" w:eastAsia="Times New Roman" w:hAnsi="Times New Roman" w:cs="Times New Roman"/>
                <w:sz w:val="18"/>
                <w:szCs w:val="18"/>
                <w:lang w:eastAsia="ru-RU"/>
              </w:rPr>
              <w:t>СТБ IEC 60335-1-2013</w:t>
            </w:r>
          </w:p>
          <w:p w14:paraId="4FCA7CC6" w14:textId="5482FE5D" w:rsidR="00A33DDE" w:rsidRPr="00592A1D" w:rsidRDefault="00D953AF" w:rsidP="00D953AF">
            <w:pPr>
              <w:spacing w:after="0"/>
              <w:rPr>
                <w:rFonts w:ascii="Times New Roman" w:hAnsi="Times New Roman" w:cs="Times New Roman"/>
                <w:sz w:val="18"/>
                <w:szCs w:val="18"/>
              </w:rPr>
            </w:pPr>
            <w:r w:rsidRPr="00D953AF">
              <w:rPr>
                <w:rFonts w:ascii="Times New Roman" w:eastAsia="Times New Roman" w:hAnsi="Times New Roman" w:cs="Times New Roman"/>
                <w:sz w:val="18"/>
                <w:szCs w:val="18"/>
                <w:lang w:eastAsia="ru-RU"/>
              </w:rPr>
              <w:t>СТБ IEC 60335-2-82-2011</w:t>
            </w:r>
            <w:r w:rsidR="00A33DDE" w:rsidRPr="00592A1D">
              <w:rPr>
                <w:rFonts w:ascii="Times New Roman" w:eastAsia="Calibri" w:hAnsi="Times New Roman" w:cs="Times New Roman"/>
                <w:sz w:val="18"/>
                <w:szCs w:val="18"/>
              </w:rPr>
              <w:t>;</w:t>
            </w:r>
          </w:p>
        </w:tc>
      </w:tr>
      <w:tr w:rsidR="00A33DDE" w14:paraId="4BD8D758" w14:textId="77777777" w:rsidTr="00230BA5">
        <w:tc>
          <w:tcPr>
            <w:tcW w:w="680" w:type="dxa"/>
            <w:tcBorders>
              <w:top w:val="single" w:sz="4" w:space="0" w:color="auto"/>
              <w:left w:val="single" w:sz="4" w:space="0" w:color="auto"/>
              <w:bottom w:val="single" w:sz="4" w:space="0" w:color="auto"/>
              <w:right w:val="single" w:sz="4" w:space="0" w:color="auto"/>
            </w:tcBorders>
          </w:tcPr>
          <w:p w14:paraId="018B2F8E" w14:textId="6670601C" w:rsidR="00A33DDE" w:rsidRPr="00592A1D" w:rsidRDefault="00A33DDE" w:rsidP="00A33DDE">
            <w:pPr>
              <w:spacing w:after="0"/>
              <w:rPr>
                <w:rFonts w:ascii="Times New Roman" w:hAnsi="Times New Roman" w:cs="Times New Roman"/>
                <w:sz w:val="18"/>
                <w:szCs w:val="18"/>
              </w:rPr>
            </w:pPr>
            <w:r w:rsidRPr="00592A1D">
              <w:rPr>
                <w:rFonts w:ascii="Times New Roman" w:hAnsi="Times New Roman" w:cs="Times New Roman"/>
                <w:sz w:val="18"/>
                <w:szCs w:val="18"/>
              </w:rPr>
              <w:t>А1.58</w:t>
            </w:r>
          </w:p>
        </w:tc>
        <w:tc>
          <w:tcPr>
            <w:tcW w:w="3119" w:type="dxa"/>
            <w:tcBorders>
              <w:top w:val="single" w:sz="4" w:space="0" w:color="auto"/>
              <w:left w:val="single" w:sz="4" w:space="0" w:color="auto"/>
              <w:bottom w:val="single" w:sz="4" w:space="0" w:color="auto"/>
              <w:right w:val="single" w:sz="4" w:space="0" w:color="auto"/>
            </w:tcBorders>
          </w:tcPr>
          <w:p w14:paraId="68BC04D5" w14:textId="77777777" w:rsidR="00D953AF" w:rsidRPr="00D953AF" w:rsidRDefault="00A33DDE" w:rsidP="00D953AF">
            <w:pPr>
              <w:spacing w:after="0" w:line="240" w:lineRule="auto"/>
              <w:ind w:right="-41"/>
              <w:rPr>
                <w:rFonts w:ascii="Times New Roman" w:eastAsia="Times New Roman" w:hAnsi="Times New Roman" w:cs="Times New Roman"/>
                <w:sz w:val="18"/>
                <w:szCs w:val="18"/>
                <w:lang w:eastAsia="ru-RU"/>
              </w:rPr>
            </w:pPr>
            <w:r w:rsidRPr="00592A1D">
              <w:rPr>
                <w:rFonts w:ascii="Times New Roman" w:eastAsia="Times New Roman" w:hAnsi="Times New Roman" w:cs="Times New Roman"/>
                <w:sz w:val="18"/>
                <w:szCs w:val="18"/>
                <w:lang w:eastAsia="ru-RU"/>
              </w:rPr>
              <w:t xml:space="preserve"> </w:t>
            </w:r>
            <w:r w:rsidR="00D953AF" w:rsidRPr="00D953AF">
              <w:rPr>
                <w:rFonts w:ascii="Times New Roman" w:eastAsia="Times New Roman" w:hAnsi="Times New Roman" w:cs="Times New Roman"/>
                <w:sz w:val="18"/>
                <w:szCs w:val="18"/>
                <w:lang w:eastAsia="ru-RU"/>
              </w:rPr>
              <w:t>Электрические аппараты и приборы бытового назначения аудио- и видеоаппаратура, приемники теле- и радиовещания:</w:t>
            </w:r>
          </w:p>
          <w:p w14:paraId="53AC0F42" w14:textId="101248F5" w:rsidR="00A33DDE" w:rsidRPr="00592A1D" w:rsidRDefault="00D953AF" w:rsidP="00D953AF">
            <w:pPr>
              <w:spacing w:after="0"/>
              <w:rPr>
                <w:rFonts w:ascii="Times New Roman" w:hAnsi="Times New Roman" w:cs="Times New Roman"/>
                <w:sz w:val="18"/>
                <w:szCs w:val="18"/>
              </w:rPr>
            </w:pPr>
            <w:r w:rsidRPr="00D953AF">
              <w:rPr>
                <w:rFonts w:ascii="Times New Roman" w:eastAsia="Times New Roman" w:hAnsi="Times New Roman" w:cs="Times New Roman"/>
                <w:sz w:val="18"/>
                <w:szCs w:val="18"/>
                <w:lang w:eastAsia="ru-RU"/>
              </w:rPr>
              <w:t xml:space="preserve"> аудио-, видеозаписывающая и аудио-, видеовоспроизводящая аппаратура</w:t>
            </w:r>
          </w:p>
        </w:tc>
        <w:tc>
          <w:tcPr>
            <w:tcW w:w="1843" w:type="dxa"/>
            <w:tcBorders>
              <w:top w:val="single" w:sz="4" w:space="0" w:color="auto"/>
              <w:left w:val="single" w:sz="4" w:space="0" w:color="auto"/>
              <w:bottom w:val="single" w:sz="4" w:space="0" w:color="auto"/>
              <w:right w:val="single" w:sz="4" w:space="0" w:color="auto"/>
            </w:tcBorders>
          </w:tcPr>
          <w:p w14:paraId="0AD24B6B" w14:textId="0BFBBC10" w:rsidR="00A33DDE" w:rsidRPr="00592A1D" w:rsidRDefault="00A33DDE" w:rsidP="00A33DDE">
            <w:pPr>
              <w:spacing w:after="0"/>
              <w:rPr>
                <w:rFonts w:ascii="Times New Roman" w:eastAsia="Times New Roman" w:hAnsi="Times New Roman" w:cs="Times New Roman"/>
                <w:sz w:val="18"/>
                <w:szCs w:val="18"/>
                <w:lang w:eastAsia="ru-RU"/>
              </w:rPr>
            </w:pPr>
            <w:r>
              <w:rPr>
                <w:rFonts w:ascii="Times New Roman" w:hAnsi="Times New Roman" w:cs="Times New Roman"/>
                <w:sz w:val="18"/>
                <w:szCs w:val="18"/>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02943FEE" w14:textId="77777777" w:rsidR="00D953AF" w:rsidRPr="00D953AF" w:rsidRDefault="00D953AF" w:rsidP="00D953AF">
            <w:pPr>
              <w:spacing w:after="0"/>
              <w:rPr>
                <w:rFonts w:ascii="Times New Roman" w:hAnsi="Times New Roman" w:cs="Times New Roman"/>
                <w:sz w:val="18"/>
                <w:szCs w:val="18"/>
              </w:rPr>
            </w:pPr>
            <w:r w:rsidRPr="00D953AF">
              <w:rPr>
                <w:rFonts w:ascii="Times New Roman" w:hAnsi="Times New Roman" w:cs="Times New Roman"/>
                <w:sz w:val="18"/>
                <w:szCs w:val="18"/>
              </w:rPr>
              <w:t xml:space="preserve">8519 </w:t>
            </w:r>
          </w:p>
          <w:p w14:paraId="0C653387" w14:textId="77777777" w:rsidR="00D953AF" w:rsidRPr="00D953AF" w:rsidRDefault="00D953AF" w:rsidP="00D953AF">
            <w:pPr>
              <w:spacing w:after="0"/>
              <w:rPr>
                <w:rFonts w:ascii="Times New Roman" w:hAnsi="Times New Roman" w:cs="Times New Roman"/>
                <w:sz w:val="18"/>
                <w:szCs w:val="18"/>
              </w:rPr>
            </w:pPr>
            <w:r w:rsidRPr="00D953AF">
              <w:rPr>
                <w:rFonts w:ascii="Times New Roman" w:hAnsi="Times New Roman" w:cs="Times New Roman"/>
                <w:sz w:val="18"/>
                <w:szCs w:val="18"/>
              </w:rPr>
              <w:t xml:space="preserve">8521 </w:t>
            </w:r>
          </w:p>
          <w:p w14:paraId="21768003" w14:textId="77777777" w:rsidR="00D953AF" w:rsidRPr="00D953AF" w:rsidRDefault="00D953AF" w:rsidP="00D953AF">
            <w:pPr>
              <w:spacing w:after="0"/>
              <w:rPr>
                <w:rFonts w:ascii="Times New Roman" w:hAnsi="Times New Roman" w:cs="Times New Roman"/>
                <w:sz w:val="18"/>
                <w:szCs w:val="18"/>
              </w:rPr>
            </w:pPr>
            <w:r w:rsidRPr="00D953AF">
              <w:rPr>
                <w:rFonts w:ascii="Times New Roman" w:hAnsi="Times New Roman" w:cs="Times New Roman"/>
                <w:sz w:val="18"/>
                <w:szCs w:val="18"/>
              </w:rPr>
              <w:t xml:space="preserve">8525 81 </w:t>
            </w:r>
          </w:p>
          <w:p w14:paraId="5A19C5E0" w14:textId="77777777" w:rsidR="00D953AF" w:rsidRPr="00D953AF" w:rsidRDefault="00D953AF" w:rsidP="00D953AF">
            <w:pPr>
              <w:spacing w:after="0"/>
              <w:rPr>
                <w:rFonts w:ascii="Times New Roman" w:hAnsi="Times New Roman" w:cs="Times New Roman"/>
                <w:sz w:val="18"/>
                <w:szCs w:val="18"/>
              </w:rPr>
            </w:pPr>
            <w:r w:rsidRPr="00D953AF">
              <w:rPr>
                <w:rFonts w:ascii="Times New Roman" w:hAnsi="Times New Roman" w:cs="Times New Roman"/>
                <w:sz w:val="18"/>
                <w:szCs w:val="18"/>
              </w:rPr>
              <w:t xml:space="preserve">8525 83 </w:t>
            </w:r>
          </w:p>
          <w:p w14:paraId="29C90851" w14:textId="77777777" w:rsidR="00D953AF" w:rsidRPr="00D953AF" w:rsidRDefault="00D953AF" w:rsidP="00D953AF">
            <w:pPr>
              <w:spacing w:after="0"/>
              <w:rPr>
                <w:rFonts w:ascii="Times New Roman" w:hAnsi="Times New Roman" w:cs="Times New Roman"/>
                <w:sz w:val="18"/>
                <w:szCs w:val="18"/>
              </w:rPr>
            </w:pPr>
            <w:r w:rsidRPr="00D953AF">
              <w:rPr>
                <w:rFonts w:ascii="Times New Roman" w:hAnsi="Times New Roman" w:cs="Times New Roman"/>
                <w:sz w:val="18"/>
                <w:szCs w:val="18"/>
              </w:rPr>
              <w:t xml:space="preserve">8525 89 </w:t>
            </w:r>
          </w:p>
          <w:p w14:paraId="2050D6CE" w14:textId="77777777" w:rsidR="00D953AF" w:rsidRPr="00D953AF" w:rsidRDefault="00D953AF" w:rsidP="00D953AF">
            <w:pPr>
              <w:spacing w:after="0"/>
              <w:rPr>
                <w:rFonts w:ascii="Times New Roman" w:hAnsi="Times New Roman" w:cs="Times New Roman"/>
                <w:sz w:val="18"/>
                <w:szCs w:val="18"/>
              </w:rPr>
            </w:pPr>
            <w:r w:rsidRPr="00D953AF">
              <w:rPr>
                <w:rFonts w:ascii="Times New Roman" w:hAnsi="Times New Roman" w:cs="Times New Roman"/>
                <w:sz w:val="18"/>
                <w:szCs w:val="18"/>
              </w:rPr>
              <w:t xml:space="preserve">8527 </w:t>
            </w:r>
          </w:p>
          <w:p w14:paraId="584D6C55" w14:textId="77777777" w:rsidR="00D953AF" w:rsidRPr="00D953AF" w:rsidRDefault="00D953AF" w:rsidP="00D953AF">
            <w:pPr>
              <w:spacing w:after="0"/>
              <w:rPr>
                <w:rFonts w:ascii="Times New Roman" w:hAnsi="Times New Roman" w:cs="Times New Roman"/>
                <w:sz w:val="18"/>
                <w:szCs w:val="18"/>
              </w:rPr>
            </w:pPr>
            <w:r w:rsidRPr="00D953AF">
              <w:rPr>
                <w:rFonts w:ascii="Times New Roman" w:hAnsi="Times New Roman" w:cs="Times New Roman"/>
                <w:sz w:val="18"/>
                <w:szCs w:val="18"/>
              </w:rPr>
              <w:t xml:space="preserve">8528 49 </w:t>
            </w:r>
          </w:p>
          <w:p w14:paraId="2D41EE5E" w14:textId="77777777" w:rsidR="00D953AF" w:rsidRPr="00D953AF" w:rsidRDefault="00D953AF" w:rsidP="00D953AF">
            <w:pPr>
              <w:spacing w:after="0"/>
              <w:rPr>
                <w:rFonts w:ascii="Times New Roman" w:hAnsi="Times New Roman" w:cs="Times New Roman"/>
                <w:sz w:val="18"/>
                <w:szCs w:val="18"/>
              </w:rPr>
            </w:pPr>
            <w:r w:rsidRPr="00D953AF">
              <w:rPr>
                <w:rFonts w:ascii="Times New Roman" w:hAnsi="Times New Roman" w:cs="Times New Roman"/>
                <w:sz w:val="18"/>
                <w:szCs w:val="18"/>
              </w:rPr>
              <w:t xml:space="preserve">8528 59 </w:t>
            </w:r>
          </w:p>
          <w:p w14:paraId="55625ECB" w14:textId="77777777" w:rsidR="00D953AF" w:rsidRPr="00D953AF" w:rsidRDefault="00D953AF" w:rsidP="00D953AF">
            <w:pPr>
              <w:spacing w:after="0"/>
              <w:rPr>
                <w:rFonts w:ascii="Times New Roman" w:hAnsi="Times New Roman" w:cs="Times New Roman"/>
                <w:sz w:val="18"/>
                <w:szCs w:val="18"/>
              </w:rPr>
            </w:pPr>
            <w:r w:rsidRPr="00D953AF">
              <w:rPr>
                <w:rFonts w:ascii="Times New Roman" w:hAnsi="Times New Roman" w:cs="Times New Roman"/>
                <w:sz w:val="18"/>
                <w:szCs w:val="18"/>
              </w:rPr>
              <w:t xml:space="preserve">8528 69 </w:t>
            </w:r>
          </w:p>
          <w:p w14:paraId="39DB78FF" w14:textId="77777777" w:rsidR="00D953AF" w:rsidRPr="00D953AF" w:rsidRDefault="00D953AF" w:rsidP="00D953AF">
            <w:pPr>
              <w:spacing w:after="0"/>
              <w:rPr>
                <w:rFonts w:ascii="Times New Roman" w:hAnsi="Times New Roman" w:cs="Times New Roman"/>
                <w:sz w:val="18"/>
                <w:szCs w:val="18"/>
              </w:rPr>
            </w:pPr>
            <w:r w:rsidRPr="00D953AF">
              <w:rPr>
                <w:rFonts w:ascii="Times New Roman" w:hAnsi="Times New Roman" w:cs="Times New Roman"/>
                <w:sz w:val="18"/>
                <w:szCs w:val="18"/>
              </w:rPr>
              <w:t>8528 72</w:t>
            </w:r>
          </w:p>
          <w:p w14:paraId="33BDB404" w14:textId="77777777" w:rsidR="00D953AF" w:rsidRPr="00D953AF" w:rsidRDefault="00D953AF" w:rsidP="00D953AF">
            <w:pPr>
              <w:spacing w:after="0"/>
              <w:rPr>
                <w:rFonts w:ascii="Times New Roman" w:hAnsi="Times New Roman" w:cs="Times New Roman"/>
                <w:sz w:val="18"/>
                <w:szCs w:val="18"/>
              </w:rPr>
            </w:pPr>
            <w:r w:rsidRPr="00D953AF">
              <w:rPr>
                <w:rFonts w:ascii="Times New Roman" w:hAnsi="Times New Roman" w:cs="Times New Roman"/>
                <w:sz w:val="18"/>
                <w:szCs w:val="18"/>
              </w:rPr>
              <w:t>8517</w:t>
            </w:r>
          </w:p>
          <w:p w14:paraId="0FAFCE14" w14:textId="77777777" w:rsidR="00D953AF" w:rsidRPr="00D953AF" w:rsidRDefault="00D953AF" w:rsidP="00D953AF">
            <w:pPr>
              <w:spacing w:after="0"/>
              <w:rPr>
                <w:rFonts w:ascii="Times New Roman" w:hAnsi="Times New Roman" w:cs="Times New Roman"/>
                <w:sz w:val="18"/>
                <w:szCs w:val="18"/>
              </w:rPr>
            </w:pPr>
            <w:r w:rsidRPr="00D953AF">
              <w:rPr>
                <w:rFonts w:ascii="Times New Roman" w:hAnsi="Times New Roman" w:cs="Times New Roman"/>
                <w:sz w:val="18"/>
                <w:szCs w:val="18"/>
              </w:rPr>
              <w:t>8518</w:t>
            </w:r>
          </w:p>
          <w:p w14:paraId="668199D3" w14:textId="77777777" w:rsidR="00D953AF" w:rsidRPr="00D953AF" w:rsidRDefault="00D953AF" w:rsidP="00D953AF">
            <w:pPr>
              <w:spacing w:after="0"/>
              <w:rPr>
                <w:rFonts w:ascii="Times New Roman" w:hAnsi="Times New Roman" w:cs="Times New Roman"/>
                <w:sz w:val="18"/>
                <w:szCs w:val="18"/>
              </w:rPr>
            </w:pPr>
            <w:r w:rsidRPr="00D953AF">
              <w:rPr>
                <w:rFonts w:ascii="Times New Roman" w:hAnsi="Times New Roman" w:cs="Times New Roman"/>
                <w:sz w:val="18"/>
                <w:szCs w:val="18"/>
              </w:rPr>
              <w:t>8525</w:t>
            </w:r>
          </w:p>
          <w:p w14:paraId="14F71536" w14:textId="77777777" w:rsidR="00D953AF" w:rsidRPr="00D953AF" w:rsidRDefault="00D953AF" w:rsidP="00D953AF">
            <w:pPr>
              <w:spacing w:after="0"/>
              <w:rPr>
                <w:rFonts w:ascii="Times New Roman" w:hAnsi="Times New Roman" w:cs="Times New Roman"/>
                <w:sz w:val="18"/>
                <w:szCs w:val="18"/>
              </w:rPr>
            </w:pPr>
            <w:r w:rsidRPr="00D953AF">
              <w:rPr>
                <w:rFonts w:ascii="Times New Roman" w:hAnsi="Times New Roman" w:cs="Times New Roman"/>
                <w:sz w:val="18"/>
                <w:szCs w:val="18"/>
              </w:rPr>
              <w:lastRenderedPageBreak/>
              <w:t>8526</w:t>
            </w:r>
          </w:p>
          <w:p w14:paraId="40A41127" w14:textId="65F57F1F" w:rsidR="00A33DDE" w:rsidRPr="00592A1D" w:rsidRDefault="00D953AF" w:rsidP="00D953AF">
            <w:pPr>
              <w:spacing w:after="0"/>
              <w:rPr>
                <w:rFonts w:ascii="Times New Roman" w:hAnsi="Times New Roman" w:cs="Times New Roman"/>
                <w:sz w:val="18"/>
                <w:szCs w:val="18"/>
              </w:rPr>
            </w:pPr>
            <w:r w:rsidRPr="00D953AF">
              <w:rPr>
                <w:rFonts w:ascii="Times New Roman" w:hAnsi="Times New Roman" w:cs="Times New Roman"/>
                <w:sz w:val="18"/>
                <w:szCs w:val="18"/>
              </w:rPr>
              <w:t>8528</w:t>
            </w:r>
          </w:p>
        </w:tc>
        <w:tc>
          <w:tcPr>
            <w:tcW w:w="3544" w:type="dxa"/>
            <w:tcBorders>
              <w:top w:val="single" w:sz="4" w:space="0" w:color="auto"/>
              <w:left w:val="single" w:sz="4" w:space="0" w:color="auto"/>
              <w:bottom w:val="single" w:sz="4" w:space="0" w:color="auto"/>
              <w:right w:val="single" w:sz="4" w:space="0" w:color="auto"/>
            </w:tcBorders>
          </w:tcPr>
          <w:p w14:paraId="7132D15E" w14:textId="76760AA1" w:rsidR="00A33DDE" w:rsidRPr="00592A1D" w:rsidRDefault="00A33DDE" w:rsidP="00A33DDE">
            <w:pPr>
              <w:spacing w:after="0"/>
              <w:rPr>
                <w:rFonts w:ascii="Times New Roman" w:hAnsi="Times New Roman" w:cs="Times New Roman"/>
                <w:sz w:val="18"/>
                <w:szCs w:val="18"/>
              </w:rPr>
            </w:pPr>
            <w:r w:rsidRPr="00FF47EB">
              <w:rPr>
                <w:rFonts w:ascii="Times New Roman" w:hAnsi="Times New Roman" w:cs="Times New Roman"/>
                <w:sz w:val="18"/>
                <w:szCs w:val="18"/>
              </w:rPr>
              <w:lastRenderedPageBreak/>
              <w:t>ТР ТС 004/2011 Технический регламент Таможенного союза " О безопасности низковольтного оборудования", утвержден Решением Комиссии Таможенного союза от 16 августа 2011 года N 768</w:t>
            </w:r>
          </w:p>
        </w:tc>
        <w:tc>
          <w:tcPr>
            <w:tcW w:w="4394" w:type="dxa"/>
            <w:tcBorders>
              <w:top w:val="single" w:sz="4" w:space="0" w:color="auto"/>
              <w:left w:val="single" w:sz="4" w:space="0" w:color="auto"/>
              <w:bottom w:val="single" w:sz="4" w:space="0" w:color="auto"/>
              <w:right w:val="single" w:sz="4" w:space="0" w:color="auto"/>
            </w:tcBorders>
          </w:tcPr>
          <w:p w14:paraId="29B0E65B" w14:textId="77777777" w:rsidR="00D953AF" w:rsidRPr="00D953AF" w:rsidRDefault="00A33DDE" w:rsidP="00D953AF">
            <w:pPr>
              <w:spacing w:after="0"/>
              <w:rPr>
                <w:rFonts w:ascii="Times New Roman" w:eastAsia="Times New Roman" w:hAnsi="Times New Roman" w:cs="Times New Roman"/>
                <w:sz w:val="18"/>
                <w:szCs w:val="18"/>
                <w:lang w:eastAsia="ru-RU"/>
              </w:rPr>
            </w:pPr>
            <w:r w:rsidRPr="00592A1D">
              <w:rPr>
                <w:rFonts w:ascii="Times New Roman" w:eastAsia="Times New Roman" w:hAnsi="Times New Roman" w:cs="Times New Roman"/>
                <w:sz w:val="18"/>
                <w:szCs w:val="18"/>
                <w:lang w:eastAsia="ru-RU"/>
              </w:rPr>
              <w:t xml:space="preserve">ТР ТС 004/2011; </w:t>
            </w:r>
            <w:r w:rsidR="00D953AF" w:rsidRPr="00D953AF">
              <w:rPr>
                <w:rFonts w:ascii="Times New Roman" w:eastAsia="Times New Roman" w:hAnsi="Times New Roman" w:cs="Times New Roman"/>
                <w:sz w:val="18"/>
                <w:szCs w:val="18"/>
                <w:lang w:eastAsia="ru-RU"/>
              </w:rPr>
              <w:t xml:space="preserve">ГОСТ </w:t>
            </w:r>
            <w:proofErr w:type="gramStart"/>
            <w:r w:rsidR="00D953AF" w:rsidRPr="00D953AF">
              <w:rPr>
                <w:rFonts w:ascii="Times New Roman" w:eastAsia="Times New Roman" w:hAnsi="Times New Roman" w:cs="Times New Roman"/>
                <w:sz w:val="18"/>
                <w:szCs w:val="18"/>
                <w:lang w:eastAsia="ru-RU"/>
              </w:rPr>
              <w:t>14254-2015</w:t>
            </w:r>
            <w:proofErr w:type="gramEnd"/>
            <w:r w:rsidR="00D953AF" w:rsidRPr="00D953AF">
              <w:rPr>
                <w:rFonts w:ascii="Times New Roman" w:eastAsia="Times New Roman" w:hAnsi="Times New Roman" w:cs="Times New Roman"/>
                <w:sz w:val="18"/>
                <w:szCs w:val="18"/>
                <w:lang w:eastAsia="ru-RU"/>
              </w:rPr>
              <w:t>, ГОСТ 17791-82, ГОСТ 27418-87</w:t>
            </w:r>
          </w:p>
          <w:p w14:paraId="02820B6D" w14:textId="77777777" w:rsidR="00D953AF" w:rsidRPr="00D953AF" w:rsidRDefault="00D953AF" w:rsidP="00D953AF">
            <w:pPr>
              <w:spacing w:after="0"/>
              <w:rPr>
                <w:rFonts w:ascii="Times New Roman" w:eastAsia="Times New Roman" w:hAnsi="Times New Roman" w:cs="Times New Roman"/>
                <w:sz w:val="18"/>
                <w:szCs w:val="18"/>
                <w:lang w:eastAsia="ru-RU"/>
              </w:rPr>
            </w:pPr>
            <w:r w:rsidRPr="00D953AF">
              <w:rPr>
                <w:rFonts w:ascii="Times New Roman" w:eastAsia="Times New Roman" w:hAnsi="Times New Roman" w:cs="Times New Roman"/>
                <w:sz w:val="18"/>
                <w:szCs w:val="18"/>
                <w:lang w:eastAsia="ru-RU"/>
              </w:rPr>
              <w:t xml:space="preserve">ГОСТ </w:t>
            </w:r>
            <w:proofErr w:type="gramStart"/>
            <w:r w:rsidRPr="00D953AF">
              <w:rPr>
                <w:rFonts w:ascii="Times New Roman" w:eastAsia="Times New Roman" w:hAnsi="Times New Roman" w:cs="Times New Roman"/>
                <w:sz w:val="18"/>
                <w:szCs w:val="18"/>
                <w:lang w:eastAsia="ru-RU"/>
              </w:rPr>
              <w:t>31210-2003</w:t>
            </w:r>
            <w:proofErr w:type="gramEnd"/>
          </w:p>
          <w:p w14:paraId="51FD0A52" w14:textId="77777777" w:rsidR="00D953AF" w:rsidRPr="00D953AF" w:rsidRDefault="00D953AF" w:rsidP="00D953AF">
            <w:pPr>
              <w:spacing w:after="0"/>
              <w:rPr>
                <w:rFonts w:ascii="Times New Roman" w:eastAsia="Times New Roman" w:hAnsi="Times New Roman" w:cs="Times New Roman"/>
                <w:sz w:val="18"/>
                <w:szCs w:val="18"/>
                <w:lang w:eastAsia="ru-RU"/>
              </w:rPr>
            </w:pPr>
            <w:r w:rsidRPr="00D953AF">
              <w:rPr>
                <w:rFonts w:ascii="Times New Roman" w:eastAsia="Times New Roman" w:hAnsi="Times New Roman" w:cs="Times New Roman"/>
                <w:sz w:val="18"/>
                <w:szCs w:val="18"/>
                <w:lang w:eastAsia="ru-RU"/>
              </w:rPr>
              <w:t xml:space="preserve">ГОСТ Р МЭК </w:t>
            </w:r>
            <w:proofErr w:type="gramStart"/>
            <w:r w:rsidRPr="00D953AF">
              <w:rPr>
                <w:rFonts w:ascii="Times New Roman" w:eastAsia="Times New Roman" w:hAnsi="Times New Roman" w:cs="Times New Roman"/>
                <w:sz w:val="18"/>
                <w:szCs w:val="18"/>
                <w:lang w:eastAsia="ru-RU"/>
              </w:rPr>
              <w:t>60664.1-2012</w:t>
            </w:r>
            <w:proofErr w:type="gramEnd"/>
            <w:r w:rsidRPr="00D953AF">
              <w:rPr>
                <w:rFonts w:ascii="Times New Roman" w:eastAsia="Times New Roman" w:hAnsi="Times New Roman" w:cs="Times New Roman"/>
                <w:sz w:val="18"/>
                <w:szCs w:val="18"/>
                <w:lang w:eastAsia="ru-RU"/>
              </w:rPr>
              <w:t xml:space="preserve"> ГОСТ Р МЭК 60695-1-1-2003 </w:t>
            </w:r>
          </w:p>
          <w:p w14:paraId="7381CEB2" w14:textId="77777777" w:rsidR="00D953AF" w:rsidRPr="00D953AF" w:rsidRDefault="00D953AF" w:rsidP="00D953AF">
            <w:pPr>
              <w:spacing w:after="0"/>
              <w:rPr>
                <w:rFonts w:ascii="Times New Roman" w:eastAsia="Times New Roman" w:hAnsi="Times New Roman" w:cs="Times New Roman"/>
                <w:sz w:val="18"/>
                <w:szCs w:val="18"/>
                <w:lang w:eastAsia="ru-RU"/>
              </w:rPr>
            </w:pPr>
            <w:r w:rsidRPr="00D953AF">
              <w:rPr>
                <w:rFonts w:ascii="Times New Roman" w:eastAsia="Times New Roman" w:hAnsi="Times New Roman" w:cs="Times New Roman"/>
                <w:sz w:val="18"/>
                <w:szCs w:val="18"/>
                <w:lang w:eastAsia="ru-RU"/>
              </w:rPr>
              <w:t>ГОСТ IEC 60950-21-2013</w:t>
            </w:r>
          </w:p>
          <w:p w14:paraId="55E36A84" w14:textId="77777777" w:rsidR="00D953AF" w:rsidRPr="00D953AF" w:rsidRDefault="00D953AF" w:rsidP="00D953AF">
            <w:pPr>
              <w:spacing w:after="0"/>
              <w:rPr>
                <w:rFonts w:ascii="Times New Roman" w:eastAsia="Times New Roman" w:hAnsi="Times New Roman" w:cs="Times New Roman"/>
                <w:sz w:val="18"/>
                <w:szCs w:val="18"/>
                <w:lang w:eastAsia="ru-RU"/>
              </w:rPr>
            </w:pPr>
            <w:r w:rsidRPr="00D953AF">
              <w:rPr>
                <w:rFonts w:ascii="Times New Roman" w:eastAsia="Times New Roman" w:hAnsi="Times New Roman" w:cs="Times New Roman"/>
                <w:sz w:val="18"/>
                <w:szCs w:val="18"/>
                <w:lang w:eastAsia="ru-RU"/>
              </w:rPr>
              <w:t xml:space="preserve">ГОСТ IEC 60950-22-2013 ГОСТ Р МЭК 60950-23-2011 ГОСТ EN </w:t>
            </w:r>
            <w:proofErr w:type="gramStart"/>
            <w:r w:rsidRPr="00D953AF">
              <w:rPr>
                <w:rFonts w:ascii="Times New Roman" w:eastAsia="Times New Roman" w:hAnsi="Times New Roman" w:cs="Times New Roman"/>
                <w:sz w:val="18"/>
                <w:szCs w:val="18"/>
                <w:lang w:eastAsia="ru-RU"/>
              </w:rPr>
              <w:t>62233-2013</w:t>
            </w:r>
            <w:proofErr w:type="gramEnd"/>
          </w:p>
          <w:p w14:paraId="107A1A81" w14:textId="77777777" w:rsidR="00D953AF" w:rsidRPr="00D953AF" w:rsidRDefault="00D953AF" w:rsidP="00D953AF">
            <w:pPr>
              <w:spacing w:after="0"/>
              <w:rPr>
                <w:rFonts w:ascii="Times New Roman" w:eastAsia="Times New Roman" w:hAnsi="Times New Roman" w:cs="Times New Roman"/>
                <w:sz w:val="18"/>
                <w:szCs w:val="18"/>
                <w:lang w:eastAsia="ru-RU"/>
              </w:rPr>
            </w:pPr>
            <w:r w:rsidRPr="00D953AF">
              <w:rPr>
                <w:rFonts w:ascii="Times New Roman" w:eastAsia="Times New Roman" w:hAnsi="Times New Roman" w:cs="Times New Roman"/>
                <w:sz w:val="18"/>
                <w:szCs w:val="18"/>
                <w:lang w:eastAsia="ru-RU"/>
              </w:rPr>
              <w:t xml:space="preserve">ГОСТ IEC </w:t>
            </w:r>
            <w:proofErr w:type="gramStart"/>
            <w:r w:rsidRPr="00D953AF">
              <w:rPr>
                <w:rFonts w:ascii="Times New Roman" w:eastAsia="Times New Roman" w:hAnsi="Times New Roman" w:cs="Times New Roman"/>
                <w:sz w:val="18"/>
                <w:szCs w:val="18"/>
                <w:lang w:eastAsia="ru-RU"/>
              </w:rPr>
              <w:t>60065-2013</w:t>
            </w:r>
            <w:proofErr w:type="gramEnd"/>
          </w:p>
          <w:p w14:paraId="37578475" w14:textId="77777777" w:rsidR="00D953AF" w:rsidRPr="00D953AF" w:rsidRDefault="00D953AF" w:rsidP="00D953AF">
            <w:pPr>
              <w:spacing w:after="0"/>
              <w:rPr>
                <w:rFonts w:ascii="Times New Roman" w:eastAsia="Times New Roman" w:hAnsi="Times New Roman" w:cs="Times New Roman"/>
                <w:sz w:val="18"/>
                <w:szCs w:val="18"/>
                <w:lang w:eastAsia="ru-RU"/>
              </w:rPr>
            </w:pPr>
            <w:r w:rsidRPr="00D953AF">
              <w:rPr>
                <w:rFonts w:ascii="Times New Roman" w:eastAsia="Times New Roman" w:hAnsi="Times New Roman" w:cs="Times New Roman"/>
                <w:sz w:val="18"/>
                <w:szCs w:val="18"/>
                <w:lang w:eastAsia="ru-RU"/>
              </w:rPr>
              <w:t xml:space="preserve">ГОСТ IEC 60335-1-2015 ГОСТ IEC 60335-2-56-2013 ГОСТ IEC 60950-1-2014 ГОСТ IEC 60950-21-2013 ГОСТ IEC 60950-22-2013 ГОСТ Р МЭК </w:t>
            </w:r>
            <w:proofErr w:type="gramStart"/>
            <w:r w:rsidRPr="00D953AF">
              <w:rPr>
                <w:rFonts w:ascii="Times New Roman" w:eastAsia="Times New Roman" w:hAnsi="Times New Roman" w:cs="Times New Roman"/>
                <w:sz w:val="18"/>
                <w:szCs w:val="18"/>
                <w:lang w:eastAsia="ru-RU"/>
              </w:rPr>
              <w:t>61293-2000</w:t>
            </w:r>
            <w:proofErr w:type="gramEnd"/>
            <w:r w:rsidRPr="00D953AF">
              <w:rPr>
                <w:rFonts w:ascii="Times New Roman" w:eastAsia="Times New Roman" w:hAnsi="Times New Roman" w:cs="Times New Roman"/>
                <w:sz w:val="18"/>
                <w:szCs w:val="18"/>
                <w:lang w:eastAsia="ru-RU"/>
              </w:rPr>
              <w:t xml:space="preserve"> ГОСТ IEC 62368-1-2014 </w:t>
            </w:r>
          </w:p>
          <w:p w14:paraId="33813BD2" w14:textId="77777777" w:rsidR="00D953AF" w:rsidRPr="00D953AF" w:rsidRDefault="00D953AF" w:rsidP="00D953AF">
            <w:pPr>
              <w:spacing w:after="0"/>
              <w:rPr>
                <w:rFonts w:ascii="Times New Roman" w:eastAsia="Times New Roman" w:hAnsi="Times New Roman" w:cs="Times New Roman"/>
                <w:sz w:val="18"/>
                <w:szCs w:val="18"/>
                <w:lang w:eastAsia="ru-RU"/>
              </w:rPr>
            </w:pPr>
            <w:r w:rsidRPr="00D953AF">
              <w:rPr>
                <w:rFonts w:ascii="Times New Roman" w:eastAsia="Times New Roman" w:hAnsi="Times New Roman" w:cs="Times New Roman"/>
                <w:sz w:val="18"/>
                <w:szCs w:val="18"/>
                <w:lang w:eastAsia="ru-RU"/>
              </w:rPr>
              <w:lastRenderedPageBreak/>
              <w:t xml:space="preserve">СТБ IEC 60335-1-2013 </w:t>
            </w:r>
          </w:p>
          <w:p w14:paraId="4596F8F0" w14:textId="7FEAB659" w:rsidR="00A33DDE" w:rsidRPr="00592A1D" w:rsidRDefault="00D953AF" w:rsidP="00D953AF">
            <w:pPr>
              <w:spacing w:after="0"/>
              <w:rPr>
                <w:rFonts w:ascii="Times New Roman" w:hAnsi="Times New Roman" w:cs="Times New Roman"/>
                <w:sz w:val="18"/>
                <w:szCs w:val="18"/>
              </w:rPr>
            </w:pPr>
            <w:r w:rsidRPr="00D953AF">
              <w:rPr>
                <w:rFonts w:ascii="Times New Roman" w:eastAsia="Times New Roman" w:hAnsi="Times New Roman" w:cs="Times New Roman"/>
                <w:sz w:val="18"/>
                <w:szCs w:val="18"/>
                <w:lang w:eastAsia="ru-RU"/>
              </w:rPr>
              <w:t>СТБ IEC 60645-1-2014</w:t>
            </w:r>
            <w:r w:rsidR="0095784F">
              <w:rPr>
                <w:rFonts w:ascii="Times New Roman" w:eastAsia="Times New Roman" w:hAnsi="Times New Roman" w:cs="Times New Roman"/>
                <w:sz w:val="18"/>
                <w:szCs w:val="18"/>
                <w:lang w:eastAsia="ru-RU"/>
              </w:rPr>
              <w:t xml:space="preserve">, </w:t>
            </w:r>
            <w:r w:rsidR="0095784F" w:rsidRPr="00592A1D">
              <w:rPr>
                <w:rFonts w:ascii="Times New Roman" w:eastAsia="Calibri" w:hAnsi="Times New Roman" w:cs="Times New Roman"/>
                <w:sz w:val="18"/>
                <w:szCs w:val="18"/>
              </w:rPr>
              <w:t>ГОСТ IEC 62311</w:t>
            </w:r>
          </w:p>
        </w:tc>
      </w:tr>
      <w:tr w:rsidR="00A33DDE" w14:paraId="72B12121" w14:textId="77777777" w:rsidTr="00230BA5">
        <w:tc>
          <w:tcPr>
            <w:tcW w:w="680" w:type="dxa"/>
            <w:tcBorders>
              <w:top w:val="single" w:sz="4" w:space="0" w:color="auto"/>
              <w:left w:val="single" w:sz="4" w:space="0" w:color="auto"/>
              <w:bottom w:val="single" w:sz="4" w:space="0" w:color="auto"/>
              <w:right w:val="single" w:sz="4" w:space="0" w:color="auto"/>
            </w:tcBorders>
          </w:tcPr>
          <w:p w14:paraId="58CA21BC" w14:textId="43D00EC2" w:rsidR="00A33DDE" w:rsidRPr="00592A1D" w:rsidRDefault="00A33DDE" w:rsidP="00A33DDE">
            <w:pPr>
              <w:spacing w:after="0"/>
              <w:rPr>
                <w:rFonts w:ascii="Times New Roman" w:hAnsi="Times New Roman" w:cs="Times New Roman"/>
                <w:sz w:val="18"/>
                <w:szCs w:val="18"/>
              </w:rPr>
            </w:pPr>
            <w:r w:rsidRPr="00592A1D">
              <w:rPr>
                <w:rFonts w:ascii="Times New Roman" w:hAnsi="Times New Roman" w:cs="Times New Roman"/>
                <w:sz w:val="18"/>
                <w:szCs w:val="18"/>
              </w:rPr>
              <w:lastRenderedPageBreak/>
              <w:t>А1.59</w:t>
            </w:r>
          </w:p>
        </w:tc>
        <w:tc>
          <w:tcPr>
            <w:tcW w:w="3119" w:type="dxa"/>
            <w:tcBorders>
              <w:top w:val="single" w:sz="4" w:space="0" w:color="auto"/>
              <w:left w:val="single" w:sz="4" w:space="0" w:color="auto"/>
              <w:bottom w:val="single" w:sz="4" w:space="0" w:color="auto"/>
              <w:right w:val="single" w:sz="4" w:space="0" w:color="auto"/>
            </w:tcBorders>
          </w:tcPr>
          <w:p w14:paraId="74645C3A" w14:textId="77777777" w:rsidR="00D953AF" w:rsidRPr="00D953AF" w:rsidRDefault="00D953AF" w:rsidP="00D953AF">
            <w:pPr>
              <w:keepNext/>
              <w:widowControl w:val="0"/>
              <w:spacing w:after="0" w:line="240" w:lineRule="auto"/>
              <w:rPr>
                <w:rFonts w:ascii="Times New Roman" w:eastAsia="Times New Roman" w:hAnsi="Times New Roman" w:cs="Times New Roman"/>
                <w:snapToGrid w:val="0"/>
                <w:sz w:val="18"/>
                <w:szCs w:val="18"/>
                <w:lang w:eastAsia="ru-RU"/>
              </w:rPr>
            </w:pPr>
            <w:r w:rsidRPr="00D953AF">
              <w:rPr>
                <w:rFonts w:ascii="Times New Roman" w:eastAsia="Times New Roman" w:hAnsi="Times New Roman" w:cs="Times New Roman"/>
                <w:snapToGrid w:val="0"/>
                <w:sz w:val="18"/>
                <w:szCs w:val="18"/>
                <w:lang w:eastAsia="ru-RU"/>
              </w:rPr>
              <w:t>Электрические аппараты и приборы бытового назначения аудио- и видеоаппаратура, приемники теле- и радиовещания:</w:t>
            </w:r>
          </w:p>
          <w:p w14:paraId="5D7D102C" w14:textId="4A278A78" w:rsidR="00A33DDE" w:rsidRPr="00592A1D" w:rsidRDefault="00D953AF" w:rsidP="00D953AF">
            <w:pPr>
              <w:spacing w:after="0" w:line="240" w:lineRule="auto"/>
              <w:ind w:right="102"/>
              <w:jc w:val="both"/>
              <w:rPr>
                <w:rFonts w:ascii="Times New Roman" w:hAnsi="Times New Roman" w:cs="Times New Roman"/>
                <w:sz w:val="18"/>
                <w:szCs w:val="18"/>
              </w:rPr>
            </w:pPr>
            <w:r w:rsidRPr="00D953AF">
              <w:rPr>
                <w:rFonts w:ascii="Times New Roman" w:eastAsia="Times New Roman" w:hAnsi="Times New Roman" w:cs="Times New Roman"/>
                <w:snapToGrid w:val="0"/>
                <w:sz w:val="18"/>
                <w:szCs w:val="18"/>
                <w:lang w:eastAsia="ru-RU"/>
              </w:rPr>
              <w:t xml:space="preserve">радиоприемная аппаратура </w:t>
            </w:r>
          </w:p>
        </w:tc>
        <w:tc>
          <w:tcPr>
            <w:tcW w:w="1843" w:type="dxa"/>
            <w:tcBorders>
              <w:top w:val="single" w:sz="4" w:space="0" w:color="auto"/>
              <w:left w:val="single" w:sz="4" w:space="0" w:color="auto"/>
              <w:bottom w:val="single" w:sz="4" w:space="0" w:color="auto"/>
              <w:right w:val="single" w:sz="4" w:space="0" w:color="auto"/>
            </w:tcBorders>
          </w:tcPr>
          <w:p w14:paraId="21E250E3" w14:textId="4B6C6628" w:rsidR="00A33DDE" w:rsidRPr="00592A1D" w:rsidRDefault="00A33DDE" w:rsidP="00A33DDE">
            <w:pPr>
              <w:spacing w:after="0"/>
              <w:rPr>
                <w:rFonts w:ascii="Times New Roman" w:eastAsia="Times New Roman" w:hAnsi="Times New Roman" w:cs="Times New Roman"/>
                <w:sz w:val="18"/>
                <w:szCs w:val="18"/>
                <w:lang w:eastAsia="ru-RU"/>
              </w:rPr>
            </w:pPr>
            <w:r>
              <w:rPr>
                <w:rFonts w:ascii="Times New Roman" w:hAnsi="Times New Roman" w:cs="Times New Roman"/>
                <w:sz w:val="18"/>
                <w:szCs w:val="18"/>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0245D355" w14:textId="57BA0243" w:rsidR="00A33DDE" w:rsidRPr="00592A1D" w:rsidRDefault="00A33DDE" w:rsidP="00A33DDE">
            <w:pPr>
              <w:spacing w:after="0"/>
              <w:rPr>
                <w:rFonts w:ascii="Times New Roman" w:hAnsi="Times New Roman" w:cs="Times New Roman"/>
                <w:sz w:val="18"/>
                <w:szCs w:val="18"/>
              </w:rPr>
            </w:pPr>
            <w:r w:rsidRPr="00592A1D">
              <w:rPr>
                <w:rFonts w:ascii="Times New Roman" w:hAnsi="Times New Roman" w:cs="Times New Roman"/>
                <w:sz w:val="18"/>
                <w:szCs w:val="18"/>
              </w:rPr>
              <w:t>85</w:t>
            </w:r>
            <w:r w:rsidR="00D953AF">
              <w:rPr>
                <w:rFonts w:ascii="Times New Roman" w:hAnsi="Times New Roman" w:cs="Times New Roman"/>
                <w:sz w:val="18"/>
                <w:szCs w:val="18"/>
              </w:rPr>
              <w:t>27</w:t>
            </w:r>
          </w:p>
        </w:tc>
        <w:tc>
          <w:tcPr>
            <w:tcW w:w="3544" w:type="dxa"/>
            <w:tcBorders>
              <w:top w:val="single" w:sz="4" w:space="0" w:color="auto"/>
              <w:left w:val="single" w:sz="4" w:space="0" w:color="auto"/>
              <w:bottom w:val="single" w:sz="4" w:space="0" w:color="auto"/>
              <w:right w:val="single" w:sz="4" w:space="0" w:color="auto"/>
            </w:tcBorders>
          </w:tcPr>
          <w:p w14:paraId="4BC92691" w14:textId="2982B428" w:rsidR="00A33DDE" w:rsidRPr="00592A1D" w:rsidRDefault="00A33DDE" w:rsidP="00A33DDE">
            <w:pPr>
              <w:spacing w:after="0"/>
              <w:rPr>
                <w:rFonts w:ascii="Times New Roman" w:hAnsi="Times New Roman" w:cs="Times New Roman"/>
                <w:sz w:val="18"/>
                <w:szCs w:val="18"/>
              </w:rPr>
            </w:pPr>
            <w:r w:rsidRPr="00FF47EB">
              <w:rPr>
                <w:rFonts w:ascii="Times New Roman" w:hAnsi="Times New Roman" w:cs="Times New Roman"/>
                <w:sz w:val="18"/>
                <w:szCs w:val="18"/>
              </w:rPr>
              <w:t>ТР ТС 004/2011 Технический регламент Таможенного союза " О безопасности низковольтного оборудования", утвержден Решением Комиссии Таможенного союза от 16 августа 2011 года N 768</w:t>
            </w:r>
          </w:p>
        </w:tc>
        <w:tc>
          <w:tcPr>
            <w:tcW w:w="4394" w:type="dxa"/>
            <w:tcBorders>
              <w:top w:val="single" w:sz="4" w:space="0" w:color="auto"/>
              <w:left w:val="single" w:sz="4" w:space="0" w:color="auto"/>
              <w:bottom w:val="single" w:sz="4" w:space="0" w:color="auto"/>
              <w:right w:val="single" w:sz="4" w:space="0" w:color="auto"/>
            </w:tcBorders>
          </w:tcPr>
          <w:p w14:paraId="155CBF8B" w14:textId="77777777" w:rsidR="00D953AF" w:rsidRPr="00D953AF" w:rsidRDefault="00A33DDE" w:rsidP="00D953AF">
            <w:pPr>
              <w:spacing w:after="0"/>
              <w:rPr>
                <w:rFonts w:ascii="Times New Roman" w:eastAsia="Times New Roman" w:hAnsi="Times New Roman" w:cs="Times New Roman"/>
                <w:sz w:val="18"/>
                <w:szCs w:val="18"/>
                <w:lang w:eastAsia="ru-RU"/>
              </w:rPr>
            </w:pPr>
            <w:r w:rsidRPr="00592A1D">
              <w:rPr>
                <w:rFonts w:ascii="Times New Roman" w:eastAsia="Times New Roman" w:hAnsi="Times New Roman" w:cs="Times New Roman"/>
                <w:sz w:val="18"/>
                <w:szCs w:val="18"/>
                <w:lang w:eastAsia="ru-RU"/>
              </w:rPr>
              <w:t xml:space="preserve">ТР ТС 004/2011; </w:t>
            </w:r>
            <w:r w:rsidR="00D953AF" w:rsidRPr="00D953AF">
              <w:rPr>
                <w:rFonts w:ascii="Times New Roman" w:eastAsia="Times New Roman" w:hAnsi="Times New Roman" w:cs="Times New Roman"/>
                <w:sz w:val="18"/>
                <w:szCs w:val="18"/>
                <w:lang w:eastAsia="ru-RU"/>
              </w:rPr>
              <w:t xml:space="preserve">ГОСТ </w:t>
            </w:r>
            <w:proofErr w:type="gramStart"/>
            <w:r w:rsidR="00D953AF" w:rsidRPr="00D953AF">
              <w:rPr>
                <w:rFonts w:ascii="Times New Roman" w:eastAsia="Times New Roman" w:hAnsi="Times New Roman" w:cs="Times New Roman"/>
                <w:sz w:val="18"/>
                <w:szCs w:val="18"/>
                <w:lang w:eastAsia="ru-RU"/>
              </w:rPr>
              <w:t>14254-2015</w:t>
            </w:r>
            <w:proofErr w:type="gramEnd"/>
            <w:r w:rsidR="00D953AF" w:rsidRPr="00D953AF">
              <w:rPr>
                <w:rFonts w:ascii="Times New Roman" w:eastAsia="Times New Roman" w:hAnsi="Times New Roman" w:cs="Times New Roman"/>
                <w:sz w:val="18"/>
                <w:szCs w:val="18"/>
                <w:lang w:eastAsia="ru-RU"/>
              </w:rPr>
              <w:t>, ГОСТ 17791-82, ГОСТ 27418-87</w:t>
            </w:r>
          </w:p>
          <w:p w14:paraId="222D056C" w14:textId="77777777" w:rsidR="00D953AF" w:rsidRPr="00D953AF" w:rsidRDefault="00D953AF" w:rsidP="00D953AF">
            <w:pPr>
              <w:spacing w:after="0"/>
              <w:rPr>
                <w:rFonts w:ascii="Times New Roman" w:eastAsia="Times New Roman" w:hAnsi="Times New Roman" w:cs="Times New Roman"/>
                <w:sz w:val="18"/>
                <w:szCs w:val="18"/>
                <w:lang w:eastAsia="ru-RU"/>
              </w:rPr>
            </w:pPr>
            <w:r w:rsidRPr="00D953AF">
              <w:rPr>
                <w:rFonts w:ascii="Times New Roman" w:eastAsia="Times New Roman" w:hAnsi="Times New Roman" w:cs="Times New Roman"/>
                <w:sz w:val="18"/>
                <w:szCs w:val="18"/>
                <w:lang w:eastAsia="ru-RU"/>
              </w:rPr>
              <w:t xml:space="preserve">ГОСТ </w:t>
            </w:r>
            <w:proofErr w:type="gramStart"/>
            <w:r w:rsidRPr="00D953AF">
              <w:rPr>
                <w:rFonts w:ascii="Times New Roman" w:eastAsia="Times New Roman" w:hAnsi="Times New Roman" w:cs="Times New Roman"/>
                <w:sz w:val="18"/>
                <w:szCs w:val="18"/>
                <w:lang w:eastAsia="ru-RU"/>
              </w:rPr>
              <w:t>31210-2003</w:t>
            </w:r>
            <w:proofErr w:type="gramEnd"/>
          </w:p>
          <w:p w14:paraId="3435D67A" w14:textId="77777777" w:rsidR="00D953AF" w:rsidRPr="00D953AF" w:rsidRDefault="00D953AF" w:rsidP="00D953AF">
            <w:pPr>
              <w:spacing w:after="0"/>
              <w:rPr>
                <w:rFonts w:ascii="Times New Roman" w:eastAsia="Times New Roman" w:hAnsi="Times New Roman" w:cs="Times New Roman"/>
                <w:sz w:val="18"/>
                <w:szCs w:val="18"/>
                <w:lang w:eastAsia="ru-RU"/>
              </w:rPr>
            </w:pPr>
            <w:r w:rsidRPr="00D953AF">
              <w:rPr>
                <w:rFonts w:ascii="Times New Roman" w:eastAsia="Times New Roman" w:hAnsi="Times New Roman" w:cs="Times New Roman"/>
                <w:sz w:val="18"/>
                <w:szCs w:val="18"/>
                <w:lang w:eastAsia="ru-RU"/>
              </w:rPr>
              <w:t xml:space="preserve">ГОСТ Р МЭК </w:t>
            </w:r>
            <w:proofErr w:type="gramStart"/>
            <w:r w:rsidRPr="00D953AF">
              <w:rPr>
                <w:rFonts w:ascii="Times New Roman" w:eastAsia="Times New Roman" w:hAnsi="Times New Roman" w:cs="Times New Roman"/>
                <w:sz w:val="18"/>
                <w:szCs w:val="18"/>
                <w:lang w:eastAsia="ru-RU"/>
              </w:rPr>
              <w:t>60664.1-2012</w:t>
            </w:r>
            <w:proofErr w:type="gramEnd"/>
            <w:r w:rsidRPr="00D953AF">
              <w:rPr>
                <w:rFonts w:ascii="Times New Roman" w:eastAsia="Times New Roman" w:hAnsi="Times New Roman" w:cs="Times New Roman"/>
                <w:sz w:val="18"/>
                <w:szCs w:val="18"/>
                <w:lang w:eastAsia="ru-RU"/>
              </w:rPr>
              <w:t xml:space="preserve"> ГОСТ Р МЭК 60695-1-1-2003 ГОСТ IEC 60950-21-2013</w:t>
            </w:r>
          </w:p>
          <w:p w14:paraId="1071E2C9" w14:textId="77777777" w:rsidR="00D953AF" w:rsidRPr="00D953AF" w:rsidRDefault="00D953AF" w:rsidP="00D953AF">
            <w:pPr>
              <w:spacing w:after="0"/>
              <w:rPr>
                <w:rFonts w:ascii="Times New Roman" w:eastAsia="Times New Roman" w:hAnsi="Times New Roman" w:cs="Times New Roman"/>
                <w:sz w:val="18"/>
                <w:szCs w:val="18"/>
                <w:lang w:eastAsia="ru-RU"/>
              </w:rPr>
            </w:pPr>
            <w:r w:rsidRPr="00D953AF">
              <w:rPr>
                <w:rFonts w:ascii="Times New Roman" w:eastAsia="Times New Roman" w:hAnsi="Times New Roman" w:cs="Times New Roman"/>
                <w:sz w:val="18"/>
                <w:szCs w:val="18"/>
                <w:lang w:eastAsia="ru-RU"/>
              </w:rPr>
              <w:t xml:space="preserve">ГОСТ IEC 60950-22-2013 ГОСТ Р МЭК 60950-23-2011 ГОСТ EN </w:t>
            </w:r>
            <w:proofErr w:type="gramStart"/>
            <w:r w:rsidRPr="00D953AF">
              <w:rPr>
                <w:rFonts w:ascii="Times New Roman" w:eastAsia="Times New Roman" w:hAnsi="Times New Roman" w:cs="Times New Roman"/>
                <w:sz w:val="18"/>
                <w:szCs w:val="18"/>
                <w:lang w:eastAsia="ru-RU"/>
              </w:rPr>
              <w:t>62233-2013</w:t>
            </w:r>
            <w:proofErr w:type="gramEnd"/>
          </w:p>
          <w:p w14:paraId="7C15F209" w14:textId="77777777" w:rsidR="00D953AF" w:rsidRPr="00D953AF" w:rsidRDefault="00D953AF" w:rsidP="00D953AF">
            <w:pPr>
              <w:spacing w:after="0"/>
              <w:rPr>
                <w:rFonts w:ascii="Times New Roman" w:eastAsia="Times New Roman" w:hAnsi="Times New Roman" w:cs="Times New Roman"/>
                <w:sz w:val="18"/>
                <w:szCs w:val="18"/>
                <w:lang w:eastAsia="ru-RU"/>
              </w:rPr>
            </w:pPr>
            <w:r w:rsidRPr="00D953AF">
              <w:rPr>
                <w:rFonts w:ascii="Times New Roman" w:eastAsia="Times New Roman" w:hAnsi="Times New Roman" w:cs="Times New Roman"/>
                <w:sz w:val="18"/>
                <w:szCs w:val="18"/>
                <w:lang w:eastAsia="ru-RU"/>
              </w:rPr>
              <w:t xml:space="preserve">ГОСТ IEC </w:t>
            </w:r>
            <w:proofErr w:type="gramStart"/>
            <w:r w:rsidRPr="00D953AF">
              <w:rPr>
                <w:rFonts w:ascii="Times New Roman" w:eastAsia="Times New Roman" w:hAnsi="Times New Roman" w:cs="Times New Roman"/>
                <w:sz w:val="18"/>
                <w:szCs w:val="18"/>
                <w:lang w:eastAsia="ru-RU"/>
              </w:rPr>
              <w:t>60065-2013</w:t>
            </w:r>
            <w:proofErr w:type="gramEnd"/>
          </w:p>
          <w:p w14:paraId="70F34C3C" w14:textId="77777777" w:rsidR="00D953AF" w:rsidRPr="00D953AF" w:rsidRDefault="00D953AF" w:rsidP="00D953AF">
            <w:pPr>
              <w:spacing w:after="0"/>
              <w:rPr>
                <w:rFonts w:ascii="Times New Roman" w:eastAsia="Times New Roman" w:hAnsi="Times New Roman" w:cs="Times New Roman"/>
                <w:sz w:val="18"/>
                <w:szCs w:val="18"/>
                <w:lang w:eastAsia="ru-RU"/>
              </w:rPr>
            </w:pPr>
            <w:r w:rsidRPr="00D953AF">
              <w:rPr>
                <w:rFonts w:ascii="Times New Roman" w:eastAsia="Times New Roman" w:hAnsi="Times New Roman" w:cs="Times New Roman"/>
                <w:sz w:val="18"/>
                <w:szCs w:val="18"/>
                <w:lang w:eastAsia="ru-RU"/>
              </w:rPr>
              <w:t xml:space="preserve">ГОСТ IEC 60335-1-2015 ГОСТ IEC 60335-2-56-2013 ГОСТ IEC 60950-1-2014 ГОСТ IEC 60950-21-2013 ГОСТ IEC 60950-22-2013 ГОСТ Р МЭК </w:t>
            </w:r>
            <w:proofErr w:type="gramStart"/>
            <w:r w:rsidRPr="00D953AF">
              <w:rPr>
                <w:rFonts w:ascii="Times New Roman" w:eastAsia="Times New Roman" w:hAnsi="Times New Roman" w:cs="Times New Roman"/>
                <w:sz w:val="18"/>
                <w:szCs w:val="18"/>
                <w:lang w:eastAsia="ru-RU"/>
              </w:rPr>
              <w:t>61293-2000</w:t>
            </w:r>
            <w:proofErr w:type="gramEnd"/>
            <w:r w:rsidRPr="00D953AF">
              <w:rPr>
                <w:rFonts w:ascii="Times New Roman" w:eastAsia="Times New Roman" w:hAnsi="Times New Roman" w:cs="Times New Roman"/>
                <w:sz w:val="18"/>
                <w:szCs w:val="18"/>
                <w:lang w:eastAsia="ru-RU"/>
              </w:rPr>
              <w:t xml:space="preserve"> ГОСТ IEC 62368-1-2014</w:t>
            </w:r>
          </w:p>
          <w:p w14:paraId="40C09B7F" w14:textId="77777777" w:rsidR="00D953AF" w:rsidRPr="00D953AF" w:rsidRDefault="00D953AF" w:rsidP="00D953AF">
            <w:pPr>
              <w:spacing w:after="0"/>
              <w:rPr>
                <w:rFonts w:ascii="Times New Roman" w:eastAsia="Times New Roman" w:hAnsi="Times New Roman" w:cs="Times New Roman"/>
                <w:sz w:val="18"/>
                <w:szCs w:val="18"/>
                <w:lang w:eastAsia="ru-RU"/>
              </w:rPr>
            </w:pPr>
            <w:r w:rsidRPr="00D953AF">
              <w:rPr>
                <w:rFonts w:ascii="Times New Roman" w:eastAsia="Times New Roman" w:hAnsi="Times New Roman" w:cs="Times New Roman"/>
                <w:sz w:val="18"/>
                <w:szCs w:val="18"/>
                <w:lang w:eastAsia="ru-RU"/>
              </w:rPr>
              <w:t>СТБ IEC 60335-1-2013</w:t>
            </w:r>
          </w:p>
          <w:p w14:paraId="7ED9557A" w14:textId="621A8E4F" w:rsidR="00A33DDE" w:rsidRPr="00592A1D" w:rsidRDefault="00D953AF" w:rsidP="00D953AF">
            <w:pPr>
              <w:spacing w:after="0"/>
              <w:rPr>
                <w:rFonts w:ascii="Times New Roman" w:hAnsi="Times New Roman" w:cs="Times New Roman"/>
                <w:sz w:val="18"/>
                <w:szCs w:val="18"/>
              </w:rPr>
            </w:pPr>
            <w:r w:rsidRPr="00D953AF">
              <w:rPr>
                <w:rFonts w:ascii="Times New Roman" w:eastAsia="Times New Roman" w:hAnsi="Times New Roman" w:cs="Times New Roman"/>
                <w:sz w:val="18"/>
                <w:szCs w:val="18"/>
                <w:lang w:eastAsia="ru-RU"/>
              </w:rPr>
              <w:t>СТБ IEC 60645-1-2014</w:t>
            </w:r>
            <w:r w:rsidR="0095784F">
              <w:rPr>
                <w:rFonts w:ascii="Times New Roman" w:eastAsia="Times New Roman" w:hAnsi="Times New Roman" w:cs="Times New Roman"/>
                <w:sz w:val="18"/>
                <w:szCs w:val="18"/>
                <w:lang w:eastAsia="ru-RU"/>
              </w:rPr>
              <w:t xml:space="preserve">, </w:t>
            </w:r>
            <w:r w:rsidR="0095784F" w:rsidRPr="00592A1D">
              <w:rPr>
                <w:rFonts w:ascii="Times New Roman" w:eastAsia="Calibri" w:hAnsi="Times New Roman" w:cs="Times New Roman"/>
                <w:sz w:val="18"/>
                <w:szCs w:val="18"/>
              </w:rPr>
              <w:t>ГОСТ IEC 62311</w:t>
            </w:r>
          </w:p>
        </w:tc>
      </w:tr>
      <w:tr w:rsidR="00A33DDE" w14:paraId="022EB4F7" w14:textId="77777777" w:rsidTr="00230BA5">
        <w:tc>
          <w:tcPr>
            <w:tcW w:w="680" w:type="dxa"/>
            <w:tcBorders>
              <w:top w:val="single" w:sz="4" w:space="0" w:color="auto"/>
              <w:left w:val="single" w:sz="4" w:space="0" w:color="auto"/>
              <w:bottom w:val="single" w:sz="4" w:space="0" w:color="auto"/>
              <w:right w:val="single" w:sz="4" w:space="0" w:color="auto"/>
            </w:tcBorders>
          </w:tcPr>
          <w:p w14:paraId="1050D9EA" w14:textId="56379855" w:rsidR="00A33DDE" w:rsidRPr="00592A1D" w:rsidRDefault="00A33DDE" w:rsidP="00A33DDE">
            <w:pPr>
              <w:spacing w:after="0"/>
              <w:rPr>
                <w:rFonts w:ascii="Times New Roman" w:hAnsi="Times New Roman" w:cs="Times New Roman"/>
                <w:sz w:val="18"/>
                <w:szCs w:val="18"/>
              </w:rPr>
            </w:pPr>
            <w:r w:rsidRPr="00592A1D">
              <w:rPr>
                <w:rFonts w:ascii="Times New Roman" w:hAnsi="Times New Roman" w:cs="Times New Roman"/>
                <w:sz w:val="18"/>
                <w:szCs w:val="18"/>
              </w:rPr>
              <w:t>А1.60</w:t>
            </w:r>
          </w:p>
        </w:tc>
        <w:tc>
          <w:tcPr>
            <w:tcW w:w="3119" w:type="dxa"/>
            <w:tcBorders>
              <w:top w:val="single" w:sz="4" w:space="0" w:color="auto"/>
              <w:left w:val="single" w:sz="4" w:space="0" w:color="auto"/>
              <w:bottom w:val="single" w:sz="4" w:space="0" w:color="auto"/>
              <w:right w:val="single" w:sz="4" w:space="0" w:color="auto"/>
            </w:tcBorders>
          </w:tcPr>
          <w:p w14:paraId="57F5D317" w14:textId="77777777" w:rsidR="00D953AF" w:rsidRPr="00D953AF" w:rsidRDefault="00D953AF" w:rsidP="00D953AF">
            <w:pPr>
              <w:keepNext/>
              <w:widowControl w:val="0"/>
              <w:spacing w:after="0" w:line="240" w:lineRule="auto"/>
              <w:rPr>
                <w:rFonts w:ascii="Times New Roman" w:eastAsia="Times New Roman" w:hAnsi="Times New Roman" w:cs="Times New Roman"/>
                <w:snapToGrid w:val="0"/>
                <w:sz w:val="18"/>
                <w:szCs w:val="18"/>
                <w:lang w:eastAsia="ru-RU"/>
              </w:rPr>
            </w:pPr>
            <w:r w:rsidRPr="00D953AF">
              <w:rPr>
                <w:rFonts w:ascii="Times New Roman" w:eastAsia="Times New Roman" w:hAnsi="Times New Roman" w:cs="Times New Roman"/>
                <w:snapToGrid w:val="0"/>
                <w:sz w:val="18"/>
                <w:szCs w:val="18"/>
                <w:lang w:eastAsia="ru-RU"/>
              </w:rPr>
              <w:t>Электрические аппараты и приборы бытового назначения аудио- и видеоаппаратура, приемники теле- и радиовещания:</w:t>
            </w:r>
          </w:p>
          <w:p w14:paraId="08C4A148" w14:textId="58E5CABC" w:rsidR="00A33DDE" w:rsidRPr="00592A1D" w:rsidRDefault="00D953AF" w:rsidP="00D953AF">
            <w:pPr>
              <w:spacing w:after="0" w:line="240" w:lineRule="auto"/>
              <w:ind w:right="102"/>
              <w:jc w:val="both"/>
              <w:rPr>
                <w:rFonts w:ascii="Times New Roman" w:hAnsi="Times New Roman" w:cs="Times New Roman"/>
                <w:sz w:val="18"/>
                <w:szCs w:val="18"/>
              </w:rPr>
            </w:pPr>
            <w:r w:rsidRPr="00D953AF">
              <w:rPr>
                <w:rFonts w:ascii="Times New Roman" w:eastAsia="Times New Roman" w:hAnsi="Times New Roman" w:cs="Times New Roman"/>
                <w:snapToGrid w:val="0"/>
                <w:sz w:val="18"/>
                <w:szCs w:val="18"/>
                <w:lang w:eastAsia="ru-RU"/>
              </w:rPr>
              <w:t xml:space="preserve">приемники телевизионные, </w:t>
            </w:r>
            <w:proofErr w:type="spellStart"/>
            <w:r w:rsidRPr="00D953AF">
              <w:rPr>
                <w:rFonts w:ascii="Times New Roman" w:eastAsia="Times New Roman" w:hAnsi="Times New Roman" w:cs="Times New Roman"/>
                <w:snapToGrid w:val="0"/>
                <w:sz w:val="18"/>
                <w:szCs w:val="18"/>
                <w:lang w:eastAsia="ru-RU"/>
              </w:rPr>
              <w:t>телетюнеры</w:t>
            </w:r>
            <w:proofErr w:type="spellEnd"/>
            <w:r w:rsidRPr="00D953AF">
              <w:rPr>
                <w:rFonts w:ascii="Times New Roman" w:eastAsia="Times New Roman" w:hAnsi="Times New Roman" w:cs="Times New Roman"/>
                <w:snapToGrid w:val="0"/>
                <w:sz w:val="18"/>
                <w:szCs w:val="18"/>
                <w:lang w:eastAsia="ru-RU"/>
              </w:rPr>
              <w:t xml:space="preserve">, тюнеры спутникового телевидения </w:t>
            </w:r>
          </w:p>
        </w:tc>
        <w:tc>
          <w:tcPr>
            <w:tcW w:w="1843" w:type="dxa"/>
            <w:tcBorders>
              <w:top w:val="single" w:sz="4" w:space="0" w:color="auto"/>
              <w:left w:val="single" w:sz="4" w:space="0" w:color="auto"/>
              <w:bottom w:val="single" w:sz="4" w:space="0" w:color="auto"/>
              <w:right w:val="single" w:sz="4" w:space="0" w:color="auto"/>
            </w:tcBorders>
          </w:tcPr>
          <w:p w14:paraId="7A6BEE44" w14:textId="34A854C1" w:rsidR="00A33DDE" w:rsidRPr="00592A1D" w:rsidRDefault="00A33DDE" w:rsidP="00A33DDE">
            <w:pPr>
              <w:spacing w:after="0"/>
              <w:rPr>
                <w:rFonts w:ascii="Times New Roman" w:eastAsia="Times New Roman" w:hAnsi="Times New Roman" w:cs="Times New Roman"/>
                <w:sz w:val="18"/>
                <w:szCs w:val="18"/>
                <w:lang w:eastAsia="ru-RU"/>
              </w:rPr>
            </w:pPr>
            <w:r>
              <w:rPr>
                <w:rFonts w:ascii="Times New Roman" w:hAnsi="Times New Roman" w:cs="Times New Roman"/>
                <w:sz w:val="18"/>
                <w:szCs w:val="18"/>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239738FF" w14:textId="77777777" w:rsidR="00D953AF" w:rsidRPr="00D953AF" w:rsidRDefault="00D953AF" w:rsidP="00D953AF">
            <w:pPr>
              <w:spacing w:after="0"/>
              <w:rPr>
                <w:rFonts w:ascii="Times New Roman" w:hAnsi="Times New Roman" w:cs="Times New Roman"/>
                <w:sz w:val="18"/>
                <w:szCs w:val="18"/>
              </w:rPr>
            </w:pPr>
            <w:r w:rsidRPr="00D953AF">
              <w:rPr>
                <w:rFonts w:ascii="Times New Roman" w:hAnsi="Times New Roman" w:cs="Times New Roman"/>
                <w:sz w:val="18"/>
                <w:szCs w:val="18"/>
              </w:rPr>
              <w:t>8528 71</w:t>
            </w:r>
          </w:p>
          <w:p w14:paraId="7B724974" w14:textId="77777777" w:rsidR="00D953AF" w:rsidRPr="00D953AF" w:rsidRDefault="00D953AF" w:rsidP="00D953AF">
            <w:pPr>
              <w:spacing w:after="0"/>
              <w:rPr>
                <w:rFonts w:ascii="Times New Roman" w:hAnsi="Times New Roman" w:cs="Times New Roman"/>
                <w:sz w:val="18"/>
                <w:szCs w:val="18"/>
              </w:rPr>
            </w:pPr>
            <w:r w:rsidRPr="00D953AF">
              <w:rPr>
                <w:rFonts w:ascii="Times New Roman" w:hAnsi="Times New Roman" w:cs="Times New Roman"/>
                <w:sz w:val="18"/>
                <w:szCs w:val="18"/>
              </w:rPr>
              <w:t>8528 72</w:t>
            </w:r>
          </w:p>
          <w:p w14:paraId="19A09FDD" w14:textId="6A78D788" w:rsidR="00A33DDE" w:rsidRPr="00592A1D" w:rsidRDefault="00D953AF" w:rsidP="00D953AF">
            <w:pPr>
              <w:spacing w:after="0"/>
              <w:rPr>
                <w:rFonts w:ascii="Times New Roman" w:hAnsi="Times New Roman" w:cs="Times New Roman"/>
                <w:sz w:val="18"/>
                <w:szCs w:val="18"/>
              </w:rPr>
            </w:pPr>
            <w:r w:rsidRPr="00D953AF">
              <w:rPr>
                <w:rFonts w:ascii="Times New Roman" w:hAnsi="Times New Roman" w:cs="Times New Roman"/>
                <w:sz w:val="18"/>
                <w:szCs w:val="18"/>
              </w:rPr>
              <w:t>8528</w:t>
            </w:r>
          </w:p>
        </w:tc>
        <w:tc>
          <w:tcPr>
            <w:tcW w:w="3544" w:type="dxa"/>
            <w:tcBorders>
              <w:top w:val="single" w:sz="4" w:space="0" w:color="auto"/>
              <w:left w:val="single" w:sz="4" w:space="0" w:color="auto"/>
              <w:bottom w:val="single" w:sz="4" w:space="0" w:color="auto"/>
              <w:right w:val="single" w:sz="4" w:space="0" w:color="auto"/>
            </w:tcBorders>
          </w:tcPr>
          <w:p w14:paraId="4221B02F" w14:textId="16462B24" w:rsidR="00A33DDE" w:rsidRPr="00592A1D" w:rsidRDefault="00A33DDE" w:rsidP="00A33DDE">
            <w:pPr>
              <w:spacing w:after="0"/>
              <w:rPr>
                <w:rFonts w:ascii="Times New Roman" w:hAnsi="Times New Roman" w:cs="Times New Roman"/>
                <w:sz w:val="18"/>
                <w:szCs w:val="18"/>
              </w:rPr>
            </w:pPr>
            <w:r w:rsidRPr="00FF47EB">
              <w:rPr>
                <w:rFonts w:ascii="Times New Roman" w:hAnsi="Times New Roman" w:cs="Times New Roman"/>
                <w:sz w:val="18"/>
                <w:szCs w:val="18"/>
              </w:rPr>
              <w:t>ТР ТС 004/2011 Технический регламент Таможенного союза " О безопасности низковольтного оборудования", утвержден Решением Комиссии Таможенного союза от 16 августа 2011 года N 768</w:t>
            </w:r>
          </w:p>
        </w:tc>
        <w:tc>
          <w:tcPr>
            <w:tcW w:w="4394" w:type="dxa"/>
            <w:tcBorders>
              <w:top w:val="single" w:sz="4" w:space="0" w:color="auto"/>
              <w:left w:val="single" w:sz="4" w:space="0" w:color="auto"/>
              <w:bottom w:val="single" w:sz="4" w:space="0" w:color="auto"/>
              <w:right w:val="single" w:sz="4" w:space="0" w:color="auto"/>
            </w:tcBorders>
          </w:tcPr>
          <w:p w14:paraId="34EB3CEF" w14:textId="77777777" w:rsidR="00D953AF" w:rsidRPr="00D953AF" w:rsidRDefault="00A33DDE" w:rsidP="00D953AF">
            <w:pPr>
              <w:spacing w:after="0"/>
              <w:rPr>
                <w:rFonts w:ascii="Times New Roman" w:eastAsia="Times New Roman" w:hAnsi="Times New Roman" w:cs="Times New Roman"/>
                <w:sz w:val="18"/>
                <w:szCs w:val="18"/>
                <w:lang w:eastAsia="ru-RU"/>
              </w:rPr>
            </w:pPr>
            <w:r w:rsidRPr="00592A1D">
              <w:rPr>
                <w:rFonts w:ascii="Times New Roman" w:eastAsia="Times New Roman" w:hAnsi="Times New Roman" w:cs="Times New Roman"/>
                <w:sz w:val="18"/>
                <w:szCs w:val="18"/>
                <w:lang w:eastAsia="ru-RU"/>
              </w:rPr>
              <w:t xml:space="preserve">ТР ТС 004/2011; </w:t>
            </w:r>
            <w:r w:rsidR="00D953AF" w:rsidRPr="00D953AF">
              <w:rPr>
                <w:rFonts w:ascii="Times New Roman" w:eastAsia="Times New Roman" w:hAnsi="Times New Roman" w:cs="Times New Roman"/>
                <w:sz w:val="18"/>
                <w:szCs w:val="18"/>
                <w:lang w:eastAsia="ru-RU"/>
              </w:rPr>
              <w:t xml:space="preserve">ГОСТ </w:t>
            </w:r>
            <w:proofErr w:type="gramStart"/>
            <w:r w:rsidR="00D953AF" w:rsidRPr="00D953AF">
              <w:rPr>
                <w:rFonts w:ascii="Times New Roman" w:eastAsia="Times New Roman" w:hAnsi="Times New Roman" w:cs="Times New Roman"/>
                <w:sz w:val="18"/>
                <w:szCs w:val="18"/>
                <w:lang w:eastAsia="ru-RU"/>
              </w:rPr>
              <w:t>14254-2015</w:t>
            </w:r>
            <w:proofErr w:type="gramEnd"/>
            <w:r w:rsidR="00D953AF" w:rsidRPr="00D953AF">
              <w:rPr>
                <w:rFonts w:ascii="Times New Roman" w:eastAsia="Times New Roman" w:hAnsi="Times New Roman" w:cs="Times New Roman"/>
                <w:sz w:val="18"/>
                <w:szCs w:val="18"/>
                <w:lang w:eastAsia="ru-RU"/>
              </w:rPr>
              <w:t>, ГОСТ 17791-82, ГОСТ 27418-87</w:t>
            </w:r>
          </w:p>
          <w:p w14:paraId="3F8D5EB0" w14:textId="77777777" w:rsidR="00D953AF" w:rsidRPr="00D953AF" w:rsidRDefault="00D953AF" w:rsidP="00D953AF">
            <w:pPr>
              <w:spacing w:after="0"/>
              <w:rPr>
                <w:rFonts w:ascii="Times New Roman" w:eastAsia="Times New Roman" w:hAnsi="Times New Roman" w:cs="Times New Roman"/>
                <w:sz w:val="18"/>
                <w:szCs w:val="18"/>
                <w:lang w:eastAsia="ru-RU"/>
              </w:rPr>
            </w:pPr>
            <w:r w:rsidRPr="00D953AF">
              <w:rPr>
                <w:rFonts w:ascii="Times New Roman" w:eastAsia="Times New Roman" w:hAnsi="Times New Roman" w:cs="Times New Roman"/>
                <w:sz w:val="18"/>
                <w:szCs w:val="18"/>
                <w:lang w:eastAsia="ru-RU"/>
              </w:rPr>
              <w:t xml:space="preserve">ГОСТ </w:t>
            </w:r>
            <w:proofErr w:type="gramStart"/>
            <w:r w:rsidRPr="00D953AF">
              <w:rPr>
                <w:rFonts w:ascii="Times New Roman" w:eastAsia="Times New Roman" w:hAnsi="Times New Roman" w:cs="Times New Roman"/>
                <w:sz w:val="18"/>
                <w:szCs w:val="18"/>
                <w:lang w:eastAsia="ru-RU"/>
              </w:rPr>
              <w:t>31210-2003</w:t>
            </w:r>
            <w:proofErr w:type="gramEnd"/>
          </w:p>
          <w:p w14:paraId="2D7652D1" w14:textId="77777777" w:rsidR="00D953AF" w:rsidRPr="00D953AF" w:rsidRDefault="00D953AF" w:rsidP="00D953AF">
            <w:pPr>
              <w:spacing w:after="0"/>
              <w:rPr>
                <w:rFonts w:ascii="Times New Roman" w:eastAsia="Times New Roman" w:hAnsi="Times New Roman" w:cs="Times New Roman"/>
                <w:sz w:val="18"/>
                <w:szCs w:val="18"/>
                <w:lang w:eastAsia="ru-RU"/>
              </w:rPr>
            </w:pPr>
            <w:r w:rsidRPr="00D953AF">
              <w:rPr>
                <w:rFonts w:ascii="Times New Roman" w:eastAsia="Times New Roman" w:hAnsi="Times New Roman" w:cs="Times New Roman"/>
                <w:sz w:val="18"/>
                <w:szCs w:val="18"/>
                <w:lang w:eastAsia="ru-RU"/>
              </w:rPr>
              <w:t xml:space="preserve">ГОСТ Р МЭК </w:t>
            </w:r>
            <w:proofErr w:type="gramStart"/>
            <w:r w:rsidRPr="00D953AF">
              <w:rPr>
                <w:rFonts w:ascii="Times New Roman" w:eastAsia="Times New Roman" w:hAnsi="Times New Roman" w:cs="Times New Roman"/>
                <w:sz w:val="18"/>
                <w:szCs w:val="18"/>
                <w:lang w:eastAsia="ru-RU"/>
              </w:rPr>
              <w:t>60664.1-2012</w:t>
            </w:r>
            <w:proofErr w:type="gramEnd"/>
            <w:r w:rsidRPr="00D953AF">
              <w:rPr>
                <w:rFonts w:ascii="Times New Roman" w:eastAsia="Times New Roman" w:hAnsi="Times New Roman" w:cs="Times New Roman"/>
                <w:sz w:val="18"/>
                <w:szCs w:val="18"/>
                <w:lang w:eastAsia="ru-RU"/>
              </w:rPr>
              <w:t xml:space="preserve"> ГОСТ Р МЭК 60695-1-1-2003 </w:t>
            </w:r>
          </w:p>
          <w:p w14:paraId="2F53DD57" w14:textId="77777777" w:rsidR="00D953AF" w:rsidRPr="00D953AF" w:rsidRDefault="00D953AF" w:rsidP="00D953AF">
            <w:pPr>
              <w:spacing w:after="0"/>
              <w:rPr>
                <w:rFonts w:ascii="Times New Roman" w:eastAsia="Times New Roman" w:hAnsi="Times New Roman" w:cs="Times New Roman"/>
                <w:sz w:val="18"/>
                <w:szCs w:val="18"/>
                <w:lang w:eastAsia="ru-RU"/>
              </w:rPr>
            </w:pPr>
            <w:r w:rsidRPr="00D953AF">
              <w:rPr>
                <w:rFonts w:ascii="Times New Roman" w:eastAsia="Times New Roman" w:hAnsi="Times New Roman" w:cs="Times New Roman"/>
                <w:sz w:val="18"/>
                <w:szCs w:val="18"/>
                <w:lang w:eastAsia="ru-RU"/>
              </w:rPr>
              <w:t xml:space="preserve">ГОСТ IEC 60950-21-2013 ГОСТ IEC 60950-22-2013 ГОСТ Р МЭК 60950-23-2011 ГОСТ EN </w:t>
            </w:r>
            <w:proofErr w:type="gramStart"/>
            <w:r w:rsidRPr="00D953AF">
              <w:rPr>
                <w:rFonts w:ascii="Times New Roman" w:eastAsia="Times New Roman" w:hAnsi="Times New Roman" w:cs="Times New Roman"/>
                <w:sz w:val="18"/>
                <w:szCs w:val="18"/>
                <w:lang w:eastAsia="ru-RU"/>
              </w:rPr>
              <w:t>62233-2013</w:t>
            </w:r>
            <w:proofErr w:type="gramEnd"/>
          </w:p>
          <w:p w14:paraId="3F5F1C09" w14:textId="77777777" w:rsidR="00D953AF" w:rsidRPr="00D953AF" w:rsidRDefault="00D953AF" w:rsidP="00D953AF">
            <w:pPr>
              <w:spacing w:after="0"/>
              <w:rPr>
                <w:rFonts w:ascii="Times New Roman" w:eastAsia="Times New Roman" w:hAnsi="Times New Roman" w:cs="Times New Roman"/>
                <w:sz w:val="18"/>
                <w:szCs w:val="18"/>
                <w:lang w:eastAsia="ru-RU"/>
              </w:rPr>
            </w:pPr>
            <w:r w:rsidRPr="00D953AF">
              <w:rPr>
                <w:rFonts w:ascii="Times New Roman" w:eastAsia="Times New Roman" w:hAnsi="Times New Roman" w:cs="Times New Roman"/>
                <w:sz w:val="18"/>
                <w:szCs w:val="18"/>
                <w:lang w:eastAsia="ru-RU"/>
              </w:rPr>
              <w:t xml:space="preserve">ГОСТ IEC </w:t>
            </w:r>
            <w:proofErr w:type="gramStart"/>
            <w:r w:rsidRPr="00D953AF">
              <w:rPr>
                <w:rFonts w:ascii="Times New Roman" w:eastAsia="Times New Roman" w:hAnsi="Times New Roman" w:cs="Times New Roman"/>
                <w:sz w:val="18"/>
                <w:szCs w:val="18"/>
                <w:lang w:eastAsia="ru-RU"/>
              </w:rPr>
              <w:t>60065-2013</w:t>
            </w:r>
            <w:proofErr w:type="gramEnd"/>
          </w:p>
          <w:p w14:paraId="3EC35F69" w14:textId="77777777" w:rsidR="00D953AF" w:rsidRPr="00D953AF" w:rsidRDefault="00D953AF" w:rsidP="00D953AF">
            <w:pPr>
              <w:spacing w:after="0"/>
              <w:rPr>
                <w:rFonts w:ascii="Times New Roman" w:eastAsia="Times New Roman" w:hAnsi="Times New Roman" w:cs="Times New Roman"/>
                <w:sz w:val="18"/>
                <w:szCs w:val="18"/>
                <w:lang w:eastAsia="ru-RU"/>
              </w:rPr>
            </w:pPr>
            <w:r w:rsidRPr="00D953AF">
              <w:rPr>
                <w:rFonts w:ascii="Times New Roman" w:eastAsia="Times New Roman" w:hAnsi="Times New Roman" w:cs="Times New Roman"/>
                <w:sz w:val="18"/>
                <w:szCs w:val="18"/>
                <w:lang w:eastAsia="ru-RU"/>
              </w:rPr>
              <w:t xml:space="preserve">ГОСТ IEC 60335-1-2015 ГОСТ IEC 60335-2-56-2013 ГОСТ IEC 60950-1-2014 ГОСТ IEC 60950-21-2013 ГОСТ IEC 60950-22-2013 ГОСТ Р МЭК </w:t>
            </w:r>
            <w:proofErr w:type="gramStart"/>
            <w:r w:rsidRPr="00D953AF">
              <w:rPr>
                <w:rFonts w:ascii="Times New Roman" w:eastAsia="Times New Roman" w:hAnsi="Times New Roman" w:cs="Times New Roman"/>
                <w:sz w:val="18"/>
                <w:szCs w:val="18"/>
                <w:lang w:eastAsia="ru-RU"/>
              </w:rPr>
              <w:t>61293-2000</w:t>
            </w:r>
            <w:proofErr w:type="gramEnd"/>
            <w:r w:rsidRPr="00D953AF">
              <w:rPr>
                <w:rFonts w:ascii="Times New Roman" w:eastAsia="Times New Roman" w:hAnsi="Times New Roman" w:cs="Times New Roman"/>
                <w:sz w:val="18"/>
                <w:szCs w:val="18"/>
                <w:lang w:eastAsia="ru-RU"/>
              </w:rPr>
              <w:t xml:space="preserve"> ГОСТ IEC 62368-1-2014</w:t>
            </w:r>
          </w:p>
          <w:p w14:paraId="68300653" w14:textId="77777777" w:rsidR="00D953AF" w:rsidRPr="00D953AF" w:rsidRDefault="00D953AF" w:rsidP="00D953AF">
            <w:pPr>
              <w:spacing w:after="0"/>
              <w:rPr>
                <w:rFonts w:ascii="Times New Roman" w:eastAsia="Times New Roman" w:hAnsi="Times New Roman" w:cs="Times New Roman"/>
                <w:sz w:val="18"/>
                <w:szCs w:val="18"/>
                <w:lang w:eastAsia="ru-RU"/>
              </w:rPr>
            </w:pPr>
            <w:r w:rsidRPr="00D953AF">
              <w:rPr>
                <w:rFonts w:ascii="Times New Roman" w:eastAsia="Times New Roman" w:hAnsi="Times New Roman" w:cs="Times New Roman"/>
                <w:sz w:val="18"/>
                <w:szCs w:val="18"/>
                <w:lang w:eastAsia="ru-RU"/>
              </w:rPr>
              <w:lastRenderedPageBreak/>
              <w:t>СТБ IEC 60335-1-2013</w:t>
            </w:r>
          </w:p>
          <w:p w14:paraId="2170DF2E" w14:textId="6E70E21F" w:rsidR="00A33DDE" w:rsidRPr="00592A1D" w:rsidRDefault="00D953AF" w:rsidP="00D953AF">
            <w:pPr>
              <w:spacing w:after="0"/>
              <w:rPr>
                <w:rFonts w:ascii="Times New Roman" w:hAnsi="Times New Roman" w:cs="Times New Roman"/>
                <w:sz w:val="18"/>
                <w:szCs w:val="18"/>
              </w:rPr>
            </w:pPr>
            <w:r w:rsidRPr="00D953AF">
              <w:rPr>
                <w:rFonts w:ascii="Times New Roman" w:eastAsia="Times New Roman" w:hAnsi="Times New Roman" w:cs="Times New Roman"/>
                <w:sz w:val="18"/>
                <w:szCs w:val="18"/>
                <w:lang w:eastAsia="ru-RU"/>
              </w:rPr>
              <w:t>СТБ IEC 60645-1-2014</w:t>
            </w:r>
            <w:r w:rsidR="0095784F">
              <w:rPr>
                <w:rFonts w:ascii="Times New Roman" w:eastAsia="Times New Roman" w:hAnsi="Times New Roman" w:cs="Times New Roman"/>
                <w:sz w:val="18"/>
                <w:szCs w:val="18"/>
                <w:lang w:eastAsia="ru-RU"/>
              </w:rPr>
              <w:t xml:space="preserve">, </w:t>
            </w:r>
            <w:r w:rsidR="0095784F" w:rsidRPr="00592A1D">
              <w:rPr>
                <w:rFonts w:ascii="Times New Roman" w:eastAsia="Calibri" w:hAnsi="Times New Roman" w:cs="Times New Roman"/>
                <w:sz w:val="18"/>
                <w:szCs w:val="18"/>
              </w:rPr>
              <w:t>ГОСТ IEC 62311</w:t>
            </w:r>
          </w:p>
        </w:tc>
      </w:tr>
      <w:tr w:rsidR="00A33DDE" w14:paraId="01995C2D" w14:textId="77777777" w:rsidTr="00230BA5">
        <w:tc>
          <w:tcPr>
            <w:tcW w:w="680" w:type="dxa"/>
            <w:tcBorders>
              <w:top w:val="single" w:sz="4" w:space="0" w:color="auto"/>
              <w:left w:val="single" w:sz="4" w:space="0" w:color="auto"/>
              <w:bottom w:val="single" w:sz="4" w:space="0" w:color="auto"/>
              <w:right w:val="single" w:sz="4" w:space="0" w:color="auto"/>
            </w:tcBorders>
          </w:tcPr>
          <w:p w14:paraId="54E1259F" w14:textId="41AC5E24" w:rsidR="00A33DDE" w:rsidRPr="00592A1D" w:rsidRDefault="00A33DDE" w:rsidP="00A33DDE">
            <w:pPr>
              <w:spacing w:after="0"/>
              <w:rPr>
                <w:rFonts w:ascii="Times New Roman" w:hAnsi="Times New Roman" w:cs="Times New Roman"/>
                <w:sz w:val="18"/>
                <w:szCs w:val="18"/>
              </w:rPr>
            </w:pPr>
            <w:r w:rsidRPr="00592A1D">
              <w:rPr>
                <w:rFonts w:ascii="Times New Roman" w:hAnsi="Times New Roman" w:cs="Times New Roman"/>
                <w:sz w:val="18"/>
                <w:szCs w:val="18"/>
              </w:rPr>
              <w:lastRenderedPageBreak/>
              <w:t>А1.6</w:t>
            </w:r>
            <w:r w:rsidRPr="00592A1D">
              <w:rPr>
                <w:rFonts w:ascii="Times New Roman" w:hAnsi="Times New Roman" w:cs="Times New Roman"/>
                <w:sz w:val="18"/>
                <w:szCs w:val="18"/>
                <w:lang w:val="en-US"/>
              </w:rPr>
              <w:t>1</w:t>
            </w:r>
          </w:p>
        </w:tc>
        <w:tc>
          <w:tcPr>
            <w:tcW w:w="3119" w:type="dxa"/>
            <w:tcBorders>
              <w:top w:val="single" w:sz="4" w:space="0" w:color="auto"/>
              <w:left w:val="single" w:sz="4" w:space="0" w:color="auto"/>
              <w:bottom w:val="single" w:sz="4" w:space="0" w:color="auto"/>
              <w:right w:val="single" w:sz="4" w:space="0" w:color="auto"/>
            </w:tcBorders>
          </w:tcPr>
          <w:p w14:paraId="38168847" w14:textId="77777777" w:rsidR="00D953AF" w:rsidRPr="00D953AF" w:rsidRDefault="00D953AF" w:rsidP="00D953AF">
            <w:pPr>
              <w:keepNext/>
              <w:widowControl w:val="0"/>
              <w:spacing w:after="0" w:line="240" w:lineRule="auto"/>
              <w:rPr>
                <w:rFonts w:ascii="Times New Roman" w:eastAsia="Times New Roman" w:hAnsi="Times New Roman" w:cs="Times New Roman"/>
                <w:snapToGrid w:val="0"/>
                <w:sz w:val="18"/>
                <w:szCs w:val="18"/>
                <w:lang w:eastAsia="ru-RU"/>
              </w:rPr>
            </w:pPr>
            <w:r w:rsidRPr="00D953AF">
              <w:rPr>
                <w:rFonts w:ascii="Times New Roman" w:eastAsia="Times New Roman" w:hAnsi="Times New Roman" w:cs="Times New Roman"/>
                <w:snapToGrid w:val="0"/>
                <w:sz w:val="18"/>
                <w:szCs w:val="18"/>
                <w:lang w:eastAsia="ru-RU"/>
              </w:rPr>
              <w:t xml:space="preserve">Электрические аппараты и приборы бытового </w:t>
            </w:r>
            <w:proofErr w:type="spellStart"/>
            <w:r w:rsidRPr="00D953AF">
              <w:rPr>
                <w:rFonts w:ascii="Times New Roman" w:eastAsia="Times New Roman" w:hAnsi="Times New Roman" w:cs="Times New Roman"/>
                <w:snapToGrid w:val="0"/>
                <w:sz w:val="18"/>
                <w:szCs w:val="18"/>
                <w:lang w:eastAsia="ru-RU"/>
              </w:rPr>
              <w:t>назначенияаудио</w:t>
            </w:r>
            <w:proofErr w:type="spellEnd"/>
            <w:r w:rsidRPr="00D953AF">
              <w:rPr>
                <w:rFonts w:ascii="Times New Roman" w:eastAsia="Times New Roman" w:hAnsi="Times New Roman" w:cs="Times New Roman"/>
                <w:snapToGrid w:val="0"/>
                <w:sz w:val="18"/>
                <w:szCs w:val="18"/>
                <w:lang w:eastAsia="ru-RU"/>
              </w:rPr>
              <w:t xml:space="preserve">- и видеоаппаратура, приемники теле- и радиовещания: </w:t>
            </w:r>
          </w:p>
          <w:p w14:paraId="5C6D1FF3" w14:textId="5376D778" w:rsidR="00A33DDE" w:rsidRPr="00592A1D" w:rsidRDefault="00D953AF" w:rsidP="00D953AF">
            <w:pPr>
              <w:spacing w:after="0" w:line="240" w:lineRule="auto"/>
              <w:ind w:right="102"/>
              <w:jc w:val="both"/>
              <w:rPr>
                <w:rFonts w:ascii="Times New Roman" w:hAnsi="Times New Roman" w:cs="Times New Roman"/>
                <w:sz w:val="18"/>
                <w:szCs w:val="18"/>
              </w:rPr>
            </w:pPr>
            <w:r w:rsidRPr="00D953AF">
              <w:rPr>
                <w:rFonts w:ascii="Times New Roman" w:eastAsia="Times New Roman" w:hAnsi="Times New Roman" w:cs="Times New Roman"/>
                <w:snapToGrid w:val="0"/>
                <w:sz w:val="18"/>
                <w:szCs w:val="18"/>
                <w:lang w:eastAsia="ru-RU"/>
              </w:rPr>
              <w:t xml:space="preserve">акустические системы </w:t>
            </w:r>
          </w:p>
        </w:tc>
        <w:tc>
          <w:tcPr>
            <w:tcW w:w="1843" w:type="dxa"/>
            <w:tcBorders>
              <w:top w:val="single" w:sz="4" w:space="0" w:color="auto"/>
              <w:left w:val="single" w:sz="4" w:space="0" w:color="auto"/>
              <w:bottom w:val="single" w:sz="4" w:space="0" w:color="auto"/>
              <w:right w:val="single" w:sz="4" w:space="0" w:color="auto"/>
            </w:tcBorders>
          </w:tcPr>
          <w:p w14:paraId="616FA04A" w14:textId="420FDDB4" w:rsidR="00A33DDE" w:rsidRPr="00592A1D" w:rsidRDefault="00A33DDE" w:rsidP="00A33DDE">
            <w:pPr>
              <w:spacing w:after="0"/>
              <w:rPr>
                <w:rFonts w:ascii="Times New Roman" w:eastAsia="Times New Roman" w:hAnsi="Times New Roman" w:cs="Times New Roman"/>
                <w:sz w:val="18"/>
                <w:szCs w:val="18"/>
                <w:lang w:eastAsia="ru-RU"/>
              </w:rPr>
            </w:pPr>
            <w:r>
              <w:rPr>
                <w:rFonts w:ascii="Times New Roman" w:hAnsi="Times New Roman" w:cs="Times New Roman"/>
                <w:sz w:val="18"/>
                <w:szCs w:val="18"/>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6612DB8C" w14:textId="77777777" w:rsidR="00D953AF" w:rsidRPr="00D953AF" w:rsidRDefault="00D953AF" w:rsidP="00D953AF">
            <w:pPr>
              <w:spacing w:after="0"/>
              <w:rPr>
                <w:rFonts w:ascii="Times New Roman" w:hAnsi="Times New Roman" w:cs="Times New Roman"/>
                <w:sz w:val="18"/>
                <w:szCs w:val="18"/>
              </w:rPr>
            </w:pPr>
            <w:r w:rsidRPr="00D953AF">
              <w:rPr>
                <w:rFonts w:ascii="Times New Roman" w:hAnsi="Times New Roman" w:cs="Times New Roman"/>
                <w:sz w:val="18"/>
                <w:szCs w:val="18"/>
              </w:rPr>
              <w:t>8518 21 000 0</w:t>
            </w:r>
          </w:p>
          <w:p w14:paraId="7C7D7CA5" w14:textId="77777777" w:rsidR="00D953AF" w:rsidRPr="00D953AF" w:rsidRDefault="00D953AF" w:rsidP="00D953AF">
            <w:pPr>
              <w:spacing w:after="0"/>
              <w:rPr>
                <w:rFonts w:ascii="Times New Roman" w:hAnsi="Times New Roman" w:cs="Times New Roman"/>
                <w:sz w:val="18"/>
                <w:szCs w:val="18"/>
              </w:rPr>
            </w:pPr>
            <w:r w:rsidRPr="00D953AF">
              <w:rPr>
                <w:rFonts w:ascii="Times New Roman" w:hAnsi="Times New Roman" w:cs="Times New Roman"/>
                <w:sz w:val="18"/>
                <w:szCs w:val="18"/>
              </w:rPr>
              <w:t>8518 22 000</w:t>
            </w:r>
          </w:p>
          <w:p w14:paraId="7523D0A1" w14:textId="77777777" w:rsidR="00D953AF" w:rsidRPr="00D953AF" w:rsidRDefault="00D953AF" w:rsidP="00D953AF">
            <w:pPr>
              <w:spacing w:after="0"/>
              <w:rPr>
                <w:rFonts w:ascii="Times New Roman" w:hAnsi="Times New Roman" w:cs="Times New Roman"/>
                <w:sz w:val="18"/>
                <w:szCs w:val="18"/>
              </w:rPr>
            </w:pPr>
            <w:r w:rsidRPr="00D953AF">
              <w:rPr>
                <w:rFonts w:ascii="Times New Roman" w:hAnsi="Times New Roman" w:cs="Times New Roman"/>
                <w:sz w:val="18"/>
                <w:szCs w:val="18"/>
              </w:rPr>
              <w:t>8518 29</w:t>
            </w:r>
          </w:p>
          <w:p w14:paraId="7A07B914" w14:textId="77777777" w:rsidR="00D953AF" w:rsidRPr="00D953AF" w:rsidRDefault="00D953AF" w:rsidP="00D953AF">
            <w:pPr>
              <w:spacing w:after="0"/>
              <w:rPr>
                <w:rFonts w:ascii="Times New Roman" w:hAnsi="Times New Roman" w:cs="Times New Roman"/>
                <w:sz w:val="18"/>
                <w:szCs w:val="18"/>
              </w:rPr>
            </w:pPr>
            <w:r w:rsidRPr="00D953AF">
              <w:rPr>
                <w:rFonts w:ascii="Times New Roman" w:hAnsi="Times New Roman" w:cs="Times New Roman"/>
                <w:sz w:val="18"/>
                <w:szCs w:val="18"/>
              </w:rPr>
              <w:t>8518</w:t>
            </w:r>
          </w:p>
          <w:p w14:paraId="1265301F" w14:textId="15543991" w:rsidR="00A33DDE" w:rsidRPr="00592A1D" w:rsidRDefault="00D953AF" w:rsidP="00D953AF">
            <w:pPr>
              <w:spacing w:after="0"/>
              <w:rPr>
                <w:rFonts w:ascii="Times New Roman" w:hAnsi="Times New Roman" w:cs="Times New Roman"/>
                <w:sz w:val="18"/>
                <w:szCs w:val="18"/>
              </w:rPr>
            </w:pPr>
            <w:r w:rsidRPr="00D953AF">
              <w:rPr>
                <w:rFonts w:ascii="Times New Roman" w:hAnsi="Times New Roman" w:cs="Times New Roman"/>
                <w:sz w:val="18"/>
                <w:szCs w:val="18"/>
              </w:rPr>
              <w:t>8517</w:t>
            </w:r>
          </w:p>
        </w:tc>
        <w:tc>
          <w:tcPr>
            <w:tcW w:w="3544" w:type="dxa"/>
            <w:tcBorders>
              <w:top w:val="single" w:sz="4" w:space="0" w:color="auto"/>
              <w:left w:val="single" w:sz="4" w:space="0" w:color="auto"/>
              <w:bottom w:val="single" w:sz="4" w:space="0" w:color="auto"/>
              <w:right w:val="single" w:sz="4" w:space="0" w:color="auto"/>
            </w:tcBorders>
          </w:tcPr>
          <w:p w14:paraId="4EF3C4B1" w14:textId="1CF1B7EE" w:rsidR="00A33DDE" w:rsidRPr="00592A1D" w:rsidRDefault="00A33DDE" w:rsidP="00A33DDE">
            <w:pPr>
              <w:spacing w:after="0"/>
              <w:rPr>
                <w:rFonts w:ascii="Times New Roman" w:hAnsi="Times New Roman" w:cs="Times New Roman"/>
                <w:sz w:val="18"/>
                <w:szCs w:val="18"/>
              </w:rPr>
            </w:pPr>
            <w:r w:rsidRPr="00FF47EB">
              <w:rPr>
                <w:rFonts w:ascii="Times New Roman" w:hAnsi="Times New Roman" w:cs="Times New Roman"/>
                <w:sz w:val="18"/>
                <w:szCs w:val="18"/>
              </w:rPr>
              <w:t>ТР ТС 004/2011 Технический регламент Таможенного союза " О безопасности низковольтного оборудования", утвержден Решением Комиссии Таможенного союза от 16 августа 2011 года N 768</w:t>
            </w:r>
          </w:p>
        </w:tc>
        <w:tc>
          <w:tcPr>
            <w:tcW w:w="4394" w:type="dxa"/>
            <w:tcBorders>
              <w:top w:val="single" w:sz="4" w:space="0" w:color="auto"/>
              <w:left w:val="single" w:sz="4" w:space="0" w:color="auto"/>
              <w:bottom w:val="single" w:sz="4" w:space="0" w:color="auto"/>
              <w:right w:val="single" w:sz="4" w:space="0" w:color="auto"/>
            </w:tcBorders>
          </w:tcPr>
          <w:p w14:paraId="6273DC53" w14:textId="77777777" w:rsidR="00D953AF" w:rsidRPr="00D953AF" w:rsidRDefault="00A33DDE" w:rsidP="00D953AF">
            <w:pPr>
              <w:spacing w:after="0"/>
              <w:rPr>
                <w:rFonts w:ascii="Times New Roman" w:eastAsia="Times New Roman" w:hAnsi="Times New Roman" w:cs="Times New Roman"/>
                <w:sz w:val="18"/>
                <w:szCs w:val="18"/>
                <w:lang w:eastAsia="ru-RU"/>
              </w:rPr>
            </w:pPr>
            <w:r w:rsidRPr="00592A1D">
              <w:rPr>
                <w:rFonts w:ascii="Times New Roman" w:eastAsia="Times New Roman" w:hAnsi="Times New Roman" w:cs="Times New Roman"/>
                <w:sz w:val="18"/>
                <w:szCs w:val="18"/>
                <w:lang w:eastAsia="ru-RU"/>
              </w:rPr>
              <w:t xml:space="preserve">ТР ТС 004/2011; </w:t>
            </w:r>
            <w:r w:rsidR="00D953AF" w:rsidRPr="00D953AF">
              <w:rPr>
                <w:rFonts w:ascii="Times New Roman" w:eastAsia="Times New Roman" w:hAnsi="Times New Roman" w:cs="Times New Roman"/>
                <w:sz w:val="18"/>
                <w:szCs w:val="18"/>
                <w:lang w:eastAsia="ru-RU"/>
              </w:rPr>
              <w:t xml:space="preserve">ГОСТ </w:t>
            </w:r>
            <w:proofErr w:type="gramStart"/>
            <w:r w:rsidR="00D953AF" w:rsidRPr="00D953AF">
              <w:rPr>
                <w:rFonts w:ascii="Times New Roman" w:eastAsia="Times New Roman" w:hAnsi="Times New Roman" w:cs="Times New Roman"/>
                <w:sz w:val="18"/>
                <w:szCs w:val="18"/>
                <w:lang w:eastAsia="ru-RU"/>
              </w:rPr>
              <w:t>14254-2015</w:t>
            </w:r>
            <w:proofErr w:type="gramEnd"/>
            <w:r w:rsidR="00D953AF" w:rsidRPr="00D953AF">
              <w:rPr>
                <w:rFonts w:ascii="Times New Roman" w:eastAsia="Times New Roman" w:hAnsi="Times New Roman" w:cs="Times New Roman"/>
                <w:sz w:val="18"/>
                <w:szCs w:val="18"/>
                <w:lang w:eastAsia="ru-RU"/>
              </w:rPr>
              <w:t>, ГОСТ 17791-82, ГОСТ 27418-87</w:t>
            </w:r>
          </w:p>
          <w:p w14:paraId="11D85743" w14:textId="77777777" w:rsidR="00D953AF" w:rsidRPr="00D953AF" w:rsidRDefault="00D953AF" w:rsidP="00D953AF">
            <w:pPr>
              <w:spacing w:after="0"/>
              <w:rPr>
                <w:rFonts w:ascii="Times New Roman" w:eastAsia="Times New Roman" w:hAnsi="Times New Roman" w:cs="Times New Roman"/>
                <w:sz w:val="18"/>
                <w:szCs w:val="18"/>
                <w:lang w:eastAsia="ru-RU"/>
              </w:rPr>
            </w:pPr>
            <w:r w:rsidRPr="00D953AF">
              <w:rPr>
                <w:rFonts w:ascii="Times New Roman" w:eastAsia="Times New Roman" w:hAnsi="Times New Roman" w:cs="Times New Roman"/>
                <w:sz w:val="18"/>
                <w:szCs w:val="18"/>
                <w:lang w:eastAsia="ru-RU"/>
              </w:rPr>
              <w:t xml:space="preserve">ГОСТ </w:t>
            </w:r>
            <w:proofErr w:type="gramStart"/>
            <w:r w:rsidRPr="00D953AF">
              <w:rPr>
                <w:rFonts w:ascii="Times New Roman" w:eastAsia="Times New Roman" w:hAnsi="Times New Roman" w:cs="Times New Roman"/>
                <w:sz w:val="18"/>
                <w:szCs w:val="18"/>
                <w:lang w:eastAsia="ru-RU"/>
              </w:rPr>
              <w:t>31210-2003</w:t>
            </w:r>
            <w:proofErr w:type="gramEnd"/>
          </w:p>
          <w:p w14:paraId="33986987" w14:textId="77777777" w:rsidR="00D953AF" w:rsidRPr="00D953AF" w:rsidRDefault="00D953AF" w:rsidP="00D953AF">
            <w:pPr>
              <w:spacing w:after="0"/>
              <w:rPr>
                <w:rFonts w:ascii="Times New Roman" w:eastAsia="Times New Roman" w:hAnsi="Times New Roman" w:cs="Times New Roman"/>
                <w:sz w:val="18"/>
                <w:szCs w:val="18"/>
                <w:lang w:eastAsia="ru-RU"/>
              </w:rPr>
            </w:pPr>
            <w:r w:rsidRPr="00D953AF">
              <w:rPr>
                <w:rFonts w:ascii="Times New Roman" w:eastAsia="Times New Roman" w:hAnsi="Times New Roman" w:cs="Times New Roman"/>
                <w:sz w:val="18"/>
                <w:szCs w:val="18"/>
                <w:lang w:eastAsia="ru-RU"/>
              </w:rPr>
              <w:t xml:space="preserve">ГОСТ Р МЭК </w:t>
            </w:r>
            <w:proofErr w:type="gramStart"/>
            <w:r w:rsidRPr="00D953AF">
              <w:rPr>
                <w:rFonts w:ascii="Times New Roman" w:eastAsia="Times New Roman" w:hAnsi="Times New Roman" w:cs="Times New Roman"/>
                <w:sz w:val="18"/>
                <w:szCs w:val="18"/>
                <w:lang w:eastAsia="ru-RU"/>
              </w:rPr>
              <w:t>60664.1-2012</w:t>
            </w:r>
            <w:proofErr w:type="gramEnd"/>
            <w:r w:rsidRPr="00D953AF">
              <w:rPr>
                <w:rFonts w:ascii="Times New Roman" w:eastAsia="Times New Roman" w:hAnsi="Times New Roman" w:cs="Times New Roman"/>
                <w:sz w:val="18"/>
                <w:szCs w:val="18"/>
                <w:lang w:eastAsia="ru-RU"/>
              </w:rPr>
              <w:t xml:space="preserve"> ГОСТ Р МЭК 60695-1-1-2003 ГОСТ IEC 60950-21-2013</w:t>
            </w:r>
          </w:p>
          <w:p w14:paraId="79151EC1" w14:textId="77777777" w:rsidR="00D953AF" w:rsidRPr="00D953AF" w:rsidRDefault="00D953AF" w:rsidP="00D953AF">
            <w:pPr>
              <w:spacing w:after="0"/>
              <w:rPr>
                <w:rFonts w:ascii="Times New Roman" w:eastAsia="Times New Roman" w:hAnsi="Times New Roman" w:cs="Times New Roman"/>
                <w:sz w:val="18"/>
                <w:szCs w:val="18"/>
                <w:lang w:eastAsia="ru-RU"/>
              </w:rPr>
            </w:pPr>
            <w:r w:rsidRPr="00D953AF">
              <w:rPr>
                <w:rFonts w:ascii="Times New Roman" w:eastAsia="Times New Roman" w:hAnsi="Times New Roman" w:cs="Times New Roman"/>
                <w:sz w:val="18"/>
                <w:szCs w:val="18"/>
                <w:lang w:eastAsia="ru-RU"/>
              </w:rPr>
              <w:t xml:space="preserve">ГОСТ IEC 60950-22-2013 ГОСТ Р МЭК 60950-23-2011 ГОСТ EN </w:t>
            </w:r>
            <w:proofErr w:type="gramStart"/>
            <w:r w:rsidRPr="00D953AF">
              <w:rPr>
                <w:rFonts w:ascii="Times New Roman" w:eastAsia="Times New Roman" w:hAnsi="Times New Roman" w:cs="Times New Roman"/>
                <w:sz w:val="18"/>
                <w:szCs w:val="18"/>
                <w:lang w:eastAsia="ru-RU"/>
              </w:rPr>
              <w:t>62233-2013</w:t>
            </w:r>
            <w:proofErr w:type="gramEnd"/>
            <w:r w:rsidRPr="00D953AF">
              <w:rPr>
                <w:rFonts w:ascii="Times New Roman" w:eastAsia="Times New Roman" w:hAnsi="Times New Roman" w:cs="Times New Roman"/>
                <w:sz w:val="18"/>
                <w:szCs w:val="18"/>
                <w:lang w:eastAsia="ru-RU"/>
              </w:rPr>
              <w:t xml:space="preserve"> </w:t>
            </w:r>
          </w:p>
          <w:p w14:paraId="3A49D397" w14:textId="77777777" w:rsidR="00D953AF" w:rsidRPr="00D953AF" w:rsidRDefault="00D953AF" w:rsidP="00D953AF">
            <w:pPr>
              <w:spacing w:after="0"/>
              <w:rPr>
                <w:rFonts w:ascii="Times New Roman" w:eastAsia="Times New Roman" w:hAnsi="Times New Roman" w:cs="Times New Roman"/>
                <w:sz w:val="18"/>
                <w:szCs w:val="18"/>
                <w:lang w:eastAsia="ru-RU"/>
              </w:rPr>
            </w:pPr>
            <w:r w:rsidRPr="00D953AF">
              <w:rPr>
                <w:rFonts w:ascii="Times New Roman" w:eastAsia="Times New Roman" w:hAnsi="Times New Roman" w:cs="Times New Roman"/>
                <w:sz w:val="18"/>
                <w:szCs w:val="18"/>
                <w:lang w:eastAsia="ru-RU"/>
              </w:rPr>
              <w:t xml:space="preserve">ГОСТ IEC </w:t>
            </w:r>
            <w:proofErr w:type="gramStart"/>
            <w:r w:rsidRPr="00D953AF">
              <w:rPr>
                <w:rFonts w:ascii="Times New Roman" w:eastAsia="Times New Roman" w:hAnsi="Times New Roman" w:cs="Times New Roman"/>
                <w:sz w:val="18"/>
                <w:szCs w:val="18"/>
                <w:lang w:eastAsia="ru-RU"/>
              </w:rPr>
              <w:t>60065-2013</w:t>
            </w:r>
            <w:proofErr w:type="gramEnd"/>
          </w:p>
          <w:p w14:paraId="3D471CE6" w14:textId="77777777" w:rsidR="00D953AF" w:rsidRPr="00D953AF" w:rsidRDefault="00D953AF" w:rsidP="00D953AF">
            <w:pPr>
              <w:spacing w:after="0"/>
              <w:rPr>
                <w:rFonts w:ascii="Times New Roman" w:eastAsia="Times New Roman" w:hAnsi="Times New Roman" w:cs="Times New Roman"/>
                <w:sz w:val="18"/>
                <w:szCs w:val="18"/>
                <w:lang w:eastAsia="ru-RU"/>
              </w:rPr>
            </w:pPr>
            <w:r w:rsidRPr="00D953AF">
              <w:rPr>
                <w:rFonts w:ascii="Times New Roman" w:eastAsia="Times New Roman" w:hAnsi="Times New Roman" w:cs="Times New Roman"/>
                <w:sz w:val="18"/>
                <w:szCs w:val="18"/>
                <w:lang w:eastAsia="ru-RU"/>
              </w:rPr>
              <w:t xml:space="preserve">ГОСТ IEC 60335-1-2015 ГОСТ IEC 60335-2-56-2013 ГОСТ IEC 60950-1-2014 ГОСТ IEC 60950-21-2013 ГОСТ IEC 60950-22-2013 ГОСТ Р МЭК </w:t>
            </w:r>
            <w:proofErr w:type="gramStart"/>
            <w:r w:rsidRPr="00D953AF">
              <w:rPr>
                <w:rFonts w:ascii="Times New Roman" w:eastAsia="Times New Roman" w:hAnsi="Times New Roman" w:cs="Times New Roman"/>
                <w:sz w:val="18"/>
                <w:szCs w:val="18"/>
                <w:lang w:eastAsia="ru-RU"/>
              </w:rPr>
              <w:t>61293-2000</w:t>
            </w:r>
            <w:proofErr w:type="gramEnd"/>
            <w:r w:rsidRPr="00D953AF">
              <w:rPr>
                <w:rFonts w:ascii="Times New Roman" w:eastAsia="Times New Roman" w:hAnsi="Times New Roman" w:cs="Times New Roman"/>
                <w:sz w:val="18"/>
                <w:szCs w:val="18"/>
                <w:lang w:eastAsia="ru-RU"/>
              </w:rPr>
              <w:t xml:space="preserve"> ГОСТ IEC 62368-1-2014</w:t>
            </w:r>
          </w:p>
          <w:p w14:paraId="78CD9350" w14:textId="62FD4634" w:rsidR="00A33DDE" w:rsidRPr="00592A1D" w:rsidRDefault="00D953AF" w:rsidP="00D953AF">
            <w:pPr>
              <w:spacing w:after="0"/>
              <w:rPr>
                <w:rFonts w:ascii="Times New Roman" w:hAnsi="Times New Roman" w:cs="Times New Roman"/>
                <w:sz w:val="18"/>
                <w:szCs w:val="18"/>
              </w:rPr>
            </w:pPr>
            <w:r w:rsidRPr="00D953AF">
              <w:rPr>
                <w:rFonts w:ascii="Times New Roman" w:eastAsia="Times New Roman" w:hAnsi="Times New Roman" w:cs="Times New Roman"/>
                <w:sz w:val="18"/>
                <w:szCs w:val="18"/>
                <w:lang w:eastAsia="ru-RU"/>
              </w:rPr>
              <w:t>СТБ IEC 60335-1-2013</w:t>
            </w:r>
            <w:r w:rsidR="0095784F">
              <w:rPr>
                <w:rFonts w:ascii="Times New Roman" w:eastAsia="Times New Roman" w:hAnsi="Times New Roman" w:cs="Times New Roman"/>
                <w:sz w:val="18"/>
                <w:szCs w:val="18"/>
                <w:lang w:eastAsia="ru-RU"/>
              </w:rPr>
              <w:t xml:space="preserve">. </w:t>
            </w:r>
            <w:r w:rsidR="0095784F" w:rsidRPr="00592A1D">
              <w:rPr>
                <w:rFonts w:ascii="Times New Roman" w:eastAsia="Calibri" w:hAnsi="Times New Roman" w:cs="Times New Roman"/>
                <w:sz w:val="18"/>
                <w:szCs w:val="18"/>
              </w:rPr>
              <w:t>ГОСТ IEC 62311</w:t>
            </w:r>
          </w:p>
        </w:tc>
      </w:tr>
      <w:tr w:rsidR="00A33DDE" w14:paraId="27FC0E79" w14:textId="77777777" w:rsidTr="00230BA5">
        <w:tc>
          <w:tcPr>
            <w:tcW w:w="680" w:type="dxa"/>
            <w:tcBorders>
              <w:top w:val="single" w:sz="4" w:space="0" w:color="auto"/>
              <w:left w:val="single" w:sz="4" w:space="0" w:color="auto"/>
              <w:bottom w:val="single" w:sz="4" w:space="0" w:color="auto"/>
              <w:right w:val="single" w:sz="4" w:space="0" w:color="auto"/>
            </w:tcBorders>
          </w:tcPr>
          <w:p w14:paraId="7371E46A" w14:textId="1719F736" w:rsidR="00A33DDE" w:rsidRPr="00592A1D" w:rsidRDefault="00A33DDE" w:rsidP="00A33DDE">
            <w:pPr>
              <w:spacing w:after="0"/>
              <w:rPr>
                <w:rFonts w:ascii="Times New Roman" w:hAnsi="Times New Roman" w:cs="Times New Roman"/>
                <w:sz w:val="18"/>
                <w:szCs w:val="18"/>
              </w:rPr>
            </w:pPr>
            <w:r w:rsidRPr="00592A1D">
              <w:rPr>
                <w:rFonts w:ascii="Times New Roman" w:hAnsi="Times New Roman" w:cs="Times New Roman"/>
                <w:sz w:val="18"/>
                <w:szCs w:val="18"/>
              </w:rPr>
              <w:t>А1.62</w:t>
            </w:r>
          </w:p>
        </w:tc>
        <w:tc>
          <w:tcPr>
            <w:tcW w:w="3119" w:type="dxa"/>
            <w:tcBorders>
              <w:top w:val="single" w:sz="4" w:space="0" w:color="auto"/>
              <w:left w:val="single" w:sz="4" w:space="0" w:color="auto"/>
              <w:bottom w:val="single" w:sz="4" w:space="0" w:color="auto"/>
              <w:right w:val="single" w:sz="4" w:space="0" w:color="auto"/>
            </w:tcBorders>
          </w:tcPr>
          <w:p w14:paraId="44C2FE46" w14:textId="77777777" w:rsidR="00B73B68" w:rsidRPr="00B73B68" w:rsidRDefault="00B73B68" w:rsidP="00B73B68">
            <w:pPr>
              <w:keepNext/>
              <w:widowControl w:val="0"/>
              <w:spacing w:after="0" w:line="240" w:lineRule="auto"/>
              <w:rPr>
                <w:rFonts w:ascii="Times New Roman" w:eastAsia="Times New Roman" w:hAnsi="Times New Roman" w:cs="Times New Roman"/>
                <w:snapToGrid w:val="0"/>
                <w:sz w:val="18"/>
                <w:szCs w:val="18"/>
                <w:lang w:eastAsia="ru-RU"/>
              </w:rPr>
            </w:pPr>
            <w:r w:rsidRPr="00B73B68">
              <w:rPr>
                <w:rFonts w:ascii="Times New Roman" w:eastAsia="Times New Roman" w:hAnsi="Times New Roman" w:cs="Times New Roman"/>
                <w:snapToGrid w:val="0"/>
                <w:sz w:val="18"/>
                <w:szCs w:val="18"/>
                <w:lang w:eastAsia="ru-RU"/>
              </w:rPr>
              <w:t>Электрические аппараты и приборы бытового назначения аудио- и видеоаппаратура, приемники теле- и радиовещания:</w:t>
            </w:r>
          </w:p>
          <w:p w14:paraId="7354ADF1" w14:textId="6062B77C" w:rsidR="00A33DDE" w:rsidRPr="00592A1D" w:rsidRDefault="00B73B68" w:rsidP="00B73B68">
            <w:pPr>
              <w:spacing w:after="0" w:line="240" w:lineRule="auto"/>
              <w:ind w:right="102"/>
              <w:jc w:val="both"/>
              <w:rPr>
                <w:rFonts w:ascii="Times New Roman" w:hAnsi="Times New Roman" w:cs="Times New Roman"/>
                <w:sz w:val="18"/>
                <w:szCs w:val="18"/>
              </w:rPr>
            </w:pPr>
            <w:r w:rsidRPr="00B73B68">
              <w:rPr>
                <w:rFonts w:ascii="Times New Roman" w:eastAsia="Times New Roman" w:hAnsi="Times New Roman" w:cs="Times New Roman"/>
                <w:snapToGrid w:val="0"/>
                <w:sz w:val="18"/>
                <w:szCs w:val="18"/>
                <w:lang w:eastAsia="ru-RU"/>
              </w:rPr>
              <w:t xml:space="preserve">усилители звуковой частоты </w:t>
            </w:r>
          </w:p>
        </w:tc>
        <w:tc>
          <w:tcPr>
            <w:tcW w:w="1843" w:type="dxa"/>
            <w:tcBorders>
              <w:top w:val="single" w:sz="4" w:space="0" w:color="auto"/>
              <w:left w:val="single" w:sz="4" w:space="0" w:color="auto"/>
              <w:bottom w:val="single" w:sz="4" w:space="0" w:color="auto"/>
              <w:right w:val="single" w:sz="4" w:space="0" w:color="auto"/>
            </w:tcBorders>
          </w:tcPr>
          <w:p w14:paraId="12A1F076" w14:textId="306620E9" w:rsidR="00A33DDE" w:rsidRPr="00592A1D" w:rsidRDefault="00A33DDE" w:rsidP="00A33DDE">
            <w:pPr>
              <w:spacing w:after="0"/>
              <w:rPr>
                <w:rFonts w:ascii="Times New Roman" w:eastAsia="Times New Roman" w:hAnsi="Times New Roman" w:cs="Times New Roman"/>
                <w:sz w:val="18"/>
                <w:szCs w:val="18"/>
                <w:lang w:eastAsia="ru-RU"/>
              </w:rPr>
            </w:pPr>
            <w:r>
              <w:rPr>
                <w:rFonts w:ascii="Times New Roman" w:hAnsi="Times New Roman" w:cs="Times New Roman"/>
                <w:sz w:val="18"/>
                <w:szCs w:val="18"/>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048DF7C5" w14:textId="77777777" w:rsidR="00B73B68" w:rsidRPr="00B73B68" w:rsidRDefault="00B73B68" w:rsidP="00B73B68">
            <w:pPr>
              <w:spacing w:after="0"/>
              <w:rPr>
                <w:rFonts w:ascii="Times New Roman" w:hAnsi="Times New Roman" w:cs="Times New Roman"/>
                <w:sz w:val="18"/>
                <w:szCs w:val="18"/>
              </w:rPr>
            </w:pPr>
            <w:r w:rsidRPr="00B73B68">
              <w:rPr>
                <w:rFonts w:ascii="Times New Roman" w:hAnsi="Times New Roman" w:cs="Times New Roman"/>
                <w:sz w:val="18"/>
                <w:szCs w:val="18"/>
              </w:rPr>
              <w:t>8518 40</w:t>
            </w:r>
          </w:p>
          <w:p w14:paraId="5566E3C8" w14:textId="77777777" w:rsidR="00B73B68" w:rsidRPr="00B73B68" w:rsidRDefault="00B73B68" w:rsidP="00B73B68">
            <w:pPr>
              <w:spacing w:after="0"/>
              <w:rPr>
                <w:rFonts w:ascii="Times New Roman" w:hAnsi="Times New Roman" w:cs="Times New Roman"/>
                <w:sz w:val="18"/>
                <w:szCs w:val="18"/>
              </w:rPr>
            </w:pPr>
            <w:r w:rsidRPr="00B73B68">
              <w:rPr>
                <w:rFonts w:ascii="Times New Roman" w:hAnsi="Times New Roman" w:cs="Times New Roman"/>
                <w:sz w:val="18"/>
                <w:szCs w:val="18"/>
              </w:rPr>
              <w:t>8518 50 000 0</w:t>
            </w:r>
          </w:p>
          <w:p w14:paraId="673D57BB" w14:textId="77777777" w:rsidR="00B73B68" w:rsidRPr="00B73B68" w:rsidRDefault="00B73B68" w:rsidP="00B73B68">
            <w:pPr>
              <w:spacing w:after="0"/>
              <w:rPr>
                <w:rFonts w:ascii="Times New Roman" w:hAnsi="Times New Roman" w:cs="Times New Roman"/>
                <w:sz w:val="18"/>
                <w:szCs w:val="18"/>
              </w:rPr>
            </w:pPr>
            <w:r w:rsidRPr="00B73B68">
              <w:rPr>
                <w:rFonts w:ascii="Times New Roman" w:hAnsi="Times New Roman" w:cs="Times New Roman"/>
                <w:sz w:val="18"/>
                <w:szCs w:val="18"/>
              </w:rPr>
              <w:t>8518</w:t>
            </w:r>
          </w:p>
          <w:p w14:paraId="6992A6B9" w14:textId="375B863D" w:rsidR="00A33DDE" w:rsidRPr="00592A1D" w:rsidRDefault="00B73B68" w:rsidP="00B73B68">
            <w:pPr>
              <w:spacing w:after="0"/>
              <w:rPr>
                <w:rFonts w:ascii="Times New Roman" w:hAnsi="Times New Roman" w:cs="Times New Roman"/>
                <w:sz w:val="18"/>
                <w:szCs w:val="18"/>
              </w:rPr>
            </w:pPr>
            <w:r w:rsidRPr="00B73B68">
              <w:rPr>
                <w:rFonts w:ascii="Times New Roman" w:hAnsi="Times New Roman" w:cs="Times New Roman"/>
                <w:sz w:val="18"/>
                <w:szCs w:val="18"/>
              </w:rPr>
              <w:t>8517</w:t>
            </w:r>
          </w:p>
        </w:tc>
        <w:tc>
          <w:tcPr>
            <w:tcW w:w="3544" w:type="dxa"/>
            <w:tcBorders>
              <w:top w:val="single" w:sz="4" w:space="0" w:color="auto"/>
              <w:left w:val="single" w:sz="4" w:space="0" w:color="auto"/>
              <w:bottom w:val="single" w:sz="4" w:space="0" w:color="auto"/>
              <w:right w:val="single" w:sz="4" w:space="0" w:color="auto"/>
            </w:tcBorders>
          </w:tcPr>
          <w:p w14:paraId="3A12E877" w14:textId="0029F39E" w:rsidR="00A33DDE" w:rsidRPr="00592A1D" w:rsidRDefault="00A33DDE" w:rsidP="00A33DDE">
            <w:pPr>
              <w:spacing w:after="0"/>
              <w:rPr>
                <w:rFonts w:ascii="Times New Roman" w:hAnsi="Times New Roman" w:cs="Times New Roman"/>
                <w:sz w:val="18"/>
                <w:szCs w:val="18"/>
              </w:rPr>
            </w:pPr>
            <w:r w:rsidRPr="00FF47EB">
              <w:rPr>
                <w:rFonts w:ascii="Times New Roman" w:hAnsi="Times New Roman" w:cs="Times New Roman"/>
                <w:sz w:val="18"/>
                <w:szCs w:val="18"/>
              </w:rPr>
              <w:t>ТР ТС 004/2011 Технический регламент Таможенного союза " О безопасности низковольтного оборудования", утвержден Решением Комиссии Таможенного союза от 16 августа 2011 года N 768</w:t>
            </w:r>
          </w:p>
        </w:tc>
        <w:tc>
          <w:tcPr>
            <w:tcW w:w="4394" w:type="dxa"/>
            <w:tcBorders>
              <w:top w:val="single" w:sz="4" w:space="0" w:color="auto"/>
              <w:left w:val="single" w:sz="4" w:space="0" w:color="auto"/>
              <w:bottom w:val="single" w:sz="4" w:space="0" w:color="auto"/>
              <w:right w:val="single" w:sz="4" w:space="0" w:color="auto"/>
            </w:tcBorders>
          </w:tcPr>
          <w:p w14:paraId="166EB2F6" w14:textId="77777777" w:rsidR="00B73B68" w:rsidRPr="00B73B68" w:rsidRDefault="00A33DDE" w:rsidP="00B73B68">
            <w:pPr>
              <w:spacing w:after="0"/>
              <w:rPr>
                <w:rFonts w:ascii="Times New Roman" w:eastAsia="Calibri" w:hAnsi="Times New Roman" w:cs="Times New Roman"/>
                <w:sz w:val="18"/>
                <w:szCs w:val="18"/>
              </w:rPr>
            </w:pPr>
            <w:r w:rsidRPr="00592A1D">
              <w:rPr>
                <w:rFonts w:ascii="Times New Roman" w:eastAsia="Times New Roman" w:hAnsi="Times New Roman" w:cs="Times New Roman"/>
                <w:sz w:val="18"/>
                <w:szCs w:val="18"/>
                <w:lang w:eastAsia="ru-RU"/>
              </w:rPr>
              <w:t xml:space="preserve">ТР ТС 004/2011; </w:t>
            </w:r>
            <w:r w:rsidR="00B73B68" w:rsidRPr="00B73B68">
              <w:rPr>
                <w:rFonts w:ascii="Times New Roman" w:eastAsia="Calibri" w:hAnsi="Times New Roman" w:cs="Times New Roman"/>
                <w:sz w:val="18"/>
                <w:szCs w:val="18"/>
              </w:rPr>
              <w:t xml:space="preserve">ГОСТ </w:t>
            </w:r>
            <w:proofErr w:type="gramStart"/>
            <w:r w:rsidR="00B73B68" w:rsidRPr="00B73B68">
              <w:rPr>
                <w:rFonts w:ascii="Times New Roman" w:eastAsia="Calibri" w:hAnsi="Times New Roman" w:cs="Times New Roman"/>
                <w:sz w:val="18"/>
                <w:szCs w:val="18"/>
              </w:rPr>
              <w:t>14254-2015</w:t>
            </w:r>
            <w:proofErr w:type="gramEnd"/>
            <w:r w:rsidR="00B73B68" w:rsidRPr="00B73B68">
              <w:rPr>
                <w:rFonts w:ascii="Times New Roman" w:eastAsia="Calibri" w:hAnsi="Times New Roman" w:cs="Times New Roman"/>
                <w:sz w:val="18"/>
                <w:szCs w:val="18"/>
              </w:rPr>
              <w:t>, ГОСТ 17791-82, ГОСТ 27418-87</w:t>
            </w:r>
          </w:p>
          <w:p w14:paraId="2FD439B8" w14:textId="77777777" w:rsidR="00B73B68" w:rsidRPr="00B73B68" w:rsidRDefault="00B73B68" w:rsidP="00B73B68">
            <w:pPr>
              <w:spacing w:after="0"/>
              <w:rPr>
                <w:rFonts w:ascii="Times New Roman" w:eastAsia="Calibri" w:hAnsi="Times New Roman" w:cs="Times New Roman"/>
                <w:sz w:val="18"/>
                <w:szCs w:val="18"/>
              </w:rPr>
            </w:pPr>
            <w:r w:rsidRPr="00B73B68">
              <w:rPr>
                <w:rFonts w:ascii="Times New Roman" w:eastAsia="Calibri" w:hAnsi="Times New Roman" w:cs="Times New Roman"/>
                <w:sz w:val="18"/>
                <w:szCs w:val="18"/>
              </w:rPr>
              <w:t xml:space="preserve">ГОСТ </w:t>
            </w:r>
            <w:proofErr w:type="gramStart"/>
            <w:r w:rsidRPr="00B73B68">
              <w:rPr>
                <w:rFonts w:ascii="Times New Roman" w:eastAsia="Calibri" w:hAnsi="Times New Roman" w:cs="Times New Roman"/>
                <w:sz w:val="18"/>
                <w:szCs w:val="18"/>
              </w:rPr>
              <w:t>31210-2003</w:t>
            </w:r>
            <w:proofErr w:type="gramEnd"/>
          </w:p>
          <w:p w14:paraId="7BB72414" w14:textId="77777777" w:rsidR="00B73B68" w:rsidRPr="00B73B68" w:rsidRDefault="00B73B68" w:rsidP="00B73B68">
            <w:pPr>
              <w:spacing w:after="0"/>
              <w:rPr>
                <w:rFonts w:ascii="Times New Roman" w:eastAsia="Calibri" w:hAnsi="Times New Roman" w:cs="Times New Roman"/>
                <w:sz w:val="18"/>
                <w:szCs w:val="18"/>
              </w:rPr>
            </w:pPr>
            <w:r w:rsidRPr="00B73B68">
              <w:rPr>
                <w:rFonts w:ascii="Times New Roman" w:eastAsia="Calibri" w:hAnsi="Times New Roman" w:cs="Times New Roman"/>
                <w:sz w:val="18"/>
                <w:szCs w:val="18"/>
              </w:rPr>
              <w:t xml:space="preserve">ГОСТ Р МЭК </w:t>
            </w:r>
            <w:proofErr w:type="gramStart"/>
            <w:r w:rsidRPr="00B73B68">
              <w:rPr>
                <w:rFonts w:ascii="Times New Roman" w:eastAsia="Calibri" w:hAnsi="Times New Roman" w:cs="Times New Roman"/>
                <w:sz w:val="18"/>
                <w:szCs w:val="18"/>
              </w:rPr>
              <w:t>60664.1-2012</w:t>
            </w:r>
            <w:proofErr w:type="gramEnd"/>
            <w:r w:rsidRPr="00B73B68">
              <w:rPr>
                <w:rFonts w:ascii="Times New Roman" w:eastAsia="Calibri" w:hAnsi="Times New Roman" w:cs="Times New Roman"/>
                <w:sz w:val="18"/>
                <w:szCs w:val="18"/>
              </w:rPr>
              <w:t xml:space="preserve"> ГОСТ Р МЭК 60695-1-1-2003 ГОСТ IEC 60950-21-2013</w:t>
            </w:r>
          </w:p>
          <w:p w14:paraId="3BF0041C" w14:textId="77777777" w:rsidR="00B73B68" w:rsidRPr="00B73B68" w:rsidRDefault="00B73B68" w:rsidP="00B73B68">
            <w:pPr>
              <w:spacing w:after="0"/>
              <w:rPr>
                <w:rFonts w:ascii="Times New Roman" w:eastAsia="Calibri" w:hAnsi="Times New Roman" w:cs="Times New Roman"/>
                <w:sz w:val="18"/>
                <w:szCs w:val="18"/>
              </w:rPr>
            </w:pPr>
            <w:r w:rsidRPr="00B73B68">
              <w:rPr>
                <w:rFonts w:ascii="Times New Roman" w:eastAsia="Calibri" w:hAnsi="Times New Roman" w:cs="Times New Roman"/>
                <w:sz w:val="18"/>
                <w:szCs w:val="18"/>
              </w:rPr>
              <w:t xml:space="preserve">ГОСТ IEC 60950-22-2013 ГОСТ Р МЭК 60950-23-2011 ГОСТ EN </w:t>
            </w:r>
            <w:proofErr w:type="gramStart"/>
            <w:r w:rsidRPr="00B73B68">
              <w:rPr>
                <w:rFonts w:ascii="Times New Roman" w:eastAsia="Calibri" w:hAnsi="Times New Roman" w:cs="Times New Roman"/>
                <w:sz w:val="18"/>
                <w:szCs w:val="18"/>
              </w:rPr>
              <w:t>62233-2013</w:t>
            </w:r>
            <w:proofErr w:type="gramEnd"/>
          </w:p>
          <w:p w14:paraId="01DA6EEE" w14:textId="77777777" w:rsidR="00B73B68" w:rsidRPr="00B73B68" w:rsidRDefault="00B73B68" w:rsidP="00B73B68">
            <w:pPr>
              <w:spacing w:after="0"/>
              <w:rPr>
                <w:rFonts w:ascii="Times New Roman" w:eastAsia="Calibri" w:hAnsi="Times New Roman" w:cs="Times New Roman"/>
                <w:sz w:val="18"/>
                <w:szCs w:val="18"/>
              </w:rPr>
            </w:pPr>
            <w:r w:rsidRPr="00B73B68">
              <w:rPr>
                <w:rFonts w:ascii="Times New Roman" w:eastAsia="Calibri" w:hAnsi="Times New Roman" w:cs="Times New Roman"/>
                <w:sz w:val="18"/>
                <w:szCs w:val="18"/>
              </w:rPr>
              <w:t xml:space="preserve">ГОСТ IEC </w:t>
            </w:r>
            <w:proofErr w:type="gramStart"/>
            <w:r w:rsidRPr="00B73B68">
              <w:rPr>
                <w:rFonts w:ascii="Times New Roman" w:eastAsia="Calibri" w:hAnsi="Times New Roman" w:cs="Times New Roman"/>
                <w:sz w:val="18"/>
                <w:szCs w:val="18"/>
              </w:rPr>
              <w:t>60065-2013</w:t>
            </w:r>
            <w:proofErr w:type="gramEnd"/>
          </w:p>
          <w:p w14:paraId="33DE6240" w14:textId="0845C3D4" w:rsidR="00B73B68" w:rsidRPr="00B73B68" w:rsidRDefault="00B73B68" w:rsidP="00B73B68">
            <w:pPr>
              <w:spacing w:after="0"/>
              <w:rPr>
                <w:rFonts w:ascii="Times New Roman" w:eastAsia="Calibri" w:hAnsi="Times New Roman" w:cs="Times New Roman"/>
                <w:sz w:val="18"/>
                <w:szCs w:val="18"/>
              </w:rPr>
            </w:pPr>
            <w:r w:rsidRPr="00B73B68">
              <w:rPr>
                <w:rFonts w:ascii="Times New Roman" w:eastAsia="Calibri" w:hAnsi="Times New Roman" w:cs="Times New Roman"/>
                <w:sz w:val="18"/>
                <w:szCs w:val="18"/>
              </w:rPr>
              <w:t xml:space="preserve">ГОСТ IEC 60335-1-2015 ГОСТ IEC 60335-2-56-2013 ГОСТ IEC 60950-1-2014 ГОСТ IEC 60950-21-2013 ГОСТ IEC 60950-22-2013 ГОСТ Р МЭК </w:t>
            </w:r>
            <w:proofErr w:type="gramStart"/>
            <w:r w:rsidRPr="00B73B68">
              <w:rPr>
                <w:rFonts w:ascii="Times New Roman" w:eastAsia="Calibri" w:hAnsi="Times New Roman" w:cs="Times New Roman"/>
                <w:sz w:val="18"/>
                <w:szCs w:val="18"/>
              </w:rPr>
              <w:t>61293-2000</w:t>
            </w:r>
            <w:proofErr w:type="gramEnd"/>
            <w:r w:rsidRPr="00B73B68">
              <w:rPr>
                <w:rFonts w:ascii="Times New Roman" w:eastAsia="Calibri" w:hAnsi="Times New Roman" w:cs="Times New Roman"/>
                <w:sz w:val="18"/>
                <w:szCs w:val="18"/>
              </w:rPr>
              <w:t xml:space="preserve"> ГОСТ IEC 62368-1-2014</w:t>
            </w:r>
            <w:r w:rsidR="0095784F">
              <w:rPr>
                <w:rFonts w:ascii="Times New Roman" w:eastAsia="Calibri" w:hAnsi="Times New Roman" w:cs="Times New Roman"/>
                <w:sz w:val="18"/>
                <w:szCs w:val="18"/>
              </w:rPr>
              <w:t xml:space="preserve">, </w:t>
            </w:r>
            <w:r w:rsidR="0095784F" w:rsidRPr="00592A1D">
              <w:rPr>
                <w:rFonts w:ascii="Times New Roman" w:eastAsia="Calibri" w:hAnsi="Times New Roman" w:cs="Times New Roman"/>
                <w:sz w:val="18"/>
                <w:szCs w:val="18"/>
              </w:rPr>
              <w:t>ГОСТ IEC 62311</w:t>
            </w:r>
          </w:p>
          <w:p w14:paraId="756BF728" w14:textId="77777777" w:rsidR="00B73B68" w:rsidRPr="00B73B68" w:rsidRDefault="00B73B68" w:rsidP="00B73B68">
            <w:pPr>
              <w:spacing w:after="0"/>
              <w:rPr>
                <w:rFonts w:ascii="Times New Roman" w:eastAsia="Calibri" w:hAnsi="Times New Roman" w:cs="Times New Roman"/>
                <w:sz w:val="18"/>
                <w:szCs w:val="18"/>
              </w:rPr>
            </w:pPr>
            <w:r w:rsidRPr="00B73B68">
              <w:rPr>
                <w:rFonts w:ascii="Times New Roman" w:eastAsia="Calibri" w:hAnsi="Times New Roman" w:cs="Times New Roman"/>
                <w:sz w:val="18"/>
                <w:szCs w:val="18"/>
              </w:rPr>
              <w:t>СТБ IEC 60335-1-2013</w:t>
            </w:r>
          </w:p>
          <w:p w14:paraId="026CEE3B" w14:textId="49F5BC6E" w:rsidR="00A33DDE" w:rsidRPr="00592A1D" w:rsidRDefault="00B73B68" w:rsidP="00B73B68">
            <w:pPr>
              <w:spacing w:after="0"/>
              <w:rPr>
                <w:rFonts w:ascii="Times New Roman" w:hAnsi="Times New Roman" w:cs="Times New Roman"/>
                <w:sz w:val="18"/>
                <w:szCs w:val="18"/>
              </w:rPr>
            </w:pPr>
            <w:r w:rsidRPr="00B73B68">
              <w:rPr>
                <w:rFonts w:ascii="Times New Roman" w:eastAsia="Calibri" w:hAnsi="Times New Roman" w:cs="Times New Roman"/>
                <w:sz w:val="18"/>
                <w:szCs w:val="18"/>
              </w:rPr>
              <w:lastRenderedPageBreak/>
              <w:t>СТБ IEC 60645-1-2014</w:t>
            </w:r>
          </w:p>
        </w:tc>
      </w:tr>
      <w:tr w:rsidR="00A33DDE" w14:paraId="138DE5B5" w14:textId="77777777" w:rsidTr="00230BA5">
        <w:tc>
          <w:tcPr>
            <w:tcW w:w="680" w:type="dxa"/>
            <w:tcBorders>
              <w:top w:val="single" w:sz="4" w:space="0" w:color="auto"/>
              <w:left w:val="single" w:sz="4" w:space="0" w:color="auto"/>
              <w:bottom w:val="single" w:sz="4" w:space="0" w:color="auto"/>
              <w:right w:val="single" w:sz="4" w:space="0" w:color="auto"/>
            </w:tcBorders>
          </w:tcPr>
          <w:p w14:paraId="0BC404EA" w14:textId="5E5FAD86" w:rsidR="00A33DDE" w:rsidRPr="00592A1D" w:rsidRDefault="00A33DDE" w:rsidP="00A33DDE">
            <w:pPr>
              <w:spacing w:after="0"/>
              <w:rPr>
                <w:rFonts w:ascii="Times New Roman" w:hAnsi="Times New Roman" w:cs="Times New Roman"/>
                <w:sz w:val="18"/>
                <w:szCs w:val="18"/>
              </w:rPr>
            </w:pPr>
            <w:r w:rsidRPr="00592A1D">
              <w:rPr>
                <w:rFonts w:ascii="Times New Roman" w:hAnsi="Times New Roman" w:cs="Times New Roman"/>
                <w:sz w:val="18"/>
                <w:szCs w:val="18"/>
              </w:rPr>
              <w:lastRenderedPageBreak/>
              <w:t>А1.63</w:t>
            </w:r>
          </w:p>
        </w:tc>
        <w:tc>
          <w:tcPr>
            <w:tcW w:w="3119" w:type="dxa"/>
            <w:tcBorders>
              <w:top w:val="single" w:sz="4" w:space="0" w:color="auto"/>
              <w:left w:val="single" w:sz="4" w:space="0" w:color="auto"/>
              <w:bottom w:val="single" w:sz="4" w:space="0" w:color="auto"/>
              <w:right w:val="single" w:sz="4" w:space="0" w:color="auto"/>
            </w:tcBorders>
          </w:tcPr>
          <w:p w14:paraId="632217F8" w14:textId="77777777" w:rsidR="0095784F" w:rsidRPr="0095784F" w:rsidRDefault="0095784F" w:rsidP="0095784F">
            <w:pPr>
              <w:keepNext/>
              <w:widowControl w:val="0"/>
              <w:spacing w:after="0" w:line="240" w:lineRule="auto"/>
              <w:rPr>
                <w:rFonts w:ascii="Times New Roman" w:eastAsia="Times New Roman" w:hAnsi="Times New Roman" w:cs="Times New Roman"/>
                <w:snapToGrid w:val="0"/>
                <w:sz w:val="18"/>
                <w:szCs w:val="18"/>
                <w:lang w:eastAsia="ru-RU"/>
              </w:rPr>
            </w:pPr>
            <w:r w:rsidRPr="0095784F">
              <w:rPr>
                <w:rFonts w:ascii="Times New Roman" w:eastAsia="Times New Roman" w:hAnsi="Times New Roman" w:cs="Times New Roman"/>
                <w:snapToGrid w:val="0"/>
                <w:sz w:val="18"/>
                <w:szCs w:val="18"/>
                <w:lang w:eastAsia="ru-RU"/>
              </w:rPr>
              <w:t>Электрические аппараты и приборы бытового назначения швейные и вязальные:</w:t>
            </w:r>
          </w:p>
          <w:p w14:paraId="79FD3E06" w14:textId="1489919C" w:rsidR="00A33DDE" w:rsidRPr="00592A1D" w:rsidRDefault="0095784F" w:rsidP="0095784F">
            <w:pPr>
              <w:spacing w:after="0" w:line="240" w:lineRule="auto"/>
              <w:ind w:right="102"/>
              <w:jc w:val="both"/>
              <w:rPr>
                <w:rFonts w:ascii="Times New Roman" w:hAnsi="Times New Roman" w:cs="Times New Roman"/>
                <w:sz w:val="18"/>
                <w:szCs w:val="18"/>
              </w:rPr>
            </w:pPr>
            <w:r w:rsidRPr="0095784F">
              <w:rPr>
                <w:rFonts w:ascii="Times New Roman" w:eastAsia="Times New Roman" w:hAnsi="Times New Roman" w:cs="Times New Roman"/>
                <w:snapToGrid w:val="0"/>
                <w:sz w:val="18"/>
                <w:szCs w:val="18"/>
                <w:lang w:eastAsia="ru-RU"/>
              </w:rPr>
              <w:t xml:space="preserve"> швейные с электроприводом, оверлоки, вязальные электрические </w:t>
            </w:r>
          </w:p>
        </w:tc>
        <w:tc>
          <w:tcPr>
            <w:tcW w:w="1843" w:type="dxa"/>
            <w:tcBorders>
              <w:top w:val="single" w:sz="4" w:space="0" w:color="auto"/>
              <w:left w:val="single" w:sz="4" w:space="0" w:color="auto"/>
              <w:bottom w:val="single" w:sz="4" w:space="0" w:color="auto"/>
              <w:right w:val="single" w:sz="4" w:space="0" w:color="auto"/>
            </w:tcBorders>
          </w:tcPr>
          <w:p w14:paraId="03417527" w14:textId="24E80AC6" w:rsidR="00A33DDE" w:rsidRPr="00592A1D" w:rsidRDefault="00A33DDE" w:rsidP="00A33DDE">
            <w:pPr>
              <w:spacing w:after="0"/>
              <w:rPr>
                <w:rFonts w:ascii="Times New Roman" w:eastAsia="Times New Roman" w:hAnsi="Times New Roman" w:cs="Times New Roman"/>
                <w:sz w:val="18"/>
                <w:szCs w:val="18"/>
                <w:lang w:eastAsia="ru-RU"/>
              </w:rPr>
            </w:pPr>
            <w:r>
              <w:rPr>
                <w:rFonts w:ascii="Times New Roman" w:hAnsi="Times New Roman" w:cs="Times New Roman"/>
                <w:sz w:val="18"/>
                <w:szCs w:val="18"/>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0EE6BD54" w14:textId="77777777" w:rsidR="0095784F" w:rsidRPr="0095784F" w:rsidRDefault="0095784F" w:rsidP="0095784F">
            <w:pPr>
              <w:spacing w:after="0"/>
              <w:rPr>
                <w:rFonts w:ascii="Times New Roman" w:hAnsi="Times New Roman" w:cs="Times New Roman"/>
                <w:sz w:val="18"/>
                <w:szCs w:val="18"/>
              </w:rPr>
            </w:pPr>
            <w:r w:rsidRPr="0095784F">
              <w:rPr>
                <w:rFonts w:ascii="Times New Roman" w:hAnsi="Times New Roman" w:cs="Times New Roman"/>
                <w:sz w:val="18"/>
                <w:szCs w:val="18"/>
              </w:rPr>
              <w:t>8452 10</w:t>
            </w:r>
          </w:p>
          <w:p w14:paraId="44F9EDD2" w14:textId="77777777" w:rsidR="0095784F" w:rsidRPr="0095784F" w:rsidRDefault="0095784F" w:rsidP="0095784F">
            <w:pPr>
              <w:spacing w:after="0"/>
              <w:rPr>
                <w:rFonts w:ascii="Times New Roman" w:hAnsi="Times New Roman" w:cs="Times New Roman"/>
                <w:sz w:val="18"/>
                <w:szCs w:val="18"/>
              </w:rPr>
            </w:pPr>
            <w:r w:rsidRPr="0095784F">
              <w:rPr>
                <w:rFonts w:ascii="Times New Roman" w:hAnsi="Times New Roman" w:cs="Times New Roman"/>
                <w:sz w:val="18"/>
                <w:szCs w:val="18"/>
              </w:rPr>
              <w:t>8452 10 190 0</w:t>
            </w:r>
          </w:p>
          <w:p w14:paraId="432574DE" w14:textId="77777777" w:rsidR="0095784F" w:rsidRPr="0095784F" w:rsidRDefault="0095784F" w:rsidP="0095784F">
            <w:pPr>
              <w:spacing w:after="0"/>
              <w:rPr>
                <w:rFonts w:ascii="Times New Roman" w:hAnsi="Times New Roman" w:cs="Times New Roman"/>
                <w:sz w:val="18"/>
                <w:szCs w:val="18"/>
              </w:rPr>
            </w:pPr>
            <w:r w:rsidRPr="0095784F">
              <w:rPr>
                <w:rFonts w:ascii="Times New Roman" w:hAnsi="Times New Roman" w:cs="Times New Roman"/>
                <w:sz w:val="18"/>
                <w:szCs w:val="18"/>
              </w:rPr>
              <w:t>8447</w:t>
            </w:r>
          </w:p>
          <w:p w14:paraId="01380E25" w14:textId="0F0151DA" w:rsidR="00A33DDE" w:rsidRPr="00592A1D" w:rsidRDefault="0095784F" w:rsidP="0095784F">
            <w:pPr>
              <w:spacing w:after="0"/>
              <w:rPr>
                <w:rFonts w:ascii="Times New Roman" w:hAnsi="Times New Roman" w:cs="Times New Roman"/>
                <w:sz w:val="18"/>
                <w:szCs w:val="18"/>
              </w:rPr>
            </w:pPr>
            <w:r w:rsidRPr="0095784F">
              <w:rPr>
                <w:rFonts w:ascii="Times New Roman" w:hAnsi="Times New Roman" w:cs="Times New Roman"/>
                <w:sz w:val="18"/>
                <w:szCs w:val="18"/>
              </w:rPr>
              <w:t>8452</w:t>
            </w:r>
          </w:p>
        </w:tc>
        <w:tc>
          <w:tcPr>
            <w:tcW w:w="3544" w:type="dxa"/>
            <w:tcBorders>
              <w:top w:val="single" w:sz="4" w:space="0" w:color="auto"/>
              <w:left w:val="single" w:sz="4" w:space="0" w:color="auto"/>
              <w:bottom w:val="single" w:sz="4" w:space="0" w:color="auto"/>
              <w:right w:val="single" w:sz="4" w:space="0" w:color="auto"/>
            </w:tcBorders>
          </w:tcPr>
          <w:p w14:paraId="5E836507" w14:textId="647392D1" w:rsidR="00A33DDE" w:rsidRPr="00592A1D" w:rsidRDefault="00A33DDE" w:rsidP="00A33DDE">
            <w:pPr>
              <w:spacing w:after="0"/>
              <w:rPr>
                <w:rFonts w:ascii="Times New Roman" w:hAnsi="Times New Roman" w:cs="Times New Roman"/>
                <w:sz w:val="18"/>
                <w:szCs w:val="18"/>
              </w:rPr>
            </w:pPr>
            <w:r w:rsidRPr="00FF47EB">
              <w:rPr>
                <w:rFonts w:ascii="Times New Roman" w:hAnsi="Times New Roman" w:cs="Times New Roman"/>
                <w:sz w:val="18"/>
                <w:szCs w:val="18"/>
              </w:rPr>
              <w:t>ТР ТС 004/2011 Технический регламент Таможенного союза " О безопасности низковольтного оборудования", утвержден Решением Комиссии Таможенного союза от 16 августа 2011 года N 768</w:t>
            </w:r>
          </w:p>
        </w:tc>
        <w:tc>
          <w:tcPr>
            <w:tcW w:w="4394" w:type="dxa"/>
            <w:tcBorders>
              <w:top w:val="single" w:sz="4" w:space="0" w:color="auto"/>
              <w:left w:val="single" w:sz="4" w:space="0" w:color="auto"/>
              <w:bottom w:val="single" w:sz="4" w:space="0" w:color="auto"/>
              <w:right w:val="single" w:sz="4" w:space="0" w:color="auto"/>
            </w:tcBorders>
          </w:tcPr>
          <w:p w14:paraId="2E0C7A11" w14:textId="77777777" w:rsidR="0095784F" w:rsidRPr="0095784F" w:rsidRDefault="00A33DDE" w:rsidP="0095784F">
            <w:pPr>
              <w:spacing w:after="0"/>
              <w:rPr>
                <w:rFonts w:ascii="Times New Roman" w:eastAsia="Times New Roman" w:hAnsi="Times New Roman" w:cs="Times New Roman"/>
                <w:sz w:val="18"/>
                <w:szCs w:val="18"/>
                <w:lang w:eastAsia="ru-RU"/>
              </w:rPr>
            </w:pPr>
            <w:r w:rsidRPr="00592A1D">
              <w:rPr>
                <w:rFonts w:ascii="Times New Roman" w:eastAsia="Times New Roman" w:hAnsi="Times New Roman" w:cs="Times New Roman"/>
                <w:sz w:val="18"/>
                <w:szCs w:val="18"/>
                <w:lang w:eastAsia="ru-RU"/>
              </w:rPr>
              <w:t xml:space="preserve">ТР ТС 004/2011; </w:t>
            </w:r>
            <w:r w:rsidR="0095784F" w:rsidRPr="0095784F">
              <w:rPr>
                <w:rFonts w:ascii="Times New Roman" w:eastAsia="Times New Roman" w:hAnsi="Times New Roman" w:cs="Times New Roman"/>
                <w:sz w:val="18"/>
                <w:szCs w:val="18"/>
                <w:lang w:eastAsia="ru-RU"/>
              </w:rPr>
              <w:t xml:space="preserve">ГОСТ </w:t>
            </w:r>
            <w:proofErr w:type="gramStart"/>
            <w:r w:rsidR="0095784F" w:rsidRPr="0095784F">
              <w:rPr>
                <w:rFonts w:ascii="Times New Roman" w:eastAsia="Times New Roman" w:hAnsi="Times New Roman" w:cs="Times New Roman"/>
                <w:sz w:val="18"/>
                <w:szCs w:val="18"/>
                <w:lang w:eastAsia="ru-RU"/>
              </w:rPr>
              <w:t>16012-70</w:t>
            </w:r>
            <w:proofErr w:type="gramEnd"/>
          </w:p>
          <w:p w14:paraId="2FB3B698" w14:textId="77777777" w:rsidR="0095784F" w:rsidRPr="0095784F" w:rsidRDefault="0095784F" w:rsidP="0095784F">
            <w:pPr>
              <w:spacing w:after="0"/>
              <w:rPr>
                <w:rFonts w:ascii="Times New Roman" w:eastAsia="Times New Roman" w:hAnsi="Times New Roman" w:cs="Times New Roman"/>
                <w:sz w:val="18"/>
                <w:szCs w:val="18"/>
                <w:lang w:eastAsia="ru-RU"/>
              </w:rPr>
            </w:pPr>
            <w:r w:rsidRPr="0095784F">
              <w:rPr>
                <w:rFonts w:ascii="Times New Roman" w:eastAsia="Times New Roman" w:hAnsi="Times New Roman" w:cs="Times New Roman"/>
                <w:sz w:val="18"/>
                <w:szCs w:val="18"/>
                <w:lang w:eastAsia="ru-RU"/>
              </w:rPr>
              <w:t xml:space="preserve">ГОСТ Р МЭК </w:t>
            </w:r>
            <w:proofErr w:type="gramStart"/>
            <w:r w:rsidRPr="0095784F">
              <w:rPr>
                <w:rFonts w:ascii="Times New Roman" w:eastAsia="Times New Roman" w:hAnsi="Times New Roman" w:cs="Times New Roman"/>
                <w:sz w:val="18"/>
                <w:szCs w:val="18"/>
                <w:lang w:eastAsia="ru-RU"/>
              </w:rPr>
              <w:t>60664.1-2012</w:t>
            </w:r>
            <w:proofErr w:type="gramEnd"/>
            <w:r w:rsidRPr="0095784F">
              <w:rPr>
                <w:rFonts w:ascii="Times New Roman" w:eastAsia="Times New Roman" w:hAnsi="Times New Roman" w:cs="Times New Roman"/>
                <w:sz w:val="18"/>
                <w:szCs w:val="18"/>
                <w:lang w:eastAsia="ru-RU"/>
              </w:rPr>
              <w:t xml:space="preserve"> ГОСТ Р МЭК 60695-1-1-2003 </w:t>
            </w:r>
          </w:p>
          <w:p w14:paraId="1C70A596" w14:textId="77777777" w:rsidR="0095784F" w:rsidRPr="0095784F" w:rsidRDefault="0095784F" w:rsidP="0095784F">
            <w:pPr>
              <w:spacing w:after="0"/>
              <w:rPr>
                <w:rFonts w:ascii="Times New Roman" w:eastAsia="Times New Roman" w:hAnsi="Times New Roman" w:cs="Times New Roman"/>
                <w:sz w:val="18"/>
                <w:szCs w:val="18"/>
                <w:lang w:eastAsia="ru-RU"/>
              </w:rPr>
            </w:pPr>
            <w:r w:rsidRPr="0095784F">
              <w:rPr>
                <w:rFonts w:ascii="Times New Roman" w:eastAsia="Times New Roman" w:hAnsi="Times New Roman" w:cs="Times New Roman"/>
                <w:sz w:val="18"/>
                <w:szCs w:val="18"/>
                <w:lang w:eastAsia="ru-RU"/>
              </w:rPr>
              <w:t xml:space="preserve">ГОСТ EN </w:t>
            </w:r>
            <w:proofErr w:type="gramStart"/>
            <w:r w:rsidRPr="0095784F">
              <w:rPr>
                <w:rFonts w:ascii="Times New Roman" w:eastAsia="Times New Roman" w:hAnsi="Times New Roman" w:cs="Times New Roman"/>
                <w:sz w:val="18"/>
                <w:szCs w:val="18"/>
                <w:lang w:eastAsia="ru-RU"/>
              </w:rPr>
              <w:t>62233-2013</w:t>
            </w:r>
            <w:proofErr w:type="gramEnd"/>
          </w:p>
          <w:p w14:paraId="288D2018" w14:textId="77777777" w:rsidR="0095784F" w:rsidRPr="0095784F" w:rsidRDefault="0095784F" w:rsidP="0095784F">
            <w:pPr>
              <w:spacing w:after="0"/>
              <w:rPr>
                <w:rFonts w:ascii="Times New Roman" w:eastAsia="Times New Roman" w:hAnsi="Times New Roman" w:cs="Times New Roman"/>
                <w:sz w:val="18"/>
                <w:szCs w:val="18"/>
                <w:lang w:eastAsia="ru-RU"/>
              </w:rPr>
            </w:pPr>
            <w:r w:rsidRPr="0095784F">
              <w:rPr>
                <w:rFonts w:ascii="Times New Roman" w:eastAsia="Times New Roman" w:hAnsi="Times New Roman" w:cs="Times New Roman"/>
                <w:sz w:val="18"/>
                <w:szCs w:val="18"/>
                <w:lang w:eastAsia="ru-RU"/>
              </w:rPr>
              <w:t>ГОСТ IEC 60335-1-2015 ГОСТ IEC 60335-2-28</w:t>
            </w:r>
          </w:p>
          <w:p w14:paraId="4914FFD3" w14:textId="77777777" w:rsidR="0095784F" w:rsidRPr="0095784F" w:rsidRDefault="0095784F" w:rsidP="0095784F">
            <w:pPr>
              <w:spacing w:after="0"/>
              <w:rPr>
                <w:rFonts w:ascii="Times New Roman" w:eastAsia="Times New Roman" w:hAnsi="Times New Roman" w:cs="Times New Roman"/>
                <w:sz w:val="18"/>
                <w:szCs w:val="18"/>
                <w:lang w:eastAsia="ru-RU"/>
              </w:rPr>
            </w:pPr>
            <w:r w:rsidRPr="0095784F">
              <w:rPr>
                <w:rFonts w:ascii="Times New Roman" w:eastAsia="Times New Roman" w:hAnsi="Times New Roman" w:cs="Times New Roman"/>
                <w:sz w:val="18"/>
                <w:szCs w:val="18"/>
                <w:lang w:eastAsia="ru-RU"/>
              </w:rPr>
              <w:t xml:space="preserve">ГОСТ Р МЭК </w:t>
            </w:r>
            <w:proofErr w:type="gramStart"/>
            <w:r w:rsidRPr="0095784F">
              <w:rPr>
                <w:rFonts w:ascii="Times New Roman" w:eastAsia="Times New Roman" w:hAnsi="Times New Roman" w:cs="Times New Roman"/>
                <w:sz w:val="18"/>
                <w:szCs w:val="18"/>
                <w:lang w:eastAsia="ru-RU"/>
              </w:rPr>
              <w:t>61293-2000</w:t>
            </w:r>
            <w:proofErr w:type="gramEnd"/>
          </w:p>
          <w:p w14:paraId="45A729F4" w14:textId="77777777" w:rsidR="0095784F" w:rsidRPr="0095784F" w:rsidRDefault="0095784F" w:rsidP="0095784F">
            <w:pPr>
              <w:spacing w:after="0"/>
              <w:rPr>
                <w:rFonts w:ascii="Times New Roman" w:eastAsia="Times New Roman" w:hAnsi="Times New Roman" w:cs="Times New Roman"/>
                <w:sz w:val="18"/>
                <w:szCs w:val="18"/>
                <w:lang w:eastAsia="ru-RU"/>
              </w:rPr>
            </w:pPr>
            <w:r w:rsidRPr="0095784F">
              <w:rPr>
                <w:rFonts w:ascii="Times New Roman" w:eastAsia="Times New Roman" w:hAnsi="Times New Roman" w:cs="Times New Roman"/>
                <w:sz w:val="18"/>
                <w:szCs w:val="18"/>
                <w:lang w:eastAsia="ru-RU"/>
              </w:rPr>
              <w:t>СТБ МЭК 60204-31-200</w:t>
            </w:r>
          </w:p>
          <w:p w14:paraId="71C7A83B" w14:textId="4D4DAC32" w:rsidR="00A33DDE" w:rsidRPr="00592A1D" w:rsidRDefault="0095784F" w:rsidP="0095784F">
            <w:pPr>
              <w:spacing w:after="0"/>
              <w:rPr>
                <w:rFonts w:ascii="Times New Roman" w:hAnsi="Times New Roman" w:cs="Times New Roman"/>
                <w:sz w:val="18"/>
                <w:szCs w:val="18"/>
              </w:rPr>
            </w:pPr>
            <w:r w:rsidRPr="0095784F">
              <w:rPr>
                <w:rFonts w:ascii="Times New Roman" w:eastAsia="Times New Roman" w:hAnsi="Times New Roman" w:cs="Times New Roman"/>
                <w:sz w:val="18"/>
                <w:szCs w:val="18"/>
                <w:lang w:eastAsia="ru-RU"/>
              </w:rPr>
              <w:t xml:space="preserve">СТБ IEC 60335-1-2013 </w:t>
            </w:r>
          </w:p>
        </w:tc>
      </w:tr>
      <w:tr w:rsidR="00A33DDE" w14:paraId="690C89B2" w14:textId="77777777" w:rsidTr="00230BA5">
        <w:tc>
          <w:tcPr>
            <w:tcW w:w="680" w:type="dxa"/>
            <w:tcBorders>
              <w:top w:val="single" w:sz="4" w:space="0" w:color="auto"/>
              <w:left w:val="single" w:sz="4" w:space="0" w:color="auto"/>
              <w:bottom w:val="single" w:sz="4" w:space="0" w:color="auto"/>
              <w:right w:val="single" w:sz="4" w:space="0" w:color="auto"/>
            </w:tcBorders>
          </w:tcPr>
          <w:p w14:paraId="45B21769" w14:textId="40C0D2F0" w:rsidR="00A33DDE" w:rsidRPr="00592A1D" w:rsidRDefault="00A33DDE" w:rsidP="00A33DDE">
            <w:pPr>
              <w:spacing w:after="0"/>
              <w:rPr>
                <w:rFonts w:ascii="Times New Roman" w:hAnsi="Times New Roman" w:cs="Times New Roman"/>
                <w:sz w:val="18"/>
                <w:szCs w:val="18"/>
              </w:rPr>
            </w:pPr>
            <w:r w:rsidRPr="00592A1D">
              <w:rPr>
                <w:rFonts w:ascii="Times New Roman" w:hAnsi="Times New Roman" w:cs="Times New Roman"/>
                <w:sz w:val="18"/>
                <w:szCs w:val="18"/>
              </w:rPr>
              <w:t>А1.64</w:t>
            </w:r>
          </w:p>
        </w:tc>
        <w:tc>
          <w:tcPr>
            <w:tcW w:w="3119" w:type="dxa"/>
            <w:tcBorders>
              <w:top w:val="single" w:sz="4" w:space="0" w:color="auto"/>
              <w:left w:val="single" w:sz="4" w:space="0" w:color="auto"/>
              <w:bottom w:val="single" w:sz="4" w:space="0" w:color="auto"/>
              <w:right w:val="single" w:sz="4" w:space="0" w:color="auto"/>
            </w:tcBorders>
          </w:tcPr>
          <w:p w14:paraId="57B2AB03" w14:textId="77777777" w:rsidR="0095784F" w:rsidRPr="0095784F" w:rsidRDefault="0095784F" w:rsidP="0095784F">
            <w:pPr>
              <w:keepNext/>
              <w:widowControl w:val="0"/>
              <w:spacing w:after="0" w:line="240" w:lineRule="auto"/>
              <w:rPr>
                <w:rFonts w:ascii="Times New Roman" w:eastAsia="Times New Roman" w:hAnsi="Times New Roman" w:cs="Times New Roman"/>
                <w:snapToGrid w:val="0"/>
                <w:sz w:val="18"/>
                <w:szCs w:val="18"/>
                <w:lang w:eastAsia="ru-RU"/>
              </w:rPr>
            </w:pPr>
            <w:r w:rsidRPr="0095784F">
              <w:rPr>
                <w:rFonts w:ascii="Times New Roman" w:eastAsia="Times New Roman" w:hAnsi="Times New Roman" w:cs="Times New Roman"/>
                <w:snapToGrid w:val="0"/>
                <w:sz w:val="18"/>
                <w:szCs w:val="18"/>
                <w:lang w:eastAsia="ru-RU"/>
              </w:rPr>
              <w:t xml:space="preserve">Электрические аппараты и приборы бытового назначения блоки питания, зарядные устройства, стабилизаторы напряжения: </w:t>
            </w:r>
          </w:p>
          <w:p w14:paraId="5C38FBFF" w14:textId="7C5785DA" w:rsidR="00A33DDE" w:rsidRPr="00592A1D" w:rsidRDefault="0095784F" w:rsidP="0095784F">
            <w:pPr>
              <w:spacing w:after="0" w:line="240" w:lineRule="auto"/>
              <w:ind w:right="102"/>
              <w:jc w:val="both"/>
              <w:rPr>
                <w:rFonts w:ascii="Times New Roman" w:hAnsi="Times New Roman" w:cs="Times New Roman"/>
                <w:sz w:val="18"/>
                <w:szCs w:val="18"/>
              </w:rPr>
            </w:pPr>
            <w:r w:rsidRPr="0095784F">
              <w:rPr>
                <w:rFonts w:ascii="Times New Roman" w:eastAsia="Times New Roman" w:hAnsi="Times New Roman" w:cs="Times New Roman"/>
                <w:snapToGrid w:val="0"/>
                <w:sz w:val="18"/>
                <w:szCs w:val="18"/>
                <w:lang w:eastAsia="ru-RU"/>
              </w:rPr>
              <w:t>для бытового оборудования (БЭП, БРЭА, телефоны, навигаторы, ПЭВМ)</w:t>
            </w:r>
          </w:p>
        </w:tc>
        <w:tc>
          <w:tcPr>
            <w:tcW w:w="1843" w:type="dxa"/>
            <w:tcBorders>
              <w:top w:val="single" w:sz="4" w:space="0" w:color="auto"/>
              <w:left w:val="single" w:sz="4" w:space="0" w:color="auto"/>
              <w:bottom w:val="single" w:sz="4" w:space="0" w:color="auto"/>
              <w:right w:val="single" w:sz="4" w:space="0" w:color="auto"/>
            </w:tcBorders>
          </w:tcPr>
          <w:p w14:paraId="11285236" w14:textId="4D86CDD0" w:rsidR="00A33DDE" w:rsidRPr="00592A1D" w:rsidRDefault="00A33DDE" w:rsidP="00A33DDE">
            <w:pPr>
              <w:spacing w:after="0"/>
              <w:rPr>
                <w:rFonts w:ascii="Times New Roman" w:eastAsia="Times New Roman" w:hAnsi="Times New Roman" w:cs="Times New Roman"/>
                <w:sz w:val="18"/>
                <w:szCs w:val="18"/>
                <w:lang w:eastAsia="ru-RU"/>
              </w:rPr>
            </w:pPr>
            <w:r>
              <w:rPr>
                <w:rFonts w:ascii="Times New Roman" w:hAnsi="Times New Roman" w:cs="Times New Roman"/>
                <w:sz w:val="18"/>
                <w:szCs w:val="18"/>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5B8199AF" w14:textId="77777777" w:rsidR="0095784F" w:rsidRPr="0095784F" w:rsidRDefault="0095784F" w:rsidP="0095784F">
            <w:pPr>
              <w:spacing w:after="0"/>
              <w:rPr>
                <w:rFonts w:ascii="Times New Roman" w:hAnsi="Times New Roman" w:cs="Times New Roman"/>
                <w:sz w:val="18"/>
                <w:szCs w:val="18"/>
              </w:rPr>
            </w:pPr>
            <w:r w:rsidRPr="0095784F">
              <w:rPr>
                <w:rFonts w:ascii="Times New Roman" w:hAnsi="Times New Roman" w:cs="Times New Roman"/>
                <w:sz w:val="18"/>
                <w:szCs w:val="18"/>
              </w:rPr>
              <w:t xml:space="preserve">8504 40 300 8 </w:t>
            </w:r>
          </w:p>
          <w:p w14:paraId="15F1A305" w14:textId="77777777" w:rsidR="0095784F" w:rsidRPr="0095784F" w:rsidRDefault="0095784F" w:rsidP="0095784F">
            <w:pPr>
              <w:spacing w:after="0"/>
              <w:rPr>
                <w:rFonts w:ascii="Times New Roman" w:hAnsi="Times New Roman" w:cs="Times New Roman"/>
                <w:sz w:val="18"/>
                <w:szCs w:val="18"/>
              </w:rPr>
            </w:pPr>
            <w:r w:rsidRPr="0095784F">
              <w:rPr>
                <w:rFonts w:ascii="Times New Roman" w:hAnsi="Times New Roman" w:cs="Times New Roman"/>
                <w:sz w:val="18"/>
                <w:szCs w:val="18"/>
              </w:rPr>
              <w:t xml:space="preserve">8504 40 830 0 </w:t>
            </w:r>
          </w:p>
          <w:p w14:paraId="7207C57D" w14:textId="77777777" w:rsidR="0095784F" w:rsidRPr="0095784F" w:rsidRDefault="0095784F" w:rsidP="0095784F">
            <w:pPr>
              <w:spacing w:after="0"/>
              <w:rPr>
                <w:rFonts w:ascii="Times New Roman" w:hAnsi="Times New Roman" w:cs="Times New Roman"/>
                <w:sz w:val="18"/>
                <w:szCs w:val="18"/>
              </w:rPr>
            </w:pPr>
            <w:r w:rsidRPr="0095784F">
              <w:rPr>
                <w:rFonts w:ascii="Times New Roman" w:hAnsi="Times New Roman" w:cs="Times New Roman"/>
                <w:sz w:val="18"/>
                <w:szCs w:val="18"/>
              </w:rPr>
              <w:t xml:space="preserve">8504 40 910 0 </w:t>
            </w:r>
          </w:p>
          <w:p w14:paraId="2F3041F9" w14:textId="77777777" w:rsidR="0095784F" w:rsidRPr="0095784F" w:rsidRDefault="0095784F" w:rsidP="0095784F">
            <w:pPr>
              <w:spacing w:after="0"/>
              <w:rPr>
                <w:rFonts w:ascii="Times New Roman" w:hAnsi="Times New Roman" w:cs="Times New Roman"/>
                <w:sz w:val="18"/>
                <w:szCs w:val="18"/>
              </w:rPr>
            </w:pPr>
            <w:r w:rsidRPr="0095784F">
              <w:rPr>
                <w:rFonts w:ascii="Times New Roman" w:hAnsi="Times New Roman" w:cs="Times New Roman"/>
                <w:sz w:val="18"/>
                <w:szCs w:val="18"/>
              </w:rPr>
              <w:t>8541 59 000 0</w:t>
            </w:r>
          </w:p>
          <w:p w14:paraId="52E69CA9" w14:textId="695FC725" w:rsidR="00A33DDE" w:rsidRPr="00592A1D" w:rsidRDefault="0095784F" w:rsidP="0095784F">
            <w:pPr>
              <w:spacing w:after="0"/>
              <w:rPr>
                <w:rFonts w:ascii="Times New Roman" w:hAnsi="Times New Roman" w:cs="Times New Roman"/>
                <w:sz w:val="18"/>
                <w:szCs w:val="18"/>
              </w:rPr>
            </w:pPr>
            <w:r w:rsidRPr="0095784F">
              <w:rPr>
                <w:rFonts w:ascii="Times New Roman" w:hAnsi="Times New Roman" w:cs="Times New Roman"/>
                <w:sz w:val="18"/>
                <w:szCs w:val="18"/>
              </w:rPr>
              <w:t>8504</w:t>
            </w:r>
          </w:p>
        </w:tc>
        <w:tc>
          <w:tcPr>
            <w:tcW w:w="3544" w:type="dxa"/>
            <w:tcBorders>
              <w:top w:val="single" w:sz="4" w:space="0" w:color="auto"/>
              <w:left w:val="single" w:sz="4" w:space="0" w:color="auto"/>
              <w:bottom w:val="single" w:sz="4" w:space="0" w:color="auto"/>
              <w:right w:val="single" w:sz="4" w:space="0" w:color="auto"/>
            </w:tcBorders>
          </w:tcPr>
          <w:p w14:paraId="7414DE53" w14:textId="40D45264" w:rsidR="00A33DDE" w:rsidRPr="00592A1D" w:rsidRDefault="00A33DDE" w:rsidP="00A33DDE">
            <w:pPr>
              <w:spacing w:after="0"/>
              <w:rPr>
                <w:rFonts w:ascii="Times New Roman" w:hAnsi="Times New Roman" w:cs="Times New Roman"/>
                <w:sz w:val="18"/>
                <w:szCs w:val="18"/>
              </w:rPr>
            </w:pPr>
            <w:r w:rsidRPr="00FF47EB">
              <w:rPr>
                <w:rFonts w:ascii="Times New Roman" w:hAnsi="Times New Roman" w:cs="Times New Roman"/>
                <w:sz w:val="18"/>
                <w:szCs w:val="18"/>
              </w:rPr>
              <w:t>ТР ТС 004/2011 Технический регламент Таможенного союза " О безопасности низковольтного оборудования", утвержден Решением Комиссии Таможенного союза от 16 августа 2011 года N 768</w:t>
            </w:r>
          </w:p>
        </w:tc>
        <w:tc>
          <w:tcPr>
            <w:tcW w:w="4394" w:type="dxa"/>
            <w:tcBorders>
              <w:top w:val="single" w:sz="4" w:space="0" w:color="auto"/>
              <w:left w:val="single" w:sz="4" w:space="0" w:color="auto"/>
              <w:bottom w:val="single" w:sz="4" w:space="0" w:color="auto"/>
              <w:right w:val="single" w:sz="4" w:space="0" w:color="auto"/>
            </w:tcBorders>
          </w:tcPr>
          <w:p w14:paraId="1D921056" w14:textId="77777777" w:rsidR="0095784F" w:rsidRPr="0095784F" w:rsidRDefault="00A33DDE" w:rsidP="0095784F">
            <w:pPr>
              <w:spacing w:after="0"/>
              <w:rPr>
                <w:rFonts w:ascii="Times New Roman" w:eastAsia="Calibri" w:hAnsi="Times New Roman" w:cs="Times New Roman"/>
                <w:sz w:val="18"/>
                <w:szCs w:val="18"/>
                <w:lang w:val="x-none" w:eastAsia="ru-RU"/>
              </w:rPr>
            </w:pPr>
            <w:r w:rsidRPr="00592A1D">
              <w:rPr>
                <w:rFonts w:ascii="Times New Roman" w:eastAsia="Calibri" w:hAnsi="Times New Roman" w:cs="Times New Roman"/>
                <w:sz w:val="18"/>
                <w:szCs w:val="18"/>
                <w:lang w:val="x-none" w:eastAsia="x-none"/>
              </w:rPr>
              <w:t>ТР ТС 004/2011</w:t>
            </w:r>
            <w:r w:rsidRPr="00592A1D">
              <w:rPr>
                <w:rFonts w:ascii="Times New Roman" w:eastAsia="Calibri" w:hAnsi="Times New Roman" w:cs="Times New Roman"/>
                <w:sz w:val="18"/>
                <w:szCs w:val="18"/>
                <w:lang w:eastAsia="x-none"/>
              </w:rPr>
              <w:t xml:space="preserve">; </w:t>
            </w:r>
            <w:r w:rsidR="0095784F" w:rsidRPr="0095784F">
              <w:rPr>
                <w:rFonts w:ascii="Times New Roman" w:eastAsia="Calibri" w:hAnsi="Times New Roman" w:cs="Times New Roman"/>
                <w:sz w:val="18"/>
                <w:szCs w:val="18"/>
                <w:lang w:val="x-none" w:eastAsia="ru-RU"/>
              </w:rPr>
              <w:t>ГОСТ 14254-2015, ГОСТ 28244-96, ГОСТ 30345.0-95</w:t>
            </w:r>
          </w:p>
          <w:p w14:paraId="078965E6" w14:textId="77777777" w:rsidR="0095784F" w:rsidRPr="0095784F" w:rsidRDefault="0095784F" w:rsidP="0095784F">
            <w:pPr>
              <w:spacing w:after="0"/>
              <w:rPr>
                <w:rFonts w:ascii="Times New Roman" w:eastAsia="Calibri" w:hAnsi="Times New Roman" w:cs="Times New Roman"/>
                <w:sz w:val="18"/>
                <w:szCs w:val="18"/>
                <w:lang w:val="x-none" w:eastAsia="ru-RU"/>
              </w:rPr>
            </w:pPr>
            <w:r w:rsidRPr="0095784F">
              <w:rPr>
                <w:rFonts w:ascii="Times New Roman" w:eastAsia="Calibri" w:hAnsi="Times New Roman" w:cs="Times New Roman"/>
                <w:sz w:val="18"/>
                <w:szCs w:val="18"/>
                <w:lang w:val="x-none" w:eastAsia="ru-RU"/>
              </w:rPr>
              <w:t>ГОСТ Р МЭК 60664.1-2012 ГОСТ Р МЭК 60695-1-1-2003</w:t>
            </w:r>
          </w:p>
          <w:p w14:paraId="3D16D3F0" w14:textId="77777777" w:rsidR="0095784F" w:rsidRPr="0095784F" w:rsidRDefault="0095784F" w:rsidP="0095784F">
            <w:pPr>
              <w:spacing w:after="0"/>
              <w:rPr>
                <w:rFonts w:ascii="Times New Roman" w:eastAsia="Calibri" w:hAnsi="Times New Roman" w:cs="Times New Roman"/>
                <w:sz w:val="18"/>
                <w:szCs w:val="18"/>
                <w:lang w:val="x-none" w:eastAsia="ru-RU"/>
              </w:rPr>
            </w:pPr>
            <w:r w:rsidRPr="0095784F">
              <w:rPr>
                <w:rFonts w:ascii="Times New Roman" w:eastAsia="Calibri" w:hAnsi="Times New Roman" w:cs="Times New Roman"/>
                <w:sz w:val="18"/>
                <w:szCs w:val="18"/>
                <w:lang w:val="x-none" w:eastAsia="ru-RU"/>
              </w:rPr>
              <w:t>ГОСТ EN 62233-2013</w:t>
            </w:r>
          </w:p>
          <w:p w14:paraId="2FCD7E8C" w14:textId="77777777" w:rsidR="0095784F" w:rsidRPr="0095784F" w:rsidRDefault="0095784F" w:rsidP="0095784F">
            <w:pPr>
              <w:spacing w:after="0"/>
              <w:rPr>
                <w:rFonts w:ascii="Times New Roman" w:eastAsia="Calibri" w:hAnsi="Times New Roman" w:cs="Times New Roman"/>
                <w:sz w:val="18"/>
                <w:szCs w:val="18"/>
                <w:lang w:val="x-none" w:eastAsia="ru-RU"/>
              </w:rPr>
            </w:pPr>
            <w:r w:rsidRPr="0095784F">
              <w:rPr>
                <w:rFonts w:ascii="Times New Roman" w:eastAsia="Calibri" w:hAnsi="Times New Roman" w:cs="Times New Roman"/>
                <w:sz w:val="18"/>
                <w:szCs w:val="18"/>
                <w:lang w:val="x-none" w:eastAsia="ru-RU"/>
              </w:rPr>
              <w:t>ГОСТ IEC 60065-2013</w:t>
            </w:r>
          </w:p>
          <w:p w14:paraId="797C8AF6" w14:textId="77777777" w:rsidR="0095784F" w:rsidRPr="0095784F" w:rsidRDefault="0095784F" w:rsidP="0095784F">
            <w:pPr>
              <w:spacing w:after="0"/>
              <w:rPr>
                <w:rFonts w:ascii="Times New Roman" w:eastAsia="Calibri" w:hAnsi="Times New Roman" w:cs="Times New Roman"/>
                <w:sz w:val="18"/>
                <w:szCs w:val="18"/>
                <w:lang w:val="x-none" w:eastAsia="ru-RU"/>
              </w:rPr>
            </w:pPr>
            <w:r w:rsidRPr="0095784F">
              <w:rPr>
                <w:rFonts w:ascii="Times New Roman" w:eastAsia="Calibri" w:hAnsi="Times New Roman" w:cs="Times New Roman"/>
                <w:sz w:val="18"/>
                <w:szCs w:val="18"/>
                <w:lang w:val="x-none" w:eastAsia="ru-RU"/>
              </w:rPr>
              <w:t>ГОСТ IEC 60335-1-2015 ГОСТ IEC 60335-2-29-2012 ГОСТ Р МЭК 61293-2000 СТБ МЭК 60950-1-2003</w:t>
            </w:r>
          </w:p>
          <w:p w14:paraId="39EBF1DC" w14:textId="77777777" w:rsidR="0095784F" w:rsidRPr="0095784F" w:rsidRDefault="0095784F" w:rsidP="0095784F">
            <w:pPr>
              <w:spacing w:after="0"/>
              <w:rPr>
                <w:rFonts w:ascii="Times New Roman" w:eastAsia="Calibri" w:hAnsi="Times New Roman" w:cs="Times New Roman"/>
                <w:sz w:val="18"/>
                <w:szCs w:val="18"/>
                <w:lang w:val="x-none" w:eastAsia="ru-RU"/>
              </w:rPr>
            </w:pPr>
            <w:r w:rsidRPr="0095784F">
              <w:rPr>
                <w:rFonts w:ascii="Times New Roman" w:eastAsia="Calibri" w:hAnsi="Times New Roman" w:cs="Times New Roman"/>
                <w:sz w:val="18"/>
                <w:szCs w:val="18"/>
                <w:lang w:val="x-none" w:eastAsia="ru-RU"/>
              </w:rPr>
              <w:t>СТБ IEC 60335-1-2013</w:t>
            </w:r>
          </w:p>
          <w:p w14:paraId="2BAA4D61" w14:textId="77777777" w:rsidR="0095784F" w:rsidRPr="0095784F" w:rsidRDefault="0095784F" w:rsidP="0095784F">
            <w:pPr>
              <w:spacing w:after="0"/>
              <w:rPr>
                <w:rFonts w:ascii="Times New Roman" w:eastAsia="Calibri" w:hAnsi="Times New Roman" w:cs="Times New Roman"/>
                <w:sz w:val="18"/>
                <w:szCs w:val="18"/>
                <w:lang w:val="x-none" w:eastAsia="ru-RU"/>
              </w:rPr>
            </w:pPr>
            <w:r w:rsidRPr="0095784F">
              <w:rPr>
                <w:rFonts w:ascii="Times New Roman" w:eastAsia="Calibri" w:hAnsi="Times New Roman" w:cs="Times New Roman"/>
                <w:sz w:val="18"/>
                <w:szCs w:val="18"/>
                <w:lang w:val="x-none" w:eastAsia="ru-RU"/>
              </w:rPr>
              <w:t>ГОСТ IEC 61204-2013</w:t>
            </w:r>
          </w:p>
          <w:p w14:paraId="3F674E84" w14:textId="77777777" w:rsidR="0095784F" w:rsidRPr="0095784F" w:rsidRDefault="0095784F" w:rsidP="0095784F">
            <w:pPr>
              <w:spacing w:after="0"/>
              <w:rPr>
                <w:rFonts w:ascii="Times New Roman" w:eastAsia="Calibri" w:hAnsi="Times New Roman" w:cs="Times New Roman"/>
                <w:sz w:val="18"/>
                <w:szCs w:val="18"/>
                <w:lang w:val="x-none" w:eastAsia="ru-RU"/>
              </w:rPr>
            </w:pPr>
            <w:r w:rsidRPr="0095784F">
              <w:rPr>
                <w:rFonts w:ascii="Times New Roman" w:eastAsia="Calibri" w:hAnsi="Times New Roman" w:cs="Times New Roman"/>
                <w:sz w:val="18"/>
                <w:szCs w:val="18"/>
                <w:lang w:val="x-none" w:eastAsia="ru-RU"/>
              </w:rPr>
              <w:t>СТБ IEC 61851-1,-2008</w:t>
            </w:r>
          </w:p>
          <w:p w14:paraId="793BF458" w14:textId="77777777" w:rsidR="0095784F" w:rsidRPr="0095784F" w:rsidRDefault="0095784F" w:rsidP="0095784F">
            <w:pPr>
              <w:spacing w:after="0"/>
              <w:rPr>
                <w:rFonts w:ascii="Times New Roman" w:eastAsia="Calibri" w:hAnsi="Times New Roman" w:cs="Times New Roman"/>
                <w:sz w:val="18"/>
                <w:szCs w:val="18"/>
                <w:lang w:val="x-none" w:eastAsia="ru-RU"/>
              </w:rPr>
            </w:pPr>
            <w:r w:rsidRPr="0095784F">
              <w:rPr>
                <w:rFonts w:ascii="Times New Roman" w:eastAsia="Calibri" w:hAnsi="Times New Roman" w:cs="Times New Roman"/>
                <w:sz w:val="18"/>
                <w:szCs w:val="18"/>
                <w:lang w:val="x-none" w:eastAsia="ru-RU"/>
              </w:rPr>
              <w:t>СТБ IEC 61851-21-2007</w:t>
            </w:r>
          </w:p>
          <w:p w14:paraId="0C19BE5F" w14:textId="77777777" w:rsidR="0095784F" w:rsidRPr="0095784F" w:rsidRDefault="0095784F" w:rsidP="0095784F">
            <w:pPr>
              <w:spacing w:after="0"/>
              <w:rPr>
                <w:rFonts w:ascii="Times New Roman" w:eastAsia="Calibri" w:hAnsi="Times New Roman" w:cs="Times New Roman"/>
                <w:sz w:val="18"/>
                <w:szCs w:val="18"/>
                <w:lang w:val="x-none" w:eastAsia="ru-RU"/>
              </w:rPr>
            </w:pPr>
            <w:r w:rsidRPr="0095784F">
              <w:rPr>
                <w:rFonts w:ascii="Times New Roman" w:eastAsia="Calibri" w:hAnsi="Times New Roman" w:cs="Times New Roman"/>
                <w:sz w:val="18"/>
                <w:szCs w:val="18"/>
                <w:lang w:val="x-none" w:eastAsia="ru-RU"/>
              </w:rPr>
              <w:t xml:space="preserve">СТБ МЭК 60950-1-2003 ГОСТ IEC 60950-21-2013 ГОСТ IEC 60950-22-2013, ГОСТ Р МЭК 60950-23-2011 </w:t>
            </w:r>
          </w:p>
          <w:p w14:paraId="5FA21BAC" w14:textId="52A8F34A" w:rsidR="00A33DDE" w:rsidRPr="00592A1D" w:rsidRDefault="0095784F" w:rsidP="0095784F">
            <w:pPr>
              <w:spacing w:after="0"/>
              <w:rPr>
                <w:rFonts w:ascii="Times New Roman" w:hAnsi="Times New Roman" w:cs="Times New Roman"/>
                <w:sz w:val="18"/>
                <w:szCs w:val="18"/>
              </w:rPr>
            </w:pPr>
            <w:r w:rsidRPr="0095784F">
              <w:rPr>
                <w:rFonts w:ascii="Times New Roman" w:eastAsia="Calibri" w:hAnsi="Times New Roman" w:cs="Times New Roman"/>
                <w:sz w:val="18"/>
                <w:szCs w:val="18"/>
                <w:lang w:val="x-none" w:eastAsia="ru-RU"/>
              </w:rPr>
              <w:t>ГОСТ IEC 62368-1-2014 ГОСТ IEC 62311-2013</w:t>
            </w:r>
          </w:p>
        </w:tc>
      </w:tr>
      <w:tr w:rsidR="00A33DDE" w14:paraId="5530196B" w14:textId="77777777" w:rsidTr="00230BA5">
        <w:tc>
          <w:tcPr>
            <w:tcW w:w="680" w:type="dxa"/>
            <w:tcBorders>
              <w:top w:val="single" w:sz="4" w:space="0" w:color="auto"/>
              <w:left w:val="single" w:sz="4" w:space="0" w:color="auto"/>
              <w:bottom w:val="single" w:sz="4" w:space="0" w:color="auto"/>
              <w:right w:val="single" w:sz="4" w:space="0" w:color="auto"/>
            </w:tcBorders>
          </w:tcPr>
          <w:p w14:paraId="2A34AC9D" w14:textId="0723D925" w:rsidR="00A33DDE" w:rsidRPr="00592A1D" w:rsidRDefault="00A33DDE" w:rsidP="00A33DDE">
            <w:pPr>
              <w:spacing w:after="0"/>
              <w:rPr>
                <w:rFonts w:ascii="Times New Roman" w:hAnsi="Times New Roman" w:cs="Times New Roman"/>
                <w:sz w:val="18"/>
                <w:szCs w:val="18"/>
              </w:rPr>
            </w:pPr>
            <w:r w:rsidRPr="00592A1D">
              <w:rPr>
                <w:rFonts w:ascii="Times New Roman" w:hAnsi="Times New Roman" w:cs="Times New Roman"/>
                <w:sz w:val="18"/>
                <w:szCs w:val="18"/>
              </w:rPr>
              <w:t>А1.65</w:t>
            </w:r>
          </w:p>
        </w:tc>
        <w:tc>
          <w:tcPr>
            <w:tcW w:w="3119" w:type="dxa"/>
            <w:tcBorders>
              <w:top w:val="single" w:sz="4" w:space="0" w:color="auto"/>
              <w:left w:val="single" w:sz="4" w:space="0" w:color="auto"/>
              <w:bottom w:val="single" w:sz="4" w:space="0" w:color="auto"/>
              <w:right w:val="single" w:sz="4" w:space="0" w:color="auto"/>
            </w:tcBorders>
          </w:tcPr>
          <w:p w14:paraId="52B62DC9" w14:textId="77777777" w:rsidR="0095784F" w:rsidRPr="0095784F" w:rsidRDefault="00A33DDE" w:rsidP="0095784F">
            <w:pPr>
              <w:keepNext/>
              <w:widowControl w:val="0"/>
              <w:spacing w:after="0" w:line="240" w:lineRule="auto"/>
              <w:rPr>
                <w:rFonts w:ascii="Times New Roman" w:eastAsia="Times New Roman" w:hAnsi="Times New Roman" w:cs="Times New Roman"/>
                <w:snapToGrid w:val="0"/>
                <w:sz w:val="18"/>
                <w:szCs w:val="18"/>
                <w:lang w:eastAsia="ru-RU"/>
              </w:rPr>
            </w:pPr>
            <w:r w:rsidRPr="00592A1D">
              <w:rPr>
                <w:rFonts w:ascii="Times New Roman" w:eastAsia="Times New Roman" w:hAnsi="Times New Roman" w:cs="Times New Roman"/>
                <w:snapToGrid w:val="0"/>
                <w:sz w:val="18"/>
                <w:szCs w:val="18"/>
                <w:lang w:eastAsia="ru-RU"/>
              </w:rPr>
              <w:t xml:space="preserve">Блоки </w:t>
            </w:r>
            <w:r w:rsidR="0095784F" w:rsidRPr="0095784F">
              <w:rPr>
                <w:rFonts w:ascii="Times New Roman" w:eastAsia="Times New Roman" w:hAnsi="Times New Roman" w:cs="Times New Roman"/>
                <w:snapToGrid w:val="0"/>
                <w:sz w:val="18"/>
                <w:szCs w:val="18"/>
                <w:lang w:eastAsia="ru-RU"/>
              </w:rPr>
              <w:t xml:space="preserve">Электрические аппараты и приборы бытового назначения блоки питания, зарядные устройства, стабилизаторы напряжения: </w:t>
            </w:r>
          </w:p>
          <w:p w14:paraId="41CED408" w14:textId="61BEC9D8" w:rsidR="00A33DDE" w:rsidRPr="00592A1D" w:rsidRDefault="0095784F" w:rsidP="0095784F">
            <w:pPr>
              <w:spacing w:after="0"/>
              <w:rPr>
                <w:rFonts w:ascii="Times New Roman" w:hAnsi="Times New Roman" w:cs="Times New Roman"/>
                <w:sz w:val="18"/>
                <w:szCs w:val="18"/>
              </w:rPr>
            </w:pPr>
            <w:r w:rsidRPr="0095784F">
              <w:rPr>
                <w:rFonts w:ascii="Times New Roman" w:eastAsia="Times New Roman" w:hAnsi="Times New Roman" w:cs="Times New Roman"/>
                <w:snapToGrid w:val="0"/>
                <w:sz w:val="18"/>
                <w:szCs w:val="18"/>
                <w:lang w:eastAsia="ru-RU"/>
              </w:rPr>
              <w:lastRenderedPageBreak/>
              <w:t xml:space="preserve">устройства для зарядки аккумуляторов </w:t>
            </w:r>
          </w:p>
        </w:tc>
        <w:tc>
          <w:tcPr>
            <w:tcW w:w="1843" w:type="dxa"/>
            <w:tcBorders>
              <w:top w:val="single" w:sz="4" w:space="0" w:color="auto"/>
              <w:left w:val="single" w:sz="4" w:space="0" w:color="auto"/>
              <w:bottom w:val="single" w:sz="4" w:space="0" w:color="auto"/>
              <w:right w:val="single" w:sz="4" w:space="0" w:color="auto"/>
            </w:tcBorders>
          </w:tcPr>
          <w:p w14:paraId="36A91E4F" w14:textId="114CDC25" w:rsidR="00A33DDE" w:rsidRPr="00592A1D" w:rsidRDefault="00A33DDE" w:rsidP="00A33DDE">
            <w:pPr>
              <w:spacing w:after="0"/>
              <w:rPr>
                <w:rFonts w:ascii="Times New Roman" w:eastAsia="Times New Roman" w:hAnsi="Times New Roman" w:cs="Times New Roman"/>
                <w:sz w:val="18"/>
                <w:szCs w:val="18"/>
                <w:lang w:eastAsia="ru-RU"/>
              </w:rPr>
            </w:pPr>
            <w:r>
              <w:rPr>
                <w:rFonts w:ascii="Times New Roman" w:hAnsi="Times New Roman" w:cs="Times New Roman"/>
                <w:sz w:val="18"/>
                <w:szCs w:val="18"/>
              </w:rPr>
              <w:lastRenderedPageBreak/>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2E824768" w14:textId="77777777" w:rsidR="0095784F" w:rsidRPr="0095784F" w:rsidRDefault="0095784F" w:rsidP="0095784F">
            <w:pPr>
              <w:spacing w:after="0"/>
              <w:rPr>
                <w:rFonts w:ascii="Times New Roman" w:hAnsi="Times New Roman" w:cs="Times New Roman"/>
                <w:sz w:val="18"/>
                <w:szCs w:val="18"/>
              </w:rPr>
            </w:pPr>
            <w:r w:rsidRPr="0095784F">
              <w:rPr>
                <w:rFonts w:ascii="Times New Roman" w:hAnsi="Times New Roman" w:cs="Times New Roman"/>
                <w:sz w:val="18"/>
                <w:szCs w:val="18"/>
              </w:rPr>
              <w:t>8504 40 550 0</w:t>
            </w:r>
          </w:p>
          <w:p w14:paraId="10FC89A7" w14:textId="58DE54FA" w:rsidR="00A33DDE" w:rsidRPr="00592A1D" w:rsidRDefault="0095784F" w:rsidP="0095784F">
            <w:pPr>
              <w:spacing w:after="0"/>
              <w:rPr>
                <w:rFonts w:ascii="Times New Roman" w:hAnsi="Times New Roman" w:cs="Times New Roman"/>
                <w:sz w:val="18"/>
                <w:szCs w:val="18"/>
              </w:rPr>
            </w:pPr>
            <w:r w:rsidRPr="0095784F">
              <w:rPr>
                <w:rFonts w:ascii="Times New Roman" w:hAnsi="Times New Roman" w:cs="Times New Roman"/>
                <w:sz w:val="18"/>
                <w:szCs w:val="18"/>
              </w:rPr>
              <w:t>850</w:t>
            </w:r>
            <w:r w:rsidR="00A33DDE" w:rsidRPr="00592A1D">
              <w:rPr>
                <w:rFonts w:ascii="Times New Roman" w:hAnsi="Times New Roman" w:cs="Times New Roman"/>
                <w:sz w:val="18"/>
                <w:szCs w:val="18"/>
              </w:rPr>
              <w:t>4</w:t>
            </w:r>
          </w:p>
        </w:tc>
        <w:tc>
          <w:tcPr>
            <w:tcW w:w="3544" w:type="dxa"/>
            <w:tcBorders>
              <w:top w:val="single" w:sz="4" w:space="0" w:color="auto"/>
              <w:left w:val="single" w:sz="4" w:space="0" w:color="auto"/>
              <w:bottom w:val="single" w:sz="4" w:space="0" w:color="auto"/>
              <w:right w:val="single" w:sz="4" w:space="0" w:color="auto"/>
            </w:tcBorders>
          </w:tcPr>
          <w:p w14:paraId="4339940D" w14:textId="2C698EDC" w:rsidR="00A33DDE" w:rsidRPr="00592A1D" w:rsidRDefault="00A33DDE" w:rsidP="00A33DDE">
            <w:pPr>
              <w:spacing w:after="0"/>
              <w:rPr>
                <w:rFonts w:ascii="Times New Roman" w:hAnsi="Times New Roman" w:cs="Times New Roman"/>
                <w:sz w:val="18"/>
                <w:szCs w:val="18"/>
              </w:rPr>
            </w:pPr>
            <w:r w:rsidRPr="00FF47EB">
              <w:rPr>
                <w:rFonts w:ascii="Times New Roman" w:hAnsi="Times New Roman" w:cs="Times New Roman"/>
                <w:sz w:val="18"/>
                <w:szCs w:val="18"/>
              </w:rPr>
              <w:t xml:space="preserve">ТР ТС 004/2011 Технический регламент Таможенного союза " О безопасности низковольтного оборудования", утвержден </w:t>
            </w:r>
            <w:r w:rsidRPr="00FF47EB">
              <w:rPr>
                <w:rFonts w:ascii="Times New Roman" w:hAnsi="Times New Roman" w:cs="Times New Roman"/>
                <w:sz w:val="18"/>
                <w:szCs w:val="18"/>
              </w:rPr>
              <w:lastRenderedPageBreak/>
              <w:t>Решением Комиссии Таможенного союза от 16 августа 2011 года N 768</w:t>
            </w:r>
          </w:p>
        </w:tc>
        <w:tc>
          <w:tcPr>
            <w:tcW w:w="4394" w:type="dxa"/>
            <w:tcBorders>
              <w:top w:val="single" w:sz="4" w:space="0" w:color="auto"/>
              <w:left w:val="single" w:sz="4" w:space="0" w:color="auto"/>
              <w:bottom w:val="single" w:sz="4" w:space="0" w:color="auto"/>
              <w:right w:val="single" w:sz="4" w:space="0" w:color="auto"/>
            </w:tcBorders>
          </w:tcPr>
          <w:p w14:paraId="04F48A3C" w14:textId="77777777" w:rsidR="0095784F" w:rsidRPr="0095784F" w:rsidRDefault="00A33DDE" w:rsidP="0095784F">
            <w:pPr>
              <w:spacing w:after="0"/>
              <w:rPr>
                <w:rFonts w:ascii="Times New Roman" w:eastAsia="Times New Roman" w:hAnsi="Times New Roman" w:cs="Times New Roman"/>
                <w:sz w:val="18"/>
                <w:szCs w:val="18"/>
                <w:lang w:eastAsia="ru-RU"/>
              </w:rPr>
            </w:pPr>
            <w:r w:rsidRPr="00592A1D">
              <w:rPr>
                <w:rFonts w:ascii="Times New Roman" w:eastAsia="Calibri" w:hAnsi="Times New Roman" w:cs="Times New Roman"/>
                <w:sz w:val="18"/>
                <w:szCs w:val="18"/>
                <w:lang w:val="x-none" w:eastAsia="ru-RU"/>
              </w:rPr>
              <w:lastRenderedPageBreak/>
              <w:t>ТР ТС 004/2011</w:t>
            </w:r>
            <w:r w:rsidRPr="00592A1D">
              <w:rPr>
                <w:rFonts w:ascii="Times New Roman" w:eastAsia="Calibri" w:hAnsi="Times New Roman" w:cs="Times New Roman"/>
                <w:sz w:val="18"/>
                <w:szCs w:val="18"/>
                <w:lang w:eastAsia="ru-RU"/>
              </w:rPr>
              <w:t xml:space="preserve">; </w:t>
            </w:r>
            <w:r w:rsidR="0095784F" w:rsidRPr="0095784F">
              <w:rPr>
                <w:rFonts w:ascii="Times New Roman" w:eastAsia="Times New Roman" w:hAnsi="Times New Roman" w:cs="Times New Roman"/>
                <w:sz w:val="18"/>
                <w:szCs w:val="18"/>
                <w:lang w:eastAsia="ru-RU"/>
              </w:rPr>
              <w:t>ГОСТ 14254-2015, ГОСТ 28244-96, ГОСТ 30345.0-95</w:t>
            </w:r>
          </w:p>
          <w:p w14:paraId="3467D872" w14:textId="77777777" w:rsidR="0095784F" w:rsidRPr="0095784F" w:rsidRDefault="0095784F" w:rsidP="0095784F">
            <w:pPr>
              <w:spacing w:after="0"/>
              <w:rPr>
                <w:rFonts w:ascii="Times New Roman" w:eastAsia="Times New Roman" w:hAnsi="Times New Roman" w:cs="Times New Roman"/>
                <w:sz w:val="18"/>
                <w:szCs w:val="18"/>
                <w:lang w:eastAsia="ru-RU"/>
              </w:rPr>
            </w:pPr>
            <w:r w:rsidRPr="0095784F">
              <w:rPr>
                <w:rFonts w:ascii="Times New Roman" w:eastAsia="Times New Roman" w:hAnsi="Times New Roman" w:cs="Times New Roman"/>
                <w:sz w:val="18"/>
                <w:szCs w:val="18"/>
                <w:lang w:eastAsia="ru-RU"/>
              </w:rPr>
              <w:t xml:space="preserve">ГОСТ Р МЭК </w:t>
            </w:r>
            <w:proofErr w:type="gramStart"/>
            <w:r w:rsidRPr="0095784F">
              <w:rPr>
                <w:rFonts w:ascii="Times New Roman" w:eastAsia="Times New Roman" w:hAnsi="Times New Roman" w:cs="Times New Roman"/>
                <w:sz w:val="18"/>
                <w:szCs w:val="18"/>
                <w:lang w:eastAsia="ru-RU"/>
              </w:rPr>
              <w:t>60664.1-2012</w:t>
            </w:r>
            <w:proofErr w:type="gramEnd"/>
            <w:r w:rsidRPr="0095784F">
              <w:rPr>
                <w:rFonts w:ascii="Times New Roman" w:eastAsia="Times New Roman" w:hAnsi="Times New Roman" w:cs="Times New Roman"/>
                <w:sz w:val="18"/>
                <w:szCs w:val="18"/>
                <w:lang w:eastAsia="ru-RU"/>
              </w:rPr>
              <w:t xml:space="preserve"> ГОСТ Р МЭК 60695-1-1-</w:t>
            </w:r>
            <w:r w:rsidRPr="0095784F">
              <w:rPr>
                <w:rFonts w:ascii="Times New Roman" w:eastAsia="Times New Roman" w:hAnsi="Times New Roman" w:cs="Times New Roman"/>
                <w:sz w:val="18"/>
                <w:szCs w:val="18"/>
                <w:lang w:eastAsia="ru-RU"/>
              </w:rPr>
              <w:lastRenderedPageBreak/>
              <w:t xml:space="preserve">2003 </w:t>
            </w:r>
          </w:p>
          <w:p w14:paraId="0EE74D2E" w14:textId="77777777" w:rsidR="0095784F" w:rsidRPr="0095784F" w:rsidRDefault="0095784F" w:rsidP="0095784F">
            <w:pPr>
              <w:spacing w:after="0"/>
              <w:rPr>
                <w:rFonts w:ascii="Times New Roman" w:eastAsia="Times New Roman" w:hAnsi="Times New Roman" w:cs="Times New Roman"/>
                <w:sz w:val="18"/>
                <w:szCs w:val="18"/>
                <w:lang w:eastAsia="ru-RU"/>
              </w:rPr>
            </w:pPr>
            <w:r w:rsidRPr="0095784F">
              <w:rPr>
                <w:rFonts w:ascii="Times New Roman" w:eastAsia="Times New Roman" w:hAnsi="Times New Roman" w:cs="Times New Roman"/>
                <w:sz w:val="18"/>
                <w:szCs w:val="18"/>
                <w:lang w:eastAsia="ru-RU"/>
              </w:rPr>
              <w:t xml:space="preserve">ГОСТ EN </w:t>
            </w:r>
            <w:proofErr w:type="gramStart"/>
            <w:r w:rsidRPr="0095784F">
              <w:rPr>
                <w:rFonts w:ascii="Times New Roman" w:eastAsia="Times New Roman" w:hAnsi="Times New Roman" w:cs="Times New Roman"/>
                <w:sz w:val="18"/>
                <w:szCs w:val="18"/>
                <w:lang w:eastAsia="ru-RU"/>
              </w:rPr>
              <w:t>62233-2013</w:t>
            </w:r>
            <w:proofErr w:type="gramEnd"/>
          </w:p>
          <w:p w14:paraId="5A88A74A" w14:textId="77777777" w:rsidR="0095784F" w:rsidRPr="0095784F" w:rsidRDefault="0095784F" w:rsidP="0095784F">
            <w:pPr>
              <w:spacing w:after="0"/>
              <w:rPr>
                <w:rFonts w:ascii="Times New Roman" w:eastAsia="Times New Roman" w:hAnsi="Times New Roman" w:cs="Times New Roman"/>
                <w:sz w:val="18"/>
                <w:szCs w:val="18"/>
                <w:lang w:eastAsia="ru-RU"/>
              </w:rPr>
            </w:pPr>
            <w:r w:rsidRPr="0095784F">
              <w:rPr>
                <w:rFonts w:ascii="Times New Roman" w:eastAsia="Times New Roman" w:hAnsi="Times New Roman" w:cs="Times New Roman"/>
                <w:sz w:val="18"/>
                <w:szCs w:val="18"/>
                <w:lang w:eastAsia="ru-RU"/>
              </w:rPr>
              <w:t xml:space="preserve">ГОСТ IEC </w:t>
            </w:r>
            <w:proofErr w:type="gramStart"/>
            <w:r w:rsidRPr="0095784F">
              <w:rPr>
                <w:rFonts w:ascii="Times New Roman" w:eastAsia="Times New Roman" w:hAnsi="Times New Roman" w:cs="Times New Roman"/>
                <w:sz w:val="18"/>
                <w:szCs w:val="18"/>
                <w:lang w:eastAsia="ru-RU"/>
              </w:rPr>
              <w:t>60065-20133</w:t>
            </w:r>
            <w:proofErr w:type="gramEnd"/>
          </w:p>
          <w:p w14:paraId="4786A9F5" w14:textId="77777777" w:rsidR="0095784F" w:rsidRPr="0095784F" w:rsidRDefault="0095784F" w:rsidP="0095784F">
            <w:pPr>
              <w:spacing w:after="0"/>
              <w:rPr>
                <w:rFonts w:ascii="Times New Roman" w:eastAsia="Times New Roman" w:hAnsi="Times New Roman" w:cs="Times New Roman"/>
                <w:sz w:val="18"/>
                <w:szCs w:val="18"/>
                <w:lang w:eastAsia="ru-RU"/>
              </w:rPr>
            </w:pPr>
            <w:r w:rsidRPr="0095784F">
              <w:rPr>
                <w:rFonts w:ascii="Times New Roman" w:eastAsia="Times New Roman" w:hAnsi="Times New Roman" w:cs="Times New Roman"/>
                <w:sz w:val="18"/>
                <w:szCs w:val="18"/>
                <w:lang w:eastAsia="ru-RU"/>
              </w:rPr>
              <w:t xml:space="preserve">ГОСТ IEC 60335-1-2015 ГОСТ IEC 60335-2-29-2012 ГОСТ Р МЭК </w:t>
            </w:r>
            <w:proofErr w:type="gramStart"/>
            <w:r w:rsidRPr="0095784F">
              <w:rPr>
                <w:rFonts w:ascii="Times New Roman" w:eastAsia="Times New Roman" w:hAnsi="Times New Roman" w:cs="Times New Roman"/>
                <w:sz w:val="18"/>
                <w:szCs w:val="18"/>
                <w:lang w:eastAsia="ru-RU"/>
              </w:rPr>
              <w:t>61293-2000</w:t>
            </w:r>
            <w:proofErr w:type="gramEnd"/>
          </w:p>
          <w:p w14:paraId="1433014F" w14:textId="77777777" w:rsidR="0095784F" w:rsidRPr="0095784F" w:rsidRDefault="0095784F" w:rsidP="0095784F">
            <w:pPr>
              <w:spacing w:after="0"/>
              <w:rPr>
                <w:rFonts w:ascii="Times New Roman" w:eastAsia="Times New Roman" w:hAnsi="Times New Roman" w:cs="Times New Roman"/>
                <w:sz w:val="18"/>
                <w:szCs w:val="18"/>
                <w:lang w:eastAsia="ru-RU"/>
              </w:rPr>
            </w:pPr>
            <w:r w:rsidRPr="0095784F">
              <w:rPr>
                <w:rFonts w:ascii="Times New Roman" w:eastAsia="Times New Roman" w:hAnsi="Times New Roman" w:cs="Times New Roman"/>
                <w:sz w:val="18"/>
                <w:szCs w:val="18"/>
                <w:lang w:eastAsia="ru-RU"/>
              </w:rPr>
              <w:t>СТБ МЭК 60950-1-2003</w:t>
            </w:r>
          </w:p>
          <w:p w14:paraId="03C5FD5C" w14:textId="77777777" w:rsidR="0095784F" w:rsidRPr="0095784F" w:rsidRDefault="0095784F" w:rsidP="0095784F">
            <w:pPr>
              <w:spacing w:after="0"/>
              <w:rPr>
                <w:rFonts w:ascii="Times New Roman" w:eastAsia="Times New Roman" w:hAnsi="Times New Roman" w:cs="Times New Roman"/>
                <w:sz w:val="18"/>
                <w:szCs w:val="18"/>
                <w:lang w:eastAsia="ru-RU"/>
              </w:rPr>
            </w:pPr>
            <w:r w:rsidRPr="0095784F">
              <w:rPr>
                <w:rFonts w:ascii="Times New Roman" w:eastAsia="Times New Roman" w:hAnsi="Times New Roman" w:cs="Times New Roman"/>
                <w:sz w:val="18"/>
                <w:szCs w:val="18"/>
                <w:lang w:eastAsia="ru-RU"/>
              </w:rPr>
              <w:t>СТБ IEC 60335-1-2013</w:t>
            </w:r>
          </w:p>
          <w:p w14:paraId="5D9554BD" w14:textId="77777777" w:rsidR="0095784F" w:rsidRPr="0095784F" w:rsidRDefault="0095784F" w:rsidP="0095784F">
            <w:pPr>
              <w:spacing w:after="0"/>
              <w:rPr>
                <w:rFonts w:ascii="Times New Roman" w:eastAsia="Times New Roman" w:hAnsi="Times New Roman" w:cs="Times New Roman"/>
                <w:sz w:val="18"/>
                <w:szCs w:val="18"/>
                <w:lang w:eastAsia="ru-RU"/>
              </w:rPr>
            </w:pPr>
            <w:r w:rsidRPr="0095784F">
              <w:rPr>
                <w:rFonts w:ascii="Times New Roman" w:eastAsia="Times New Roman" w:hAnsi="Times New Roman" w:cs="Times New Roman"/>
                <w:sz w:val="18"/>
                <w:szCs w:val="18"/>
                <w:lang w:eastAsia="ru-RU"/>
              </w:rPr>
              <w:t xml:space="preserve">ГОСТ IEC </w:t>
            </w:r>
            <w:proofErr w:type="gramStart"/>
            <w:r w:rsidRPr="0095784F">
              <w:rPr>
                <w:rFonts w:ascii="Times New Roman" w:eastAsia="Times New Roman" w:hAnsi="Times New Roman" w:cs="Times New Roman"/>
                <w:sz w:val="18"/>
                <w:szCs w:val="18"/>
                <w:lang w:eastAsia="ru-RU"/>
              </w:rPr>
              <w:t>61204-2013</w:t>
            </w:r>
            <w:proofErr w:type="gramEnd"/>
          </w:p>
          <w:p w14:paraId="44E0B7D8" w14:textId="77777777" w:rsidR="0095784F" w:rsidRPr="0095784F" w:rsidRDefault="0095784F" w:rsidP="0095784F">
            <w:pPr>
              <w:spacing w:after="0"/>
              <w:rPr>
                <w:rFonts w:ascii="Times New Roman" w:eastAsia="Times New Roman" w:hAnsi="Times New Roman" w:cs="Times New Roman"/>
                <w:sz w:val="18"/>
                <w:szCs w:val="18"/>
                <w:lang w:eastAsia="ru-RU"/>
              </w:rPr>
            </w:pPr>
            <w:r w:rsidRPr="0095784F">
              <w:rPr>
                <w:rFonts w:ascii="Times New Roman" w:eastAsia="Times New Roman" w:hAnsi="Times New Roman" w:cs="Times New Roman"/>
                <w:sz w:val="18"/>
                <w:szCs w:val="18"/>
                <w:lang w:eastAsia="ru-RU"/>
              </w:rPr>
              <w:t>СТБ IEC 61851-1-2008</w:t>
            </w:r>
          </w:p>
          <w:p w14:paraId="12F17C09" w14:textId="33022AA9" w:rsidR="00A33DDE" w:rsidRPr="00592A1D" w:rsidRDefault="0095784F" w:rsidP="0095784F">
            <w:pPr>
              <w:spacing w:after="0"/>
              <w:rPr>
                <w:rFonts w:ascii="Times New Roman" w:hAnsi="Times New Roman" w:cs="Times New Roman"/>
                <w:sz w:val="18"/>
                <w:szCs w:val="18"/>
              </w:rPr>
            </w:pPr>
            <w:r w:rsidRPr="0095784F">
              <w:rPr>
                <w:rFonts w:ascii="Times New Roman" w:eastAsia="Times New Roman" w:hAnsi="Times New Roman" w:cs="Times New Roman"/>
                <w:sz w:val="18"/>
                <w:szCs w:val="18"/>
                <w:lang w:eastAsia="ru-RU"/>
              </w:rPr>
              <w:t>СТБ IEC 61851-21-2007</w:t>
            </w:r>
            <w:r w:rsidR="00A33DDE" w:rsidRPr="00592A1D">
              <w:rPr>
                <w:rFonts w:ascii="Times New Roman" w:eastAsia="Calibri" w:hAnsi="Times New Roman" w:cs="Times New Roman"/>
                <w:sz w:val="18"/>
                <w:szCs w:val="18"/>
              </w:rPr>
              <w:t xml:space="preserve">; </w:t>
            </w:r>
            <w:r>
              <w:rPr>
                <w:rFonts w:ascii="Times New Roman" w:eastAsia="Calibri" w:hAnsi="Times New Roman" w:cs="Times New Roman"/>
                <w:sz w:val="18"/>
                <w:szCs w:val="18"/>
              </w:rPr>
              <w:t>Г</w:t>
            </w:r>
            <w:r w:rsidR="00A33DDE" w:rsidRPr="00592A1D">
              <w:rPr>
                <w:rFonts w:ascii="Times New Roman" w:eastAsia="Calibri" w:hAnsi="Times New Roman" w:cs="Times New Roman"/>
                <w:sz w:val="18"/>
                <w:szCs w:val="18"/>
              </w:rPr>
              <w:t xml:space="preserve">ОСТ </w:t>
            </w:r>
            <w:r w:rsidR="00A33DDE" w:rsidRPr="00592A1D">
              <w:rPr>
                <w:rFonts w:ascii="Times New Roman" w:eastAsia="Calibri" w:hAnsi="Times New Roman" w:cs="Times New Roman"/>
                <w:sz w:val="18"/>
                <w:szCs w:val="18"/>
                <w:lang w:val="en-US"/>
              </w:rPr>
              <w:t>IEC</w:t>
            </w:r>
            <w:r w:rsidR="00A33DDE" w:rsidRPr="00592A1D">
              <w:rPr>
                <w:rFonts w:ascii="Times New Roman" w:eastAsia="Calibri" w:hAnsi="Times New Roman" w:cs="Times New Roman"/>
                <w:sz w:val="18"/>
                <w:szCs w:val="18"/>
              </w:rPr>
              <w:t xml:space="preserve"> 62311</w:t>
            </w:r>
          </w:p>
        </w:tc>
      </w:tr>
      <w:tr w:rsidR="00A33DDE" w14:paraId="48923A62" w14:textId="77777777" w:rsidTr="00230BA5">
        <w:tc>
          <w:tcPr>
            <w:tcW w:w="680" w:type="dxa"/>
            <w:tcBorders>
              <w:top w:val="single" w:sz="4" w:space="0" w:color="auto"/>
              <w:left w:val="single" w:sz="4" w:space="0" w:color="auto"/>
              <w:bottom w:val="single" w:sz="4" w:space="0" w:color="auto"/>
              <w:right w:val="single" w:sz="4" w:space="0" w:color="auto"/>
            </w:tcBorders>
          </w:tcPr>
          <w:p w14:paraId="314C07E5" w14:textId="43F61E47" w:rsidR="00A33DDE" w:rsidRPr="00592A1D" w:rsidRDefault="00A33DDE" w:rsidP="00A33DDE">
            <w:pPr>
              <w:spacing w:after="0"/>
              <w:rPr>
                <w:rFonts w:ascii="Times New Roman" w:hAnsi="Times New Roman" w:cs="Times New Roman"/>
                <w:sz w:val="18"/>
                <w:szCs w:val="18"/>
              </w:rPr>
            </w:pPr>
            <w:r w:rsidRPr="00592A1D">
              <w:rPr>
                <w:rFonts w:ascii="Times New Roman" w:hAnsi="Times New Roman" w:cs="Times New Roman"/>
                <w:sz w:val="18"/>
                <w:szCs w:val="18"/>
              </w:rPr>
              <w:lastRenderedPageBreak/>
              <w:t>А1.66</w:t>
            </w:r>
          </w:p>
        </w:tc>
        <w:tc>
          <w:tcPr>
            <w:tcW w:w="3119" w:type="dxa"/>
            <w:tcBorders>
              <w:top w:val="single" w:sz="4" w:space="0" w:color="auto"/>
              <w:left w:val="single" w:sz="4" w:space="0" w:color="auto"/>
              <w:bottom w:val="single" w:sz="4" w:space="0" w:color="auto"/>
              <w:right w:val="single" w:sz="4" w:space="0" w:color="auto"/>
            </w:tcBorders>
          </w:tcPr>
          <w:p w14:paraId="2D591724" w14:textId="77777777" w:rsidR="0095784F" w:rsidRPr="0095784F" w:rsidRDefault="0095784F" w:rsidP="0095784F">
            <w:pPr>
              <w:keepNext/>
              <w:widowControl w:val="0"/>
              <w:spacing w:after="0" w:line="240" w:lineRule="auto"/>
              <w:rPr>
                <w:rFonts w:ascii="Times New Roman" w:eastAsia="Times New Roman" w:hAnsi="Times New Roman" w:cs="Times New Roman"/>
                <w:snapToGrid w:val="0"/>
                <w:sz w:val="18"/>
                <w:szCs w:val="18"/>
                <w:lang w:eastAsia="ru-RU"/>
              </w:rPr>
            </w:pPr>
            <w:r w:rsidRPr="0095784F">
              <w:rPr>
                <w:rFonts w:ascii="Times New Roman" w:eastAsia="Times New Roman" w:hAnsi="Times New Roman" w:cs="Times New Roman"/>
                <w:snapToGrid w:val="0"/>
                <w:sz w:val="18"/>
                <w:szCs w:val="18"/>
                <w:lang w:eastAsia="ru-RU"/>
              </w:rPr>
              <w:t>Электрические аппараты и приборы бытового назначения для садово-огородного хозяйства:</w:t>
            </w:r>
          </w:p>
          <w:p w14:paraId="4DD97DF8" w14:textId="77777777" w:rsidR="0095784F" w:rsidRPr="0095784F" w:rsidRDefault="0095784F" w:rsidP="0095784F">
            <w:pPr>
              <w:keepNext/>
              <w:widowControl w:val="0"/>
              <w:spacing w:after="0" w:line="240" w:lineRule="auto"/>
              <w:rPr>
                <w:rFonts w:ascii="Times New Roman" w:eastAsia="Times New Roman" w:hAnsi="Times New Roman" w:cs="Times New Roman"/>
                <w:snapToGrid w:val="0"/>
                <w:sz w:val="18"/>
                <w:szCs w:val="18"/>
                <w:lang w:eastAsia="ru-RU"/>
              </w:rPr>
            </w:pPr>
            <w:r w:rsidRPr="0095784F">
              <w:rPr>
                <w:rFonts w:ascii="Times New Roman" w:eastAsia="Times New Roman" w:hAnsi="Times New Roman" w:cs="Times New Roman"/>
                <w:snapToGrid w:val="0"/>
                <w:sz w:val="18"/>
                <w:szCs w:val="18"/>
                <w:lang w:eastAsia="ru-RU"/>
              </w:rPr>
              <w:t>газонокосилки, триммеры (для стрижки</w:t>
            </w:r>
          </w:p>
          <w:p w14:paraId="4CD7B6DB" w14:textId="2BC26E48" w:rsidR="00A33DDE" w:rsidRPr="00592A1D" w:rsidRDefault="0095784F" w:rsidP="0095784F">
            <w:pPr>
              <w:spacing w:after="0" w:line="240" w:lineRule="auto"/>
              <w:ind w:right="102"/>
              <w:jc w:val="both"/>
              <w:rPr>
                <w:rFonts w:ascii="Times New Roman" w:hAnsi="Times New Roman" w:cs="Times New Roman"/>
                <w:sz w:val="18"/>
                <w:szCs w:val="18"/>
              </w:rPr>
            </w:pPr>
            <w:r w:rsidRPr="0095784F">
              <w:rPr>
                <w:rFonts w:ascii="Times New Roman" w:eastAsia="Times New Roman" w:hAnsi="Times New Roman" w:cs="Times New Roman"/>
                <w:snapToGrid w:val="0"/>
                <w:sz w:val="18"/>
                <w:szCs w:val="18"/>
                <w:lang w:eastAsia="ru-RU"/>
              </w:rPr>
              <w:t>газонов и живой изгороди)</w:t>
            </w:r>
          </w:p>
        </w:tc>
        <w:tc>
          <w:tcPr>
            <w:tcW w:w="1843" w:type="dxa"/>
            <w:tcBorders>
              <w:top w:val="single" w:sz="4" w:space="0" w:color="auto"/>
              <w:left w:val="single" w:sz="4" w:space="0" w:color="auto"/>
              <w:bottom w:val="single" w:sz="4" w:space="0" w:color="auto"/>
              <w:right w:val="single" w:sz="4" w:space="0" w:color="auto"/>
            </w:tcBorders>
          </w:tcPr>
          <w:p w14:paraId="0A8EC129" w14:textId="54EEB965" w:rsidR="00A33DDE" w:rsidRPr="00592A1D" w:rsidRDefault="00A33DDE" w:rsidP="00A33DDE">
            <w:pPr>
              <w:spacing w:after="0"/>
              <w:rPr>
                <w:rFonts w:ascii="Times New Roman" w:eastAsia="Times New Roman" w:hAnsi="Times New Roman" w:cs="Times New Roman"/>
                <w:sz w:val="18"/>
                <w:szCs w:val="18"/>
                <w:lang w:eastAsia="ru-RU"/>
              </w:rPr>
            </w:pPr>
            <w:r>
              <w:rPr>
                <w:rFonts w:ascii="Times New Roman" w:hAnsi="Times New Roman" w:cs="Times New Roman"/>
                <w:sz w:val="18"/>
                <w:szCs w:val="18"/>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1D52E65C" w14:textId="77777777" w:rsidR="0095784F" w:rsidRPr="0095784F" w:rsidRDefault="0095784F" w:rsidP="0095784F">
            <w:pPr>
              <w:spacing w:after="0"/>
              <w:rPr>
                <w:rFonts w:ascii="Times New Roman" w:hAnsi="Times New Roman" w:cs="Times New Roman"/>
                <w:sz w:val="18"/>
                <w:szCs w:val="18"/>
              </w:rPr>
            </w:pPr>
            <w:r w:rsidRPr="0095784F">
              <w:rPr>
                <w:rFonts w:ascii="Times New Roman" w:hAnsi="Times New Roman" w:cs="Times New Roman"/>
                <w:sz w:val="18"/>
                <w:szCs w:val="18"/>
              </w:rPr>
              <w:t>8433 11 100 0</w:t>
            </w:r>
          </w:p>
          <w:p w14:paraId="105C21C1" w14:textId="77777777" w:rsidR="0095784F" w:rsidRPr="0095784F" w:rsidRDefault="0095784F" w:rsidP="0095784F">
            <w:pPr>
              <w:spacing w:after="0"/>
              <w:rPr>
                <w:rFonts w:ascii="Times New Roman" w:hAnsi="Times New Roman" w:cs="Times New Roman"/>
                <w:sz w:val="18"/>
                <w:szCs w:val="18"/>
              </w:rPr>
            </w:pPr>
            <w:r w:rsidRPr="0095784F">
              <w:rPr>
                <w:rFonts w:ascii="Times New Roman" w:hAnsi="Times New Roman" w:cs="Times New Roman"/>
                <w:sz w:val="18"/>
                <w:szCs w:val="18"/>
              </w:rPr>
              <w:t>8433 19 100 0</w:t>
            </w:r>
          </w:p>
          <w:p w14:paraId="3987A3C8" w14:textId="77777777" w:rsidR="0095784F" w:rsidRPr="0095784F" w:rsidRDefault="0095784F" w:rsidP="0095784F">
            <w:pPr>
              <w:spacing w:after="0"/>
              <w:rPr>
                <w:rFonts w:ascii="Times New Roman" w:hAnsi="Times New Roman" w:cs="Times New Roman"/>
                <w:sz w:val="18"/>
                <w:szCs w:val="18"/>
              </w:rPr>
            </w:pPr>
            <w:r w:rsidRPr="0095784F">
              <w:rPr>
                <w:rFonts w:ascii="Times New Roman" w:hAnsi="Times New Roman" w:cs="Times New Roman"/>
                <w:sz w:val="18"/>
                <w:szCs w:val="18"/>
              </w:rPr>
              <w:t>8467 29 200 0</w:t>
            </w:r>
          </w:p>
          <w:p w14:paraId="23A3121D" w14:textId="77777777" w:rsidR="0095784F" w:rsidRPr="0095784F" w:rsidRDefault="0095784F" w:rsidP="0095784F">
            <w:pPr>
              <w:spacing w:after="0"/>
              <w:rPr>
                <w:rFonts w:ascii="Times New Roman" w:hAnsi="Times New Roman" w:cs="Times New Roman"/>
                <w:sz w:val="18"/>
                <w:szCs w:val="18"/>
              </w:rPr>
            </w:pPr>
            <w:r w:rsidRPr="0095784F">
              <w:rPr>
                <w:rFonts w:ascii="Times New Roman" w:hAnsi="Times New Roman" w:cs="Times New Roman"/>
                <w:sz w:val="18"/>
                <w:szCs w:val="18"/>
              </w:rPr>
              <w:t>8467 29 800 0</w:t>
            </w:r>
          </w:p>
          <w:p w14:paraId="41FAAFF0" w14:textId="77777777" w:rsidR="0095784F" w:rsidRPr="0095784F" w:rsidRDefault="0095784F" w:rsidP="0095784F">
            <w:pPr>
              <w:spacing w:after="0"/>
              <w:rPr>
                <w:rFonts w:ascii="Times New Roman" w:hAnsi="Times New Roman" w:cs="Times New Roman"/>
                <w:sz w:val="18"/>
                <w:szCs w:val="18"/>
              </w:rPr>
            </w:pPr>
            <w:r w:rsidRPr="0095784F">
              <w:rPr>
                <w:rFonts w:ascii="Times New Roman" w:hAnsi="Times New Roman" w:cs="Times New Roman"/>
                <w:sz w:val="18"/>
                <w:szCs w:val="18"/>
              </w:rPr>
              <w:t>8433</w:t>
            </w:r>
          </w:p>
          <w:p w14:paraId="493C5604" w14:textId="77777777" w:rsidR="0095784F" w:rsidRPr="0095784F" w:rsidRDefault="0095784F" w:rsidP="0095784F">
            <w:pPr>
              <w:spacing w:after="0"/>
              <w:rPr>
                <w:rFonts w:ascii="Times New Roman" w:hAnsi="Times New Roman" w:cs="Times New Roman"/>
                <w:sz w:val="18"/>
                <w:szCs w:val="18"/>
              </w:rPr>
            </w:pPr>
            <w:r w:rsidRPr="0095784F">
              <w:rPr>
                <w:rFonts w:ascii="Times New Roman" w:hAnsi="Times New Roman" w:cs="Times New Roman"/>
                <w:sz w:val="18"/>
                <w:szCs w:val="18"/>
              </w:rPr>
              <w:t>8467</w:t>
            </w:r>
          </w:p>
          <w:p w14:paraId="2194EDF4" w14:textId="2ABCAA66" w:rsidR="00A33DDE" w:rsidRPr="00592A1D" w:rsidRDefault="0095784F" w:rsidP="0095784F">
            <w:pPr>
              <w:spacing w:after="0"/>
              <w:rPr>
                <w:rFonts w:ascii="Times New Roman" w:hAnsi="Times New Roman" w:cs="Times New Roman"/>
                <w:sz w:val="18"/>
                <w:szCs w:val="18"/>
              </w:rPr>
            </w:pPr>
            <w:r w:rsidRPr="0095784F">
              <w:rPr>
                <w:rFonts w:ascii="Times New Roman" w:hAnsi="Times New Roman" w:cs="Times New Roman"/>
                <w:sz w:val="18"/>
                <w:szCs w:val="18"/>
              </w:rPr>
              <w:t>8508</w:t>
            </w:r>
          </w:p>
        </w:tc>
        <w:tc>
          <w:tcPr>
            <w:tcW w:w="3544" w:type="dxa"/>
            <w:tcBorders>
              <w:top w:val="single" w:sz="4" w:space="0" w:color="auto"/>
              <w:left w:val="single" w:sz="4" w:space="0" w:color="auto"/>
              <w:bottom w:val="single" w:sz="4" w:space="0" w:color="auto"/>
              <w:right w:val="single" w:sz="4" w:space="0" w:color="auto"/>
            </w:tcBorders>
          </w:tcPr>
          <w:p w14:paraId="69797BFC" w14:textId="689A612A" w:rsidR="00A33DDE" w:rsidRPr="00592A1D" w:rsidRDefault="00A33DDE" w:rsidP="00A33DDE">
            <w:pPr>
              <w:spacing w:after="0"/>
              <w:rPr>
                <w:rFonts w:ascii="Times New Roman" w:hAnsi="Times New Roman" w:cs="Times New Roman"/>
                <w:sz w:val="18"/>
                <w:szCs w:val="18"/>
              </w:rPr>
            </w:pPr>
            <w:r w:rsidRPr="00FF47EB">
              <w:rPr>
                <w:rFonts w:ascii="Times New Roman" w:hAnsi="Times New Roman" w:cs="Times New Roman"/>
                <w:sz w:val="18"/>
                <w:szCs w:val="18"/>
              </w:rPr>
              <w:t>ТР ТС 004/2011 Технический регламент Таможенного союза " О безопасности низковольтного оборудования", утвержден Решением Комиссии Таможенного союза от 16 августа 2011 года N 768</w:t>
            </w:r>
          </w:p>
        </w:tc>
        <w:tc>
          <w:tcPr>
            <w:tcW w:w="4394" w:type="dxa"/>
            <w:tcBorders>
              <w:top w:val="single" w:sz="4" w:space="0" w:color="auto"/>
              <w:left w:val="single" w:sz="4" w:space="0" w:color="auto"/>
              <w:bottom w:val="single" w:sz="4" w:space="0" w:color="auto"/>
              <w:right w:val="single" w:sz="4" w:space="0" w:color="auto"/>
            </w:tcBorders>
          </w:tcPr>
          <w:p w14:paraId="40013EFA" w14:textId="77777777" w:rsidR="0095784F" w:rsidRPr="0095784F" w:rsidRDefault="00A33DDE" w:rsidP="0095784F">
            <w:pPr>
              <w:spacing w:after="0"/>
              <w:rPr>
                <w:rFonts w:ascii="Times New Roman" w:eastAsia="Times New Roman" w:hAnsi="Times New Roman" w:cs="Times New Roman"/>
                <w:sz w:val="18"/>
                <w:szCs w:val="18"/>
                <w:lang w:eastAsia="ru-RU"/>
              </w:rPr>
            </w:pPr>
            <w:r w:rsidRPr="00592A1D">
              <w:rPr>
                <w:rFonts w:ascii="Times New Roman" w:eastAsia="Times New Roman" w:hAnsi="Times New Roman" w:cs="Times New Roman"/>
                <w:sz w:val="18"/>
                <w:szCs w:val="18"/>
                <w:lang w:eastAsia="ru-RU"/>
              </w:rPr>
              <w:t xml:space="preserve">ТР ТС 004/2011; </w:t>
            </w:r>
            <w:r w:rsidR="0095784F" w:rsidRPr="0095784F">
              <w:rPr>
                <w:rFonts w:ascii="Times New Roman" w:eastAsia="Times New Roman" w:hAnsi="Times New Roman" w:cs="Times New Roman"/>
                <w:sz w:val="18"/>
                <w:szCs w:val="18"/>
                <w:lang w:eastAsia="ru-RU"/>
              </w:rPr>
              <w:t xml:space="preserve">ГОСТ </w:t>
            </w:r>
            <w:proofErr w:type="gramStart"/>
            <w:r w:rsidR="0095784F" w:rsidRPr="0095784F">
              <w:rPr>
                <w:rFonts w:ascii="Times New Roman" w:eastAsia="Times New Roman" w:hAnsi="Times New Roman" w:cs="Times New Roman"/>
                <w:sz w:val="18"/>
                <w:szCs w:val="18"/>
                <w:lang w:eastAsia="ru-RU"/>
              </w:rPr>
              <w:t>14254-2015</w:t>
            </w:r>
            <w:proofErr w:type="gramEnd"/>
          </w:p>
          <w:p w14:paraId="0AD9E127" w14:textId="77777777" w:rsidR="0095784F" w:rsidRPr="0095784F" w:rsidRDefault="0095784F" w:rsidP="0095784F">
            <w:pPr>
              <w:spacing w:after="0"/>
              <w:rPr>
                <w:rFonts w:ascii="Times New Roman" w:eastAsia="Times New Roman" w:hAnsi="Times New Roman" w:cs="Times New Roman"/>
                <w:sz w:val="18"/>
                <w:szCs w:val="18"/>
                <w:lang w:eastAsia="ru-RU"/>
              </w:rPr>
            </w:pPr>
            <w:r w:rsidRPr="0095784F">
              <w:rPr>
                <w:rFonts w:ascii="Times New Roman" w:eastAsia="Times New Roman" w:hAnsi="Times New Roman" w:cs="Times New Roman"/>
                <w:sz w:val="18"/>
                <w:szCs w:val="18"/>
                <w:lang w:eastAsia="ru-RU"/>
              </w:rPr>
              <w:t xml:space="preserve">ГОСТ </w:t>
            </w:r>
            <w:proofErr w:type="gramStart"/>
            <w:r w:rsidRPr="0095784F">
              <w:rPr>
                <w:rFonts w:ascii="Times New Roman" w:eastAsia="Times New Roman" w:hAnsi="Times New Roman" w:cs="Times New Roman"/>
                <w:sz w:val="18"/>
                <w:szCs w:val="18"/>
                <w:lang w:eastAsia="ru-RU"/>
              </w:rPr>
              <w:t>16012-70</w:t>
            </w:r>
            <w:proofErr w:type="gramEnd"/>
          </w:p>
          <w:p w14:paraId="639F50F5" w14:textId="77777777" w:rsidR="0095784F" w:rsidRPr="0095784F" w:rsidRDefault="0095784F" w:rsidP="0095784F">
            <w:pPr>
              <w:spacing w:after="0"/>
              <w:rPr>
                <w:rFonts w:ascii="Times New Roman" w:eastAsia="Times New Roman" w:hAnsi="Times New Roman" w:cs="Times New Roman"/>
                <w:sz w:val="18"/>
                <w:szCs w:val="18"/>
                <w:lang w:eastAsia="ru-RU"/>
              </w:rPr>
            </w:pPr>
            <w:r w:rsidRPr="0095784F">
              <w:rPr>
                <w:rFonts w:ascii="Times New Roman" w:eastAsia="Times New Roman" w:hAnsi="Times New Roman" w:cs="Times New Roman"/>
                <w:sz w:val="18"/>
                <w:szCs w:val="18"/>
                <w:lang w:eastAsia="ru-RU"/>
              </w:rPr>
              <w:t xml:space="preserve">ГОСТ МЭК 60335-2-41-2009 </w:t>
            </w:r>
          </w:p>
          <w:p w14:paraId="71F1C541" w14:textId="77777777" w:rsidR="0095784F" w:rsidRPr="0095784F" w:rsidRDefault="0095784F" w:rsidP="0095784F">
            <w:pPr>
              <w:spacing w:after="0"/>
              <w:rPr>
                <w:rFonts w:ascii="Times New Roman" w:eastAsia="Times New Roman" w:hAnsi="Times New Roman" w:cs="Times New Roman"/>
                <w:sz w:val="18"/>
                <w:szCs w:val="18"/>
                <w:lang w:eastAsia="ru-RU"/>
              </w:rPr>
            </w:pPr>
            <w:r w:rsidRPr="0095784F">
              <w:rPr>
                <w:rFonts w:ascii="Times New Roman" w:eastAsia="Times New Roman" w:hAnsi="Times New Roman" w:cs="Times New Roman"/>
                <w:sz w:val="18"/>
                <w:szCs w:val="18"/>
                <w:lang w:eastAsia="ru-RU"/>
              </w:rPr>
              <w:t xml:space="preserve">ГОСТ МЭК 60335-2-87-2004 </w:t>
            </w:r>
          </w:p>
          <w:p w14:paraId="63295149" w14:textId="77777777" w:rsidR="0095784F" w:rsidRPr="0095784F" w:rsidRDefault="0095784F" w:rsidP="0095784F">
            <w:pPr>
              <w:spacing w:after="0"/>
              <w:rPr>
                <w:rFonts w:ascii="Times New Roman" w:eastAsia="Times New Roman" w:hAnsi="Times New Roman" w:cs="Times New Roman"/>
                <w:sz w:val="18"/>
                <w:szCs w:val="18"/>
                <w:lang w:eastAsia="ru-RU"/>
              </w:rPr>
            </w:pPr>
            <w:r w:rsidRPr="0095784F">
              <w:rPr>
                <w:rFonts w:ascii="Times New Roman" w:eastAsia="Times New Roman" w:hAnsi="Times New Roman" w:cs="Times New Roman"/>
                <w:sz w:val="18"/>
                <w:szCs w:val="18"/>
                <w:lang w:eastAsia="ru-RU"/>
              </w:rPr>
              <w:t xml:space="preserve">ГОСТ МЭК 60335-2-92-2004 </w:t>
            </w:r>
          </w:p>
          <w:p w14:paraId="43205554" w14:textId="77777777" w:rsidR="0095784F" w:rsidRPr="0095784F" w:rsidRDefault="0095784F" w:rsidP="0095784F">
            <w:pPr>
              <w:spacing w:after="0"/>
              <w:rPr>
                <w:rFonts w:ascii="Times New Roman" w:eastAsia="Times New Roman" w:hAnsi="Times New Roman" w:cs="Times New Roman"/>
                <w:sz w:val="18"/>
                <w:szCs w:val="18"/>
                <w:lang w:eastAsia="ru-RU"/>
              </w:rPr>
            </w:pPr>
            <w:r w:rsidRPr="0095784F">
              <w:rPr>
                <w:rFonts w:ascii="Times New Roman" w:eastAsia="Times New Roman" w:hAnsi="Times New Roman" w:cs="Times New Roman"/>
                <w:sz w:val="18"/>
                <w:szCs w:val="18"/>
                <w:lang w:eastAsia="ru-RU"/>
              </w:rPr>
              <w:t xml:space="preserve">ГОСТ МЭК 60335-2-94-2004 </w:t>
            </w:r>
          </w:p>
          <w:p w14:paraId="4A76625D" w14:textId="77777777" w:rsidR="0095784F" w:rsidRPr="0095784F" w:rsidRDefault="0095784F" w:rsidP="0095784F">
            <w:pPr>
              <w:spacing w:after="0"/>
              <w:rPr>
                <w:rFonts w:ascii="Times New Roman" w:eastAsia="Times New Roman" w:hAnsi="Times New Roman" w:cs="Times New Roman"/>
                <w:sz w:val="18"/>
                <w:szCs w:val="18"/>
                <w:lang w:eastAsia="ru-RU"/>
              </w:rPr>
            </w:pPr>
            <w:r w:rsidRPr="0095784F">
              <w:rPr>
                <w:rFonts w:ascii="Times New Roman" w:eastAsia="Times New Roman" w:hAnsi="Times New Roman" w:cs="Times New Roman"/>
                <w:sz w:val="18"/>
                <w:szCs w:val="18"/>
                <w:lang w:eastAsia="ru-RU"/>
              </w:rPr>
              <w:t xml:space="preserve">ГОСТ МЭК </w:t>
            </w:r>
            <w:proofErr w:type="gramStart"/>
            <w:r w:rsidRPr="0095784F">
              <w:rPr>
                <w:rFonts w:ascii="Times New Roman" w:eastAsia="Times New Roman" w:hAnsi="Times New Roman" w:cs="Times New Roman"/>
                <w:sz w:val="18"/>
                <w:szCs w:val="18"/>
                <w:lang w:eastAsia="ru-RU"/>
              </w:rPr>
              <w:t>61293-2004</w:t>
            </w:r>
            <w:proofErr w:type="gramEnd"/>
          </w:p>
          <w:p w14:paraId="3AA86460" w14:textId="77777777" w:rsidR="0095784F" w:rsidRPr="0095784F" w:rsidRDefault="0095784F" w:rsidP="0095784F">
            <w:pPr>
              <w:spacing w:after="0"/>
              <w:rPr>
                <w:rFonts w:ascii="Times New Roman" w:eastAsia="Times New Roman" w:hAnsi="Times New Roman" w:cs="Times New Roman"/>
                <w:sz w:val="18"/>
                <w:szCs w:val="18"/>
                <w:lang w:eastAsia="ru-RU"/>
              </w:rPr>
            </w:pPr>
            <w:r w:rsidRPr="0095784F">
              <w:rPr>
                <w:rFonts w:ascii="Times New Roman" w:eastAsia="Times New Roman" w:hAnsi="Times New Roman" w:cs="Times New Roman"/>
                <w:sz w:val="18"/>
                <w:szCs w:val="18"/>
                <w:lang w:eastAsia="ru-RU"/>
              </w:rPr>
              <w:t xml:space="preserve">ГОСТ Р МЭК </w:t>
            </w:r>
            <w:proofErr w:type="gramStart"/>
            <w:r w:rsidRPr="0095784F">
              <w:rPr>
                <w:rFonts w:ascii="Times New Roman" w:eastAsia="Times New Roman" w:hAnsi="Times New Roman" w:cs="Times New Roman"/>
                <w:sz w:val="18"/>
                <w:szCs w:val="18"/>
                <w:lang w:eastAsia="ru-RU"/>
              </w:rPr>
              <w:t>60664.1-2012</w:t>
            </w:r>
            <w:proofErr w:type="gramEnd"/>
            <w:r w:rsidRPr="0095784F">
              <w:rPr>
                <w:rFonts w:ascii="Times New Roman" w:eastAsia="Times New Roman" w:hAnsi="Times New Roman" w:cs="Times New Roman"/>
                <w:sz w:val="18"/>
                <w:szCs w:val="18"/>
                <w:lang w:eastAsia="ru-RU"/>
              </w:rPr>
              <w:t xml:space="preserve"> ГОСТ Р МЭК 60695-1-1-2003 </w:t>
            </w:r>
          </w:p>
          <w:p w14:paraId="691F8180" w14:textId="77777777" w:rsidR="0095784F" w:rsidRPr="0095784F" w:rsidRDefault="0095784F" w:rsidP="0095784F">
            <w:pPr>
              <w:spacing w:after="0"/>
              <w:rPr>
                <w:rFonts w:ascii="Times New Roman" w:eastAsia="Times New Roman" w:hAnsi="Times New Roman" w:cs="Times New Roman"/>
                <w:sz w:val="18"/>
                <w:szCs w:val="18"/>
                <w:lang w:eastAsia="ru-RU"/>
              </w:rPr>
            </w:pPr>
            <w:r w:rsidRPr="0095784F">
              <w:rPr>
                <w:rFonts w:ascii="Times New Roman" w:eastAsia="Times New Roman" w:hAnsi="Times New Roman" w:cs="Times New Roman"/>
                <w:sz w:val="18"/>
                <w:szCs w:val="18"/>
                <w:lang w:eastAsia="ru-RU"/>
              </w:rPr>
              <w:t>ГОСТ Р МЭК 60745-2-13-2012</w:t>
            </w:r>
          </w:p>
          <w:p w14:paraId="78B80867" w14:textId="77777777" w:rsidR="0095784F" w:rsidRPr="0095784F" w:rsidRDefault="0095784F" w:rsidP="0095784F">
            <w:pPr>
              <w:spacing w:after="0"/>
              <w:rPr>
                <w:rFonts w:ascii="Times New Roman" w:eastAsia="Times New Roman" w:hAnsi="Times New Roman" w:cs="Times New Roman"/>
                <w:sz w:val="18"/>
                <w:szCs w:val="18"/>
                <w:lang w:eastAsia="ru-RU"/>
              </w:rPr>
            </w:pPr>
            <w:r w:rsidRPr="0095784F">
              <w:rPr>
                <w:rFonts w:ascii="Times New Roman" w:eastAsia="Times New Roman" w:hAnsi="Times New Roman" w:cs="Times New Roman"/>
                <w:sz w:val="18"/>
                <w:szCs w:val="18"/>
                <w:lang w:eastAsia="ru-RU"/>
              </w:rPr>
              <w:t xml:space="preserve">ГОСТ EN </w:t>
            </w:r>
            <w:proofErr w:type="gramStart"/>
            <w:r w:rsidRPr="0095784F">
              <w:rPr>
                <w:rFonts w:ascii="Times New Roman" w:eastAsia="Times New Roman" w:hAnsi="Times New Roman" w:cs="Times New Roman"/>
                <w:sz w:val="18"/>
                <w:szCs w:val="18"/>
                <w:lang w:eastAsia="ru-RU"/>
              </w:rPr>
              <w:t>50087-2014</w:t>
            </w:r>
            <w:proofErr w:type="gramEnd"/>
          </w:p>
          <w:p w14:paraId="47274FC1" w14:textId="77777777" w:rsidR="0095784F" w:rsidRPr="0095784F" w:rsidRDefault="0095784F" w:rsidP="0095784F">
            <w:pPr>
              <w:spacing w:after="0"/>
              <w:rPr>
                <w:rFonts w:ascii="Times New Roman" w:eastAsia="Times New Roman" w:hAnsi="Times New Roman" w:cs="Times New Roman"/>
                <w:sz w:val="18"/>
                <w:szCs w:val="18"/>
                <w:lang w:eastAsia="ru-RU"/>
              </w:rPr>
            </w:pPr>
            <w:r w:rsidRPr="0095784F">
              <w:rPr>
                <w:rFonts w:ascii="Times New Roman" w:eastAsia="Times New Roman" w:hAnsi="Times New Roman" w:cs="Times New Roman"/>
                <w:sz w:val="18"/>
                <w:szCs w:val="18"/>
                <w:lang w:eastAsia="ru-RU"/>
              </w:rPr>
              <w:t xml:space="preserve">ГОСТ EN </w:t>
            </w:r>
            <w:proofErr w:type="gramStart"/>
            <w:r w:rsidRPr="0095784F">
              <w:rPr>
                <w:rFonts w:ascii="Times New Roman" w:eastAsia="Times New Roman" w:hAnsi="Times New Roman" w:cs="Times New Roman"/>
                <w:sz w:val="18"/>
                <w:szCs w:val="18"/>
                <w:lang w:eastAsia="ru-RU"/>
              </w:rPr>
              <w:t>62233-2013</w:t>
            </w:r>
            <w:proofErr w:type="gramEnd"/>
          </w:p>
          <w:p w14:paraId="4A2B6E2A" w14:textId="77777777" w:rsidR="0095784F" w:rsidRPr="0095784F" w:rsidRDefault="0095784F" w:rsidP="0095784F">
            <w:pPr>
              <w:spacing w:after="0"/>
              <w:rPr>
                <w:rFonts w:ascii="Times New Roman" w:eastAsia="Times New Roman" w:hAnsi="Times New Roman" w:cs="Times New Roman"/>
                <w:sz w:val="18"/>
                <w:szCs w:val="18"/>
                <w:lang w:eastAsia="ru-RU"/>
              </w:rPr>
            </w:pPr>
            <w:r w:rsidRPr="0095784F">
              <w:rPr>
                <w:rFonts w:ascii="Times New Roman" w:eastAsia="Times New Roman" w:hAnsi="Times New Roman" w:cs="Times New Roman"/>
                <w:sz w:val="18"/>
                <w:szCs w:val="18"/>
                <w:lang w:eastAsia="ru-RU"/>
              </w:rPr>
              <w:t>ГОСТ IEC 60335-1-2015 ГОСТ IEC 60335-2-59-2012</w:t>
            </w:r>
          </w:p>
          <w:p w14:paraId="7F2E0CEF" w14:textId="77777777" w:rsidR="0095784F" w:rsidRPr="0095784F" w:rsidRDefault="0095784F" w:rsidP="0095784F">
            <w:pPr>
              <w:spacing w:after="0"/>
              <w:rPr>
                <w:rFonts w:ascii="Times New Roman" w:eastAsia="Times New Roman" w:hAnsi="Times New Roman" w:cs="Times New Roman"/>
                <w:sz w:val="18"/>
                <w:szCs w:val="18"/>
                <w:lang w:eastAsia="ru-RU"/>
              </w:rPr>
            </w:pPr>
            <w:r w:rsidRPr="0095784F">
              <w:rPr>
                <w:rFonts w:ascii="Times New Roman" w:eastAsia="Times New Roman" w:hAnsi="Times New Roman" w:cs="Times New Roman"/>
                <w:sz w:val="18"/>
                <w:szCs w:val="18"/>
                <w:lang w:eastAsia="ru-RU"/>
              </w:rPr>
              <w:t xml:space="preserve">ГОСТ IEC 60335-2-70-2015 ГОСТ IEC 60335-2-76-2013 ГОСТ IEC 60335-2-77-2011 ГОСТ IEC 60335-2-83-2013 ГОСТ IEC 60335-2-86-2015 ГОСТ IEC 60335-2-87-2015 ГОСТ IEC 60335-2-95-2013 ГОСТ IEC 60335-2-97-2013 ГОСТ IEC 60335-2-102-2014 ГОСТ </w:t>
            </w:r>
            <w:r w:rsidRPr="0095784F">
              <w:rPr>
                <w:rFonts w:ascii="Times New Roman" w:eastAsia="Times New Roman" w:hAnsi="Times New Roman" w:cs="Times New Roman"/>
                <w:sz w:val="18"/>
                <w:szCs w:val="18"/>
                <w:lang w:eastAsia="ru-RU"/>
              </w:rPr>
              <w:lastRenderedPageBreak/>
              <w:t>IEC 60335-2-103-2013 ГОСТ IEC 60335-2-106-2013 ГОСТ IEC 60335-2-108-2014 ГОСТ IEC 60335-2-109-2013 ГОСТ IEC 60745-1-2011 ГОСТ Р МЭК 61293-2000 ГОСТ IEC 62841-1-2014 ГОСТ IEC 62841-2-2-2015 ГОСТ IEC 62841-2-4-2015 ГОСТ IEC 62841-2-5-2015 ГОСТ IEC 62841-3-1-2015 ГОСТ IEC 62841-3-6-2015 ГОСТ IEC 61140-2012</w:t>
            </w:r>
          </w:p>
          <w:p w14:paraId="24B31833" w14:textId="77777777" w:rsidR="0095784F" w:rsidRPr="0095784F" w:rsidRDefault="0095784F" w:rsidP="0095784F">
            <w:pPr>
              <w:spacing w:after="0"/>
              <w:rPr>
                <w:rFonts w:ascii="Times New Roman" w:eastAsia="Times New Roman" w:hAnsi="Times New Roman" w:cs="Times New Roman"/>
                <w:sz w:val="18"/>
                <w:szCs w:val="18"/>
                <w:lang w:eastAsia="ru-RU"/>
              </w:rPr>
            </w:pPr>
            <w:r w:rsidRPr="0095784F">
              <w:rPr>
                <w:rFonts w:ascii="Times New Roman" w:eastAsia="Times New Roman" w:hAnsi="Times New Roman" w:cs="Times New Roman"/>
                <w:sz w:val="18"/>
                <w:szCs w:val="18"/>
                <w:lang w:eastAsia="ru-RU"/>
              </w:rPr>
              <w:t>СТБ IEC 60335-1-2013</w:t>
            </w:r>
          </w:p>
          <w:p w14:paraId="74966449" w14:textId="05B41B3F" w:rsidR="00A33DDE" w:rsidRPr="00592A1D" w:rsidRDefault="0095784F" w:rsidP="0095784F">
            <w:pPr>
              <w:spacing w:after="0"/>
              <w:rPr>
                <w:rFonts w:ascii="Times New Roman" w:hAnsi="Times New Roman" w:cs="Times New Roman"/>
                <w:sz w:val="18"/>
                <w:szCs w:val="18"/>
              </w:rPr>
            </w:pPr>
            <w:r w:rsidRPr="0095784F">
              <w:rPr>
                <w:rFonts w:ascii="Times New Roman" w:eastAsia="Times New Roman" w:hAnsi="Times New Roman" w:cs="Times New Roman"/>
                <w:sz w:val="18"/>
                <w:szCs w:val="18"/>
                <w:lang w:eastAsia="ru-RU"/>
              </w:rPr>
              <w:t>СТБ IEC 60335-2-70-2013</w:t>
            </w:r>
          </w:p>
        </w:tc>
      </w:tr>
      <w:tr w:rsidR="00A33DDE" w14:paraId="4FD62400" w14:textId="77777777" w:rsidTr="00230BA5">
        <w:tc>
          <w:tcPr>
            <w:tcW w:w="680" w:type="dxa"/>
            <w:tcBorders>
              <w:top w:val="single" w:sz="4" w:space="0" w:color="auto"/>
              <w:left w:val="single" w:sz="4" w:space="0" w:color="auto"/>
              <w:bottom w:val="single" w:sz="4" w:space="0" w:color="auto"/>
              <w:right w:val="single" w:sz="4" w:space="0" w:color="auto"/>
            </w:tcBorders>
          </w:tcPr>
          <w:p w14:paraId="2CD690CD" w14:textId="620A176B" w:rsidR="00A33DDE" w:rsidRPr="00592A1D" w:rsidRDefault="00A33DDE" w:rsidP="00A33DDE">
            <w:pPr>
              <w:spacing w:after="0"/>
              <w:rPr>
                <w:rFonts w:ascii="Times New Roman" w:hAnsi="Times New Roman" w:cs="Times New Roman"/>
                <w:sz w:val="18"/>
                <w:szCs w:val="18"/>
              </w:rPr>
            </w:pPr>
            <w:r w:rsidRPr="00592A1D">
              <w:rPr>
                <w:rFonts w:ascii="Times New Roman" w:hAnsi="Times New Roman" w:cs="Times New Roman"/>
                <w:sz w:val="18"/>
                <w:szCs w:val="18"/>
              </w:rPr>
              <w:lastRenderedPageBreak/>
              <w:t>А1.67</w:t>
            </w:r>
          </w:p>
        </w:tc>
        <w:tc>
          <w:tcPr>
            <w:tcW w:w="3119" w:type="dxa"/>
            <w:tcBorders>
              <w:top w:val="single" w:sz="4" w:space="0" w:color="auto"/>
              <w:left w:val="single" w:sz="4" w:space="0" w:color="auto"/>
              <w:bottom w:val="single" w:sz="4" w:space="0" w:color="auto"/>
              <w:right w:val="single" w:sz="4" w:space="0" w:color="auto"/>
            </w:tcBorders>
          </w:tcPr>
          <w:p w14:paraId="06E276C1" w14:textId="77777777" w:rsidR="0095784F" w:rsidRPr="0095784F" w:rsidRDefault="0095784F" w:rsidP="0095784F">
            <w:pPr>
              <w:keepNext/>
              <w:widowControl w:val="0"/>
              <w:spacing w:after="0" w:line="240" w:lineRule="auto"/>
              <w:rPr>
                <w:rFonts w:ascii="Times New Roman" w:eastAsia="Times New Roman" w:hAnsi="Times New Roman" w:cs="Times New Roman"/>
                <w:snapToGrid w:val="0"/>
                <w:sz w:val="18"/>
                <w:szCs w:val="18"/>
                <w:lang w:eastAsia="ru-RU"/>
              </w:rPr>
            </w:pPr>
            <w:r w:rsidRPr="0095784F">
              <w:rPr>
                <w:rFonts w:ascii="Times New Roman" w:eastAsia="Times New Roman" w:hAnsi="Times New Roman" w:cs="Times New Roman"/>
                <w:snapToGrid w:val="0"/>
                <w:sz w:val="18"/>
                <w:szCs w:val="18"/>
                <w:lang w:eastAsia="ru-RU"/>
              </w:rPr>
              <w:t>Электрические аппараты и приборы бытового назначения для садово-огородного хозяйства:</w:t>
            </w:r>
          </w:p>
          <w:p w14:paraId="3E7DE216" w14:textId="38F2895B" w:rsidR="00A33DDE" w:rsidRPr="00592A1D" w:rsidRDefault="0095784F" w:rsidP="0095784F">
            <w:pPr>
              <w:spacing w:after="0" w:line="240" w:lineRule="auto"/>
              <w:ind w:right="102"/>
              <w:jc w:val="both"/>
              <w:rPr>
                <w:rFonts w:ascii="Times New Roman" w:hAnsi="Times New Roman" w:cs="Times New Roman"/>
                <w:sz w:val="18"/>
                <w:szCs w:val="18"/>
              </w:rPr>
            </w:pPr>
            <w:proofErr w:type="spellStart"/>
            <w:r w:rsidRPr="0095784F">
              <w:rPr>
                <w:rFonts w:ascii="Times New Roman" w:eastAsia="Times New Roman" w:hAnsi="Times New Roman" w:cs="Times New Roman"/>
                <w:snapToGrid w:val="0"/>
                <w:sz w:val="18"/>
                <w:szCs w:val="18"/>
                <w:lang w:eastAsia="ru-RU"/>
              </w:rPr>
              <w:t>электрожалюзи</w:t>
            </w:r>
            <w:proofErr w:type="spellEnd"/>
            <w:r w:rsidRPr="0095784F">
              <w:rPr>
                <w:rFonts w:ascii="Times New Roman" w:eastAsia="Times New Roman" w:hAnsi="Times New Roman" w:cs="Times New Roman"/>
                <w:snapToGrid w:val="0"/>
                <w:sz w:val="18"/>
                <w:szCs w:val="18"/>
                <w:lang w:eastAsia="ru-RU"/>
              </w:rPr>
              <w:t xml:space="preserve"> для окон, дверей, ворот (в комплекте с электродвигателем)</w:t>
            </w:r>
          </w:p>
        </w:tc>
        <w:tc>
          <w:tcPr>
            <w:tcW w:w="1843" w:type="dxa"/>
            <w:tcBorders>
              <w:top w:val="single" w:sz="4" w:space="0" w:color="auto"/>
              <w:left w:val="single" w:sz="4" w:space="0" w:color="auto"/>
              <w:bottom w:val="single" w:sz="4" w:space="0" w:color="auto"/>
              <w:right w:val="single" w:sz="4" w:space="0" w:color="auto"/>
            </w:tcBorders>
          </w:tcPr>
          <w:p w14:paraId="7E57491E" w14:textId="159FDB36" w:rsidR="00A33DDE" w:rsidRPr="00592A1D" w:rsidRDefault="00A33DDE" w:rsidP="00A33DDE">
            <w:pPr>
              <w:spacing w:after="0"/>
              <w:rPr>
                <w:rFonts w:ascii="Times New Roman" w:eastAsia="Times New Roman" w:hAnsi="Times New Roman" w:cs="Times New Roman"/>
                <w:sz w:val="18"/>
                <w:szCs w:val="18"/>
                <w:lang w:eastAsia="ru-RU"/>
              </w:rPr>
            </w:pPr>
            <w:r>
              <w:rPr>
                <w:rFonts w:ascii="Times New Roman" w:hAnsi="Times New Roman" w:cs="Times New Roman"/>
                <w:sz w:val="18"/>
                <w:szCs w:val="18"/>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759D1003" w14:textId="08BF61B8" w:rsidR="00A33DDE" w:rsidRPr="00592A1D" w:rsidRDefault="0095784F" w:rsidP="00A33DDE">
            <w:pPr>
              <w:spacing w:after="0"/>
              <w:rPr>
                <w:rFonts w:ascii="Times New Roman" w:hAnsi="Times New Roman" w:cs="Times New Roman"/>
                <w:sz w:val="18"/>
                <w:szCs w:val="18"/>
              </w:rPr>
            </w:pPr>
            <w:r w:rsidRPr="0095784F">
              <w:rPr>
                <w:rFonts w:ascii="Times New Roman" w:hAnsi="Times New Roman" w:cs="Times New Roman"/>
                <w:sz w:val="18"/>
                <w:szCs w:val="18"/>
              </w:rPr>
              <w:t>8479 89 970 7</w:t>
            </w:r>
          </w:p>
        </w:tc>
        <w:tc>
          <w:tcPr>
            <w:tcW w:w="3544" w:type="dxa"/>
            <w:tcBorders>
              <w:top w:val="single" w:sz="4" w:space="0" w:color="auto"/>
              <w:left w:val="single" w:sz="4" w:space="0" w:color="auto"/>
              <w:bottom w:val="single" w:sz="4" w:space="0" w:color="auto"/>
              <w:right w:val="single" w:sz="4" w:space="0" w:color="auto"/>
            </w:tcBorders>
          </w:tcPr>
          <w:p w14:paraId="257C36B5" w14:textId="058E80E5" w:rsidR="00A33DDE" w:rsidRPr="00592A1D" w:rsidRDefault="00A33DDE" w:rsidP="00A33DDE">
            <w:pPr>
              <w:spacing w:after="0"/>
              <w:rPr>
                <w:rFonts w:ascii="Times New Roman" w:hAnsi="Times New Roman" w:cs="Times New Roman"/>
                <w:sz w:val="18"/>
                <w:szCs w:val="18"/>
              </w:rPr>
            </w:pPr>
            <w:r w:rsidRPr="00FF47EB">
              <w:rPr>
                <w:rFonts w:ascii="Times New Roman" w:hAnsi="Times New Roman" w:cs="Times New Roman"/>
                <w:sz w:val="18"/>
                <w:szCs w:val="18"/>
              </w:rPr>
              <w:t>ТР ТС 004/2011 Технический регламент Таможенного союза " О безопасности низковольтного оборудования", утвержден Решением Комиссии Таможенного союза от 16 августа 2011 года N 768</w:t>
            </w:r>
          </w:p>
        </w:tc>
        <w:tc>
          <w:tcPr>
            <w:tcW w:w="4394" w:type="dxa"/>
            <w:tcBorders>
              <w:top w:val="single" w:sz="4" w:space="0" w:color="auto"/>
              <w:left w:val="single" w:sz="4" w:space="0" w:color="auto"/>
              <w:bottom w:val="single" w:sz="4" w:space="0" w:color="auto"/>
              <w:right w:val="single" w:sz="4" w:space="0" w:color="auto"/>
            </w:tcBorders>
          </w:tcPr>
          <w:p w14:paraId="23312132" w14:textId="77777777" w:rsidR="0095784F" w:rsidRPr="0095784F" w:rsidRDefault="00A33DDE" w:rsidP="0095784F">
            <w:pPr>
              <w:spacing w:after="0"/>
              <w:rPr>
                <w:rFonts w:ascii="Times New Roman" w:eastAsia="Times New Roman" w:hAnsi="Times New Roman" w:cs="Times New Roman"/>
                <w:sz w:val="18"/>
                <w:szCs w:val="18"/>
                <w:lang w:eastAsia="ru-RU"/>
              </w:rPr>
            </w:pPr>
            <w:r w:rsidRPr="00592A1D">
              <w:rPr>
                <w:rFonts w:ascii="Times New Roman" w:eastAsia="Times New Roman" w:hAnsi="Times New Roman" w:cs="Times New Roman"/>
                <w:sz w:val="18"/>
                <w:szCs w:val="18"/>
                <w:lang w:eastAsia="ru-RU"/>
              </w:rPr>
              <w:t xml:space="preserve">ТР ТС 004/2011; </w:t>
            </w:r>
            <w:r w:rsidR="0095784F" w:rsidRPr="0095784F">
              <w:rPr>
                <w:rFonts w:ascii="Times New Roman" w:eastAsia="Times New Roman" w:hAnsi="Times New Roman" w:cs="Times New Roman"/>
                <w:sz w:val="18"/>
                <w:szCs w:val="18"/>
                <w:lang w:eastAsia="ru-RU"/>
              </w:rPr>
              <w:t xml:space="preserve">ГОСТ </w:t>
            </w:r>
            <w:proofErr w:type="gramStart"/>
            <w:r w:rsidR="0095784F" w:rsidRPr="0095784F">
              <w:rPr>
                <w:rFonts w:ascii="Times New Roman" w:eastAsia="Times New Roman" w:hAnsi="Times New Roman" w:cs="Times New Roman"/>
                <w:sz w:val="18"/>
                <w:szCs w:val="18"/>
                <w:lang w:eastAsia="ru-RU"/>
              </w:rPr>
              <w:t>14254-2015</w:t>
            </w:r>
            <w:proofErr w:type="gramEnd"/>
          </w:p>
          <w:p w14:paraId="2ED35395" w14:textId="77777777" w:rsidR="0095784F" w:rsidRPr="0095784F" w:rsidRDefault="0095784F" w:rsidP="0095784F">
            <w:pPr>
              <w:spacing w:after="0"/>
              <w:rPr>
                <w:rFonts w:ascii="Times New Roman" w:eastAsia="Times New Roman" w:hAnsi="Times New Roman" w:cs="Times New Roman"/>
                <w:sz w:val="18"/>
                <w:szCs w:val="18"/>
                <w:lang w:eastAsia="ru-RU"/>
              </w:rPr>
            </w:pPr>
            <w:r w:rsidRPr="0095784F">
              <w:rPr>
                <w:rFonts w:ascii="Times New Roman" w:eastAsia="Times New Roman" w:hAnsi="Times New Roman" w:cs="Times New Roman"/>
                <w:sz w:val="18"/>
                <w:szCs w:val="18"/>
                <w:lang w:eastAsia="ru-RU"/>
              </w:rPr>
              <w:t xml:space="preserve">ГОСТ </w:t>
            </w:r>
            <w:proofErr w:type="gramStart"/>
            <w:r w:rsidRPr="0095784F">
              <w:rPr>
                <w:rFonts w:ascii="Times New Roman" w:eastAsia="Times New Roman" w:hAnsi="Times New Roman" w:cs="Times New Roman"/>
                <w:sz w:val="18"/>
                <w:szCs w:val="18"/>
                <w:lang w:eastAsia="ru-RU"/>
              </w:rPr>
              <w:t>16012-70</w:t>
            </w:r>
            <w:proofErr w:type="gramEnd"/>
          </w:p>
          <w:p w14:paraId="7C3A3B7D" w14:textId="77777777" w:rsidR="0095784F" w:rsidRPr="0095784F" w:rsidRDefault="0095784F" w:rsidP="0095784F">
            <w:pPr>
              <w:spacing w:after="0"/>
              <w:rPr>
                <w:rFonts w:ascii="Times New Roman" w:eastAsia="Times New Roman" w:hAnsi="Times New Roman" w:cs="Times New Roman"/>
                <w:sz w:val="18"/>
                <w:szCs w:val="18"/>
                <w:lang w:eastAsia="ru-RU"/>
              </w:rPr>
            </w:pPr>
            <w:r w:rsidRPr="0095784F">
              <w:rPr>
                <w:rFonts w:ascii="Times New Roman" w:eastAsia="Times New Roman" w:hAnsi="Times New Roman" w:cs="Times New Roman"/>
                <w:sz w:val="18"/>
                <w:szCs w:val="18"/>
                <w:lang w:eastAsia="ru-RU"/>
              </w:rPr>
              <w:t xml:space="preserve">ГОСТ МЭК 60335-2-41-2009 </w:t>
            </w:r>
          </w:p>
          <w:p w14:paraId="61092BBC" w14:textId="77777777" w:rsidR="0095784F" w:rsidRPr="0095784F" w:rsidRDefault="0095784F" w:rsidP="0095784F">
            <w:pPr>
              <w:spacing w:after="0"/>
              <w:rPr>
                <w:rFonts w:ascii="Times New Roman" w:eastAsia="Times New Roman" w:hAnsi="Times New Roman" w:cs="Times New Roman"/>
                <w:sz w:val="18"/>
                <w:szCs w:val="18"/>
                <w:lang w:eastAsia="ru-RU"/>
              </w:rPr>
            </w:pPr>
            <w:r w:rsidRPr="0095784F">
              <w:rPr>
                <w:rFonts w:ascii="Times New Roman" w:eastAsia="Times New Roman" w:hAnsi="Times New Roman" w:cs="Times New Roman"/>
                <w:sz w:val="18"/>
                <w:szCs w:val="18"/>
                <w:lang w:eastAsia="ru-RU"/>
              </w:rPr>
              <w:t xml:space="preserve">ГОСТ МЭК 60335-2-87-2004 </w:t>
            </w:r>
          </w:p>
          <w:p w14:paraId="37DFB8EB" w14:textId="77777777" w:rsidR="0095784F" w:rsidRPr="0095784F" w:rsidRDefault="0095784F" w:rsidP="0095784F">
            <w:pPr>
              <w:spacing w:after="0"/>
              <w:rPr>
                <w:rFonts w:ascii="Times New Roman" w:eastAsia="Times New Roman" w:hAnsi="Times New Roman" w:cs="Times New Roman"/>
                <w:sz w:val="18"/>
                <w:szCs w:val="18"/>
                <w:lang w:eastAsia="ru-RU"/>
              </w:rPr>
            </w:pPr>
            <w:r w:rsidRPr="0095784F">
              <w:rPr>
                <w:rFonts w:ascii="Times New Roman" w:eastAsia="Times New Roman" w:hAnsi="Times New Roman" w:cs="Times New Roman"/>
                <w:sz w:val="18"/>
                <w:szCs w:val="18"/>
                <w:lang w:eastAsia="ru-RU"/>
              </w:rPr>
              <w:t xml:space="preserve">ГОСТ МЭК 60335-2-92-2004 </w:t>
            </w:r>
          </w:p>
          <w:p w14:paraId="1CC5DF3F" w14:textId="77777777" w:rsidR="0095784F" w:rsidRPr="0095784F" w:rsidRDefault="0095784F" w:rsidP="0095784F">
            <w:pPr>
              <w:spacing w:after="0"/>
              <w:rPr>
                <w:rFonts w:ascii="Times New Roman" w:eastAsia="Times New Roman" w:hAnsi="Times New Roman" w:cs="Times New Roman"/>
                <w:sz w:val="18"/>
                <w:szCs w:val="18"/>
                <w:lang w:eastAsia="ru-RU"/>
              </w:rPr>
            </w:pPr>
            <w:r w:rsidRPr="0095784F">
              <w:rPr>
                <w:rFonts w:ascii="Times New Roman" w:eastAsia="Times New Roman" w:hAnsi="Times New Roman" w:cs="Times New Roman"/>
                <w:sz w:val="18"/>
                <w:szCs w:val="18"/>
                <w:lang w:eastAsia="ru-RU"/>
              </w:rPr>
              <w:t xml:space="preserve">ГОСТ МЭК 60335-2-94-2004 </w:t>
            </w:r>
          </w:p>
          <w:p w14:paraId="6E123F7D" w14:textId="77777777" w:rsidR="0095784F" w:rsidRPr="0095784F" w:rsidRDefault="0095784F" w:rsidP="0095784F">
            <w:pPr>
              <w:spacing w:after="0"/>
              <w:rPr>
                <w:rFonts w:ascii="Times New Roman" w:eastAsia="Times New Roman" w:hAnsi="Times New Roman" w:cs="Times New Roman"/>
                <w:sz w:val="18"/>
                <w:szCs w:val="18"/>
                <w:lang w:eastAsia="ru-RU"/>
              </w:rPr>
            </w:pPr>
            <w:r w:rsidRPr="0095784F">
              <w:rPr>
                <w:rFonts w:ascii="Times New Roman" w:eastAsia="Times New Roman" w:hAnsi="Times New Roman" w:cs="Times New Roman"/>
                <w:sz w:val="18"/>
                <w:szCs w:val="18"/>
                <w:lang w:eastAsia="ru-RU"/>
              </w:rPr>
              <w:t xml:space="preserve">ГОСТ МЭК </w:t>
            </w:r>
            <w:proofErr w:type="gramStart"/>
            <w:r w:rsidRPr="0095784F">
              <w:rPr>
                <w:rFonts w:ascii="Times New Roman" w:eastAsia="Times New Roman" w:hAnsi="Times New Roman" w:cs="Times New Roman"/>
                <w:sz w:val="18"/>
                <w:szCs w:val="18"/>
                <w:lang w:eastAsia="ru-RU"/>
              </w:rPr>
              <w:t>61293-2004</w:t>
            </w:r>
            <w:proofErr w:type="gramEnd"/>
          </w:p>
          <w:p w14:paraId="4D1A82D0" w14:textId="77777777" w:rsidR="0095784F" w:rsidRPr="0095784F" w:rsidRDefault="0095784F" w:rsidP="0095784F">
            <w:pPr>
              <w:spacing w:after="0"/>
              <w:rPr>
                <w:rFonts w:ascii="Times New Roman" w:eastAsia="Times New Roman" w:hAnsi="Times New Roman" w:cs="Times New Roman"/>
                <w:sz w:val="18"/>
                <w:szCs w:val="18"/>
                <w:lang w:eastAsia="ru-RU"/>
              </w:rPr>
            </w:pPr>
            <w:r w:rsidRPr="0095784F">
              <w:rPr>
                <w:rFonts w:ascii="Times New Roman" w:eastAsia="Times New Roman" w:hAnsi="Times New Roman" w:cs="Times New Roman"/>
                <w:sz w:val="18"/>
                <w:szCs w:val="18"/>
                <w:lang w:eastAsia="ru-RU"/>
              </w:rPr>
              <w:t xml:space="preserve">ГОСТ Р МЭК 60664.1-2012 ГОСТ Р МЭК 60695-1-1-2003 </w:t>
            </w:r>
          </w:p>
          <w:p w14:paraId="0D194EB1" w14:textId="77777777" w:rsidR="0095784F" w:rsidRPr="0095784F" w:rsidRDefault="0095784F" w:rsidP="0095784F">
            <w:pPr>
              <w:spacing w:after="0"/>
              <w:rPr>
                <w:rFonts w:ascii="Times New Roman" w:eastAsia="Times New Roman" w:hAnsi="Times New Roman" w:cs="Times New Roman"/>
                <w:sz w:val="18"/>
                <w:szCs w:val="18"/>
                <w:lang w:eastAsia="ru-RU"/>
              </w:rPr>
            </w:pPr>
            <w:r w:rsidRPr="0095784F">
              <w:rPr>
                <w:rFonts w:ascii="Times New Roman" w:eastAsia="Times New Roman" w:hAnsi="Times New Roman" w:cs="Times New Roman"/>
                <w:sz w:val="18"/>
                <w:szCs w:val="18"/>
                <w:lang w:eastAsia="ru-RU"/>
              </w:rPr>
              <w:t>ГОСТ Р МЭК 60745-2-13-2012</w:t>
            </w:r>
          </w:p>
          <w:p w14:paraId="1EEC89B6" w14:textId="77777777" w:rsidR="0095784F" w:rsidRPr="0095784F" w:rsidRDefault="0095784F" w:rsidP="0095784F">
            <w:pPr>
              <w:spacing w:after="0"/>
              <w:rPr>
                <w:rFonts w:ascii="Times New Roman" w:eastAsia="Times New Roman" w:hAnsi="Times New Roman" w:cs="Times New Roman"/>
                <w:sz w:val="18"/>
                <w:szCs w:val="18"/>
                <w:lang w:eastAsia="ru-RU"/>
              </w:rPr>
            </w:pPr>
            <w:r w:rsidRPr="0095784F">
              <w:rPr>
                <w:rFonts w:ascii="Times New Roman" w:eastAsia="Times New Roman" w:hAnsi="Times New Roman" w:cs="Times New Roman"/>
                <w:sz w:val="18"/>
                <w:szCs w:val="18"/>
                <w:lang w:eastAsia="ru-RU"/>
              </w:rPr>
              <w:t xml:space="preserve">ГОСТ EN </w:t>
            </w:r>
            <w:proofErr w:type="gramStart"/>
            <w:r w:rsidRPr="0095784F">
              <w:rPr>
                <w:rFonts w:ascii="Times New Roman" w:eastAsia="Times New Roman" w:hAnsi="Times New Roman" w:cs="Times New Roman"/>
                <w:sz w:val="18"/>
                <w:szCs w:val="18"/>
                <w:lang w:eastAsia="ru-RU"/>
              </w:rPr>
              <w:t>50087-2014</w:t>
            </w:r>
            <w:proofErr w:type="gramEnd"/>
          </w:p>
          <w:p w14:paraId="736BC170" w14:textId="77777777" w:rsidR="0095784F" w:rsidRPr="0095784F" w:rsidRDefault="0095784F" w:rsidP="0095784F">
            <w:pPr>
              <w:spacing w:after="0"/>
              <w:rPr>
                <w:rFonts w:ascii="Times New Roman" w:eastAsia="Times New Roman" w:hAnsi="Times New Roman" w:cs="Times New Roman"/>
                <w:sz w:val="18"/>
                <w:szCs w:val="18"/>
                <w:lang w:eastAsia="ru-RU"/>
              </w:rPr>
            </w:pPr>
            <w:r w:rsidRPr="0095784F">
              <w:rPr>
                <w:rFonts w:ascii="Times New Roman" w:eastAsia="Times New Roman" w:hAnsi="Times New Roman" w:cs="Times New Roman"/>
                <w:sz w:val="18"/>
                <w:szCs w:val="18"/>
                <w:lang w:eastAsia="ru-RU"/>
              </w:rPr>
              <w:t xml:space="preserve">ГОСТ EN </w:t>
            </w:r>
            <w:proofErr w:type="gramStart"/>
            <w:r w:rsidRPr="0095784F">
              <w:rPr>
                <w:rFonts w:ascii="Times New Roman" w:eastAsia="Times New Roman" w:hAnsi="Times New Roman" w:cs="Times New Roman"/>
                <w:sz w:val="18"/>
                <w:szCs w:val="18"/>
                <w:lang w:eastAsia="ru-RU"/>
              </w:rPr>
              <w:t>62233-2013</w:t>
            </w:r>
            <w:proofErr w:type="gramEnd"/>
          </w:p>
          <w:p w14:paraId="07E8D9FB" w14:textId="77777777" w:rsidR="0095784F" w:rsidRPr="0095784F" w:rsidRDefault="0095784F" w:rsidP="0095784F">
            <w:pPr>
              <w:spacing w:after="0"/>
              <w:rPr>
                <w:rFonts w:ascii="Times New Roman" w:eastAsia="Times New Roman" w:hAnsi="Times New Roman" w:cs="Times New Roman"/>
                <w:sz w:val="18"/>
                <w:szCs w:val="18"/>
                <w:lang w:eastAsia="ru-RU"/>
              </w:rPr>
            </w:pPr>
            <w:r w:rsidRPr="0095784F">
              <w:rPr>
                <w:rFonts w:ascii="Times New Roman" w:eastAsia="Times New Roman" w:hAnsi="Times New Roman" w:cs="Times New Roman"/>
                <w:sz w:val="18"/>
                <w:szCs w:val="18"/>
                <w:lang w:eastAsia="ru-RU"/>
              </w:rPr>
              <w:t xml:space="preserve">ГОСТ IEC 60335-1-2015 ГОСТ IEC 60335-2-59-2012 ГОСТ IEC 60335-2-70-2015 ГОСТ IEC 60335-2-76-2013 ГОСТ IEC 60335-2-77-2011 ГОСТ IEC 60335-2-83-2013 ГОСТ IEC 60335-2-86-2015 ГОСТ IEC 60335-2-87-2015 ГОСТ IEC 60335-2-95-2013 ГОСТ IEC 60335-2-97-2013 ГОСТ IEC 60335-2-102-2014 ГОСТ IEC 60335-2-103-2013 ГОСТ IEC 60335-2-106-2013 </w:t>
            </w:r>
            <w:r w:rsidRPr="0095784F">
              <w:rPr>
                <w:rFonts w:ascii="Times New Roman" w:eastAsia="Times New Roman" w:hAnsi="Times New Roman" w:cs="Times New Roman"/>
                <w:sz w:val="18"/>
                <w:szCs w:val="18"/>
                <w:lang w:eastAsia="ru-RU"/>
              </w:rPr>
              <w:lastRenderedPageBreak/>
              <w:t>ГОСТ IEC 60335-2-108-2014 ГОСТ IEC 60335-2-109-2013 ГОСТ IEC 60745-1-2011 ГОСТ Р МЭК 61293-2000 ГОСТ IEC 62841-1-2014 ГОСТ IEC 62841-2-2-2015 ГОСТ IEC 62841-2-4-2015 ГОСТ IEC 62841-2-5-2015 ГОСТ IEC 62841-3-1-2015 ГОСТ IEC 62841-3-6-2015 ГОСТ IEC 61140-2012</w:t>
            </w:r>
          </w:p>
          <w:p w14:paraId="0AFF2211" w14:textId="77777777" w:rsidR="0095784F" w:rsidRPr="0095784F" w:rsidRDefault="0095784F" w:rsidP="0095784F">
            <w:pPr>
              <w:spacing w:after="0"/>
              <w:rPr>
                <w:rFonts w:ascii="Times New Roman" w:eastAsia="Times New Roman" w:hAnsi="Times New Roman" w:cs="Times New Roman"/>
                <w:sz w:val="18"/>
                <w:szCs w:val="18"/>
                <w:lang w:eastAsia="ru-RU"/>
              </w:rPr>
            </w:pPr>
            <w:r w:rsidRPr="0095784F">
              <w:rPr>
                <w:rFonts w:ascii="Times New Roman" w:eastAsia="Times New Roman" w:hAnsi="Times New Roman" w:cs="Times New Roman"/>
                <w:sz w:val="18"/>
                <w:szCs w:val="18"/>
                <w:lang w:eastAsia="ru-RU"/>
              </w:rPr>
              <w:t>СТБ IEC 60335-1-2013</w:t>
            </w:r>
          </w:p>
          <w:p w14:paraId="294B7BB9" w14:textId="78CA9C45" w:rsidR="00A33DDE" w:rsidRPr="00592A1D" w:rsidRDefault="0095784F" w:rsidP="0095784F">
            <w:pPr>
              <w:spacing w:after="0"/>
              <w:rPr>
                <w:rFonts w:ascii="Times New Roman" w:hAnsi="Times New Roman" w:cs="Times New Roman"/>
                <w:sz w:val="18"/>
                <w:szCs w:val="18"/>
              </w:rPr>
            </w:pPr>
            <w:r w:rsidRPr="0095784F">
              <w:rPr>
                <w:rFonts w:ascii="Times New Roman" w:eastAsia="Times New Roman" w:hAnsi="Times New Roman" w:cs="Times New Roman"/>
                <w:sz w:val="18"/>
                <w:szCs w:val="18"/>
                <w:lang w:eastAsia="ru-RU"/>
              </w:rPr>
              <w:t>СТБ IEC 60335-2-70-2013</w:t>
            </w:r>
          </w:p>
        </w:tc>
      </w:tr>
      <w:tr w:rsidR="00A33DDE" w14:paraId="66A3BE6D" w14:textId="77777777" w:rsidTr="00230BA5">
        <w:tc>
          <w:tcPr>
            <w:tcW w:w="680" w:type="dxa"/>
            <w:tcBorders>
              <w:top w:val="single" w:sz="4" w:space="0" w:color="auto"/>
              <w:left w:val="single" w:sz="4" w:space="0" w:color="auto"/>
              <w:bottom w:val="single" w:sz="4" w:space="0" w:color="auto"/>
              <w:right w:val="single" w:sz="4" w:space="0" w:color="auto"/>
            </w:tcBorders>
          </w:tcPr>
          <w:p w14:paraId="652FEBE4" w14:textId="1EBCA1E3" w:rsidR="00A33DDE" w:rsidRPr="00592A1D" w:rsidRDefault="00A33DDE" w:rsidP="00A33DDE">
            <w:pPr>
              <w:spacing w:after="0"/>
              <w:rPr>
                <w:rFonts w:ascii="Times New Roman" w:hAnsi="Times New Roman" w:cs="Times New Roman"/>
                <w:sz w:val="18"/>
                <w:szCs w:val="18"/>
              </w:rPr>
            </w:pPr>
            <w:r w:rsidRPr="00592A1D">
              <w:rPr>
                <w:rFonts w:ascii="Times New Roman" w:hAnsi="Times New Roman" w:cs="Times New Roman"/>
                <w:sz w:val="18"/>
                <w:szCs w:val="18"/>
              </w:rPr>
              <w:lastRenderedPageBreak/>
              <w:t>А1.68</w:t>
            </w:r>
          </w:p>
        </w:tc>
        <w:tc>
          <w:tcPr>
            <w:tcW w:w="3119" w:type="dxa"/>
            <w:tcBorders>
              <w:top w:val="single" w:sz="4" w:space="0" w:color="auto"/>
              <w:left w:val="single" w:sz="4" w:space="0" w:color="auto"/>
              <w:bottom w:val="single" w:sz="4" w:space="0" w:color="auto"/>
              <w:right w:val="single" w:sz="4" w:space="0" w:color="auto"/>
            </w:tcBorders>
          </w:tcPr>
          <w:p w14:paraId="02150952" w14:textId="77777777" w:rsidR="0095784F" w:rsidRPr="0095784F" w:rsidRDefault="0095784F" w:rsidP="0095784F">
            <w:pPr>
              <w:keepNext/>
              <w:widowControl w:val="0"/>
              <w:spacing w:after="0" w:line="240" w:lineRule="auto"/>
              <w:rPr>
                <w:rFonts w:ascii="Times New Roman" w:eastAsia="Times New Roman" w:hAnsi="Times New Roman" w:cs="Times New Roman"/>
                <w:snapToGrid w:val="0"/>
                <w:sz w:val="18"/>
                <w:szCs w:val="18"/>
                <w:lang w:eastAsia="ru-RU"/>
              </w:rPr>
            </w:pPr>
            <w:r w:rsidRPr="0095784F">
              <w:rPr>
                <w:rFonts w:ascii="Times New Roman" w:eastAsia="Times New Roman" w:hAnsi="Times New Roman" w:cs="Times New Roman"/>
                <w:snapToGrid w:val="0"/>
                <w:sz w:val="18"/>
                <w:szCs w:val="18"/>
                <w:lang w:eastAsia="ru-RU"/>
              </w:rPr>
              <w:t>Электрические аппараты и приборы бытового назначения для садово-огородного хозяйства:</w:t>
            </w:r>
          </w:p>
          <w:p w14:paraId="7C134BDB" w14:textId="77777777" w:rsidR="0095784F" w:rsidRPr="0095784F" w:rsidRDefault="0095784F" w:rsidP="0095784F">
            <w:pPr>
              <w:keepNext/>
              <w:widowControl w:val="0"/>
              <w:spacing w:after="0" w:line="240" w:lineRule="auto"/>
              <w:rPr>
                <w:rFonts w:ascii="Times New Roman" w:eastAsia="Times New Roman" w:hAnsi="Times New Roman" w:cs="Times New Roman"/>
                <w:snapToGrid w:val="0"/>
                <w:sz w:val="18"/>
                <w:szCs w:val="18"/>
                <w:lang w:eastAsia="ru-RU"/>
              </w:rPr>
            </w:pPr>
            <w:r w:rsidRPr="0095784F">
              <w:rPr>
                <w:rFonts w:ascii="Times New Roman" w:eastAsia="Times New Roman" w:hAnsi="Times New Roman" w:cs="Times New Roman"/>
                <w:snapToGrid w:val="0"/>
                <w:sz w:val="18"/>
                <w:szCs w:val="18"/>
                <w:lang w:eastAsia="ru-RU"/>
              </w:rPr>
              <w:t>садовые воздуходувки, вентиляционные</w:t>
            </w:r>
          </w:p>
          <w:p w14:paraId="7A796623" w14:textId="644304A2" w:rsidR="00A33DDE" w:rsidRPr="00592A1D" w:rsidRDefault="0095784F" w:rsidP="0095784F">
            <w:pPr>
              <w:spacing w:after="0"/>
              <w:rPr>
                <w:rFonts w:ascii="Times New Roman" w:hAnsi="Times New Roman" w:cs="Times New Roman"/>
                <w:sz w:val="18"/>
                <w:szCs w:val="18"/>
              </w:rPr>
            </w:pPr>
            <w:r w:rsidRPr="0095784F">
              <w:rPr>
                <w:rFonts w:ascii="Times New Roman" w:eastAsia="Times New Roman" w:hAnsi="Times New Roman" w:cs="Times New Roman"/>
                <w:snapToGrid w:val="0"/>
                <w:sz w:val="18"/>
                <w:szCs w:val="18"/>
                <w:lang w:eastAsia="ru-RU"/>
              </w:rPr>
              <w:t xml:space="preserve">пылесосы </w:t>
            </w:r>
          </w:p>
        </w:tc>
        <w:tc>
          <w:tcPr>
            <w:tcW w:w="1843" w:type="dxa"/>
            <w:tcBorders>
              <w:top w:val="single" w:sz="4" w:space="0" w:color="auto"/>
              <w:left w:val="single" w:sz="4" w:space="0" w:color="auto"/>
              <w:bottom w:val="single" w:sz="4" w:space="0" w:color="auto"/>
              <w:right w:val="single" w:sz="4" w:space="0" w:color="auto"/>
            </w:tcBorders>
          </w:tcPr>
          <w:p w14:paraId="1E504487" w14:textId="5D0EF61F" w:rsidR="00A33DDE" w:rsidRPr="00592A1D" w:rsidRDefault="00A33DDE" w:rsidP="00A33DDE">
            <w:pPr>
              <w:spacing w:after="0"/>
              <w:rPr>
                <w:rFonts w:ascii="Times New Roman" w:eastAsia="Times New Roman" w:hAnsi="Times New Roman" w:cs="Times New Roman"/>
                <w:sz w:val="18"/>
                <w:szCs w:val="18"/>
                <w:lang w:eastAsia="ru-RU"/>
              </w:rPr>
            </w:pPr>
            <w:r>
              <w:rPr>
                <w:rFonts w:ascii="Times New Roman" w:hAnsi="Times New Roman" w:cs="Times New Roman"/>
                <w:sz w:val="18"/>
                <w:szCs w:val="18"/>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6EBF2C4C" w14:textId="77777777" w:rsidR="0095784F" w:rsidRPr="0095784F" w:rsidRDefault="0095784F" w:rsidP="0095784F">
            <w:pPr>
              <w:spacing w:after="0"/>
              <w:rPr>
                <w:rFonts w:ascii="Times New Roman" w:hAnsi="Times New Roman" w:cs="Times New Roman"/>
                <w:sz w:val="18"/>
                <w:szCs w:val="18"/>
              </w:rPr>
            </w:pPr>
            <w:r w:rsidRPr="0095784F">
              <w:rPr>
                <w:rFonts w:ascii="Times New Roman" w:hAnsi="Times New Roman" w:cs="Times New Roman"/>
                <w:sz w:val="18"/>
                <w:szCs w:val="18"/>
              </w:rPr>
              <w:t>8467 29 850 9</w:t>
            </w:r>
          </w:p>
          <w:p w14:paraId="37135F4A" w14:textId="77777777" w:rsidR="0095784F" w:rsidRPr="0095784F" w:rsidRDefault="0095784F" w:rsidP="0095784F">
            <w:pPr>
              <w:spacing w:after="0"/>
              <w:rPr>
                <w:rFonts w:ascii="Times New Roman" w:hAnsi="Times New Roman" w:cs="Times New Roman"/>
                <w:sz w:val="18"/>
                <w:szCs w:val="18"/>
              </w:rPr>
            </w:pPr>
            <w:r w:rsidRPr="0095784F">
              <w:rPr>
                <w:rFonts w:ascii="Times New Roman" w:hAnsi="Times New Roman" w:cs="Times New Roman"/>
                <w:sz w:val="18"/>
                <w:szCs w:val="18"/>
              </w:rPr>
              <w:t>8508 60 000 0</w:t>
            </w:r>
          </w:p>
          <w:p w14:paraId="7D3B6123" w14:textId="77777777" w:rsidR="0095784F" w:rsidRPr="0095784F" w:rsidRDefault="0095784F" w:rsidP="0095784F">
            <w:pPr>
              <w:spacing w:after="0"/>
              <w:rPr>
                <w:rFonts w:ascii="Times New Roman" w:hAnsi="Times New Roman" w:cs="Times New Roman"/>
                <w:sz w:val="18"/>
                <w:szCs w:val="18"/>
              </w:rPr>
            </w:pPr>
            <w:r w:rsidRPr="0095784F">
              <w:rPr>
                <w:rFonts w:ascii="Times New Roman" w:hAnsi="Times New Roman" w:cs="Times New Roman"/>
                <w:sz w:val="18"/>
                <w:szCs w:val="18"/>
              </w:rPr>
              <w:t>8508</w:t>
            </w:r>
          </w:p>
          <w:p w14:paraId="0861B39B" w14:textId="6A0A71F3" w:rsidR="00A33DDE" w:rsidRPr="00592A1D" w:rsidRDefault="0095784F" w:rsidP="0095784F">
            <w:pPr>
              <w:spacing w:after="0"/>
              <w:rPr>
                <w:rFonts w:ascii="Times New Roman" w:hAnsi="Times New Roman" w:cs="Times New Roman"/>
                <w:sz w:val="18"/>
                <w:szCs w:val="18"/>
              </w:rPr>
            </w:pPr>
            <w:r w:rsidRPr="0095784F">
              <w:rPr>
                <w:rFonts w:ascii="Times New Roman" w:hAnsi="Times New Roman" w:cs="Times New Roman"/>
                <w:sz w:val="18"/>
                <w:szCs w:val="18"/>
              </w:rPr>
              <w:t>8509</w:t>
            </w:r>
          </w:p>
        </w:tc>
        <w:tc>
          <w:tcPr>
            <w:tcW w:w="3544" w:type="dxa"/>
            <w:tcBorders>
              <w:top w:val="single" w:sz="4" w:space="0" w:color="auto"/>
              <w:left w:val="single" w:sz="4" w:space="0" w:color="auto"/>
              <w:bottom w:val="single" w:sz="4" w:space="0" w:color="auto"/>
              <w:right w:val="single" w:sz="4" w:space="0" w:color="auto"/>
            </w:tcBorders>
          </w:tcPr>
          <w:p w14:paraId="2733FC81" w14:textId="46F3959A" w:rsidR="00A33DDE" w:rsidRPr="00592A1D" w:rsidRDefault="00A33DDE" w:rsidP="00A33DDE">
            <w:pPr>
              <w:spacing w:after="0"/>
              <w:rPr>
                <w:rFonts w:ascii="Times New Roman" w:hAnsi="Times New Roman" w:cs="Times New Roman"/>
                <w:sz w:val="18"/>
                <w:szCs w:val="18"/>
              </w:rPr>
            </w:pPr>
            <w:r w:rsidRPr="00FF47EB">
              <w:rPr>
                <w:rFonts w:ascii="Times New Roman" w:hAnsi="Times New Roman" w:cs="Times New Roman"/>
                <w:sz w:val="18"/>
                <w:szCs w:val="18"/>
              </w:rPr>
              <w:t>ТР ТС 004/2011 Технический регламент Таможенного союза " О безопасности низковольтного оборудования", утвержден Решением Комиссии Таможенного союза от 16 августа 2011 года N 768</w:t>
            </w:r>
          </w:p>
        </w:tc>
        <w:tc>
          <w:tcPr>
            <w:tcW w:w="4394" w:type="dxa"/>
            <w:tcBorders>
              <w:top w:val="single" w:sz="4" w:space="0" w:color="auto"/>
              <w:left w:val="single" w:sz="4" w:space="0" w:color="auto"/>
              <w:bottom w:val="single" w:sz="4" w:space="0" w:color="auto"/>
              <w:right w:val="single" w:sz="4" w:space="0" w:color="auto"/>
            </w:tcBorders>
          </w:tcPr>
          <w:p w14:paraId="4C908C7A" w14:textId="77777777" w:rsidR="0095784F" w:rsidRPr="0095784F" w:rsidRDefault="00A33DDE" w:rsidP="0095784F">
            <w:pPr>
              <w:spacing w:after="0"/>
              <w:rPr>
                <w:rFonts w:ascii="Times New Roman" w:eastAsia="Times New Roman" w:hAnsi="Times New Roman" w:cs="Times New Roman"/>
                <w:bCs/>
                <w:sz w:val="18"/>
                <w:szCs w:val="18"/>
                <w:lang w:eastAsia="ru-RU"/>
              </w:rPr>
            </w:pPr>
            <w:r w:rsidRPr="00592A1D">
              <w:rPr>
                <w:rFonts w:ascii="Times New Roman" w:eastAsia="Times New Roman" w:hAnsi="Times New Roman" w:cs="Times New Roman"/>
                <w:bCs/>
                <w:sz w:val="18"/>
                <w:szCs w:val="18"/>
                <w:lang w:eastAsia="ru-RU"/>
              </w:rPr>
              <w:t xml:space="preserve">ТР ТС 004/2011; </w:t>
            </w:r>
            <w:r w:rsidR="0095784F" w:rsidRPr="0095784F">
              <w:rPr>
                <w:rFonts w:ascii="Times New Roman" w:eastAsia="Times New Roman" w:hAnsi="Times New Roman" w:cs="Times New Roman"/>
                <w:bCs/>
                <w:sz w:val="18"/>
                <w:szCs w:val="18"/>
                <w:lang w:eastAsia="ru-RU"/>
              </w:rPr>
              <w:t xml:space="preserve">ГОСТ </w:t>
            </w:r>
            <w:proofErr w:type="gramStart"/>
            <w:r w:rsidR="0095784F" w:rsidRPr="0095784F">
              <w:rPr>
                <w:rFonts w:ascii="Times New Roman" w:eastAsia="Times New Roman" w:hAnsi="Times New Roman" w:cs="Times New Roman"/>
                <w:bCs/>
                <w:sz w:val="18"/>
                <w:szCs w:val="18"/>
                <w:lang w:eastAsia="ru-RU"/>
              </w:rPr>
              <w:t>14254-2015</w:t>
            </w:r>
            <w:proofErr w:type="gramEnd"/>
          </w:p>
          <w:p w14:paraId="606A0533" w14:textId="77777777" w:rsidR="0095784F" w:rsidRPr="0095784F" w:rsidRDefault="0095784F" w:rsidP="0095784F">
            <w:pPr>
              <w:spacing w:after="0"/>
              <w:rPr>
                <w:rFonts w:ascii="Times New Roman" w:eastAsia="Times New Roman" w:hAnsi="Times New Roman" w:cs="Times New Roman"/>
                <w:bCs/>
                <w:sz w:val="18"/>
                <w:szCs w:val="18"/>
                <w:lang w:eastAsia="ru-RU"/>
              </w:rPr>
            </w:pPr>
            <w:r w:rsidRPr="0095784F">
              <w:rPr>
                <w:rFonts w:ascii="Times New Roman" w:eastAsia="Times New Roman" w:hAnsi="Times New Roman" w:cs="Times New Roman"/>
                <w:bCs/>
                <w:sz w:val="18"/>
                <w:szCs w:val="18"/>
                <w:lang w:eastAsia="ru-RU"/>
              </w:rPr>
              <w:t xml:space="preserve">ГОСТ </w:t>
            </w:r>
            <w:proofErr w:type="gramStart"/>
            <w:r w:rsidRPr="0095784F">
              <w:rPr>
                <w:rFonts w:ascii="Times New Roman" w:eastAsia="Times New Roman" w:hAnsi="Times New Roman" w:cs="Times New Roman"/>
                <w:bCs/>
                <w:sz w:val="18"/>
                <w:szCs w:val="18"/>
                <w:lang w:eastAsia="ru-RU"/>
              </w:rPr>
              <w:t>16012-70</w:t>
            </w:r>
            <w:proofErr w:type="gramEnd"/>
          </w:p>
          <w:p w14:paraId="5E567069" w14:textId="77777777" w:rsidR="0095784F" w:rsidRPr="0095784F" w:rsidRDefault="0095784F" w:rsidP="0095784F">
            <w:pPr>
              <w:spacing w:after="0"/>
              <w:rPr>
                <w:rFonts w:ascii="Times New Roman" w:eastAsia="Times New Roman" w:hAnsi="Times New Roman" w:cs="Times New Roman"/>
                <w:bCs/>
                <w:sz w:val="18"/>
                <w:szCs w:val="18"/>
                <w:lang w:eastAsia="ru-RU"/>
              </w:rPr>
            </w:pPr>
            <w:r w:rsidRPr="0095784F">
              <w:rPr>
                <w:rFonts w:ascii="Times New Roman" w:eastAsia="Times New Roman" w:hAnsi="Times New Roman" w:cs="Times New Roman"/>
                <w:bCs/>
                <w:sz w:val="18"/>
                <w:szCs w:val="18"/>
                <w:lang w:eastAsia="ru-RU"/>
              </w:rPr>
              <w:t xml:space="preserve">ГОСТ МЭК 60335-2-41-2009 </w:t>
            </w:r>
          </w:p>
          <w:p w14:paraId="352341CA" w14:textId="77777777" w:rsidR="0095784F" w:rsidRPr="0095784F" w:rsidRDefault="0095784F" w:rsidP="0095784F">
            <w:pPr>
              <w:spacing w:after="0"/>
              <w:rPr>
                <w:rFonts w:ascii="Times New Roman" w:eastAsia="Times New Roman" w:hAnsi="Times New Roman" w:cs="Times New Roman"/>
                <w:bCs/>
                <w:sz w:val="18"/>
                <w:szCs w:val="18"/>
                <w:lang w:eastAsia="ru-RU"/>
              </w:rPr>
            </w:pPr>
            <w:r w:rsidRPr="0095784F">
              <w:rPr>
                <w:rFonts w:ascii="Times New Roman" w:eastAsia="Times New Roman" w:hAnsi="Times New Roman" w:cs="Times New Roman"/>
                <w:bCs/>
                <w:sz w:val="18"/>
                <w:szCs w:val="18"/>
                <w:lang w:eastAsia="ru-RU"/>
              </w:rPr>
              <w:t xml:space="preserve">ГОСТ МЭК 60335-2-87-2004 </w:t>
            </w:r>
          </w:p>
          <w:p w14:paraId="249FAD77" w14:textId="77777777" w:rsidR="0095784F" w:rsidRPr="0095784F" w:rsidRDefault="0095784F" w:rsidP="0095784F">
            <w:pPr>
              <w:spacing w:after="0"/>
              <w:rPr>
                <w:rFonts w:ascii="Times New Roman" w:eastAsia="Times New Roman" w:hAnsi="Times New Roman" w:cs="Times New Roman"/>
                <w:bCs/>
                <w:sz w:val="18"/>
                <w:szCs w:val="18"/>
                <w:lang w:eastAsia="ru-RU"/>
              </w:rPr>
            </w:pPr>
            <w:r w:rsidRPr="0095784F">
              <w:rPr>
                <w:rFonts w:ascii="Times New Roman" w:eastAsia="Times New Roman" w:hAnsi="Times New Roman" w:cs="Times New Roman"/>
                <w:bCs/>
                <w:sz w:val="18"/>
                <w:szCs w:val="18"/>
                <w:lang w:eastAsia="ru-RU"/>
              </w:rPr>
              <w:t xml:space="preserve">ГОСТ МЭК 60335-2-92-2004 </w:t>
            </w:r>
          </w:p>
          <w:p w14:paraId="1CCE61DC" w14:textId="77777777" w:rsidR="0095784F" w:rsidRPr="0095784F" w:rsidRDefault="0095784F" w:rsidP="0095784F">
            <w:pPr>
              <w:spacing w:after="0"/>
              <w:rPr>
                <w:rFonts w:ascii="Times New Roman" w:eastAsia="Times New Roman" w:hAnsi="Times New Roman" w:cs="Times New Roman"/>
                <w:bCs/>
                <w:sz w:val="18"/>
                <w:szCs w:val="18"/>
                <w:lang w:eastAsia="ru-RU"/>
              </w:rPr>
            </w:pPr>
            <w:r w:rsidRPr="0095784F">
              <w:rPr>
                <w:rFonts w:ascii="Times New Roman" w:eastAsia="Times New Roman" w:hAnsi="Times New Roman" w:cs="Times New Roman"/>
                <w:bCs/>
                <w:sz w:val="18"/>
                <w:szCs w:val="18"/>
                <w:lang w:eastAsia="ru-RU"/>
              </w:rPr>
              <w:t xml:space="preserve">ГОСТ МЭК 60335-2-94-2004 </w:t>
            </w:r>
          </w:p>
          <w:p w14:paraId="348CEE2B" w14:textId="77777777" w:rsidR="0095784F" w:rsidRPr="0095784F" w:rsidRDefault="0095784F" w:rsidP="0095784F">
            <w:pPr>
              <w:spacing w:after="0"/>
              <w:rPr>
                <w:rFonts w:ascii="Times New Roman" w:eastAsia="Times New Roman" w:hAnsi="Times New Roman" w:cs="Times New Roman"/>
                <w:bCs/>
                <w:sz w:val="18"/>
                <w:szCs w:val="18"/>
                <w:lang w:eastAsia="ru-RU"/>
              </w:rPr>
            </w:pPr>
            <w:r w:rsidRPr="0095784F">
              <w:rPr>
                <w:rFonts w:ascii="Times New Roman" w:eastAsia="Times New Roman" w:hAnsi="Times New Roman" w:cs="Times New Roman"/>
                <w:bCs/>
                <w:sz w:val="18"/>
                <w:szCs w:val="18"/>
                <w:lang w:eastAsia="ru-RU"/>
              </w:rPr>
              <w:t xml:space="preserve">ГОСТ МЭК </w:t>
            </w:r>
            <w:proofErr w:type="gramStart"/>
            <w:r w:rsidRPr="0095784F">
              <w:rPr>
                <w:rFonts w:ascii="Times New Roman" w:eastAsia="Times New Roman" w:hAnsi="Times New Roman" w:cs="Times New Roman"/>
                <w:bCs/>
                <w:sz w:val="18"/>
                <w:szCs w:val="18"/>
                <w:lang w:eastAsia="ru-RU"/>
              </w:rPr>
              <w:t>61293-2004</w:t>
            </w:r>
            <w:proofErr w:type="gramEnd"/>
          </w:p>
          <w:p w14:paraId="1D99B8C5" w14:textId="77777777" w:rsidR="0095784F" w:rsidRPr="0095784F" w:rsidRDefault="0095784F" w:rsidP="0095784F">
            <w:pPr>
              <w:spacing w:after="0"/>
              <w:rPr>
                <w:rFonts w:ascii="Times New Roman" w:eastAsia="Times New Roman" w:hAnsi="Times New Roman" w:cs="Times New Roman"/>
                <w:bCs/>
                <w:sz w:val="18"/>
                <w:szCs w:val="18"/>
                <w:lang w:eastAsia="ru-RU"/>
              </w:rPr>
            </w:pPr>
            <w:r w:rsidRPr="0095784F">
              <w:rPr>
                <w:rFonts w:ascii="Times New Roman" w:eastAsia="Times New Roman" w:hAnsi="Times New Roman" w:cs="Times New Roman"/>
                <w:bCs/>
                <w:sz w:val="18"/>
                <w:szCs w:val="18"/>
                <w:lang w:eastAsia="ru-RU"/>
              </w:rPr>
              <w:t xml:space="preserve">ГОСТ Р МЭК 60664.1-2012 ГОСТ Р МЭК 60695-1-1-2003 </w:t>
            </w:r>
          </w:p>
          <w:p w14:paraId="2D522C8B" w14:textId="77777777" w:rsidR="0095784F" w:rsidRPr="0095784F" w:rsidRDefault="0095784F" w:rsidP="0095784F">
            <w:pPr>
              <w:spacing w:after="0"/>
              <w:rPr>
                <w:rFonts w:ascii="Times New Roman" w:eastAsia="Times New Roman" w:hAnsi="Times New Roman" w:cs="Times New Roman"/>
                <w:bCs/>
                <w:sz w:val="18"/>
                <w:szCs w:val="18"/>
                <w:lang w:eastAsia="ru-RU"/>
              </w:rPr>
            </w:pPr>
            <w:r w:rsidRPr="0095784F">
              <w:rPr>
                <w:rFonts w:ascii="Times New Roman" w:eastAsia="Times New Roman" w:hAnsi="Times New Roman" w:cs="Times New Roman"/>
                <w:bCs/>
                <w:sz w:val="18"/>
                <w:szCs w:val="18"/>
                <w:lang w:eastAsia="ru-RU"/>
              </w:rPr>
              <w:t>ГОСТ Р МЭК 60745-2-13-2012</w:t>
            </w:r>
          </w:p>
          <w:p w14:paraId="44839535" w14:textId="77777777" w:rsidR="0095784F" w:rsidRPr="0095784F" w:rsidRDefault="0095784F" w:rsidP="0095784F">
            <w:pPr>
              <w:spacing w:after="0"/>
              <w:rPr>
                <w:rFonts w:ascii="Times New Roman" w:eastAsia="Times New Roman" w:hAnsi="Times New Roman" w:cs="Times New Roman"/>
                <w:bCs/>
                <w:sz w:val="18"/>
                <w:szCs w:val="18"/>
                <w:lang w:eastAsia="ru-RU"/>
              </w:rPr>
            </w:pPr>
            <w:r w:rsidRPr="0095784F">
              <w:rPr>
                <w:rFonts w:ascii="Times New Roman" w:eastAsia="Times New Roman" w:hAnsi="Times New Roman" w:cs="Times New Roman"/>
                <w:bCs/>
                <w:sz w:val="18"/>
                <w:szCs w:val="18"/>
                <w:lang w:eastAsia="ru-RU"/>
              </w:rPr>
              <w:t xml:space="preserve">ГОСТ EN </w:t>
            </w:r>
            <w:proofErr w:type="gramStart"/>
            <w:r w:rsidRPr="0095784F">
              <w:rPr>
                <w:rFonts w:ascii="Times New Roman" w:eastAsia="Times New Roman" w:hAnsi="Times New Roman" w:cs="Times New Roman"/>
                <w:bCs/>
                <w:sz w:val="18"/>
                <w:szCs w:val="18"/>
                <w:lang w:eastAsia="ru-RU"/>
              </w:rPr>
              <w:t>50087-2014</w:t>
            </w:r>
            <w:proofErr w:type="gramEnd"/>
          </w:p>
          <w:p w14:paraId="06FFDB63" w14:textId="77777777" w:rsidR="0095784F" w:rsidRPr="0095784F" w:rsidRDefault="0095784F" w:rsidP="0095784F">
            <w:pPr>
              <w:spacing w:after="0"/>
              <w:rPr>
                <w:rFonts w:ascii="Times New Roman" w:eastAsia="Times New Roman" w:hAnsi="Times New Roman" w:cs="Times New Roman"/>
                <w:bCs/>
                <w:sz w:val="18"/>
                <w:szCs w:val="18"/>
                <w:lang w:eastAsia="ru-RU"/>
              </w:rPr>
            </w:pPr>
            <w:r w:rsidRPr="0095784F">
              <w:rPr>
                <w:rFonts w:ascii="Times New Roman" w:eastAsia="Times New Roman" w:hAnsi="Times New Roman" w:cs="Times New Roman"/>
                <w:bCs/>
                <w:sz w:val="18"/>
                <w:szCs w:val="18"/>
                <w:lang w:eastAsia="ru-RU"/>
              </w:rPr>
              <w:t xml:space="preserve">ГОСТ EN </w:t>
            </w:r>
            <w:proofErr w:type="gramStart"/>
            <w:r w:rsidRPr="0095784F">
              <w:rPr>
                <w:rFonts w:ascii="Times New Roman" w:eastAsia="Times New Roman" w:hAnsi="Times New Roman" w:cs="Times New Roman"/>
                <w:bCs/>
                <w:sz w:val="18"/>
                <w:szCs w:val="18"/>
                <w:lang w:eastAsia="ru-RU"/>
              </w:rPr>
              <w:t>62233-2013</w:t>
            </w:r>
            <w:proofErr w:type="gramEnd"/>
          </w:p>
          <w:p w14:paraId="2090233C" w14:textId="77777777" w:rsidR="0095784F" w:rsidRPr="0095784F" w:rsidRDefault="0095784F" w:rsidP="0095784F">
            <w:pPr>
              <w:spacing w:after="0"/>
              <w:rPr>
                <w:rFonts w:ascii="Times New Roman" w:eastAsia="Times New Roman" w:hAnsi="Times New Roman" w:cs="Times New Roman"/>
                <w:bCs/>
                <w:sz w:val="18"/>
                <w:szCs w:val="18"/>
                <w:lang w:eastAsia="ru-RU"/>
              </w:rPr>
            </w:pPr>
            <w:r w:rsidRPr="0095784F">
              <w:rPr>
                <w:rFonts w:ascii="Times New Roman" w:eastAsia="Times New Roman" w:hAnsi="Times New Roman" w:cs="Times New Roman"/>
                <w:bCs/>
                <w:sz w:val="18"/>
                <w:szCs w:val="18"/>
                <w:lang w:eastAsia="ru-RU"/>
              </w:rPr>
              <w:t>ГОСТ IEC 60335-1-2015 ГОСТ IEC 60335-2-59-2012 ГОСТ IEC 60335-2-70-2015 ГОСТ IEC 60335-2-76-2013 ГОСТ IEC 60335-2-77-2011 ГОСТ IEC 60335-2-83-2013 ГОСТ IEC 60335-2-86-2015 ГОСТ IEC 60335-2-87-2015 ГОСТ IEC 60335-2-95-2013 ГОСТ IEC 60335-2-97-2013 ГОСТ IEC 60335-2-102-2014 ГОСТ IEC 60335-2-103-2013 ГОСТ IEC 60335-2-106-2013 ГОСТ IEC 60335-2-108-2014 ГОСТ IEC 60335-2-109-</w:t>
            </w:r>
            <w:r w:rsidRPr="0095784F">
              <w:rPr>
                <w:rFonts w:ascii="Times New Roman" w:eastAsia="Times New Roman" w:hAnsi="Times New Roman" w:cs="Times New Roman"/>
                <w:bCs/>
                <w:sz w:val="18"/>
                <w:szCs w:val="18"/>
                <w:lang w:eastAsia="ru-RU"/>
              </w:rPr>
              <w:lastRenderedPageBreak/>
              <w:t xml:space="preserve">2013 ГОСТ IEC 60745-1-2011 ГОСТ Р МЭК 61293-2000 ГОСТ IEC 62841-1-2014 ГОСТ IEC 62841-2-2-2015 ГОСТ IEC 62841-2-4-2015 ГОСТ IEC 62841-2-5-2015 ГОСТ IEC 62841-3-1-2015 ГОСТ IEC 62841-3-6-2015 </w:t>
            </w:r>
          </w:p>
          <w:p w14:paraId="54A46619" w14:textId="77777777" w:rsidR="0095784F" w:rsidRPr="0095784F" w:rsidRDefault="0095784F" w:rsidP="0095784F">
            <w:pPr>
              <w:spacing w:after="0"/>
              <w:rPr>
                <w:rFonts w:ascii="Times New Roman" w:eastAsia="Times New Roman" w:hAnsi="Times New Roman" w:cs="Times New Roman"/>
                <w:bCs/>
                <w:sz w:val="18"/>
                <w:szCs w:val="18"/>
                <w:lang w:eastAsia="ru-RU"/>
              </w:rPr>
            </w:pPr>
            <w:r w:rsidRPr="0095784F">
              <w:rPr>
                <w:rFonts w:ascii="Times New Roman" w:eastAsia="Times New Roman" w:hAnsi="Times New Roman" w:cs="Times New Roman"/>
                <w:bCs/>
                <w:sz w:val="18"/>
                <w:szCs w:val="18"/>
                <w:lang w:eastAsia="ru-RU"/>
              </w:rPr>
              <w:t xml:space="preserve">ГОСТ IEC </w:t>
            </w:r>
            <w:proofErr w:type="gramStart"/>
            <w:r w:rsidRPr="0095784F">
              <w:rPr>
                <w:rFonts w:ascii="Times New Roman" w:eastAsia="Times New Roman" w:hAnsi="Times New Roman" w:cs="Times New Roman"/>
                <w:bCs/>
                <w:sz w:val="18"/>
                <w:szCs w:val="18"/>
                <w:lang w:eastAsia="ru-RU"/>
              </w:rPr>
              <w:t>61140-2012</w:t>
            </w:r>
            <w:proofErr w:type="gramEnd"/>
          </w:p>
          <w:p w14:paraId="41EDBADA" w14:textId="77777777" w:rsidR="0095784F" w:rsidRPr="0095784F" w:rsidRDefault="0095784F" w:rsidP="0095784F">
            <w:pPr>
              <w:spacing w:after="0"/>
              <w:rPr>
                <w:rFonts w:ascii="Times New Roman" w:eastAsia="Times New Roman" w:hAnsi="Times New Roman" w:cs="Times New Roman"/>
                <w:bCs/>
                <w:sz w:val="18"/>
                <w:szCs w:val="18"/>
                <w:lang w:eastAsia="ru-RU"/>
              </w:rPr>
            </w:pPr>
            <w:r w:rsidRPr="0095784F">
              <w:rPr>
                <w:rFonts w:ascii="Times New Roman" w:eastAsia="Times New Roman" w:hAnsi="Times New Roman" w:cs="Times New Roman"/>
                <w:bCs/>
                <w:sz w:val="18"/>
                <w:szCs w:val="18"/>
                <w:lang w:eastAsia="ru-RU"/>
              </w:rPr>
              <w:t>СТБ IEC 60335-1-2013</w:t>
            </w:r>
          </w:p>
          <w:p w14:paraId="106AA760" w14:textId="58261B01" w:rsidR="00A33DDE" w:rsidRPr="00592A1D" w:rsidRDefault="0095784F" w:rsidP="0095784F">
            <w:pPr>
              <w:spacing w:after="0"/>
              <w:rPr>
                <w:rFonts w:ascii="Times New Roman" w:hAnsi="Times New Roman" w:cs="Times New Roman"/>
                <w:sz w:val="18"/>
                <w:szCs w:val="18"/>
              </w:rPr>
            </w:pPr>
            <w:r w:rsidRPr="0095784F">
              <w:rPr>
                <w:rFonts w:ascii="Times New Roman" w:eastAsia="Times New Roman" w:hAnsi="Times New Roman" w:cs="Times New Roman"/>
                <w:bCs/>
                <w:sz w:val="18"/>
                <w:szCs w:val="18"/>
                <w:lang w:eastAsia="ru-RU"/>
              </w:rPr>
              <w:t>СТБ IEC 60335-2-70-2013</w:t>
            </w:r>
          </w:p>
        </w:tc>
      </w:tr>
      <w:tr w:rsidR="00A33DDE" w14:paraId="75A677C9" w14:textId="77777777" w:rsidTr="00230BA5">
        <w:tc>
          <w:tcPr>
            <w:tcW w:w="680" w:type="dxa"/>
            <w:tcBorders>
              <w:top w:val="single" w:sz="4" w:space="0" w:color="auto"/>
              <w:left w:val="single" w:sz="4" w:space="0" w:color="auto"/>
              <w:bottom w:val="single" w:sz="4" w:space="0" w:color="auto"/>
              <w:right w:val="single" w:sz="4" w:space="0" w:color="auto"/>
            </w:tcBorders>
          </w:tcPr>
          <w:p w14:paraId="32CD5069" w14:textId="43DFF8EA" w:rsidR="00A33DDE" w:rsidRPr="00592A1D" w:rsidRDefault="00A33DDE" w:rsidP="00A33DDE">
            <w:pPr>
              <w:spacing w:after="0"/>
              <w:rPr>
                <w:rFonts w:ascii="Times New Roman" w:hAnsi="Times New Roman" w:cs="Times New Roman"/>
                <w:sz w:val="18"/>
                <w:szCs w:val="18"/>
              </w:rPr>
            </w:pPr>
            <w:r w:rsidRPr="00592A1D">
              <w:rPr>
                <w:rFonts w:ascii="Times New Roman" w:hAnsi="Times New Roman" w:cs="Times New Roman"/>
                <w:sz w:val="18"/>
                <w:szCs w:val="18"/>
              </w:rPr>
              <w:lastRenderedPageBreak/>
              <w:t>А1.69</w:t>
            </w:r>
          </w:p>
        </w:tc>
        <w:tc>
          <w:tcPr>
            <w:tcW w:w="3119" w:type="dxa"/>
            <w:tcBorders>
              <w:top w:val="single" w:sz="4" w:space="0" w:color="auto"/>
              <w:left w:val="single" w:sz="4" w:space="0" w:color="auto"/>
              <w:bottom w:val="single" w:sz="4" w:space="0" w:color="auto"/>
              <w:right w:val="single" w:sz="4" w:space="0" w:color="auto"/>
            </w:tcBorders>
          </w:tcPr>
          <w:p w14:paraId="0B781B5B" w14:textId="77777777" w:rsidR="0095784F" w:rsidRPr="0095784F" w:rsidRDefault="0095784F" w:rsidP="0095784F">
            <w:pPr>
              <w:keepNext/>
              <w:widowControl w:val="0"/>
              <w:spacing w:after="0" w:line="240" w:lineRule="auto"/>
              <w:rPr>
                <w:rFonts w:ascii="Times New Roman" w:eastAsia="Times New Roman" w:hAnsi="Times New Roman" w:cs="Times New Roman"/>
                <w:snapToGrid w:val="0"/>
                <w:sz w:val="18"/>
                <w:szCs w:val="18"/>
                <w:lang w:eastAsia="ru-RU"/>
              </w:rPr>
            </w:pPr>
            <w:r w:rsidRPr="0095784F">
              <w:rPr>
                <w:rFonts w:ascii="Times New Roman" w:eastAsia="Times New Roman" w:hAnsi="Times New Roman" w:cs="Times New Roman"/>
                <w:snapToGrid w:val="0"/>
                <w:sz w:val="18"/>
                <w:szCs w:val="18"/>
                <w:lang w:eastAsia="ru-RU"/>
              </w:rPr>
              <w:t>Электрические аппараты и приборы бытового назначения для садово-огородного хозяйства:</w:t>
            </w:r>
          </w:p>
          <w:p w14:paraId="0992ACCE" w14:textId="2EC409AB" w:rsidR="00A33DDE" w:rsidRPr="00592A1D" w:rsidRDefault="0095784F" w:rsidP="0095784F">
            <w:pPr>
              <w:spacing w:after="0"/>
              <w:rPr>
                <w:rFonts w:ascii="Times New Roman" w:hAnsi="Times New Roman" w:cs="Times New Roman"/>
                <w:sz w:val="18"/>
                <w:szCs w:val="18"/>
              </w:rPr>
            </w:pPr>
            <w:r w:rsidRPr="0095784F">
              <w:rPr>
                <w:rFonts w:ascii="Times New Roman" w:eastAsia="Times New Roman" w:hAnsi="Times New Roman" w:cs="Times New Roman"/>
                <w:snapToGrid w:val="0"/>
                <w:sz w:val="18"/>
                <w:szCs w:val="18"/>
                <w:lang w:eastAsia="ru-RU"/>
              </w:rPr>
              <w:t xml:space="preserve">доильные аппараты </w:t>
            </w:r>
          </w:p>
        </w:tc>
        <w:tc>
          <w:tcPr>
            <w:tcW w:w="1843" w:type="dxa"/>
            <w:tcBorders>
              <w:top w:val="single" w:sz="4" w:space="0" w:color="auto"/>
              <w:left w:val="single" w:sz="4" w:space="0" w:color="auto"/>
              <w:bottom w:val="single" w:sz="4" w:space="0" w:color="auto"/>
              <w:right w:val="single" w:sz="4" w:space="0" w:color="auto"/>
            </w:tcBorders>
          </w:tcPr>
          <w:p w14:paraId="5AFC1A73" w14:textId="53E57A9E" w:rsidR="00A33DDE" w:rsidRPr="00592A1D" w:rsidRDefault="00A33DDE" w:rsidP="00A33DDE">
            <w:pPr>
              <w:spacing w:after="0"/>
              <w:rPr>
                <w:rFonts w:ascii="Times New Roman" w:eastAsia="Times New Roman" w:hAnsi="Times New Roman" w:cs="Times New Roman"/>
                <w:sz w:val="18"/>
                <w:szCs w:val="18"/>
                <w:lang w:eastAsia="ru-RU"/>
              </w:rPr>
            </w:pPr>
            <w:r>
              <w:rPr>
                <w:rFonts w:ascii="Times New Roman" w:hAnsi="Times New Roman" w:cs="Times New Roman"/>
                <w:sz w:val="18"/>
                <w:szCs w:val="18"/>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148F8FC9" w14:textId="57FADA06" w:rsidR="00A33DDE" w:rsidRPr="00592A1D" w:rsidRDefault="0095784F" w:rsidP="00A33DDE">
            <w:pPr>
              <w:spacing w:after="0"/>
              <w:rPr>
                <w:rFonts w:ascii="Times New Roman" w:hAnsi="Times New Roman" w:cs="Times New Roman"/>
                <w:sz w:val="18"/>
                <w:szCs w:val="18"/>
              </w:rPr>
            </w:pPr>
            <w:r w:rsidRPr="0095784F">
              <w:rPr>
                <w:rFonts w:ascii="Times New Roman" w:hAnsi="Times New Roman" w:cs="Times New Roman"/>
                <w:sz w:val="18"/>
                <w:szCs w:val="18"/>
              </w:rPr>
              <w:t>8434 10 000 0</w:t>
            </w:r>
          </w:p>
        </w:tc>
        <w:tc>
          <w:tcPr>
            <w:tcW w:w="3544" w:type="dxa"/>
            <w:tcBorders>
              <w:top w:val="single" w:sz="4" w:space="0" w:color="auto"/>
              <w:left w:val="single" w:sz="4" w:space="0" w:color="auto"/>
              <w:bottom w:val="single" w:sz="4" w:space="0" w:color="auto"/>
              <w:right w:val="single" w:sz="4" w:space="0" w:color="auto"/>
            </w:tcBorders>
          </w:tcPr>
          <w:p w14:paraId="628BDBF9" w14:textId="09BF0892" w:rsidR="00A33DDE" w:rsidRPr="00592A1D" w:rsidRDefault="00A33DDE" w:rsidP="00A33DDE">
            <w:pPr>
              <w:spacing w:after="0"/>
              <w:rPr>
                <w:rFonts w:ascii="Times New Roman" w:hAnsi="Times New Roman" w:cs="Times New Roman"/>
                <w:sz w:val="18"/>
                <w:szCs w:val="18"/>
              </w:rPr>
            </w:pPr>
            <w:r w:rsidRPr="00FF47EB">
              <w:rPr>
                <w:rFonts w:ascii="Times New Roman" w:hAnsi="Times New Roman" w:cs="Times New Roman"/>
                <w:sz w:val="18"/>
                <w:szCs w:val="18"/>
              </w:rPr>
              <w:t>ТР ТС 004/2011 Технический регламент Таможенного союза " О безопасности низковольтного оборудования", утвержден Решением Комиссии Таможенного союза от 16 августа 2011 года N 768</w:t>
            </w:r>
          </w:p>
        </w:tc>
        <w:tc>
          <w:tcPr>
            <w:tcW w:w="4394" w:type="dxa"/>
            <w:tcBorders>
              <w:top w:val="single" w:sz="4" w:space="0" w:color="auto"/>
              <w:left w:val="single" w:sz="4" w:space="0" w:color="auto"/>
              <w:bottom w:val="single" w:sz="4" w:space="0" w:color="auto"/>
              <w:right w:val="single" w:sz="4" w:space="0" w:color="auto"/>
            </w:tcBorders>
          </w:tcPr>
          <w:p w14:paraId="4527C436" w14:textId="77777777" w:rsidR="0095784F" w:rsidRPr="0095784F" w:rsidRDefault="00A33DDE" w:rsidP="0095784F">
            <w:pPr>
              <w:spacing w:after="0"/>
              <w:rPr>
                <w:rFonts w:ascii="Times New Roman" w:eastAsia="Times New Roman" w:hAnsi="Times New Roman" w:cs="Times New Roman"/>
                <w:sz w:val="18"/>
                <w:szCs w:val="18"/>
                <w:lang w:eastAsia="ru-RU"/>
              </w:rPr>
            </w:pPr>
            <w:r w:rsidRPr="00592A1D">
              <w:rPr>
                <w:rFonts w:ascii="Times New Roman" w:eastAsia="Times New Roman" w:hAnsi="Times New Roman" w:cs="Times New Roman"/>
                <w:sz w:val="18"/>
                <w:szCs w:val="18"/>
                <w:lang w:eastAsia="ru-RU"/>
              </w:rPr>
              <w:t xml:space="preserve">ТР ТС 004/2011; </w:t>
            </w:r>
            <w:r w:rsidR="0095784F" w:rsidRPr="0095784F">
              <w:rPr>
                <w:rFonts w:ascii="Times New Roman" w:eastAsia="Times New Roman" w:hAnsi="Times New Roman" w:cs="Times New Roman"/>
                <w:sz w:val="18"/>
                <w:szCs w:val="18"/>
                <w:lang w:eastAsia="ru-RU"/>
              </w:rPr>
              <w:t xml:space="preserve">ГОСТ </w:t>
            </w:r>
            <w:proofErr w:type="gramStart"/>
            <w:r w:rsidR="0095784F" w:rsidRPr="0095784F">
              <w:rPr>
                <w:rFonts w:ascii="Times New Roman" w:eastAsia="Times New Roman" w:hAnsi="Times New Roman" w:cs="Times New Roman"/>
                <w:sz w:val="18"/>
                <w:szCs w:val="18"/>
                <w:lang w:eastAsia="ru-RU"/>
              </w:rPr>
              <w:t>14254-2015</w:t>
            </w:r>
            <w:proofErr w:type="gramEnd"/>
          </w:p>
          <w:p w14:paraId="219F17BF" w14:textId="77777777" w:rsidR="0095784F" w:rsidRPr="0095784F" w:rsidRDefault="0095784F" w:rsidP="0095784F">
            <w:pPr>
              <w:spacing w:after="0"/>
              <w:rPr>
                <w:rFonts w:ascii="Times New Roman" w:eastAsia="Times New Roman" w:hAnsi="Times New Roman" w:cs="Times New Roman"/>
                <w:sz w:val="18"/>
                <w:szCs w:val="18"/>
                <w:lang w:eastAsia="ru-RU"/>
              </w:rPr>
            </w:pPr>
            <w:r w:rsidRPr="0095784F">
              <w:rPr>
                <w:rFonts w:ascii="Times New Roman" w:eastAsia="Times New Roman" w:hAnsi="Times New Roman" w:cs="Times New Roman"/>
                <w:sz w:val="18"/>
                <w:szCs w:val="18"/>
                <w:lang w:eastAsia="ru-RU"/>
              </w:rPr>
              <w:t xml:space="preserve">ГОСТ </w:t>
            </w:r>
            <w:proofErr w:type="gramStart"/>
            <w:r w:rsidRPr="0095784F">
              <w:rPr>
                <w:rFonts w:ascii="Times New Roman" w:eastAsia="Times New Roman" w:hAnsi="Times New Roman" w:cs="Times New Roman"/>
                <w:sz w:val="18"/>
                <w:szCs w:val="18"/>
                <w:lang w:eastAsia="ru-RU"/>
              </w:rPr>
              <w:t>16012-70</w:t>
            </w:r>
            <w:proofErr w:type="gramEnd"/>
          </w:p>
          <w:p w14:paraId="6F5EC2D7" w14:textId="77777777" w:rsidR="0095784F" w:rsidRPr="0095784F" w:rsidRDefault="0095784F" w:rsidP="0095784F">
            <w:pPr>
              <w:spacing w:after="0"/>
              <w:rPr>
                <w:rFonts w:ascii="Times New Roman" w:eastAsia="Times New Roman" w:hAnsi="Times New Roman" w:cs="Times New Roman"/>
                <w:sz w:val="18"/>
                <w:szCs w:val="18"/>
                <w:lang w:eastAsia="ru-RU"/>
              </w:rPr>
            </w:pPr>
            <w:r w:rsidRPr="0095784F">
              <w:rPr>
                <w:rFonts w:ascii="Times New Roman" w:eastAsia="Times New Roman" w:hAnsi="Times New Roman" w:cs="Times New Roman"/>
                <w:sz w:val="18"/>
                <w:szCs w:val="18"/>
                <w:lang w:eastAsia="ru-RU"/>
              </w:rPr>
              <w:t xml:space="preserve">ГОСТ МЭК 60335-2-41-2009 </w:t>
            </w:r>
          </w:p>
          <w:p w14:paraId="2165A4BF" w14:textId="77777777" w:rsidR="0095784F" w:rsidRPr="0095784F" w:rsidRDefault="0095784F" w:rsidP="0095784F">
            <w:pPr>
              <w:spacing w:after="0"/>
              <w:rPr>
                <w:rFonts w:ascii="Times New Roman" w:eastAsia="Times New Roman" w:hAnsi="Times New Roman" w:cs="Times New Roman"/>
                <w:sz w:val="18"/>
                <w:szCs w:val="18"/>
                <w:lang w:eastAsia="ru-RU"/>
              </w:rPr>
            </w:pPr>
            <w:r w:rsidRPr="0095784F">
              <w:rPr>
                <w:rFonts w:ascii="Times New Roman" w:eastAsia="Times New Roman" w:hAnsi="Times New Roman" w:cs="Times New Roman"/>
                <w:sz w:val="18"/>
                <w:szCs w:val="18"/>
                <w:lang w:eastAsia="ru-RU"/>
              </w:rPr>
              <w:t xml:space="preserve">ГОСТ МЭК 60335-2-87-2004 </w:t>
            </w:r>
          </w:p>
          <w:p w14:paraId="536E09EE" w14:textId="77777777" w:rsidR="0095784F" w:rsidRPr="0095784F" w:rsidRDefault="0095784F" w:rsidP="0095784F">
            <w:pPr>
              <w:spacing w:after="0"/>
              <w:rPr>
                <w:rFonts w:ascii="Times New Roman" w:eastAsia="Times New Roman" w:hAnsi="Times New Roman" w:cs="Times New Roman"/>
                <w:sz w:val="18"/>
                <w:szCs w:val="18"/>
                <w:lang w:eastAsia="ru-RU"/>
              </w:rPr>
            </w:pPr>
            <w:r w:rsidRPr="0095784F">
              <w:rPr>
                <w:rFonts w:ascii="Times New Roman" w:eastAsia="Times New Roman" w:hAnsi="Times New Roman" w:cs="Times New Roman"/>
                <w:sz w:val="18"/>
                <w:szCs w:val="18"/>
                <w:lang w:eastAsia="ru-RU"/>
              </w:rPr>
              <w:t xml:space="preserve">ГОСТ МЭК 60335-2-92-2004 </w:t>
            </w:r>
          </w:p>
          <w:p w14:paraId="3F7FC16F" w14:textId="77777777" w:rsidR="0095784F" w:rsidRPr="0095784F" w:rsidRDefault="0095784F" w:rsidP="0095784F">
            <w:pPr>
              <w:spacing w:after="0"/>
              <w:rPr>
                <w:rFonts w:ascii="Times New Roman" w:eastAsia="Times New Roman" w:hAnsi="Times New Roman" w:cs="Times New Roman"/>
                <w:sz w:val="18"/>
                <w:szCs w:val="18"/>
                <w:lang w:eastAsia="ru-RU"/>
              </w:rPr>
            </w:pPr>
            <w:r w:rsidRPr="0095784F">
              <w:rPr>
                <w:rFonts w:ascii="Times New Roman" w:eastAsia="Times New Roman" w:hAnsi="Times New Roman" w:cs="Times New Roman"/>
                <w:sz w:val="18"/>
                <w:szCs w:val="18"/>
                <w:lang w:eastAsia="ru-RU"/>
              </w:rPr>
              <w:t xml:space="preserve">ГОСТ МЭК 60335-2-94-2004 ГОСТ МЭК </w:t>
            </w:r>
            <w:proofErr w:type="gramStart"/>
            <w:r w:rsidRPr="0095784F">
              <w:rPr>
                <w:rFonts w:ascii="Times New Roman" w:eastAsia="Times New Roman" w:hAnsi="Times New Roman" w:cs="Times New Roman"/>
                <w:sz w:val="18"/>
                <w:szCs w:val="18"/>
                <w:lang w:eastAsia="ru-RU"/>
              </w:rPr>
              <w:t>61293-2004</w:t>
            </w:r>
            <w:proofErr w:type="gramEnd"/>
          </w:p>
          <w:p w14:paraId="232C8E3A" w14:textId="77777777" w:rsidR="0095784F" w:rsidRPr="0095784F" w:rsidRDefault="0095784F" w:rsidP="0095784F">
            <w:pPr>
              <w:spacing w:after="0"/>
              <w:rPr>
                <w:rFonts w:ascii="Times New Roman" w:eastAsia="Times New Roman" w:hAnsi="Times New Roman" w:cs="Times New Roman"/>
                <w:sz w:val="18"/>
                <w:szCs w:val="18"/>
                <w:lang w:eastAsia="ru-RU"/>
              </w:rPr>
            </w:pPr>
            <w:r w:rsidRPr="0095784F">
              <w:rPr>
                <w:rFonts w:ascii="Times New Roman" w:eastAsia="Times New Roman" w:hAnsi="Times New Roman" w:cs="Times New Roman"/>
                <w:sz w:val="18"/>
                <w:szCs w:val="18"/>
                <w:lang w:eastAsia="ru-RU"/>
              </w:rPr>
              <w:t xml:space="preserve">ГОСТ Р МЭК </w:t>
            </w:r>
            <w:proofErr w:type="gramStart"/>
            <w:r w:rsidRPr="0095784F">
              <w:rPr>
                <w:rFonts w:ascii="Times New Roman" w:eastAsia="Times New Roman" w:hAnsi="Times New Roman" w:cs="Times New Roman"/>
                <w:sz w:val="18"/>
                <w:szCs w:val="18"/>
                <w:lang w:eastAsia="ru-RU"/>
              </w:rPr>
              <w:t>60664.1-2012</w:t>
            </w:r>
            <w:proofErr w:type="gramEnd"/>
            <w:r w:rsidRPr="0095784F">
              <w:rPr>
                <w:rFonts w:ascii="Times New Roman" w:eastAsia="Times New Roman" w:hAnsi="Times New Roman" w:cs="Times New Roman"/>
                <w:sz w:val="18"/>
                <w:szCs w:val="18"/>
                <w:lang w:eastAsia="ru-RU"/>
              </w:rPr>
              <w:t xml:space="preserve"> ГОСТ Р МЭК 60695-1-1-2003 </w:t>
            </w:r>
          </w:p>
          <w:p w14:paraId="7F5904CF" w14:textId="77777777" w:rsidR="0095784F" w:rsidRPr="0095784F" w:rsidRDefault="0095784F" w:rsidP="0095784F">
            <w:pPr>
              <w:spacing w:after="0"/>
              <w:rPr>
                <w:rFonts w:ascii="Times New Roman" w:eastAsia="Times New Roman" w:hAnsi="Times New Roman" w:cs="Times New Roman"/>
                <w:sz w:val="18"/>
                <w:szCs w:val="18"/>
                <w:lang w:eastAsia="ru-RU"/>
              </w:rPr>
            </w:pPr>
            <w:r w:rsidRPr="0095784F">
              <w:rPr>
                <w:rFonts w:ascii="Times New Roman" w:eastAsia="Times New Roman" w:hAnsi="Times New Roman" w:cs="Times New Roman"/>
                <w:sz w:val="18"/>
                <w:szCs w:val="18"/>
                <w:lang w:eastAsia="ru-RU"/>
              </w:rPr>
              <w:t>ГОСТ Р МЭК 60745-2-13-2012</w:t>
            </w:r>
          </w:p>
          <w:p w14:paraId="151A6CD1" w14:textId="77777777" w:rsidR="0095784F" w:rsidRPr="0095784F" w:rsidRDefault="0095784F" w:rsidP="0095784F">
            <w:pPr>
              <w:spacing w:after="0"/>
              <w:rPr>
                <w:rFonts w:ascii="Times New Roman" w:eastAsia="Times New Roman" w:hAnsi="Times New Roman" w:cs="Times New Roman"/>
                <w:sz w:val="18"/>
                <w:szCs w:val="18"/>
                <w:lang w:eastAsia="ru-RU"/>
              </w:rPr>
            </w:pPr>
            <w:r w:rsidRPr="0095784F">
              <w:rPr>
                <w:rFonts w:ascii="Times New Roman" w:eastAsia="Times New Roman" w:hAnsi="Times New Roman" w:cs="Times New Roman"/>
                <w:sz w:val="18"/>
                <w:szCs w:val="18"/>
                <w:lang w:eastAsia="ru-RU"/>
              </w:rPr>
              <w:t xml:space="preserve">ГОСТ EN </w:t>
            </w:r>
            <w:proofErr w:type="gramStart"/>
            <w:r w:rsidRPr="0095784F">
              <w:rPr>
                <w:rFonts w:ascii="Times New Roman" w:eastAsia="Times New Roman" w:hAnsi="Times New Roman" w:cs="Times New Roman"/>
                <w:sz w:val="18"/>
                <w:szCs w:val="18"/>
                <w:lang w:eastAsia="ru-RU"/>
              </w:rPr>
              <w:t>50087-2014</w:t>
            </w:r>
            <w:proofErr w:type="gramEnd"/>
          </w:p>
          <w:p w14:paraId="31CD4BE5" w14:textId="77777777" w:rsidR="0095784F" w:rsidRPr="0095784F" w:rsidRDefault="0095784F" w:rsidP="0095784F">
            <w:pPr>
              <w:spacing w:after="0"/>
              <w:rPr>
                <w:rFonts w:ascii="Times New Roman" w:eastAsia="Times New Roman" w:hAnsi="Times New Roman" w:cs="Times New Roman"/>
                <w:sz w:val="18"/>
                <w:szCs w:val="18"/>
                <w:lang w:eastAsia="ru-RU"/>
              </w:rPr>
            </w:pPr>
            <w:r w:rsidRPr="0095784F">
              <w:rPr>
                <w:rFonts w:ascii="Times New Roman" w:eastAsia="Times New Roman" w:hAnsi="Times New Roman" w:cs="Times New Roman"/>
                <w:sz w:val="18"/>
                <w:szCs w:val="18"/>
                <w:lang w:eastAsia="ru-RU"/>
              </w:rPr>
              <w:t xml:space="preserve">ГОСТ EN </w:t>
            </w:r>
            <w:proofErr w:type="gramStart"/>
            <w:r w:rsidRPr="0095784F">
              <w:rPr>
                <w:rFonts w:ascii="Times New Roman" w:eastAsia="Times New Roman" w:hAnsi="Times New Roman" w:cs="Times New Roman"/>
                <w:sz w:val="18"/>
                <w:szCs w:val="18"/>
                <w:lang w:eastAsia="ru-RU"/>
              </w:rPr>
              <w:t>62233-2013</w:t>
            </w:r>
            <w:proofErr w:type="gramEnd"/>
          </w:p>
          <w:p w14:paraId="2BE54BFC" w14:textId="77777777" w:rsidR="0095784F" w:rsidRPr="0095784F" w:rsidRDefault="0095784F" w:rsidP="0095784F">
            <w:pPr>
              <w:spacing w:after="0"/>
              <w:rPr>
                <w:rFonts w:ascii="Times New Roman" w:eastAsia="Times New Roman" w:hAnsi="Times New Roman" w:cs="Times New Roman"/>
                <w:sz w:val="18"/>
                <w:szCs w:val="18"/>
                <w:lang w:eastAsia="ru-RU"/>
              </w:rPr>
            </w:pPr>
            <w:r w:rsidRPr="0095784F">
              <w:rPr>
                <w:rFonts w:ascii="Times New Roman" w:eastAsia="Times New Roman" w:hAnsi="Times New Roman" w:cs="Times New Roman"/>
                <w:sz w:val="18"/>
                <w:szCs w:val="18"/>
                <w:lang w:eastAsia="ru-RU"/>
              </w:rPr>
              <w:t>ГОСТ IEC 60335-1-2015 ГОСТ IEC 60335-2-59-2012 ГОСТ IEC 60335-2-70-2015 ГОСТ IEC 60335-2-76-2013 ГОСТ IEC 60335-2-77-2011 ГОСТ IEC 60335-2-83-2013 ГОСТ IEC 60335-2-86-2015 ГОСТ IEC 60335-2-87-2015 ГОСТ IEC 60335-2-95-2013 ГОСТ IEC 60335-2-97-2013 ГОСТ IEC 60335-2-102-2014 ГОСТ IEC 60335-2-103-2013 ГОСТ IEC 60335-2-106-2013 ГОСТ IEC 60335-2-108-2014 ГОСТ IEC 60335-2-109-2013 ГОСТ IEC 60745-1-2011 ГОСТ Р МЭК 61293-</w:t>
            </w:r>
            <w:r w:rsidRPr="0095784F">
              <w:rPr>
                <w:rFonts w:ascii="Times New Roman" w:eastAsia="Times New Roman" w:hAnsi="Times New Roman" w:cs="Times New Roman"/>
                <w:sz w:val="18"/>
                <w:szCs w:val="18"/>
                <w:lang w:eastAsia="ru-RU"/>
              </w:rPr>
              <w:lastRenderedPageBreak/>
              <w:t>2000 ГОСТ IEC 62841-1-2014 ГОСТ IEC 62841-2-2-2015 ГОСТ IEC 62841-2-4-2015 ГОСТ IEC 62841-2-5-2015 ГОСТ IEC 62841-3-1-2015 ГОСТ IEC 62841-3-6-2015 ГОСТ IEC 61140-2012</w:t>
            </w:r>
          </w:p>
          <w:p w14:paraId="16A0DA71" w14:textId="77777777" w:rsidR="0095784F" w:rsidRPr="0095784F" w:rsidRDefault="0095784F" w:rsidP="0095784F">
            <w:pPr>
              <w:spacing w:after="0"/>
              <w:rPr>
                <w:rFonts w:ascii="Times New Roman" w:eastAsia="Times New Roman" w:hAnsi="Times New Roman" w:cs="Times New Roman"/>
                <w:sz w:val="18"/>
                <w:szCs w:val="18"/>
                <w:lang w:eastAsia="ru-RU"/>
              </w:rPr>
            </w:pPr>
            <w:r w:rsidRPr="0095784F">
              <w:rPr>
                <w:rFonts w:ascii="Times New Roman" w:eastAsia="Times New Roman" w:hAnsi="Times New Roman" w:cs="Times New Roman"/>
                <w:sz w:val="18"/>
                <w:szCs w:val="18"/>
                <w:lang w:eastAsia="ru-RU"/>
              </w:rPr>
              <w:t>СТБ IEC 60335-1-2013</w:t>
            </w:r>
          </w:p>
          <w:p w14:paraId="2A82C403" w14:textId="33E8D700" w:rsidR="00A33DDE" w:rsidRPr="00592A1D" w:rsidRDefault="0095784F" w:rsidP="0095784F">
            <w:pPr>
              <w:spacing w:after="0"/>
              <w:rPr>
                <w:rFonts w:ascii="Times New Roman" w:hAnsi="Times New Roman" w:cs="Times New Roman"/>
                <w:sz w:val="18"/>
                <w:szCs w:val="18"/>
              </w:rPr>
            </w:pPr>
            <w:r w:rsidRPr="0095784F">
              <w:rPr>
                <w:rFonts w:ascii="Times New Roman" w:eastAsia="Times New Roman" w:hAnsi="Times New Roman" w:cs="Times New Roman"/>
                <w:sz w:val="18"/>
                <w:szCs w:val="18"/>
                <w:lang w:eastAsia="ru-RU"/>
              </w:rPr>
              <w:t>СТБ IEC 60335-2-70-2013</w:t>
            </w:r>
          </w:p>
        </w:tc>
      </w:tr>
      <w:tr w:rsidR="00A33DDE" w14:paraId="38826AB8" w14:textId="77777777" w:rsidTr="00230BA5">
        <w:tc>
          <w:tcPr>
            <w:tcW w:w="680" w:type="dxa"/>
            <w:tcBorders>
              <w:top w:val="single" w:sz="4" w:space="0" w:color="auto"/>
              <w:left w:val="single" w:sz="4" w:space="0" w:color="auto"/>
              <w:bottom w:val="single" w:sz="4" w:space="0" w:color="auto"/>
              <w:right w:val="single" w:sz="4" w:space="0" w:color="auto"/>
            </w:tcBorders>
          </w:tcPr>
          <w:p w14:paraId="0E4E4BEA" w14:textId="4C5EF484" w:rsidR="00A33DDE" w:rsidRPr="00592A1D" w:rsidRDefault="00A33DDE" w:rsidP="00A33DDE">
            <w:pPr>
              <w:spacing w:after="0"/>
              <w:rPr>
                <w:rFonts w:ascii="Times New Roman" w:hAnsi="Times New Roman" w:cs="Times New Roman"/>
                <w:sz w:val="18"/>
                <w:szCs w:val="18"/>
              </w:rPr>
            </w:pPr>
            <w:r w:rsidRPr="00592A1D">
              <w:rPr>
                <w:rFonts w:ascii="Times New Roman" w:hAnsi="Times New Roman" w:cs="Times New Roman"/>
                <w:sz w:val="18"/>
                <w:szCs w:val="18"/>
              </w:rPr>
              <w:lastRenderedPageBreak/>
              <w:t>А1.70</w:t>
            </w:r>
          </w:p>
        </w:tc>
        <w:tc>
          <w:tcPr>
            <w:tcW w:w="3119" w:type="dxa"/>
            <w:tcBorders>
              <w:top w:val="single" w:sz="4" w:space="0" w:color="auto"/>
              <w:left w:val="single" w:sz="4" w:space="0" w:color="auto"/>
              <w:bottom w:val="single" w:sz="4" w:space="0" w:color="auto"/>
              <w:right w:val="single" w:sz="4" w:space="0" w:color="auto"/>
            </w:tcBorders>
          </w:tcPr>
          <w:p w14:paraId="5E3F375F" w14:textId="77777777" w:rsidR="0095784F" w:rsidRPr="0095784F" w:rsidRDefault="0095784F" w:rsidP="0095784F">
            <w:pPr>
              <w:keepNext/>
              <w:widowControl w:val="0"/>
              <w:spacing w:after="0" w:line="240" w:lineRule="auto"/>
              <w:rPr>
                <w:rFonts w:ascii="Times New Roman" w:eastAsia="Times New Roman" w:hAnsi="Times New Roman" w:cs="Times New Roman"/>
                <w:snapToGrid w:val="0"/>
                <w:sz w:val="18"/>
                <w:szCs w:val="18"/>
                <w:lang w:eastAsia="ru-RU"/>
              </w:rPr>
            </w:pPr>
            <w:r w:rsidRPr="0095784F">
              <w:rPr>
                <w:rFonts w:ascii="Times New Roman" w:eastAsia="Times New Roman" w:hAnsi="Times New Roman" w:cs="Times New Roman"/>
                <w:snapToGrid w:val="0"/>
                <w:sz w:val="18"/>
                <w:szCs w:val="18"/>
                <w:lang w:eastAsia="ru-RU"/>
              </w:rPr>
              <w:t>Электрические аппараты и приборы бытового назначения для аквариумов и садовых водоемов:</w:t>
            </w:r>
          </w:p>
          <w:p w14:paraId="6CC30714" w14:textId="3A3C1027" w:rsidR="00A33DDE" w:rsidRPr="00592A1D" w:rsidRDefault="0095784F" w:rsidP="0095784F">
            <w:pPr>
              <w:spacing w:after="0" w:line="240" w:lineRule="auto"/>
              <w:ind w:right="102"/>
              <w:jc w:val="both"/>
              <w:rPr>
                <w:rFonts w:ascii="Times New Roman" w:hAnsi="Times New Roman" w:cs="Times New Roman"/>
                <w:sz w:val="18"/>
                <w:szCs w:val="18"/>
              </w:rPr>
            </w:pPr>
            <w:r w:rsidRPr="0095784F">
              <w:rPr>
                <w:rFonts w:ascii="Times New Roman" w:eastAsia="Times New Roman" w:hAnsi="Times New Roman" w:cs="Times New Roman"/>
                <w:snapToGrid w:val="0"/>
                <w:sz w:val="18"/>
                <w:szCs w:val="18"/>
                <w:lang w:eastAsia="ru-RU"/>
              </w:rPr>
              <w:t>осветительное оборудование (лампы)</w:t>
            </w:r>
          </w:p>
        </w:tc>
        <w:tc>
          <w:tcPr>
            <w:tcW w:w="1843" w:type="dxa"/>
            <w:tcBorders>
              <w:top w:val="single" w:sz="4" w:space="0" w:color="auto"/>
              <w:left w:val="single" w:sz="4" w:space="0" w:color="auto"/>
              <w:bottom w:val="single" w:sz="4" w:space="0" w:color="auto"/>
              <w:right w:val="single" w:sz="4" w:space="0" w:color="auto"/>
            </w:tcBorders>
          </w:tcPr>
          <w:p w14:paraId="10F37784" w14:textId="49AAD2F9" w:rsidR="00A33DDE" w:rsidRPr="00592A1D" w:rsidRDefault="00A33DDE" w:rsidP="00A33DDE">
            <w:pPr>
              <w:spacing w:after="0"/>
              <w:rPr>
                <w:rFonts w:ascii="Times New Roman" w:eastAsia="Times New Roman" w:hAnsi="Times New Roman" w:cs="Times New Roman"/>
                <w:sz w:val="18"/>
                <w:szCs w:val="18"/>
                <w:lang w:eastAsia="ru-RU"/>
              </w:rPr>
            </w:pPr>
            <w:r>
              <w:rPr>
                <w:rFonts w:ascii="Times New Roman" w:hAnsi="Times New Roman" w:cs="Times New Roman"/>
                <w:sz w:val="18"/>
                <w:szCs w:val="18"/>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1E5815AA" w14:textId="77777777" w:rsidR="0095784F" w:rsidRPr="0095784F" w:rsidRDefault="0095784F" w:rsidP="0095784F">
            <w:pPr>
              <w:spacing w:after="0"/>
              <w:rPr>
                <w:rFonts w:ascii="Times New Roman" w:hAnsi="Times New Roman" w:cs="Times New Roman"/>
                <w:sz w:val="18"/>
                <w:szCs w:val="18"/>
              </w:rPr>
            </w:pPr>
            <w:r w:rsidRPr="0095784F">
              <w:rPr>
                <w:rFonts w:ascii="Times New Roman" w:hAnsi="Times New Roman" w:cs="Times New Roman"/>
                <w:sz w:val="18"/>
                <w:szCs w:val="18"/>
              </w:rPr>
              <w:t xml:space="preserve">9405 41 001 2 </w:t>
            </w:r>
          </w:p>
          <w:p w14:paraId="3443EB15" w14:textId="77777777" w:rsidR="0095784F" w:rsidRPr="0095784F" w:rsidRDefault="0095784F" w:rsidP="0095784F">
            <w:pPr>
              <w:spacing w:after="0"/>
              <w:rPr>
                <w:rFonts w:ascii="Times New Roman" w:hAnsi="Times New Roman" w:cs="Times New Roman"/>
                <w:sz w:val="18"/>
                <w:szCs w:val="18"/>
              </w:rPr>
            </w:pPr>
            <w:r w:rsidRPr="0095784F">
              <w:rPr>
                <w:rFonts w:ascii="Times New Roman" w:hAnsi="Times New Roman" w:cs="Times New Roman"/>
                <w:sz w:val="18"/>
                <w:szCs w:val="18"/>
              </w:rPr>
              <w:t xml:space="preserve">9405 41 001 9 </w:t>
            </w:r>
          </w:p>
          <w:p w14:paraId="2C9E53AE" w14:textId="77777777" w:rsidR="0095784F" w:rsidRPr="0095784F" w:rsidRDefault="0095784F" w:rsidP="0095784F">
            <w:pPr>
              <w:spacing w:after="0"/>
              <w:rPr>
                <w:rFonts w:ascii="Times New Roman" w:hAnsi="Times New Roman" w:cs="Times New Roman"/>
                <w:sz w:val="18"/>
                <w:szCs w:val="18"/>
              </w:rPr>
            </w:pPr>
            <w:r w:rsidRPr="0095784F">
              <w:rPr>
                <w:rFonts w:ascii="Times New Roman" w:hAnsi="Times New Roman" w:cs="Times New Roman"/>
                <w:sz w:val="18"/>
                <w:szCs w:val="18"/>
              </w:rPr>
              <w:t xml:space="preserve">9405 41 002 2 </w:t>
            </w:r>
          </w:p>
          <w:p w14:paraId="50FD05E3" w14:textId="77777777" w:rsidR="0095784F" w:rsidRPr="0095784F" w:rsidRDefault="0095784F" w:rsidP="0095784F">
            <w:pPr>
              <w:spacing w:after="0"/>
              <w:rPr>
                <w:rFonts w:ascii="Times New Roman" w:hAnsi="Times New Roman" w:cs="Times New Roman"/>
                <w:sz w:val="18"/>
                <w:szCs w:val="18"/>
              </w:rPr>
            </w:pPr>
            <w:r w:rsidRPr="0095784F">
              <w:rPr>
                <w:rFonts w:ascii="Times New Roman" w:hAnsi="Times New Roman" w:cs="Times New Roman"/>
                <w:sz w:val="18"/>
                <w:szCs w:val="18"/>
              </w:rPr>
              <w:t xml:space="preserve">9405 41 002 9 </w:t>
            </w:r>
          </w:p>
          <w:p w14:paraId="15D7C0D7" w14:textId="77777777" w:rsidR="0095784F" w:rsidRPr="0095784F" w:rsidRDefault="0095784F" w:rsidP="0095784F">
            <w:pPr>
              <w:spacing w:after="0"/>
              <w:rPr>
                <w:rFonts w:ascii="Times New Roman" w:hAnsi="Times New Roman" w:cs="Times New Roman"/>
                <w:sz w:val="18"/>
                <w:szCs w:val="18"/>
              </w:rPr>
            </w:pPr>
            <w:r w:rsidRPr="0095784F">
              <w:rPr>
                <w:rFonts w:ascii="Times New Roman" w:hAnsi="Times New Roman" w:cs="Times New Roman"/>
                <w:sz w:val="18"/>
                <w:szCs w:val="18"/>
              </w:rPr>
              <w:t>9405 42 001 2</w:t>
            </w:r>
          </w:p>
          <w:p w14:paraId="110DB6C0" w14:textId="77777777" w:rsidR="0095784F" w:rsidRPr="0095784F" w:rsidRDefault="0095784F" w:rsidP="0095784F">
            <w:pPr>
              <w:spacing w:after="0"/>
              <w:rPr>
                <w:rFonts w:ascii="Times New Roman" w:hAnsi="Times New Roman" w:cs="Times New Roman"/>
                <w:sz w:val="18"/>
                <w:szCs w:val="18"/>
              </w:rPr>
            </w:pPr>
            <w:r w:rsidRPr="0095784F">
              <w:rPr>
                <w:rFonts w:ascii="Times New Roman" w:hAnsi="Times New Roman" w:cs="Times New Roman"/>
                <w:sz w:val="18"/>
                <w:szCs w:val="18"/>
              </w:rPr>
              <w:t xml:space="preserve"> 9405 42 001 9 </w:t>
            </w:r>
          </w:p>
          <w:p w14:paraId="56289188" w14:textId="77777777" w:rsidR="0095784F" w:rsidRPr="0095784F" w:rsidRDefault="0095784F" w:rsidP="0095784F">
            <w:pPr>
              <w:spacing w:after="0"/>
              <w:rPr>
                <w:rFonts w:ascii="Times New Roman" w:hAnsi="Times New Roman" w:cs="Times New Roman"/>
                <w:sz w:val="18"/>
                <w:szCs w:val="18"/>
              </w:rPr>
            </w:pPr>
            <w:r w:rsidRPr="0095784F">
              <w:rPr>
                <w:rFonts w:ascii="Times New Roman" w:hAnsi="Times New Roman" w:cs="Times New Roman"/>
                <w:sz w:val="18"/>
                <w:szCs w:val="18"/>
              </w:rPr>
              <w:t xml:space="preserve">9405 42 002 2 </w:t>
            </w:r>
          </w:p>
          <w:p w14:paraId="6D63E792" w14:textId="77777777" w:rsidR="0095784F" w:rsidRPr="0095784F" w:rsidRDefault="0095784F" w:rsidP="0095784F">
            <w:pPr>
              <w:spacing w:after="0"/>
              <w:rPr>
                <w:rFonts w:ascii="Times New Roman" w:hAnsi="Times New Roman" w:cs="Times New Roman"/>
                <w:sz w:val="18"/>
                <w:szCs w:val="18"/>
              </w:rPr>
            </w:pPr>
            <w:r w:rsidRPr="0095784F">
              <w:rPr>
                <w:rFonts w:ascii="Times New Roman" w:hAnsi="Times New Roman" w:cs="Times New Roman"/>
                <w:sz w:val="18"/>
                <w:szCs w:val="18"/>
              </w:rPr>
              <w:t xml:space="preserve">9405 42 002 9 </w:t>
            </w:r>
          </w:p>
          <w:p w14:paraId="2CB7ABB9" w14:textId="77777777" w:rsidR="0095784F" w:rsidRPr="0095784F" w:rsidRDefault="0095784F" w:rsidP="0095784F">
            <w:pPr>
              <w:spacing w:after="0"/>
              <w:rPr>
                <w:rFonts w:ascii="Times New Roman" w:hAnsi="Times New Roman" w:cs="Times New Roman"/>
                <w:sz w:val="18"/>
                <w:szCs w:val="18"/>
              </w:rPr>
            </w:pPr>
            <w:r w:rsidRPr="0095784F">
              <w:rPr>
                <w:rFonts w:ascii="Times New Roman" w:hAnsi="Times New Roman" w:cs="Times New Roman"/>
                <w:sz w:val="18"/>
                <w:szCs w:val="18"/>
              </w:rPr>
              <w:t xml:space="preserve">9405 49 001 9 </w:t>
            </w:r>
          </w:p>
          <w:p w14:paraId="1D43B066" w14:textId="77777777" w:rsidR="0095784F" w:rsidRPr="0095784F" w:rsidRDefault="0095784F" w:rsidP="0095784F">
            <w:pPr>
              <w:spacing w:after="0"/>
              <w:rPr>
                <w:rFonts w:ascii="Times New Roman" w:hAnsi="Times New Roman" w:cs="Times New Roman"/>
                <w:sz w:val="18"/>
                <w:szCs w:val="18"/>
              </w:rPr>
            </w:pPr>
            <w:r w:rsidRPr="0095784F">
              <w:rPr>
                <w:rFonts w:ascii="Times New Roman" w:hAnsi="Times New Roman" w:cs="Times New Roman"/>
                <w:sz w:val="18"/>
                <w:szCs w:val="18"/>
              </w:rPr>
              <w:t xml:space="preserve">9405 49 002 2 </w:t>
            </w:r>
          </w:p>
          <w:p w14:paraId="48D30AE0" w14:textId="77777777" w:rsidR="0095784F" w:rsidRPr="0095784F" w:rsidRDefault="0095784F" w:rsidP="0095784F">
            <w:pPr>
              <w:spacing w:after="0"/>
              <w:rPr>
                <w:rFonts w:ascii="Times New Roman" w:hAnsi="Times New Roman" w:cs="Times New Roman"/>
                <w:sz w:val="18"/>
                <w:szCs w:val="18"/>
              </w:rPr>
            </w:pPr>
            <w:r w:rsidRPr="0095784F">
              <w:rPr>
                <w:rFonts w:ascii="Times New Roman" w:hAnsi="Times New Roman" w:cs="Times New Roman"/>
                <w:sz w:val="18"/>
                <w:szCs w:val="18"/>
              </w:rPr>
              <w:t xml:space="preserve">9405 49 002 4 </w:t>
            </w:r>
          </w:p>
          <w:p w14:paraId="63551AB3" w14:textId="77777777" w:rsidR="0095784F" w:rsidRPr="0095784F" w:rsidRDefault="0095784F" w:rsidP="0095784F">
            <w:pPr>
              <w:spacing w:after="0"/>
              <w:rPr>
                <w:rFonts w:ascii="Times New Roman" w:hAnsi="Times New Roman" w:cs="Times New Roman"/>
                <w:sz w:val="18"/>
                <w:szCs w:val="18"/>
              </w:rPr>
            </w:pPr>
            <w:r w:rsidRPr="0095784F">
              <w:rPr>
                <w:rFonts w:ascii="Times New Roman" w:hAnsi="Times New Roman" w:cs="Times New Roman"/>
                <w:sz w:val="18"/>
                <w:szCs w:val="18"/>
              </w:rPr>
              <w:t xml:space="preserve">9405 49 002 9 </w:t>
            </w:r>
          </w:p>
          <w:p w14:paraId="52EE315F" w14:textId="77777777" w:rsidR="0095784F" w:rsidRPr="0095784F" w:rsidRDefault="0095784F" w:rsidP="0095784F">
            <w:pPr>
              <w:spacing w:after="0"/>
              <w:rPr>
                <w:rFonts w:ascii="Times New Roman" w:hAnsi="Times New Roman" w:cs="Times New Roman"/>
                <w:sz w:val="18"/>
                <w:szCs w:val="18"/>
              </w:rPr>
            </w:pPr>
            <w:r w:rsidRPr="0095784F">
              <w:rPr>
                <w:rFonts w:ascii="Times New Roman" w:hAnsi="Times New Roman" w:cs="Times New Roman"/>
                <w:sz w:val="18"/>
                <w:szCs w:val="18"/>
              </w:rPr>
              <w:t xml:space="preserve">9405 49 003 2 </w:t>
            </w:r>
          </w:p>
          <w:p w14:paraId="16E8FC61" w14:textId="77777777" w:rsidR="0095784F" w:rsidRPr="0095784F" w:rsidRDefault="0095784F" w:rsidP="0095784F">
            <w:pPr>
              <w:spacing w:after="0"/>
              <w:rPr>
                <w:rFonts w:ascii="Times New Roman" w:hAnsi="Times New Roman" w:cs="Times New Roman"/>
                <w:sz w:val="18"/>
                <w:szCs w:val="18"/>
              </w:rPr>
            </w:pPr>
            <w:r w:rsidRPr="0095784F">
              <w:rPr>
                <w:rFonts w:ascii="Times New Roman" w:hAnsi="Times New Roman" w:cs="Times New Roman"/>
                <w:sz w:val="18"/>
                <w:szCs w:val="18"/>
              </w:rPr>
              <w:t>9405 49 003 4</w:t>
            </w:r>
          </w:p>
          <w:p w14:paraId="673CB022" w14:textId="0326DA2D" w:rsidR="00A33DDE" w:rsidRPr="00592A1D" w:rsidRDefault="0095784F" w:rsidP="0095784F">
            <w:pPr>
              <w:spacing w:after="0"/>
              <w:rPr>
                <w:rFonts w:ascii="Times New Roman" w:hAnsi="Times New Roman" w:cs="Times New Roman"/>
                <w:sz w:val="18"/>
                <w:szCs w:val="18"/>
              </w:rPr>
            </w:pPr>
            <w:r w:rsidRPr="0095784F">
              <w:rPr>
                <w:rFonts w:ascii="Times New Roman" w:hAnsi="Times New Roman" w:cs="Times New Roman"/>
                <w:sz w:val="18"/>
                <w:szCs w:val="18"/>
              </w:rPr>
              <w:t>9405</w:t>
            </w:r>
          </w:p>
        </w:tc>
        <w:tc>
          <w:tcPr>
            <w:tcW w:w="3544" w:type="dxa"/>
            <w:tcBorders>
              <w:top w:val="single" w:sz="4" w:space="0" w:color="auto"/>
              <w:left w:val="single" w:sz="4" w:space="0" w:color="auto"/>
              <w:bottom w:val="single" w:sz="4" w:space="0" w:color="auto"/>
              <w:right w:val="single" w:sz="4" w:space="0" w:color="auto"/>
            </w:tcBorders>
          </w:tcPr>
          <w:p w14:paraId="1E3DF680" w14:textId="00B8716E" w:rsidR="00A33DDE" w:rsidRPr="00592A1D" w:rsidRDefault="00A33DDE" w:rsidP="00A33DDE">
            <w:pPr>
              <w:spacing w:after="0"/>
              <w:rPr>
                <w:rFonts w:ascii="Times New Roman" w:hAnsi="Times New Roman" w:cs="Times New Roman"/>
                <w:sz w:val="18"/>
                <w:szCs w:val="18"/>
              </w:rPr>
            </w:pPr>
            <w:r w:rsidRPr="00FF47EB">
              <w:rPr>
                <w:rFonts w:ascii="Times New Roman" w:hAnsi="Times New Roman" w:cs="Times New Roman"/>
                <w:sz w:val="18"/>
                <w:szCs w:val="18"/>
              </w:rPr>
              <w:t>ТР ТС 004/2011 Технический регламент Таможенного союза " О безопасности низковольтного оборудования", утвержден Решением Комиссии Таможенного союза от 16 августа 2011 года N 768</w:t>
            </w:r>
          </w:p>
        </w:tc>
        <w:tc>
          <w:tcPr>
            <w:tcW w:w="4394" w:type="dxa"/>
            <w:tcBorders>
              <w:top w:val="single" w:sz="4" w:space="0" w:color="auto"/>
              <w:left w:val="single" w:sz="4" w:space="0" w:color="auto"/>
              <w:bottom w:val="single" w:sz="4" w:space="0" w:color="auto"/>
              <w:right w:val="single" w:sz="4" w:space="0" w:color="auto"/>
            </w:tcBorders>
          </w:tcPr>
          <w:p w14:paraId="2263504D" w14:textId="77777777" w:rsidR="0095784F" w:rsidRPr="0095784F" w:rsidRDefault="00A33DDE" w:rsidP="0095784F">
            <w:pPr>
              <w:spacing w:after="0" w:line="240" w:lineRule="auto"/>
              <w:rPr>
                <w:rFonts w:ascii="Times New Roman" w:eastAsia="Times New Roman" w:hAnsi="Times New Roman" w:cs="Times New Roman"/>
                <w:sz w:val="18"/>
                <w:szCs w:val="18"/>
                <w:lang w:eastAsia="ru-RU"/>
              </w:rPr>
            </w:pPr>
            <w:r w:rsidRPr="00592A1D">
              <w:rPr>
                <w:rFonts w:ascii="Times New Roman" w:eastAsia="Times New Roman" w:hAnsi="Times New Roman" w:cs="Times New Roman"/>
                <w:sz w:val="18"/>
                <w:szCs w:val="18"/>
                <w:lang w:eastAsia="ru-RU"/>
              </w:rPr>
              <w:t xml:space="preserve">ТР ТС 004/2011; </w:t>
            </w:r>
            <w:r w:rsidR="0095784F" w:rsidRPr="0095784F">
              <w:rPr>
                <w:rFonts w:ascii="Times New Roman" w:eastAsia="Times New Roman" w:hAnsi="Times New Roman" w:cs="Times New Roman"/>
                <w:sz w:val="18"/>
                <w:szCs w:val="18"/>
                <w:lang w:eastAsia="ru-RU"/>
              </w:rPr>
              <w:t xml:space="preserve">ГОСТ </w:t>
            </w:r>
            <w:proofErr w:type="gramStart"/>
            <w:r w:rsidR="0095784F" w:rsidRPr="0095784F">
              <w:rPr>
                <w:rFonts w:ascii="Times New Roman" w:eastAsia="Times New Roman" w:hAnsi="Times New Roman" w:cs="Times New Roman"/>
                <w:sz w:val="18"/>
                <w:szCs w:val="18"/>
                <w:lang w:eastAsia="ru-RU"/>
              </w:rPr>
              <w:t>14254-2015</w:t>
            </w:r>
            <w:proofErr w:type="gramEnd"/>
          </w:p>
          <w:p w14:paraId="570C5790" w14:textId="77777777" w:rsidR="0095784F" w:rsidRPr="0095784F" w:rsidRDefault="0095784F" w:rsidP="0095784F">
            <w:pPr>
              <w:spacing w:after="0" w:line="240" w:lineRule="auto"/>
              <w:rPr>
                <w:rFonts w:ascii="Times New Roman" w:eastAsia="Times New Roman" w:hAnsi="Times New Roman" w:cs="Times New Roman"/>
                <w:sz w:val="18"/>
                <w:szCs w:val="18"/>
                <w:lang w:eastAsia="ru-RU"/>
              </w:rPr>
            </w:pPr>
            <w:r w:rsidRPr="0095784F">
              <w:rPr>
                <w:rFonts w:ascii="Times New Roman" w:eastAsia="Times New Roman" w:hAnsi="Times New Roman" w:cs="Times New Roman"/>
                <w:sz w:val="18"/>
                <w:szCs w:val="18"/>
                <w:lang w:eastAsia="ru-RU"/>
              </w:rPr>
              <w:t xml:space="preserve">ГОСТ </w:t>
            </w:r>
            <w:proofErr w:type="gramStart"/>
            <w:r w:rsidRPr="0095784F">
              <w:rPr>
                <w:rFonts w:ascii="Times New Roman" w:eastAsia="Times New Roman" w:hAnsi="Times New Roman" w:cs="Times New Roman"/>
                <w:sz w:val="18"/>
                <w:szCs w:val="18"/>
                <w:lang w:eastAsia="ru-RU"/>
              </w:rPr>
              <w:t>16012-70</w:t>
            </w:r>
            <w:proofErr w:type="gramEnd"/>
          </w:p>
          <w:p w14:paraId="0F8814FE" w14:textId="77777777" w:rsidR="0095784F" w:rsidRPr="0095784F" w:rsidRDefault="0095784F" w:rsidP="0095784F">
            <w:pPr>
              <w:spacing w:after="0" w:line="240" w:lineRule="auto"/>
              <w:rPr>
                <w:rFonts w:ascii="Times New Roman" w:eastAsia="Times New Roman" w:hAnsi="Times New Roman" w:cs="Times New Roman"/>
                <w:sz w:val="18"/>
                <w:szCs w:val="18"/>
                <w:lang w:eastAsia="ru-RU"/>
              </w:rPr>
            </w:pPr>
            <w:r w:rsidRPr="0095784F">
              <w:rPr>
                <w:rFonts w:ascii="Times New Roman" w:eastAsia="Times New Roman" w:hAnsi="Times New Roman" w:cs="Times New Roman"/>
                <w:sz w:val="18"/>
                <w:szCs w:val="18"/>
                <w:lang w:eastAsia="ru-RU"/>
              </w:rPr>
              <w:t xml:space="preserve">ГОСТ МЭК </w:t>
            </w:r>
            <w:proofErr w:type="gramStart"/>
            <w:r w:rsidRPr="0095784F">
              <w:rPr>
                <w:rFonts w:ascii="Times New Roman" w:eastAsia="Times New Roman" w:hAnsi="Times New Roman" w:cs="Times New Roman"/>
                <w:sz w:val="18"/>
                <w:szCs w:val="18"/>
                <w:lang w:eastAsia="ru-RU"/>
              </w:rPr>
              <w:t>61293-2004</w:t>
            </w:r>
            <w:proofErr w:type="gramEnd"/>
          </w:p>
          <w:p w14:paraId="729A1A67" w14:textId="77777777" w:rsidR="0095784F" w:rsidRPr="0095784F" w:rsidRDefault="0095784F" w:rsidP="0095784F">
            <w:pPr>
              <w:spacing w:after="0" w:line="240" w:lineRule="auto"/>
              <w:rPr>
                <w:rFonts w:ascii="Times New Roman" w:eastAsia="Times New Roman" w:hAnsi="Times New Roman" w:cs="Times New Roman"/>
                <w:sz w:val="18"/>
                <w:szCs w:val="18"/>
                <w:lang w:eastAsia="ru-RU"/>
              </w:rPr>
            </w:pPr>
            <w:r w:rsidRPr="0095784F">
              <w:rPr>
                <w:rFonts w:ascii="Times New Roman" w:eastAsia="Times New Roman" w:hAnsi="Times New Roman" w:cs="Times New Roman"/>
                <w:sz w:val="18"/>
                <w:szCs w:val="18"/>
                <w:lang w:eastAsia="ru-RU"/>
              </w:rPr>
              <w:t xml:space="preserve">ГОСТ Р МЭК </w:t>
            </w:r>
            <w:proofErr w:type="gramStart"/>
            <w:r w:rsidRPr="0095784F">
              <w:rPr>
                <w:rFonts w:ascii="Times New Roman" w:eastAsia="Times New Roman" w:hAnsi="Times New Roman" w:cs="Times New Roman"/>
                <w:sz w:val="18"/>
                <w:szCs w:val="18"/>
                <w:lang w:eastAsia="ru-RU"/>
              </w:rPr>
              <w:t>60664.1-2012</w:t>
            </w:r>
            <w:proofErr w:type="gramEnd"/>
            <w:r w:rsidRPr="0095784F">
              <w:rPr>
                <w:rFonts w:ascii="Times New Roman" w:eastAsia="Times New Roman" w:hAnsi="Times New Roman" w:cs="Times New Roman"/>
                <w:sz w:val="18"/>
                <w:szCs w:val="18"/>
                <w:lang w:eastAsia="ru-RU"/>
              </w:rPr>
              <w:t xml:space="preserve"> ГОСТ Р МЭК 60695-1-1-2003 </w:t>
            </w:r>
          </w:p>
          <w:p w14:paraId="1CF3E239" w14:textId="77777777" w:rsidR="0095784F" w:rsidRPr="0095784F" w:rsidRDefault="0095784F" w:rsidP="0095784F">
            <w:pPr>
              <w:spacing w:after="0" w:line="240" w:lineRule="auto"/>
              <w:rPr>
                <w:rFonts w:ascii="Times New Roman" w:eastAsia="Times New Roman" w:hAnsi="Times New Roman" w:cs="Times New Roman"/>
                <w:sz w:val="18"/>
                <w:szCs w:val="18"/>
                <w:lang w:eastAsia="ru-RU"/>
              </w:rPr>
            </w:pPr>
            <w:r w:rsidRPr="0095784F">
              <w:rPr>
                <w:rFonts w:ascii="Times New Roman" w:eastAsia="Times New Roman" w:hAnsi="Times New Roman" w:cs="Times New Roman"/>
                <w:sz w:val="18"/>
                <w:szCs w:val="18"/>
                <w:lang w:eastAsia="ru-RU"/>
              </w:rPr>
              <w:t xml:space="preserve">ГОСТ EN </w:t>
            </w:r>
            <w:proofErr w:type="gramStart"/>
            <w:r w:rsidRPr="0095784F">
              <w:rPr>
                <w:rFonts w:ascii="Times New Roman" w:eastAsia="Times New Roman" w:hAnsi="Times New Roman" w:cs="Times New Roman"/>
                <w:sz w:val="18"/>
                <w:szCs w:val="18"/>
                <w:lang w:eastAsia="ru-RU"/>
              </w:rPr>
              <w:t>62233-2013</w:t>
            </w:r>
            <w:proofErr w:type="gramEnd"/>
          </w:p>
          <w:p w14:paraId="533A6179" w14:textId="77777777" w:rsidR="0095784F" w:rsidRPr="0095784F" w:rsidRDefault="0095784F" w:rsidP="0095784F">
            <w:pPr>
              <w:spacing w:after="0" w:line="240" w:lineRule="auto"/>
              <w:rPr>
                <w:rFonts w:ascii="Times New Roman" w:eastAsia="Times New Roman" w:hAnsi="Times New Roman" w:cs="Times New Roman"/>
                <w:sz w:val="18"/>
                <w:szCs w:val="18"/>
                <w:lang w:eastAsia="ru-RU"/>
              </w:rPr>
            </w:pPr>
            <w:r w:rsidRPr="0095784F">
              <w:rPr>
                <w:rFonts w:ascii="Times New Roman" w:eastAsia="Times New Roman" w:hAnsi="Times New Roman" w:cs="Times New Roman"/>
                <w:sz w:val="18"/>
                <w:szCs w:val="18"/>
                <w:lang w:eastAsia="ru-RU"/>
              </w:rPr>
              <w:t>ГОСТ IEC 60335-1-2015 ГОСТ IEC 60335-2-55-</w:t>
            </w:r>
            <w:proofErr w:type="gramStart"/>
            <w:r w:rsidRPr="0095784F">
              <w:rPr>
                <w:rFonts w:ascii="Times New Roman" w:eastAsia="Times New Roman" w:hAnsi="Times New Roman" w:cs="Times New Roman"/>
                <w:sz w:val="18"/>
                <w:szCs w:val="18"/>
                <w:lang w:eastAsia="ru-RU"/>
              </w:rPr>
              <w:t>2013  ГОСТ</w:t>
            </w:r>
            <w:proofErr w:type="gramEnd"/>
            <w:r w:rsidRPr="0095784F">
              <w:rPr>
                <w:rFonts w:ascii="Times New Roman" w:eastAsia="Times New Roman" w:hAnsi="Times New Roman" w:cs="Times New Roman"/>
                <w:sz w:val="18"/>
                <w:szCs w:val="18"/>
                <w:lang w:eastAsia="ru-RU"/>
              </w:rPr>
              <w:t xml:space="preserve"> Р МЭК 61293-2000 ГОСТ IEC 61140-2012</w:t>
            </w:r>
          </w:p>
          <w:p w14:paraId="4A26406D" w14:textId="01BA44B7" w:rsidR="00A33DDE" w:rsidRPr="00592A1D" w:rsidRDefault="0095784F" w:rsidP="0095784F">
            <w:pPr>
              <w:spacing w:after="0"/>
              <w:rPr>
                <w:rFonts w:ascii="Times New Roman" w:hAnsi="Times New Roman" w:cs="Times New Roman"/>
                <w:sz w:val="18"/>
                <w:szCs w:val="18"/>
              </w:rPr>
            </w:pPr>
            <w:r w:rsidRPr="0095784F">
              <w:rPr>
                <w:rFonts w:ascii="Times New Roman" w:eastAsia="Times New Roman" w:hAnsi="Times New Roman" w:cs="Times New Roman"/>
                <w:sz w:val="18"/>
                <w:szCs w:val="18"/>
                <w:lang w:eastAsia="ru-RU"/>
              </w:rPr>
              <w:t>СТБ IEC 60335-1-2013</w:t>
            </w:r>
            <w:r w:rsidR="00A33DDE" w:rsidRPr="00592A1D">
              <w:rPr>
                <w:rFonts w:ascii="Times New Roman" w:eastAsia="Times New Roman" w:hAnsi="Times New Roman" w:cs="Times New Roman"/>
                <w:sz w:val="18"/>
                <w:szCs w:val="18"/>
                <w:lang w:eastAsia="ru-RU"/>
              </w:rPr>
              <w:t xml:space="preserve"> </w:t>
            </w:r>
          </w:p>
        </w:tc>
      </w:tr>
      <w:tr w:rsidR="00A33DDE" w14:paraId="796D022C" w14:textId="77777777" w:rsidTr="00230BA5">
        <w:tc>
          <w:tcPr>
            <w:tcW w:w="680" w:type="dxa"/>
            <w:tcBorders>
              <w:top w:val="single" w:sz="4" w:space="0" w:color="auto"/>
              <w:left w:val="single" w:sz="4" w:space="0" w:color="auto"/>
              <w:bottom w:val="single" w:sz="4" w:space="0" w:color="auto"/>
              <w:right w:val="single" w:sz="4" w:space="0" w:color="auto"/>
            </w:tcBorders>
          </w:tcPr>
          <w:p w14:paraId="7E44D581" w14:textId="7FE1B63A" w:rsidR="00A33DDE" w:rsidRPr="00592A1D" w:rsidRDefault="00A33DDE" w:rsidP="00A33DDE">
            <w:pPr>
              <w:spacing w:after="0"/>
              <w:rPr>
                <w:rFonts w:ascii="Times New Roman" w:hAnsi="Times New Roman" w:cs="Times New Roman"/>
                <w:sz w:val="18"/>
                <w:szCs w:val="18"/>
              </w:rPr>
            </w:pPr>
            <w:r w:rsidRPr="00592A1D">
              <w:rPr>
                <w:rFonts w:ascii="Times New Roman" w:hAnsi="Times New Roman" w:cs="Times New Roman"/>
                <w:sz w:val="18"/>
                <w:szCs w:val="18"/>
              </w:rPr>
              <w:t>А1.7</w:t>
            </w:r>
            <w:r w:rsidRPr="00592A1D">
              <w:rPr>
                <w:rFonts w:ascii="Times New Roman" w:hAnsi="Times New Roman" w:cs="Times New Roman"/>
                <w:sz w:val="18"/>
                <w:szCs w:val="18"/>
                <w:lang w:val="en-US"/>
              </w:rPr>
              <w:t>1</w:t>
            </w:r>
          </w:p>
        </w:tc>
        <w:tc>
          <w:tcPr>
            <w:tcW w:w="3119" w:type="dxa"/>
            <w:tcBorders>
              <w:top w:val="single" w:sz="4" w:space="0" w:color="auto"/>
              <w:left w:val="single" w:sz="4" w:space="0" w:color="auto"/>
              <w:bottom w:val="single" w:sz="4" w:space="0" w:color="auto"/>
              <w:right w:val="single" w:sz="4" w:space="0" w:color="auto"/>
            </w:tcBorders>
          </w:tcPr>
          <w:p w14:paraId="3B20FC88" w14:textId="77777777" w:rsidR="0095784F" w:rsidRPr="0095784F" w:rsidRDefault="0095784F" w:rsidP="0095784F">
            <w:pPr>
              <w:keepNext/>
              <w:widowControl w:val="0"/>
              <w:spacing w:after="0" w:line="240" w:lineRule="auto"/>
              <w:rPr>
                <w:rFonts w:ascii="Times New Roman" w:eastAsia="Times New Roman" w:hAnsi="Times New Roman" w:cs="Times New Roman"/>
                <w:snapToGrid w:val="0"/>
                <w:sz w:val="18"/>
                <w:szCs w:val="18"/>
                <w:lang w:eastAsia="ru-RU"/>
              </w:rPr>
            </w:pPr>
            <w:r w:rsidRPr="0095784F">
              <w:rPr>
                <w:rFonts w:ascii="Times New Roman" w:eastAsia="Times New Roman" w:hAnsi="Times New Roman" w:cs="Times New Roman"/>
                <w:snapToGrid w:val="0"/>
                <w:sz w:val="18"/>
                <w:szCs w:val="18"/>
                <w:lang w:eastAsia="ru-RU"/>
              </w:rPr>
              <w:t>Электрические аппараты и приборы бытового назначения:</w:t>
            </w:r>
          </w:p>
          <w:p w14:paraId="31BFACB3" w14:textId="7B84D2C8" w:rsidR="00A33DDE" w:rsidRPr="00592A1D" w:rsidRDefault="0095784F" w:rsidP="0095784F">
            <w:pPr>
              <w:spacing w:after="0"/>
              <w:rPr>
                <w:rFonts w:ascii="Times New Roman" w:hAnsi="Times New Roman" w:cs="Times New Roman"/>
                <w:sz w:val="18"/>
                <w:szCs w:val="18"/>
              </w:rPr>
            </w:pPr>
            <w:r w:rsidRPr="0095784F">
              <w:rPr>
                <w:rFonts w:ascii="Times New Roman" w:eastAsia="Times New Roman" w:hAnsi="Times New Roman" w:cs="Times New Roman"/>
                <w:snapToGrid w:val="0"/>
                <w:sz w:val="18"/>
                <w:szCs w:val="18"/>
                <w:lang w:eastAsia="ru-RU"/>
              </w:rPr>
              <w:t xml:space="preserve"> электронасосы для питьевой воды, водоснабжения, водяного отопления, сточных вод (индивидуальные дома, коттеджи)</w:t>
            </w:r>
          </w:p>
        </w:tc>
        <w:tc>
          <w:tcPr>
            <w:tcW w:w="1843" w:type="dxa"/>
            <w:tcBorders>
              <w:top w:val="single" w:sz="4" w:space="0" w:color="auto"/>
              <w:left w:val="single" w:sz="4" w:space="0" w:color="auto"/>
              <w:bottom w:val="single" w:sz="4" w:space="0" w:color="auto"/>
              <w:right w:val="single" w:sz="4" w:space="0" w:color="auto"/>
            </w:tcBorders>
          </w:tcPr>
          <w:p w14:paraId="21512C2A" w14:textId="29BA4AAA" w:rsidR="00A33DDE" w:rsidRPr="00592A1D" w:rsidRDefault="00A33DDE" w:rsidP="00A33DDE">
            <w:pPr>
              <w:spacing w:after="0"/>
              <w:rPr>
                <w:rFonts w:ascii="Times New Roman" w:eastAsia="Times New Roman" w:hAnsi="Times New Roman" w:cs="Times New Roman"/>
                <w:sz w:val="18"/>
                <w:szCs w:val="18"/>
                <w:lang w:eastAsia="ru-RU"/>
              </w:rPr>
            </w:pPr>
            <w:r>
              <w:rPr>
                <w:rFonts w:ascii="Times New Roman" w:hAnsi="Times New Roman" w:cs="Times New Roman"/>
                <w:sz w:val="18"/>
                <w:szCs w:val="18"/>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421818A1" w14:textId="51BCE293" w:rsidR="00A33DDE" w:rsidRPr="00592A1D" w:rsidRDefault="00A33DDE" w:rsidP="00A33DDE">
            <w:pPr>
              <w:spacing w:after="0"/>
              <w:rPr>
                <w:rFonts w:ascii="Times New Roman" w:hAnsi="Times New Roman" w:cs="Times New Roman"/>
                <w:sz w:val="18"/>
                <w:szCs w:val="18"/>
              </w:rPr>
            </w:pPr>
            <w:r w:rsidRPr="00592A1D">
              <w:rPr>
                <w:rFonts w:ascii="Times New Roman" w:hAnsi="Times New Roman" w:cs="Times New Roman"/>
                <w:sz w:val="18"/>
                <w:szCs w:val="18"/>
              </w:rPr>
              <w:t>841</w:t>
            </w:r>
            <w:r w:rsidR="0095784F">
              <w:rPr>
                <w:rFonts w:ascii="Times New Roman" w:hAnsi="Times New Roman" w:cs="Times New Roman"/>
                <w:sz w:val="18"/>
                <w:szCs w:val="18"/>
              </w:rPr>
              <w:t>3</w:t>
            </w:r>
          </w:p>
        </w:tc>
        <w:tc>
          <w:tcPr>
            <w:tcW w:w="3544" w:type="dxa"/>
            <w:tcBorders>
              <w:top w:val="single" w:sz="4" w:space="0" w:color="auto"/>
              <w:left w:val="single" w:sz="4" w:space="0" w:color="auto"/>
              <w:bottom w:val="single" w:sz="4" w:space="0" w:color="auto"/>
              <w:right w:val="single" w:sz="4" w:space="0" w:color="auto"/>
            </w:tcBorders>
          </w:tcPr>
          <w:p w14:paraId="3175BC5E" w14:textId="3EE438C4" w:rsidR="00A33DDE" w:rsidRPr="00592A1D" w:rsidRDefault="00A33DDE" w:rsidP="00A33DDE">
            <w:pPr>
              <w:spacing w:after="0"/>
              <w:rPr>
                <w:rFonts w:ascii="Times New Roman" w:hAnsi="Times New Roman" w:cs="Times New Roman"/>
                <w:sz w:val="18"/>
                <w:szCs w:val="18"/>
              </w:rPr>
            </w:pPr>
            <w:r w:rsidRPr="00FF47EB">
              <w:rPr>
                <w:rFonts w:ascii="Times New Roman" w:hAnsi="Times New Roman" w:cs="Times New Roman"/>
                <w:sz w:val="18"/>
                <w:szCs w:val="18"/>
              </w:rPr>
              <w:t>ТР ТС 004/2011 Технический регламент Таможенного союза " О безопасности низковольтного оборудования", утвержден Решением Комиссии Таможенного союза от 16 августа 2011 года N 768</w:t>
            </w:r>
          </w:p>
        </w:tc>
        <w:tc>
          <w:tcPr>
            <w:tcW w:w="4394" w:type="dxa"/>
            <w:tcBorders>
              <w:top w:val="single" w:sz="4" w:space="0" w:color="auto"/>
              <w:left w:val="single" w:sz="4" w:space="0" w:color="auto"/>
              <w:bottom w:val="single" w:sz="4" w:space="0" w:color="auto"/>
              <w:right w:val="single" w:sz="4" w:space="0" w:color="auto"/>
            </w:tcBorders>
          </w:tcPr>
          <w:p w14:paraId="5458FC8F" w14:textId="77777777" w:rsidR="0095784F" w:rsidRPr="0095784F" w:rsidRDefault="00A33DDE" w:rsidP="0095784F">
            <w:pPr>
              <w:spacing w:after="0"/>
              <w:rPr>
                <w:rFonts w:ascii="Times New Roman" w:eastAsia="Times New Roman" w:hAnsi="Times New Roman" w:cs="Times New Roman"/>
                <w:sz w:val="18"/>
                <w:szCs w:val="18"/>
                <w:lang w:eastAsia="ru-RU"/>
              </w:rPr>
            </w:pPr>
            <w:r w:rsidRPr="00592A1D">
              <w:rPr>
                <w:rFonts w:ascii="Times New Roman" w:eastAsia="Times New Roman" w:hAnsi="Times New Roman" w:cs="Times New Roman"/>
                <w:sz w:val="18"/>
                <w:szCs w:val="18"/>
                <w:lang w:eastAsia="ru-RU"/>
              </w:rPr>
              <w:t xml:space="preserve">ТР ТС 004/2011; </w:t>
            </w:r>
            <w:r w:rsidR="0095784F" w:rsidRPr="0095784F">
              <w:rPr>
                <w:rFonts w:ascii="Times New Roman" w:eastAsia="Times New Roman" w:hAnsi="Times New Roman" w:cs="Times New Roman"/>
                <w:sz w:val="18"/>
                <w:szCs w:val="18"/>
                <w:lang w:eastAsia="ru-RU"/>
              </w:rPr>
              <w:t xml:space="preserve">ГОСТ </w:t>
            </w:r>
            <w:proofErr w:type="gramStart"/>
            <w:r w:rsidR="0095784F" w:rsidRPr="0095784F">
              <w:rPr>
                <w:rFonts w:ascii="Times New Roman" w:eastAsia="Times New Roman" w:hAnsi="Times New Roman" w:cs="Times New Roman"/>
                <w:sz w:val="18"/>
                <w:szCs w:val="18"/>
                <w:lang w:eastAsia="ru-RU"/>
              </w:rPr>
              <w:t>14254-2015</w:t>
            </w:r>
            <w:proofErr w:type="gramEnd"/>
          </w:p>
          <w:p w14:paraId="74DDCA7F" w14:textId="77777777" w:rsidR="0095784F" w:rsidRPr="0095784F" w:rsidRDefault="0095784F" w:rsidP="0095784F">
            <w:pPr>
              <w:spacing w:after="0"/>
              <w:rPr>
                <w:rFonts w:ascii="Times New Roman" w:eastAsia="Times New Roman" w:hAnsi="Times New Roman" w:cs="Times New Roman"/>
                <w:sz w:val="18"/>
                <w:szCs w:val="18"/>
                <w:lang w:eastAsia="ru-RU"/>
              </w:rPr>
            </w:pPr>
            <w:r w:rsidRPr="0095784F">
              <w:rPr>
                <w:rFonts w:ascii="Times New Roman" w:eastAsia="Times New Roman" w:hAnsi="Times New Roman" w:cs="Times New Roman"/>
                <w:sz w:val="18"/>
                <w:szCs w:val="18"/>
                <w:lang w:eastAsia="ru-RU"/>
              </w:rPr>
              <w:t xml:space="preserve">ГОСТ </w:t>
            </w:r>
            <w:proofErr w:type="gramStart"/>
            <w:r w:rsidRPr="0095784F">
              <w:rPr>
                <w:rFonts w:ascii="Times New Roman" w:eastAsia="Times New Roman" w:hAnsi="Times New Roman" w:cs="Times New Roman"/>
                <w:sz w:val="18"/>
                <w:szCs w:val="18"/>
                <w:lang w:eastAsia="ru-RU"/>
              </w:rPr>
              <w:t>16012-70</w:t>
            </w:r>
            <w:proofErr w:type="gramEnd"/>
          </w:p>
          <w:p w14:paraId="7BAE4E16" w14:textId="77777777" w:rsidR="0095784F" w:rsidRPr="0095784F" w:rsidRDefault="0095784F" w:rsidP="0095784F">
            <w:pPr>
              <w:spacing w:after="0"/>
              <w:rPr>
                <w:rFonts w:ascii="Times New Roman" w:eastAsia="Times New Roman" w:hAnsi="Times New Roman" w:cs="Times New Roman"/>
                <w:sz w:val="18"/>
                <w:szCs w:val="18"/>
                <w:lang w:eastAsia="ru-RU"/>
              </w:rPr>
            </w:pPr>
            <w:r w:rsidRPr="0095784F">
              <w:rPr>
                <w:rFonts w:ascii="Times New Roman" w:eastAsia="Times New Roman" w:hAnsi="Times New Roman" w:cs="Times New Roman"/>
                <w:sz w:val="18"/>
                <w:szCs w:val="18"/>
                <w:lang w:eastAsia="ru-RU"/>
              </w:rPr>
              <w:t xml:space="preserve">ГОСТ МЭК 60335-2-41-2009 </w:t>
            </w:r>
          </w:p>
          <w:p w14:paraId="68F6AE2E" w14:textId="77777777" w:rsidR="0095784F" w:rsidRPr="0095784F" w:rsidRDefault="0095784F" w:rsidP="0095784F">
            <w:pPr>
              <w:spacing w:after="0"/>
              <w:rPr>
                <w:rFonts w:ascii="Times New Roman" w:eastAsia="Times New Roman" w:hAnsi="Times New Roman" w:cs="Times New Roman"/>
                <w:sz w:val="18"/>
                <w:szCs w:val="18"/>
                <w:lang w:eastAsia="ru-RU"/>
              </w:rPr>
            </w:pPr>
            <w:r w:rsidRPr="0095784F">
              <w:rPr>
                <w:rFonts w:ascii="Times New Roman" w:eastAsia="Times New Roman" w:hAnsi="Times New Roman" w:cs="Times New Roman"/>
                <w:sz w:val="18"/>
                <w:szCs w:val="18"/>
                <w:lang w:eastAsia="ru-RU"/>
              </w:rPr>
              <w:t xml:space="preserve">ГОСТ МЭК </w:t>
            </w:r>
            <w:proofErr w:type="gramStart"/>
            <w:r w:rsidRPr="0095784F">
              <w:rPr>
                <w:rFonts w:ascii="Times New Roman" w:eastAsia="Times New Roman" w:hAnsi="Times New Roman" w:cs="Times New Roman"/>
                <w:sz w:val="18"/>
                <w:szCs w:val="18"/>
                <w:lang w:eastAsia="ru-RU"/>
              </w:rPr>
              <w:t>61293-2004</w:t>
            </w:r>
            <w:proofErr w:type="gramEnd"/>
          </w:p>
          <w:p w14:paraId="5A851538" w14:textId="77777777" w:rsidR="0095784F" w:rsidRPr="0095784F" w:rsidRDefault="0095784F" w:rsidP="0095784F">
            <w:pPr>
              <w:spacing w:after="0"/>
              <w:rPr>
                <w:rFonts w:ascii="Times New Roman" w:eastAsia="Times New Roman" w:hAnsi="Times New Roman" w:cs="Times New Roman"/>
                <w:sz w:val="18"/>
                <w:szCs w:val="18"/>
                <w:lang w:eastAsia="ru-RU"/>
              </w:rPr>
            </w:pPr>
            <w:r w:rsidRPr="0095784F">
              <w:rPr>
                <w:rFonts w:ascii="Times New Roman" w:eastAsia="Times New Roman" w:hAnsi="Times New Roman" w:cs="Times New Roman"/>
                <w:sz w:val="18"/>
                <w:szCs w:val="18"/>
                <w:lang w:eastAsia="ru-RU"/>
              </w:rPr>
              <w:t xml:space="preserve">ГОСТ Р МЭК </w:t>
            </w:r>
            <w:proofErr w:type="gramStart"/>
            <w:r w:rsidRPr="0095784F">
              <w:rPr>
                <w:rFonts w:ascii="Times New Roman" w:eastAsia="Times New Roman" w:hAnsi="Times New Roman" w:cs="Times New Roman"/>
                <w:sz w:val="18"/>
                <w:szCs w:val="18"/>
                <w:lang w:eastAsia="ru-RU"/>
              </w:rPr>
              <w:t>60664.1-2012</w:t>
            </w:r>
            <w:proofErr w:type="gramEnd"/>
            <w:r w:rsidRPr="0095784F">
              <w:rPr>
                <w:rFonts w:ascii="Times New Roman" w:eastAsia="Times New Roman" w:hAnsi="Times New Roman" w:cs="Times New Roman"/>
                <w:sz w:val="18"/>
                <w:szCs w:val="18"/>
                <w:lang w:eastAsia="ru-RU"/>
              </w:rPr>
              <w:t xml:space="preserve"> ГОСТ Р МЭК 60695-1-1-2003 </w:t>
            </w:r>
          </w:p>
          <w:p w14:paraId="3E8BDE82" w14:textId="77777777" w:rsidR="0095784F" w:rsidRPr="0095784F" w:rsidRDefault="0095784F" w:rsidP="0095784F">
            <w:pPr>
              <w:spacing w:after="0"/>
              <w:rPr>
                <w:rFonts w:ascii="Times New Roman" w:eastAsia="Times New Roman" w:hAnsi="Times New Roman" w:cs="Times New Roman"/>
                <w:sz w:val="18"/>
                <w:szCs w:val="18"/>
                <w:lang w:eastAsia="ru-RU"/>
              </w:rPr>
            </w:pPr>
            <w:r w:rsidRPr="0095784F">
              <w:rPr>
                <w:rFonts w:ascii="Times New Roman" w:eastAsia="Times New Roman" w:hAnsi="Times New Roman" w:cs="Times New Roman"/>
                <w:sz w:val="18"/>
                <w:szCs w:val="18"/>
                <w:lang w:eastAsia="ru-RU"/>
              </w:rPr>
              <w:t xml:space="preserve">ГОСТ EN </w:t>
            </w:r>
            <w:proofErr w:type="gramStart"/>
            <w:r w:rsidRPr="0095784F">
              <w:rPr>
                <w:rFonts w:ascii="Times New Roman" w:eastAsia="Times New Roman" w:hAnsi="Times New Roman" w:cs="Times New Roman"/>
                <w:sz w:val="18"/>
                <w:szCs w:val="18"/>
                <w:lang w:eastAsia="ru-RU"/>
              </w:rPr>
              <w:t>62233-2013</w:t>
            </w:r>
            <w:proofErr w:type="gramEnd"/>
          </w:p>
          <w:p w14:paraId="16E400EA" w14:textId="77777777" w:rsidR="0095784F" w:rsidRPr="0095784F" w:rsidRDefault="0095784F" w:rsidP="0095784F">
            <w:pPr>
              <w:spacing w:after="0"/>
              <w:rPr>
                <w:rFonts w:ascii="Times New Roman" w:eastAsia="Times New Roman" w:hAnsi="Times New Roman" w:cs="Times New Roman"/>
                <w:sz w:val="18"/>
                <w:szCs w:val="18"/>
                <w:lang w:eastAsia="ru-RU"/>
              </w:rPr>
            </w:pPr>
            <w:r w:rsidRPr="0095784F">
              <w:rPr>
                <w:rFonts w:ascii="Times New Roman" w:eastAsia="Times New Roman" w:hAnsi="Times New Roman" w:cs="Times New Roman"/>
                <w:sz w:val="18"/>
                <w:szCs w:val="18"/>
                <w:lang w:eastAsia="ru-RU"/>
              </w:rPr>
              <w:lastRenderedPageBreak/>
              <w:t xml:space="preserve">ГОСТ IEC 60335-1-2015 ГОСТ IEC 60335-2-41-2015 ГОСТ IEC 60335-2-51-2012 ГОСТ Р МЭК </w:t>
            </w:r>
            <w:proofErr w:type="gramStart"/>
            <w:r w:rsidRPr="0095784F">
              <w:rPr>
                <w:rFonts w:ascii="Times New Roman" w:eastAsia="Times New Roman" w:hAnsi="Times New Roman" w:cs="Times New Roman"/>
                <w:sz w:val="18"/>
                <w:szCs w:val="18"/>
                <w:lang w:eastAsia="ru-RU"/>
              </w:rPr>
              <w:t>61293-2000</w:t>
            </w:r>
            <w:proofErr w:type="gramEnd"/>
            <w:r w:rsidRPr="0095784F">
              <w:rPr>
                <w:rFonts w:ascii="Times New Roman" w:eastAsia="Times New Roman" w:hAnsi="Times New Roman" w:cs="Times New Roman"/>
                <w:sz w:val="18"/>
                <w:szCs w:val="18"/>
                <w:lang w:eastAsia="ru-RU"/>
              </w:rPr>
              <w:t xml:space="preserve"> ГОСТ IEC 61140-2012</w:t>
            </w:r>
          </w:p>
          <w:p w14:paraId="0CC840DC" w14:textId="4403C2C3" w:rsidR="00A33DDE" w:rsidRPr="00592A1D" w:rsidRDefault="0095784F" w:rsidP="0095784F">
            <w:pPr>
              <w:spacing w:after="0"/>
              <w:rPr>
                <w:rFonts w:ascii="Times New Roman" w:hAnsi="Times New Roman" w:cs="Times New Roman"/>
                <w:sz w:val="18"/>
                <w:szCs w:val="18"/>
              </w:rPr>
            </w:pPr>
            <w:r w:rsidRPr="0095784F">
              <w:rPr>
                <w:rFonts w:ascii="Times New Roman" w:eastAsia="Times New Roman" w:hAnsi="Times New Roman" w:cs="Times New Roman"/>
                <w:sz w:val="18"/>
                <w:szCs w:val="18"/>
                <w:lang w:eastAsia="ru-RU"/>
              </w:rPr>
              <w:t>СТБ IEC 60335-1-2013</w:t>
            </w:r>
          </w:p>
        </w:tc>
      </w:tr>
      <w:tr w:rsidR="00A33DDE" w14:paraId="34DF1048" w14:textId="77777777" w:rsidTr="00230BA5">
        <w:tc>
          <w:tcPr>
            <w:tcW w:w="680" w:type="dxa"/>
            <w:tcBorders>
              <w:top w:val="single" w:sz="4" w:space="0" w:color="auto"/>
              <w:left w:val="single" w:sz="4" w:space="0" w:color="auto"/>
              <w:bottom w:val="single" w:sz="4" w:space="0" w:color="auto"/>
              <w:right w:val="single" w:sz="4" w:space="0" w:color="auto"/>
            </w:tcBorders>
          </w:tcPr>
          <w:p w14:paraId="191A0EA5" w14:textId="4B76A094" w:rsidR="00A33DDE" w:rsidRPr="00592A1D" w:rsidRDefault="00A33DDE" w:rsidP="00A33DDE">
            <w:pPr>
              <w:spacing w:after="0"/>
              <w:rPr>
                <w:rFonts w:ascii="Times New Roman" w:hAnsi="Times New Roman" w:cs="Times New Roman"/>
                <w:sz w:val="18"/>
                <w:szCs w:val="18"/>
              </w:rPr>
            </w:pPr>
            <w:r w:rsidRPr="00592A1D">
              <w:rPr>
                <w:rFonts w:ascii="Times New Roman" w:hAnsi="Times New Roman" w:cs="Times New Roman"/>
                <w:sz w:val="18"/>
                <w:szCs w:val="18"/>
              </w:rPr>
              <w:lastRenderedPageBreak/>
              <w:t>А1.72</w:t>
            </w:r>
          </w:p>
        </w:tc>
        <w:tc>
          <w:tcPr>
            <w:tcW w:w="3119" w:type="dxa"/>
            <w:tcBorders>
              <w:top w:val="single" w:sz="4" w:space="0" w:color="auto"/>
              <w:left w:val="single" w:sz="4" w:space="0" w:color="auto"/>
              <w:bottom w:val="single" w:sz="4" w:space="0" w:color="auto"/>
              <w:right w:val="single" w:sz="4" w:space="0" w:color="auto"/>
            </w:tcBorders>
          </w:tcPr>
          <w:p w14:paraId="7B4ADF00" w14:textId="77777777" w:rsidR="0095784F" w:rsidRPr="0095784F" w:rsidRDefault="0095784F" w:rsidP="0095784F">
            <w:pPr>
              <w:keepNext/>
              <w:widowControl w:val="0"/>
              <w:spacing w:after="0" w:line="240" w:lineRule="auto"/>
              <w:rPr>
                <w:rFonts w:ascii="Times New Roman" w:eastAsia="Times New Roman" w:hAnsi="Times New Roman" w:cs="Times New Roman"/>
                <w:snapToGrid w:val="0"/>
                <w:sz w:val="18"/>
                <w:szCs w:val="18"/>
                <w:lang w:eastAsia="ru-RU"/>
              </w:rPr>
            </w:pPr>
            <w:r w:rsidRPr="0095784F">
              <w:rPr>
                <w:rFonts w:ascii="Times New Roman" w:eastAsia="Times New Roman" w:hAnsi="Times New Roman" w:cs="Times New Roman"/>
                <w:snapToGrid w:val="0"/>
                <w:sz w:val="18"/>
                <w:szCs w:val="18"/>
                <w:lang w:eastAsia="ru-RU"/>
              </w:rPr>
              <w:t xml:space="preserve">Электрические аппараты и приборы бытового </w:t>
            </w:r>
            <w:proofErr w:type="gramStart"/>
            <w:r w:rsidRPr="0095784F">
              <w:rPr>
                <w:rFonts w:ascii="Times New Roman" w:eastAsia="Times New Roman" w:hAnsi="Times New Roman" w:cs="Times New Roman"/>
                <w:snapToGrid w:val="0"/>
                <w:sz w:val="18"/>
                <w:szCs w:val="18"/>
                <w:lang w:eastAsia="ru-RU"/>
              </w:rPr>
              <w:t>назначения,  оборудование</w:t>
            </w:r>
            <w:proofErr w:type="gramEnd"/>
            <w:r w:rsidRPr="0095784F">
              <w:rPr>
                <w:rFonts w:ascii="Times New Roman" w:eastAsia="Times New Roman" w:hAnsi="Times New Roman" w:cs="Times New Roman"/>
                <w:snapToGrid w:val="0"/>
                <w:sz w:val="18"/>
                <w:szCs w:val="18"/>
                <w:lang w:eastAsia="ru-RU"/>
              </w:rPr>
              <w:t xml:space="preserve"> световое и источники света:</w:t>
            </w:r>
          </w:p>
          <w:p w14:paraId="17B0A0CB" w14:textId="0259EC77" w:rsidR="00A33DDE" w:rsidRPr="00592A1D" w:rsidRDefault="0095784F" w:rsidP="0095784F">
            <w:pPr>
              <w:spacing w:after="0" w:line="240" w:lineRule="auto"/>
              <w:ind w:right="102"/>
              <w:jc w:val="both"/>
              <w:rPr>
                <w:rFonts w:ascii="Times New Roman" w:hAnsi="Times New Roman" w:cs="Times New Roman"/>
                <w:sz w:val="18"/>
                <w:szCs w:val="18"/>
              </w:rPr>
            </w:pPr>
            <w:r w:rsidRPr="0095784F">
              <w:rPr>
                <w:rFonts w:ascii="Times New Roman" w:eastAsia="Times New Roman" w:hAnsi="Times New Roman" w:cs="Times New Roman"/>
                <w:snapToGrid w:val="0"/>
                <w:sz w:val="18"/>
                <w:szCs w:val="18"/>
                <w:lang w:eastAsia="ru-RU"/>
              </w:rPr>
              <w:t>лампы электрические (накаливания общего назначения, компактные люминесцентные, светодиодные)</w:t>
            </w:r>
          </w:p>
        </w:tc>
        <w:tc>
          <w:tcPr>
            <w:tcW w:w="1843" w:type="dxa"/>
            <w:tcBorders>
              <w:top w:val="single" w:sz="4" w:space="0" w:color="auto"/>
              <w:left w:val="single" w:sz="4" w:space="0" w:color="auto"/>
              <w:bottom w:val="single" w:sz="4" w:space="0" w:color="auto"/>
              <w:right w:val="single" w:sz="4" w:space="0" w:color="auto"/>
            </w:tcBorders>
          </w:tcPr>
          <w:p w14:paraId="6E153ED8" w14:textId="2C712BE5" w:rsidR="00A33DDE" w:rsidRPr="00592A1D" w:rsidRDefault="00A33DDE" w:rsidP="00A33DDE">
            <w:pPr>
              <w:spacing w:after="0"/>
              <w:rPr>
                <w:rFonts w:ascii="Times New Roman" w:eastAsia="Times New Roman" w:hAnsi="Times New Roman" w:cs="Times New Roman"/>
                <w:sz w:val="18"/>
                <w:szCs w:val="18"/>
                <w:lang w:eastAsia="ru-RU"/>
              </w:rPr>
            </w:pPr>
            <w:r>
              <w:rPr>
                <w:rFonts w:ascii="Times New Roman" w:hAnsi="Times New Roman" w:cs="Times New Roman"/>
                <w:sz w:val="18"/>
                <w:szCs w:val="18"/>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5934911C" w14:textId="77777777" w:rsidR="0095784F" w:rsidRPr="0095784F" w:rsidRDefault="0095784F" w:rsidP="0095784F">
            <w:pPr>
              <w:spacing w:after="0"/>
              <w:rPr>
                <w:rFonts w:ascii="Times New Roman" w:hAnsi="Times New Roman" w:cs="Times New Roman"/>
                <w:sz w:val="18"/>
                <w:szCs w:val="18"/>
              </w:rPr>
            </w:pPr>
            <w:r w:rsidRPr="0095784F">
              <w:rPr>
                <w:rFonts w:ascii="Times New Roman" w:hAnsi="Times New Roman" w:cs="Times New Roman"/>
                <w:sz w:val="18"/>
                <w:szCs w:val="18"/>
              </w:rPr>
              <w:t>8539 21 920 0</w:t>
            </w:r>
          </w:p>
          <w:p w14:paraId="50AFCC1E" w14:textId="77777777" w:rsidR="0095784F" w:rsidRPr="0095784F" w:rsidRDefault="0095784F" w:rsidP="0095784F">
            <w:pPr>
              <w:spacing w:after="0"/>
              <w:rPr>
                <w:rFonts w:ascii="Times New Roman" w:hAnsi="Times New Roman" w:cs="Times New Roman"/>
                <w:sz w:val="18"/>
                <w:szCs w:val="18"/>
              </w:rPr>
            </w:pPr>
            <w:r w:rsidRPr="0095784F">
              <w:rPr>
                <w:rFonts w:ascii="Times New Roman" w:hAnsi="Times New Roman" w:cs="Times New Roman"/>
                <w:sz w:val="18"/>
                <w:szCs w:val="18"/>
              </w:rPr>
              <w:t>8539 21 980 0</w:t>
            </w:r>
          </w:p>
          <w:p w14:paraId="033678CA" w14:textId="77777777" w:rsidR="0095784F" w:rsidRPr="0095784F" w:rsidRDefault="0095784F" w:rsidP="0095784F">
            <w:pPr>
              <w:spacing w:after="0"/>
              <w:rPr>
                <w:rFonts w:ascii="Times New Roman" w:hAnsi="Times New Roman" w:cs="Times New Roman"/>
                <w:sz w:val="18"/>
                <w:szCs w:val="18"/>
              </w:rPr>
            </w:pPr>
            <w:r w:rsidRPr="0095784F">
              <w:rPr>
                <w:rFonts w:ascii="Times New Roman" w:hAnsi="Times New Roman" w:cs="Times New Roman"/>
                <w:sz w:val="18"/>
                <w:szCs w:val="18"/>
              </w:rPr>
              <w:t>8539 22</w:t>
            </w:r>
          </w:p>
          <w:p w14:paraId="5BC48159" w14:textId="77777777" w:rsidR="0095784F" w:rsidRPr="0095784F" w:rsidRDefault="0095784F" w:rsidP="0095784F">
            <w:pPr>
              <w:spacing w:after="0"/>
              <w:rPr>
                <w:rFonts w:ascii="Times New Roman" w:hAnsi="Times New Roman" w:cs="Times New Roman"/>
                <w:sz w:val="18"/>
                <w:szCs w:val="18"/>
              </w:rPr>
            </w:pPr>
            <w:r w:rsidRPr="0095784F">
              <w:rPr>
                <w:rFonts w:ascii="Times New Roman" w:hAnsi="Times New Roman" w:cs="Times New Roman"/>
                <w:sz w:val="18"/>
                <w:szCs w:val="18"/>
              </w:rPr>
              <w:t>8539 29 920 0</w:t>
            </w:r>
          </w:p>
          <w:p w14:paraId="1CA3145E" w14:textId="77777777" w:rsidR="0095784F" w:rsidRPr="0095784F" w:rsidRDefault="0095784F" w:rsidP="0095784F">
            <w:pPr>
              <w:spacing w:after="0"/>
              <w:rPr>
                <w:rFonts w:ascii="Times New Roman" w:hAnsi="Times New Roman" w:cs="Times New Roman"/>
                <w:sz w:val="18"/>
                <w:szCs w:val="18"/>
              </w:rPr>
            </w:pPr>
            <w:r w:rsidRPr="0095784F">
              <w:rPr>
                <w:rFonts w:ascii="Times New Roman" w:hAnsi="Times New Roman" w:cs="Times New Roman"/>
                <w:sz w:val="18"/>
                <w:szCs w:val="18"/>
              </w:rPr>
              <w:t>8539 29 980 0</w:t>
            </w:r>
          </w:p>
          <w:p w14:paraId="37512D3F" w14:textId="77777777" w:rsidR="0095784F" w:rsidRPr="0095784F" w:rsidRDefault="0095784F" w:rsidP="0095784F">
            <w:pPr>
              <w:spacing w:after="0"/>
              <w:rPr>
                <w:rFonts w:ascii="Times New Roman" w:hAnsi="Times New Roman" w:cs="Times New Roman"/>
                <w:sz w:val="18"/>
                <w:szCs w:val="18"/>
              </w:rPr>
            </w:pPr>
            <w:r w:rsidRPr="0095784F">
              <w:rPr>
                <w:rFonts w:ascii="Times New Roman" w:hAnsi="Times New Roman" w:cs="Times New Roman"/>
                <w:sz w:val="18"/>
                <w:szCs w:val="18"/>
              </w:rPr>
              <w:t>8539 31</w:t>
            </w:r>
          </w:p>
          <w:p w14:paraId="40418E39" w14:textId="77777777" w:rsidR="0095784F" w:rsidRPr="0095784F" w:rsidRDefault="0095784F" w:rsidP="0095784F">
            <w:pPr>
              <w:spacing w:after="0"/>
              <w:rPr>
                <w:rFonts w:ascii="Times New Roman" w:hAnsi="Times New Roman" w:cs="Times New Roman"/>
                <w:sz w:val="18"/>
                <w:szCs w:val="18"/>
              </w:rPr>
            </w:pPr>
            <w:r w:rsidRPr="0095784F">
              <w:rPr>
                <w:rFonts w:ascii="Times New Roman" w:hAnsi="Times New Roman" w:cs="Times New Roman"/>
                <w:sz w:val="18"/>
                <w:szCs w:val="18"/>
              </w:rPr>
              <w:t>8539 52 000</w:t>
            </w:r>
          </w:p>
          <w:p w14:paraId="4018E007" w14:textId="2DF9ED5C" w:rsidR="00A33DDE" w:rsidRPr="00592A1D" w:rsidRDefault="0095784F" w:rsidP="0095784F">
            <w:pPr>
              <w:spacing w:after="0"/>
              <w:rPr>
                <w:rFonts w:ascii="Times New Roman" w:hAnsi="Times New Roman" w:cs="Times New Roman"/>
                <w:sz w:val="18"/>
                <w:szCs w:val="18"/>
              </w:rPr>
            </w:pPr>
            <w:r w:rsidRPr="0095784F">
              <w:rPr>
                <w:rFonts w:ascii="Times New Roman" w:hAnsi="Times New Roman" w:cs="Times New Roman"/>
                <w:sz w:val="18"/>
                <w:szCs w:val="18"/>
              </w:rPr>
              <w:t>8539</w:t>
            </w:r>
          </w:p>
        </w:tc>
        <w:tc>
          <w:tcPr>
            <w:tcW w:w="3544" w:type="dxa"/>
            <w:tcBorders>
              <w:top w:val="single" w:sz="4" w:space="0" w:color="auto"/>
              <w:left w:val="single" w:sz="4" w:space="0" w:color="auto"/>
              <w:bottom w:val="single" w:sz="4" w:space="0" w:color="auto"/>
              <w:right w:val="single" w:sz="4" w:space="0" w:color="auto"/>
            </w:tcBorders>
          </w:tcPr>
          <w:p w14:paraId="15573441" w14:textId="54628CB2" w:rsidR="00A33DDE" w:rsidRPr="00592A1D" w:rsidRDefault="00A33DDE" w:rsidP="00A33DDE">
            <w:pPr>
              <w:spacing w:after="0"/>
              <w:rPr>
                <w:rFonts w:ascii="Times New Roman" w:hAnsi="Times New Roman" w:cs="Times New Roman"/>
                <w:sz w:val="18"/>
                <w:szCs w:val="18"/>
              </w:rPr>
            </w:pPr>
            <w:r w:rsidRPr="00FF47EB">
              <w:rPr>
                <w:rFonts w:ascii="Times New Roman" w:hAnsi="Times New Roman" w:cs="Times New Roman"/>
                <w:sz w:val="18"/>
                <w:szCs w:val="18"/>
              </w:rPr>
              <w:t>ТР ТС 004/2011 Технический регламент Таможенного союза " О безопасности низковольтного оборудования", утвержден Решением Комиссии Таможенного союза от 16 августа 2011 года N 768</w:t>
            </w:r>
          </w:p>
        </w:tc>
        <w:tc>
          <w:tcPr>
            <w:tcW w:w="4394" w:type="dxa"/>
            <w:tcBorders>
              <w:top w:val="single" w:sz="4" w:space="0" w:color="auto"/>
              <w:left w:val="single" w:sz="4" w:space="0" w:color="auto"/>
              <w:bottom w:val="single" w:sz="4" w:space="0" w:color="auto"/>
              <w:right w:val="single" w:sz="4" w:space="0" w:color="auto"/>
            </w:tcBorders>
          </w:tcPr>
          <w:p w14:paraId="5F40A159" w14:textId="77777777" w:rsidR="006A4F25" w:rsidRPr="006A4F25" w:rsidRDefault="00A33DDE" w:rsidP="006A4F25">
            <w:pPr>
              <w:spacing w:after="0"/>
              <w:rPr>
                <w:rFonts w:ascii="Times New Roman" w:eastAsia="Times New Roman" w:hAnsi="Times New Roman" w:cs="Times New Roman"/>
                <w:sz w:val="18"/>
                <w:szCs w:val="18"/>
                <w:lang w:eastAsia="ru-RU"/>
              </w:rPr>
            </w:pPr>
            <w:r w:rsidRPr="00592A1D">
              <w:rPr>
                <w:rFonts w:ascii="Times New Roman" w:eastAsia="Times New Roman" w:hAnsi="Times New Roman" w:cs="Times New Roman"/>
                <w:sz w:val="18"/>
                <w:szCs w:val="18"/>
                <w:lang w:eastAsia="ru-RU"/>
              </w:rPr>
              <w:t xml:space="preserve">ТР ТС 004/2011; </w:t>
            </w:r>
            <w:r w:rsidR="006A4F25" w:rsidRPr="006A4F25">
              <w:rPr>
                <w:rFonts w:ascii="Times New Roman" w:eastAsia="Times New Roman" w:hAnsi="Times New Roman" w:cs="Times New Roman"/>
                <w:sz w:val="18"/>
                <w:szCs w:val="18"/>
                <w:lang w:eastAsia="ru-RU"/>
              </w:rPr>
              <w:t xml:space="preserve">ГОСТ </w:t>
            </w:r>
            <w:proofErr w:type="gramStart"/>
            <w:r w:rsidR="006A4F25" w:rsidRPr="006A4F25">
              <w:rPr>
                <w:rFonts w:ascii="Times New Roman" w:eastAsia="Times New Roman" w:hAnsi="Times New Roman" w:cs="Times New Roman"/>
                <w:sz w:val="18"/>
                <w:szCs w:val="18"/>
                <w:lang w:eastAsia="ru-RU"/>
              </w:rPr>
              <w:t>12.2.007.13-2000</w:t>
            </w:r>
            <w:proofErr w:type="gramEnd"/>
            <w:r w:rsidR="006A4F25" w:rsidRPr="006A4F25">
              <w:rPr>
                <w:rFonts w:ascii="Times New Roman" w:eastAsia="Times New Roman" w:hAnsi="Times New Roman" w:cs="Times New Roman"/>
                <w:sz w:val="18"/>
                <w:szCs w:val="18"/>
                <w:lang w:eastAsia="ru-RU"/>
              </w:rPr>
              <w:t xml:space="preserve">     ГОСТ 14254-2015, ГОСТ 24127-80, ГОСТ 28108-89</w:t>
            </w:r>
          </w:p>
          <w:p w14:paraId="4D7AB916"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31948-2012</w:t>
            </w:r>
            <w:proofErr w:type="gramEnd"/>
            <w:r w:rsidRPr="006A4F25">
              <w:rPr>
                <w:rFonts w:ascii="Times New Roman" w:eastAsia="Times New Roman" w:hAnsi="Times New Roman" w:cs="Times New Roman"/>
                <w:sz w:val="18"/>
                <w:szCs w:val="18"/>
                <w:lang w:eastAsia="ru-RU"/>
              </w:rPr>
              <w:t>, ГОСТ 31998.1-2012, ГОСТ 31999-2012, ГОСТ МЭК 60155-2002</w:t>
            </w:r>
          </w:p>
          <w:p w14:paraId="781B4E17"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IEC </w:t>
            </w:r>
            <w:proofErr w:type="gramStart"/>
            <w:r w:rsidRPr="006A4F25">
              <w:rPr>
                <w:rFonts w:ascii="Times New Roman" w:eastAsia="Times New Roman" w:hAnsi="Times New Roman" w:cs="Times New Roman"/>
                <w:sz w:val="18"/>
                <w:szCs w:val="18"/>
                <w:lang w:eastAsia="ru-RU"/>
              </w:rPr>
              <w:t>61195-2012</w:t>
            </w:r>
            <w:proofErr w:type="gramEnd"/>
          </w:p>
          <w:p w14:paraId="4A8FC509"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МЭК </w:t>
            </w:r>
            <w:proofErr w:type="gramStart"/>
            <w:r w:rsidRPr="006A4F25">
              <w:rPr>
                <w:rFonts w:ascii="Times New Roman" w:eastAsia="Times New Roman" w:hAnsi="Times New Roman" w:cs="Times New Roman"/>
                <w:sz w:val="18"/>
                <w:szCs w:val="18"/>
                <w:lang w:eastAsia="ru-RU"/>
              </w:rPr>
              <w:t>61293-2004</w:t>
            </w:r>
            <w:proofErr w:type="gramEnd"/>
          </w:p>
          <w:p w14:paraId="0886CDB4"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Р </w:t>
            </w:r>
            <w:proofErr w:type="gramStart"/>
            <w:r w:rsidRPr="006A4F25">
              <w:rPr>
                <w:rFonts w:ascii="Times New Roman" w:eastAsia="Times New Roman" w:hAnsi="Times New Roman" w:cs="Times New Roman"/>
                <w:sz w:val="18"/>
                <w:szCs w:val="18"/>
                <w:lang w:eastAsia="ru-RU"/>
              </w:rPr>
              <w:t>53073-2008</w:t>
            </w:r>
            <w:proofErr w:type="gramEnd"/>
          </w:p>
          <w:p w14:paraId="368E274A"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Р </w:t>
            </w:r>
            <w:proofErr w:type="gramStart"/>
            <w:r w:rsidRPr="006A4F25">
              <w:rPr>
                <w:rFonts w:ascii="Times New Roman" w:eastAsia="Times New Roman" w:hAnsi="Times New Roman" w:cs="Times New Roman"/>
                <w:sz w:val="18"/>
                <w:szCs w:val="18"/>
                <w:lang w:eastAsia="ru-RU"/>
              </w:rPr>
              <w:t>53075-2008</w:t>
            </w:r>
            <w:proofErr w:type="gramEnd"/>
          </w:p>
          <w:p w14:paraId="068624DE"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Р </w:t>
            </w:r>
            <w:proofErr w:type="gramStart"/>
            <w:r w:rsidRPr="006A4F25">
              <w:rPr>
                <w:rFonts w:ascii="Times New Roman" w:eastAsia="Times New Roman" w:hAnsi="Times New Roman" w:cs="Times New Roman"/>
                <w:sz w:val="18"/>
                <w:szCs w:val="18"/>
                <w:lang w:eastAsia="ru-RU"/>
              </w:rPr>
              <w:t>54416-2011</w:t>
            </w:r>
            <w:proofErr w:type="gramEnd"/>
          </w:p>
          <w:p w14:paraId="63410A19"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ГОСТ Р МЭК 60598-2-11-2010</w:t>
            </w:r>
          </w:p>
          <w:p w14:paraId="512D5CCA"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СТБ IEC 60598-2-12-2009 ГОСТ Р МЭК </w:t>
            </w:r>
            <w:proofErr w:type="gramStart"/>
            <w:r w:rsidRPr="006A4F25">
              <w:rPr>
                <w:rFonts w:ascii="Times New Roman" w:eastAsia="Times New Roman" w:hAnsi="Times New Roman" w:cs="Times New Roman"/>
                <w:sz w:val="18"/>
                <w:szCs w:val="18"/>
                <w:lang w:eastAsia="ru-RU"/>
              </w:rPr>
              <w:t>60664.1-2012</w:t>
            </w:r>
            <w:proofErr w:type="gramEnd"/>
            <w:r w:rsidRPr="006A4F25">
              <w:rPr>
                <w:rFonts w:ascii="Times New Roman" w:eastAsia="Times New Roman" w:hAnsi="Times New Roman" w:cs="Times New Roman"/>
                <w:sz w:val="18"/>
                <w:szCs w:val="18"/>
                <w:lang w:eastAsia="ru-RU"/>
              </w:rPr>
              <w:t xml:space="preserve"> ГОСТ Р МЭК 60695-1-1-2003 </w:t>
            </w:r>
          </w:p>
          <w:p w14:paraId="544D86F3"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Р МЭК 60838-2-2-2011 </w:t>
            </w:r>
          </w:p>
          <w:p w14:paraId="3D3F02C0"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ГОСТ Р МЭК 61293-2000 ГОСТ Р МЭК 61347-1-2011 ГОСТ Р МЭК 61347-2-3-2011 ГОСТ Р МЭК 61347-2-8-2011 ГОСТ Р МЭК 62560-2011 ГОСТ IEC 60061-1-2014 ГОСТ IEC 60061-4-2014 ГОСТ IEC 60155-2012</w:t>
            </w:r>
          </w:p>
          <w:p w14:paraId="35595DDC"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IEC </w:t>
            </w:r>
            <w:proofErr w:type="gramStart"/>
            <w:r w:rsidRPr="006A4F25">
              <w:rPr>
                <w:rFonts w:ascii="Times New Roman" w:eastAsia="Times New Roman" w:hAnsi="Times New Roman" w:cs="Times New Roman"/>
                <w:sz w:val="18"/>
                <w:szCs w:val="18"/>
                <w:lang w:eastAsia="ru-RU"/>
              </w:rPr>
              <w:t>60238-2012</w:t>
            </w:r>
            <w:proofErr w:type="gramEnd"/>
          </w:p>
          <w:p w14:paraId="4072A028"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IEC </w:t>
            </w:r>
            <w:proofErr w:type="gramStart"/>
            <w:r w:rsidRPr="006A4F25">
              <w:rPr>
                <w:rFonts w:ascii="Times New Roman" w:eastAsia="Times New Roman" w:hAnsi="Times New Roman" w:cs="Times New Roman"/>
                <w:sz w:val="18"/>
                <w:szCs w:val="18"/>
                <w:lang w:eastAsia="ru-RU"/>
              </w:rPr>
              <w:t>60400-2011</w:t>
            </w:r>
            <w:proofErr w:type="gramEnd"/>
          </w:p>
          <w:p w14:paraId="0876F334"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СТБ IEC 60432-1-2008</w:t>
            </w:r>
          </w:p>
          <w:p w14:paraId="565CCF1B"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IEC 60432-2-2011 ГОСТ Р </w:t>
            </w:r>
            <w:proofErr w:type="gramStart"/>
            <w:r w:rsidRPr="006A4F25">
              <w:rPr>
                <w:rFonts w:ascii="Times New Roman" w:eastAsia="Times New Roman" w:hAnsi="Times New Roman" w:cs="Times New Roman"/>
                <w:sz w:val="18"/>
                <w:szCs w:val="18"/>
                <w:lang w:eastAsia="ru-RU"/>
              </w:rPr>
              <w:t>54416-2011</w:t>
            </w:r>
            <w:proofErr w:type="gramEnd"/>
            <w:r w:rsidRPr="006A4F25">
              <w:rPr>
                <w:rFonts w:ascii="Times New Roman" w:eastAsia="Times New Roman" w:hAnsi="Times New Roman" w:cs="Times New Roman"/>
                <w:sz w:val="18"/>
                <w:szCs w:val="18"/>
                <w:lang w:eastAsia="ru-RU"/>
              </w:rPr>
              <w:t xml:space="preserve"> (МЭК 60432-3:2002)</w:t>
            </w:r>
          </w:p>
          <w:p w14:paraId="41822802"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IEC </w:t>
            </w:r>
            <w:proofErr w:type="gramStart"/>
            <w:r w:rsidRPr="006A4F25">
              <w:rPr>
                <w:rFonts w:ascii="Times New Roman" w:eastAsia="Times New Roman" w:hAnsi="Times New Roman" w:cs="Times New Roman"/>
                <w:sz w:val="18"/>
                <w:szCs w:val="18"/>
                <w:lang w:eastAsia="ru-RU"/>
              </w:rPr>
              <w:t>60570-2012</w:t>
            </w:r>
            <w:proofErr w:type="gramEnd"/>
          </w:p>
          <w:p w14:paraId="3945AF77"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IEC 60570-2-1-2011 ГОСТ IEC 60598-1-2013 </w:t>
            </w:r>
            <w:r w:rsidRPr="006A4F25">
              <w:rPr>
                <w:rFonts w:ascii="Times New Roman" w:eastAsia="Times New Roman" w:hAnsi="Times New Roman" w:cs="Times New Roman"/>
                <w:sz w:val="18"/>
                <w:szCs w:val="18"/>
                <w:lang w:eastAsia="ru-RU"/>
              </w:rPr>
              <w:lastRenderedPageBreak/>
              <w:t>ГОСТ IEC 60598-2-1-2011 ГОСТ IEC 60598-2-2-2012 ГОСТ IEC 60598-2-4-2012 ГОСТ IEC 60598-2-5-2012 ГОСТ IEC 60598-2-62012 ГОСТ IEC 60598-2-7-2011 ГОСТ IEC 60598-2-8-2011 ГОСТ IEC 60598-2-9-2011 ГОСТ IEC 60598-2-10-2012 СТБ IEC 60598-2-12-2009 ГОСТ IEC 60598-2-13-2011 ГОСТ IEC 60598-2-14-2014 ГОСТ IEC 60598-2-17-2011</w:t>
            </w:r>
          </w:p>
          <w:p w14:paraId="416940CC"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IEC 60598-2-19-2012 ГОСТ IEC 60598-2-20-2012    ГОСТ IEC 60598-2-22-2012 ГОСТ IEC 60598-2-23-2012 ГОСТ IEC 60598-2-24-2011    ГОСТ IEC </w:t>
            </w:r>
            <w:proofErr w:type="gramStart"/>
            <w:r w:rsidRPr="006A4F25">
              <w:rPr>
                <w:rFonts w:ascii="Times New Roman" w:eastAsia="Times New Roman" w:hAnsi="Times New Roman" w:cs="Times New Roman"/>
                <w:sz w:val="18"/>
                <w:szCs w:val="18"/>
                <w:lang w:eastAsia="ru-RU"/>
              </w:rPr>
              <w:t>61048-2011</w:t>
            </w:r>
            <w:proofErr w:type="gramEnd"/>
          </w:p>
          <w:p w14:paraId="7DE7A068"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IEC </w:t>
            </w:r>
            <w:proofErr w:type="gramStart"/>
            <w:r w:rsidRPr="006A4F25">
              <w:rPr>
                <w:rFonts w:ascii="Times New Roman" w:eastAsia="Times New Roman" w:hAnsi="Times New Roman" w:cs="Times New Roman"/>
                <w:sz w:val="18"/>
                <w:szCs w:val="18"/>
                <w:lang w:eastAsia="ru-RU"/>
              </w:rPr>
              <w:t>61050-2011</w:t>
            </w:r>
            <w:proofErr w:type="gramEnd"/>
          </w:p>
          <w:p w14:paraId="3A01AEDE"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IEC </w:t>
            </w:r>
            <w:proofErr w:type="gramStart"/>
            <w:r w:rsidRPr="006A4F25">
              <w:rPr>
                <w:rFonts w:ascii="Times New Roman" w:eastAsia="Times New Roman" w:hAnsi="Times New Roman" w:cs="Times New Roman"/>
                <w:sz w:val="18"/>
                <w:szCs w:val="18"/>
                <w:lang w:eastAsia="ru-RU"/>
              </w:rPr>
              <w:t>61184-2011</w:t>
            </w:r>
            <w:proofErr w:type="gramEnd"/>
          </w:p>
          <w:p w14:paraId="6D9E4281"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IEC </w:t>
            </w:r>
            <w:proofErr w:type="gramStart"/>
            <w:r w:rsidRPr="006A4F25">
              <w:rPr>
                <w:rFonts w:ascii="Times New Roman" w:eastAsia="Times New Roman" w:hAnsi="Times New Roman" w:cs="Times New Roman"/>
                <w:sz w:val="18"/>
                <w:szCs w:val="18"/>
                <w:lang w:eastAsia="ru-RU"/>
              </w:rPr>
              <w:t>61195-2012</w:t>
            </w:r>
            <w:proofErr w:type="gramEnd"/>
          </w:p>
          <w:p w14:paraId="6B6A301E"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IEC </w:t>
            </w:r>
            <w:proofErr w:type="gramStart"/>
            <w:r w:rsidRPr="006A4F25">
              <w:rPr>
                <w:rFonts w:ascii="Times New Roman" w:eastAsia="Times New Roman" w:hAnsi="Times New Roman" w:cs="Times New Roman"/>
                <w:sz w:val="18"/>
                <w:szCs w:val="18"/>
                <w:lang w:eastAsia="ru-RU"/>
              </w:rPr>
              <w:t>61199-2011</w:t>
            </w:r>
            <w:proofErr w:type="gramEnd"/>
          </w:p>
          <w:p w14:paraId="63C4E668"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ГОСТ Р МЭК 61347-1-2011 ГОСТ IEC 61347-2-2-2014 ГОСТ IEC 61347-2-7-2014 ГОСТ Р МЭК 61347-2-8-2011 ГОСТ IEC 61347-2-9-2014 ГОСТ IEC 61347-2-10-2014 ГОСТ IEC 61347-2-11-2014 ГОСТ IEC 61347-2-12-2015 ГОСТ IEC 61347-2-13-2013 ГОСТ IEC 61549-2012</w:t>
            </w:r>
          </w:p>
          <w:p w14:paraId="13C81932"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IEC </w:t>
            </w:r>
            <w:proofErr w:type="gramStart"/>
            <w:r w:rsidRPr="006A4F25">
              <w:rPr>
                <w:rFonts w:ascii="Times New Roman" w:eastAsia="Times New Roman" w:hAnsi="Times New Roman" w:cs="Times New Roman"/>
                <w:sz w:val="18"/>
                <w:szCs w:val="18"/>
                <w:lang w:eastAsia="ru-RU"/>
              </w:rPr>
              <w:t>62031-2011</w:t>
            </w:r>
            <w:proofErr w:type="gramEnd"/>
          </w:p>
          <w:p w14:paraId="7E7B5ED7"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31948-2012</w:t>
            </w:r>
            <w:proofErr w:type="gramEnd"/>
            <w:r w:rsidRPr="006A4F25">
              <w:rPr>
                <w:rFonts w:ascii="Times New Roman" w:eastAsia="Times New Roman" w:hAnsi="Times New Roman" w:cs="Times New Roman"/>
                <w:sz w:val="18"/>
                <w:szCs w:val="18"/>
                <w:lang w:eastAsia="ru-RU"/>
              </w:rPr>
              <w:t xml:space="preserve"> (IEC 62035:1999)</w:t>
            </w:r>
          </w:p>
          <w:p w14:paraId="5DF2497A"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IEC </w:t>
            </w:r>
            <w:proofErr w:type="gramStart"/>
            <w:r w:rsidRPr="006A4F25">
              <w:rPr>
                <w:rFonts w:ascii="Times New Roman" w:eastAsia="Times New Roman" w:hAnsi="Times New Roman" w:cs="Times New Roman"/>
                <w:sz w:val="18"/>
                <w:szCs w:val="18"/>
                <w:lang w:eastAsia="ru-RU"/>
              </w:rPr>
              <w:t>62471-2013</w:t>
            </w:r>
            <w:proofErr w:type="gramEnd"/>
          </w:p>
          <w:p w14:paraId="32F9B266"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IEC </w:t>
            </w:r>
            <w:proofErr w:type="gramStart"/>
            <w:r w:rsidRPr="006A4F25">
              <w:rPr>
                <w:rFonts w:ascii="Times New Roman" w:eastAsia="Times New Roman" w:hAnsi="Times New Roman" w:cs="Times New Roman"/>
                <w:sz w:val="18"/>
                <w:szCs w:val="18"/>
                <w:lang w:eastAsia="ru-RU"/>
              </w:rPr>
              <w:t>62493-2014</w:t>
            </w:r>
            <w:proofErr w:type="gramEnd"/>
          </w:p>
          <w:p w14:paraId="303DCE2B"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СТБ МЭК 60598-2-23-2002 ГОСТ IEC </w:t>
            </w:r>
            <w:proofErr w:type="gramStart"/>
            <w:r w:rsidRPr="006A4F25">
              <w:rPr>
                <w:rFonts w:ascii="Times New Roman" w:eastAsia="Times New Roman" w:hAnsi="Times New Roman" w:cs="Times New Roman"/>
                <w:sz w:val="18"/>
                <w:szCs w:val="18"/>
                <w:lang w:eastAsia="ru-RU"/>
              </w:rPr>
              <w:t>61140-2012</w:t>
            </w:r>
            <w:proofErr w:type="gramEnd"/>
          </w:p>
          <w:p w14:paraId="4E1B1CAA"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СТБ МЭК </w:t>
            </w:r>
            <w:proofErr w:type="gramStart"/>
            <w:r w:rsidRPr="006A4F25">
              <w:rPr>
                <w:rFonts w:ascii="Times New Roman" w:eastAsia="Times New Roman" w:hAnsi="Times New Roman" w:cs="Times New Roman"/>
                <w:sz w:val="18"/>
                <w:szCs w:val="18"/>
                <w:lang w:eastAsia="ru-RU"/>
              </w:rPr>
              <w:t>61195-2001</w:t>
            </w:r>
            <w:proofErr w:type="gramEnd"/>
          </w:p>
          <w:p w14:paraId="012785D2"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СТБ IEC 60335-1-2013</w:t>
            </w:r>
          </w:p>
          <w:p w14:paraId="64457785"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lastRenderedPageBreak/>
              <w:t>СТБ IEC 60598-2-3-2009</w:t>
            </w:r>
          </w:p>
          <w:p w14:paraId="580705EE"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СТБ IEC 60598-2-12-2009 СТБ IEC 60598-2-22-2011 СТБ IEC 61347-1-2008</w:t>
            </w:r>
          </w:p>
          <w:p w14:paraId="207B4DE2"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СТБ IEC 60432-1-2008</w:t>
            </w:r>
          </w:p>
          <w:p w14:paraId="3567A973"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СТБ IEC 60432-2-2008</w:t>
            </w:r>
          </w:p>
          <w:p w14:paraId="64DC6C27"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31999-2012</w:t>
            </w:r>
            <w:proofErr w:type="gramEnd"/>
            <w:r w:rsidRPr="006A4F25">
              <w:rPr>
                <w:rFonts w:ascii="Times New Roman" w:eastAsia="Times New Roman" w:hAnsi="Times New Roman" w:cs="Times New Roman"/>
                <w:sz w:val="18"/>
                <w:szCs w:val="18"/>
                <w:lang w:eastAsia="ru-RU"/>
              </w:rPr>
              <w:t xml:space="preserve"> (IEC 60968:1988)</w:t>
            </w:r>
          </w:p>
          <w:p w14:paraId="772E0A07"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IEC </w:t>
            </w:r>
            <w:proofErr w:type="gramStart"/>
            <w:r w:rsidRPr="006A4F25">
              <w:rPr>
                <w:rFonts w:ascii="Times New Roman" w:eastAsia="Times New Roman" w:hAnsi="Times New Roman" w:cs="Times New Roman"/>
                <w:sz w:val="18"/>
                <w:szCs w:val="18"/>
                <w:lang w:eastAsia="ru-RU"/>
              </w:rPr>
              <w:t>61549-2012</w:t>
            </w:r>
            <w:proofErr w:type="gramEnd"/>
          </w:p>
          <w:p w14:paraId="3C43A408"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СТБ IEC </w:t>
            </w:r>
            <w:proofErr w:type="gramStart"/>
            <w:r w:rsidRPr="006A4F25">
              <w:rPr>
                <w:rFonts w:ascii="Times New Roman" w:eastAsia="Times New Roman" w:hAnsi="Times New Roman" w:cs="Times New Roman"/>
                <w:sz w:val="18"/>
                <w:szCs w:val="18"/>
                <w:lang w:eastAsia="ru-RU"/>
              </w:rPr>
              <w:t>62031-2009</w:t>
            </w:r>
            <w:proofErr w:type="gramEnd"/>
          </w:p>
          <w:p w14:paraId="09F8998E"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СТБ IEC </w:t>
            </w:r>
            <w:proofErr w:type="gramStart"/>
            <w:r w:rsidRPr="006A4F25">
              <w:rPr>
                <w:rFonts w:ascii="Times New Roman" w:eastAsia="Times New Roman" w:hAnsi="Times New Roman" w:cs="Times New Roman"/>
                <w:sz w:val="18"/>
                <w:szCs w:val="18"/>
                <w:lang w:eastAsia="ru-RU"/>
              </w:rPr>
              <w:t>62035-2007</w:t>
            </w:r>
            <w:proofErr w:type="gramEnd"/>
          </w:p>
          <w:p w14:paraId="21279D7A"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СТБ IEC </w:t>
            </w:r>
            <w:proofErr w:type="gramStart"/>
            <w:r w:rsidRPr="006A4F25">
              <w:rPr>
                <w:rFonts w:ascii="Times New Roman" w:eastAsia="Times New Roman" w:hAnsi="Times New Roman" w:cs="Times New Roman"/>
                <w:sz w:val="18"/>
                <w:szCs w:val="18"/>
                <w:lang w:eastAsia="ru-RU"/>
              </w:rPr>
              <w:t>62560-20110</w:t>
            </w:r>
            <w:proofErr w:type="gramEnd"/>
          </w:p>
          <w:p w14:paraId="4D7C4E92" w14:textId="07D11057" w:rsidR="00A33DDE" w:rsidRPr="00592A1D" w:rsidRDefault="006A4F25" w:rsidP="006A4F25">
            <w:pPr>
              <w:spacing w:after="0"/>
              <w:rPr>
                <w:rFonts w:ascii="Times New Roman" w:hAnsi="Times New Roman" w:cs="Times New Roman"/>
                <w:sz w:val="18"/>
                <w:szCs w:val="18"/>
              </w:rPr>
            </w:pPr>
            <w:r w:rsidRPr="006A4F25">
              <w:rPr>
                <w:rFonts w:ascii="Times New Roman" w:eastAsia="Times New Roman" w:hAnsi="Times New Roman" w:cs="Times New Roman"/>
                <w:sz w:val="18"/>
                <w:szCs w:val="18"/>
                <w:lang w:eastAsia="ru-RU"/>
              </w:rPr>
              <w:t>СТ РК IEC 61347-1-2013</w:t>
            </w:r>
          </w:p>
        </w:tc>
      </w:tr>
      <w:tr w:rsidR="00A33DDE" w14:paraId="2E184EB8" w14:textId="77777777" w:rsidTr="00230BA5">
        <w:tc>
          <w:tcPr>
            <w:tcW w:w="680" w:type="dxa"/>
            <w:tcBorders>
              <w:top w:val="single" w:sz="4" w:space="0" w:color="auto"/>
              <w:left w:val="single" w:sz="4" w:space="0" w:color="auto"/>
              <w:bottom w:val="single" w:sz="4" w:space="0" w:color="auto"/>
              <w:right w:val="single" w:sz="4" w:space="0" w:color="auto"/>
            </w:tcBorders>
          </w:tcPr>
          <w:p w14:paraId="6C805A71" w14:textId="6F6961A0" w:rsidR="00A33DDE" w:rsidRPr="00592A1D" w:rsidRDefault="00A33DDE" w:rsidP="00A33DDE">
            <w:pPr>
              <w:spacing w:after="0"/>
              <w:rPr>
                <w:rFonts w:ascii="Times New Roman" w:hAnsi="Times New Roman" w:cs="Times New Roman"/>
                <w:sz w:val="18"/>
                <w:szCs w:val="18"/>
              </w:rPr>
            </w:pPr>
            <w:r w:rsidRPr="00592A1D">
              <w:rPr>
                <w:rFonts w:ascii="Times New Roman" w:hAnsi="Times New Roman" w:cs="Times New Roman"/>
                <w:sz w:val="18"/>
                <w:szCs w:val="18"/>
              </w:rPr>
              <w:lastRenderedPageBreak/>
              <w:t>А1.73</w:t>
            </w:r>
          </w:p>
        </w:tc>
        <w:tc>
          <w:tcPr>
            <w:tcW w:w="3119" w:type="dxa"/>
            <w:tcBorders>
              <w:top w:val="single" w:sz="4" w:space="0" w:color="auto"/>
              <w:left w:val="single" w:sz="4" w:space="0" w:color="auto"/>
              <w:bottom w:val="single" w:sz="4" w:space="0" w:color="auto"/>
              <w:right w:val="single" w:sz="4" w:space="0" w:color="auto"/>
            </w:tcBorders>
          </w:tcPr>
          <w:p w14:paraId="0EE4B500" w14:textId="77777777" w:rsidR="006A4F25" w:rsidRPr="006A4F25" w:rsidRDefault="006A4F25" w:rsidP="006A4F25">
            <w:pPr>
              <w:widowControl w:val="0"/>
              <w:spacing w:after="0" w:line="240" w:lineRule="auto"/>
              <w:ind w:left="57"/>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Электрические аппараты и приборы бытового </w:t>
            </w:r>
            <w:proofErr w:type="gramStart"/>
            <w:r w:rsidRPr="006A4F25">
              <w:rPr>
                <w:rFonts w:ascii="Times New Roman" w:eastAsia="Times New Roman" w:hAnsi="Times New Roman" w:cs="Times New Roman"/>
                <w:sz w:val="18"/>
                <w:szCs w:val="18"/>
                <w:lang w:eastAsia="ru-RU"/>
              </w:rPr>
              <w:t>назначения  оборудование</w:t>
            </w:r>
            <w:proofErr w:type="gramEnd"/>
            <w:r w:rsidRPr="006A4F25">
              <w:rPr>
                <w:rFonts w:ascii="Times New Roman" w:eastAsia="Times New Roman" w:hAnsi="Times New Roman" w:cs="Times New Roman"/>
                <w:sz w:val="18"/>
                <w:szCs w:val="18"/>
                <w:lang w:eastAsia="ru-RU"/>
              </w:rPr>
              <w:t xml:space="preserve"> световое и источники света:</w:t>
            </w:r>
          </w:p>
          <w:p w14:paraId="131A9B69" w14:textId="6AC5B85B" w:rsidR="00A33DDE" w:rsidRPr="00592A1D" w:rsidRDefault="006A4F25" w:rsidP="006A4F25">
            <w:pPr>
              <w:spacing w:after="0"/>
              <w:rPr>
                <w:rFonts w:ascii="Times New Roman" w:hAnsi="Times New Roman" w:cs="Times New Roman"/>
                <w:sz w:val="18"/>
                <w:szCs w:val="18"/>
              </w:rPr>
            </w:pPr>
            <w:r w:rsidRPr="006A4F25">
              <w:rPr>
                <w:rFonts w:ascii="Times New Roman" w:eastAsia="Times New Roman" w:hAnsi="Times New Roman" w:cs="Times New Roman"/>
                <w:sz w:val="18"/>
                <w:szCs w:val="18"/>
                <w:lang w:eastAsia="ru-RU"/>
              </w:rPr>
              <w:t xml:space="preserve">светильники общего назначения </w:t>
            </w:r>
          </w:p>
        </w:tc>
        <w:tc>
          <w:tcPr>
            <w:tcW w:w="1843" w:type="dxa"/>
            <w:tcBorders>
              <w:top w:val="single" w:sz="4" w:space="0" w:color="auto"/>
              <w:left w:val="single" w:sz="4" w:space="0" w:color="auto"/>
              <w:bottom w:val="single" w:sz="4" w:space="0" w:color="auto"/>
              <w:right w:val="single" w:sz="4" w:space="0" w:color="auto"/>
            </w:tcBorders>
          </w:tcPr>
          <w:p w14:paraId="7EC8D672" w14:textId="60314BD2" w:rsidR="00A33DDE" w:rsidRPr="00592A1D" w:rsidRDefault="00A33DDE" w:rsidP="00A33DDE">
            <w:pPr>
              <w:spacing w:after="0"/>
              <w:rPr>
                <w:rFonts w:ascii="Times New Roman" w:eastAsia="Times New Roman" w:hAnsi="Times New Roman" w:cs="Times New Roman"/>
                <w:sz w:val="18"/>
                <w:szCs w:val="18"/>
                <w:lang w:eastAsia="ru-RU"/>
              </w:rPr>
            </w:pPr>
            <w:r>
              <w:rPr>
                <w:rFonts w:ascii="Times New Roman" w:hAnsi="Times New Roman" w:cs="Times New Roman"/>
                <w:sz w:val="18"/>
                <w:szCs w:val="18"/>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72F4C987" w14:textId="77777777" w:rsidR="006A4F25" w:rsidRPr="006A4F25" w:rsidRDefault="006A4F25" w:rsidP="006A4F25">
            <w:pPr>
              <w:spacing w:after="0"/>
              <w:rPr>
                <w:rFonts w:ascii="Times New Roman" w:hAnsi="Times New Roman" w:cs="Times New Roman"/>
                <w:sz w:val="18"/>
                <w:szCs w:val="18"/>
              </w:rPr>
            </w:pPr>
            <w:r w:rsidRPr="006A4F25">
              <w:rPr>
                <w:rFonts w:ascii="Times New Roman" w:hAnsi="Times New Roman" w:cs="Times New Roman"/>
                <w:sz w:val="18"/>
                <w:szCs w:val="18"/>
              </w:rPr>
              <w:t xml:space="preserve">9405 11 001 3 </w:t>
            </w:r>
          </w:p>
          <w:p w14:paraId="33E43395" w14:textId="77777777" w:rsidR="006A4F25" w:rsidRPr="006A4F25" w:rsidRDefault="006A4F25" w:rsidP="006A4F25">
            <w:pPr>
              <w:spacing w:after="0"/>
              <w:rPr>
                <w:rFonts w:ascii="Times New Roman" w:hAnsi="Times New Roman" w:cs="Times New Roman"/>
                <w:sz w:val="18"/>
                <w:szCs w:val="18"/>
              </w:rPr>
            </w:pPr>
            <w:r w:rsidRPr="006A4F25">
              <w:rPr>
                <w:rFonts w:ascii="Times New Roman" w:hAnsi="Times New Roman" w:cs="Times New Roman"/>
                <w:sz w:val="18"/>
                <w:szCs w:val="18"/>
              </w:rPr>
              <w:t xml:space="preserve">9405 11 001 4 </w:t>
            </w:r>
          </w:p>
          <w:p w14:paraId="549BB890" w14:textId="77777777" w:rsidR="006A4F25" w:rsidRPr="006A4F25" w:rsidRDefault="006A4F25" w:rsidP="006A4F25">
            <w:pPr>
              <w:spacing w:after="0"/>
              <w:rPr>
                <w:rFonts w:ascii="Times New Roman" w:hAnsi="Times New Roman" w:cs="Times New Roman"/>
                <w:sz w:val="18"/>
                <w:szCs w:val="18"/>
              </w:rPr>
            </w:pPr>
            <w:r w:rsidRPr="006A4F25">
              <w:rPr>
                <w:rFonts w:ascii="Times New Roman" w:hAnsi="Times New Roman" w:cs="Times New Roman"/>
                <w:sz w:val="18"/>
                <w:szCs w:val="18"/>
              </w:rPr>
              <w:t xml:space="preserve">9405 11 001 5 </w:t>
            </w:r>
          </w:p>
          <w:p w14:paraId="7504598E" w14:textId="77777777" w:rsidR="006A4F25" w:rsidRPr="006A4F25" w:rsidRDefault="006A4F25" w:rsidP="006A4F25">
            <w:pPr>
              <w:spacing w:after="0"/>
              <w:rPr>
                <w:rFonts w:ascii="Times New Roman" w:hAnsi="Times New Roman" w:cs="Times New Roman"/>
                <w:sz w:val="18"/>
                <w:szCs w:val="18"/>
              </w:rPr>
            </w:pPr>
            <w:r w:rsidRPr="006A4F25">
              <w:rPr>
                <w:rFonts w:ascii="Times New Roman" w:hAnsi="Times New Roman" w:cs="Times New Roman"/>
                <w:sz w:val="18"/>
                <w:szCs w:val="18"/>
              </w:rPr>
              <w:t xml:space="preserve">9405 11 001 9 </w:t>
            </w:r>
          </w:p>
          <w:p w14:paraId="42EC9658" w14:textId="77777777" w:rsidR="006A4F25" w:rsidRPr="006A4F25" w:rsidRDefault="006A4F25" w:rsidP="006A4F25">
            <w:pPr>
              <w:spacing w:after="0"/>
              <w:rPr>
                <w:rFonts w:ascii="Times New Roman" w:hAnsi="Times New Roman" w:cs="Times New Roman"/>
                <w:sz w:val="18"/>
                <w:szCs w:val="18"/>
              </w:rPr>
            </w:pPr>
            <w:r w:rsidRPr="006A4F25">
              <w:rPr>
                <w:rFonts w:ascii="Times New Roman" w:hAnsi="Times New Roman" w:cs="Times New Roman"/>
                <w:sz w:val="18"/>
                <w:szCs w:val="18"/>
              </w:rPr>
              <w:t xml:space="preserve">9405 11 002 2 </w:t>
            </w:r>
          </w:p>
          <w:p w14:paraId="09508E41" w14:textId="77777777" w:rsidR="006A4F25" w:rsidRPr="006A4F25" w:rsidRDefault="006A4F25" w:rsidP="006A4F25">
            <w:pPr>
              <w:spacing w:after="0"/>
              <w:rPr>
                <w:rFonts w:ascii="Times New Roman" w:hAnsi="Times New Roman" w:cs="Times New Roman"/>
                <w:sz w:val="18"/>
                <w:szCs w:val="18"/>
              </w:rPr>
            </w:pPr>
            <w:r w:rsidRPr="006A4F25">
              <w:rPr>
                <w:rFonts w:ascii="Times New Roman" w:hAnsi="Times New Roman" w:cs="Times New Roman"/>
                <w:sz w:val="18"/>
                <w:szCs w:val="18"/>
              </w:rPr>
              <w:t xml:space="preserve">9405 11 002 9 </w:t>
            </w:r>
          </w:p>
          <w:p w14:paraId="726E16BF" w14:textId="77777777" w:rsidR="006A4F25" w:rsidRPr="006A4F25" w:rsidRDefault="006A4F25" w:rsidP="006A4F25">
            <w:pPr>
              <w:spacing w:after="0"/>
              <w:rPr>
                <w:rFonts w:ascii="Times New Roman" w:hAnsi="Times New Roman" w:cs="Times New Roman"/>
                <w:sz w:val="18"/>
                <w:szCs w:val="18"/>
              </w:rPr>
            </w:pPr>
            <w:r w:rsidRPr="006A4F25">
              <w:rPr>
                <w:rFonts w:ascii="Times New Roman" w:hAnsi="Times New Roman" w:cs="Times New Roman"/>
                <w:sz w:val="18"/>
                <w:szCs w:val="18"/>
              </w:rPr>
              <w:t xml:space="preserve">9405 11 003 3 </w:t>
            </w:r>
          </w:p>
          <w:p w14:paraId="046B9401" w14:textId="77777777" w:rsidR="006A4F25" w:rsidRPr="006A4F25" w:rsidRDefault="006A4F25" w:rsidP="006A4F25">
            <w:pPr>
              <w:spacing w:after="0"/>
              <w:rPr>
                <w:rFonts w:ascii="Times New Roman" w:hAnsi="Times New Roman" w:cs="Times New Roman"/>
                <w:sz w:val="18"/>
                <w:szCs w:val="18"/>
              </w:rPr>
            </w:pPr>
            <w:r w:rsidRPr="006A4F25">
              <w:rPr>
                <w:rFonts w:ascii="Times New Roman" w:hAnsi="Times New Roman" w:cs="Times New Roman"/>
                <w:sz w:val="18"/>
                <w:szCs w:val="18"/>
              </w:rPr>
              <w:t xml:space="preserve">9405 11 003 9 </w:t>
            </w:r>
          </w:p>
          <w:p w14:paraId="2E198C28" w14:textId="77777777" w:rsidR="006A4F25" w:rsidRPr="006A4F25" w:rsidRDefault="006A4F25" w:rsidP="006A4F25">
            <w:pPr>
              <w:spacing w:after="0"/>
              <w:rPr>
                <w:rFonts w:ascii="Times New Roman" w:hAnsi="Times New Roman" w:cs="Times New Roman"/>
                <w:sz w:val="18"/>
                <w:szCs w:val="18"/>
              </w:rPr>
            </w:pPr>
            <w:r w:rsidRPr="006A4F25">
              <w:rPr>
                <w:rFonts w:ascii="Times New Roman" w:hAnsi="Times New Roman" w:cs="Times New Roman"/>
                <w:sz w:val="18"/>
                <w:szCs w:val="18"/>
              </w:rPr>
              <w:t xml:space="preserve">9405 19 001 2 </w:t>
            </w:r>
          </w:p>
          <w:p w14:paraId="2522B14D" w14:textId="77777777" w:rsidR="006A4F25" w:rsidRPr="006A4F25" w:rsidRDefault="006A4F25" w:rsidP="006A4F25">
            <w:pPr>
              <w:spacing w:after="0"/>
              <w:rPr>
                <w:rFonts w:ascii="Times New Roman" w:hAnsi="Times New Roman" w:cs="Times New Roman"/>
                <w:sz w:val="18"/>
                <w:szCs w:val="18"/>
              </w:rPr>
            </w:pPr>
            <w:r w:rsidRPr="006A4F25">
              <w:rPr>
                <w:rFonts w:ascii="Times New Roman" w:hAnsi="Times New Roman" w:cs="Times New Roman"/>
                <w:sz w:val="18"/>
                <w:szCs w:val="18"/>
              </w:rPr>
              <w:t xml:space="preserve">9405 19 001 5 </w:t>
            </w:r>
          </w:p>
          <w:p w14:paraId="3EF8977C" w14:textId="77777777" w:rsidR="006A4F25" w:rsidRPr="006A4F25" w:rsidRDefault="006A4F25" w:rsidP="006A4F25">
            <w:pPr>
              <w:spacing w:after="0"/>
              <w:rPr>
                <w:rFonts w:ascii="Times New Roman" w:hAnsi="Times New Roman" w:cs="Times New Roman"/>
                <w:sz w:val="18"/>
                <w:szCs w:val="18"/>
              </w:rPr>
            </w:pPr>
            <w:r w:rsidRPr="006A4F25">
              <w:rPr>
                <w:rFonts w:ascii="Times New Roman" w:hAnsi="Times New Roman" w:cs="Times New Roman"/>
                <w:sz w:val="18"/>
                <w:szCs w:val="18"/>
              </w:rPr>
              <w:t xml:space="preserve">9405 19 001 9 </w:t>
            </w:r>
          </w:p>
          <w:p w14:paraId="61D858F2" w14:textId="77777777" w:rsidR="006A4F25" w:rsidRPr="006A4F25" w:rsidRDefault="006A4F25" w:rsidP="006A4F25">
            <w:pPr>
              <w:spacing w:after="0"/>
              <w:rPr>
                <w:rFonts w:ascii="Times New Roman" w:hAnsi="Times New Roman" w:cs="Times New Roman"/>
                <w:sz w:val="18"/>
                <w:szCs w:val="18"/>
              </w:rPr>
            </w:pPr>
            <w:r w:rsidRPr="006A4F25">
              <w:rPr>
                <w:rFonts w:ascii="Times New Roman" w:hAnsi="Times New Roman" w:cs="Times New Roman"/>
                <w:sz w:val="18"/>
                <w:szCs w:val="18"/>
              </w:rPr>
              <w:t xml:space="preserve">9405 19 002 9 </w:t>
            </w:r>
          </w:p>
          <w:p w14:paraId="43D92124" w14:textId="77777777" w:rsidR="006A4F25" w:rsidRPr="006A4F25" w:rsidRDefault="006A4F25" w:rsidP="006A4F25">
            <w:pPr>
              <w:spacing w:after="0"/>
              <w:rPr>
                <w:rFonts w:ascii="Times New Roman" w:hAnsi="Times New Roman" w:cs="Times New Roman"/>
                <w:sz w:val="18"/>
                <w:szCs w:val="18"/>
              </w:rPr>
            </w:pPr>
            <w:r w:rsidRPr="006A4F25">
              <w:rPr>
                <w:rFonts w:ascii="Times New Roman" w:hAnsi="Times New Roman" w:cs="Times New Roman"/>
                <w:sz w:val="18"/>
                <w:szCs w:val="18"/>
              </w:rPr>
              <w:t xml:space="preserve">9405 19 003 2 </w:t>
            </w:r>
          </w:p>
          <w:p w14:paraId="7BD94B20" w14:textId="77777777" w:rsidR="006A4F25" w:rsidRPr="006A4F25" w:rsidRDefault="006A4F25" w:rsidP="006A4F25">
            <w:pPr>
              <w:spacing w:after="0"/>
              <w:rPr>
                <w:rFonts w:ascii="Times New Roman" w:hAnsi="Times New Roman" w:cs="Times New Roman"/>
                <w:sz w:val="18"/>
                <w:szCs w:val="18"/>
              </w:rPr>
            </w:pPr>
            <w:r w:rsidRPr="006A4F25">
              <w:rPr>
                <w:rFonts w:ascii="Times New Roman" w:hAnsi="Times New Roman" w:cs="Times New Roman"/>
                <w:sz w:val="18"/>
                <w:szCs w:val="18"/>
              </w:rPr>
              <w:t xml:space="preserve">9405 19 003 9 </w:t>
            </w:r>
          </w:p>
          <w:p w14:paraId="5A23FDCA" w14:textId="77777777" w:rsidR="006A4F25" w:rsidRPr="006A4F25" w:rsidRDefault="006A4F25" w:rsidP="006A4F25">
            <w:pPr>
              <w:spacing w:after="0"/>
              <w:rPr>
                <w:rFonts w:ascii="Times New Roman" w:hAnsi="Times New Roman" w:cs="Times New Roman"/>
                <w:sz w:val="18"/>
                <w:szCs w:val="18"/>
              </w:rPr>
            </w:pPr>
            <w:r w:rsidRPr="006A4F25">
              <w:rPr>
                <w:rFonts w:ascii="Times New Roman" w:hAnsi="Times New Roman" w:cs="Times New Roman"/>
                <w:sz w:val="18"/>
                <w:szCs w:val="18"/>
              </w:rPr>
              <w:t xml:space="preserve">9405 21 001 2 </w:t>
            </w:r>
          </w:p>
          <w:p w14:paraId="31CC0F44" w14:textId="77777777" w:rsidR="006A4F25" w:rsidRPr="006A4F25" w:rsidRDefault="006A4F25" w:rsidP="006A4F25">
            <w:pPr>
              <w:spacing w:after="0"/>
              <w:rPr>
                <w:rFonts w:ascii="Times New Roman" w:hAnsi="Times New Roman" w:cs="Times New Roman"/>
                <w:sz w:val="18"/>
                <w:szCs w:val="18"/>
              </w:rPr>
            </w:pPr>
            <w:r w:rsidRPr="006A4F25">
              <w:rPr>
                <w:rFonts w:ascii="Times New Roman" w:hAnsi="Times New Roman" w:cs="Times New Roman"/>
                <w:sz w:val="18"/>
                <w:szCs w:val="18"/>
              </w:rPr>
              <w:t xml:space="preserve">9405 21 001 3 </w:t>
            </w:r>
          </w:p>
          <w:p w14:paraId="7C727838" w14:textId="77777777" w:rsidR="006A4F25" w:rsidRPr="006A4F25" w:rsidRDefault="006A4F25" w:rsidP="006A4F25">
            <w:pPr>
              <w:spacing w:after="0"/>
              <w:rPr>
                <w:rFonts w:ascii="Times New Roman" w:hAnsi="Times New Roman" w:cs="Times New Roman"/>
                <w:sz w:val="18"/>
                <w:szCs w:val="18"/>
              </w:rPr>
            </w:pPr>
            <w:r w:rsidRPr="006A4F25">
              <w:rPr>
                <w:rFonts w:ascii="Times New Roman" w:hAnsi="Times New Roman" w:cs="Times New Roman"/>
                <w:sz w:val="18"/>
                <w:szCs w:val="18"/>
              </w:rPr>
              <w:t xml:space="preserve">9405 21 001 4 </w:t>
            </w:r>
          </w:p>
          <w:p w14:paraId="4E7AF859" w14:textId="77777777" w:rsidR="006A4F25" w:rsidRPr="006A4F25" w:rsidRDefault="006A4F25" w:rsidP="006A4F25">
            <w:pPr>
              <w:spacing w:after="0"/>
              <w:rPr>
                <w:rFonts w:ascii="Times New Roman" w:hAnsi="Times New Roman" w:cs="Times New Roman"/>
                <w:sz w:val="18"/>
                <w:szCs w:val="18"/>
              </w:rPr>
            </w:pPr>
            <w:r w:rsidRPr="006A4F25">
              <w:rPr>
                <w:rFonts w:ascii="Times New Roman" w:hAnsi="Times New Roman" w:cs="Times New Roman"/>
                <w:sz w:val="18"/>
                <w:szCs w:val="18"/>
              </w:rPr>
              <w:lastRenderedPageBreak/>
              <w:t xml:space="preserve">9405 21 001 9 </w:t>
            </w:r>
          </w:p>
          <w:p w14:paraId="5E965FD9" w14:textId="77777777" w:rsidR="006A4F25" w:rsidRPr="006A4F25" w:rsidRDefault="006A4F25" w:rsidP="006A4F25">
            <w:pPr>
              <w:spacing w:after="0"/>
              <w:rPr>
                <w:rFonts w:ascii="Times New Roman" w:hAnsi="Times New Roman" w:cs="Times New Roman"/>
                <w:sz w:val="18"/>
                <w:szCs w:val="18"/>
              </w:rPr>
            </w:pPr>
            <w:r w:rsidRPr="006A4F25">
              <w:rPr>
                <w:rFonts w:ascii="Times New Roman" w:hAnsi="Times New Roman" w:cs="Times New Roman"/>
                <w:sz w:val="18"/>
                <w:szCs w:val="18"/>
              </w:rPr>
              <w:t xml:space="preserve">9405 21 002 2 </w:t>
            </w:r>
          </w:p>
          <w:p w14:paraId="49E7E8CA" w14:textId="77777777" w:rsidR="006A4F25" w:rsidRPr="006A4F25" w:rsidRDefault="006A4F25" w:rsidP="006A4F25">
            <w:pPr>
              <w:spacing w:after="0"/>
              <w:rPr>
                <w:rFonts w:ascii="Times New Roman" w:hAnsi="Times New Roman" w:cs="Times New Roman"/>
                <w:sz w:val="18"/>
                <w:szCs w:val="18"/>
              </w:rPr>
            </w:pPr>
            <w:r w:rsidRPr="006A4F25">
              <w:rPr>
                <w:rFonts w:ascii="Times New Roman" w:hAnsi="Times New Roman" w:cs="Times New Roman"/>
                <w:sz w:val="18"/>
                <w:szCs w:val="18"/>
              </w:rPr>
              <w:t xml:space="preserve">9405 21 002 9 </w:t>
            </w:r>
          </w:p>
          <w:p w14:paraId="60DA68DE" w14:textId="77777777" w:rsidR="006A4F25" w:rsidRPr="006A4F25" w:rsidRDefault="006A4F25" w:rsidP="006A4F25">
            <w:pPr>
              <w:spacing w:after="0"/>
              <w:rPr>
                <w:rFonts w:ascii="Times New Roman" w:hAnsi="Times New Roman" w:cs="Times New Roman"/>
                <w:sz w:val="18"/>
                <w:szCs w:val="18"/>
              </w:rPr>
            </w:pPr>
            <w:r w:rsidRPr="006A4F25">
              <w:rPr>
                <w:rFonts w:ascii="Times New Roman" w:hAnsi="Times New Roman" w:cs="Times New Roman"/>
                <w:sz w:val="18"/>
                <w:szCs w:val="18"/>
              </w:rPr>
              <w:t xml:space="preserve">9405 21 003 2 </w:t>
            </w:r>
          </w:p>
          <w:p w14:paraId="35F60489" w14:textId="77777777" w:rsidR="006A4F25" w:rsidRPr="006A4F25" w:rsidRDefault="006A4F25" w:rsidP="006A4F25">
            <w:pPr>
              <w:spacing w:after="0"/>
              <w:rPr>
                <w:rFonts w:ascii="Times New Roman" w:hAnsi="Times New Roman" w:cs="Times New Roman"/>
                <w:sz w:val="18"/>
                <w:szCs w:val="18"/>
              </w:rPr>
            </w:pPr>
            <w:r w:rsidRPr="006A4F25">
              <w:rPr>
                <w:rFonts w:ascii="Times New Roman" w:hAnsi="Times New Roman" w:cs="Times New Roman"/>
                <w:sz w:val="18"/>
                <w:szCs w:val="18"/>
              </w:rPr>
              <w:t xml:space="preserve">9405 21 003 9 </w:t>
            </w:r>
          </w:p>
          <w:p w14:paraId="3A18C739" w14:textId="77777777" w:rsidR="006A4F25" w:rsidRPr="006A4F25" w:rsidRDefault="006A4F25" w:rsidP="006A4F25">
            <w:pPr>
              <w:spacing w:after="0"/>
              <w:rPr>
                <w:rFonts w:ascii="Times New Roman" w:hAnsi="Times New Roman" w:cs="Times New Roman"/>
                <w:sz w:val="18"/>
                <w:szCs w:val="18"/>
              </w:rPr>
            </w:pPr>
            <w:r w:rsidRPr="006A4F25">
              <w:rPr>
                <w:rFonts w:ascii="Times New Roman" w:hAnsi="Times New Roman" w:cs="Times New Roman"/>
                <w:sz w:val="18"/>
                <w:szCs w:val="18"/>
              </w:rPr>
              <w:t xml:space="preserve">9405 29 001 2 </w:t>
            </w:r>
          </w:p>
          <w:p w14:paraId="639FAC2C" w14:textId="77777777" w:rsidR="006A4F25" w:rsidRPr="006A4F25" w:rsidRDefault="006A4F25" w:rsidP="006A4F25">
            <w:pPr>
              <w:spacing w:after="0"/>
              <w:rPr>
                <w:rFonts w:ascii="Times New Roman" w:hAnsi="Times New Roman" w:cs="Times New Roman"/>
                <w:sz w:val="18"/>
                <w:szCs w:val="18"/>
              </w:rPr>
            </w:pPr>
            <w:r w:rsidRPr="006A4F25">
              <w:rPr>
                <w:rFonts w:ascii="Times New Roman" w:hAnsi="Times New Roman" w:cs="Times New Roman"/>
                <w:sz w:val="18"/>
                <w:szCs w:val="18"/>
              </w:rPr>
              <w:t xml:space="preserve">9405 29 001 4 </w:t>
            </w:r>
          </w:p>
          <w:p w14:paraId="7F9D0559" w14:textId="77777777" w:rsidR="006A4F25" w:rsidRPr="006A4F25" w:rsidRDefault="006A4F25" w:rsidP="006A4F25">
            <w:pPr>
              <w:spacing w:after="0"/>
              <w:rPr>
                <w:rFonts w:ascii="Times New Roman" w:hAnsi="Times New Roman" w:cs="Times New Roman"/>
                <w:sz w:val="18"/>
                <w:szCs w:val="18"/>
              </w:rPr>
            </w:pPr>
            <w:r w:rsidRPr="006A4F25">
              <w:rPr>
                <w:rFonts w:ascii="Times New Roman" w:hAnsi="Times New Roman" w:cs="Times New Roman"/>
                <w:sz w:val="18"/>
                <w:szCs w:val="18"/>
              </w:rPr>
              <w:t xml:space="preserve">9405 29 001 9 </w:t>
            </w:r>
          </w:p>
          <w:p w14:paraId="45E320B7" w14:textId="77777777" w:rsidR="006A4F25" w:rsidRPr="006A4F25" w:rsidRDefault="006A4F25" w:rsidP="006A4F25">
            <w:pPr>
              <w:spacing w:after="0"/>
              <w:rPr>
                <w:rFonts w:ascii="Times New Roman" w:hAnsi="Times New Roman" w:cs="Times New Roman"/>
                <w:sz w:val="18"/>
                <w:szCs w:val="18"/>
              </w:rPr>
            </w:pPr>
            <w:r w:rsidRPr="006A4F25">
              <w:rPr>
                <w:rFonts w:ascii="Times New Roman" w:hAnsi="Times New Roman" w:cs="Times New Roman"/>
                <w:sz w:val="18"/>
                <w:szCs w:val="18"/>
              </w:rPr>
              <w:t xml:space="preserve">9405 29 002 9 </w:t>
            </w:r>
          </w:p>
          <w:p w14:paraId="356AF036" w14:textId="77777777" w:rsidR="006A4F25" w:rsidRPr="006A4F25" w:rsidRDefault="006A4F25" w:rsidP="006A4F25">
            <w:pPr>
              <w:spacing w:after="0"/>
              <w:rPr>
                <w:rFonts w:ascii="Times New Roman" w:hAnsi="Times New Roman" w:cs="Times New Roman"/>
                <w:sz w:val="18"/>
                <w:szCs w:val="18"/>
              </w:rPr>
            </w:pPr>
            <w:r w:rsidRPr="006A4F25">
              <w:rPr>
                <w:rFonts w:ascii="Times New Roman" w:hAnsi="Times New Roman" w:cs="Times New Roman"/>
                <w:sz w:val="18"/>
                <w:szCs w:val="18"/>
              </w:rPr>
              <w:t xml:space="preserve">9405 29 003 2 </w:t>
            </w:r>
          </w:p>
          <w:p w14:paraId="628E1863" w14:textId="77777777" w:rsidR="006A4F25" w:rsidRPr="006A4F25" w:rsidRDefault="006A4F25" w:rsidP="006A4F25">
            <w:pPr>
              <w:spacing w:after="0"/>
              <w:rPr>
                <w:rFonts w:ascii="Times New Roman" w:hAnsi="Times New Roman" w:cs="Times New Roman"/>
                <w:sz w:val="18"/>
                <w:szCs w:val="18"/>
              </w:rPr>
            </w:pPr>
            <w:r w:rsidRPr="006A4F25">
              <w:rPr>
                <w:rFonts w:ascii="Times New Roman" w:hAnsi="Times New Roman" w:cs="Times New Roman"/>
                <w:sz w:val="18"/>
                <w:szCs w:val="18"/>
              </w:rPr>
              <w:t xml:space="preserve">9405 29 003 9 </w:t>
            </w:r>
          </w:p>
          <w:p w14:paraId="004A86D4" w14:textId="77777777" w:rsidR="006A4F25" w:rsidRPr="006A4F25" w:rsidRDefault="006A4F25" w:rsidP="006A4F25">
            <w:pPr>
              <w:spacing w:after="0"/>
              <w:rPr>
                <w:rFonts w:ascii="Times New Roman" w:hAnsi="Times New Roman" w:cs="Times New Roman"/>
                <w:sz w:val="18"/>
                <w:szCs w:val="18"/>
              </w:rPr>
            </w:pPr>
            <w:r w:rsidRPr="006A4F25">
              <w:rPr>
                <w:rFonts w:ascii="Times New Roman" w:hAnsi="Times New Roman" w:cs="Times New Roman"/>
                <w:sz w:val="18"/>
                <w:szCs w:val="18"/>
              </w:rPr>
              <w:t xml:space="preserve">9405 41 001 2 </w:t>
            </w:r>
          </w:p>
          <w:p w14:paraId="462325F8" w14:textId="77777777" w:rsidR="006A4F25" w:rsidRPr="006A4F25" w:rsidRDefault="006A4F25" w:rsidP="006A4F25">
            <w:pPr>
              <w:spacing w:after="0"/>
              <w:rPr>
                <w:rFonts w:ascii="Times New Roman" w:hAnsi="Times New Roman" w:cs="Times New Roman"/>
                <w:sz w:val="18"/>
                <w:szCs w:val="18"/>
              </w:rPr>
            </w:pPr>
            <w:r w:rsidRPr="006A4F25">
              <w:rPr>
                <w:rFonts w:ascii="Times New Roman" w:hAnsi="Times New Roman" w:cs="Times New Roman"/>
                <w:sz w:val="18"/>
                <w:szCs w:val="18"/>
              </w:rPr>
              <w:t xml:space="preserve">9405 41 001 9 </w:t>
            </w:r>
          </w:p>
          <w:p w14:paraId="4D74625A" w14:textId="77777777" w:rsidR="006A4F25" w:rsidRPr="006A4F25" w:rsidRDefault="006A4F25" w:rsidP="006A4F25">
            <w:pPr>
              <w:spacing w:after="0"/>
              <w:rPr>
                <w:rFonts w:ascii="Times New Roman" w:hAnsi="Times New Roman" w:cs="Times New Roman"/>
                <w:sz w:val="18"/>
                <w:szCs w:val="18"/>
              </w:rPr>
            </w:pPr>
            <w:r w:rsidRPr="006A4F25">
              <w:rPr>
                <w:rFonts w:ascii="Times New Roman" w:hAnsi="Times New Roman" w:cs="Times New Roman"/>
                <w:sz w:val="18"/>
                <w:szCs w:val="18"/>
              </w:rPr>
              <w:t xml:space="preserve">9405 41 002 2 </w:t>
            </w:r>
          </w:p>
          <w:p w14:paraId="04EDF4F6" w14:textId="77777777" w:rsidR="006A4F25" w:rsidRPr="006A4F25" w:rsidRDefault="006A4F25" w:rsidP="006A4F25">
            <w:pPr>
              <w:spacing w:after="0"/>
              <w:rPr>
                <w:rFonts w:ascii="Times New Roman" w:hAnsi="Times New Roman" w:cs="Times New Roman"/>
                <w:sz w:val="18"/>
                <w:szCs w:val="18"/>
              </w:rPr>
            </w:pPr>
            <w:r w:rsidRPr="006A4F25">
              <w:rPr>
                <w:rFonts w:ascii="Times New Roman" w:hAnsi="Times New Roman" w:cs="Times New Roman"/>
                <w:sz w:val="18"/>
                <w:szCs w:val="18"/>
              </w:rPr>
              <w:t xml:space="preserve">9405 41 002 9 </w:t>
            </w:r>
          </w:p>
          <w:p w14:paraId="37DB21D0" w14:textId="77777777" w:rsidR="006A4F25" w:rsidRPr="006A4F25" w:rsidRDefault="006A4F25" w:rsidP="006A4F25">
            <w:pPr>
              <w:spacing w:after="0"/>
              <w:rPr>
                <w:rFonts w:ascii="Times New Roman" w:hAnsi="Times New Roman" w:cs="Times New Roman"/>
                <w:sz w:val="18"/>
                <w:szCs w:val="18"/>
              </w:rPr>
            </w:pPr>
            <w:r w:rsidRPr="006A4F25">
              <w:rPr>
                <w:rFonts w:ascii="Times New Roman" w:hAnsi="Times New Roman" w:cs="Times New Roman"/>
                <w:sz w:val="18"/>
                <w:szCs w:val="18"/>
              </w:rPr>
              <w:t xml:space="preserve">9405 41 003 9 </w:t>
            </w:r>
          </w:p>
          <w:p w14:paraId="6CACF4FD" w14:textId="77777777" w:rsidR="006A4F25" w:rsidRPr="006A4F25" w:rsidRDefault="006A4F25" w:rsidP="006A4F25">
            <w:pPr>
              <w:spacing w:after="0"/>
              <w:rPr>
                <w:rFonts w:ascii="Times New Roman" w:hAnsi="Times New Roman" w:cs="Times New Roman"/>
                <w:sz w:val="18"/>
                <w:szCs w:val="18"/>
              </w:rPr>
            </w:pPr>
            <w:r w:rsidRPr="006A4F25">
              <w:rPr>
                <w:rFonts w:ascii="Times New Roman" w:hAnsi="Times New Roman" w:cs="Times New Roman"/>
                <w:sz w:val="18"/>
                <w:szCs w:val="18"/>
              </w:rPr>
              <w:t xml:space="preserve">9405 42 001 2 </w:t>
            </w:r>
          </w:p>
          <w:p w14:paraId="423F723D" w14:textId="77777777" w:rsidR="006A4F25" w:rsidRPr="006A4F25" w:rsidRDefault="006A4F25" w:rsidP="006A4F25">
            <w:pPr>
              <w:spacing w:after="0"/>
              <w:rPr>
                <w:rFonts w:ascii="Times New Roman" w:hAnsi="Times New Roman" w:cs="Times New Roman"/>
                <w:sz w:val="18"/>
                <w:szCs w:val="18"/>
              </w:rPr>
            </w:pPr>
            <w:r w:rsidRPr="006A4F25">
              <w:rPr>
                <w:rFonts w:ascii="Times New Roman" w:hAnsi="Times New Roman" w:cs="Times New Roman"/>
                <w:sz w:val="18"/>
                <w:szCs w:val="18"/>
              </w:rPr>
              <w:t xml:space="preserve">9405 42 001 9 </w:t>
            </w:r>
          </w:p>
          <w:p w14:paraId="170E7065" w14:textId="77777777" w:rsidR="006A4F25" w:rsidRPr="006A4F25" w:rsidRDefault="006A4F25" w:rsidP="006A4F25">
            <w:pPr>
              <w:spacing w:after="0"/>
              <w:rPr>
                <w:rFonts w:ascii="Times New Roman" w:hAnsi="Times New Roman" w:cs="Times New Roman"/>
                <w:sz w:val="18"/>
                <w:szCs w:val="18"/>
              </w:rPr>
            </w:pPr>
            <w:r w:rsidRPr="006A4F25">
              <w:rPr>
                <w:rFonts w:ascii="Times New Roman" w:hAnsi="Times New Roman" w:cs="Times New Roman"/>
                <w:sz w:val="18"/>
                <w:szCs w:val="18"/>
              </w:rPr>
              <w:t xml:space="preserve">9405 42 002 2 </w:t>
            </w:r>
          </w:p>
          <w:p w14:paraId="1FFA8B31" w14:textId="77777777" w:rsidR="006A4F25" w:rsidRPr="006A4F25" w:rsidRDefault="006A4F25" w:rsidP="006A4F25">
            <w:pPr>
              <w:spacing w:after="0"/>
              <w:rPr>
                <w:rFonts w:ascii="Times New Roman" w:hAnsi="Times New Roman" w:cs="Times New Roman"/>
                <w:sz w:val="18"/>
                <w:szCs w:val="18"/>
              </w:rPr>
            </w:pPr>
            <w:r w:rsidRPr="006A4F25">
              <w:rPr>
                <w:rFonts w:ascii="Times New Roman" w:hAnsi="Times New Roman" w:cs="Times New Roman"/>
                <w:sz w:val="18"/>
                <w:szCs w:val="18"/>
              </w:rPr>
              <w:t xml:space="preserve">9405 42 002 9 </w:t>
            </w:r>
          </w:p>
          <w:p w14:paraId="69BA88A0" w14:textId="77777777" w:rsidR="006A4F25" w:rsidRPr="006A4F25" w:rsidRDefault="006A4F25" w:rsidP="006A4F25">
            <w:pPr>
              <w:spacing w:after="0"/>
              <w:rPr>
                <w:rFonts w:ascii="Times New Roman" w:hAnsi="Times New Roman" w:cs="Times New Roman"/>
                <w:sz w:val="18"/>
                <w:szCs w:val="18"/>
              </w:rPr>
            </w:pPr>
            <w:r w:rsidRPr="006A4F25">
              <w:rPr>
                <w:rFonts w:ascii="Times New Roman" w:hAnsi="Times New Roman" w:cs="Times New Roman"/>
                <w:sz w:val="18"/>
                <w:szCs w:val="18"/>
              </w:rPr>
              <w:t xml:space="preserve">9405 42 003 9 </w:t>
            </w:r>
          </w:p>
          <w:p w14:paraId="34185A50" w14:textId="77777777" w:rsidR="006A4F25" w:rsidRPr="006A4F25" w:rsidRDefault="006A4F25" w:rsidP="006A4F25">
            <w:pPr>
              <w:spacing w:after="0"/>
              <w:rPr>
                <w:rFonts w:ascii="Times New Roman" w:hAnsi="Times New Roman" w:cs="Times New Roman"/>
                <w:sz w:val="18"/>
                <w:szCs w:val="18"/>
              </w:rPr>
            </w:pPr>
            <w:r w:rsidRPr="006A4F25">
              <w:rPr>
                <w:rFonts w:ascii="Times New Roman" w:hAnsi="Times New Roman" w:cs="Times New Roman"/>
                <w:sz w:val="18"/>
                <w:szCs w:val="18"/>
              </w:rPr>
              <w:t xml:space="preserve">9405 49 001 9 </w:t>
            </w:r>
          </w:p>
          <w:p w14:paraId="254D7007" w14:textId="77777777" w:rsidR="006A4F25" w:rsidRPr="006A4F25" w:rsidRDefault="006A4F25" w:rsidP="006A4F25">
            <w:pPr>
              <w:spacing w:after="0"/>
              <w:rPr>
                <w:rFonts w:ascii="Times New Roman" w:hAnsi="Times New Roman" w:cs="Times New Roman"/>
                <w:sz w:val="18"/>
                <w:szCs w:val="18"/>
              </w:rPr>
            </w:pPr>
            <w:r w:rsidRPr="006A4F25">
              <w:rPr>
                <w:rFonts w:ascii="Times New Roman" w:hAnsi="Times New Roman" w:cs="Times New Roman"/>
                <w:sz w:val="18"/>
                <w:szCs w:val="18"/>
              </w:rPr>
              <w:t xml:space="preserve">9405 49 002 2 </w:t>
            </w:r>
          </w:p>
          <w:p w14:paraId="26CF8287" w14:textId="77777777" w:rsidR="006A4F25" w:rsidRPr="006A4F25" w:rsidRDefault="006A4F25" w:rsidP="006A4F25">
            <w:pPr>
              <w:spacing w:after="0"/>
              <w:rPr>
                <w:rFonts w:ascii="Times New Roman" w:hAnsi="Times New Roman" w:cs="Times New Roman"/>
                <w:sz w:val="18"/>
                <w:szCs w:val="18"/>
              </w:rPr>
            </w:pPr>
            <w:r w:rsidRPr="006A4F25">
              <w:rPr>
                <w:rFonts w:ascii="Times New Roman" w:hAnsi="Times New Roman" w:cs="Times New Roman"/>
                <w:sz w:val="18"/>
                <w:szCs w:val="18"/>
              </w:rPr>
              <w:t xml:space="preserve">9405 49 002 4 </w:t>
            </w:r>
          </w:p>
          <w:p w14:paraId="01CF418D" w14:textId="77777777" w:rsidR="006A4F25" w:rsidRPr="006A4F25" w:rsidRDefault="006A4F25" w:rsidP="006A4F25">
            <w:pPr>
              <w:spacing w:after="0"/>
              <w:rPr>
                <w:rFonts w:ascii="Times New Roman" w:hAnsi="Times New Roman" w:cs="Times New Roman"/>
                <w:sz w:val="18"/>
                <w:szCs w:val="18"/>
              </w:rPr>
            </w:pPr>
            <w:r w:rsidRPr="006A4F25">
              <w:rPr>
                <w:rFonts w:ascii="Times New Roman" w:hAnsi="Times New Roman" w:cs="Times New Roman"/>
                <w:sz w:val="18"/>
                <w:szCs w:val="18"/>
              </w:rPr>
              <w:t xml:space="preserve">9405 49 002 9 </w:t>
            </w:r>
          </w:p>
          <w:p w14:paraId="07125CCC" w14:textId="77777777" w:rsidR="006A4F25" w:rsidRPr="006A4F25" w:rsidRDefault="006A4F25" w:rsidP="006A4F25">
            <w:pPr>
              <w:spacing w:after="0"/>
              <w:rPr>
                <w:rFonts w:ascii="Times New Roman" w:hAnsi="Times New Roman" w:cs="Times New Roman"/>
                <w:sz w:val="18"/>
                <w:szCs w:val="18"/>
              </w:rPr>
            </w:pPr>
            <w:r w:rsidRPr="006A4F25">
              <w:rPr>
                <w:rFonts w:ascii="Times New Roman" w:hAnsi="Times New Roman" w:cs="Times New Roman"/>
                <w:sz w:val="18"/>
                <w:szCs w:val="18"/>
              </w:rPr>
              <w:t xml:space="preserve">9405 49 003 2 </w:t>
            </w:r>
          </w:p>
          <w:p w14:paraId="667EB5C8" w14:textId="77777777" w:rsidR="006A4F25" w:rsidRPr="006A4F25" w:rsidRDefault="006A4F25" w:rsidP="006A4F25">
            <w:pPr>
              <w:spacing w:after="0"/>
              <w:rPr>
                <w:rFonts w:ascii="Times New Roman" w:hAnsi="Times New Roman" w:cs="Times New Roman"/>
                <w:sz w:val="18"/>
                <w:szCs w:val="18"/>
              </w:rPr>
            </w:pPr>
            <w:r w:rsidRPr="006A4F25">
              <w:rPr>
                <w:rFonts w:ascii="Times New Roman" w:hAnsi="Times New Roman" w:cs="Times New Roman"/>
                <w:sz w:val="18"/>
                <w:szCs w:val="18"/>
              </w:rPr>
              <w:t xml:space="preserve">9405 49 003 4 </w:t>
            </w:r>
          </w:p>
          <w:p w14:paraId="2610A8EB" w14:textId="77777777" w:rsidR="006A4F25" w:rsidRPr="006A4F25" w:rsidRDefault="006A4F25" w:rsidP="006A4F25">
            <w:pPr>
              <w:spacing w:after="0"/>
              <w:rPr>
                <w:rFonts w:ascii="Times New Roman" w:hAnsi="Times New Roman" w:cs="Times New Roman"/>
                <w:sz w:val="18"/>
                <w:szCs w:val="18"/>
              </w:rPr>
            </w:pPr>
            <w:r w:rsidRPr="006A4F25">
              <w:rPr>
                <w:rFonts w:ascii="Times New Roman" w:hAnsi="Times New Roman" w:cs="Times New Roman"/>
                <w:sz w:val="18"/>
                <w:szCs w:val="18"/>
              </w:rPr>
              <w:t>9405 49 003 9</w:t>
            </w:r>
          </w:p>
          <w:p w14:paraId="79D7C24E" w14:textId="682CFFCF" w:rsidR="00A33DDE" w:rsidRPr="00592A1D" w:rsidRDefault="006A4F25" w:rsidP="006A4F25">
            <w:pPr>
              <w:spacing w:after="0"/>
              <w:rPr>
                <w:rFonts w:ascii="Times New Roman" w:hAnsi="Times New Roman" w:cs="Times New Roman"/>
                <w:sz w:val="18"/>
                <w:szCs w:val="18"/>
              </w:rPr>
            </w:pPr>
            <w:r w:rsidRPr="006A4F25">
              <w:rPr>
                <w:rFonts w:ascii="Times New Roman" w:hAnsi="Times New Roman" w:cs="Times New Roman"/>
                <w:sz w:val="18"/>
                <w:szCs w:val="18"/>
              </w:rPr>
              <w:lastRenderedPageBreak/>
              <w:t>9405</w:t>
            </w:r>
          </w:p>
        </w:tc>
        <w:tc>
          <w:tcPr>
            <w:tcW w:w="3544" w:type="dxa"/>
            <w:tcBorders>
              <w:top w:val="single" w:sz="4" w:space="0" w:color="auto"/>
              <w:left w:val="single" w:sz="4" w:space="0" w:color="auto"/>
              <w:bottom w:val="single" w:sz="4" w:space="0" w:color="auto"/>
              <w:right w:val="single" w:sz="4" w:space="0" w:color="auto"/>
            </w:tcBorders>
          </w:tcPr>
          <w:p w14:paraId="654623F1" w14:textId="63BC77A2" w:rsidR="00A33DDE" w:rsidRPr="00592A1D" w:rsidRDefault="00A33DDE" w:rsidP="00A33DDE">
            <w:pPr>
              <w:spacing w:after="0"/>
              <w:rPr>
                <w:rFonts w:ascii="Times New Roman" w:hAnsi="Times New Roman" w:cs="Times New Roman"/>
                <w:sz w:val="18"/>
                <w:szCs w:val="18"/>
              </w:rPr>
            </w:pPr>
            <w:r w:rsidRPr="00FF47EB">
              <w:rPr>
                <w:rFonts w:ascii="Times New Roman" w:hAnsi="Times New Roman" w:cs="Times New Roman"/>
                <w:sz w:val="18"/>
                <w:szCs w:val="18"/>
              </w:rPr>
              <w:lastRenderedPageBreak/>
              <w:t>ТР ТС 004/2011 Технический регламент Таможенного союза " О безопасности низковольтного оборудования", утвержден Решением Комиссии Таможенного союза от 16 августа 2011 года N 768</w:t>
            </w:r>
          </w:p>
        </w:tc>
        <w:tc>
          <w:tcPr>
            <w:tcW w:w="4394" w:type="dxa"/>
            <w:tcBorders>
              <w:top w:val="single" w:sz="4" w:space="0" w:color="auto"/>
              <w:left w:val="single" w:sz="4" w:space="0" w:color="auto"/>
              <w:bottom w:val="single" w:sz="4" w:space="0" w:color="auto"/>
              <w:right w:val="single" w:sz="4" w:space="0" w:color="auto"/>
            </w:tcBorders>
          </w:tcPr>
          <w:p w14:paraId="3138AFAB" w14:textId="77777777" w:rsidR="006A4F25" w:rsidRPr="006A4F25" w:rsidRDefault="00A33DDE" w:rsidP="006A4F25">
            <w:pPr>
              <w:spacing w:after="0"/>
              <w:rPr>
                <w:rFonts w:ascii="Times New Roman" w:eastAsia="Times New Roman" w:hAnsi="Times New Roman" w:cs="Times New Roman"/>
                <w:sz w:val="18"/>
                <w:szCs w:val="18"/>
                <w:lang w:eastAsia="ru-RU"/>
              </w:rPr>
            </w:pPr>
            <w:r w:rsidRPr="00592A1D">
              <w:rPr>
                <w:rFonts w:ascii="Times New Roman" w:eastAsia="Times New Roman" w:hAnsi="Times New Roman" w:cs="Times New Roman"/>
                <w:sz w:val="18"/>
                <w:szCs w:val="18"/>
                <w:lang w:eastAsia="ru-RU"/>
              </w:rPr>
              <w:t xml:space="preserve">ТР ТС 004/2011; </w:t>
            </w:r>
            <w:r w:rsidR="006A4F25" w:rsidRPr="006A4F25">
              <w:rPr>
                <w:rFonts w:ascii="Times New Roman" w:eastAsia="Times New Roman" w:hAnsi="Times New Roman" w:cs="Times New Roman"/>
                <w:sz w:val="18"/>
                <w:szCs w:val="18"/>
                <w:lang w:eastAsia="ru-RU"/>
              </w:rPr>
              <w:t xml:space="preserve">ГОСТ </w:t>
            </w:r>
            <w:proofErr w:type="gramStart"/>
            <w:r w:rsidR="006A4F25" w:rsidRPr="006A4F25">
              <w:rPr>
                <w:rFonts w:ascii="Times New Roman" w:eastAsia="Times New Roman" w:hAnsi="Times New Roman" w:cs="Times New Roman"/>
                <w:sz w:val="18"/>
                <w:szCs w:val="18"/>
                <w:lang w:eastAsia="ru-RU"/>
              </w:rPr>
              <w:t>12.2.007.13-2000</w:t>
            </w:r>
            <w:proofErr w:type="gramEnd"/>
            <w:r w:rsidR="006A4F25" w:rsidRPr="006A4F25">
              <w:rPr>
                <w:rFonts w:ascii="Times New Roman" w:eastAsia="Times New Roman" w:hAnsi="Times New Roman" w:cs="Times New Roman"/>
                <w:sz w:val="18"/>
                <w:szCs w:val="18"/>
                <w:lang w:eastAsia="ru-RU"/>
              </w:rPr>
              <w:t xml:space="preserve">     ГОСТ 14254-2015, ГОСТ 24127-80, ГОСТ 28108-89</w:t>
            </w:r>
          </w:p>
          <w:p w14:paraId="66B80E3B"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31948-2012</w:t>
            </w:r>
            <w:proofErr w:type="gramEnd"/>
          </w:p>
          <w:p w14:paraId="3E06E8D7"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31998.1-2012</w:t>
            </w:r>
            <w:proofErr w:type="gramEnd"/>
          </w:p>
          <w:p w14:paraId="2A1F602A"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31999-2012</w:t>
            </w:r>
            <w:proofErr w:type="gramEnd"/>
          </w:p>
          <w:p w14:paraId="10B8FFDB"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МЭК </w:t>
            </w:r>
            <w:proofErr w:type="gramStart"/>
            <w:r w:rsidRPr="006A4F25">
              <w:rPr>
                <w:rFonts w:ascii="Times New Roman" w:eastAsia="Times New Roman" w:hAnsi="Times New Roman" w:cs="Times New Roman"/>
                <w:sz w:val="18"/>
                <w:szCs w:val="18"/>
                <w:lang w:eastAsia="ru-RU"/>
              </w:rPr>
              <w:t>60155-2002</w:t>
            </w:r>
            <w:proofErr w:type="gramEnd"/>
          </w:p>
          <w:p w14:paraId="243C2ACF"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IEC </w:t>
            </w:r>
            <w:proofErr w:type="gramStart"/>
            <w:r w:rsidRPr="006A4F25">
              <w:rPr>
                <w:rFonts w:ascii="Times New Roman" w:eastAsia="Times New Roman" w:hAnsi="Times New Roman" w:cs="Times New Roman"/>
                <w:sz w:val="18"/>
                <w:szCs w:val="18"/>
                <w:lang w:eastAsia="ru-RU"/>
              </w:rPr>
              <w:t>61195-2012</w:t>
            </w:r>
            <w:proofErr w:type="gramEnd"/>
          </w:p>
          <w:p w14:paraId="33430E28"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МЭК </w:t>
            </w:r>
            <w:proofErr w:type="gramStart"/>
            <w:r w:rsidRPr="006A4F25">
              <w:rPr>
                <w:rFonts w:ascii="Times New Roman" w:eastAsia="Times New Roman" w:hAnsi="Times New Roman" w:cs="Times New Roman"/>
                <w:sz w:val="18"/>
                <w:szCs w:val="18"/>
                <w:lang w:eastAsia="ru-RU"/>
              </w:rPr>
              <w:t>61293-2004</w:t>
            </w:r>
            <w:proofErr w:type="gramEnd"/>
          </w:p>
          <w:p w14:paraId="2E82EEE5"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Р </w:t>
            </w:r>
            <w:proofErr w:type="gramStart"/>
            <w:r w:rsidRPr="006A4F25">
              <w:rPr>
                <w:rFonts w:ascii="Times New Roman" w:eastAsia="Times New Roman" w:hAnsi="Times New Roman" w:cs="Times New Roman"/>
                <w:sz w:val="18"/>
                <w:szCs w:val="18"/>
                <w:lang w:eastAsia="ru-RU"/>
              </w:rPr>
              <w:t>53073-2008</w:t>
            </w:r>
            <w:proofErr w:type="gramEnd"/>
          </w:p>
          <w:p w14:paraId="7013A347"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Р </w:t>
            </w:r>
            <w:proofErr w:type="gramStart"/>
            <w:r w:rsidRPr="006A4F25">
              <w:rPr>
                <w:rFonts w:ascii="Times New Roman" w:eastAsia="Times New Roman" w:hAnsi="Times New Roman" w:cs="Times New Roman"/>
                <w:sz w:val="18"/>
                <w:szCs w:val="18"/>
                <w:lang w:eastAsia="ru-RU"/>
              </w:rPr>
              <w:t>53075-2008</w:t>
            </w:r>
            <w:proofErr w:type="gramEnd"/>
          </w:p>
          <w:p w14:paraId="3C6BBDB3"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Р </w:t>
            </w:r>
            <w:proofErr w:type="gramStart"/>
            <w:r w:rsidRPr="006A4F25">
              <w:rPr>
                <w:rFonts w:ascii="Times New Roman" w:eastAsia="Times New Roman" w:hAnsi="Times New Roman" w:cs="Times New Roman"/>
                <w:sz w:val="18"/>
                <w:szCs w:val="18"/>
                <w:lang w:eastAsia="ru-RU"/>
              </w:rPr>
              <w:t>54416-2011</w:t>
            </w:r>
            <w:proofErr w:type="gramEnd"/>
          </w:p>
          <w:p w14:paraId="0C594CE1"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ГОСТ Р МЭК 60598-2-11-2010</w:t>
            </w:r>
          </w:p>
          <w:p w14:paraId="58E706D7"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СТБ IEC 60598-2-12-2009 ГОСТ Р МЭК </w:t>
            </w:r>
            <w:proofErr w:type="gramStart"/>
            <w:r w:rsidRPr="006A4F25">
              <w:rPr>
                <w:rFonts w:ascii="Times New Roman" w:eastAsia="Times New Roman" w:hAnsi="Times New Roman" w:cs="Times New Roman"/>
                <w:sz w:val="18"/>
                <w:szCs w:val="18"/>
                <w:lang w:eastAsia="ru-RU"/>
              </w:rPr>
              <w:t>60664.1-2012</w:t>
            </w:r>
            <w:proofErr w:type="gramEnd"/>
            <w:r w:rsidRPr="006A4F25">
              <w:rPr>
                <w:rFonts w:ascii="Times New Roman" w:eastAsia="Times New Roman" w:hAnsi="Times New Roman" w:cs="Times New Roman"/>
                <w:sz w:val="18"/>
                <w:szCs w:val="18"/>
                <w:lang w:eastAsia="ru-RU"/>
              </w:rPr>
              <w:t xml:space="preserve"> ГОСТ Р МЭК 60695-1-1-2003 </w:t>
            </w:r>
          </w:p>
          <w:p w14:paraId="31FE3B4D"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Р МЭК 60838-2-2-2011 </w:t>
            </w:r>
          </w:p>
          <w:p w14:paraId="0135C09C"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ГОСТ Р МЭК 61293-2000 ГОСТ Р МЭК 61347-1-2011 ГОСТ Р МЭК 61347-2-3-2011 ГОСТ Р МЭК 61347-2-</w:t>
            </w:r>
            <w:r w:rsidRPr="006A4F25">
              <w:rPr>
                <w:rFonts w:ascii="Times New Roman" w:eastAsia="Times New Roman" w:hAnsi="Times New Roman" w:cs="Times New Roman"/>
                <w:sz w:val="18"/>
                <w:szCs w:val="18"/>
                <w:lang w:eastAsia="ru-RU"/>
              </w:rPr>
              <w:lastRenderedPageBreak/>
              <w:t>8-2011 ГОСТ Р МЭК 62560-2011 ГОСТ IEC 60061-1-2014 ГОСТ IEC 60061-4-2014 ГОСТ IEC 60155-2012</w:t>
            </w:r>
          </w:p>
          <w:p w14:paraId="062AC6AA"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IEC </w:t>
            </w:r>
            <w:proofErr w:type="gramStart"/>
            <w:r w:rsidRPr="006A4F25">
              <w:rPr>
                <w:rFonts w:ascii="Times New Roman" w:eastAsia="Times New Roman" w:hAnsi="Times New Roman" w:cs="Times New Roman"/>
                <w:sz w:val="18"/>
                <w:szCs w:val="18"/>
                <w:lang w:eastAsia="ru-RU"/>
              </w:rPr>
              <w:t>60238-2012</w:t>
            </w:r>
            <w:proofErr w:type="gramEnd"/>
          </w:p>
          <w:p w14:paraId="32141EC2"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IEC </w:t>
            </w:r>
            <w:proofErr w:type="gramStart"/>
            <w:r w:rsidRPr="006A4F25">
              <w:rPr>
                <w:rFonts w:ascii="Times New Roman" w:eastAsia="Times New Roman" w:hAnsi="Times New Roman" w:cs="Times New Roman"/>
                <w:sz w:val="18"/>
                <w:szCs w:val="18"/>
                <w:lang w:eastAsia="ru-RU"/>
              </w:rPr>
              <w:t>60400-2011</w:t>
            </w:r>
            <w:proofErr w:type="gramEnd"/>
          </w:p>
          <w:p w14:paraId="48ECC3E3"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СТБ IEC 60432-1-2008</w:t>
            </w:r>
          </w:p>
          <w:p w14:paraId="3E23B9FD"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IEC 60432-2-2011 ГОСТ Р </w:t>
            </w:r>
            <w:proofErr w:type="gramStart"/>
            <w:r w:rsidRPr="006A4F25">
              <w:rPr>
                <w:rFonts w:ascii="Times New Roman" w:eastAsia="Times New Roman" w:hAnsi="Times New Roman" w:cs="Times New Roman"/>
                <w:sz w:val="18"/>
                <w:szCs w:val="18"/>
                <w:lang w:eastAsia="ru-RU"/>
              </w:rPr>
              <w:t>54416-2011</w:t>
            </w:r>
            <w:proofErr w:type="gramEnd"/>
            <w:r w:rsidRPr="006A4F25">
              <w:rPr>
                <w:rFonts w:ascii="Times New Roman" w:eastAsia="Times New Roman" w:hAnsi="Times New Roman" w:cs="Times New Roman"/>
                <w:sz w:val="18"/>
                <w:szCs w:val="18"/>
                <w:lang w:eastAsia="ru-RU"/>
              </w:rPr>
              <w:t xml:space="preserve"> (МЭК 60432-3:2002)</w:t>
            </w:r>
          </w:p>
          <w:p w14:paraId="7BA2EAE2"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IEC </w:t>
            </w:r>
            <w:proofErr w:type="gramStart"/>
            <w:r w:rsidRPr="006A4F25">
              <w:rPr>
                <w:rFonts w:ascii="Times New Roman" w:eastAsia="Times New Roman" w:hAnsi="Times New Roman" w:cs="Times New Roman"/>
                <w:sz w:val="18"/>
                <w:szCs w:val="18"/>
                <w:lang w:eastAsia="ru-RU"/>
              </w:rPr>
              <w:t>60570-2012</w:t>
            </w:r>
            <w:proofErr w:type="gramEnd"/>
          </w:p>
          <w:p w14:paraId="3419E759"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ГОСТ IEC 60570-2-1-2011 ГОСТ IEC 60598-1-2013 ГОСТ IEC 60598-2-1-2011 ГОСТ IEC 60598-2-2-2012 ГОСТ IEC 60598-2-4-2012 ГОСТ IEC 60598-2-5-2012 ГОСТ IEC 60598-2-6-2012 ГОСТ IEC 60598-2-7-2011 ГОСТ IEC 60598-2-8-2011 ГОСТ IEC 60598-2-9-2011 ГОСТ IEC 60598-2-10-2012 СТБ IEC 60598-2-12-2009 ГОСТ IEC 60598-2-13-2011 ГОСТ IEC 60598-2-14-2014 ГОСТ IEC 60598-2-17-2011</w:t>
            </w:r>
          </w:p>
          <w:p w14:paraId="60CD15ED"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IEC 60598-2-19-2012 ГОСТ IEC 60598-2-20-2012    ГОСТ IEC 60598-2-22-2012 ГОСТ IEC 60598-2-23-2012 ГОСТ IEC 60598-2-24-2011    ГОСТ IEC 61048-2011ГОСТ IEC </w:t>
            </w:r>
            <w:proofErr w:type="gramStart"/>
            <w:r w:rsidRPr="006A4F25">
              <w:rPr>
                <w:rFonts w:ascii="Times New Roman" w:eastAsia="Times New Roman" w:hAnsi="Times New Roman" w:cs="Times New Roman"/>
                <w:sz w:val="18"/>
                <w:szCs w:val="18"/>
                <w:lang w:eastAsia="ru-RU"/>
              </w:rPr>
              <w:t>61050-2011</w:t>
            </w:r>
            <w:proofErr w:type="gramEnd"/>
          </w:p>
          <w:p w14:paraId="36CF01B6"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IEC </w:t>
            </w:r>
            <w:proofErr w:type="gramStart"/>
            <w:r w:rsidRPr="006A4F25">
              <w:rPr>
                <w:rFonts w:ascii="Times New Roman" w:eastAsia="Times New Roman" w:hAnsi="Times New Roman" w:cs="Times New Roman"/>
                <w:sz w:val="18"/>
                <w:szCs w:val="18"/>
                <w:lang w:eastAsia="ru-RU"/>
              </w:rPr>
              <w:t>61184-2011</w:t>
            </w:r>
            <w:proofErr w:type="gramEnd"/>
          </w:p>
          <w:p w14:paraId="3E816A13"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IEC </w:t>
            </w:r>
            <w:proofErr w:type="gramStart"/>
            <w:r w:rsidRPr="006A4F25">
              <w:rPr>
                <w:rFonts w:ascii="Times New Roman" w:eastAsia="Times New Roman" w:hAnsi="Times New Roman" w:cs="Times New Roman"/>
                <w:sz w:val="18"/>
                <w:szCs w:val="18"/>
                <w:lang w:eastAsia="ru-RU"/>
              </w:rPr>
              <w:t>61195-2012</w:t>
            </w:r>
            <w:proofErr w:type="gramEnd"/>
          </w:p>
          <w:p w14:paraId="05CF3545"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IEC </w:t>
            </w:r>
            <w:proofErr w:type="gramStart"/>
            <w:r w:rsidRPr="006A4F25">
              <w:rPr>
                <w:rFonts w:ascii="Times New Roman" w:eastAsia="Times New Roman" w:hAnsi="Times New Roman" w:cs="Times New Roman"/>
                <w:sz w:val="18"/>
                <w:szCs w:val="18"/>
                <w:lang w:eastAsia="ru-RU"/>
              </w:rPr>
              <w:t>61199-2011</w:t>
            </w:r>
            <w:proofErr w:type="gramEnd"/>
          </w:p>
          <w:p w14:paraId="793B4DC9"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Р МЭК 61347-1-2011 ГОСТ IEC 61347-2-2-2014 ГОСТ IEC 61347-2-7-2014 ГОСТ Р МЭК 61347-2-8-2011 ГОСТ IEC 61347-2-9-2014 ГОСТ IEC 61347-2-10-2014 ГОСТ IEC 61347-2-11-2014 ГОСТ IEC 61347-2-12-2015 ГОСТ IEC 61347-2-13-2013 ГОСТ IEC </w:t>
            </w:r>
            <w:r w:rsidRPr="006A4F25">
              <w:rPr>
                <w:rFonts w:ascii="Times New Roman" w:eastAsia="Times New Roman" w:hAnsi="Times New Roman" w:cs="Times New Roman"/>
                <w:sz w:val="18"/>
                <w:szCs w:val="18"/>
                <w:lang w:eastAsia="ru-RU"/>
              </w:rPr>
              <w:lastRenderedPageBreak/>
              <w:t>61549-2012</w:t>
            </w:r>
          </w:p>
          <w:p w14:paraId="73242149"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IEC </w:t>
            </w:r>
            <w:proofErr w:type="gramStart"/>
            <w:r w:rsidRPr="006A4F25">
              <w:rPr>
                <w:rFonts w:ascii="Times New Roman" w:eastAsia="Times New Roman" w:hAnsi="Times New Roman" w:cs="Times New Roman"/>
                <w:sz w:val="18"/>
                <w:szCs w:val="18"/>
                <w:lang w:eastAsia="ru-RU"/>
              </w:rPr>
              <w:t>62031-2011</w:t>
            </w:r>
            <w:proofErr w:type="gramEnd"/>
          </w:p>
          <w:p w14:paraId="4C1DE4BB"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31948-2012</w:t>
            </w:r>
            <w:proofErr w:type="gramEnd"/>
            <w:r w:rsidRPr="006A4F25">
              <w:rPr>
                <w:rFonts w:ascii="Times New Roman" w:eastAsia="Times New Roman" w:hAnsi="Times New Roman" w:cs="Times New Roman"/>
                <w:sz w:val="18"/>
                <w:szCs w:val="18"/>
                <w:lang w:eastAsia="ru-RU"/>
              </w:rPr>
              <w:t xml:space="preserve"> (IEC 62035:1999)</w:t>
            </w:r>
          </w:p>
          <w:p w14:paraId="31DCB379"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IEC </w:t>
            </w:r>
            <w:proofErr w:type="gramStart"/>
            <w:r w:rsidRPr="006A4F25">
              <w:rPr>
                <w:rFonts w:ascii="Times New Roman" w:eastAsia="Times New Roman" w:hAnsi="Times New Roman" w:cs="Times New Roman"/>
                <w:sz w:val="18"/>
                <w:szCs w:val="18"/>
                <w:lang w:eastAsia="ru-RU"/>
              </w:rPr>
              <w:t>62471-2013</w:t>
            </w:r>
            <w:proofErr w:type="gramEnd"/>
          </w:p>
          <w:p w14:paraId="7ADE051E"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IEC </w:t>
            </w:r>
            <w:proofErr w:type="gramStart"/>
            <w:r w:rsidRPr="006A4F25">
              <w:rPr>
                <w:rFonts w:ascii="Times New Roman" w:eastAsia="Times New Roman" w:hAnsi="Times New Roman" w:cs="Times New Roman"/>
                <w:sz w:val="18"/>
                <w:szCs w:val="18"/>
                <w:lang w:eastAsia="ru-RU"/>
              </w:rPr>
              <w:t>62493-2014</w:t>
            </w:r>
            <w:proofErr w:type="gramEnd"/>
          </w:p>
          <w:p w14:paraId="327739C6"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СТБ МЭК 60598-2-23-2002 ГОСТ IEC </w:t>
            </w:r>
            <w:proofErr w:type="gramStart"/>
            <w:r w:rsidRPr="006A4F25">
              <w:rPr>
                <w:rFonts w:ascii="Times New Roman" w:eastAsia="Times New Roman" w:hAnsi="Times New Roman" w:cs="Times New Roman"/>
                <w:sz w:val="18"/>
                <w:szCs w:val="18"/>
                <w:lang w:eastAsia="ru-RU"/>
              </w:rPr>
              <w:t>61140-2012</w:t>
            </w:r>
            <w:proofErr w:type="gramEnd"/>
          </w:p>
          <w:p w14:paraId="22F02DBC"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СТБ МЭК </w:t>
            </w:r>
            <w:proofErr w:type="gramStart"/>
            <w:r w:rsidRPr="006A4F25">
              <w:rPr>
                <w:rFonts w:ascii="Times New Roman" w:eastAsia="Times New Roman" w:hAnsi="Times New Roman" w:cs="Times New Roman"/>
                <w:sz w:val="18"/>
                <w:szCs w:val="18"/>
                <w:lang w:eastAsia="ru-RU"/>
              </w:rPr>
              <w:t>61195-2001</w:t>
            </w:r>
            <w:proofErr w:type="gramEnd"/>
          </w:p>
          <w:p w14:paraId="73173FBD"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СТБ IEC 60335-1-2013</w:t>
            </w:r>
          </w:p>
          <w:p w14:paraId="5DF52993"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СТБ IEC 60598-2-3-2009</w:t>
            </w:r>
          </w:p>
          <w:p w14:paraId="2148C63E"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СТБ IEC 60598-2-12-2009 СТБ IEC 60598-2-22-2011 СТБ IEC 61347-1-2008</w:t>
            </w:r>
          </w:p>
          <w:p w14:paraId="7FEA0A31"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СТБ IEC 60432-1-2008</w:t>
            </w:r>
          </w:p>
          <w:p w14:paraId="5095F98E"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СТБ IEC 60432-2-2008</w:t>
            </w:r>
          </w:p>
          <w:p w14:paraId="24938AE3"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31999-2012</w:t>
            </w:r>
            <w:proofErr w:type="gramEnd"/>
            <w:r w:rsidRPr="006A4F25">
              <w:rPr>
                <w:rFonts w:ascii="Times New Roman" w:eastAsia="Times New Roman" w:hAnsi="Times New Roman" w:cs="Times New Roman"/>
                <w:sz w:val="18"/>
                <w:szCs w:val="18"/>
                <w:lang w:eastAsia="ru-RU"/>
              </w:rPr>
              <w:t xml:space="preserve"> (IEC 60968:1988)</w:t>
            </w:r>
          </w:p>
          <w:p w14:paraId="4B43F92F"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IEC </w:t>
            </w:r>
            <w:proofErr w:type="gramStart"/>
            <w:r w:rsidRPr="006A4F25">
              <w:rPr>
                <w:rFonts w:ascii="Times New Roman" w:eastAsia="Times New Roman" w:hAnsi="Times New Roman" w:cs="Times New Roman"/>
                <w:sz w:val="18"/>
                <w:szCs w:val="18"/>
                <w:lang w:eastAsia="ru-RU"/>
              </w:rPr>
              <w:t>61549-2012</w:t>
            </w:r>
            <w:proofErr w:type="gramEnd"/>
          </w:p>
          <w:p w14:paraId="09BB6E4C"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СТБ IEC </w:t>
            </w:r>
            <w:proofErr w:type="gramStart"/>
            <w:r w:rsidRPr="006A4F25">
              <w:rPr>
                <w:rFonts w:ascii="Times New Roman" w:eastAsia="Times New Roman" w:hAnsi="Times New Roman" w:cs="Times New Roman"/>
                <w:sz w:val="18"/>
                <w:szCs w:val="18"/>
                <w:lang w:eastAsia="ru-RU"/>
              </w:rPr>
              <w:t>62031-2009</w:t>
            </w:r>
            <w:proofErr w:type="gramEnd"/>
          </w:p>
          <w:p w14:paraId="76831480"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СТБ IEC </w:t>
            </w:r>
            <w:proofErr w:type="gramStart"/>
            <w:r w:rsidRPr="006A4F25">
              <w:rPr>
                <w:rFonts w:ascii="Times New Roman" w:eastAsia="Times New Roman" w:hAnsi="Times New Roman" w:cs="Times New Roman"/>
                <w:sz w:val="18"/>
                <w:szCs w:val="18"/>
                <w:lang w:eastAsia="ru-RU"/>
              </w:rPr>
              <w:t>62035-2007</w:t>
            </w:r>
            <w:proofErr w:type="gramEnd"/>
          </w:p>
          <w:p w14:paraId="1DB669DD"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СТБ IEC </w:t>
            </w:r>
            <w:proofErr w:type="gramStart"/>
            <w:r w:rsidRPr="006A4F25">
              <w:rPr>
                <w:rFonts w:ascii="Times New Roman" w:eastAsia="Times New Roman" w:hAnsi="Times New Roman" w:cs="Times New Roman"/>
                <w:sz w:val="18"/>
                <w:szCs w:val="18"/>
                <w:lang w:eastAsia="ru-RU"/>
              </w:rPr>
              <w:t>62560-2011</w:t>
            </w:r>
            <w:proofErr w:type="gramEnd"/>
          </w:p>
          <w:p w14:paraId="4EDDCD42" w14:textId="7A080465" w:rsidR="00A33DDE" w:rsidRPr="00592A1D" w:rsidRDefault="006A4F25" w:rsidP="006A4F25">
            <w:pPr>
              <w:spacing w:after="0"/>
              <w:rPr>
                <w:rFonts w:ascii="Times New Roman" w:hAnsi="Times New Roman" w:cs="Times New Roman"/>
                <w:sz w:val="18"/>
                <w:szCs w:val="18"/>
              </w:rPr>
            </w:pPr>
            <w:r w:rsidRPr="006A4F25">
              <w:rPr>
                <w:rFonts w:ascii="Times New Roman" w:eastAsia="Times New Roman" w:hAnsi="Times New Roman" w:cs="Times New Roman"/>
                <w:sz w:val="18"/>
                <w:szCs w:val="18"/>
                <w:lang w:eastAsia="ru-RU"/>
              </w:rPr>
              <w:t>СТ РК IEC 61347-1-2013</w:t>
            </w:r>
          </w:p>
        </w:tc>
      </w:tr>
      <w:tr w:rsidR="00A33DDE" w14:paraId="04DFA606" w14:textId="77777777" w:rsidTr="00230BA5">
        <w:tc>
          <w:tcPr>
            <w:tcW w:w="680" w:type="dxa"/>
            <w:tcBorders>
              <w:top w:val="single" w:sz="4" w:space="0" w:color="auto"/>
              <w:left w:val="single" w:sz="4" w:space="0" w:color="auto"/>
              <w:bottom w:val="single" w:sz="4" w:space="0" w:color="auto"/>
              <w:right w:val="single" w:sz="4" w:space="0" w:color="auto"/>
            </w:tcBorders>
          </w:tcPr>
          <w:p w14:paraId="7590B857" w14:textId="48D08374" w:rsidR="00A33DDE" w:rsidRPr="00592A1D" w:rsidRDefault="00A33DDE" w:rsidP="00A33DDE">
            <w:pPr>
              <w:spacing w:after="0"/>
              <w:rPr>
                <w:rFonts w:ascii="Times New Roman" w:hAnsi="Times New Roman" w:cs="Times New Roman"/>
                <w:sz w:val="18"/>
                <w:szCs w:val="18"/>
              </w:rPr>
            </w:pPr>
            <w:r w:rsidRPr="00592A1D">
              <w:rPr>
                <w:rFonts w:ascii="Times New Roman" w:hAnsi="Times New Roman" w:cs="Times New Roman"/>
                <w:sz w:val="18"/>
                <w:szCs w:val="18"/>
              </w:rPr>
              <w:lastRenderedPageBreak/>
              <w:t>А1.74</w:t>
            </w:r>
          </w:p>
        </w:tc>
        <w:tc>
          <w:tcPr>
            <w:tcW w:w="3119" w:type="dxa"/>
            <w:tcBorders>
              <w:top w:val="single" w:sz="4" w:space="0" w:color="auto"/>
              <w:left w:val="single" w:sz="4" w:space="0" w:color="auto"/>
              <w:bottom w:val="single" w:sz="4" w:space="0" w:color="auto"/>
              <w:right w:val="single" w:sz="4" w:space="0" w:color="auto"/>
            </w:tcBorders>
          </w:tcPr>
          <w:p w14:paraId="0D0C9040" w14:textId="77777777" w:rsidR="006A4F25" w:rsidRPr="006A4F25" w:rsidRDefault="006A4F25" w:rsidP="006A4F25">
            <w:pPr>
              <w:widowControl w:val="0"/>
              <w:spacing w:after="0" w:line="240" w:lineRule="auto"/>
              <w:ind w:left="57"/>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Электрические аппараты и приборы бытового </w:t>
            </w:r>
            <w:proofErr w:type="gramStart"/>
            <w:r w:rsidRPr="006A4F25">
              <w:rPr>
                <w:rFonts w:ascii="Times New Roman" w:eastAsia="Times New Roman" w:hAnsi="Times New Roman" w:cs="Times New Roman"/>
                <w:sz w:val="18"/>
                <w:szCs w:val="18"/>
                <w:lang w:eastAsia="ru-RU"/>
              </w:rPr>
              <w:t>назначения  оборудование</w:t>
            </w:r>
            <w:proofErr w:type="gramEnd"/>
            <w:r w:rsidRPr="006A4F25">
              <w:rPr>
                <w:rFonts w:ascii="Times New Roman" w:eastAsia="Times New Roman" w:hAnsi="Times New Roman" w:cs="Times New Roman"/>
                <w:sz w:val="18"/>
                <w:szCs w:val="18"/>
                <w:lang w:eastAsia="ru-RU"/>
              </w:rPr>
              <w:t xml:space="preserve"> световое и источники света:</w:t>
            </w:r>
          </w:p>
          <w:p w14:paraId="4BFCD718" w14:textId="3606A092" w:rsidR="00A33DDE" w:rsidRPr="00592A1D" w:rsidRDefault="006A4F25" w:rsidP="006A4F25">
            <w:pPr>
              <w:spacing w:after="0" w:line="240" w:lineRule="auto"/>
              <w:ind w:right="102"/>
              <w:jc w:val="both"/>
              <w:rPr>
                <w:rFonts w:ascii="Times New Roman" w:hAnsi="Times New Roman" w:cs="Times New Roman"/>
                <w:sz w:val="18"/>
                <w:szCs w:val="18"/>
              </w:rPr>
            </w:pPr>
            <w:r w:rsidRPr="006A4F25">
              <w:rPr>
                <w:rFonts w:ascii="Times New Roman" w:eastAsia="Times New Roman" w:hAnsi="Times New Roman" w:cs="Times New Roman"/>
                <w:sz w:val="18"/>
                <w:szCs w:val="18"/>
                <w:lang w:eastAsia="ru-RU"/>
              </w:rPr>
              <w:t>светильники, углубляемые в грунт</w:t>
            </w:r>
          </w:p>
        </w:tc>
        <w:tc>
          <w:tcPr>
            <w:tcW w:w="1843" w:type="dxa"/>
            <w:tcBorders>
              <w:top w:val="single" w:sz="4" w:space="0" w:color="auto"/>
              <w:left w:val="single" w:sz="4" w:space="0" w:color="auto"/>
              <w:bottom w:val="single" w:sz="4" w:space="0" w:color="auto"/>
              <w:right w:val="single" w:sz="4" w:space="0" w:color="auto"/>
            </w:tcBorders>
          </w:tcPr>
          <w:p w14:paraId="3DD4865D" w14:textId="1193344E" w:rsidR="00A33DDE" w:rsidRPr="00592A1D" w:rsidRDefault="00A33DDE" w:rsidP="00A33DDE">
            <w:pPr>
              <w:spacing w:after="0"/>
              <w:rPr>
                <w:rFonts w:ascii="Times New Roman" w:eastAsia="Times New Roman" w:hAnsi="Times New Roman" w:cs="Times New Roman"/>
                <w:sz w:val="18"/>
                <w:szCs w:val="18"/>
                <w:lang w:eastAsia="ru-RU"/>
              </w:rPr>
            </w:pPr>
            <w:r>
              <w:rPr>
                <w:rFonts w:ascii="Times New Roman" w:hAnsi="Times New Roman" w:cs="Times New Roman"/>
                <w:sz w:val="18"/>
                <w:szCs w:val="18"/>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787A91B2" w14:textId="77777777" w:rsidR="006A4F25" w:rsidRPr="006A4F25" w:rsidRDefault="006A4F25" w:rsidP="006A4F25">
            <w:pPr>
              <w:spacing w:after="0"/>
              <w:rPr>
                <w:rFonts w:ascii="Times New Roman" w:hAnsi="Times New Roman" w:cs="Times New Roman"/>
                <w:sz w:val="18"/>
                <w:szCs w:val="18"/>
              </w:rPr>
            </w:pPr>
            <w:r w:rsidRPr="006A4F25">
              <w:rPr>
                <w:rFonts w:ascii="Times New Roman" w:hAnsi="Times New Roman" w:cs="Times New Roman"/>
                <w:sz w:val="18"/>
                <w:szCs w:val="18"/>
              </w:rPr>
              <w:t xml:space="preserve">9405 41 001 2 </w:t>
            </w:r>
          </w:p>
          <w:p w14:paraId="11344D5B" w14:textId="77777777" w:rsidR="006A4F25" w:rsidRPr="006A4F25" w:rsidRDefault="006A4F25" w:rsidP="006A4F25">
            <w:pPr>
              <w:spacing w:after="0"/>
              <w:rPr>
                <w:rFonts w:ascii="Times New Roman" w:hAnsi="Times New Roman" w:cs="Times New Roman"/>
                <w:sz w:val="18"/>
                <w:szCs w:val="18"/>
              </w:rPr>
            </w:pPr>
            <w:r w:rsidRPr="006A4F25">
              <w:rPr>
                <w:rFonts w:ascii="Times New Roman" w:hAnsi="Times New Roman" w:cs="Times New Roman"/>
                <w:sz w:val="18"/>
                <w:szCs w:val="18"/>
              </w:rPr>
              <w:t xml:space="preserve">9405 41 001 9 </w:t>
            </w:r>
          </w:p>
          <w:p w14:paraId="1E8860EC" w14:textId="77777777" w:rsidR="006A4F25" w:rsidRPr="006A4F25" w:rsidRDefault="006A4F25" w:rsidP="006A4F25">
            <w:pPr>
              <w:spacing w:after="0"/>
              <w:rPr>
                <w:rFonts w:ascii="Times New Roman" w:hAnsi="Times New Roman" w:cs="Times New Roman"/>
                <w:sz w:val="18"/>
                <w:szCs w:val="18"/>
              </w:rPr>
            </w:pPr>
            <w:r w:rsidRPr="006A4F25">
              <w:rPr>
                <w:rFonts w:ascii="Times New Roman" w:hAnsi="Times New Roman" w:cs="Times New Roman"/>
                <w:sz w:val="18"/>
                <w:szCs w:val="18"/>
              </w:rPr>
              <w:t xml:space="preserve">9405 41 002 2 </w:t>
            </w:r>
          </w:p>
          <w:p w14:paraId="70FAEE6F" w14:textId="77777777" w:rsidR="006A4F25" w:rsidRPr="006A4F25" w:rsidRDefault="006A4F25" w:rsidP="006A4F25">
            <w:pPr>
              <w:spacing w:after="0"/>
              <w:rPr>
                <w:rFonts w:ascii="Times New Roman" w:hAnsi="Times New Roman" w:cs="Times New Roman"/>
                <w:sz w:val="18"/>
                <w:szCs w:val="18"/>
              </w:rPr>
            </w:pPr>
            <w:r w:rsidRPr="006A4F25">
              <w:rPr>
                <w:rFonts w:ascii="Times New Roman" w:hAnsi="Times New Roman" w:cs="Times New Roman"/>
                <w:sz w:val="18"/>
                <w:szCs w:val="18"/>
              </w:rPr>
              <w:t xml:space="preserve">9405 41 002 9 </w:t>
            </w:r>
          </w:p>
          <w:p w14:paraId="659A1B12" w14:textId="77777777" w:rsidR="006A4F25" w:rsidRPr="006A4F25" w:rsidRDefault="006A4F25" w:rsidP="006A4F25">
            <w:pPr>
              <w:spacing w:after="0"/>
              <w:rPr>
                <w:rFonts w:ascii="Times New Roman" w:hAnsi="Times New Roman" w:cs="Times New Roman"/>
                <w:sz w:val="18"/>
                <w:szCs w:val="18"/>
              </w:rPr>
            </w:pPr>
            <w:r w:rsidRPr="006A4F25">
              <w:rPr>
                <w:rFonts w:ascii="Times New Roman" w:hAnsi="Times New Roman" w:cs="Times New Roman"/>
                <w:sz w:val="18"/>
                <w:szCs w:val="18"/>
              </w:rPr>
              <w:t xml:space="preserve">9405 41 003 9 </w:t>
            </w:r>
          </w:p>
          <w:p w14:paraId="640D8064" w14:textId="77777777" w:rsidR="006A4F25" w:rsidRPr="006A4F25" w:rsidRDefault="006A4F25" w:rsidP="006A4F25">
            <w:pPr>
              <w:spacing w:after="0"/>
              <w:rPr>
                <w:rFonts w:ascii="Times New Roman" w:hAnsi="Times New Roman" w:cs="Times New Roman"/>
                <w:sz w:val="18"/>
                <w:szCs w:val="18"/>
              </w:rPr>
            </w:pPr>
            <w:r w:rsidRPr="006A4F25">
              <w:rPr>
                <w:rFonts w:ascii="Times New Roman" w:hAnsi="Times New Roman" w:cs="Times New Roman"/>
                <w:sz w:val="18"/>
                <w:szCs w:val="18"/>
              </w:rPr>
              <w:t xml:space="preserve">9405 42 001 2 </w:t>
            </w:r>
          </w:p>
          <w:p w14:paraId="75036A05" w14:textId="77777777" w:rsidR="006A4F25" w:rsidRPr="006A4F25" w:rsidRDefault="006A4F25" w:rsidP="006A4F25">
            <w:pPr>
              <w:spacing w:after="0"/>
              <w:rPr>
                <w:rFonts w:ascii="Times New Roman" w:hAnsi="Times New Roman" w:cs="Times New Roman"/>
                <w:sz w:val="18"/>
                <w:szCs w:val="18"/>
              </w:rPr>
            </w:pPr>
            <w:r w:rsidRPr="006A4F25">
              <w:rPr>
                <w:rFonts w:ascii="Times New Roman" w:hAnsi="Times New Roman" w:cs="Times New Roman"/>
                <w:sz w:val="18"/>
                <w:szCs w:val="18"/>
              </w:rPr>
              <w:t xml:space="preserve">9405 42 001 9 </w:t>
            </w:r>
          </w:p>
          <w:p w14:paraId="1F073F06" w14:textId="77777777" w:rsidR="006A4F25" w:rsidRPr="006A4F25" w:rsidRDefault="006A4F25" w:rsidP="006A4F25">
            <w:pPr>
              <w:spacing w:after="0"/>
              <w:rPr>
                <w:rFonts w:ascii="Times New Roman" w:hAnsi="Times New Roman" w:cs="Times New Roman"/>
                <w:sz w:val="18"/>
                <w:szCs w:val="18"/>
              </w:rPr>
            </w:pPr>
            <w:r w:rsidRPr="006A4F25">
              <w:rPr>
                <w:rFonts w:ascii="Times New Roman" w:hAnsi="Times New Roman" w:cs="Times New Roman"/>
                <w:sz w:val="18"/>
                <w:szCs w:val="18"/>
              </w:rPr>
              <w:t xml:space="preserve">9405 42 002 2 </w:t>
            </w:r>
          </w:p>
          <w:p w14:paraId="740990BC" w14:textId="77777777" w:rsidR="006A4F25" w:rsidRPr="006A4F25" w:rsidRDefault="006A4F25" w:rsidP="006A4F25">
            <w:pPr>
              <w:spacing w:after="0"/>
              <w:rPr>
                <w:rFonts w:ascii="Times New Roman" w:hAnsi="Times New Roman" w:cs="Times New Roman"/>
                <w:sz w:val="18"/>
                <w:szCs w:val="18"/>
              </w:rPr>
            </w:pPr>
            <w:r w:rsidRPr="006A4F25">
              <w:rPr>
                <w:rFonts w:ascii="Times New Roman" w:hAnsi="Times New Roman" w:cs="Times New Roman"/>
                <w:sz w:val="18"/>
                <w:szCs w:val="18"/>
              </w:rPr>
              <w:t xml:space="preserve">9405 42 002 9 </w:t>
            </w:r>
          </w:p>
          <w:p w14:paraId="2E02680C" w14:textId="77777777" w:rsidR="006A4F25" w:rsidRPr="006A4F25" w:rsidRDefault="006A4F25" w:rsidP="006A4F25">
            <w:pPr>
              <w:spacing w:after="0"/>
              <w:rPr>
                <w:rFonts w:ascii="Times New Roman" w:hAnsi="Times New Roman" w:cs="Times New Roman"/>
                <w:sz w:val="18"/>
                <w:szCs w:val="18"/>
              </w:rPr>
            </w:pPr>
            <w:r w:rsidRPr="006A4F25">
              <w:rPr>
                <w:rFonts w:ascii="Times New Roman" w:hAnsi="Times New Roman" w:cs="Times New Roman"/>
                <w:sz w:val="18"/>
                <w:szCs w:val="18"/>
              </w:rPr>
              <w:lastRenderedPageBreak/>
              <w:t xml:space="preserve">9405 42 003 9 </w:t>
            </w:r>
          </w:p>
          <w:p w14:paraId="2D5E4FA1" w14:textId="77777777" w:rsidR="006A4F25" w:rsidRPr="006A4F25" w:rsidRDefault="006A4F25" w:rsidP="006A4F25">
            <w:pPr>
              <w:spacing w:after="0"/>
              <w:rPr>
                <w:rFonts w:ascii="Times New Roman" w:hAnsi="Times New Roman" w:cs="Times New Roman"/>
                <w:sz w:val="18"/>
                <w:szCs w:val="18"/>
              </w:rPr>
            </w:pPr>
            <w:r w:rsidRPr="006A4F25">
              <w:rPr>
                <w:rFonts w:ascii="Times New Roman" w:hAnsi="Times New Roman" w:cs="Times New Roman"/>
                <w:sz w:val="18"/>
                <w:szCs w:val="18"/>
              </w:rPr>
              <w:t xml:space="preserve">9405 49 001 9 </w:t>
            </w:r>
          </w:p>
          <w:p w14:paraId="1621A0F8" w14:textId="77777777" w:rsidR="006A4F25" w:rsidRPr="006A4F25" w:rsidRDefault="006A4F25" w:rsidP="006A4F25">
            <w:pPr>
              <w:spacing w:after="0"/>
              <w:rPr>
                <w:rFonts w:ascii="Times New Roman" w:hAnsi="Times New Roman" w:cs="Times New Roman"/>
                <w:sz w:val="18"/>
                <w:szCs w:val="18"/>
              </w:rPr>
            </w:pPr>
            <w:r w:rsidRPr="006A4F25">
              <w:rPr>
                <w:rFonts w:ascii="Times New Roman" w:hAnsi="Times New Roman" w:cs="Times New Roman"/>
                <w:sz w:val="18"/>
                <w:szCs w:val="18"/>
              </w:rPr>
              <w:t xml:space="preserve">9405 49 002 2 </w:t>
            </w:r>
          </w:p>
          <w:p w14:paraId="2328F687" w14:textId="77777777" w:rsidR="006A4F25" w:rsidRPr="006A4F25" w:rsidRDefault="006A4F25" w:rsidP="006A4F25">
            <w:pPr>
              <w:spacing w:after="0"/>
              <w:rPr>
                <w:rFonts w:ascii="Times New Roman" w:hAnsi="Times New Roman" w:cs="Times New Roman"/>
                <w:sz w:val="18"/>
                <w:szCs w:val="18"/>
              </w:rPr>
            </w:pPr>
            <w:r w:rsidRPr="006A4F25">
              <w:rPr>
                <w:rFonts w:ascii="Times New Roman" w:hAnsi="Times New Roman" w:cs="Times New Roman"/>
                <w:sz w:val="18"/>
                <w:szCs w:val="18"/>
              </w:rPr>
              <w:t xml:space="preserve">9405 49 002 4 </w:t>
            </w:r>
          </w:p>
          <w:p w14:paraId="758667DD" w14:textId="77777777" w:rsidR="006A4F25" w:rsidRPr="006A4F25" w:rsidRDefault="006A4F25" w:rsidP="006A4F25">
            <w:pPr>
              <w:spacing w:after="0"/>
              <w:rPr>
                <w:rFonts w:ascii="Times New Roman" w:hAnsi="Times New Roman" w:cs="Times New Roman"/>
                <w:sz w:val="18"/>
                <w:szCs w:val="18"/>
              </w:rPr>
            </w:pPr>
            <w:r w:rsidRPr="006A4F25">
              <w:rPr>
                <w:rFonts w:ascii="Times New Roman" w:hAnsi="Times New Roman" w:cs="Times New Roman"/>
                <w:sz w:val="18"/>
                <w:szCs w:val="18"/>
              </w:rPr>
              <w:t xml:space="preserve">9405 49 002 9 </w:t>
            </w:r>
          </w:p>
          <w:p w14:paraId="404B8CC9" w14:textId="77777777" w:rsidR="006A4F25" w:rsidRPr="006A4F25" w:rsidRDefault="006A4F25" w:rsidP="006A4F25">
            <w:pPr>
              <w:spacing w:after="0"/>
              <w:rPr>
                <w:rFonts w:ascii="Times New Roman" w:hAnsi="Times New Roman" w:cs="Times New Roman"/>
                <w:sz w:val="18"/>
                <w:szCs w:val="18"/>
              </w:rPr>
            </w:pPr>
            <w:r w:rsidRPr="006A4F25">
              <w:rPr>
                <w:rFonts w:ascii="Times New Roman" w:hAnsi="Times New Roman" w:cs="Times New Roman"/>
                <w:sz w:val="18"/>
                <w:szCs w:val="18"/>
              </w:rPr>
              <w:t xml:space="preserve">9405 49 003 2 </w:t>
            </w:r>
          </w:p>
          <w:p w14:paraId="2D64CC78" w14:textId="77777777" w:rsidR="006A4F25" w:rsidRPr="006A4F25" w:rsidRDefault="006A4F25" w:rsidP="006A4F25">
            <w:pPr>
              <w:spacing w:after="0"/>
              <w:rPr>
                <w:rFonts w:ascii="Times New Roman" w:hAnsi="Times New Roman" w:cs="Times New Roman"/>
                <w:sz w:val="18"/>
                <w:szCs w:val="18"/>
              </w:rPr>
            </w:pPr>
            <w:r w:rsidRPr="006A4F25">
              <w:rPr>
                <w:rFonts w:ascii="Times New Roman" w:hAnsi="Times New Roman" w:cs="Times New Roman"/>
                <w:sz w:val="18"/>
                <w:szCs w:val="18"/>
              </w:rPr>
              <w:t xml:space="preserve">9405 49 003 4 </w:t>
            </w:r>
          </w:p>
          <w:p w14:paraId="0F04DC15" w14:textId="77777777" w:rsidR="006A4F25" w:rsidRPr="006A4F25" w:rsidRDefault="006A4F25" w:rsidP="006A4F25">
            <w:pPr>
              <w:spacing w:after="0"/>
              <w:rPr>
                <w:rFonts w:ascii="Times New Roman" w:hAnsi="Times New Roman" w:cs="Times New Roman"/>
                <w:sz w:val="18"/>
                <w:szCs w:val="18"/>
              </w:rPr>
            </w:pPr>
            <w:r w:rsidRPr="006A4F25">
              <w:rPr>
                <w:rFonts w:ascii="Times New Roman" w:hAnsi="Times New Roman" w:cs="Times New Roman"/>
                <w:sz w:val="18"/>
                <w:szCs w:val="18"/>
              </w:rPr>
              <w:t>9405 49 003 9</w:t>
            </w:r>
          </w:p>
          <w:p w14:paraId="1D33850A" w14:textId="487BC5DB" w:rsidR="00A33DDE" w:rsidRPr="00592A1D" w:rsidRDefault="006A4F25" w:rsidP="006A4F25">
            <w:pPr>
              <w:spacing w:after="0"/>
              <w:rPr>
                <w:rFonts w:ascii="Times New Roman" w:hAnsi="Times New Roman" w:cs="Times New Roman"/>
                <w:sz w:val="18"/>
                <w:szCs w:val="18"/>
              </w:rPr>
            </w:pPr>
            <w:r w:rsidRPr="006A4F25">
              <w:rPr>
                <w:rFonts w:ascii="Times New Roman" w:hAnsi="Times New Roman" w:cs="Times New Roman"/>
                <w:sz w:val="18"/>
                <w:szCs w:val="18"/>
              </w:rPr>
              <w:t>9405</w:t>
            </w:r>
          </w:p>
        </w:tc>
        <w:tc>
          <w:tcPr>
            <w:tcW w:w="3544" w:type="dxa"/>
            <w:tcBorders>
              <w:top w:val="single" w:sz="4" w:space="0" w:color="auto"/>
              <w:left w:val="single" w:sz="4" w:space="0" w:color="auto"/>
              <w:bottom w:val="single" w:sz="4" w:space="0" w:color="auto"/>
              <w:right w:val="single" w:sz="4" w:space="0" w:color="auto"/>
            </w:tcBorders>
          </w:tcPr>
          <w:p w14:paraId="5C838FA5" w14:textId="50465C11" w:rsidR="00A33DDE" w:rsidRPr="00592A1D" w:rsidRDefault="00A33DDE" w:rsidP="00A33DDE">
            <w:pPr>
              <w:spacing w:after="0"/>
              <w:rPr>
                <w:rFonts w:ascii="Times New Roman" w:hAnsi="Times New Roman" w:cs="Times New Roman"/>
                <w:sz w:val="18"/>
                <w:szCs w:val="18"/>
              </w:rPr>
            </w:pPr>
            <w:r w:rsidRPr="00FF47EB">
              <w:rPr>
                <w:rFonts w:ascii="Times New Roman" w:hAnsi="Times New Roman" w:cs="Times New Roman"/>
                <w:sz w:val="18"/>
                <w:szCs w:val="18"/>
              </w:rPr>
              <w:lastRenderedPageBreak/>
              <w:t>ТР ТС 004/2011 Технический регламент Таможенного союза " О безопасности низковольтного оборудования", утвержден Решением Комиссии Таможенного союза от 16 августа 2011 года N 768</w:t>
            </w:r>
          </w:p>
        </w:tc>
        <w:tc>
          <w:tcPr>
            <w:tcW w:w="4394" w:type="dxa"/>
            <w:tcBorders>
              <w:top w:val="single" w:sz="4" w:space="0" w:color="auto"/>
              <w:left w:val="single" w:sz="4" w:space="0" w:color="auto"/>
              <w:bottom w:val="single" w:sz="4" w:space="0" w:color="auto"/>
              <w:right w:val="single" w:sz="4" w:space="0" w:color="auto"/>
            </w:tcBorders>
          </w:tcPr>
          <w:p w14:paraId="4DCF48A3" w14:textId="77777777" w:rsidR="006A4F25" w:rsidRPr="006A4F25" w:rsidRDefault="00A33DDE" w:rsidP="006A4F25">
            <w:pPr>
              <w:spacing w:after="0"/>
              <w:rPr>
                <w:rFonts w:ascii="Times New Roman" w:eastAsia="Times New Roman" w:hAnsi="Times New Roman" w:cs="Times New Roman"/>
                <w:sz w:val="18"/>
                <w:szCs w:val="18"/>
                <w:lang w:eastAsia="ru-RU"/>
              </w:rPr>
            </w:pPr>
            <w:r w:rsidRPr="00592A1D">
              <w:rPr>
                <w:rFonts w:ascii="Times New Roman" w:eastAsia="Times New Roman" w:hAnsi="Times New Roman" w:cs="Times New Roman"/>
                <w:sz w:val="18"/>
                <w:szCs w:val="18"/>
                <w:lang w:eastAsia="ru-RU"/>
              </w:rPr>
              <w:t xml:space="preserve">ТР ТС 004/2011; </w:t>
            </w:r>
            <w:r w:rsidR="006A4F25" w:rsidRPr="006A4F25">
              <w:rPr>
                <w:rFonts w:ascii="Times New Roman" w:eastAsia="Times New Roman" w:hAnsi="Times New Roman" w:cs="Times New Roman"/>
                <w:sz w:val="18"/>
                <w:szCs w:val="18"/>
                <w:lang w:eastAsia="ru-RU"/>
              </w:rPr>
              <w:t xml:space="preserve">ГОСТ </w:t>
            </w:r>
            <w:proofErr w:type="gramStart"/>
            <w:r w:rsidR="006A4F25" w:rsidRPr="006A4F25">
              <w:rPr>
                <w:rFonts w:ascii="Times New Roman" w:eastAsia="Times New Roman" w:hAnsi="Times New Roman" w:cs="Times New Roman"/>
                <w:sz w:val="18"/>
                <w:szCs w:val="18"/>
                <w:lang w:eastAsia="ru-RU"/>
              </w:rPr>
              <w:t>12.2.007.13-2000</w:t>
            </w:r>
            <w:proofErr w:type="gramEnd"/>
            <w:r w:rsidR="006A4F25" w:rsidRPr="006A4F25">
              <w:rPr>
                <w:rFonts w:ascii="Times New Roman" w:eastAsia="Times New Roman" w:hAnsi="Times New Roman" w:cs="Times New Roman"/>
                <w:sz w:val="18"/>
                <w:szCs w:val="18"/>
                <w:lang w:eastAsia="ru-RU"/>
              </w:rPr>
              <w:t xml:space="preserve">     ГОСТ 14254-2015</w:t>
            </w:r>
          </w:p>
          <w:p w14:paraId="24227054"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24127-80</w:t>
            </w:r>
            <w:proofErr w:type="gramEnd"/>
          </w:p>
          <w:p w14:paraId="583C1B8F"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28108-89</w:t>
            </w:r>
            <w:proofErr w:type="gramEnd"/>
          </w:p>
          <w:p w14:paraId="14FA1D03"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31948-2012</w:t>
            </w:r>
            <w:proofErr w:type="gramEnd"/>
          </w:p>
          <w:p w14:paraId="5A37AA52"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31998.1-2012</w:t>
            </w:r>
            <w:proofErr w:type="gramEnd"/>
          </w:p>
          <w:p w14:paraId="248DE867"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31999-2012</w:t>
            </w:r>
            <w:proofErr w:type="gramEnd"/>
          </w:p>
          <w:p w14:paraId="73197E5F"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МЭК </w:t>
            </w:r>
            <w:proofErr w:type="gramStart"/>
            <w:r w:rsidRPr="006A4F25">
              <w:rPr>
                <w:rFonts w:ascii="Times New Roman" w:eastAsia="Times New Roman" w:hAnsi="Times New Roman" w:cs="Times New Roman"/>
                <w:sz w:val="18"/>
                <w:szCs w:val="18"/>
                <w:lang w:eastAsia="ru-RU"/>
              </w:rPr>
              <w:t>60155-2002</w:t>
            </w:r>
            <w:proofErr w:type="gramEnd"/>
          </w:p>
          <w:p w14:paraId="3412033D"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IEC </w:t>
            </w:r>
            <w:proofErr w:type="gramStart"/>
            <w:r w:rsidRPr="006A4F25">
              <w:rPr>
                <w:rFonts w:ascii="Times New Roman" w:eastAsia="Times New Roman" w:hAnsi="Times New Roman" w:cs="Times New Roman"/>
                <w:sz w:val="18"/>
                <w:szCs w:val="18"/>
                <w:lang w:eastAsia="ru-RU"/>
              </w:rPr>
              <w:t>61195-2012</w:t>
            </w:r>
            <w:proofErr w:type="gramEnd"/>
          </w:p>
          <w:p w14:paraId="32131766"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lastRenderedPageBreak/>
              <w:t xml:space="preserve">ГОСТ МЭК </w:t>
            </w:r>
            <w:proofErr w:type="gramStart"/>
            <w:r w:rsidRPr="006A4F25">
              <w:rPr>
                <w:rFonts w:ascii="Times New Roman" w:eastAsia="Times New Roman" w:hAnsi="Times New Roman" w:cs="Times New Roman"/>
                <w:sz w:val="18"/>
                <w:szCs w:val="18"/>
                <w:lang w:eastAsia="ru-RU"/>
              </w:rPr>
              <w:t>61293-2004</w:t>
            </w:r>
            <w:proofErr w:type="gramEnd"/>
          </w:p>
          <w:p w14:paraId="21756E89"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Р </w:t>
            </w:r>
            <w:proofErr w:type="gramStart"/>
            <w:r w:rsidRPr="006A4F25">
              <w:rPr>
                <w:rFonts w:ascii="Times New Roman" w:eastAsia="Times New Roman" w:hAnsi="Times New Roman" w:cs="Times New Roman"/>
                <w:sz w:val="18"/>
                <w:szCs w:val="18"/>
                <w:lang w:eastAsia="ru-RU"/>
              </w:rPr>
              <w:t>53073-2008</w:t>
            </w:r>
            <w:proofErr w:type="gramEnd"/>
          </w:p>
          <w:p w14:paraId="311E4660"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Р </w:t>
            </w:r>
            <w:proofErr w:type="gramStart"/>
            <w:r w:rsidRPr="006A4F25">
              <w:rPr>
                <w:rFonts w:ascii="Times New Roman" w:eastAsia="Times New Roman" w:hAnsi="Times New Roman" w:cs="Times New Roman"/>
                <w:sz w:val="18"/>
                <w:szCs w:val="18"/>
                <w:lang w:eastAsia="ru-RU"/>
              </w:rPr>
              <w:t>53075-2008</w:t>
            </w:r>
            <w:proofErr w:type="gramEnd"/>
          </w:p>
          <w:p w14:paraId="717EAB16"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Р </w:t>
            </w:r>
            <w:proofErr w:type="gramStart"/>
            <w:r w:rsidRPr="006A4F25">
              <w:rPr>
                <w:rFonts w:ascii="Times New Roman" w:eastAsia="Times New Roman" w:hAnsi="Times New Roman" w:cs="Times New Roman"/>
                <w:sz w:val="18"/>
                <w:szCs w:val="18"/>
                <w:lang w:eastAsia="ru-RU"/>
              </w:rPr>
              <w:t>54416-2011</w:t>
            </w:r>
            <w:proofErr w:type="gramEnd"/>
          </w:p>
          <w:p w14:paraId="23765F82"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ГОСТ Р МЭК 60598-2-11-2010</w:t>
            </w:r>
          </w:p>
          <w:p w14:paraId="0F3AC317"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СТБ IEC 60598-2-12-2009 ГОСТ Р МЭК </w:t>
            </w:r>
            <w:proofErr w:type="gramStart"/>
            <w:r w:rsidRPr="006A4F25">
              <w:rPr>
                <w:rFonts w:ascii="Times New Roman" w:eastAsia="Times New Roman" w:hAnsi="Times New Roman" w:cs="Times New Roman"/>
                <w:sz w:val="18"/>
                <w:szCs w:val="18"/>
                <w:lang w:eastAsia="ru-RU"/>
              </w:rPr>
              <w:t>60664.1-2012</w:t>
            </w:r>
            <w:proofErr w:type="gramEnd"/>
            <w:r w:rsidRPr="006A4F25">
              <w:rPr>
                <w:rFonts w:ascii="Times New Roman" w:eastAsia="Times New Roman" w:hAnsi="Times New Roman" w:cs="Times New Roman"/>
                <w:sz w:val="18"/>
                <w:szCs w:val="18"/>
                <w:lang w:eastAsia="ru-RU"/>
              </w:rPr>
              <w:t xml:space="preserve"> ГОСТ Р МЭК 60695-1-1-2003 </w:t>
            </w:r>
          </w:p>
          <w:p w14:paraId="5C5AFA0F"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Р МЭК 60838-2-2-2011 </w:t>
            </w:r>
          </w:p>
          <w:p w14:paraId="2937EDD6"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ГОСТ Р МЭК 61293-2000 ГОСТ Р МЭК 61347-1-2011 ГОСТ Р МЭК 61347-2-3-2011 ГОСТ Р МЭК 61347-2-8-2011 ГОСТ Р МЭК 62560-2011 ГОСТ IEC 60061-1-2014 ГОСТ IEC 60061-4-2014 ГОСТ IEC 60155-2012</w:t>
            </w:r>
          </w:p>
          <w:p w14:paraId="61AC0328"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IEC </w:t>
            </w:r>
            <w:proofErr w:type="gramStart"/>
            <w:r w:rsidRPr="006A4F25">
              <w:rPr>
                <w:rFonts w:ascii="Times New Roman" w:eastAsia="Times New Roman" w:hAnsi="Times New Roman" w:cs="Times New Roman"/>
                <w:sz w:val="18"/>
                <w:szCs w:val="18"/>
                <w:lang w:eastAsia="ru-RU"/>
              </w:rPr>
              <w:t>60238-2012</w:t>
            </w:r>
            <w:proofErr w:type="gramEnd"/>
          </w:p>
          <w:p w14:paraId="1F01FC43"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IEC </w:t>
            </w:r>
            <w:proofErr w:type="gramStart"/>
            <w:r w:rsidRPr="006A4F25">
              <w:rPr>
                <w:rFonts w:ascii="Times New Roman" w:eastAsia="Times New Roman" w:hAnsi="Times New Roman" w:cs="Times New Roman"/>
                <w:sz w:val="18"/>
                <w:szCs w:val="18"/>
                <w:lang w:eastAsia="ru-RU"/>
              </w:rPr>
              <w:t>60400-2011</w:t>
            </w:r>
            <w:proofErr w:type="gramEnd"/>
          </w:p>
          <w:p w14:paraId="2A374AF1"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СТБ IEC 60432-1-2008</w:t>
            </w:r>
          </w:p>
          <w:p w14:paraId="2642C6A9"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IEC 60432-2-2011 ГОСТ Р </w:t>
            </w:r>
            <w:proofErr w:type="gramStart"/>
            <w:r w:rsidRPr="006A4F25">
              <w:rPr>
                <w:rFonts w:ascii="Times New Roman" w:eastAsia="Times New Roman" w:hAnsi="Times New Roman" w:cs="Times New Roman"/>
                <w:sz w:val="18"/>
                <w:szCs w:val="18"/>
                <w:lang w:eastAsia="ru-RU"/>
              </w:rPr>
              <w:t>54416-2011</w:t>
            </w:r>
            <w:proofErr w:type="gramEnd"/>
            <w:r w:rsidRPr="006A4F25">
              <w:rPr>
                <w:rFonts w:ascii="Times New Roman" w:eastAsia="Times New Roman" w:hAnsi="Times New Roman" w:cs="Times New Roman"/>
                <w:sz w:val="18"/>
                <w:szCs w:val="18"/>
                <w:lang w:eastAsia="ru-RU"/>
              </w:rPr>
              <w:t xml:space="preserve"> (МЭК 60432-3:2002)</w:t>
            </w:r>
          </w:p>
          <w:p w14:paraId="6ACC0354"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IEC </w:t>
            </w:r>
            <w:proofErr w:type="gramStart"/>
            <w:r w:rsidRPr="006A4F25">
              <w:rPr>
                <w:rFonts w:ascii="Times New Roman" w:eastAsia="Times New Roman" w:hAnsi="Times New Roman" w:cs="Times New Roman"/>
                <w:sz w:val="18"/>
                <w:szCs w:val="18"/>
                <w:lang w:eastAsia="ru-RU"/>
              </w:rPr>
              <w:t>60570-2012</w:t>
            </w:r>
            <w:proofErr w:type="gramEnd"/>
          </w:p>
          <w:p w14:paraId="2FA8A7BA"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ГОСТ IEC 60570-2-1-2011 ГОСТ IEC 60598-1-2013 ГОСТ IEC 60598-2-1-2011 ГОСТ IEC 60598-2-2-2012 ГОСТ IEC 60598-2-4-2012 ГОСТ IEC 60598-2-5-2012 ГОСТ IEC 60598-2-6-2012 ГОСТ IEC 60598-2-7-2011 ГОСТ IEC 60598-2-8-2011 ГОСТ IEC 60598-2-9-2011 ГОСТ IEC 60598-2-10-2012 СТБ IEC 60598-2-12-2009 ГОСТ IEC 60598-2-13-2011 ГОСТ IEC 60598-2-14-2014 ГОСТ IEC 60598-2-17-2011</w:t>
            </w:r>
          </w:p>
          <w:p w14:paraId="743747EF"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ГОСТ IEC 60598-2-19-2012 ГОСТ IEC 60598-2-20-2012   ГОСТ IEC 60598-2-22-2012 ГОСТ IEC 60598-2-</w:t>
            </w:r>
            <w:r w:rsidRPr="006A4F25">
              <w:rPr>
                <w:rFonts w:ascii="Times New Roman" w:eastAsia="Times New Roman" w:hAnsi="Times New Roman" w:cs="Times New Roman"/>
                <w:sz w:val="18"/>
                <w:szCs w:val="18"/>
                <w:lang w:eastAsia="ru-RU"/>
              </w:rPr>
              <w:lastRenderedPageBreak/>
              <w:t xml:space="preserve">23-2012 ГОСТ IEC 60598-2-24-2011    ГОСТ IEC </w:t>
            </w:r>
            <w:proofErr w:type="gramStart"/>
            <w:r w:rsidRPr="006A4F25">
              <w:rPr>
                <w:rFonts w:ascii="Times New Roman" w:eastAsia="Times New Roman" w:hAnsi="Times New Roman" w:cs="Times New Roman"/>
                <w:sz w:val="18"/>
                <w:szCs w:val="18"/>
                <w:lang w:eastAsia="ru-RU"/>
              </w:rPr>
              <w:t>61048-2011</w:t>
            </w:r>
            <w:proofErr w:type="gramEnd"/>
          </w:p>
          <w:p w14:paraId="07CF92F7"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IEC </w:t>
            </w:r>
            <w:proofErr w:type="gramStart"/>
            <w:r w:rsidRPr="006A4F25">
              <w:rPr>
                <w:rFonts w:ascii="Times New Roman" w:eastAsia="Times New Roman" w:hAnsi="Times New Roman" w:cs="Times New Roman"/>
                <w:sz w:val="18"/>
                <w:szCs w:val="18"/>
                <w:lang w:eastAsia="ru-RU"/>
              </w:rPr>
              <w:t>61050-2011</w:t>
            </w:r>
            <w:proofErr w:type="gramEnd"/>
          </w:p>
          <w:p w14:paraId="4145BA03"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IEC </w:t>
            </w:r>
            <w:proofErr w:type="gramStart"/>
            <w:r w:rsidRPr="006A4F25">
              <w:rPr>
                <w:rFonts w:ascii="Times New Roman" w:eastAsia="Times New Roman" w:hAnsi="Times New Roman" w:cs="Times New Roman"/>
                <w:sz w:val="18"/>
                <w:szCs w:val="18"/>
                <w:lang w:eastAsia="ru-RU"/>
              </w:rPr>
              <w:t>61184-2011</w:t>
            </w:r>
            <w:proofErr w:type="gramEnd"/>
          </w:p>
          <w:p w14:paraId="2AFDEC58"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IEC </w:t>
            </w:r>
            <w:proofErr w:type="gramStart"/>
            <w:r w:rsidRPr="006A4F25">
              <w:rPr>
                <w:rFonts w:ascii="Times New Roman" w:eastAsia="Times New Roman" w:hAnsi="Times New Roman" w:cs="Times New Roman"/>
                <w:sz w:val="18"/>
                <w:szCs w:val="18"/>
                <w:lang w:eastAsia="ru-RU"/>
              </w:rPr>
              <w:t>61195-2012</w:t>
            </w:r>
            <w:proofErr w:type="gramEnd"/>
          </w:p>
          <w:p w14:paraId="6A60AAFB"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IEC </w:t>
            </w:r>
            <w:proofErr w:type="gramStart"/>
            <w:r w:rsidRPr="006A4F25">
              <w:rPr>
                <w:rFonts w:ascii="Times New Roman" w:eastAsia="Times New Roman" w:hAnsi="Times New Roman" w:cs="Times New Roman"/>
                <w:sz w:val="18"/>
                <w:szCs w:val="18"/>
                <w:lang w:eastAsia="ru-RU"/>
              </w:rPr>
              <w:t>61199-2011</w:t>
            </w:r>
            <w:proofErr w:type="gramEnd"/>
          </w:p>
          <w:p w14:paraId="198C562C"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ГОСТ Р МЭК 61347-1-2011 ГОСТ IEC 61347-2-2-2014</w:t>
            </w:r>
          </w:p>
          <w:p w14:paraId="37D29A8B"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ГОСТ IEC 61347-2-7-2014 ГОСТ Р МЭК 61347-2-8-2011 ГОСТ IEC 61347-2-9-2014 ГОСТ IEC 61347-2-10-2014 ГОСТ IEC 61347-2-11-2014 ГОСТ IEC 61347-2-12-2015 ГОСТ IEC 61347-2-13-2013 ГОСТ IEC 61549-2012</w:t>
            </w:r>
          </w:p>
          <w:p w14:paraId="257FA80E"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IEC </w:t>
            </w:r>
            <w:proofErr w:type="gramStart"/>
            <w:r w:rsidRPr="006A4F25">
              <w:rPr>
                <w:rFonts w:ascii="Times New Roman" w:eastAsia="Times New Roman" w:hAnsi="Times New Roman" w:cs="Times New Roman"/>
                <w:sz w:val="18"/>
                <w:szCs w:val="18"/>
                <w:lang w:eastAsia="ru-RU"/>
              </w:rPr>
              <w:t>62031-2011</w:t>
            </w:r>
            <w:proofErr w:type="gramEnd"/>
          </w:p>
          <w:p w14:paraId="2D5EE798"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31948-2012</w:t>
            </w:r>
            <w:proofErr w:type="gramEnd"/>
            <w:r w:rsidRPr="006A4F25">
              <w:rPr>
                <w:rFonts w:ascii="Times New Roman" w:eastAsia="Times New Roman" w:hAnsi="Times New Roman" w:cs="Times New Roman"/>
                <w:sz w:val="18"/>
                <w:szCs w:val="18"/>
                <w:lang w:eastAsia="ru-RU"/>
              </w:rPr>
              <w:t xml:space="preserve"> (IEC 62035:1999)</w:t>
            </w:r>
          </w:p>
          <w:p w14:paraId="2CE78923"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IEC </w:t>
            </w:r>
            <w:proofErr w:type="gramStart"/>
            <w:r w:rsidRPr="006A4F25">
              <w:rPr>
                <w:rFonts w:ascii="Times New Roman" w:eastAsia="Times New Roman" w:hAnsi="Times New Roman" w:cs="Times New Roman"/>
                <w:sz w:val="18"/>
                <w:szCs w:val="18"/>
                <w:lang w:eastAsia="ru-RU"/>
              </w:rPr>
              <w:t>62471-2013</w:t>
            </w:r>
            <w:proofErr w:type="gramEnd"/>
          </w:p>
          <w:p w14:paraId="4984D22A"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IEC </w:t>
            </w:r>
            <w:proofErr w:type="gramStart"/>
            <w:r w:rsidRPr="006A4F25">
              <w:rPr>
                <w:rFonts w:ascii="Times New Roman" w:eastAsia="Times New Roman" w:hAnsi="Times New Roman" w:cs="Times New Roman"/>
                <w:sz w:val="18"/>
                <w:szCs w:val="18"/>
                <w:lang w:eastAsia="ru-RU"/>
              </w:rPr>
              <w:t>62493-2014</w:t>
            </w:r>
            <w:proofErr w:type="gramEnd"/>
          </w:p>
          <w:p w14:paraId="077F75EB"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СТБ МЭК 60598-2-23-2002 ГОСТ IEC </w:t>
            </w:r>
            <w:proofErr w:type="gramStart"/>
            <w:r w:rsidRPr="006A4F25">
              <w:rPr>
                <w:rFonts w:ascii="Times New Roman" w:eastAsia="Times New Roman" w:hAnsi="Times New Roman" w:cs="Times New Roman"/>
                <w:sz w:val="18"/>
                <w:szCs w:val="18"/>
                <w:lang w:eastAsia="ru-RU"/>
              </w:rPr>
              <w:t>61140-2012</w:t>
            </w:r>
            <w:proofErr w:type="gramEnd"/>
          </w:p>
          <w:p w14:paraId="3FDB77FC"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СТБ МЭК </w:t>
            </w:r>
            <w:proofErr w:type="gramStart"/>
            <w:r w:rsidRPr="006A4F25">
              <w:rPr>
                <w:rFonts w:ascii="Times New Roman" w:eastAsia="Times New Roman" w:hAnsi="Times New Roman" w:cs="Times New Roman"/>
                <w:sz w:val="18"/>
                <w:szCs w:val="18"/>
                <w:lang w:eastAsia="ru-RU"/>
              </w:rPr>
              <w:t>61195-2001</w:t>
            </w:r>
            <w:proofErr w:type="gramEnd"/>
          </w:p>
          <w:p w14:paraId="6196E08D"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СТБ IEC 60335-1-2013</w:t>
            </w:r>
          </w:p>
          <w:p w14:paraId="7431718A"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СТБ IEC 60598-2-3-2009</w:t>
            </w:r>
          </w:p>
          <w:p w14:paraId="27DD9FB0"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СТБ IEC 60598-2-12-2009 СТБ IEC 60598-2-22-2011 СТБ IEC 61347-1-2008</w:t>
            </w:r>
          </w:p>
          <w:p w14:paraId="7C43F3C8"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СТБ IEC 60432-1-2008</w:t>
            </w:r>
          </w:p>
          <w:p w14:paraId="55EC3F7C"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СТБ IEC 60432-2-2008</w:t>
            </w:r>
          </w:p>
          <w:p w14:paraId="634C4D63"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31999-2012</w:t>
            </w:r>
            <w:proofErr w:type="gramEnd"/>
            <w:r w:rsidRPr="006A4F25">
              <w:rPr>
                <w:rFonts w:ascii="Times New Roman" w:eastAsia="Times New Roman" w:hAnsi="Times New Roman" w:cs="Times New Roman"/>
                <w:sz w:val="18"/>
                <w:szCs w:val="18"/>
                <w:lang w:eastAsia="ru-RU"/>
              </w:rPr>
              <w:t xml:space="preserve"> (IEC 60968:1988)</w:t>
            </w:r>
          </w:p>
          <w:p w14:paraId="0141CAE6"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IEC </w:t>
            </w:r>
            <w:proofErr w:type="gramStart"/>
            <w:r w:rsidRPr="006A4F25">
              <w:rPr>
                <w:rFonts w:ascii="Times New Roman" w:eastAsia="Times New Roman" w:hAnsi="Times New Roman" w:cs="Times New Roman"/>
                <w:sz w:val="18"/>
                <w:szCs w:val="18"/>
                <w:lang w:eastAsia="ru-RU"/>
              </w:rPr>
              <w:t>61549-2012</w:t>
            </w:r>
            <w:proofErr w:type="gramEnd"/>
          </w:p>
          <w:p w14:paraId="54119DAA"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СТБ IEC </w:t>
            </w:r>
            <w:proofErr w:type="gramStart"/>
            <w:r w:rsidRPr="006A4F25">
              <w:rPr>
                <w:rFonts w:ascii="Times New Roman" w:eastAsia="Times New Roman" w:hAnsi="Times New Roman" w:cs="Times New Roman"/>
                <w:sz w:val="18"/>
                <w:szCs w:val="18"/>
                <w:lang w:eastAsia="ru-RU"/>
              </w:rPr>
              <w:t>62031-2009</w:t>
            </w:r>
            <w:proofErr w:type="gramEnd"/>
          </w:p>
          <w:p w14:paraId="42DA60DE"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СТБ IEC </w:t>
            </w:r>
            <w:proofErr w:type="gramStart"/>
            <w:r w:rsidRPr="006A4F25">
              <w:rPr>
                <w:rFonts w:ascii="Times New Roman" w:eastAsia="Times New Roman" w:hAnsi="Times New Roman" w:cs="Times New Roman"/>
                <w:sz w:val="18"/>
                <w:szCs w:val="18"/>
                <w:lang w:eastAsia="ru-RU"/>
              </w:rPr>
              <w:t>62035-2007</w:t>
            </w:r>
            <w:proofErr w:type="gramEnd"/>
          </w:p>
          <w:p w14:paraId="4EC30F59"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lastRenderedPageBreak/>
              <w:t xml:space="preserve">СТБ IEC </w:t>
            </w:r>
            <w:proofErr w:type="gramStart"/>
            <w:r w:rsidRPr="006A4F25">
              <w:rPr>
                <w:rFonts w:ascii="Times New Roman" w:eastAsia="Times New Roman" w:hAnsi="Times New Roman" w:cs="Times New Roman"/>
                <w:sz w:val="18"/>
                <w:szCs w:val="18"/>
                <w:lang w:eastAsia="ru-RU"/>
              </w:rPr>
              <w:t>62560-2011</w:t>
            </w:r>
            <w:proofErr w:type="gramEnd"/>
          </w:p>
          <w:p w14:paraId="3E2AA3EE" w14:textId="2C3095FC" w:rsidR="00A33DDE" w:rsidRPr="00592A1D" w:rsidRDefault="006A4F25" w:rsidP="006A4F25">
            <w:pPr>
              <w:spacing w:after="0"/>
              <w:rPr>
                <w:rFonts w:ascii="Times New Roman" w:hAnsi="Times New Roman" w:cs="Times New Roman"/>
                <w:sz w:val="18"/>
                <w:szCs w:val="18"/>
              </w:rPr>
            </w:pPr>
            <w:r w:rsidRPr="006A4F25">
              <w:rPr>
                <w:rFonts w:ascii="Times New Roman" w:eastAsia="Times New Roman" w:hAnsi="Times New Roman" w:cs="Times New Roman"/>
                <w:sz w:val="18"/>
                <w:szCs w:val="18"/>
                <w:lang w:eastAsia="ru-RU"/>
              </w:rPr>
              <w:t>СТ РК IEC 61347-1-2013</w:t>
            </w:r>
          </w:p>
        </w:tc>
      </w:tr>
      <w:tr w:rsidR="00A33DDE" w14:paraId="01337791" w14:textId="77777777" w:rsidTr="00230BA5">
        <w:tc>
          <w:tcPr>
            <w:tcW w:w="680" w:type="dxa"/>
            <w:tcBorders>
              <w:top w:val="single" w:sz="4" w:space="0" w:color="auto"/>
              <w:left w:val="single" w:sz="4" w:space="0" w:color="auto"/>
              <w:bottom w:val="single" w:sz="4" w:space="0" w:color="auto"/>
              <w:right w:val="single" w:sz="4" w:space="0" w:color="auto"/>
            </w:tcBorders>
          </w:tcPr>
          <w:p w14:paraId="12F0EF60" w14:textId="63961AE0" w:rsidR="00A33DDE" w:rsidRPr="00592A1D" w:rsidRDefault="00A33DDE" w:rsidP="00A33DDE">
            <w:pPr>
              <w:spacing w:after="0"/>
              <w:rPr>
                <w:rFonts w:ascii="Times New Roman" w:hAnsi="Times New Roman" w:cs="Times New Roman"/>
                <w:sz w:val="18"/>
                <w:szCs w:val="18"/>
              </w:rPr>
            </w:pPr>
            <w:r w:rsidRPr="00592A1D">
              <w:rPr>
                <w:rFonts w:ascii="Times New Roman" w:hAnsi="Times New Roman" w:cs="Times New Roman"/>
                <w:sz w:val="18"/>
                <w:szCs w:val="18"/>
              </w:rPr>
              <w:lastRenderedPageBreak/>
              <w:t>А1.75</w:t>
            </w:r>
          </w:p>
        </w:tc>
        <w:tc>
          <w:tcPr>
            <w:tcW w:w="3119" w:type="dxa"/>
            <w:tcBorders>
              <w:top w:val="single" w:sz="4" w:space="0" w:color="auto"/>
              <w:left w:val="single" w:sz="4" w:space="0" w:color="auto"/>
              <w:bottom w:val="single" w:sz="4" w:space="0" w:color="auto"/>
              <w:right w:val="single" w:sz="4" w:space="0" w:color="auto"/>
            </w:tcBorders>
          </w:tcPr>
          <w:p w14:paraId="7DAA35ED" w14:textId="77777777" w:rsidR="006A4F25" w:rsidRPr="006A4F25" w:rsidRDefault="006A4F25" w:rsidP="006A4F25">
            <w:pPr>
              <w:spacing w:after="0" w:line="240" w:lineRule="auto"/>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Электрические аппараты и приборы бытового </w:t>
            </w:r>
            <w:proofErr w:type="gramStart"/>
            <w:r w:rsidRPr="006A4F25">
              <w:rPr>
                <w:rFonts w:ascii="Times New Roman" w:eastAsia="Times New Roman" w:hAnsi="Times New Roman" w:cs="Times New Roman"/>
                <w:sz w:val="18"/>
                <w:szCs w:val="18"/>
                <w:lang w:eastAsia="ru-RU"/>
              </w:rPr>
              <w:t>назначения  оборудование</w:t>
            </w:r>
            <w:proofErr w:type="gramEnd"/>
            <w:r w:rsidRPr="006A4F25">
              <w:rPr>
                <w:rFonts w:ascii="Times New Roman" w:eastAsia="Times New Roman" w:hAnsi="Times New Roman" w:cs="Times New Roman"/>
                <w:sz w:val="18"/>
                <w:szCs w:val="18"/>
                <w:lang w:eastAsia="ru-RU"/>
              </w:rPr>
              <w:t xml:space="preserve"> световое и источники света:</w:t>
            </w:r>
          </w:p>
          <w:p w14:paraId="3ADAD2E5" w14:textId="05E3D2A4" w:rsidR="00A33DDE" w:rsidRPr="00592A1D" w:rsidRDefault="006A4F25" w:rsidP="006A4F25">
            <w:pPr>
              <w:spacing w:after="0" w:line="240" w:lineRule="auto"/>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прожекторы</w:t>
            </w:r>
          </w:p>
          <w:p w14:paraId="401BFC62" w14:textId="243BD878" w:rsidR="00A33DDE" w:rsidRPr="00592A1D" w:rsidRDefault="00A33DDE" w:rsidP="00A33DDE">
            <w:pPr>
              <w:spacing w:after="0"/>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14:paraId="0CAE1286" w14:textId="7EA5986F" w:rsidR="00A33DDE" w:rsidRPr="00592A1D" w:rsidRDefault="00A33DDE" w:rsidP="00A33DDE">
            <w:pPr>
              <w:spacing w:after="0"/>
              <w:rPr>
                <w:rFonts w:ascii="Times New Roman" w:eastAsia="Times New Roman" w:hAnsi="Times New Roman" w:cs="Times New Roman"/>
                <w:sz w:val="18"/>
                <w:szCs w:val="18"/>
                <w:lang w:eastAsia="ru-RU"/>
              </w:rPr>
            </w:pPr>
            <w:r>
              <w:rPr>
                <w:rFonts w:ascii="Times New Roman" w:hAnsi="Times New Roman" w:cs="Times New Roman"/>
                <w:sz w:val="18"/>
                <w:szCs w:val="18"/>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5B5D9E64" w14:textId="77777777" w:rsidR="006A4F25" w:rsidRPr="006A4F25" w:rsidRDefault="006A4F25" w:rsidP="006A4F25">
            <w:pPr>
              <w:spacing w:after="0"/>
              <w:rPr>
                <w:rFonts w:ascii="Times New Roman" w:hAnsi="Times New Roman" w:cs="Times New Roman"/>
                <w:sz w:val="18"/>
                <w:szCs w:val="18"/>
              </w:rPr>
            </w:pPr>
            <w:r w:rsidRPr="006A4F25">
              <w:rPr>
                <w:rFonts w:ascii="Times New Roman" w:hAnsi="Times New Roman" w:cs="Times New Roman"/>
                <w:sz w:val="18"/>
                <w:szCs w:val="18"/>
              </w:rPr>
              <w:t xml:space="preserve">9405 41 001 2 </w:t>
            </w:r>
          </w:p>
          <w:p w14:paraId="31925066" w14:textId="77777777" w:rsidR="006A4F25" w:rsidRPr="006A4F25" w:rsidRDefault="006A4F25" w:rsidP="006A4F25">
            <w:pPr>
              <w:spacing w:after="0"/>
              <w:rPr>
                <w:rFonts w:ascii="Times New Roman" w:hAnsi="Times New Roman" w:cs="Times New Roman"/>
                <w:sz w:val="18"/>
                <w:szCs w:val="18"/>
              </w:rPr>
            </w:pPr>
            <w:r w:rsidRPr="006A4F25">
              <w:rPr>
                <w:rFonts w:ascii="Times New Roman" w:hAnsi="Times New Roman" w:cs="Times New Roman"/>
                <w:sz w:val="18"/>
                <w:szCs w:val="18"/>
              </w:rPr>
              <w:t xml:space="preserve">9405 41 001 9 </w:t>
            </w:r>
          </w:p>
          <w:p w14:paraId="55232C60" w14:textId="77777777" w:rsidR="006A4F25" w:rsidRPr="006A4F25" w:rsidRDefault="006A4F25" w:rsidP="006A4F25">
            <w:pPr>
              <w:spacing w:after="0"/>
              <w:rPr>
                <w:rFonts w:ascii="Times New Roman" w:hAnsi="Times New Roman" w:cs="Times New Roman"/>
                <w:sz w:val="18"/>
                <w:szCs w:val="18"/>
              </w:rPr>
            </w:pPr>
            <w:r w:rsidRPr="006A4F25">
              <w:rPr>
                <w:rFonts w:ascii="Times New Roman" w:hAnsi="Times New Roman" w:cs="Times New Roman"/>
                <w:sz w:val="18"/>
                <w:szCs w:val="18"/>
              </w:rPr>
              <w:t xml:space="preserve">9405 42 001 2 </w:t>
            </w:r>
          </w:p>
          <w:p w14:paraId="416A381D" w14:textId="77777777" w:rsidR="006A4F25" w:rsidRPr="006A4F25" w:rsidRDefault="006A4F25" w:rsidP="006A4F25">
            <w:pPr>
              <w:spacing w:after="0"/>
              <w:rPr>
                <w:rFonts w:ascii="Times New Roman" w:hAnsi="Times New Roman" w:cs="Times New Roman"/>
                <w:sz w:val="18"/>
                <w:szCs w:val="18"/>
              </w:rPr>
            </w:pPr>
            <w:r w:rsidRPr="006A4F25">
              <w:rPr>
                <w:rFonts w:ascii="Times New Roman" w:hAnsi="Times New Roman" w:cs="Times New Roman"/>
                <w:sz w:val="18"/>
                <w:szCs w:val="18"/>
              </w:rPr>
              <w:t xml:space="preserve">9405 42 001 9 </w:t>
            </w:r>
          </w:p>
          <w:p w14:paraId="22F79730" w14:textId="77777777" w:rsidR="006A4F25" w:rsidRPr="006A4F25" w:rsidRDefault="006A4F25" w:rsidP="006A4F25">
            <w:pPr>
              <w:spacing w:after="0"/>
              <w:rPr>
                <w:rFonts w:ascii="Times New Roman" w:hAnsi="Times New Roman" w:cs="Times New Roman"/>
                <w:sz w:val="18"/>
                <w:szCs w:val="18"/>
              </w:rPr>
            </w:pPr>
            <w:r w:rsidRPr="006A4F25">
              <w:rPr>
                <w:rFonts w:ascii="Times New Roman" w:hAnsi="Times New Roman" w:cs="Times New Roman"/>
                <w:sz w:val="18"/>
                <w:szCs w:val="18"/>
              </w:rPr>
              <w:t>9405 49 001 9</w:t>
            </w:r>
          </w:p>
          <w:p w14:paraId="0D0946C5" w14:textId="5201CD8D" w:rsidR="00A33DDE" w:rsidRPr="00592A1D" w:rsidRDefault="006A4F25" w:rsidP="006A4F25">
            <w:pPr>
              <w:spacing w:after="0"/>
              <w:rPr>
                <w:rFonts w:ascii="Times New Roman" w:hAnsi="Times New Roman" w:cs="Times New Roman"/>
                <w:sz w:val="18"/>
                <w:szCs w:val="18"/>
              </w:rPr>
            </w:pPr>
            <w:r w:rsidRPr="006A4F25">
              <w:rPr>
                <w:rFonts w:ascii="Times New Roman" w:hAnsi="Times New Roman" w:cs="Times New Roman"/>
                <w:sz w:val="18"/>
                <w:szCs w:val="18"/>
              </w:rPr>
              <w:t>9405</w:t>
            </w:r>
          </w:p>
        </w:tc>
        <w:tc>
          <w:tcPr>
            <w:tcW w:w="3544" w:type="dxa"/>
            <w:tcBorders>
              <w:top w:val="single" w:sz="4" w:space="0" w:color="auto"/>
              <w:left w:val="single" w:sz="4" w:space="0" w:color="auto"/>
              <w:bottom w:val="single" w:sz="4" w:space="0" w:color="auto"/>
              <w:right w:val="single" w:sz="4" w:space="0" w:color="auto"/>
            </w:tcBorders>
          </w:tcPr>
          <w:p w14:paraId="37ECADDD" w14:textId="3646C654" w:rsidR="00A33DDE" w:rsidRPr="00592A1D" w:rsidRDefault="00A33DDE" w:rsidP="00A33DDE">
            <w:pPr>
              <w:spacing w:after="0"/>
              <w:rPr>
                <w:rFonts w:ascii="Times New Roman" w:hAnsi="Times New Roman" w:cs="Times New Roman"/>
                <w:sz w:val="18"/>
                <w:szCs w:val="18"/>
              </w:rPr>
            </w:pPr>
            <w:r w:rsidRPr="00FF47EB">
              <w:rPr>
                <w:rFonts w:ascii="Times New Roman" w:hAnsi="Times New Roman" w:cs="Times New Roman"/>
                <w:sz w:val="18"/>
                <w:szCs w:val="18"/>
              </w:rPr>
              <w:t>ТР ТС 004/2011 Технический регламент Таможенного союза " О безопасности низковольтного оборудования", утвержден Решением Комиссии Таможенного союза от 16 августа 2011 года N 768</w:t>
            </w:r>
          </w:p>
        </w:tc>
        <w:tc>
          <w:tcPr>
            <w:tcW w:w="4394" w:type="dxa"/>
            <w:tcBorders>
              <w:top w:val="single" w:sz="4" w:space="0" w:color="auto"/>
              <w:left w:val="single" w:sz="4" w:space="0" w:color="auto"/>
              <w:bottom w:val="single" w:sz="4" w:space="0" w:color="auto"/>
              <w:right w:val="single" w:sz="4" w:space="0" w:color="auto"/>
            </w:tcBorders>
          </w:tcPr>
          <w:p w14:paraId="612846E9" w14:textId="77777777" w:rsidR="006A4F25" w:rsidRPr="006A4F25" w:rsidRDefault="00A33DDE" w:rsidP="006A4F25">
            <w:pPr>
              <w:spacing w:after="0"/>
              <w:rPr>
                <w:rFonts w:ascii="Times New Roman" w:eastAsia="Times New Roman" w:hAnsi="Times New Roman" w:cs="Times New Roman"/>
                <w:sz w:val="18"/>
                <w:szCs w:val="18"/>
                <w:lang w:eastAsia="ru-RU"/>
              </w:rPr>
            </w:pPr>
            <w:r w:rsidRPr="00592A1D">
              <w:rPr>
                <w:rFonts w:ascii="Times New Roman" w:eastAsia="Times New Roman" w:hAnsi="Times New Roman" w:cs="Times New Roman"/>
                <w:sz w:val="18"/>
                <w:szCs w:val="18"/>
                <w:lang w:eastAsia="ru-RU"/>
              </w:rPr>
              <w:t xml:space="preserve">ТР ТС 004/2011; </w:t>
            </w:r>
            <w:r w:rsidR="006A4F25" w:rsidRPr="006A4F25">
              <w:rPr>
                <w:rFonts w:ascii="Times New Roman" w:eastAsia="Times New Roman" w:hAnsi="Times New Roman" w:cs="Times New Roman"/>
                <w:sz w:val="18"/>
                <w:szCs w:val="18"/>
                <w:lang w:eastAsia="ru-RU"/>
              </w:rPr>
              <w:t xml:space="preserve">ГОСТ </w:t>
            </w:r>
            <w:proofErr w:type="gramStart"/>
            <w:r w:rsidR="006A4F25" w:rsidRPr="006A4F25">
              <w:rPr>
                <w:rFonts w:ascii="Times New Roman" w:eastAsia="Times New Roman" w:hAnsi="Times New Roman" w:cs="Times New Roman"/>
                <w:sz w:val="18"/>
                <w:szCs w:val="18"/>
                <w:lang w:eastAsia="ru-RU"/>
              </w:rPr>
              <w:t>12.2.007.13-2000</w:t>
            </w:r>
            <w:proofErr w:type="gramEnd"/>
            <w:r w:rsidR="006A4F25" w:rsidRPr="006A4F25">
              <w:rPr>
                <w:rFonts w:ascii="Times New Roman" w:eastAsia="Times New Roman" w:hAnsi="Times New Roman" w:cs="Times New Roman"/>
                <w:sz w:val="18"/>
                <w:szCs w:val="18"/>
                <w:lang w:eastAsia="ru-RU"/>
              </w:rPr>
              <w:t xml:space="preserve">     ГОСТ 14254-2015</w:t>
            </w:r>
          </w:p>
          <w:p w14:paraId="613530FC"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24127-80</w:t>
            </w:r>
            <w:proofErr w:type="gramEnd"/>
          </w:p>
          <w:p w14:paraId="50A5134E"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28108-89</w:t>
            </w:r>
            <w:proofErr w:type="gramEnd"/>
          </w:p>
          <w:p w14:paraId="67E2766B"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31948-2012</w:t>
            </w:r>
            <w:proofErr w:type="gramEnd"/>
          </w:p>
          <w:p w14:paraId="75E5D3F7"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31998.1-2012</w:t>
            </w:r>
            <w:proofErr w:type="gramEnd"/>
          </w:p>
          <w:p w14:paraId="0D01968E"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31999-2012</w:t>
            </w:r>
            <w:proofErr w:type="gramEnd"/>
          </w:p>
          <w:p w14:paraId="10F987C0"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МЭК </w:t>
            </w:r>
            <w:proofErr w:type="gramStart"/>
            <w:r w:rsidRPr="006A4F25">
              <w:rPr>
                <w:rFonts w:ascii="Times New Roman" w:eastAsia="Times New Roman" w:hAnsi="Times New Roman" w:cs="Times New Roman"/>
                <w:sz w:val="18"/>
                <w:szCs w:val="18"/>
                <w:lang w:eastAsia="ru-RU"/>
              </w:rPr>
              <w:t>60155-2002</w:t>
            </w:r>
            <w:proofErr w:type="gramEnd"/>
          </w:p>
          <w:p w14:paraId="4FD99323"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IEC </w:t>
            </w:r>
            <w:proofErr w:type="gramStart"/>
            <w:r w:rsidRPr="006A4F25">
              <w:rPr>
                <w:rFonts w:ascii="Times New Roman" w:eastAsia="Times New Roman" w:hAnsi="Times New Roman" w:cs="Times New Roman"/>
                <w:sz w:val="18"/>
                <w:szCs w:val="18"/>
                <w:lang w:eastAsia="ru-RU"/>
              </w:rPr>
              <w:t>61195-2012</w:t>
            </w:r>
            <w:proofErr w:type="gramEnd"/>
          </w:p>
          <w:p w14:paraId="68EE7D01"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МЭК </w:t>
            </w:r>
            <w:proofErr w:type="gramStart"/>
            <w:r w:rsidRPr="006A4F25">
              <w:rPr>
                <w:rFonts w:ascii="Times New Roman" w:eastAsia="Times New Roman" w:hAnsi="Times New Roman" w:cs="Times New Roman"/>
                <w:sz w:val="18"/>
                <w:szCs w:val="18"/>
                <w:lang w:eastAsia="ru-RU"/>
              </w:rPr>
              <w:t>61293-2004</w:t>
            </w:r>
            <w:proofErr w:type="gramEnd"/>
          </w:p>
          <w:p w14:paraId="203E80A8"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Р </w:t>
            </w:r>
            <w:proofErr w:type="gramStart"/>
            <w:r w:rsidRPr="006A4F25">
              <w:rPr>
                <w:rFonts w:ascii="Times New Roman" w:eastAsia="Times New Roman" w:hAnsi="Times New Roman" w:cs="Times New Roman"/>
                <w:sz w:val="18"/>
                <w:szCs w:val="18"/>
                <w:lang w:eastAsia="ru-RU"/>
              </w:rPr>
              <w:t>53073-2008</w:t>
            </w:r>
            <w:proofErr w:type="gramEnd"/>
          </w:p>
          <w:p w14:paraId="18DA7916"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Р </w:t>
            </w:r>
            <w:proofErr w:type="gramStart"/>
            <w:r w:rsidRPr="006A4F25">
              <w:rPr>
                <w:rFonts w:ascii="Times New Roman" w:eastAsia="Times New Roman" w:hAnsi="Times New Roman" w:cs="Times New Roman"/>
                <w:sz w:val="18"/>
                <w:szCs w:val="18"/>
                <w:lang w:eastAsia="ru-RU"/>
              </w:rPr>
              <w:t>53075-2008</w:t>
            </w:r>
            <w:proofErr w:type="gramEnd"/>
          </w:p>
          <w:p w14:paraId="1064027C"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Р </w:t>
            </w:r>
            <w:proofErr w:type="gramStart"/>
            <w:r w:rsidRPr="006A4F25">
              <w:rPr>
                <w:rFonts w:ascii="Times New Roman" w:eastAsia="Times New Roman" w:hAnsi="Times New Roman" w:cs="Times New Roman"/>
                <w:sz w:val="18"/>
                <w:szCs w:val="18"/>
                <w:lang w:eastAsia="ru-RU"/>
              </w:rPr>
              <w:t>54416-2011</w:t>
            </w:r>
            <w:proofErr w:type="gramEnd"/>
          </w:p>
          <w:p w14:paraId="67BFF914"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ГОСТ Р МЭК 60598-2-11-2010</w:t>
            </w:r>
          </w:p>
          <w:p w14:paraId="4AC370A5"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СТБ IEC 60598-2-12-2009 ГОСТ Р МЭК </w:t>
            </w:r>
            <w:proofErr w:type="gramStart"/>
            <w:r w:rsidRPr="006A4F25">
              <w:rPr>
                <w:rFonts w:ascii="Times New Roman" w:eastAsia="Times New Roman" w:hAnsi="Times New Roman" w:cs="Times New Roman"/>
                <w:sz w:val="18"/>
                <w:szCs w:val="18"/>
                <w:lang w:eastAsia="ru-RU"/>
              </w:rPr>
              <w:t>60664.1-2012</w:t>
            </w:r>
            <w:proofErr w:type="gramEnd"/>
            <w:r w:rsidRPr="006A4F25">
              <w:rPr>
                <w:rFonts w:ascii="Times New Roman" w:eastAsia="Times New Roman" w:hAnsi="Times New Roman" w:cs="Times New Roman"/>
                <w:sz w:val="18"/>
                <w:szCs w:val="18"/>
                <w:lang w:eastAsia="ru-RU"/>
              </w:rPr>
              <w:t xml:space="preserve"> ГОСТ Р МЭК 60695-1-1-2003 </w:t>
            </w:r>
          </w:p>
          <w:p w14:paraId="46C557DC"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Р МЭК 60838-2-2-2011 </w:t>
            </w:r>
          </w:p>
          <w:p w14:paraId="1BC87EAC"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ГОСТ Р МЭК 61293-2000 ГОСТ Р МЭК 61347-1-2011 ГОСТ Р МЭК 61347-2-3-2011 ГОСТ Р МЭК 61347-2-8-2011 ГОСТ Р МЭК 62560-2011 ГОСТ IEC 60061-1-2014 ГОСТ IEC 60061-4-2014 ГОСТ IEC 60155-2012</w:t>
            </w:r>
          </w:p>
          <w:p w14:paraId="75B0479A"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IEC </w:t>
            </w:r>
            <w:proofErr w:type="gramStart"/>
            <w:r w:rsidRPr="006A4F25">
              <w:rPr>
                <w:rFonts w:ascii="Times New Roman" w:eastAsia="Times New Roman" w:hAnsi="Times New Roman" w:cs="Times New Roman"/>
                <w:sz w:val="18"/>
                <w:szCs w:val="18"/>
                <w:lang w:eastAsia="ru-RU"/>
              </w:rPr>
              <w:t>60238-2012</w:t>
            </w:r>
            <w:proofErr w:type="gramEnd"/>
          </w:p>
          <w:p w14:paraId="06B7C4DA"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IEC </w:t>
            </w:r>
            <w:proofErr w:type="gramStart"/>
            <w:r w:rsidRPr="006A4F25">
              <w:rPr>
                <w:rFonts w:ascii="Times New Roman" w:eastAsia="Times New Roman" w:hAnsi="Times New Roman" w:cs="Times New Roman"/>
                <w:sz w:val="18"/>
                <w:szCs w:val="18"/>
                <w:lang w:eastAsia="ru-RU"/>
              </w:rPr>
              <w:t>60400-2011</w:t>
            </w:r>
            <w:proofErr w:type="gramEnd"/>
          </w:p>
          <w:p w14:paraId="530793DE"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СТБ IEC 60432-1-2008</w:t>
            </w:r>
          </w:p>
          <w:p w14:paraId="64C0A016"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IEC 60432-2-2011 ГОСТ Р </w:t>
            </w:r>
            <w:proofErr w:type="gramStart"/>
            <w:r w:rsidRPr="006A4F25">
              <w:rPr>
                <w:rFonts w:ascii="Times New Roman" w:eastAsia="Times New Roman" w:hAnsi="Times New Roman" w:cs="Times New Roman"/>
                <w:sz w:val="18"/>
                <w:szCs w:val="18"/>
                <w:lang w:eastAsia="ru-RU"/>
              </w:rPr>
              <w:t>54416-2011</w:t>
            </w:r>
            <w:proofErr w:type="gramEnd"/>
            <w:r w:rsidRPr="006A4F25">
              <w:rPr>
                <w:rFonts w:ascii="Times New Roman" w:eastAsia="Times New Roman" w:hAnsi="Times New Roman" w:cs="Times New Roman"/>
                <w:sz w:val="18"/>
                <w:szCs w:val="18"/>
                <w:lang w:eastAsia="ru-RU"/>
              </w:rPr>
              <w:t xml:space="preserve"> (МЭК 60432-3:2002)</w:t>
            </w:r>
          </w:p>
          <w:p w14:paraId="4CCA502C"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lastRenderedPageBreak/>
              <w:t xml:space="preserve">ГОСТ IEC </w:t>
            </w:r>
            <w:proofErr w:type="gramStart"/>
            <w:r w:rsidRPr="006A4F25">
              <w:rPr>
                <w:rFonts w:ascii="Times New Roman" w:eastAsia="Times New Roman" w:hAnsi="Times New Roman" w:cs="Times New Roman"/>
                <w:sz w:val="18"/>
                <w:szCs w:val="18"/>
                <w:lang w:eastAsia="ru-RU"/>
              </w:rPr>
              <w:t>60570-2012</w:t>
            </w:r>
            <w:proofErr w:type="gramEnd"/>
          </w:p>
          <w:p w14:paraId="08727C35"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ГОСТ IEC 60570-2-1-2011 ГОСТ IEC 60598-1-2013 ГОСТ IEC 60598-2-1-2011 ГОСТ IEC 60598-2-2-2012 ГОСТ IEC 60598-2-4-2012 ГОСТ IEC 60598-2-5-2012 ГОСТ IEC 60598-2-6-2012 ГОСТ IEC 60598-2-7-2011 ГОСТ IEC 60598-2-8-2011 ГОСТ IEC 60598-2-9-2011 ГОСТ IEC 60598-2-10-2012 СТБ IEC 60598-2-12-2009 ГОСТ IEC 60598-2-13-2011 ГОСТ IEC 60598-2-14-2014 ГОСТ IEC 60598-2-17-2011</w:t>
            </w:r>
          </w:p>
          <w:p w14:paraId="2B13B706"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IEC 60598-2-19-2012 ГОСТ IEC 60598-2-20-2012    ГОСТ IEC 60598-2-22-2012 ГОСТ IEC 60598-2-23-2012 ГОСТ IEC 60598-2-24-2011    ГОСТ IEC </w:t>
            </w:r>
            <w:proofErr w:type="gramStart"/>
            <w:r w:rsidRPr="006A4F25">
              <w:rPr>
                <w:rFonts w:ascii="Times New Roman" w:eastAsia="Times New Roman" w:hAnsi="Times New Roman" w:cs="Times New Roman"/>
                <w:sz w:val="18"/>
                <w:szCs w:val="18"/>
                <w:lang w:eastAsia="ru-RU"/>
              </w:rPr>
              <w:t>61048-2011</w:t>
            </w:r>
            <w:proofErr w:type="gramEnd"/>
          </w:p>
          <w:p w14:paraId="2E613CBE"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IEC </w:t>
            </w:r>
            <w:proofErr w:type="gramStart"/>
            <w:r w:rsidRPr="006A4F25">
              <w:rPr>
                <w:rFonts w:ascii="Times New Roman" w:eastAsia="Times New Roman" w:hAnsi="Times New Roman" w:cs="Times New Roman"/>
                <w:sz w:val="18"/>
                <w:szCs w:val="18"/>
                <w:lang w:eastAsia="ru-RU"/>
              </w:rPr>
              <w:t>61050-2011</w:t>
            </w:r>
            <w:proofErr w:type="gramEnd"/>
          </w:p>
          <w:p w14:paraId="63641D83"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IEC </w:t>
            </w:r>
            <w:proofErr w:type="gramStart"/>
            <w:r w:rsidRPr="006A4F25">
              <w:rPr>
                <w:rFonts w:ascii="Times New Roman" w:eastAsia="Times New Roman" w:hAnsi="Times New Roman" w:cs="Times New Roman"/>
                <w:sz w:val="18"/>
                <w:szCs w:val="18"/>
                <w:lang w:eastAsia="ru-RU"/>
              </w:rPr>
              <w:t>61184-2011</w:t>
            </w:r>
            <w:proofErr w:type="gramEnd"/>
          </w:p>
          <w:p w14:paraId="12CD184A"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IEC </w:t>
            </w:r>
            <w:proofErr w:type="gramStart"/>
            <w:r w:rsidRPr="006A4F25">
              <w:rPr>
                <w:rFonts w:ascii="Times New Roman" w:eastAsia="Times New Roman" w:hAnsi="Times New Roman" w:cs="Times New Roman"/>
                <w:sz w:val="18"/>
                <w:szCs w:val="18"/>
                <w:lang w:eastAsia="ru-RU"/>
              </w:rPr>
              <w:t>61195-2012</w:t>
            </w:r>
            <w:proofErr w:type="gramEnd"/>
          </w:p>
          <w:p w14:paraId="61297F5C"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IEC </w:t>
            </w:r>
            <w:proofErr w:type="gramStart"/>
            <w:r w:rsidRPr="006A4F25">
              <w:rPr>
                <w:rFonts w:ascii="Times New Roman" w:eastAsia="Times New Roman" w:hAnsi="Times New Roman" w:cs="Times New Roman"/>
                <w:sz w:val="18"/>
                <w:szCs w:val="18"/>
                <w:lang w:eastAsia="ru-RU"/>
              </w:rPr>
              <w:t>61199-2011</w:t>
            </w:r>
            <w:proofErr w:type="gramEnd"/>
          </w:p>
          <w:p w14:paraId="1007DA45"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ГОСТ Р МЭК 61347-1-2011 ГОСТ IEC 61347-2-2-2014 ГОСТ IEC 61347-2-7-2014 ГОСТ Р МЭК 61347-2-8-2011 ГОСТ IEC 61347-2-9-2014 ГОСТ IEC 61347-2-10-2014 ГОСТ IEC 61347-2-11-2014 ГОСТ IEC 61347-2-12-2015 ГОСТ IEC 61347-2-13-2013 ГОСТ IEC 61549-2012</w:t>
            </w:r>
          </w:p>
          <w:p w14:paraId="184D477C"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IEC </w:t>
            </w:r>
            <w:proofErr w:type="gramStart"/>
            <w:r w:rsidRPr="006A4F25">
              <w:rPr>
                <w:rFonts w:ascii="Times New Roman" w:eastAsia="Times New Roman" w:hAnsi="Times New Roman" w:cs="Times New Roman"/>
                <w:sz w:val="18"/>
                <w:szCs w:val="18"/>
                <w:lang w:eastAsia="ru-RU"/>
              </w:rPr>
              <w:t>62031-2011</w:t>
            </w:r>
            <w:proofErr w:type="gramEnd"/>
          </w:p>
          <w:p w14:paraId="67BC1F49"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31948-2012</w:t>
            </w:r>
            <w:proofErr w:type="gramEnd"/>
            <w:r w:rsidRPr="006A4F25">
              <w:rPr>
                <w:rFonts w:ascii="Times New Roman" w:eastAsia="Times New Roman" w:hAnsi="Times New Roman" w:cs="Times New Roman"/>
                <w:sz w:val="18"/>
                <w:szCs w:val="18"/>
                <w:lang w:eastAsia="ru-RU"/>
              </w:rPr>
              <w:t xml:space="preserve"> (IEC 62035:1999)</w:t>
            </w:r>
          </w:p>
          <w:p w14:paraId="3709190C"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IEC </w:t>
            </w:r>
            <w:proofErr w:type="gramStart"/>
            <w:r w:rsidRPr="006A4F25">
              <w:rPr>
                <w:rFonts w:ascii="Times New Roman" w:eastAsia="Times New Roman" w:hAnsi="Times New Roman" w:cs="Times New Roman"/>
                <w:sz w:val="18"/>
                <w:szCs w:val="18"/>
                <w:lang w:eastAsia="ru-RU"/>
              </w:rPr>
              <w:t>62471-2013</w:t>
            </w:r>
            <w:proofErr w:type="gramEnd"/>
          </w:p>
          <w:p w14:paraId="7312BFEB"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IEC </w:t>
            </w:r>
            <w:proofErr w:type="gramStart"/>
            <w:r w:rsidRPr="006A4F25">
              <w:rPr>
                <w:rFonts w:ascii="Times New Roman" w:eastAsia="Times New Roman" w:hAnsi="Times New Roman" w:cs="Times New Roman"/>
                <w:sz w:val="18"/>
                <w:szCs w:val="18"/>
                <w:lang w:eastAsia="ru-RU"/>
              </w:rPr>
              <w:t>62493-2014</w:t>
            </w:r>
            <w:proofErr w:type="gramEnd"/>
          </w:p>
          <w:p w14:paraId="31597D0E"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СТБ МЭК 60598-2-23-2002 ГОСТ IEC </w:t>
            </w:r>
            <w:proofErr w:type="gramStart"/>
            <w:r w:rsidRPr="006A4F25">
              <w:rPr>
                <w:rFonts w:ascii="Times New Roman" w:eastAsia="Times New Roman" w:hAnsi="Times New Roman" w:cs="Times New Roman"/>
                <w:sz w:val="18"/>
                <w:szCs w:val="18"/>
                <w:lang w:eastAsia="ru-RU"/>
              </w:rPr>
              <w:t>61140-2012</w:t>
            </w:r>
            <w:proofErr w:type="gramEnd"/>
          </w:p>
          <w:p w14:paraId="511F3E1A"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lastRenderedPageBreak/>
              <w:t xml:space="preserve">СТБ МЭК </w:t>
            </w:r>
            <w:proofErr w:type="gramStart"/>
            <w:r w:rsidRPr="006A4F25">
              <w:rPr>
                <w:rFonts w:ascii="Times New Roman" w:eastAsia="Times New Roman" w:hAnsi="Times New Roman" w:cs="Times New Roman"/>
                <w:sz w:val="18"/>
                <w:szCs w:val="18"/>
                <w:lang w:eastAsia="ru-RU"/>
              </w:rPr>
              <w:t>61195-2001</w:t>
            </w:r>
            <w:proofErr w:type="gramEnd"/>
          </w:p>
          <w:p w14:paraId="369E583E"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СТБ IEC 60335-1-2013</w:t>
            </w:r>
          </w:p>
          <w:p w14:paraId="73AC1278"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СТБ IEC 60598-2-3-2009</w:t>
            </w:r>
          </w:p>
          <w:p w14:paraId="2B4D7E88"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СТБ IEC 60598-2-12-2009 СТБ IEC 60598-2-22-2011 СТБ IEC 61347-1-2008</w:t>
            </w:r>
          </w:p>
          <w:p w14:paraId="56FBE179"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СТБ IEC 60432-1-2008</w:t>
            </w:r>
          </w:p>
          <w:p w14:paraId="1805D665"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СТБ IEC 60432-2-2008</w:t>
            </w:r>
          </w:p>
          <w:p w14:paraId="32FEA8B3"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31999-2012</w:t>
            </w:r>
            <w:proofErr w:type="gramEnd"/>
            <w:r w:rsidRPr="006A4F25">
              <w:rPr>
                <w:rFonts w:ascii="Times New Roman" w:eastAsia="Times New Roman" w:hAnsi="Times New Roman" w:cs="Times New Roman"/>
                <w:sz w:val="18"/>
                <w:szCs w:val="18"/>
                <w:lang w:eastAsia="ru-RU"/>
              </w:rPr>
              <w:t xml:space="preserve"> (IEC 60968:1988)</w:t>
            </w:r>
          </w:p>
          <w:p w14:paraId="6E9AA3DB"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IEC </w:t>
            </w:r>
            <w:proofErr w:type="gramStart"/>
            <w:r w:rsidRPr="006A4F25">
              <w:rPr>
                <w:rFonts w:ascii="Times New Roman" w:eastAsia="Times New Roman" w:hAnsi="Times New Roman" w:cs="Times New Roman"/>
                <w:sz w:val="18"/>
                <w:szCs w:val="18"/>
                <w:lang w:eastAsia="ru-RU"/>
              </w:rPr>
              <w:t>61549-2012</w:t>
            </w:r>
            <w:proofErr w:type="gramEnd"/>
          </w:p>
          <w:p w14:paraId="3D8CF7AD"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СТБ IEC </w:t>
            </w:r>
            <w:proofErr w:type="gramStart"/>
            <w:r w:rsidRPr="006A4F25">
              <w:rPr>
                <w:rFonts w:ascii="Times New Roman" w:eastAsia="Times New Roman" w:hAnsi="Times New Roman" w:cs="Times New Roman"/>
                <w:sz w:val="18"/>
                <w:szCs w:val="18"/>
                <w:lang w:eastAsia="ru-RU"/>
              </w:rPr>
              <w:t>62031-2009</w:t>
            </w:r>
            <w:proofErr w:type="gramEnd"/>
          </w:p>
          <w:p w14:paraId="64069012"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СТБ IEC </w:t>
            </w:r>
            <w:proofErr w:type="gramStart"/>
            <w:r w:rsidRPr="006A4F25">
              <w:rPr>
                <w:rFonts w:ascii="Times New Roman" w:eastAsia="Times New Roman" w:hAnsi="Times New Roman" w:cs="Times New Roman"/>
                <w:sz w:val="18"/>
                <w:szCs w:val="18"/>
                <w:lang w:eastAsia="ru-RU"/>
              </w:rPr>
              <w:t>62035-2007</w:t>
            </w:r>
            <w:proofErr w:type="gramEnd"/>
          </w:p>
          <w:p w14:paraId="6AD1F5C7"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СТБ IEC </w:t>
            </w:r>
            <w:proofErr w:type="gramStart"/>
            <w:r w:rsidRPr="006A4F25">
              <w:rPr>
                <w:rFonts w:ascii="Times New Roman" w:eastAsia="Times New Roman" w:hAnsi="Times New Roman" w:cs="Times New Roman"/>
                <w:sz w:val="18"/>
                <w:szCs w:val="18"/>
                <w:lang w:eastAsia="ru-RU"/>
              </w:rPr>
              <w:t>62560-2011</w:t>
            </w:r>
            <w:proofErr w:type="gramEnd"/>
          </w:p>
          <w:p w14:paraId="0DD6B6E7" w14:textId="13CEBB12" w:rsidR="00A33DDE" w:rsidRPr="00592A1D" w:rsidRDefault="006A4F25" w:rsidP="006A4F25">
            <w:pPr>
              <w:spacing w:after="0"/>
              <w:rPr>
                <w:rFonts w:ascii="Times New Roman" w:hAnsi="Times New Roman" w:cs="Times New Roman"/>
                <w:sz w:val="18"/>
                <w:szCs w:val="18"/>
              </w:rPr>
            </w:pPr>
            <w:r w:rsidRPr="006A4F25">
              <w:rPr>
                <w:rFonts w:ascii="Times New Roman" w:eastAsia="Times New Roman" w:hAnsi="Times New Roman" w:cs="Times New Roman"/>
                <w:sz w:val="18"/>
                <w:szCs w:val="18"/>
                <w:lang w:eastAsia="ru-RU"/>
              </w:rPr>
              <w:t>СТ РК IEC 61347-1-2013</w:t>
            </w:r>
          </w:p>
        </w:tc>
      </w:tr>
      <w:tr w:rsidR="00A33DDE" w14:paraId="62CC678D" w14:textId="77777777" w:rsidTr="00230BA5">
        <w:tc>
          <w:tcPr>
            <w:tcW w:w="680" w:type="dxa"/>
            <w:tcBorders>
              <w:top w:val="single" w:sz="4" w:space="0" w:color="auto"/>
              <w:left w:val="single" w:sz="4" w:space="0" w:color="auto"/>
              <w:bottom w:val="single" w:sz="4" w:space="0" w:color="auto"/>
              <w:right w:val="single" w:sz="4" w:space="0" w:color="auto"/>
            </w:tcBorders>
          </w:tcPr>
          <w:p w14:paraId="2E7E9945" w14:textId="292D3285" w:rsidR="00A33DDE" w:rsidRPr="00592A1D" w:rsidRDefault="00A33DDE" w:rsidP="00A33DDE">
            <w:pPr>
              <w:spacing w:after="0"/>
              <w:rPr>
                <w:rFonts w:ascii="Times New Roman" w:hAnsi="Times New Roman" w:cs="Times New Roman"/>
                <w:sz w:val="18"/>
                <w:szCs w:val="18"/>
              </w:rPr>
            </w:pPr>
            <w:r w:rsidRPr="00592A1D">
              <w:rPr>
                <w:rFonts w:ascii="Times New Roman" w:hAnsi="Times New Roman" w:cs="Times New Roman"/>
                <w:sz w:val="18"/>
                <w:szCs w:val="18"/>
              </w:rPr>
              <w:lastRenderedPageBreak/>
              <w:t>А1.76</w:t>
            </w:r>
          </w:p>
        </w:tc>
        <w:tc>
          <w:tcPr>
            <w:tcW w:w="3119" w:type="dxa"/>
            <w:tcBorders>
              <w:top w:val="single" w:sz="4" w:space="0" w:color="auto"/>
              <w:left w:val="single" w:sz="4" w:space="0" w:color="auto"/>
              <w:bottom w:val="single" w:sz="4" w:space="0" w:color="auto"/>
              <w:right w:val="single" w:sz="4" w:space="0" w:color="auto"/>
            </w:tcBorders>
          </w:tcPr>
          <w:p w14:paraId="0D9B9422" w14:textId="77777777" w:rsidR="006A4F25" w:rsidRPr="006A4F25" w:rsidRDefault="006A4F25" w:rsidP="006A4F25">
            <w:pPr>
              <w:spacing w:after="0" w:line="240" w:lineRule="auto"/>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Электрические аппараты и приборы бытового </w:t>
            </w:r>
            <w:proofErr w:type="gramStart"/>
            <w:r w:rsidRPr="006A4F25">
              <w:rPr>
                <w:rFonts w:ascii="Times New Roman" w:eastAsia="Times New Roman" w:hAnsi="Times New Roman" w:cs="Times New Roman"/>
                <w:sz w:val="18"/>
                <w:szCs w:val="18"/>
                <w:lang w:eastAsia="ru-RU"/>
              </w:rPr>
              <w:t>назначения  оборудование</w:t>
            </w:r>
            <w:proofErr w:type="gramEnd"/>
            <w:r w:rsidRPr="006A4F25">
              <w:rPr>
                <w:rFonts w:ascii="Times New Roman" w:eastAsia="Times New Roman" w:hAnsi="Times New Roman" w:cs="Times New Roman"/>
                <w:sz w:val="18"/>
                <w:szCs w:val="18"/>
                <w:lang w:eastAsia="ru-RU"/>
              </w:rPr>
              <w:t xml:space="preserve"> световое и источники света:</w:t>
            </w:r>
          </w:p>
          <w:p w14:paraId="49CAAA42" w14:textId="0E5B50BB" w:rsidR="00A33DDE" w:rsidRPr="00592A1D" w:rsidRDefault="006A4F25" w:rsidP="006A4F25">
            <w:pPr>
              <w:spacing w:after="0" w:line="240" w:lineRule="auto"/>
              <w:ind w:right="102"/>
              <w:jc w:val="both"/>
              <w:rPr>
                <w:rFonts w:ascii="Times New Roman" w:hAnsi="Times New Roman" w:cs="Times New Roman"/>
                <w:sz w:val="18"/>
                <w:szCs w:val="18"/>
              </w:rPr>
            </w:pPr>
            <w:r w:rsidRPr="006A4F25">
              <w:rPr>
                <w:rFonts w:ascii="Times New Roman" w:eastAsia="Times New Roman" w:hAnsi="Times New Roman" w:cs="Times New Roman"/>
                <w:sz w:val="18"/>
                <w:szCs w:val="18"/>
                <w:lang w:eastAsia="ru-RU"/>
              </w:rPr>
              <w:t xml:space="preserve">гирлянды световые бытовые, в том числе елочные </w:t>
            </w:r>
          </w:p>
        </w:tc>
        <w:tc>
          <w:tcPr>
            <w:tcW w:w="1843" w:type="dxa"/>
            <w:tcBorders>
              <w:top w:val="single" w:sz="4" w:space="0" w:color="auto"/>
              <w:left w:val="single" w:sz="4" w:space="0" w:color="auto"/>
              <w:bottom w:val="single" w:sz="4" w:space="0" w:color="auto"/>
              <w:right w:val="single" w:sz="4" w:space="0" w:color="auto"/>
            </w:tcBorders>
          </w:tcPr>
          <w:p w14:paraId="7EF2822C" w14:textId="2E8977EF" w:rsidR="00A33DDE" w:rsidRPr="00592A1D" w:rsidRDefault="00A33DDE" w:rsidP="00A33DDE">
            <w:pPr>
              <w:spacing w:after="0"/>
              <w:rPr>
                <w:rFonts w:ascii="Times New Roman" w:eastAsia="Times New Roman" w:hAnsi="Times New Roman" w:cs="Times New Roman"/>
                <w:sz w:val="18"/>
                <w:szCs w:val="18"/>
                <w:lang w:eastAsia="ru-RU"/>
              </w:rPr>
            </w:pPr>
            <w:r>
              <w:rPr>
                <w:rFonts w:ascii="Times New Roman" w:hAnsi="Times New Roman" w:cs="Times New Roman"/>
                <w:sz w:val="18"/>
                <w:szCs w:val="18"/>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158CEAE4" w14:textId="77777777" w:rsidR="006A4F25" w:rsidRPr="006A4F25" w:rsidRDefault="006A4F25" w:rsidP="006A4F25">
            <w:pPr>
              <w:spacing w:after="0"/>
              <w:rPr>
                <w:rFonts w:ascii="Times New Roman" w:hAnsi="Times New Roman" w:cs="Times New Roman"/>
                <w:sz w:val="18"/>
                <w:szCs w:val="18"/>
              </w:rPr>
            </w:pPr>
            <w:r w:rsidRPr="006A4F25">
              <w:rPr>
                <w:rFonts w:ascii="Times New Roman" w:hAnsi="Times New Roman" w:cs="Times New Roman"/>
                <w:sz w:val="18"/>
                <w:szCs w:val="18"/>
              </w:rPr>
              <w:t xml:space="preserve">9405 31 000 0 </w:t>
            </w:r>
          </w:p>
          <w:p w14:paraId="5A1BEF83" w14:textId="77777777" w:rsidR="006A4F25" w:rsidRPr="006A4F25" w:rsidRDefault="006A4F25" w:rsidP="006A4F25">
            <w:pPr>
              <w:spacing w:after="0"/>
              <w:rPr>
                <w:rFonts w:ascii="Times New Roman" w:hAnsi="Times New Roman" w:cs="Times New Roman"/>
                <w:sz w:val="18"/>
                <w:szCs w:val="18"/>
              </w:rPr>
            </w:pPr>
            <w:r w:rsidRPr="006A4F25">
              <w:rPr>
                <w:rFonts w:ascii="Times New Roman" w:hAnsi="Times New Roman" w:cs="Times New Roman"/>
                <w:sz w:val="18"/>
                <w:szCs w:val="18"/>
              </w:rPr>
              <w:t>9405 39 000 0</w:t>
            </w:r>
          </w:p>
          <w:p w14:paraId="3878D290" w14:textId="7CC067C0" w:rsidR="00A33DDE" w:rsidRPr="00592A1D" w:rsidRDefault="006A4F25" w:rsidP="006A4F25">
            <w:pPr>
              <w:spacing w:after="0"/>
              <w:rPr>
                <w:rFonts w:ascii="Times New Roman" w:hAnsi="Times New Roman" w:cs="Times New Roman"/>
                <w:sz w:val="18"/>
                <w:szCs w:val="18"/>
              </w:rPr>
            </w:pPr>
            <w:r w:rsidRPr="006A4F25">
              <w:rPr>
                <w:rFonts w:ascii="Times New Roman" w:hAnsi="Times New Roman" w:cs="Times New Roman"/>
                <w:sz w:val="18"/>
                <w:szCs w:val="18"/>
              </w:rPr>
              <w:t>9405</w:t>
            </w:r>
          </w:p>
        </w:tc>
        <w:tc>
          <w:tcPr>
            <w:tcW w:w="3544" w:type="dxa"/>
            <w:tcBorders>
              <w:top w:val="single" w:sz="4" w:space="0" w:color="auto"/>
              <w:left w:val="single" w:sz="4" w:space="0" w:color="auto"/>
              <w:bottom w:val="single" w:sz="4" w:space="0" w:color="auto"/>
              <w:right w:val="single" w:sz="4" w:space="0" w:color="auto"/>
            </w:tcBorders>
          </w:tcPr>
          <w:p w14:paraId="0E32AC77" w14:textId="5433494D" w:rsidR="00A33DDE" w:rsidRPr="00592A1D" w:rsidRDefault="00A33DDE" w:rsidP="00A33DDE">
            <w:pPr>
              <w:spacing w:after="0"/>
              <w:rPr>
                <w:rFonts w:ascii="Times New Roman" w:hAnsi="Times New Roman" w:cs="Times New Roman"/>
                <w:sz w:val="18"/>
                <w:szCs w:val="18"/>
              </w:rPr>
            </w:pPr>
            <w:r w:rsidRPr="00FF47EB">
              <w:rPr>
                <w:rFonts w:ascii="Times New Roman" w:hAnsi="Times New Roman" w:cs="Times New Roman"/>
                <w:sz w:val="18"/>
                <w:szCs w:val="18"/>
              </w:rPr>
              <w:t>ТР ТС 004/2011 Технический регламент Таможенного союза " О безопасности низковольтного оборудования", утвержден Решением Комиссии Таможенного союза от 16 августа 2011 года N 768</w:t>
            </w:r>
          </w:p>
        </w:tc>
        <w:tc>
          <w:tcPr>
            <w:tcW w:w="4394" w:type="dxa"/>
            <w:tcBorders>
              <w:top w:val="single" w:sz="4" w:space="0" w:color="auto"/>
              <w:left w:val="single" w:sz="4" w:space="0" w:color="auto"/>
              <w:bottom w:val="single" w:sz="4" w:space="0" w:color="auto"/>
              <w:right w:val="single" w:sz="4" w:space="0" w:color="auto"/>
            </w:tcBorders>
          </w:tcPr>
          <w:p w14:paraId="44DAB018" w14:textId="77777777" w:rsidR="006A4F25" w:rsidRPr="006A4F25" w:rsidRDefault="00A33DDE" w:rsidP="006A4F25">
            <w:pPr>
              <w:spacing w:after="0"/>
              <w:rPr>
                <w:rFonts w:ascii="Times New Roman" w:eastAsia="Times New Roman" w:hAnsi="Times New Roman" w:cs="Times New Roman"/>
                <w:sz w:val="18"/>
                <w:szCs w:val="18"/>
                <w:lang w:eastAsia="ru-RU"/>
              </w:rPr>
            </w:pPr>
            <w:r w:rsidRPr="00592A1D">
              <w:rPr>
                <w:rFonts w:ascii="Times New Roman" w:eastAsia="Times New Roman" w:hAnsi="Times New Roman" w:cs="Times New Roman"/>
                <w:sz w:val="18"/>
                <w:szCs w:val="18"/>
                <w:lang w:eastAsia="ru-RU"/>
              </w:rPr>
              <w:t xml:space="preserve">ТР ТС 004/2011; </w:t>
            </w:r>
            <w:r w:rsidR="006A4F25" w:rsidRPr="006A4F25">
              <w:rPr>
                <w:rFonts w:ascii="Times New Roman" w:eastAsia="Times New Roman" w:hAnsi="Times New Roman" w:cs="Times New Roman"/>
                <w:sz w:val="18"/>
                <w:szCs w:val="18"/>
                <w:lang w:eastAsia="ru-RU"/>
              </w:rPr>
              <w:t xml:space="preserve">ГОСТ </w:t>
            </w:r>
            <w:proofErr w:type="gramStart"/>
            <w:r w:rsidR="006A4F25" w:rsidRPr="006A4F25">
              <w:rPr>
                <w:rFonts w:ascii="Times New Roman" w:eastAsia="Times New Roman" w:hAnsi="Times New Roman" w:cs="Times New Roman"/>
                <w:sz w:val="18"/>
                <w:szCs w:val="18"/>
                <w:lang w:eastAsia="ru-RU"/>
              </w:rPr>
              <w:t>12.2.007.13-2000</w:t>
            </w:r>
            <w:proofErr w:type="gramEnd"/>
            <w:r w:rsidR="006A4F25" w:rsidRPr="006A4F25">
              <w:rPr>
                <w:rFonts w:ascii="Times New Roman" w:eastAsia="Times New Roman" w:hAnsi="Times New Roman" w:cs="Times New Roman"/>
                <w:sz w:val="18"/>
                <w:szCs w:val="18"/>
                <w:lang w:eastAsia="ru-RU"/>
              </w:rPr>
              <w:t xml:space="preserve">     ГОСТ 14254-2015</w:t>
            </w:r>
          </w:p>
          <w:p w14:paraId="14A254A0"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24127-80</w:t>
            </w:r>
            <w:proofErr w:type="gramEnd"/>
          </w:p>
          <w:p w14:paraId="329548AE"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28108-89</w:t>
            </w:r>
            <w:proofErr w:type="gramEnd"/>
          </w:p>
          <w:p w14:paraId="24120AC9"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31948-2012</w:t>
            </w:r>
            <w:proofErr w:type="gramEnd"/>
          </w:p>
          <w:p w14:paraId="6334971C"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31998.1-2012</w:t>
            </w:r>
            <w:proofErr w:type="gramEnd"/>
          </w:p>
          <w:p w14:paraId="7396020F"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31999-2012</w:t>
            </w:r>
            <w:proofErr w:type="gramEnd"/>
          </w:p>
          <w:p w14:paraId="5CD9E113"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МЭК </w:t>
            </w:r>
            <w:proofErr w:type="gramStart"/>
            <w:r w:rsidRPr="006A4F25">
              <w:rPr>
                <w:rFonts w:ascii="Times New Roman" w:eastAsia="Times New Roman" w:hAnsi="Times New Roman" w:cs="Times New Roman"/>
                <w:sz w:val="18"/>
                <w:szCs w:val="18"/>
                <w:lang w:eastAsia="ru-RU"/>
              </w:rPr>
              <w:t>60155-2002</w:t>
            </w:r>
            <w:proofErr w:type="gramEnd"/>
          </w:p>
          <w:p w14:paraId="2D9C77D6"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IEC </w:t>
            </w:r>
            <w:proofErr w:type="gramStart"/>
            <w:r w:rsidRPr="006A4F25">
              <w:rPr>
                <w:rFonts w:ascii="Times New Roman" w:eastAsia="Times New Roman" w:hAnsi="Times New Roman" w:cs="Times New Roman"/>
                <w:sz w:val="18"/>
                <w:szCs w:val="18"/>
                <w:lang w:eastAsia="ru-RU"/>
              </w:rPr>
              <w:t>61195-2012</w:t>
            </w:r>
            <w:proofErr w:type="gramEnd"/>
          </w:p>
          <w:p w14:paraId="66AE0FBA"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МЭК </w:t>
            </w:r>
            <w:proofErr w:type="gramStart"/>
            <w:r w:rsidRPr="006A4F25">
              <w:rPr>
                <w:rFonts w:ascii="Times New Roman" w:eastAsia="Times New Roman" w:hAnsi="Times New Roman" w:cs="Times New Roman"/>
                <w:sz w:val="18"/>
                <w:szCs w:val="18"/>
                <w:lang w:eastAsia="ru-RU"/>
              </w:rPr>
              <w:t>61293-2004</w:t>
            </w:r>
            <w:proofErr w:type="gramEnd"/>
          </w:p>
          <w:p w14:paraId="3E9E3B3F"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Р </w:t>
            </w:r>
            <w:proofErr w:type="gramStart"/>
            <w:r w:rsidRPr="006A4F25">
              <w:rPr>
                <w:rFonts w:ascii="Times New Roman" w:eastAsia="Times New Roman" w:hAnsi="Times New Roman" w:cs="Times New Roman"/>
                <w:sz w:val="18"/>
                <w:szCs w:val="18"/>
                <w:lang w:eastAsia="ru-RU"/>
              </w:rPr>
              <w:t>53073-2008</w:t>
            </w:r>
            <w:proofErr w:type="gramEnd"/>
          </w:p>
          <w:p w14:paraId="5753B035"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Р </w:t>
            </w:r>
            <w:proofErr w:type="gramStart"/>
            <w:r w:rsidRPr="006A4F25">
              <w:rPr>
                <w:rFonts w:ascii="Times New Roman" w:eastAsia="Times New Roman" w:hAnsi="Times New Roman" w:cs="Times New Roman"/>
                <w:sz w:val="18"/>
                <w:szCs w:val="18"/>
                <w:lang w:eastAsia="ru-RU"/>
              </w:rPr>
              <w:t>53075-2008</w:t>
            </w:r>
            <w:proofErr w:type="gramEnd"/>
          </w:p>
          <w:p w14:paraId="409BD6AB"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Р </w:t>
            </w:r>
            <w:proofErr w:type="gramStart"/>
            <w:r w:rsidRPr="006A4F25">
              <w:rPr>
                <w:rFonts w:ascii="Times New Roman" w:eastAsia="Times New Roman" w:hAnsi="Times New Roman" w:cs="Times New Roman"/>
                <w:sz w:val="18"/>
                <w:szCs w:val="18"/>
                <w:lang w:eastAsia="ru-RU"/>
              </w:rPr>
              <w:t>54416-2011</w:t>
            </w:r>
            <w:proofErr w:type="gramEnd"/>
          </w:p>
          <w:p w14:paraId="358729CD"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ГОСТ Р МЭК 60598-2-11-2010</w:t>
            </w:r>
          </w:p>
          <w:p w14:paraId="1D5B627C"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СТБ IEC 60598-2-12-2009 ГОСТ Р МЭК </w:t>
            </w:r>
            <w:proofErr w:type="gramStart"/>
            <w:r w:rsidRPr="006A4F25">
              <w:rPr>
                <w:rFonts w:ascii="Times New Roman" w:eastAsia="Times New Roman" w:hAnsi="Times New Roman" w:cs="Times New Roman"/>
                <w:sz w:val="18"/>
                <w:szCs w:val="18"/>
                <w:lang w:eastAsia="ru-RU"/>
              </w:rPr>
              <w:t>60664.1-2012</w:t>
            </w:r>
            <w:proofErr w:type="gramEnd"/>
            <w:r w:rsidRPr="006A4F25">
              <w:rPr>
                <w:rFonts w:ascii="Times New Roman" w:eastAsia="Times New Roman" w:hAnsi="Times New Roman" w:cs="Times New Roman"/>
                <w:sz w:val="18"/>
                <w:szCs w:val="18"/>
                <w:lang w:eastAsia="ru-RU"/>
              </w:rPr>
              <w:t xml:space="preserve"> </w:t>
            </w:r>
            <w:r w:rsidRPr="006A4F25">
              <w:rPr>
                <w:rFonts w:ascii="Times New Roman" w:eastAsia="Times New Roman" w:hAnsi="Times New Roman" w:cs="Times New Roman"/>
                <w:sz w:val="18"/>
                <w:szCs w:val="18"/>
                <w:lang w:eastAsia="ru-RU"/>
              </w:rPr>
              <w:lastRenderedPageBreak/>
              <w:t xml:space="preserve">ГОСТ Р МЭК 60695-1-1-2003 </w:t>
            </w:r>
          </w:p>
          <w:p w14:paraId="55DDEDB0"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Р МЭК 60838-2-2-2011 </w:t>
            </w:r>
          </w:p>
          <w:p w14:paraId="3DF44D15"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ГОСТ Р МЭК 61293-2000 ГОСТ Р МЭК 61347-1-2011 ГОСТ Р МЭК 61347-2-3-2011 ГОСТ Р МЭК 61347-2-8-2011 ГОСТ Р МЭК 62560-2011 ГОСТ IEC 60061-1-2014 ГОСТ IEC 60061-4-2014 ГОСТ IEC 60155-2012</w:t>
            </w:r>
          </w:p>
          <w:p w14:paraId="603DF7CB"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IEC </w:t>
            </w:r>
            <w:proofErr w:type="gramStart"/>
            <w:r w:rsidRPr="006A4F25">
              <w:rPr>
                <w:rFonts w:ascii="Times New Roman" w:eastAsia="Times New Roman" w:hAnsi="Times New Roman" w:cs="Times New Roman"/>
                <w:sz w:val="18"/>
                <w:szCs w:val="18"/>
                <w:lang w:eastAsia="ru-RU"/>
              </w:rPr>
              <w:t>60238-2012</w:t>
            </w:r>
            <w:proofErr w:type="gramEnd"/>
          </w:p>
          <w:p w14:paraId="4458066E"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IEC </w:t>
            </w:r>
            <w:proofErr w:type="gramStart"/>
            <w:r w:rsidRPr="006A4F25">
              <w:rPr>
                <w:rFonts w:ascii="Times New Roman" w:eastAsia="Times New Roman" w:hAnsi="Times New Roman" w:cs="Times New Roman"/>
                <w:sz w:val="18"/>
                <w:szCs w:val="18"/>
                <w:lang w:eastAsia="ru-RU"/>
              </w:rPr>
              <w:t>60400-2011</w:t>
            </w:r>
            <w:proofErr w:type="gramEnd"/>
          </w:p>
          <w:p w14:paraId="7FFB8213"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СТБ IEC 60432-1-2008</w:t>
            </w:r>
          </w:p>
          <w:p w14:paraId="6EBA041E"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IEC 60432-2-2011 ГОСТ Р </w:t>
            </w:r>
            <w:proofErr w:type="gramStart"/>
            <w:r w:rsidRPr="006A4F25">
              <w:rPr>
                <w:rFonts w:ascii="Times New Roman" w:eastAsia="Times New Roman" w:hAnsi="Times New Roman" w:cs="Times New Roman"/>
                <w:sz w:val="18"/>
                <w:szCs w:val="18"/>
                <w:lang w:eastAsia="ru-RU"/>
              </w:rPr>
              <w:t>54416-2011</w:t>
            </w:r>
            <w:proofErr w:type="gramEnd"/>
            <w:r w:rsidRPr="006A4F25">
              <w:rPr>
                <w:rFonts w:ascii="Times New Roman" w:eastAsia="Times New Roman" w:hAnsi="Times New Roman" w:cs="Times New Roman"/>
                <w:sz w:val="18"/>
                <w:szCs w:val="18"/>
                <w:lang w:eastAsia="ru-RU"/>
              </w:rPr>
              <w:t xml:space="preserve"> (МЭК 60432-3:2002)</w:t>
            </w:r>
          </w:p>
          <w:p w14:paraId="713CDE6B"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IEC </w:t>
            </w:r>
            <w:proofErr w:type="gramStart"/>
            <w:r w:rsidRPr="006A4F25">
              <w:rPr>
                <w:rFonts w:ascii="Times New Roman" w:eastAsia="Times New Roman" w:hAnsi="Times New Roman" w:cs="Times New Roman"/>
                <w:sz w:val="18"/>
                <w:szCs w:val="18"/>
                <w:lang w:eastAsia="ru-RU"/>
              </w:rPr>
              <w:t>60570-2012</w:t>
            </w:r>
            <w:proofErr w:type="gramEnd"/>
          </w:p>
          <w:p w14:paraId="472DA1E3"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ГОСТ IEC 60570-2-1-2011 ГОСТ IEC 60598-1-2013 ГОСТ IEC 60598-2-1-2011 ГОСТ IEC 60598-2-2-2012 ГОСТ IEC 60598-2-4-2012 ГОСТ IEC 60598-2-5-2012 ГОСТ IEC 60598-2-6-2012 ГОСТ IEC 60598-2-7-2011 ГОСТ IEC 60598-2-8-2011 ГОСТ IEC 60598-2-9-2011 ГОСТ IEC 60598-2-10-2012</w:t>
            </w:r>
          </w:p>
          <w:p w14:paraId="3CA85469"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СТБ IEC 60598-2-12-2009 ГОСТ IEC 60598-2-13-2011 ГОСТ IEC 60598-2-14-2014 ГОСТ IEC 60598-2-17-2011</w:t>
            </w:r>
          </w:p>
          <w:p w14:paraId="20BB1CE8"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IEC 60598-2-19-2012 ГОСТ IEC 60598-2-20-2012    ГОСТ IEC 60598-2-22-2012 ГОСТ IEC 60598-2-23-2012 ГОСТ IEC 60598-2-24-2011    ГОСТ IEC </w:t>
            </w:r>
            <w:proofErr w:type="gramStart"/>
            <w:r w:rsidRPr="006A4F25">
              <w:rPr>
                <w:rFonts w:ascii="Times New Roman" w:eastAsia="Times New Roman" w:hAnsi="Times New Roman" w:cs="Times New Roman"/>
                <w:sz w:val="18"/>
                <w:szCs w:val="18"/>
                <w:lang w:eastAsia="ru-RU"/>
              </w:rPr>
              <w:t>61048-2011</w:t>
            </w:r>
            <w:proofErr w:type="gramEnd"/>
          </w:p>
          <w:p w14:paraId="4550C52D"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IEC </w:t>
            </w:r>
            <w:proofErr w:type="gramStart"/>
            <w:r w:rsidRPr="006A4F25">
              <w:rPr>
                <w:rFonts w:ascii="Times New Roman" w:eastAsia="Times New Roman" w:hAnsi="Times New Roman" w:cs="Times New Roman"/>
                <w:sz w:val="18"/>
                <w:szCs w:val="18"/>
                <w:lang w:eastAsia="ru-RU"/>
              </w:rPr>
              <w:t>61050-2011</w:t>
            </w:r>
            <w:proofErr w:type="gramEnd"/>
          </w:p>
          <w:p w14:paraId="46A92178"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IEC </w:t>
            </w:r>
            <w:proofErr w:type="gramStart"/>
            <w:r w:rsidRPr="006A4F25">
              <w:rPr>
                <w:rFonts w:ascii="Times New Roman" w:eastAsia="Times New Roman" w:hAnsi="Times New Roman" w:cs="Times New Roman"/>
                <w:sz w:val="18"/>
                <w:szCs w:val="18"/>
                <w:lang w:eastAsia="ru-RU"/>
              </w:rPr>
              <w:t>61184-2011</w:t>
            </w:r>
            <w:proofErr w:type="gramEnd"/>
          </w:p>
          <w:p w14:paraId="6175D56E"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IEC </w:t>
            </w:r>
            <w:proofErr w:type="gramStart"/>
            <w:r w:rsidRPr="006A4F25">
              <w:rPr>
                <w:rFonts w:ascii="Times New Roman" w:eastAsia="Times New Roman" w:hAnsi="Times New Roman" w:cs="Times New Roman"/>
                <w:sz w:val="18"/>
                <w:szCs w:val="18"/>
                <w:lang w:eastAsia="ru-RU"/>
              </w:rPr>
              <w:t>61195-2012</w:t>
            </w:r>
            <w:proofErr w:type="gramEnd"/>
          </w:p>
          <w:p w14:paraId="0089B8D4"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lastRenderedPageBreak/>
              <w:t xml:space="preserve">ГОСТ IEC </w:t>
            </w:r>
            <w:proofErr w:type="gramStart"/>
            <w:r w:rsidRPr="006A4F25">
              <w:rPr>
                <w:rFonts w:ascii="Times New Roman" w:eastAsia="Times New Roman" w:hAnsi="Times New Roman" w:cs="Times New Roman"/>
                <w:sz w:val="18"/>
                <w:szCs w:val="18"/>
                <w:lang w:eastAsia="ru-RU"/>
              </w:rPr>
              <w:t>61199-2011</w:t>
            </w:r>
            <w:proofErr w:type="gramEnd"/>
          </w:p>
          <w:p w14:paraId="3E8444A7"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ГОСТ Р МЭК 61347-1-2011 ГОСТ IEC 61347-2-2-2014 ГОСТ IEC 61347-2-7-2014 ГОСТ Р МЭК 61347-2-8-2011 ГОСТ IEC 61347-2-9-2014 ГОСТ IEC 61347-2-10-2014 ГОСТ IEC 61347-2-11-2014 ГОСТ IEC 61347-2-12-2015 ГОСТ IEC 61347-2-13-2013 ГОСТ IEC 61549-2012</w:t>
            </w:r>
          </w:p>
          <w:p w14:paraId="734A97E1"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IEC </w:t>
            </w:r>
            <w:proofErr w:type="gramStart"/>
            <w:r w:rsidRPr="006A4F25">
              <w:rPr>
                <w:rFonts w:ascii="Times New Roman" w:eastAsia="Times New Roman" w:hAnsi="Times New Roman" w:cs="Times New Roman"/>
                <w:sz w:val="18"/>
                <w:szCs w:val="18"/>
                <w:lang w:eastAsia="ru-RU"/>
              </w:rPr>
              <w:t>62031-2011</w:t>
            </w:r>
            <w:proofErr w:type="gramEnd"/>
          </w:p>
          <w:p w14:paraId="0FB1768C"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31948-2012</w:t>
            </w:r>
            <w:proofErr w:type="gramEnd"/>
            <w:r w:rsidRPr="006A4F25">
              <w:rPr>
                <w:rFonts w:ascii="Times New Roman" w:eastAsia="Times New Roman" w:hAnsi="Times New Roman" w:cs="Times New Roman"/>
                <w:sz w:val="18"/>
                <w:szCs w:val="18"/>
                <w:lang w:eastAsia="ru-RU"/>
              </w:rPr>
              <w:t xml:space="preserve"> (IEC 62035:1999)</w:t>
            </w:r>
          </w:p>
          <w:p w14:paraId="261D8A3D"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IEC </w:t>
            </w:r>
            <w:proofErr w:type="gramStart"/>
            <w:r w:rsidRPr="006A4F25">
              <w:rPr>
                <w:rFonts w:ascii="Times New Roman" w:eastAsia="Times New Roman" w:hAnsi="Times New Roman" w:cs="Times New Roman"/>
                <w:sz w:val="18"/>
                <w:szCs w:val="18"/>
                <w:lang w:eastAsia="ru-RU"/>
              </w:rPr>
              <w:t>62471-2013</w:t>
            </w:r>
            <w:proofErr w:type="gramEnd"/>
          </w:p>
          <w:p w14:paraId="564D1489"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IEC </w:t>
            </w:r>
            <w:proofErr w:type="gramStart"/>
            <w:r w:rsidRPr="006A4F25">
              <w:rPr>
                <w:rFonts w:ascii="Times New Roman" w:eastAsia="Times New Roman" w:hAnsi="Times New Roman" w:cs="Times New Roman"/>
                <w:sz w:val="18"/>
                <w:szCs w:val="18"/>
                <w:lang w:eastAsia="ru-RU"/>
              </w:rPr>
              <w:t>62493-2014</w:t>
            </w:r>
            <w:proofErr w:type="gramEnd"/>
          </w:p>
          <w:p w14:paraId="6619A575"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СТБ МЭК 60598-2-23-2002 ГОСТ IEC </w:t>
            </w:r>
            <w:proofErr w:type="gramStart"/>
            <w:r w:rsidRPr="006A4F25">
              <w:rPr>
                <w:rFonts w:ascii="Times New Roman" w:eastAsia="Times New Roman" w:hAnsi="Times New Roman" w:cs="Times New Roman"/>
                <w:sz w:val="18"/>
                <w:szCs w:val="18"/>
                <w:lang w:eastAsia="ru-RU"/>
              </w:rPr>
              <w:t>61140-2012</w:t>
            </w:r>
            <w:proofErr w:type="gramEnd"/>
          </w:p>
          <w:p w14:paraId="00ED639B"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СТБ МЭК </w:t>
            </w:r>
            <w:proofErr w:type="gramStart"/>
            <w:r w:rsidRPr="006A4F25">
              <w:rPr>
                <w:rFonts w:ascii="Times New Roman" w:eastAsia="Times New Roman" w:hAnsi="Times New Roman" w:cs="Times New Roman"/>
                <w:sz w:val="18"/>
                <w:szCs w:val="18"/>
                <w:lang w:eastAsia="ru-RU"/>
              </w:rPr>
              <w:t>61195-2001</w:t>
            </w:r>
            <w:proofErr w:type="gramEnd"/>
          </w:p>
          <w:p w14:paraId="2E12EC94"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СТБ IEC 60335-1-2013</w:t>
            </w:r>
          </w:p>
          <w:p w14:paraId="270AB73F"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СТБ IEC 60598-2-3-2009</w:t>
            </w:r>
          </w:p>
          <w:p w14:paraId="6124A3D2"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СТБ IEC 60598-2-12-2009 СТБ IEC 60598-2-22-2011 СТБ IEC 61347-1-2008</w:t>
            </w:r>
          </w:p>
          <w:p w14:paraId="55AD8CC3"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СТБ IEC 60432-1-2008</w:t>
            </w:r>
          </w:p>
          <w:p w14:paraId="7DFDF259"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СТБ IEC 60432-2-2008</w:t>
            </w:r>
          </w:p>
          <w:p w14:paraId="1247348D"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31999-2012</w:t>
            </w:r>
            <w:proofErr w:type="gramEnd"/>
            <w:r w:rsidRPr="006A4F25">
              <w:rPr>
                <w:rFonts w:ascii="Times New Roman" w:eastAsia="Times New Roman" w:hAnsi="Times New Roman" w:cs="Times New Roman"/>
                <w:sz w:val="18"/>
                <w:szCs w:val="18"/>
                <w:lang w:eastAsia="ru-RU"/>
              </w:rPr>
              <w:t xml:space="preserve"> (IEC 60968:1988)</w:t>
            </w:r>
          </w:p>
          <w:p w14:paraId="50B7AE35"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IEC </w:t>
            </w:r>
            <w:proofErr w:type="gramStart"/>
            <w:r w:rsidRPr="006A4F25">
              <w:rPr>
                <w:rFonts w:ascii="Times New Roman" w:eastAsia="Times New Roman" w:hAnsi="Times New Roman" w:cs="Times New Roman"/>
                <w:sz w:val="18"/>
                <w:szCs w:val="18"/>
                <w:lang w:eastAsia="ru-RU"/>
              </w:rPr>
              <w:t>61549-2012</w:t>
            </w:r>
            <w:proofErr w:type="gramEnd"/>
          </w:p>
          <w:p w14:paraId="31A30ECE"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СТБ IEC </w:t>
            </w:r>
            <w:proofErr w:type="gramStart"/>
            <w:r w:rsidRPr="006A4F25">
              <w:rPr>
                <w:rFonts w:ascii="Times New Roman" w:eastAsia="Times New Roman" w:hAnsi="Times New Roman" w:cs="Times New Roman"/>
                <w:sz w:val="18"/>
                <w:szCs w:val="18"/>
                <w:lang w:eastAsia="ru-RU"/>
              </w:rPr>
              <w:t>62031-2009</w:t>
            </w:r>
            <w:proofErr w:type="gramEnd"/>
          </w:p>
          <w:p w14:paraId="577BCFB9"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СТБ IEC </w:t>
            </w:r>
            <w:proofErr w:type="gramStart"/>
            <w:r w:rsidRPr="006A4F25">
              <w:rPr>
                <w:rFonts w:ascii="Times New Roman" w:eastAsia="Times New Roman" w:hAnsi="Times New Roman" w:cs="Times New Roman"/>
                <w:sz w:val="18"/>
                <w:szCs w:val="18"/>
                <w:lang w:eastAsia="ru-RU"/>
              </w:rPr>
              <w:t>62035-2007</w:t>
            </w:r>
            <w:proofErr w:type="gramEnd"/>
          </w:p>
          <w:p w14:paraId="43DCD2B6"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СТБ IEC </w:t>
            </w:r>
            <w:proofErr w:type="gramStart"/>
            <w:r w:rsidRPr="006A4F25">
              <w:rPr>
                <w:rFonts w:ascii="Times New Roman" w:eastAsia="Times New Roman" w:hAnsi="Times New Roman" w:cs="Times New Roman"/>
                <w:sz w:val="18"/>
                <w:szCs w:val="18"/>
                <w:lang w:eastAsia="ru-RU"/>
              </w:rPr>
              <w:t>62560-2011</w:t>
            </w:r>
            <w:proofErr w:type="gramEnd"/>
          </w:p>
          <w:p w14:paraId="490F1604" w14:textId="098C562E" w:rsidR="00A33DDE" w:rsidRPr="00592A1D" w:rsidRDefault="006A4F25" w:rsidP="006A4F25">
            <w:pPr>
              <w:spacing w:after="0"/>
              <w:rPr>
                <w:rFonts w:ascii="Times New Roman" w:hAnsi="Times New Roman" w:cs="Times New Roman"/>
                <w:sz w:val="18"/>
                <w:szCs w:val="18"/>
              </w:rPr>
            </w:pPr>
            <w:r w:rsidRPr="006A4F25">
              <w:rPr>
                <w:rFonts w:ascii="Times New Roman" w:eastAsia="Times New Roman" w:hAnsi="Times New Roman" w:cs="Times New Roman"/>
                <w:sz w:val="18"/>
                <w:szCs w:val="18"/>
                <w:lang w:eastAsia="ru-RU"/>
              </w:rPr>
              <w:t>СТ РК IEC 61347-1-2013</w:t>
            </w:r>
          </w:p>
        </w:tc>
      </w:tr>
      <w:tr w:rsidR="00A33DDE" w14:paraId="1635CD8F" w14:textId="77777777" w:rsidTr="00230BA5">
        <w:tc>
          <w:tcPr>
            <w:tcW w:w="680" w:type="dxa"/>
            <w:tcBorders>
              <w:top w:val="single" w:sz="4" w:space="0" w:color="auto"/>
              <w:left w:val="single" w:sz="4" w:space="0" w:color="auto"/>
              <w:bottom w:val="single" w:sz="4" w:space="0" w:color="auto"/>
              <w:right w:val="single" w:sz="4" w:space="0" w:color="auto"/>
            </w:tcBorders>
          </w:tcPr>
          <w:p w14:paraId="56AD6CBB" w14:textId="613D6B47" w:rsidR="00A33DDE" w:rsidRPr="00592A1D" w:rsidRDefault="00A33DDE" w:rsidP="00A33DDE">
            <w:pPr>
              <w:spacing w:after="0"/>
              <w:rPr>
                <w:rFonts w:ascii="Times New Roman" w:hAnsi="Times New Roman" w:cs="Times New Roman"/>
                <w:sz w:val="18"/>
                <w:szCs w:val="18"/>
              </w:rPr>
            </w:pPr>
            <w:r w:rsidRPr="00592A1D">
              <w:rPr>
                <w:rFonts w:ascii="Times New Roman" w:hAnsi="Times New Roman" w:cs="Times New Roman"/>
                <w:sz w:val="18"/>
                <w:szCs w:val="18"/>
              </w:rPr>
              <w:lastRenderedPageBreak/>
              <w:t>А1.77</w:t>
            </w:r>
          </w:p>
        </w:tc>
        <w:tc>
          <w:tcPr>
            <w:tcW w:w="3119" w:type="dxa"/>
            <w:tcBorders>
              <w:top w:val="single" w:sz="4" w:space="0" w:color="auto"/>
              <w:left w:val="single" w:sz="4" w:space="0" w:color="auto"/>
              <w:bottom w:val="single" w:sz="4" w:space="0" w:color="auto"/>
              <w:right w:val="single" w:sz="4" w:space="0" w:color="auto"/>
            </w:tcBorders>
          </w:tcPr>
          <w:p w14:paraId="7658C19D" w14:textId="77777777" w:rsidR="006A4F25" w:rsidRPr="006A4F25" w:rsidRDefault="006A4F25" w:rsidP="006A4F25">
            <w:pPr>
              <w:spacing w:after="0" w:line="240" w:lineRule="auto"/>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Электрические аппараты и приборы бытового назначения, изделия </w:t>
            </w:r>
            <w:proofErr w:type="spellStart"/>
            <w:r w:rsidRPr="006A4F25">
              <w:rPr>
                <w:rFonts w:ascii="Times New Roman" w:eastAsia="Times New Roman" w:hAnsi="Times New Roman" w:cs="Times New Roman"/>
                <w:sz w:val="18"/>
                <w:szCs w:val="18"/>
                <w:lang w:eastAsia="ru-RU"/>
              </w:rPr>
              <w:t>электроустановочные</w:t>
            </w:r>
            <w:proofErr w:type="spellEnd"/>
            <w:r w:rsidRPr="006A4F25">
              <w:rPr>
                <w:rFonts w:ascii="Times New Roman" w:eastAsia="Times New Roman" w:hAnsi="Times New Roman" w:cs="Times New Roman"/>
                <w:sz w:val="18"/>
                <w:szCs w:val="18"/>
                <w:lang w:eastAsia="ru-RU"/>
              </w:rPr>
              <w:t>:</w:t>
            </w:r>
          </w:p>
          <w:p w14:paraId="193B845C" w14:textId="4608A1EA" w:rsidR="00A33DDE" w:rsidRPr="00592A1D" w:rsidRDefault="006A4F25" w:rsidP="006A4F25">
            <w:pPr>
              <w:spacing w:after="0" w:line="240" w:lineRule="auto"/>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выключатели, в том числе </w:t>
            </w:r>
            <w:r w:rsidRPr="006A4F25">
              <w:rPr>
                <w:rFonts w:ascii="Times New Roman" w:eastAsia="Times New Roman" w:hAnsi="Times New Roman" w:cs="Times New Roman"/>
                <w:sz w:val="18"/>
                <w:szCs w:val="18"/>
                <w:lang w:eastAsia="ru-RU"/>
              </w:rPr>
              <w:lastRenderedPageBreak/>
              <w:t>полупроводниковые, таймеры</w:t>
            </w:r>
          </w:p>
          <w:p w14:paraId="563119F9" w14:textId="77777777" w:rsidR="00A33DDE" w:rsidRPr="00592A1D" w:rsidRDefault="00A33DDE" w:rsidP="00A33DDE">
            <w:pPr>
              <w:spacing w:after="0"/>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14:paraId="34BE4FB5" w14:textId="580A9769" w:rsidR="00A33DDE" w:rsidRPr="00592A1D" w:rsidRDefault="00A33DDE" w:rsidP="00A33DDE">
            <w:pPr>
              <w:spacing w:after="0"/>
              <w:rPr>
                <w:rFonts w:ascii="Times New Roman" w:eastAsia="Times New Roman" w:hAnsi="Times New Roman" w:cs="Times New Roman"/>
                <w:sz w:val="18"/>
                <w:szCs w:val="18"/>
                <w:lang w:eastAsia="ru-RU"/>
              </w:rPr>
            </w:pPr>
            <w:r>
              <w:rPr>
                <w:rFonts w:ascii="Times New Roman" w:hAnsi="Times New Roman" w:cs="Times New Roman"/>
                <w:sz w:val="18"/>
                <w:szCs w:val="18"/>
              </w:rPr>
              <w:lastRenderedPageBreak/>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27981550" w14:textId="77777777" w:rsidR="006A4F25" w:rsidRPr="006A4F25" w:rsidRDefault="006A4F25" w:rsidP="006A4F25">
            <w:pPr>
              <w:spacing w:after="0"/>
              <w:rPr>
                <w:rFonts w:ascii="Times New Roman" w:hAnsi="Times New Roman" w:cs="Times New Roman"/>
                <w:sz w:val="18"/>
                <w:szCs w:val="18"/>
              </w:rPr>
            </w:pPr>
            <w:r w:rsidRPr="006A4F25">
              <w:rPr>
                <w:rFonts w:ascii="Times New Roman" w:hAnsi="Times New Roman" w:cs="Times New Roman"/>
                <w:sz w:val="18"/>
                <w:szCs w:val="18"/>
              </w:rPr>
              <w:t>8536 50</w:t>
            </w:r>
          </w:p>
          <w:p w14:paraId="107664CC" w14:textId="77777777" w:rsidR="006A4F25" w:rsidRPr="006A4F25" w:rsidRDefault="006A4F25" w:rsidP="006A4F25">
            <w:pPr>
              <w:spacing w:after="0"/>
              <w:rPr>
                <w:rFonts w:ascii="Times New Roman" w:hAnsi="Times New Roman" w:cs="Times New Roman"/>
                <w:sz w:val="18"/>
                <w:szCs w:val="18"/>
              </w:rPr>
            </w:pPr>
            <w:r w:rsidRPr="006A4F25">
              <w:rPr>
                <w:rFonts w:ascii="Times New Roman" w:hAnsi="Times New Roman" w:cs="Times New Roman"/>
                <w:sz w:val="18"/>
                <w:szCs w:val="18"/>
              </w:rPr>
              <w:t>9107 00 000 0</w:t>
            </w:r>
          </w:p>
          <w:p w14:paraId="04049BF6" w14:textId="2905AB92" w:rsidR="00A33DDE" w:rsidRPr="00592A1D" w:rsidRDefault="006A4F25" w:rsidP="006A4F25">
            <w:pPr>
              <w:spacing w:after="0"/>
              <w:rPr>
                <w:rFonts w:ascii="Times New Roman" w:hAnsi="Times New Roman" w:cs="Times New Roman"/>
                <w:sz w:val="18"/>
                <w:szCs w:val="18"/>
              </w:rPr>
            </w:pPr>
            <w:r w:rsidRPr="006A4F25">
              <w:rPr>
                <w:rFonts w:ascii="Times New Roman" w:hAnsi="Times New Roman" w:cs="Times New Roman"/>
                <w:sz w:val="18"/>
                <w:szCs w:val="18"/>
              </w:rPr>
              <w:t>8536</w:t>
            </w:r>
          </w:p>
        </w:tc>
        <w:tc>
          <w:tcPr>
            <w:tcW w:w="3544" w:type="dxa"/>
            <w:tcBorders>
              <w:top w:val="single" w:sz="4" w:space="0" w:color="auto"/>
              <w:left w:val="single" w:sz="4" w:space="0" w:color="auto"/>
              <w:bottom w:val="single" w:sz="4" w:space="0" w:color="auto"/>
              <w:right w:val="single" w:sz="4" w:space="0" w:color="auto"/>
            </w:tcBorders>
          </w:tcPr>
          <w:p w14:paraId="3FDFF19A" w14:textId="4E8FDF12" w:rsidR="00A33DDE" w:rsidRPr="00592A1D" w:rsidRDefault="00A33DDE" w:rsidP="00A33DDE">
            <w:pPr>
              <w:spacing w:after="0"/>
              <w:rPr>
                <w:rFonts w:ascii="Times New Roman" w:hAnsi="Times New Roman" w:cs="Times New Roman"/>
                <w:sz w:val="18"/>
                <w:szCs w:val="18"/>
              </w:rPr>
            </w:pPr>
            <w:r w:rsidRPr="00FF47EB">
              <w:rPr>
                <w:rFonts w:ascii="Times New Roman" w:hAnsi="Times New Roman" w:cs="Times New Roman"/>
                <w:sz w:val="18"/>
                <w:szCs w:val="18"/>
              </w:rPr>
              <w:t xml:space="preserve">ТР ТС 004/2011 Технический регламент Таможенного союза " О безопасности низковольтного оборудования", утвержден </w:t>
            </w:r>
            <w:r w:rsidRPr="00FF47EB">
              <w:rPr>
                <w:rFonts w:ascii="Times New Roman" w:hAnsi="Times New Roman" w:cs="Times New Roman"/>
                <w:sz w:val="18"/>
                <w:szCs w:val="18"/>
              </w:rPr>
              <w:lastRenderedPageBreak/>
              <w:t>Решением Комиссии Таможенного союза от 16 августа 2011 года N 768</w:t>
            </w:r>
          </w:p>
        </w:tc>
        <w:tc>
          <w:tcPr>
            <w:tcW w:w="4394" w:type="dxa"/>
            <w:tcBorders>
              <w:top w:val="single" w:sz="4" w:space="0" w:color="auto"/>
              <w:left w:val="single" w:sz="4" w:space="0" w:color="auto"/>
              <w:bottom w:val="single" w:sz="4" w:space="0" w:color="auto"/>
              <w:right w:val="single" w:sz="4" w:space="0" w:color="auto"/>
            </w:tcBorders>
          </w:tcPr>
          <w:p w14:paraId="0F0785AE" w14:textId="77777777" w:rsidR="006A4F25" w:rsidRPr="006A4F25" w:rsidRDefault="00A33DDE" w:rsidP="006A4F25">
            <w:pPr>
              <w:spacing w:after="0"/>
              <w:rPr>
                <w:rFonts w:ascii="Times New Roman" w:eastAsia="Times New Roman" w:hAnsi="Times New Roman" w:cs="Times New Roman"/>
                <w:sz w:val="18"/>
                <w:szCs w:val="18"/>
                <w:lang w:eastAsia="ru-RU"/>
              </w:rPr>
            </w:pPr>
            <w:r w:rsidRPr="00592A1D">
              <w:rPr>
                <w:rFonts w:ascii="Times New Roman" w:eastAsia="Times New Roman" w:hAnsi="Times New Roman" w:cs="Times New Roman"/>
                <w:sz w:val="18"/>
                <w:szCs w:val="18"/>
                <w:lang w:eastAsia="ru-RU"/>
              </w:rPr>
              <w:lastRenderedPageBreak/>
              <w:t xml:space="preserve">ТР ТС 004/2011; </w:t>
            </w:r>
            <w:r w:rsidR="006A4F25" w:rsidRPr="006A4F25">
              <w:rPr>
                <w:rFonts w:ascii="Times New Roman" w:eastAsia="Times New Roman" w:hAnsi="Times New Roman" w:cs="Times New Roman"/>
                <w:sz w:val="18"/>
                <w:szCs w:val="18"/>
                <w:lang w:eastAsia="ru-RU"/>
              </w:rPr>
              <w:t xml:space="preserve">ГОСТ </w:t>
            </w:r>
            <w:proofErr w:type="gramStart"/>
            <w:r w:rsidR="006A4F25" w:rsidRPr="006A4F25">
              <w:rPr>
                <w:rFonts w:ascii="Times New Roman" w:eastAsia="Times New Roman" w:hAnsi="Times New Roman" w:cs="Times New Roman"/>
                <w:sz w:val="18"/>
                <w:szCs w:val="18"/>
                <w:lang w:eastAsia="ru-RU"/>
              </w:rPr>
              <w:t>14254-2015</w:t>
            </w:r>
            <w:proofErr w:type="gramEnd"/>
          </w:p>
          <w:p w14:paraId="2EA0160A"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16012-70</w:t>
            </w:r>
            <w:proofErr w:type="gramEnd"/>
          </w:p>
          <w:p w14:paraId="4E7A4F74"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30850.1-2002</w:t>
            </w:r>
            <w:proofErr w:type="gramEnd"/>
          </w:p>
          <w:p w14:paraId="4546FC77"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lastRenderedPageBreak/>
              <w:t xml:space="preserve">ГОСТ </w:t>
            </w:r>
            <w:proofErr w:type="gramStart"/>
            <w:r w:rsidRPr="006A4F25">
              <w:rPr>
                <w:rFonts w:ascii="Times New Roman" w:eastAsia="Times New Roman" w:hAnsi="Times New Roman" w:cs="Times New Roman"/>
                <w:sz w:val="18"/>
                <w:szCs w:val="18"/>
                <w:lang w:eastAsia="ru-RU"/>
              </w:rPr>
              <w:t>30850.2.1-2002</w:t>
            </w:r>
            <w:proofErr w:type="gramEnd"/>
          </w:p>
          <w:p w14:paraId="4F504D93"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30850.2.2-2002</w:t>
            </w:r>
            <w:proofErr w:type="gramEnd"/>
          </w:p>
          <w:p w14:paraId="56BCF344"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30850.2.3-2002</w:t>
            </w:r>
            <w:proofErr w:type="gramEnd"/>
          </w:p>
          <w:p w14:paraId="29CD6301"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30851.1-2002</w:t>
            </w:r>
            <w:proofErr w:type="gramEnd"/>
          </w:p>
          <w:p w14:paraId="475BD509"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30851.2.2-2002</w:t>
            </w:r>
            <w:proofErr w:type="gramEnd"/>
            <w:r w:rsidRPr="006A4F25">
              <w:rPr>
                <w:rFonts w:ascii="Times New Roman" w:eastAsia="Times New Roman" w:hAnsi="Times New Roman" w:cs="Times New Roman"/>
                <w:sz w:val="18"/>
                <w:szCs w:val="18"/>
                <w:lang w:eastAsia="ru-RU"/>
              </w:rPr>
              <w:t xml:space="preserve"> (МЭК 60320-2-2:1998)</w:t>
            </w:r>
          </w:p>
          <w:p w14:paraId="29089289"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30851.2.3-2012</w:t>
            </w:r>
            <w:proofErr w:type="gramEnd"/>
            <w:r w:rsidRPr="006A4F25">
              <w:rPr>
                <w:rFonts w:ascii="Times New Roman" w:eastAsia="Times New Roman" w:hAnsi="Times New Roman" w:cs="Times New Roman"/>
                <w:sz w:val="18"/>
                <w:szCs w:val="18"/>
                <w:lang w:eastAsia="ru-RU"/>
              </w:rPr>
              <w:t xml:space="preserve"> (IEC 60320-2-3:1998)</w:t>
            </w:r>
          </w:p>
          <w:p w14:paraId="48EA6A8F"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30988.2.2-2012</w:t>
            </w:r>
            <w:proofErr w:type="gramEnd"/>
            <w:r w:rsidRPr="006A4F25">
              <w:rPr>
                <w:rFonts w:ascii="Times New Roman" w:eastAsia="Times New Roman" w:hAnsi="Times New Roman" w:cs="Times New Roman"/>
                <w:sz w:val="18"/>
                <w:szCs w:val="18"/>
                <w:lang w:eastAsia="ru-RU"/>
              </w:rPr>
              <w:t xml:space="preserve"> (IEC 60884-2-2:1989)</w:t>
            </w:r>
          </w:p>
          <w:p w14:paraId="6406D327"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30988.2.5-2003</w:t>
            </w:r>
            <w:proofErr w:type="gramEnd"/>
            <w:r w:rsidRPr="006A4F25">
              <w:rPr>
                <w:rFonts w:ascii="Times New Roman" w:eastAsia="Times New Roman" w:hAnsi="Times New Roman" w:cs="Times New Roman"/>
                <w:sz w:val="18"/>
                <w:szCs w:val="18"/>
                <w:lang w:eastAsia="ru-RU"/>
              </w:rPr>
              <w:t xml:space="preserve"> (МЭК 60884-2-5:1995)</w:t>
            </w:r>
          </w:p>
          <w:p w14:paraId="74DF6BE3"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30988.2.6-2012</w:t>
            </w:r>
            <w:proofErr w:type="gramEnd"/>
            <w:r w:rsidRPr="006A4F25">
              <w:rPr>
                <w:rFonts w:ascii="Times New Roman" w:eastAsia="Times New Roman" w:hAnsi="Times New Roman" w:cs="Times New Roman"/>
                <w:sz w:val="18"/>
                <w:szCs w:val="18"/>
                <w:lang w:eastAsia="ru-RU"/>
              </w:rPr>
              <w:t xml:space="preserve"> (IEC 60884-2-6:1997)</w:t>
            </w:r>
          </w:p>
          <w:p w14:paraId="3A3AD2CF"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31195.1-2012</w:t>
            </w:r>
            <w:proofErr w:type="gramEnd"/>
            <w:r w:rsidRPr="006A4F25">
              <w:rPr>
                <w:rFonts w:ascii="Times New Roman" w:eastAsia="Times New Roman" w:hAnsi="Times New Roman" w:cs="Times New Roman"/>
                <w:sz w:val="18"/>
                <w:szCs w:val="18"/>
                <w:lang w:eastAsia="ru-RU"/>
              </w:rPr>
              <w:t xml:space="preserve"> (IEC 60998-1:1990)</w:t>
            </w:r>
          </w:p>
          <w:p w14:paraId="7DB6260A"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31195.2.1-2012</w:t>
            </w:r>
            <w:proofErr w:type="gramEnd"/>
          </w:p>
          <w:p w14:paraId="4FDE3B7A"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31195.2.2-2012</w:t>
            </w:r>
            <w:proofErr w:type="gramEnd"/>
          </w:p>
          <w:p w14:paraId="1B9C9C40"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31195.2.3-2013</w:t>
            </w:r>
            <w:proofErr w:type="gramEnd"/>
          </w:p>
          <w:p w14:paraId="6223106D"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31195.2.5-2012</w:t>
            </w:r>
            <w:proofErr w:type="gramEnd"/>
          </w:p>
          <w:p w14:paraId="763A02E1"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31602.1-2012</w:t>
            </w:r>
            <w:proofErr w:type="gramEnd"/>
          </w:p>
          <w:p w14:paraId="2A8D7769"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31602.2-2012</w:t>
            </w:r>
            <w:proofErr w:type="gramEnd"/>
          </w:p>
          <w:p w14:paraId="102AD2C9"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32126.1-2013</w:t>
            </w:r>
            <w:proofErr w:type="gramEnd"/>
          </w:p>
          <w:p w14:paraId="55E5221D"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32126.23-2013</w:t>
            </w:r>
            <w:proofErr w:type="gramEnd"/>
          </w:p>
          <w:p w14:paraId="525A9C1C"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МЭК 60335-2-26-2013 ГОСТ МЭК </w:t>
            </w:r>
            <w:proofErr w:type="gramStart"/>
            <w:r w:rsidRPr="006A4F25">
              <w:rPr>
                <w:rFonts w:ascii="Times New Roman" w:eastAsia="Times New Roman" w:hAnsi="Times New Roman" w:cs="Times New Roman"/>
                <w:sz w:val="18"/>
                <w:szCs w:val="18"/>
                <w:lang w:eastAsia="ru-RU"/>
              </w:rPr>
              <w:t>61293-2004</w:t>
            </w:r>
            <w:proofErr w:type="gramEnd"/>
          </w:p>
          <w:p w14:paraId="7923B563"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Р </w:t>
            </w:r>
            <w:proofErr w:type="gramStart"/>
            <w:r w:rsidRPr="006A4F25">
              <w:rPr>
                <w:rFonts w:ascii="Times New Roman" w:eastAsia="Times New Roman" w:hAnsi="Times New Roman" w:cs="Times New Roman"/>
                <w:sz w:val="18"/>
                <w:szCs w:val="18"/>
                <w:lang w:eastAsia="ru-RU"/>
              </w:rPr>
              <w:t>50030.7.1-2009</w:t>
            </w:r>
            <w:proofErr w:type="gramEnd"/>
          </w:p>
          <w:p w14:paraId="69F28149"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Р </w:t>
            </w:r>
            <w:proofErr w:type="gramStart"/>
            <w:r w:rsidRPr="006A4F25">
              <w:rPr>
                <w:rFonts w:ascii="Times New Roman" w:eastAsia="Times New Roman" w:hAnsi="Times New Roman" w:cs="Times New Roman"/>
                <w:sz w:val="18"/>
                <w:szCs w:val="18"/>
                <w:lang w:eastAsia="ru-RU"/>
              </w:rPr>
              <w:t>50030.7.2-2009</w:t>
            </w:r>
            <w:proofErr w:type="gramEnd"/>
          </w:p>
          <w:p w14:paraId="1756C422"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Р </w:t>
            </w:r>
            <w:proofErr w:type="gramStart"/>
            <w:r w:rsidRPr="006A4F25">
              <w:rPr>
                <w:rFonts w:ascii="Times New Roman" w:eastAsia="Times New Roman" w:hAnsi="Times New Roman" w:cs="Times New Roman"/>
                <w:sz w:val="18"/>
                <w:szCs w:val="18"/>
                <w:lang w:eastAsia="ru-RU"/>
              </w:rPr>
              <w:t>50030.7.3-2009</w:t>
            </w:r>
            <w:proofErr w:type="gramEnd"/>
          </w:p>
          <w:p w14:paraId="76AF146E"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Р </w:t>
            </w:r>
            <w:proofErr w:type="gramStart"/>
            <w:r w:rsidRPr="006A4F25">
              <w:rPr>
                <w:rFonts w:ascii="Times New Roman" w:eastAsia="Times New Roman" w:hAnsi="Times New Roman" w:cs="Times New Roman"/>
                <w:sz w:val="18"/>
                <w:szCs w:val="18"/>
                <w:lang w:eastAsia="ru-RU"/>
              </w:rPr>
              <w:t>50827.3-2009</w:t>
            </w:r>
            <w:proofErr w:type="gramEnd"/>
          </w:p>
          <w:p w14:paraId="35AFB620"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Р </w:t>
            </w:r>
            <w:proofErr w:type="gramStart"/>
            <w:r w:rsidRPr="006A4F25">
              <w:rPr>
                <w:rFonts w:ascii="Times New Roman" w:eastAsia="Times New Roman" w:hAnsi="Times New Roman" w:cs="Times New Roman"/>
                <w:sz w:val="18"/>
                <w:szCs w:val="18"/>
                <w:lang w:eastAsia="ru-RU"/>
              </w:rPr>
              <w:t>50827.5-2009</w:t>
            </w:r>
            <w:proofErr w:type="gramEnd"/>
          </w:p>
          <w:p w14:paraId="30EAAE56"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Р </w:t>
            </w:r>
            <w:proofErr w:type="gramStart"/>
            <w:r w:rsidRPr="006A4F25">
              <w:rPr>
                <w:rFonts w:ascii="Times New Roman" w:eastAsia="Times New Roman" w:hAnsi="Times New Roman" w:cs="Times New Roman"/>
                <w:sz w:val="18"/>
                <w:szCs w:val="18"/>
                <w:lang w:eastAsia="ru-RU"/>
              </w:rPr>
              <w:t>51324.1-2012</w:t>
            </w:r>
            <w:proofErr w:type="gramEnd"/>
          </w:p>
          <w:p w14:paraId="362EE260"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Р </w:t>
            </w:r>
            <w:proofErr w:type="gramStart"/>
            <w:r w:rsidRPr="006A4F25">
              <w:rPr>
                <w:rFonts w:ascii="Times New Roman" w:eastAsia="Times New Roman" w:hAnsi="Times New Roman" w:cs="Times New Roman"/>
                <w:sz w:val="18"/>
                <w:szCs w:val="18"/>
                <w:lang w:eastAsia="ru-RU"/>
              </w:rPr>
              <w:t>51324.2.1-2012</w:t>
            </w:r>
            <w:proofErr w:type="gramEnd"/>
          </w:p>
          <w:p w14:paraId="3FAF3B24"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Р </w:t>
            </w:r>
            <w:proofErr w:type="gramStart"/>
            <w:r w:rsidRPr="006A4F25">
              <w:rPr>
                <w:rFonts w:ascii="Times New Roman" w:eastAsia="Times New Roman" w:hAnsi="Times New Roman" w:cs="Times New Roman"/>
                <w:sz w:val="18"/>
                <w:szCs w:val="18"/>
                <w:lang w:eastAsia="ru-RU"/>
              </w:rPr>
              <w:t>51324.2.2-2012</w:t>
            </w:r>
            <w:proofErr w:type="gramEnd"/>
          </w:p>
          <w:p w14:paraId="407CABBF"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Р </w:t>
            </w:r>
            <w:proofErr w:type="gramStart"/>
            <w:r w:rsidRPr="006A4F25">
              <w:rPr>
                <w:rFonts w:ascii="Times New Roman" w:eastAsia="Times New Roman" w:hAnsi="Times New Roman" w:cs="Times New Roman"/>
                <w:sz w:val="18"/>
                <w:szCs w:val="18"/>
                <w:lang w:eastAsia="ru-RU"/>
              </w:rPr>
              <w:t>51324.2.3-2012</w:t>
            </w:r>
            <w:proofErr w:type="gramEnd"/>
          </w:p>
          <w:p w14:paraId="09D585CC"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lastRenderedPageBreak/>
              <w:t xml:space="preserve">ГОСТ Р МЭК </w:t>
            </w:r>
            <w:proofErr w:type="gramStart"/>
            <w:r w:rsidRPr="006A4F25">
              <w:rPr>
                <w:rFonts w:ascii="Times New Roman" w:eastAsia="Times New Roman" w:hAnsi="Times New Roman" w:cs="Times New Roman"/>
                <w:sz w:val="18"/>
                <w:szCs w:val="18"/>
                <w:lang w:eastAsia="ru-RU"/>
              </w:rPr>
              <w:t>60664.1-2012</w:t>
            </w:r>
            <w:proofErr w:type="gramEnd"/>
            <w:r w:rsidRPr="006A4F25">
              <w:rPr>
                <w:rFonts w:ascii="Times New Roman" w:eastAsia="Times New Roman" w:hAnsi="Times New Roman" w:cs="Times New Roman"/>
                <w:sz w:val="18"/>
                <w:szCs w:val="18"/>
                <w:lang w:eastAsia="ru-RU"/>
              </w:rPr>
              <w:t xml:space="preserve"> ГОСТ Р МЭК 60695-1-1-2003 </w:t>
            </w:r>
          </w:p>
          <w:p w14:paraId="5F7A9A8E"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Р МЭК 60838-2-2-2011  </w:t>
            </w:r>
          </w:p>
          <w:p w14:paraId="7D88234E"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Р МЭК </w:t>
            </w:r>
            <w:proofErr w:type="gramStart"/>
            <w:r w:rsidRPr="006A4F25">
              <w:rPr>
                <w:rFonts w:ascii="Times New Roman" w:eastAsia="Times New Roman" w:hAnsi="Times New Roman" w:cs="Times New Roman"/>
                <w:sz w:val="18"/>
                <w:szCs w:val="18"/>
                <w:lang w:eastAsia="ru-RU"/>
              </w:rPr>
              <w:t>61058.1-2000</w:t>
            </w:r>
            <w:proofErr w:type="gramEnd"/>
            <w:r w:rsidRPr="006A4F25">
              <w:rPr>
                <w:rFonts w:ascii="Times New Roman" w:eastAsia="Times New Roman" w:hAnsi="Times New Roman" w:cs="Times New Roman"/>
                <w:sz w:val="18"/>
                <w:szCs w:val="18"/>
                <w:lang w:eastAsia="ru-RU"/>
              </w:rPr>
              <w:t xml:space="preserve"> ГОСТ Р МЭК 61293-2000 ГОСТ EN 50428-2015</w:t>
            </w:r>
          </w:p>
          <w:p w14:paraId="6ABF72DA"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IEC </w:t>
            </w:r>
            <w:proofErr w:type="gramStart"/>
            <w:r w:rsidRPr="006A4F25">
              <w:rPr>
                <w:rFonts w:ascii="Times New Roman" w:eastAsia="Times New Roman" w:hAnsi="Times New Roman" w:cs="Times New Roman"/>
                <w:sz w:val="18"/>
                <w:szCs w:val="18"/>
                <w:lang w:eastAsia="ru-RU"/>
              </w:rPr>
              <w:t>60065-2013</w:t>
            </w:r>
            <w:proofErr w:type="gramEnd"/>
            <w:r w:rsidRPr="006A4F25">
              <w:rPr>
                <w:rFonts w:ascii="Times New Roman" w:eastAsia="Times New Roman" w:hAnsi="Times New Roman" w:cs="Times New Roman"/>
                <w:sz w:val="18"/>
                <w:szCs w:val="18"/>
                <w:lang w:eastAsia="ru-RU"/>
              </w:rPr>
              <w:t xml:space="preserve">    ГОСТ 30851.2.3-2012 (IEC 60320-2-3:1998)</w:t>
            </w:r>
          </w:p>
          <w:p w14:paraId="4DA5F76D"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Р </w:t>
            </w:r>
            <w:proofErr w:type="gramStart"/>
            <w:r w:rsidRPr="006A4F25">
              <w:rPr>
                <w:rFonts w:ascii="Times New Roman" w:eastAsia="Times New Roman" w:hAnsi="Times New Roman" w:cs="Times New Roman"/>
                <w:sz w:val="18"/>
                <w:szCs w:val="18"/>
                <w:lang w:eastAsia="ru-RU"/>
              </w:rPr>
              <w:t>51324.2.1-2012</w:t>
            </w:r>
            <w:proofErr w:type="gramEnd"/>
            <w:r w:rsidRPr="006A4F25">
              <w:rPr>
                <w:rFonts w:ascii="Times New Roman" w:eastAsia="Times New Roman" w:hAnsi="Times New Roman" w:cs="Times New Roman"/>
                <w:sz w:val="18"/>
                <w:szCs w:val="18"/>
                <w:lang w:eastAsia="ru-RU"/>
              </w:rPr>
              <w:t xml:space="preserve"> (МЭК 60669-2-1:2009)</w:t>
            </w:r>
          </w:p>
          <w:p w14:paraId="7311EF74"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ГОСТ IEC 60669-2-6-</w:t>
            </w:r>
            <w:proofErr w:type="gramStart"/>
            <w:r w:rsidRPr="006A4F25">
              <w:rPr>
                <w:rFonts w:ascii="Times New Roman" w:eastAsia="Times New Roman" w:hAnsi="Times New Roman" w:cs="Times New Roman"/>
                <w:sz w:val="18"/>
                <w:szCs w:val="18"/>
                <w:lang w:eastAsia="ru-RU"/>
              </w:rPr>
              <w:t>2015  ГОСТ</w:t>
            </w:r>
            <w:proofErr w:type="gramEnd"/>
            <w:r w:rsidRPr="006A4F25">
              <w:rPr>
                <w:rFonts w:ascii="Times New Roman" w:eastAsia="Times New Roman" w:hAnsi="Times New Roman" w:cs="Times New Roman"/>
                <w:sz w:val="18"/>
                <w:szCs w:val="18"/>
                <w:lang w:eastAsia="ru-RU"/>
              </w:rPr>
              <w:t xml:space="preserve"> IEC 60670-21-2013    ГОСТ IEC 60670-24-2013 ГОСТ IEC 60799-2011</w:t>
            </w:r>
          </w:p>
          <w:p w14:paraId="121C33B3"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ГОСТ IEC 60838-1-2011</w:t>
            </w:r>
          </w:p>
          <w:p w14:paraId="5EF8058F"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ГОСТ IEC 60838-2-1-2014</w:t>
            </w:r>
          </w:p>
          <w:p w14:paraId="6BFA2D3E"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ГОСТ IEC 60838-2-2-2013</w:t>
            </w:r>
          </w:p>
          <w:p w14:paraId="77A68BBF"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ГОСТ IEC 60884-1-2013</w:t>
            </w:r>
          </w:p>
          <w:p w14:paraId="4B4C11B3"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ГОСТ IEC 60884-2-1-2016</w:t>
            </w:r>
          </w:p>
          <w:p w14:paraId="404FEED9"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ГОСТ IEC 60884-2-2-2017</w:t>
            </w:r>
          </w:p>
          <w:p w14:paraId="558AC71C"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ГОСТ IEC 60884-2-3-2017</w:t>
            </w:r>
          </w:p>
          <w:p w14:paraId="48055390"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ГОСТ IEC 60884-2-4-2016</w:t>
            </w:r>
          </w:p>
          <w:p w14:paraId="0F63A5B7"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ГОСТ IEC 60884-2-7-2013 ГОСТ IEC 60998-1-2017</w:t>
            </w:r>
          </w:p>
          <w:p w14:paraId="7CD90E41"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ГОСТ IEC 60998-2-1-2013 ГОСТ IEC 60998-2-2-2013 ГОСТ IEC 60998-2-3-2017</w:t>
            </w:r>
          </w:p>
          <w:p w14:paraId="2E04DD55"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IEC 60998-2-4-2013 ГОСТ IEC 61058-1-2012 </w:t>
            </w:r>
          </w:p>
          <w:p w14:paraId="0BABDA54"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ГОСТ IEC 61058-2-1-2013</w:t>
            </w:r>
          </w:p>
          <w:p w14:paraId="5AE370D3"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ГОСТ IEC 61058-2-4-2012</w:t>
            </w:r>
          </w:p>
          <w:p w14:paraId="626C4437"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ГОСТ IEC 61058-2-5-2012</w:t>
            </w:r>
          </w:p>
          <w:p w14:paraId="6E81CB98"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IEC </w:t>
            </w:r>
            <w:proofErr w:type="gramStart"/>
            <w:r w:rsidRPr="006A4F25">
              <w:rPr>
                <w:rFonts w:ascii="Times New Roman" w:eastAsia="Times New Roman" w:hAnsi="Times New Roman" w:cs="Times New Roman"/>
                <w:sz w:val="18"/>
                <w:szCs w:val="18"/>
                <w:lang w:eastAsia="ru-RU"/>
              </w:rPr>
              <w:t>61210-2011</w:t>
            </w:r>
            <w:proofErr w:type="gramEnd"/>
          </w:p>
          <w:p w14:paraId="046C695A"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Р МЭК </w:t>
            </w:r>
            <w:proofErr w:type="gramStart"/>
            <w:r w:rsidRPr="006A4F25">
              <w:rPr>
                <w:rFonts w:ascii="Times New Roman" w:eastAsia="Times New Roman" w:hAnsi="Times New Roman" w:cs="Times New Roman"/>
                <w:sz w:val="18"/>
                <w:szCs w:val="18"/>
                <w:lang w:eastAsia="ru-RU"/>
              </w:rPr>
              <w:t>61293-2000</w:t>
            </w:r>
            <w:proofErr w:type="gramEnd"/>
            <w:r w:rsidRPr="006A4F25">
              <w:rPr>
                <w:rFonts w:ascii="Times New Roman" w:eastAsia="Times New Roman" w:hAnsi="Times New Roman" w:cs="Times New Roman"/>
                <w:sz w:val="18"/>
                <w:szCs w:val="18"/>
                <w:lang w:eastAsia="ru-RU"/>
              </w:rPr>
              <w:t xml:space="preserve"> ГОСТ IEC 61995-1-2013</w:t>
            </w:r>
          </w:p>
          <w:p w14:paraId="4E126129"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ГОСТ IEC 61995-2-2017</w:t>
            </w:r>
          </w:p>
          <w:p w14:paraId="322635F7"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lastRenderedPageBreak/>
              <w:t xml:space="preserve">ГОСТ IEC </w:t>
            </w:r>
            <w:proofErr w:type="gramStart"/>
            <w:r w:rsidRPr="006A4F25">
              <w:rPr>
                <w:rFonts w:ascii="Times New Roman" w:eastAsia="Times New Roman" w:hAnsi="Times New Roman" w:cs="Times New Roman"/>
                <w:sz w:val="18"/>
                <w:szCs w:val="18"/>
                <w:lang w:eastAsia="ru-RU"/>
              </w:rPr>
              <w:t>62020-2017</w:t>
            </w:r>
            <w:proofErr w:type="gramEnd"/>
          </w:p>
          <w:p w14:paraId="7EF116EC"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IEC </w:t>
            </w:r>
            <w:proofErr w:type="gramStart"/>
            <w:r w:rsidRPr="006A4F25">
              <w:rPr>
                <w:rFonts w:ascii="Times New Roman" w:eastAsia="Times New Roman" w:hAnsi="Times New Roman" w:cs="Times New Roman"/>
                <w:sz w:val="18"/>
                <w:szCs w:val="18"/>
                <w:lang w:eastAsia="ru-RU"/>
              </w:rPr>
              <w:t>62311-2013</w:t>
            </w:r>
            <w:proofErr w:type="gramEnd"/>
          </w:p>
          <w:p w14:paraId="020965E8"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IEC </w:t>
            </w:r>
            <w:proofErr w:type="gramStart"/>
            <w:r w:rsidRPr="006A4F25">
              <w:rPr>
                <w:rFonts w:ascii="Times New Roman" w:eastAsia="Times New Roman" w:hAnsi="Times New Roman" w:cs="Times New Roman"/>
                <w:sz w:val="18"/>
                <w:szCs w:val="18"/>
                <w:lang w:eastAsia="ru-RU"/>
              </w:rPr>
              <w:t>62479-2013</w:t>
            </w:r>
            <w:proofErr w:type="gramEnd"/>
          </w:p>
          <w:p w14:paraId="3D9726A9"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IEC </w:t>
            </w:r>
            <w:proofErr w:type="gramStart"/>
            <w:r w:rsidRPr="006A4F25">
              <w:rPr>
                <w:rFonts w:ascii="Times New Roman" w:eastAsia="Times New Roman" w:hAnsi="Times New Roman" w:cs="Times New Roman"/>
                <w:sz w:val="18"/>
                <w:szCs w:val="18"/>
                <w:lang w:eastAsia="ru-RU"/>
              </w:rPr>
              <w:t>61140-2012</w:t>
            </w:r>
            <w:proofErr w:type="gramEnd"/>
          </w:p>
          <w:p w14:paraId="6AB2EFC5"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СТБ IEC 60335-1-2013</w:t>
            </w:r>
          </w:p>
          <w:p w14:paraId="0D44747E" w14:textId="6DA54942" w:rsidR="00A33DDE" w:rsidRPr="00592A1D" w:rsidRDefault="006A4F25" w:rsidP="006A4F25">
            <w:pPr>
              <w:spacing w:after="0"/>
              <w:rPr>
                <w:rFonts w:ascii="Times New Roman" w:hAnsi="Times New Roman" w:cs="Times New Roman"/>
                <w:sz w:val="18"/>
                <w:szCs w:val="18"/>
              </w:rPr>
            </w:pPr>
            <w:r w:rsidRPr="006A4F25">
              <w:rPr>
                <w:rFonts w:ascii="Times New Roman" w:eastAsia="Times New Roman" w:hAnsi="Times New Roman" w:cs="Times New Roman"/>
                <w:sz w:val="18"/>
                <w:szCs w:val="18"/>
                <w:lang w:eastAsia="ru-RU"/>
              </w:rPr>
              <w:t>СТБ IEC 61058-1-2009</w:t>
            </w:r>
          </w:p>
        </w:tc>
      </w:tr>
      <w:tr w:rsidR="00A33DDE" w14:paraId="72A80198" w14:textId="77777777" w:rsidTr="00230BA5">
        <w:tc>
          <w:tcPr>
            <w:tcW w:w="680" w:type="dxa"/>
            <w:tcBorders>
              <w:top w:val="single" w:sz="4" w:space="0" w:color="auto"/>
              <w:left w:val="single" w:sz="4" w:space="0" w:color="auto"/>
              <w:bottom w:val="single" w:sz="4" w:space="0" w:color="auto"/>
              <w:right w:val="single" w:sz="4" w:space="0" w:color="auto"/>
            </w:tcBorders>
          </w:tcPr>
          <w:p w14:paraId="291B9AE0" w14:textId="4896B9B3" w:rsidR="00A33DDE" w:rsidRPr="00592A1D" w:rsidRDefault="00A33DDE" w:rsidP="00A33DDE">
            <w:pPr>
              <w:spacing w:after="0"/>
              <w:rPr>
                <w:rFonts w:ascii="Times New Roman" w:hAnsi="Times New Roman" w:cs="Times New Roman"/>
                <w:sz w:val="18"/>
                <w:szCs w:val="18"/>
              </w:rPr>
            </w:pPr>
            <w:r w:rsidRPr="00592A1D">
              <w:rPr>
                <w:rFonts w:ascii="Times New Roman" w:hAnsi="Times New Roman" w:cs="Times New Roman"/>
                <w:sz w:val="18"/>
                <w:szCs w:val="18"/>
              </w:rPr>
              <w:lastRenderedPageBreak/>
              <w:t>А1.78</w:t>
            </w:r>
          </w:p>
        </w:tc>
        <w:tc>
          <w:tcPr>
            <w:tcW w:w="3119" w:type="dxa"/>
            <w:tcBorders>
              <w:top w:val="single" w:sz="4" w:space="0" w:color="auto"/>
              <w:left w:val="single" w:sz="4" w:space="0" w:color="auto"/>
              <w:bottom w:val="single" w:sz="4" w:space="0" w:color="auto"/>
              <w:right w:val="single" w:sz="4" w:space="0" w:color="auto"/>
            </w:tcBorders>
          </w:tcPr>
          <w:p w14:paraId="662D2581" w14:textId="77777777" w:rsidR="006A4F25" w:rsidRPr="006A4F25" w:rsidRDefault="006A4F25" w:rsidP="006A4F25">
            <w:pPr>
              <w:spacing w:after="0" w:line="240" w:lineRule="auto"/>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Электрические аппараты и приборы бытового назначения, изделия </w:t>
            </w:r>
            <w:proofErr w:type="spellStart"/>
            <w:r w:rsidRPr="006A4F25">
              <w:rPr>
                <w:rFonts w:ascii="Times New Roman" w:eastAsia="Times New Roman" w:hAnsi="Times New Roman" w:cs="Times New Roman"/>
                <w:sz w:val="18"/>
                <w:szCs w:val="18"/>
                <w:lang w:eastAsia="ru-RU"/>
              </w:rPr>
              <w:t>электроустановочные</w:t>
            </w:r>
            <w:proofErr w:type="spellEnd"/>
            <w:r w:rsidRPr="006A4F25">
              <w:rPr>
                <w:rFonts w:ascii="Times New Roman" w:eastAsia="Times New Roman" w:hAnsi="Times New Roman" w:cs="Times New Roman"/>
                <w:sz w:val="18"/>
                <w:szCs w:val="18"/>
                <w:lang w:eastAsia="ru-RU"/>
              </w:rPr>
              <w:t>:</w:t>
            </w:r>
          </w:p>
          <w:p w14:paraId="6383B035" w14:textId="6D04A3E5" w:rsidR="00A33DDE" w:rsidRPr="00592A1D" w:rsidRDefault="006A4F25" w:rsidP="006A4F25">
            <w:pPr>
              <w:spacing w:after="0" w:line="240" w:lineRule="auto"/>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выключатели для электроприборов</w:t>
            </w:r>
          </w:p>
          <w:p w14:paraId="2311587F" w14:textId="77777777" w:rsidR="00A33DDE" w:rsidRPr="00592A1D" w:rsidRDefault="00A33DDE" w:rsidP="00A33DDE">
            <w:pPr>
              <w:spacing w:after="0"/>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14:paraId="6B7CC0CC" w14:textId="0A9BB4EB" w:rsidR="00A33DDE" w:rsidRPr="00592A1D" w:rsidRDefault="00A33DDE" w:rsidP="00A33DDE">
            <w:pPr>
              <w:spacing w:after="0"/>
              <w:rPr>
                <w:rFonts w:ascii="Times New Roman" w:eastAsia="Times New Roman" w:hAnsi="Times New Roman" w:cs="Times New Roman"/>
                <w:sz w:val="18"/>
                <w:szCs w:val="18"/>
                <w:lang w:eastAsia="ru-RU"/>
              </w:rPr>
            </w:pPr>
            <w:r>
              <w:rPr>
                <w:rFonts w:ascii="Times New Roman" w:hAnsi="Times New Roman" w:cs="Times New Roman"/>
                <w:sz w:val="18"/>
                <w:szCs w:val="18"/>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5E65124C" w14:textId="77777777" w:rsidR="006A4F25" w:rsidRPr="006A4F25" w:rsidRDefault="006A4F25" w:rsidP="006A4F25">
            <w:pPr>
              <w:spacing w:after="0"/>
              <w:rPr>
                <w:rFonts w:ascii="Times New Roman" w:hAnsi="Times New Roman" w:cs="Times New Roman"/>
                <w:sz w:val="18"/>
                <w:szCs w:val="18"/>
              </w:rPr>
            </w:pPr>
            <w:r w:rsidRPr="006A4F25">
              <w:rPr>
                <w:rFonts w:ascii="Times New Roman" w:hAnsi="Times New Roman" w:cs="Times New Roman"/>
                <w:sz w:val="18"/>
                <w:szCs w:val="18"/>
              </w:rPr>
              <w:t>8536 50</w:t>
            </w:r>
          </w:p>
          <w:p w14:paraId="2BFD48F2" w14:textId="667BE318" w:rsidR="00A33DDE" w:rsidRPr="00592A1D" w:rsidRDefault="006A4F25" w:rsidP="006A4F25">
            <w:pPr>
              <w:spacing w:after="0"/>
              <w:rPr>
                <w:rFonts w:ascii="Times New Roman" w:hAnsi="Times New Roman" w:cs="Times New Roman"/>
                <w:sz w:val="18"/>
                <w:szCs w:val="18"/>
              </w:rPr>
            </w:pPr>
            <w:r w:rsidRPr="006A4F25">
              <w:rPr>
                <w:rFonts w:ascii="Times New Roman" w:hAnsi="Times New Roman" w:cs="Times New Roman"/>
                <w:sz w:val="18"/>
                <w:szCs w:val="18"/>
              </w:rPr>
              <w:t>8536</w:t>
            </w:r>
          </w:p>
        </w:tc>
        <w:tc>
          <w:tcPr>
            <w:tcW w:w="3544" w:type="dxa"/>
            <w:tcBorders>
              <w:top w:val="single" w:sz="4" w:space="0" w:color="auto"/>
              <w:left w:val="single" w:sz="4" w:space="0" w:color="auto"/>
              <w:bottom w:val="single" w:sz="4" w:space="0" w:color="auto"/>
              <w:right w:val="single" w:sz="4" w:space="0" w:color="auto"/>
            </w:tcBorders>
          </w:tcPr>
          <w:p w14:paraId="2EE4490D" w14:textId="006D960D" w:rsidR="00A33DDE" w:rsidRPr="00592A1D" w:rsidRDefault="00A33DDE" w:rsidP="00A33DDE">
            <w:pPr>
              <w:spacing w:after="0"/>
              <w:rPr>
                <w:rFonts w:ascii="Times New Roman" w:hAnsi="Times New Roman" w:cs="Times New Roman"/>
                <w:sz w:val="18"/>
                <w:szCs w:val="18"/>
              </w:rPr>
            </w:pPr>
            <w:r w:rsidRPr="00FF47EB">
              <w:rPr>
                <w:rFonts w:ascii="Times New Roman" w:hAnsi="Times New Roman" w:cs="Times New Roman"/>
                <w:sz w:val="18"/>
                <w:szCs w:val="18"/>
              </w:rPr>
              <w:t>ТР ТС 004/2011 Технический регламент Таможенного союза " О безопасности низковольтного оборудования", утвержден Решением Комиссии Таможенного союза от 16 августа 2011 года N 768</w:t>
            </w:r>
          </w:p>
        </w:tc>
        <w:tc>
          <w:tcPr>
            <w:tcW w:w="4394" w:type="dxa"/>
            <w:tcBorders>
              <w:top w:val="single" w:sz="4" w:space="0" w:color="auto"/>
              <w:left w:val="single" w:sz="4" w:space="0" w:color="auto"/>
              <w:bottom w:val="single" w:sz="4" w:space="0" w:color="auto"/>
              <w:right w:val="single" w:sz="4" w:space="0" w:color="auto"/>
            </w:tcBorders>
          </w:tcPr>
          <w:p w14:paraId="0A1C75E6" w14:textId="77777777" w:rsidR="006A4F25" w:rsidRPr="006A4F25" w:rsidRDefault="00A33DDE" w:rsidP="006A4F25">
            <w:pPr>
              <w:spacing w:after="0"/>
              <w:rPr>
                <w:rFonts w:ascii="Times New Roman" w:eastAsia="Times New Roman" w:hAnsi="Times New Roman" w:cs="Times New Roman"/>
                <w:sz w:val="18"/>
                <w:szCs w:val="18"/>
                <w:lang w:eastAsia="ru-RU"/>
              </w:rPr>
            </w:pPr>
            <w:r w:rsidRPr="00592A1D">
              <w:rPr>
                <w:rFonts w:ascii="Times New Roman" w:eastAsia="Times New Roman" w:hAnsi="Times New Roman" w:cs="Times New Roman"/>
                <w:sz w:val="18"/>
                <w:szCs w:val="18"/>
                <w:lang w:eastAsia="ru-RU"/>
              </w:rPr>
              <w:t xml:space="preserve">ТР ТС 004/2011; </w:t>
            </w:r>
            <w:r w:rsidR="006A4F25" w:rsidRPr="006A4F25">
              <w:rPr>
                <w:rFonts w:ascii="Times New Roman" w:eastAsia="Times New Roman" w:hAnsi="Times New Roman" w:cs="Times New Roman"/>
                <w:sz w:val="18"/>
                <w:szCs w:val="18"/>
                <w:lang w:eastAsia="ru-RU"/>
              </w:rPr>
              <w:t xml:space="preserve">ГОСТ </w:t>
            </w:r>
            <w:proofErr w:type="gramStart"/>
            <w:r w:rsidR="006A4F25" w:rsidRPr="006A4F25">
              <w:rPr>
                <w:rFonts w:ascii="Times New Roman" w:eastAsia="Times New Roman" w:hAnsi="Times New Roman" w:cs="Times New Roman"/>
                <w:sz w:val="18"/>
                <w:szCs w:val="18"/>
                <w:lang w:eastAsia="ru-RU"/>
              </w:rPr>
              <w:t>14254-2015</w:t>
            </w:r>
            <w:proofErr w:type="gramEnd"/>
          </w:p>
          <w:p w14:paraId="00E3A97D"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16012-70</w:t>
            </w:r>
            <w:proofErr w:type="gramEnd"/>
          </w:p>
          <w:p w14:paraId="38E9C4FA"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30850.1-2002</w:t>
            </w:r>
            <w:proofErr w:type="gramEnd"/>
          </w:p>
          <w:p w14:paraId="7B3676DF"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30850.2.1-2002</w:t>
            </w:r>
            <w:proofErr w:type="gramEnd"/>
          </w:p>
          <w:p w14:paraId="737B3C53"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30850.2.2-2002</w:t>
            </w:r>
            <w:proofErr w:type="gramEnd"/>
          </w:p>
          <w:p w14:paraId="59C62AF8"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30850.2.3-2002</w:t>
            </w:r>
            <w:proofErr w:type="gramEnd"/>
          </w:p>
          <w:p w14:paraId="226B5ED0"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30851.1-2002</w:t>
            </w:r>
            <w:proofErr w:type="gramEnd"/>
          </w:p>
          <w:p w14:paraId="0C210890"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30851.2.2-2002</w:t>
            </w:r>
            <w:proofErr w:type="gramEnd"/>
            <w:r w:rsidRPr="006A4F25">
              <w:rPr>
                <w:rFonts w:ascii="Times New Roman" w:eastAsia="Times New Roman" w:hAnsi="Times New Roman" w:cs="Times New Roman"/>
                <w:sz w:val="18"/>
                <w:szCs w:val="18"/>
                <w:lang w:eastAsia="ru-RU"/>
              </w:rPr>
              <w:t xml:space="preserve"> (МЭК 60320-2-2:1998)</w:t>
            </w:r>
          </w:p>
          <w:p w14:paraId="6A523C39"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30851.2.3-2012</w:t>
            </w:r>
            <w:proofErr w:type="gramEnd"/>
            <w:r w:rsidRPr="006A4F25">
              <w:rPr>
                <w:rFonts w:ascii="Times New Roman" w:eastAsia="Times New Roman" w:hAnsi="Times New Roman" w:cs="Times New Roman"/>
                <w:sz w:val="18"/>
                <w:szCs w:val="18"/>
                <w:lang w:eastAsia="ru-RU"/>
              </w:rPr>
              <w:t xml:space="preserve"> (IEC 60320-2-3:1998)</w:t>
            </w:r>
          </w:p>
          <w:p w14:paraId="6FDD5495"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30988.2.2-2012</w:t>
            </w:r>
            <w:proofErr w:type="gramEnd"/>
            <w:r w:rsidRPr="006A4F25">
              <w:rPr>
                <w:rFonts w:ascii="Times New Roman" w:eastAsia="Times New Roman" w:hAnsi="Times New Roman" w:cs="Times New Roman"/>
                <w:sz w:val="18"/>
                <w:szCs w:val="18"/>
                <w:lang w:eastAsia="ru-RU"/>
              </w:rPr>
              <w:t xml:space="preserve"> (IEC 60884-2-2:1989)</w:t>
            </w:r>
          </w:p>
          <w:p w14:paraId="1902DE54"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30988.2.5-2003</w:t>
            </w:r>
            <w:proofErr w:type="gramEnd"/>
            <w:r w:rsidRPr="006A4F25">
              <w:rPr>
                <w:rFonts w:ascii="Times New Roman" w:eastAsia="Times New Roman" w:hAnsi="Times New Roman" w:cs="Times New Roman"/>
                <w:sz w:val="18"/>
                <w:szCs w:val="18"/>
                <w:lang w:eastAsia="ru-RU"/>
              </w:rPr>
              <w:t xml:space="preserve"> (МЭК 60884-2-5:1995)</w:t>
            </w:r>
          </w:p>
          <w:p w14:paraId="1E17FC48"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30988.2.6-2012</w:t>
            </w:r>
            <w:proofErr w:type="gramEnd"/>
            <w:r w:rsidRPr="006A4F25">
              <w:rPr>
                <w:rFonts w:ascii="Times New Roman" w:eastAsia="Times New Roman" w:hAnsi="Times New Roman" w:cs="Times New Roman"/>
                <w:sz w:val="18"/>
                <w:szCs w:val="18"/>
                <w:lang w:eastAsia="ru-RU"/>
              </w:rPr>
              <w:t xml:space="preserve"> (IEC 60884-2-6:1997)</w:t>
            </w:r>
          </w:p>
          <w:p w14:paraId="19361FBD"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31195.1-2012</w:t>
            </w:r>
            <w:proofErr w:type="gramEnd"/>
            <w:r w:rsidRPr="006A4F25">
              <w:rPr>
                <w:rFonts w:ascii="Times New Roman" w:eastAsia="Times New Roman" w:hAnsi="Times New Roman" w:cs="Times New Roman"/>
                <w:sz w:val="18"/>
                <w:szCs w:val="18"/>
                <w:lang w:eastAsia="ru-RU"/>
              </w:rPr>
              <w:t xml:space="preserve"> (IEC 60998-1:1990)</w:t>
            </w:r>
          </w:p>
          <w:p w14:paraId="4C6C575F"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31195.2.1-2012</w:t>
            </w:r>
            <w:proofErr w:type="gramEnd"/>
          </w:p>
          <w:p w14:paraId="7360BCD0"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31195.2.2-2012</w:t>
            </w:r>
            <w:proofErr w:type="gramEnd"/>
          </w:p>
          <w:p w14:paraId="61386794"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31195.2.3-2013</w:t>
            </w:r>
            <w:proofErr w:type="gramEnd"/>
          </w:p>
          <w:p w14:paraId="4BEA87E2"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31195.2.5-2012</w:t>
            </w:r>
            <w:proofErr w:type="gramEnd"/>
          </w:p>
          <w:p w14:paraId="7F6BD140"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31602.1-2012</w:t>
            </w:r>
            <w:proofErr w:type="gramEnd"/>
          </w:p>
          <w:p w14:paraId="66477085"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31602.2-2012</w:t>
            </w:r>
            <w:proofErr w:type="gramEnd"/>
          </w:p>
          <w:p w14:paraId="5DB48A49"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32126.1-2013</w:t>
            </w:r>
            <w:proofErr w:type="gramEnd"/>
          </w:p>
          <w:p w14:paraId="722A08E7"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32126.23-2013</w:t>
            </w:r>
            <w:proofErr w:type="gramEnd"/>
          </w:p>
          <w:p w14:paraId="51A485D2"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МЭК 60335-2-26-2013 ГОСТ МЭК </w:t>
            </w:r>
            <w:proofErr w:type="gramStart"/>
            <w:r w:rsidRPr="006A4F25">
              <w:rPr>
                <w:rFonts w:ascii="Times New Roman" w:eastAsia="Times New Roman" w:hAnsi="Times New Roman" w:cs="Times New Roman"/>
                <w:sz w:val="18"/>
                <w:szCs w:val="18"/>
                <w:lang w:eastAsia="ru-RU"/>
              </w:rPr>
              <w:t>61293-2004</w:t>
            </w:r>
            <w:proofErr w:type="gramEnd"/>
          </w:p>
          <w:p w14:paraId="2FAEA587"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lastRenderedPageBreak/>
              <w:t xml:space="preserve">ГОСТ Р </w:t>
            </w:r>
            <w:proofErr w:type="gramStart"/>
            <w:r w:rsidRPr="006A4F25">
              <w:rPr>
                <w:rFonts w:ascii="Times New Roman" w:eastAsia="Times New Roman" w:hAnsi="Times New Roman" w:cs="Times New Roman"/>
                <w:sz w:val="18"/>
                <w:szCs w:val="18"/>
                <w:lang w:eastAsia="ru-RU"/>
              </w:rPr>
              <w:t>50030.7.1-2009</w:t>
            </w:r>
            <w:proofErr w:type="gramEnd"/>
          </w:p>
          <w:p w14:paraId="5A10F685"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Р </w:t>
            </w:r>
            <w:proofErr w:type="gramStart"/>
            <w:r w:rsidRPr="006A4F25">
              <w:rPr>
                <w:rFonts w:ascii="Times New Roman" w:eastAsia="Times New Roman" w:hAnsi="Times New Roman" w:cs="Times New Roman"/>
                <w:sz w:val="18"/>
                <w:szCs w:val="18"/>
                <w:lang w:eastAsia="ru-RU"/>
              </w:rPr>
              <w:t>50030.7.2-2009</w:t>
            </w:r>
            <w:proofErr w:type="gramEnd"/>
          </w:p>
          <w:p w14:paraId="57CE3B49"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Р </w:t>
            </w:r>
            <w:proofErr w:type="gramStart"/>
            <w:r w:rsidRPr="006A4F25">
              <w:rPr>
                <w:rFonts w:ascii="Times New Roman" w:eastAsia="Times New Roman" w:hAnsi="Times New Roman" w:cs="Times New Roman"/>
                <w:sz w:val="18"/>
                <w:szCs w:val="18"/>
                <w:lang w:eastAsia="ru-RU"/>
              </w:rPr>
              <w:t>50030.7.3-2009</w:t>
            </w:r>
            <w:proofErr w:type="gramEnd"/>
          </w:p>
          <w:p w14:paraId="1DC539BC"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Р </w:t>
            </w:r>
            <w:proofErr w:type="gramStart"/>
            <w:r w:rsidRPr="006A4F25">
              <w:rPr>
                <w:rFonts w:ascii="Times New Roman" w:eastAsia="Times New Roman" w:hAnsi="Times New Roman" w:cs="Times New Roman"/>
                <w:sz w:val="18"/>
                <w:szCs w:val="18"/>
                <w:lang w:eastAsia="ru-RU"/>
              </w:rPr>
              <w:t>50827.3-2009</w:t>
            </w:r>
            <w:proofErr w:type="gramEnd"/>
          </w:p>
          <w:p w14:paraId="3244AF73"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Р </w:t>
            </w:r>
            <w:proofErr w:type="gramStart"/>
            <w:r w:rsidRPr="006A4F25">
              <w:rPr>
                <w:rFonts w:ascii="Times New Roman" w:eastAsia="Times New Roman" w:hAnsi="Times New Roman" w:cs="Times New Roman"/>
                <w:sz w:val="18"/>
                <w:szCs w:val="18"/>
                <w:lang w:eastAsia="ru-RU"/>
              </w:rPr>
              <w:t>50827.5-2009</w:t>
            </w:r>
            <w:proofErr w:type="gramEnd"/>
          </w:p>
          <w:p w14:paraId="100B9391"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Р </w:t>
            </w:r>
            <w:proofErr w:type="gramStart"/>
            <w:r w:rsidRPr="006A4F25">
              <w:rPr>
                <w:rFonts w:ascii="Times New Roman" w:eastAsia="Times New Roman" w:hAnsi="Times New Roman" w:cs="Times New Roman"/>
                <w:sz w:val="18"/>
                <w:szCs w:val="18"/>
                <w:lang w:eastAsia="ru-RU"/>
              </w:rPr>
              <w:t>51324.1-2012</w:t>
            </w:r>
            <w:proofErr w:type="gramEnd"/>
          </w:p>
          <w:p w14:paraId="2728CB6A"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Р </w:t>
            </w:r>
            <w:proofErr w:type="gramStart"/>
            <w:r w:rsidRPr="006A4F25">
              <w:rPr>
                <w:rFonts w:ascii="Times New Roman" w:eastAsia="Times New Roman" w:hAnsi="Times New Roman" w:cs="Times New Roman"/>
                <w:sz w:val="18"/>
                <w:szCs w:val="18"/>
                <w:lang w:eastAsia="ru-RU"/>
              </w:rPr>
              <w:t>51324.2.1-2012</w:t>
            </w:r>
            <w:proofErr w:type="gramEnd"/>
          </w:p>
          <w:p w14:paraId="63105BA6"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Р </w:t>
            </w:r>
            <w:proofErr w:type="gramStart"/>
            <w:r w:rsidRPr="006A4F25">
              <w:rPr>
                <w:rFonts w:ascii="Times New Roman" w:eastAsia="Times New Roman" w:hAnsi="Times New Roman" w:cs="Times New Roman"/>
                <w:sz w:val="18"/>
                <w:szCs w:val="18"/>
                <w:lang w:eastAsia="ru-RU"/>
              </w:rPr>
              <w:t>51324.2.2-2012</w:t>
            </w:r>
            <w:proofErr w:type="gramEnd"/>
          </w:p>
          <w:p w14:paraId="0598EDB6"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Р </w:t>
            </w:r>
            <w:proofErr w:type="gramStart"/>
            <w:r w:rsidRPr="006A4F25">
              <w:rPr>
                <w:rFonts w:ascii="Times New Roman" w:eastAsia="Times New Roman" w:hAnsi="Times New Roman" w:cs="Times New Roman"/>
                <w:sz w:val="18"/>
                <w:szCs w:val="18"/>
                <w:lang w:eastAsia="ru-RU"/>
              </w:rPr>
              <w:t>51324.2.3-2012</w:t>
            </w:r>
            <w:proofErr w:type="gramEnd"/>
            <w:r w:rsidRPr="006A4F25">
              <w:rPr>
                <w:rFonts w:ascii="Times New Roman" w:eastAsia="Times New Roman" w:hAnsi="Times New Roman" w:cs="Times New Roman"/>
                <w:sz w:val="18"/>
                <w:szCs w:val="18"/>
                <w:lang w:eastAsia="ru-RU"/>
              </w:rPr>
              <w:t xml:space="preserve">     ГОСТ Р МЭК 60664.1-2012 ГОСТ Р МЭК 60695-1-1-2003 </w:t>
            </w:r>
          </w:p>
          <w:p w14:paraId="56E42300"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Р МЭК 60838-2-2-2011  </w:t>
            </w:r>
          </w:p>
          <w:p w14:paraId="091FA692"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Р МЭК </w:t>
            </w:r>
            <w:proofErr w:type="gramStart"/>
            <w:r w:rsidRPr="006A4F25">
              <w:rPr>
                <w:rFonts w:ascii="Times New Roman" w:eastAsia="Times New Roman" w:hAnsi="Times New Roman" w:cs="Times New Roman"/>
                <w:sz w:val="18"/>
                <w:szCs w:val="18"/>
                <w:lang w:eastAsia="ru-RU"/>
              </w:rPr>
              <w:t>61058.1-2000</w:t>
            </w:r>
            <w:proofErr w:type="gramEnd"/>
            <w:r w:rsidRPr="006A4F25">
              <w:rPr>
                <w:rFonts w:ascii="Times New Roman" w:eastAsia="Times New Roman" w:hAnsi="Times New Roman" w:cs="Times New Roman"/>
                <w:sz w:val="18"/>
                <w:szCs w:val="18"/>
                <w:lang w:eastAsia="ru-RU"/>
              </w:rPr>
              <w:t xml:space="preserve"> ГОСТ Р МЭК 61293-2000 ГОСТ EN 50428-2015</w:t>
            </w:r>
          </w:p>
          <w:p w14:paraId="1E45F446"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IEC </w:t>
            </w:r>
            <w:proofErr w:type="gramStart"/>
            <w:r w:rsidRPr="006A4F25">
              <w:rPr>
                <w:rFonts w:ascii="Times New Roman" w:eastAsia="Times New Roman" w:hAnsi="Times New Roman" w:cs="Times New Roman"/>
                <w:sz w:val="18"/>
                <w:szCs w:val="18"/>
                <w:lang w:eastAsia="ru-RU"/>
              </w:rPr>
              <w:t>60065-2013</w:t>
            </w:r>
            <w:proofErr w:type="gramEnd"/>
            <w:r w:rsidRPr="006A4F25">
              <w:rPr>
                <w:rFonts w:ascii="Times New Roman" w:eastAsia="Times New Roman" w:hAnsi="Times New Roman" w:cs="Times New Roman"/>
                <w:sz w:val="18"/>
                <w:szCs w:val="18"/>
                <w:lang w:eastAsia="ru-RU"/>
              </w:rPr>
              <w:t xml:space="preserve">    ГОСТ 30851.2.3-2012 (IEC 60320-2-3:1998)</w:t>
            </w:r>
          </w:p>
          <w:p w14:paraId="7CB8F4F9"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Р </w:t>
            </w:r>
            <w:proofErr w:type="gramStart"/>
            <w:r w:rsidRPr="006A4F25">
              <w:rPr>
                <w:rFonts w:ascii="Times New Roman" w:eastAsia="Times New Roman" w:hAnsi="Times New Roman" w:cs="Times New Roman"/>
                <w:sz w:val="18"/>
                <w:szCs w:val="18"/>
                <w:lang w:eastAsia="ru-RU"/>
              </w:rPr>
              <w:t>51324.2.1-2012</w:t>
            </w:r>
            <w:proofErr w:type="gramEnd"/>
            <w:r w:rsidRPr="006A4F25">
              <w:rPr>
                <w:rFonts w:ascii="Times New Roman" w:eastAsia="Times New Roman" w:hAnsi="Times New Roman" w:cs="Times New Roman"/>
                <w:sz w:val="18"/>
                <w:szCs w:val="18"/>
                <w:lang w:eastAsia="ru-RU"/>
              </w:rPr>
              <w:t xml:space="preserve"> (МЭК 60669-2-1:2009)</w:t>
            </w:r>
          </w:p>
          <w:p w14:paraId="5E9AE29A"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ГОСТ IEC 60669-2-6-</w:t>
            </w:r>
            <w:proofErr w:type="gramStart"/>
            <w:r w:rsidRPr="006A4F25">
              <w:rPr>
                <w:rFonts w:ascii="Times New Roman" w:eastAsia="Times New Roman" w:hAnsi="Times New Roman" w:cs="Times New Roman"/>
                <w:sz w:val="18"/>
                <w:szCs w:val="18"/>
                <w:lang w:eastAsia="ru-RU"/>
              </w:rPr>
              <w:t>2015  ГОСТ</w:t>
            </w:r>
            <w:proofErr w:type="gramEnd"/>
            <w:r w:rsidRPr="006A4F25">
              <w:rPr>
                <w:rFonts w:ascii="Times New Roman" w:eastAsia="Times New Roman" w:hAnsi="Times New Roman" w:cs="Times New Roman"/>
                <w:sz w:val="18"/>
                <w:szCs w:val="18"/>
                <w:lang w:eastAsia="ru-RU"/>
              </w:rPr>
              <w:t xml:space="preserve"> IEC 60670-21-2013   ГОСТ IEC 60670-24-2013 ГОСТ IEC 60799</w:t>
            </w:r>
          </w:p>
          <w:p w14:paraId="76F40861"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ГОСТ IEC 60838-1-2011</w:t>
            </w:r>
          </w:p>
          <w:p w14:paraId="0AF27AA9"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ГОСТ IEC 60838-2-1-2014</w:t>
            </w:r>
          </w:p>
          <w:p w14:paraId="13585DF8"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ГОСТ IEC 60838-2-2-2013</w:t>
            </w:r>
          </w:p>
          <w:p w14:paraId="4019ABE4"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ГОСТ IEC 60884-1-2013</w:t>
            </w:r>
          </w:p>
          <w:p w14:paraId="33E41788"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ГОСТ IEC 60884-2-1-2016</w:t>
            </w:r>
          </w:p>
          <w:p w14:paraId="50677DBE"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ГОСТ IEC 60884-2-2-2017</w:t>
            </w:r>
          </w:p>
          <w:p w14:paraId="2D4FCAD9"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ГОСТ IEC 60884-2-3-2017</w:t>
            </w:r>
          </w:p>
          <w:p w14:paraId="6925C517"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ГОСТ IEC 60884-2-4-2016</w:t>
            </w:r>
          </w:p>
          <w:p w14:paraId="6906F086"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ГОСТ IEC 60884-2-7-2013 ГОСТ IEC 60998-1-2017</w:t>
            </w:r>
          </w:p>
          <w:p w14:paraId="4A463778"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IEC 60998-2-1-2013 ГОСТ IEC 60998-2-2-2013 </w:t>
            </w:r>
            <w:r w:rsidRPr="006A4F25">
              <w:rPr>
                <w:rFonts w:ascii="Times New Roman" w:eastAsia="Times New Roman" w:hAnsi="Times New Roman" w:cs="Times New Roman"/>
                <w:sz w:val="18"/>
                <w:szCs w:val="18"/>
                <w:lang w:eastAsia="ru-RU"/>
              </w:rPr>
              <w:lastRenderedPageBreak/>
              <w:t>ГОСТ IEC 60998-2-3-2017</w:t>
            </w:r>
          </w:p>
          <w:p w14:paraId="02CADAED"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IEC 60998-2-4-2013 ГОСТ IEC 61058-1-2012 </w:t>
            </w:r>
          </w:p>
          <w:p w14:paraId="3B3D71E4"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ГОСТ IEC 61058-2-1-2013</w:t>
            </w:r>
          </w:p>
          <w:p w14:paraId="3F470FB9"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ГОСТ IEC 61058-2-4-2012</w:t>
            </w:r>
          </w:p>
          <w:p w14:paraId="2432F929"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ГОСТ IEC 61058-2-5-2012</w:t>
            </w:r>
          </w:p>
          <w:p w14:paraId="528D6246"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IEC </w:t>
            </w:r>
            <w:proofErr w:type="gramStart"/>
            <w:r w:rsidRPr="006A4F25">
              <w:rPr>
                <w:rFonts w:ascii="Times New Roman" w:eastAsia="Times New Roman" w:hAnsi="Times New Roman" w:cs="Times New Roman"/>
                <w:sz w:val="18"/>
                <w:szCs w:val="18"/>
                <w:lang w:eastAsia="ru-RU"/>
              </w:rPr>
              <w:t>61210-2011</w:t>
            </w:r>
            <w:proofErr w:type="gramEnd"/>
          </w:p>
          <w:p w14:paraId="1500031B"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Р МЭК </w:t>
            </w:r>
            <w:proofErr w:type="gramStart"/>
            <w:r w:rsidRPr="006A4F25">
              <w:rPr>
                <w:rFonts w:ascii="Times New Roman" w:eastAsia="Times New Roman" w:hAnsi="Times New Roman" w:cs="Times New Roman"/>
                <w:sz w:val="18"/>
                <w:szCs w:val="18"/>
                <w:lang w:eastAsia="ru-RU"/>
              </w:rPr>
              <w:t>61293-2000</w:t>
            </w:r>
            <w:proofErr w:type="gramEnd"/>
            <w:r w:rsidRPr="006A4F25">
              <w:rPr>
                <w:rFonts w:ascii="Times New Roman" w:eastAsia="Times New Roman" w:hAnsi="Times New Roman" w:cs="Times New Roman"/>
                <w:sz w:val="18"/>
                <w:szCs w:val="18"/>
                <w:lang w:eastAsia="ru-RU"/>
              </w:rPr>
              <w:t xml:space="preserve"> ГОСТ IEC 61995-1-2013</w:t>
            </w:r>
          </w:p>
          <w:p w14:paraId="3C83D6F6"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ГОСТ IEC 61995-2-2017</w:t>
            </w:r>
          </w:p>
          <w:p w14:paraId="28DA5F07"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IEC </w:t>
            </w:r>
            <w:proofErr w:type="gramStart"/>
            <w:r w:rsidRPr="006A4F25">
              <w:rPr>
                <w:rFonts w:ascii="Times New Roman" w:eastAsia="Times New Roman" w:hAnsi="Times New Roman" w:cs="Times New Roman"/>
                <w:sz w:val="18"/>
                <w:szCs w:val="18"/>
                <w:lang w:eastAsia="ru-RU"/>
              </w:rPr>
              <w:t>62020-2017</w:t>
            </w:r>
            <w:proofErr w:type="gramEnd"/>
          </w:p>
          <w:p w14:paraId="5C7C6A34"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IEC </w:t>
            </w:r>
            <w:proofErr w:type="gramStart"/>
            <w:r w:rsidRPr="006A4F25">
              <w:rPr>
                <w:rFonts w:ascii="Times New Roman" w:eastAsia="Times New Roman" w:hAnsi="Times New Roman" w:cs="Times New Roman"/>
                <w:sz w:val="18"/>
                <w:szCs w:val="18"/>
                <w:lang w:eastAsia="ru-RU"/>
              </w:rPr>
              <w:t>62311-2013</w:t>
            </w:r>
            <w:proofErr w:type="gramEnd"/>
          </w:p>
          <w:p w14:paraId="2C0344DA"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IEC </w:t>
            </w:r>
            <w:proofErr w:type="gramStart"/>
            <w:r w:rsidRPr="006A4F25">
              <w:rPr>
                <w:rFonts w:ascii="Times New Roman" w:eastAsia="Times New Roman" w:hAnsi="Times New Roman" w:cs="Times New Roman"/>
                <w:sz w:val="18"/>
                <w:szCs w:val="18"/>
                <w:lang w:eastAsia="ru-RU"/>
              </w:rPr>
              <w:t>62479-2013</w:t>
            </w:r>
            <w:proofErr w:type="gramEnd"/>
          </w:p>
          <w:p w14:paraId="1475319F"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IEC </w:t>
            </w:r>
            <w:proofErr w:type="gramStart"/>
            <w:r w:rsidRPr="006A4F25">
              <w:rPr>
                <w:rFonts w:ascii="Times New Roman" w:eastAsia="Times New Roman" w:hAnsi="Times New Roman" w:cs="Times New Roman"/>
                <w:sz w:val="18"/>
                <w:szCs w:val="18"/>
                <w:lang w:eastAsia="ru-RU"/>
              </w:rPr>
              <w:t>61140-2012</w:t>
            </w:r>
            <w:proofErr w:type="gramEnd"/>
          </w:p>
          <w:p w14:paraId="6EFD4CBE"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СТБ IEC 60335-1-2013</w:t>
            </w:r>
          </w:p>
          <w:p w14:paraId="06D34919" w14:textId="067606C5" w:rsidR="00A33DDE" w:rsidRPr="00592A1D" w:rsidRDefault="006A4F25" w:rsidP="006A4F25">
            <w:pPr>
              <w:spacing w:after="0"/>
              <w:rPr>
                <w:rFonts w:ascii="Times New Roman" w:hAnsi="Times New Roman" w:cs="Times New Roman"/>
                <w:sz w:val="18"/>
                <w:szCs w:val="18"/>
              </w:rPr>
            </w:pPr>
            <w:r w:rsidRPr="006A4F25">
              <w:rPr>
                <w:rFonts w:ascii="Times New Roman" w:eastAsia="Times New Roman" w:hAnsi="Times New Roman" w:cs="Times New Roman"/>
                <w:sz w:val="18"/>
                <w:szCs w:val="18"/>
                <w:lang w:eastAsia="ru-RU"/>
              </w:rPr>
              <w:t>СТБ IEC 61058-1-2009</w:t>
            </w:r>
          </w:p>
        </w:tc>
      </w:tr>
      <w:tr w:rsidR="00A33DDE" w14:paraId="612B10AE" w14:textId="77777777" w:rsidTr="00230BA5">
        <w:tc>
          <w:tcPr>
            <w:tcW w:w="680" w:type="dxa"/>
            <w:tcBorders>
              <w:top w:val="single" w:sz="4" w:space="0" w:color="auto"/>
              <w:left w:val="single" w:sz="4" w:space="0" w:color="auto"/>
              <w:bottom w:val="single" w:sz="4" w:space="0" w:color="auto"/>
              <w:right w:val="single" w:sz="4" w:space="0" w:color="auto"/>
            </w:tcBorders>
          </w:tcPr>
          <w:p w14:paraId="35C6F85D" w14:textId="7B962C20" w:rsidR="00A33DDE" w:rsidRPr="00592A1D" w:rsidRDefault="00A33DDE" w:rsidP="00A33DDE">
            <w:pPr>
              <w:spacing w:after="0"/>
              <w:rPr>
                <w:rFonts w:ascii="Times New Roman" w:hAnsi="Times New Roman" w:cs="Times New Roman"/>
                <w:sz w:val="18"/>
                <w:szCs w:val="18"/>
              </w:rPr>
            </w:pPr>
            <w:r w:rsidRPr="00592A1D">
              <w:rPr>
                <w:rFonts w:ascii="Times New Roman" w:hAnsi="Times New Roman" w:cs="Times New Roman"/>
                <w:sz w:val="18"/>
                <w:szCs w:val="18"/>
              </w:rPr>
              <w:lastRenderedPageBreak/>
              <w:t>А1.79</w:t>
            </w:r>
          </w:p>
        </w:tc>
        <w:tc>
          <w:tcPr>
            <w:tcW w:w="3119" w:type="dxa"/>
            <w:tcBorders>
              <w:top w:val="single" w:sz="4" w:space="0" w:color="auto"/>
              <w:left w:val="single" w:sz="4" w:space="0" w:color="auto"/>
              <w:bottom w:val="single" w:sz="4" w:space="0" w:color="auto"/>
              <w:right w:val="single" w:sz="4" w:space="0" w:color="auto"/>
            </w:tcBorders>
          </w:tcPr>
          <w:p w14:paraId="22565446" w14:textId="77777777" w:rsidR="006A4F25" w:rsidRPr="006A4F25" w:rsidRDefault="006A4F25" w:rsidP="006A4F25">
            <w:pPr>
              <w:spacing w:after="0" w:line="240" w:lineRule="auto"/>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Электрические аппараты и приборы бытового назначения, изделия </w:t>
            </w:r>
            <w:proofErr w:type="spellStart"/>
            <w:r w:rsidRPr="006A4F25">
              <w:rPr>
                <w:rFonts w:ascii="Times New Roman" w:eastAsia="Times New Roman" w:hAnsi="Times New Roman" w:cs="Times New Roman"/>
                <w:sz w:val="18"/>
                <w:szCs w:val="18"/>
                <w:lang w:eastAsia="ru-RU"/>
              </w:rPr>
              <w:t>электроустановочные</w:t>
            </w:r>
            <w:proofErr w:type="spellEnd"/>
            <w:r w:rsidRPr="006A4F25">
              <w:rPr>
                <w:rFonts w:ascii="Times New Roman" w:eastAsia="Times New Roman" w:hAnsi="Times New Roman" w:cs="Times New Roman"/>
                <w:sz w:val="18"/>
                <w:szCs w:val="18"/>
                <w:lang w:eastAsia="ru-RU"/>
              </w:rPr>
              <w:t>:</w:t>
            </w:r>
          </w:p>
          <w:p w14:paraId="2D32D93C" w14:textId="41EF754C" w:rsidR="00A33DDE" w:rsidRPr="00592A1D" w:rsidRDefault="006A4F25" w:rsidP="006A4F25">
            <w:pPr>
              <w:spacing w:after="0" w:line="240" w:lineRule="auto"/>
              <w:ind w:right="102"/>
              <w:jc w:val="both"/>
              <w:rPr>
                <w:rFonts w:ascii="Times New Roman" w:hAnsi="Times New Roman" w:cs="Times New Roman"/>
                <w:sz w:val="18"/>
                <w:szCs w:val="18"/>
              </w:rPr>
            </w:pPr>
            <w:r w:rsidRPr="006A4F25">
              <w:rPr>
                <w:rFonts w:ascii="Times New Roman" w:eastAsia="Times New Roman" w:hAnsi="Times New Roman" w:cs="Times New Roman"/>
                <w:sz w:val="18"/>
                <w:szCs w:val="18"/>
                <w:lang w:eastAsia="ru-RU"/>
              </w:rPr>
              <w:t xml:space="preserve">розетки </w:t>
            </w:r>
          </w:p>
        </w:tc>
        <w:tc>
          <w:tcPr>
            <w:tcW w:w="1843" w:type="dxa"/>
            <w:tcBorders>
              <w:top w:val="single" w:sz="4" w:space="0" w:color="auto"/>
              <w:left w:val="single" w:sz="4" w:space="0" w:color="auto"/>
              <w:bottom w:val="single" w:sz="4" w:space="0" w:color="auto"/>
              <w:right w:val="single" w:sz="4" w:space="0" w:color="auto"/>
            </w:tcBorders>
          </w:tcPr>
          <w:p w14:paraId="12C49749" w14:textId="59E63091" w:rsidR="00A33DDE" w:rsidRPr="00592A1D" w:rsidRDefault="00A33DDE" w:rsidP="00A33DDE">
            <w:pPr>
              <w:spacing w:after="0"/>
              <w:rPr>
                <w:rFonts w:ascii="Times New Roman" w:eastAsia="Times New Roman" w:hAnsi="Times New Roman" w:cs="Times New Roman"/>
                <w:sz w:val="18"/>
                <w:szCs w:val="18"/>
                <w:lang w:eastAsia="ru-RU"/>
              </w:rPr>
            </w:pPr>
            <w:r>
              <w:rPr>
                <w:rFonts w:ascii="Times New Roman" w:hAnsi="Times New Roman" w:cs="Times New Roman"/>
                <w:sz w:val="18"/>
                <w:szCs w:val="18"/>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2EC3D816" w14:textId="77777777" w:rsidR="006A4F25" w:rsidRPr="006A4F25" w:rsidRDefault="006A4F25" w:rsidP="006A4F25">
            <w:pPr>
              <w:spacing w:after="0"/>
              <w:rPr>
                <w:rFonts w:ascii="Times New Roman" w:hAnsi="Times New Roman" w:cs="Times New Roman"/>
                <w:sz w:val="18"/>
                <w:szCs w:val="18"/>
              </w:rPr>
            </w:pPr>
            <w:r w:rsidRPr="006A4F25">
              <w:rPr>
                <w:rFonts w:ascii="Times New Roman" w:hAnsi="Times New Roman" w:cs="Times New Roman"/>
                <w:sz w:val="18"/>
                <w:szCs w:val="18"/>
              </w:rPr>
              <w:t>8536 69 900 9</w:t>
            </w:r>
          </w:p>
          <w:p w14:paraId="1AEC7FBF" w14:textId="2A4592E5" w:rsidR="00A33DDE" w:rsidRPr="00592A1D" w:rsidRDefault="006A4F25" w:rsidP="006A4F25">
            <w:pPr>
              <w:spacing w:after="0"/>
              <w:rPr>
                <w:rFonts w:ascii="Times New Roman" w:hAnsi="Times New Roman" w:cs="Times New Roman"/>
                <w:sz w:val="18"/>
                <w:szCs w:val="18"/>
              </w:rPr>
            </w:pPr>
            <w:r w:rsidRPr="006A4F25">
              <w:rPr>
                <w:rFonts w:ascii="Times New Roman" w:hAnsi="Times New Roman" w:cs="Times New Roman"/>
                <w:sz w:val="18"/>
                <w:szCs w:val="18"/>
              </w:rPr>
              <w:t>8536</w:t>
            </w:r>
          </w:p>
        </w:tc>
        <w:tc>
          <w:tcPr>
            <w:tcW w:w="3544" w:type="dxa"/>
            <w:tcBorders>
              <w:top w:val="single" w:sz="4" w:space="0" w:color="auto"/>
              <w:left w:val="single" w:sz="4" w:space="0" w:color="auto"/>
              <w:bottom w:val="single" w:sz="4" w:space="0" w:color="auto"/>
              <w:right w:val="single" w:sz="4" w:space="0" w:color="auto"/>
            </w:tcBorders>
          </w:tcPr>
          <w:p w14:paraId="7DED8D03" w14:textId="07222267" w:rsidR="00A33DDE" w:rsidRPr="00592A1D" w:rsidRDefault="00A33DDE" w:rsidP="00A33DDE">
            <w:pPr>
              <w:spacing w:after="0"/>
              <w:rPr>
                <w:rFonts w:ascii="Times New Roman" w:hAnsi="Times New Roman" w:cs="Times New Roman"/>
                <w:sz w:val="18"/>
                <w:szCs w:val="18"/>
              </w:rPr>
            </w:pPr>
            <w:r w:rsidRPr="00FF47EB">
              <w:rPr>
                <w:rFonts w:ascii="Times New Roman" w:hAnsi="Times New Roman" w:cs="Times New Roman"/>
                <w:sz w:val="18"/>
                <w:szCs w:val="18"/>
              </w:rPr>
              <w:t>ТР ТС 004/2011 Технический регламент Таможенного союза " О безопасности низковольтного оборудования", утвержден Решением Комиссии Таможенного союза от 16 августа 2011 года N 768</w:t>
            </w:r>
          </w:p>
        </w:tc>
        <w:tc>
          <w:tcPr>
            <w:tcW w:w="4394" w:type="dxa"/>
            <w:tcBorders>
              <w:top w:val="single" w:sz="4" w:space="0" w:color="auto"/>
              <w:left w:val="single" w:sz="4" w:space="0" w:color="auto"/>
              <w:bottom w:val="single" w:sz="4" w:space="0" w:color="auto"/>
              <w:right w:val="single" w:sz="4" w:space="0" w:color="auto"/>
            </w:tcBorders>
          </w:tcPr>
          <w:p w14:paraId="143C3DBD" w14:textId="77777777" w:rsidR="006A4F25" w:rsidRPr="006A4F25" w:rsidRDefault="00A33DDE" w:rsidP="006A4F25">
            <w:pPr>
              <w:spacing w:after="0"/>
              <w:rPr>
                <w:rFonts w:ascii="Times New Roman" w:eastAsia="Times New Roman" w:hAnsi="Times New Roman" w:cs="Times New Roman"/>
                <w:sz w:val="18"/>
                <w:szCs w:val="18"/>
                <w:lang w:eastAsia="ru-RU"/>
              </w:rPr>
            </w:pPr>
            <w:r w:rsidRPr="00592A1D">
              <w:rPr>
                <w:rFonts w:ascii="Times New Roman" w:eastAsia="Times New Roman" w:hAnsi="Times New Roman" w:cs="Times New Roman"/>
                <w:sz w:val="18"/>
                <w:szCs w:val="18"/>
                <w:lang w:eastAsia="ru-RU"/>
              </w:rPr>
              <w:t xml:space="preserve">ТР ТС 004/2011; </w:t>
            </w:r>
            <w:r w:rsidR="006A4F25" w:rsidRPr="006A4F25">
              <w:rPr>
                <w:rFonts w:ascii="Times New Roman" w:eastAsia="Times New Roman" w:hAnsi="Times New Roman" w:cs="Times New Roman"/>
                <w:sz w:val="18"/>
                <w:szCs w:val="18"/>
                <w:lang w:eastAsia="ru-RU"/>
              </w:rPr>
              <w:t xml:space="preserve">ГОСТ </w:t>
            </w:r>
            <w:proofErr w:type="gramStart"/>
            <w:r w:rsidR="006A4F25" w:rsidRPr="006A4F25">
              <w:rPr>
                <w:rFonts w:ascii="Times New Roman" w:eastAsia="Times New Roman" w:hAnsi="Times New Roman" w:cs="Times New Roman"/>
                <w:sz w:val="18"/>
                <w:szCs w:val="18"/>
                <w:lang w:eastAsia="ru-RU"/>
              </w:rPr>
              <w:t>14254-2015</w:t>
            </w:r>
            <w:proofErr w:type="gramEnd"/>
          </w:p>
          <w:p w14:paraId="6619301C"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16012-70</w:t>
            </w:r>
            <w:proofErr w:type="gramEnd"/>
          </w:p>
          <w:p w14:paraId="6F5781B4"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30850.1-2002</w:t>
            </w:r>
            <w:proofErr w:type="gramEnd"/>
          </w:p>
          <w:p w14:paraId="0B17C6F0"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30850.2.1-2002</w:t>
            </w:r>
            <w:proofErr w:type="gramEnd"/>
          </w:p>
          <w:p w14:paraId="2A379212"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30850.2.2-2002</w:t>
            </w:r>
            <w:proofErr w:type="gramEnd"/>
          </w:p>
          <w:p w14:paraId="30EB8ED0"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30850.2.3-2002</w:t>
            </w:r>
            <w:proofErr w:type="gramEnd"/>
          </w:p>
          <w:p w14:paraId="57D285F9"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30851.1-2002</w:t>
            </w:r>
            <w:proofErr w:type="gramEnd"/>
          </w:p>
          <w:p w14:paraId="426A7514"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30851.2.2-2002</w:t>
            </w:r>
            <w:proofErr w:type="gramEnd"/>
            <w:r w:rsidRPr="006A4F25">
              <w:rPr>
                <w:rFonts w:ascii="Times New Roman" w:eastAsia="Times New Roman" w:hAnsi="Times New Roman" w:cs="Times New Roman"/>
                <w:sz w:val="18"/>
                <w:szCs w:val="18"/>
                <w:lang w:eastAsia="ru-RU"/>
              </w:rPr>
              <w:t xml:space="preserve"> (МЭК 60320-2-2:1998)</w:t>
            </w:r>
          </w:p>
          <w:p w14:paraId="091A4F05"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30851.2.3-2012</w:t>
            </w:r>
            <w:proofErr w:type="gramEnd"/>
            <w:r w:rsidRPr="006A4F25">
              <w:rPr>
                <w:rFonts w:ascii="Times New Roman" w:eastAsia="Times New Roman" w:hAnsi="Times New Roman" w:cs="Times New Roman"/>
                <w:sz w:val="18"/>
                <w:szCs w:val="18"/>
                <w:lang w:eastAsia="ru-RU"/>
              </w:rPr>
              <w:t xml:space="preserve"> (IEC 60320-2-3:1998)</w:t>
            </w:r>
          </w:p>
          <w:p w14:paraId="5156229F"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30988.2.2-2012</w:t>
            </w:r>
            <w:proofErr w:type="gramEnd"/>
            <w:r w:rsidRPr="006A4F25">
              <w:rPr>
                <w:rFonts w:ascii="Times New Roman" w:eastAsia="Times New Roman" w:hAnsi="Times New Roman" w:cs="Times New Roman"/>
                <w:sz w:val="18"/>
                <w:szCs w:val="18"/>
                <w:lang w:eastAsia="ru-RU"/>
              </w:rPr>
              <w:t xml:space="preserve"> (IEC 60884-2-2:1989)</w:t>
            </w:r>
          </w:p>
          <w:p w14:paraId="707B0341"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30988.2.5-2003</w:t>
            </w:r>
            <w:proofErr w:type="gramEnd"/>
            <w:r w:rsidRPr="006A4F25">
              <w:rPr>
                <w:rFonts w:ascii="Times New Roman" w:eastAsia="Times New Roman" w:hAnsi="Times New Roman" w:cs="Times New Roman"/>
                <w:sz w:val="18"/>
                <w:szCs w:val="18"/>
                <w:lang w:eastAsia="ru-RU"/>
              </w:rPr>
              <w:t xml:space="preserve"> (МЭК 60884-2-5:1995)</w:t>
            </w:r>
          </w:p>
          <w:p w14:paraId="3A38B81E"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30988.2.6-2012</w:t>
            </w:r>
            <w:proofErr w:type="gramEnd"/>
            <w:r w:rsidRPr="006A4F25">
              <w:rPr>
                <w:rFonts w:ascii="Times New Roman" w:eastAsia="Times New Roman" w:hAnsi="Times New Roman" w:cs="Times New Roman"/>
                <w:sz w:val="18"/>
                <w:szCs w:val="18"/>
                <w:lang w:eastAsia="ru-RU"/>
              </w:rPr>
              <w:t xml:space="preserve"> (IEC 60884-2-6:1997)</w:t>
            </w:r>
          </w:p>
          <w:p w14:paraId="2CFC3922"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31195.1-2012</w:t>
            </w:r>
            <w:proofErr w:type="gramEnd"/>
            <w:r w:rsidRPr="006A4F25">
              <w:rPr>
                <w:rFonts w:ascii="Times New Roman" w:eastAsia="Times New Roman" w:hAnsi="Times New Roman" w:cs="Times New Roman"/>
                <w:sz w:val="18"/>
                <w:szCs w:val="18"/>
                <w:lang w:eastAsia="ru-RU"/>
              </w:rPr>
              <w:t xml:space="preserve"> (IEC 60998-1:1990)</w:t>
            </w:r>
          </w:p>
          <w:p w14:paraId="632885D8"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31195.2.1-2012</w:t>
            </w:r>
            <w:proofErr w:type="gramEnd"/>
          </w:p>
          <w:p w14:paraId="24A3AE06"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lastRenderedPageBreak/>
              <w:t xml:space="preserve">ГОСТ </w:t>
            </w:r>
            <w:proofErr w:type="gramStart"/>
            <w:r w:rsidRPr="006A4F25">
              <w:rPr>
                <w:rFonts w:ascii="Times New Roman" w:eastAsia="Times New Roman" w:hAnsi="Times New Roman" w:cs="Times New Roman"/>
                <w:sz w:val="18"/>
                <w:szCs w:val="18"/>
                <w:lang w:eastAsia="ru-RU"/>
              </w:rPr>
              <w:t>31195.2.2-2012</w:t>
            </w:r>
            <w:proofErr w:type="gramEnd"/>
          </w:p>
          <w:p w14:paraId="3657EE01"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31195.2.3-2013</w:t>
            </w:r>
            <w:proofErr w:type="gramEnd"/>
          </w:p>
          <w:p w14:paraId="66525D53"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31195.2.5-2012</w:t>
            </w:r>
            <w:proofErr w:type="gramEnd"/>
          </w:p>
          <w:p w14:paraId="00D32581"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31602.1-2012</w:t>
            </w:r>
            <w:proofErr w:type="gramEnd"/>
          </w:p>
          <w:p w14:paraId="3F526C01"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31602.2-2012</w:t>
            </w:r>
            <w:proofErr w:type="gramEnd"/>
          </w:p>
          <w:p w14:paraId="5806274C"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32126.1-2013</w:t>
            </w:r>
            <w:proofErr w:type="gramEnd"/>
          </w:p>
          <w:p w14:paraId="7F1E781B"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32126.23-2013</w:t>
            </w:r>
            <w:proofErr w:type="gramEnd"/>
          </w:p>
          <w:p w14:paraId="4EF29A6B"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МЭК 60335-2-26-2013 ГОСТ МЭК </w:t>
            </w:r>
            <w:proofErr w:type="gramStart"/>
            <w:r w:rsidRPr="006A4F25">
              <w:rPr>
                <w:rFonts w:ascii="Times New Roman" w:eastAsia="Times New Roman" w:hAnsi="Times New Roman" w:cs="Times New Roman"/>
                <w:sz w:val="18"/>
                <w:szCs w:val="18"/>
                <w:lang w:eastAsia="ru-RU"/>
              </w:rPr>
              <w:t>61293-2004</w:t>
            </w:r>
            <w:proofErr w:type="gramEnd"/>
            <w:r w:rsidRPr="006A4F25">
              <w:rPr>
                <w:rFonts w:ascii="Times New Roman" w:eastAsia="Times New Roman" w:hAnsi="Times New Roman" w:cs="Times New Roman"/>
                <w:sz w:val="18"/>
                <w:szCs w:val="18"/>
                <w:lang w:eastAsia="ru-RU"/>
              </w:rPr>
              <w:t>, ГОСТ Р 50030.7.1-2009</w:t>
            </w:r>
          </w:p>
          <w:p w14:paraId="4C1AE964"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Р </w:t>
            </w:r>
            <w:proofErr w:type="gramStart"/>
            <w:r w:rsidRPr="006A4F25">
              <w:rPr>
                <w:rFonts w:ascii="Times New Roman" w:eastAsia="Times New Roman" w:hAnsi="Times New Roman" w:cs="Times New Roman"/>
                <w:sz w:val="18"/>
                <w:szCs w:val="18"/>
                <w:lang w:eastAsia="ru-RU"/>
              </w:rPr>
              <w:t>50030.7.2-2009</w:t>
            </w:r>
            <w:proofErr w:type="gramEnd"/>
          </w:p>
          <w:p w14:paraId="3F787818"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Р </w:t>
            </w:r>
            <w:proofErr w:type="gramStart"/>
            <w:r w:rsidRPr="006A4F25">
              <w:rPr>
                <w:rFonts w:ascii="Times New Roman" w:eastAsia="Times New Roman" w:hAnsi="Times New Roman" w:cs="Times New Roman"/>
                <w:sz w:val="18"/>
                <w:szCs w:val="18"/>
                <w:lang w:eastAsia="ru-RU"/>
              </w:rPr>
              <w:t>50030.7.3-2009</w:t>
            </w:r>
            <w:proofErr w:type="gramEnd"/>
          </w:p>
          <w:p w14:paraId="0BA41799"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Р </w:t>
            </w:r>
            <w:proofErr w:type="gramStart"/>
            <w:r w:rsidRPr="006A4F25">
              <w:rPr>
                <w:rFonts w:ascii="Times New Roman" w:eastAsia="Times New Roman" w:hAnsi="Times New Roman" w:cs="Times New Roman"/>
                <w:sz w:val="18"/>
                <w:szCs w:val="18"/>
                <w:lang w:eastAsia="ru-RU"/>
              </w:rPr>
              <w:t>50827.3-2009</w:t>
            </w:r>
            <w:proofErr w:type="gramEnd"/>
          </w:p>
          <w:p w14:paraId="312A0B1F"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Р </w:t>
            </w:r>
            <w:proofErr w:type="gramStart"/>
            <w:r w:rsidRPr="006A4F25">
              <w:rPr>
                <w:rFonts w:ascii="Times New Roman" w:eastAsia="Times New Roman" w:hAnsi="Times New Roman" w:cs="Times New Roman"/>
                <w:sz w:val="18"/>
                <w:szCs w:val="18"/>
                <w:lang w:eastAsia="ru-RU"/>
              </w:rPr>
              <w:t>50827.5-2009</w:t>
            </w:r>
            <w:proofErr w:type="gramEnd"/>
          </w:p>
          <w:p w14:paraId="34F96321"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Р </w:t>
            </w:r>
            <w:proofErr w:type="gramStart"/>
            <w:r w:rsidRPr="006A4F25">
              <w:rPr>
                <w:rFonts w:ascii="Times New Roman" w:eastAsia="Times New Roman" w:hAnsi="Times New Roman" w:cs="Times New Roman"/>
                <w:sz w:val="18"/>
                <w:szCs w:val="18"/>
                <w:lang w:eastAsia="ru-RU"/>
              </w:rPr>
              <w:t>51324.1-2012</w:t>
            </w:r>
            <w:proofErr w:type="gramEnd"/>
          </w:p>
          <w:p w14:paraId="5E5CABAC"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Р </w:t>
            </w:r>
            <w:proofErr w:type="gramStart"/>
            <w:r w:rsidRPr="006A4F25">
              <w:rPr>
                <w:rFonts w:ascii="Times New Roman" w:eastAsia="Times New Roman" w:hAnsi="Times New Roman" w:cs="Times New Roman"/>
                <w:sz w:val="18"/>
                <w:szCs w:val="18"/>
                <w:lang w:eastAsia="ru-RU"/>
              </w:rPr>
              <w:t>51324.2.1-2012</w:t>
            </w:r>
            <w:proofErr w:type="gramEnd"/>
          </w:p>
          <w:p w14:paraId="2432D8A7"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Р </w:t>
            </w:r>
            <w:proofErr w:type="gramStart"/>
            <w:r w:rsidRPr="006A4F25">
              <w:rPr>
                <w:rFonts w:ascii="Times New Roman" w:eastAsia="Times New Roman" w:hAnsi="Times New Roman" w:cs="Times New Roman"/>
                <w:sz w:val="18"/>
                <w:szCs w:val="18"/>
                <w:lang w:eastAsia="ru-RU"/>
              </w:rPr>
              <w:t>51324.2.2-2012</w:t>
            </w:r>
            <w:proofErr w:type="gramEnd"/>
          </w:p>
          <w:p w14:paraId="4DAE391D"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Р </w:t>
            </w:r>
            <w:proofErr w:type="gramStart"/>
            <w:r w:rsidRPr="006A4F25">
              <w:rPr>
                <w:rFonts w:ascii="Times New Roman" w:eastAsia="Times New Roman" w:hAnsi="Times New Roman" w:cs="Times New Roman"/>
                <w:sz w:val="18"/>
                <w:szCs w:val="18"/>
                <w:lang w:eastAsia="ru-RU"/>
              </w:rPr>
              <w:t>51324.2.3-2012</w:t>
            </w:r>
            <w:proofErr w:type="gramEnd"/>
            <w:r w:rsidRPr="006A4F25">
              <w:rPr>
                <w:rFonts w:ascii="Times New Roman" w:eastAsia="Times New Roman" w:hAnsi="Times New Roman" w:cs="Times New Roman"/>
                <w:sz w:val="18"/>
                <w:szCs w:val="18"/>
                <w:lang w:eastAsia="ru-RU"/>
              </w:rPr>
              <w:t xml:space="preserve">     ГОСТ Р МЭК 60664.1-2012 ГОСТ Р МЭК 60695-1-1-2003 </w:t>
            </w:r>
          </w:p>
          <w:p w14:paraId="2FD1DB16"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Р МЭК 60838-2-2-2011  </w:t>
            </w:r>
          </w:p>
          <w:p w14:paraId="20CEB4C2"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Р МЭК </w:t>
            </w:r>
            <w:proofErr w:type="gramStart"/>
            <w:r w:rsidRPr="006A4F25">
              <w:rPr>
                <w:rFonts w:ascii="Times New Roman" w:eastAsia="Times New Roman" w:hAnsi="Times New Roman" w:cs="Times New Roman"/>
                <w:sz w:val="18"/>
                <w:szCs w:val="18"/>
                <w:lang w:eastAsia="ru-RU"/>
              </w:rPr>
              <w:t>61058.1-2000</w:t>
            </w:r>
            <w:proofErr w:type="gramEnd"/>
            <w:r w:rsidRPr="006A4F25">
              <w:rPr>
                <w:rFonts w:ascii="Times New Roman" w:eastAsia="Times New Roman" w:hAnsi="Times New Roman" w:cs="Times New Roman"/>
                <w:sz w:val="18"/>
                <w:szCs w:val="18"/>
                <w:lang w:eastAsia="ru-RU"/>
              </w:rPr>
              <w:t xml:space="preserve"> ГОСТ Р МЭК 61293-2000 ГОСТ EN 50428-2015</w:t>
            </w:r>
          </w:p>
          <w:p w14:paraId="34F9412E"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IEC </w:t>
            </w:r>
            <w:proofErr w:type="gramStart"/>
            <w:r w:rsidRPr="006A4F25">
              <w:rPr>
                <w:rFonts w:ascii="Times New Roman" w:eastAsia="Times New Roman" w:hAnsi="Times New Roman" w:cs="Times New Roman"/>
                <w:sz w:val="18"/>
                <w:szCs w:val="18"/>
                <w:lang w:eastAsia="ru-RU"/>
              </w:rPr>
              <w:t>60065-2013</w:t>
            </w:r>
            <w:proofErr w:type="gramEnd"/>
            <w:r w:rsidRPr="006A4F25">
              <w:rPr>
                <w:rFonts w:ascii="Times New Roman" w:eastAsia="Times New Roman" w:hAnsi="Times New Roman" w:cs="Times New Roman"/>
                <w:sz w:val="18"/>
                <w:szCs w:val="18"/>
                <w:lang w:eastAsia="ru-RU"/>
              </w:rPr>
              <w:t xml:space="preserve">    ГОСТ 30851.2.3-2012 (IEC 60320-2-3:1998)</w:t>
            </w:r>
          </w:p>
          <w:p w14:paraId="59465F38"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Р </w:t>
            </w:r>
            <w:proofErr w:type="gramStart"/>
            <w:r w:rsidRPr="006A4F25">
              <w:rPr>
                <w:rFonts w:ascii="Times New Roman" w:eastAsia="Times New Roman" w:hAnsi="Times New Roman" w:cs="Times New Roman"/>
                <w:sz w:val="18"/>
                <w:szCs w:val="18"/>
                <w:lang w:eastAsia="ru-RU"/>
              </w:rPr>
              <w:t>51324.2.1-2012</w:t>
            </w:r>
            <w:proofErr w:type="gramEnd"/>
            <w:r w:rsidRPr="006A4F25">
              <w:rPr>
                <w:rFonts w:ascii="Times New Roman" w:eastAsia="Times New Roman" w:hAnsi="Times New Roman" w:cs="Times New Roman"/>
                <w:sz w:val="18"/>
                <w:szCs w:val="18"/>
                <w:lang w:eastAsia="ru-RU"/>
              </w:rPr>
              <w:t xml:space="preserve"> (МЭК 60669-2-1:2009)</w:t>
            </w:r>
          </w:p>
          <w:p w14:paraId="7BBFDB8E"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ГОСТ IEC 60669-2-6-</w:t>
            </w:r>
            <w:proofErr w:type="gramStart"/>
            <w:r w:rsidRPr="006A4F25">
              <w:rPr>
                <w:rFonts w:ascii="Times New Roman" w:eastAsia="Times New Roman" w:hAnsi="Times New Roman" w:cs="Times New Roman"/>
                <w:sz w:val="18"/>
                <w:szCs w:val="18"/>
                <w:lang w:eastAsia="ru-RU"/>
              </w:rPr>
              <w:t>2015  ГОСТ</w:t>
            </w:r>
            <w:proofErr w:type="gramEnd"/>
            <w:r w:rsidRPr="006A4F25">
              <w:rPr>
                <w:rFonts w:ascii="Times New Roman" w:eastAsia="Times New Roman" w:hAnsi="Times New Roman" w:cs="Times New Roman"/>
                <w:sz w:val="18"/>
                <w:szCs w:val="18"/>
                <w:lang w:eastAsia="ru-RU"/>
              </w:rPr>
              <w:t xml:space="preserve"> IEC 60670-21-2013    ГОСТ IEC 60670-24-2013 ГОСТ IEC 60799</w:t>
            </w:r>
          </w:p>
          <w:p w14:paraId="0A56CC3A"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ГОСТ IEC 60838-1-2011</w:t>
            </w:r>
          </w:p>
          <w:p w14:paraId="3EE58771"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ГОСТ IEC 60838-2-1-2014</w:t>
            </w:r>
          </w:p>
          <w:p w14:paraId="0689C0A3"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lastRenderedPageBreak/>
              <w:t>ГОСТ IEC 60838-2-2-2013</w:t>
            </w:r>
          </w:p>
          <w:p w14:paraId="6DAFE4BC"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ГОСТ IEC 60884-1-2013</w:t>
            </w:r>
          </w:p>
          <w:p w14:paraId="0FE6F0FE"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ГОСТ IEC 60884-2-1-2016</w:t>
            </w:r>
          </w:p>
          <w:p w14:paraId="29B7FAF2"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ГОСТ IEC 60884-2-2-2017</w:t>
            </w:r>
          </w:p>
          <w:p w14:paraId="1222D202"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ГОСТ IEC 60884-2-3-2017</w:t>
            </w:r>
          </w:p>
          <w:p w14:paraId="5CDF6420"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ГОСТ IEC 60884-2-4-2016</w:t>
            </w:r>
          </w:p>
          <w:p w14:paraId="011111D2"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ГОСТ IEC 60884-2-7-2013 ГОСТ IEC 60998-1-2017</w:t>
            </w:r>
          </w:p>
          <w:p w14:paraId="06E551E0"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ГОСТ IEC 60998-2-1-2013 ГОСТ IEC 60998-2-2-2013 ГОСТ IEC 60998-2-3-2017</w:t>
            </w:r>
          </w:p>
          <w:p w14:paraId="2682B4C7"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IEC 60998-2-4-2013 ГОСТ IEC 61058-1-2012 </w:t>
            </w:r>
          </w:p>
          <w:p w14:paraId="7F5DF052"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ГОСТ IEC 61058-2-1-2013</w:t>
            </w:r>
          </w:p>
          <w:p w14:paraId="51D980EC"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ГОСТ IEC 61058-2-4-2012</w:t>
            </w:r>
          </w:p>
          <w:p w14:paraId="2033BB06"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ГОСТ IEC 61058-2-5-2012</w:t>
            </w:r>
          </w:p>
          <w:p w14:paraId="7B9A8E1F"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IEC </w:t>
            </w:r>
            <w:proofErr w:type="gramStart"/>
            <w:r w:rsidRPr="006A4F25">
              <w:rPr>
                <w:rFonts w:ascii="Times New Roman" w:eastAsia="Times New Roman" w:hAnsi="Times New Roman" w:cs="Times New Roman"/>
                <w:sz w:val="18"/>
                <w:szCs w:val="18"/>
                <w:lang w:eastAsia="ru-RU"/>
              </w:rPr>
              <w:t>61210-2011</w:t>
            </w:r>
            <w:proofErr w:type="gramEnd"/>
          </w:p>
          <w:p w14:paraId="734B3D42"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Р МЭК </w:t>
            </w:r>
            <w:proofErr w:type="gramStart"/>
            <w:r w:rsidRPr="006A4F25">
              <w:rPr>
                <w:rFonts w:ascii="Times New Roman" w:eastAsia="Times New Roman" w:hAnsi="Times New Roman" w:cs="Times New Roman"/>
                <w:sz w:val="18"/>
                <w:szCs w:val="18"/>
                <w:lang w:eastAsia="ru-RU"/>
              </w:rPr>
              <w:t>61293-2000</w:t>
            </w:r>
            <w:proofErr w:type="gramEnd"/>
            <w:r w:rsidRPr="006A4F25">
              <w:rPr>
                <w:rFonts w:ascii="Times New Roman" w:eastAsia="Times New Roman" w:hAnsi="Times New Roman" w:cs="Times New Roman"/>
                <w:sz w:val="18"/>
                <w:szCs w:val="18"/>
                <w:lang w:eastAsia="ru-RU"/>
              </w:rPr>
              <w:t xml:space="preserve"> ГОСТ IEC 61995-1-2013</w:t>
            </w:r>
          </w:p>
          <w:p w14:paraId="287A12E0"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ГОСТ IEC 61995-2-2017</w:t>
            </w:r>
          </w:p>
          <w:p w14:paraId="6E32E5A0"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IEC </w:t>
            </w:r>
            <w:proofErr w:type="gramStart"/>
            <w:r w:rsidRPr="006A4F25">
              <w:rPr>
                <w:rFonts w:ascii="Times New Roman" w:eastAsia="Times New Roman" w:hAnsi="Times New Roman" w:cs="Times New Roman"/>
                <w:sz w:val="18"/>
                <w:szCs w:val="18"/>
                <w:lang w:eastAsia="ru-RU"/>
              </w:rPr>
              <w:t>62020-2017</w:t>
            </w:r>
            <w:proofErr w:type="gramEnd"/>
          </w:p>
          <w:p w14:paraId="31A02B8E"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IEC </w:t>
            </w:r>
            <w:proofErr w:type="gramStart"/>
            <w:r w:rsidRPr="006A4F25">
              <w:rPr>
                <w:rFonts w:ascii="Times New Roman" w:eastAsia="Times New Roman" w:hAnsi="Times New Roman" w:cs="Times New Roman"/>
                <w:sz w:val="18"/>
                <w:szCs w:val="18"/>
                <w:lang w:eastAsia="ru-RU"/>
              </w:rPr>
              <w:t>62311-2013</w:t>
            </w:r>
            <w:proofErr w:type="gramEnd"/>
          </w:p>
          <w:p w14:paraId="68B3A6F2"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IEC </w:t>
            </w:r>
            <w:proofErr w:type="gramStart"/>
            <w:r w:rsidRPr="006A4F25">
              <w:rPr>
                <w:rFonts w:ascii="Times New Roman" w:eastAsia="Times New Roman" w:hAnsi="Times New Roman" w:cs="Times New Roman"/>
                <w:sz w:val="18"/>
                <w:szCs w:val="18"/>
                <w:lang w:eastAsia="ru-RU"/>
              </w:rPr>
              <w:t>62479-2013</w:t>
            </w:r>
            <w:proofErr w:type="gramEnd"/>
          </w:p>
          <w:p w14:paraId="4F18933D"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IEC </w:t>
            </w:r>
            <w:proofErr w:type="gramStart"/>
            <w:r w:rsidRPr="006A4F25">
              <w:rPr>
                <w:rFonts w:ascii="Times New Roman" w:eastAsia="Times New Roman" w:hAnsi="Times New Roman" w:cs="Times New Roman"/>
                <w:sz w:val="18"/>
                <w:szCs w:val="18"/>
                <w:lang w:eastAsia="ru-RU"/>
              </w:rPr>
              <w:t>61140-2012</w:t>
            </w:r>
            <w:proofErr w:type="gramEnd"/>
          </w:p>
          <w:p w14:paraId="7CD578A1"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СТБ IEC 60335-1-2013</w:t>
            </w:r>
          </w:p>
          <w:p w14:paraId="1D47A8FF" w14:textId="2481A0CA" w:rsidR="00A33DDE" w:rsidRPr="00592A1D" w:rsidRDefault="006A4F25" w:rsidP="006A4F25">
            <w:pPr>
              <w:spacing w:after="0"/>
              <w:rPr>
                <w:rFonts w:ascii="Times New Roman" w:hAnsi="Times New Roman" w:cs="Times New Roman"/>
                <w:sz w:val="18"/>
                <w:szCs w:val="18"/>
              </w:rPr>
            </w:pPr>
            <w:r w:rsidRPr="006A4F25">
              <w:rPr>
                <w:rFonts w:ascii="Times New Roman" w:eastAsia="Times New Roman" w:hAnsi="Times New Roman" w:cs="Times New Roman"/>
                <w:sz w:val="18"/>
                <w:szCs w:val="18"/>
                <w:lang w:eastAsia="ru-RU"/>
              </w:rPr>
              <w:t>СТБ IEC 61058-1-2009</w:t>
            </w:r>
          </w:p>
        </w:tc>
      </w:tr>
      <w:tr w:rsidR="00A33DDE" w14:paraId="55EEFF4D" w14:textId="77777777" w:rsidTr="00230BA5">
        <w:tc>
          <w:tcPr>
            <w:tcW w:w="680" w:type="dxa"/>
            <w:tcBorders>
              <w:top w:val="single" w:sz="4" w:space="0" w:color="auto"/>
              <w:left w:val="single" w:sz="4" w:space="0" w:color="auto"/>
              <w:bottom w:val="single" w:sz="4" w:space="0" w:color="auto"/>
              <w:right w:val="single" w:sz="4" w:space="0" w:color="auto"/>
            </w:tcBorders>
          </w:tcPr>
          <w:p w14:paraId="4C2BDF71" w14:textId="7BA3839F" w:rsidR="00A33DDE" w:rsidRPr="00592A1D" w:rsidRDefault="00A33DDE" w:rsidP="00A33DDE">
            <w:pPr>
              <w:spacing w:after="0"/>
              <w:rPr>
                <w:rFonts w:ascii="Times New Roman" w:hAnsi="Times New Roman" w:cs="Times New Roman"/>
                <w:sz w:val="18"/>
                <w:szCs w:val="18"/>
              </w:rPr>
            </w:pPr>
            <w:r w:rsidRPr="00592A1D">
              <w:rPr>
                <w:rFonts w:ascii="Times New Roman" w:hAnsi="Times New Roman" w:cs="Times New Roman"/>
                <w:sz w:val="18"/>
                <w:szCs w:val="18"/>
              </w:rPr>
              <w:lastRenderedPageBreak/>
              <w:t>А1.80</w:t>
            </w:r>
          </w:p>
        </w:tc>
        <w:tc>
          <w:tcPr>
            <w:tcW w:w="3119" w:type="dxa"/>
            <w:tcBorders>
              <w:top w:val="single" w:sz="4" w:space="0" w:color="auto"/>
              <w:left w:val="single" w:sz="4" w:space="0" w:color="auto"/>
              <w:bottom w:val="single" w:sz="4" w:space="0" w:color="auto"/>
              <w:right w:val="single" w:sz="4" w:space="0" w:color="auto"/>
            </w:tcBorders>
          </w:tcPr>
          <w:p w14:paraId="0E6EAC87" w14:textId="77777777" w:rsidR="006A4F25" w:rsidRPr="006A4F25" w:rsidRDefault="006A4F25" w:rsidP="006A4F25">
            <w:pPr>
              <w:widowControl w:val="0"/>
              <w:spacing w:after="0" w:line="240" w:lineRule="auto"/>
              <w:ind w:left="57"/>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Электрические аппараты и приборы бытового назначения, изделия </w:t>
            </w:r>
            <w:proofErr w:type="spellStart"/>
            <w:r w:rsidRPr="006A4F25">
              <w:rPr>
                <w:rFonts w:ascii="Times New Roman" w:eastAsia="Times New Roman" w:hAnsi="Times New Roman" w:cs="Times New Roman"/>
                <w:sz w:val="18"/>
                <w:szCs w:val="18"/>
                <w:lang w:eastAsia="ru-RU"/>
              </w:rPr>
              <w:t>электроустановочные</w:t>
            </w:r>
            <w:proofErr w:type="spellEnd"/>
            <w:r w:rsidRPr="006A4F25">
              <w:rPr>
                <w:rFonts w:ascii="Times New Roman" w:eastAsia="Times New Roman" w:hAnsi="Times New Roman" w:cs="Times New Roman"/>
                <w:sz w:val="18"/>
                <w:szCs w:val="18"/>
                <w:lang w:eastAsia="ru-RU"/>
              </w:rPr>
              <w:t>:</w:t>
            </w:r>
          </w:p>
          <w:p w14:paraId="4A27D209" w14:textId="37074518" w:rsidR="00A33DDE" w:rsidRPr="00592A1D" w:rsidRDefault="006A4F25" w:rsidP="006A4F25">
            <w:pPr>
              <w:spacing w:after="0"/>
              <w:rPr>
                <w:rFonts w:ascii="Times New Roman" w:hAnsi="Times New Roman" w:cs="Times New Roman"/>
                <w:sz w:val="18"/>
                <w:szCs w:val="18"/>
              </w:rPr>
            </w:pPr>
            <w:r w:rsidRPr="006A4F25">
              <w:rPr>
                <w:rFonts w:ascii="Times New Roman" w:eastAsia="Times New Roman" w:hAnsi="Times New Roman" w:cs="Times New Roman"/>
                <w:sz w:val="18"/>
                <w:szCs w:val="18"/>
                <w:lang w:eastAsia="ru-RU"/>
              </w:rPr>
              <w:t xml:space="preserve">вилки </w:t>
            </w:r>
          </w:p>
        </w:tc>
        <w:tc>
          <w:tcPr>
            <w:tcW w:w="1843" w:type="dxa"/>
            <w:tcBorders>
              <w:top w:val="single" w:sz="4" w:space="0" w:color="auto"/>
              <w:left w:val="single" w:sz="4" w:space="0" w:color="auto"/>
              <w:bottom w:val="single" w:sz="4" w:space="0" w:color="auto"/>
              <w:right w:val="single" w:sz="4" w:space="0" w:color="auto"/>
            </w:tcBorders>
          </w:tcPr>
          <w:p w14:paraId="74B170E4" w14:textId="3CFCA0E2" w:rsidR="00A33DDE" w:rsidRPr="00592A1D" w:rsidRDefault="00A33DDE" w:rsidP="00A33DDE">
            <w:pPr>
              <w:spacing w:after="0"/>
              <w:rPr>
                <w:rFonts w:ascii="Times New Roman" w:eastAsia="Times New Roman" w:hAnsi="Times New Roman" w:cs="Times New Roman"/>
                <w:sz w:val="18"/>
                <w:szCs w:val="18"/>
                <w:lang w:eastAsia="ru-RU"/>
              </w:rPr>
            </w:pPr>
            <w:r>
              <w:rPr>
                <w:rFonts w:ascii="Times New Roman" w:hAnsi="Times New Roman" w:cs="Times New Roman"/>
                <w:sz w:val="18"/>
                <w:szCs w:val="18"/>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5644E1EC" w14:textId="69B3391C" w:rsidR="00A33DDE" w:rsidRPr="00592A1D" w:rsidRDefault="006A4F25" w:rsidP="00A33DDE">
            <w:pPr>
              <w:spacing w:after="0"/>
              <w:rPr>
                <w:rFonts w:ascii="Times New Roman" w:hAnsi="Times New Roman" w:cs="Times New Roman"/>
                <w:sz w:val="18"/>
                <w:szCs w:val="18"/>
              </w:rPr>
            </w:pPr>
            <w:r w:rsidRPr="006A4F25">
              <w:rPr>
                <w:rFonts w:ascii="Times New Roman" w:hAnsi="Times New Roman" w:cs="Times New Roman"/>
                <w:noProof/>
                <w:sz w:val="18"/>
                <w:szCs w:val="18"/>
                <w:lang w:eastAsia="ru-RU"/>
              </w:rPr>
              <w:drawing>
                <wp:inline distT="0" distB="0" distL="0" distR="0" wp14:anchorId="3BF4034F" wp14:editId="21483202">
                  <wp:extent cx="844550" cy="266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4550" cy="26670"/>
                          </a:xfrm>
                          <a:prstGeom prst="rect">
                            <a:avLst/>
                          </a:prstGeom>
                          <a:noFill/>
                          <a:ln>
                            <a:noFill/>
                          </a:ln>
                        </pic:spPr>
                      </pic:pic>
                    </a:graphicData>
                  </a:graphic>
                </wp:inline>
              </w:drawing>
            </w:r>
          </w:p>
        </w:tc>
        <w:tc>
          <w:tcPr>
            <w:tcW w:w="3544" w:type="dxa"/>
            <w:tcBorders>
              <w:top w:val="single" w:sz="4" w:space="0" w:color="auto"/>
              <w:left w:val="single" w:sz="4" w:space="0" w:color="auto"/>
              <w:bottom w:val="single" w:sz="4" w:space="0" w:color="auto"/>
              <w:right w:val="single" w:sz="4" w:space="0" w:color="auto"/>
            </w:tcBorders>
          </w:tcPr>
          <w:p w14:paraId="2B9C07C2" w14:textId="438E8D4E" w:rsidR="00A33DDE" w:rsidRPr="00592A1D" w:rsidRDefault="00A33DDE" w:rsidP="00A33DDE">
            <w:pPr>
              <w:spacing w:after="0"/>
              <w:rPr>
                <w:rFonts w:ascii="Times New Roman" w:hAnsi="Times New Roman" w:cs="Times New Roman"/>
                <w:sz w:val="18"/>
                <w:szCs w:val="18"/>
              </w:rPr>
            </w:pPr>
            <w:r w:rsidRPr="00FF47EB">
              <w:rPr>
                <w:rFonts w:ascii="Times New Roman" w:hAnsi="Times New Roman" w:cs="Times New Roman"/>
                <w:sz w:val="18"/>
                <w:szCs w:val="18"/>
              </w:rPr>
              <w:t>ТР ТС 004/2011 Технический регламент Таможенного союза " О безопасности низковольтного оборудования", утвержден Решением Комиссии Таможенного союза от 16 августа 2011 года N 768</w:t>
            </w:r>
          </w:p>
        </w:tc>
        <w:tc>
          <w:tcPr>
            <w:tcW w:w="4394" w:type="dxa"/>
            <w:tcBorders>
              <w:top w:val="single" w:sz="4" w:space="0" w:color="auto"/>
              <w:left w:val="single" w:sz="4" w:space="0" w:color="auto"/>
              <w:bottom w:val="single" w:sz="4" w:space="0" w:color="auto"/>
              <w:right w:val="single" w:sz="4" w:space="0" w:color="auto"/>
            </w:tcBorders>
          </w:tcPr>
          <w:p w14:paraId="2EAA6A68" w14:textId="77777777" w:rsidR="006A4F25" w:rsidRPr="006A4F25" w:rsidRDefault="00A33DDE" w:rsidP="006A4F25">
            <w:pPr>
              <w:spacing w:after="0"/>
              <w:rPr>
                <w:rFonts w:ascii="Times New Roman" w:eastAsia="Times New Roman" w:hAnsi="Times New Roman" w:cs="Times New Roman"/>
                <w:sz w:val="18"/>
                <w:szCs w:val="18"/>
                <w:lang w:eastAsia="ru-RU"/>
              </w:rPr>
            </w:pPr>
            <w:r w:rsidRPr="00592A1D">
              <w:rPr>
                <w:rFonts w:ascii="Times New Roman" w:eastAsia="Times New Roman" w:hAnsi="Times New Roman" w:cs="Times New Roman"/>
                <w:sz w:val="18"/>
                <w:szCs w:val="18"/>
                <w:lang w:eastAsia="ru-RU"/>
              </w:rPr>
              <w:t xml:space="preserve">ТР ТС 004/2011; </w:t>
            </w:r>
            <w:r w:rsidR="006A4F25" w:rsidRPr="006A4F25">
              <w:rPr>
                <w:rFonts w:ascii="Times New Roman" w:eastAsia="Times New Roman" w:hAnsi="Times New Roman" w:cs="Times New Roman"/>
                <w:sz w:val="18"/>
                <w:szCs w:val="18"/>
                <w:lang w:eastAsia="ru-RU"/>
              </w:rPr>
              <w:t xml:space="preserve">ГОСТ </w:t>
            </w:r>
            <w:proofErr w:type="gramStart"/>
            <w:r w:rsidR="006A4F25" w:rsidRPr="006A4F25">
              <w:rPr>
                <w:rFonts w:ascii="Times New Roman" w:eastAsia="Times New Roman" w:hAnsi="Times New Roman" w:cs="Times New Roman"/>
                <w:sz w:val="18"/>
                <w:szCs w:val="18"/>
                <w:lang w:eastAsia="ru-RU"/>
              </w:rPr>
              <w:t>14254-2015</w:t>
            </w:r>
            <w:proofErr w:type="gramEnd"/>
          </w:p>
          <w:p w14:paraId="5AC0E122"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16012-70</w:t>
            </w:r>
            <w:proofErr w:type="gramEnd"/>
          </w:p>
          <w:p w14:paraId="3489CEE3"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30850.1-2002</w:t>
            </w:r>
            <w:proofErr w:type="gramEnd"/>
          </w:p>
          <w:p w14:paraId="25D2A5C5"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30850.2.1-2002</w:t>
            </w:r>
            <w:proofErr w:type="gramEnd"/>
          </w:p>
          <w:p w14:paraId="1D2E3F19"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30850.2.2-2002</w:t>
            </w:r>
            <w:proofErr w:type="gramEnd"/>
          </w:p>
          <w:p w14:paraId="12377555"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30850.2.3-2002</w:t>
            </w:r>
            <w:proofErr w:type="gramEnd"/>
          </w:p>
          <w:p w14:paraId="749CE9C9"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lastRenderedPageBreak/>
              <w:t xml:space="preserve">ГОСТ </w:t>
            </w:r>
            <w:proofErr w:type="gramStart"/>
            <w:r w:rsidRPr="006A4F25">
              <w:rPr>
                <w:rFonts w:ascii="Times New Roman" w:eastAsia="Times New Roman" w:hAnsi="Times New Roman" w:cs="Times New Roman"/>
                <w:sz w:val="18"/>
                <w:szCs w:val="18"/>
                <w:lang w:eastAsia="ru-RU"/>
              </w:rPr>
              <w:t>30851.1-2002</w:t>
            </w:r>
            <w:proofErr w:type="gramEnd"/>
          </w:p>
          <w:p w14:paraId="42C1AECB"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30851.2.2-2002</w:t>
            </w:r>
            <w:proofErr w:type="gramEnd"/>
            <w:r w:rsidRPr="006A4F25">
              <w:rPr>
                <w:rFonts w:ascii="Times New Roman" w:eastAsia="Times New Roman" w:hAnsi="Times New Roman" w:cs="Times New Roman"/>
                <w:sz w:val="18"/>
                <w:szCs w:val="18"/>
                <w:lang w:eastAsia="ru-RU"/>
              </w:rPr>
              <w:t xml:space="preserve"> (МЭК 60320-2-2:1998)</w:t>
            </w:r>
          </w:p>
          <w:p w14:paraId="1B5B7572"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30851.2.3-2012</w:t>
            </w:r>
            <w:proofErr w:type="gramEnd"/>
            <w:r w:rsidRPr="006A4F25">
              <w:rPr>
                <w:rFonts w:ascii="Times New Roman" w:eastAsia="Times New Roman" w:hAnsi="Times New Roman" w:cs="Times New Roman"/>
                <w:sz w:val="18"/>
                <w:szCs w:val="18"/>
                <w:lang w:eastAsia="ru-RU"/>
              </w:rPr>
              <w:t xml:space="preserve"> (IEC 60320-2-3:1998)</w:t>
            </w:r>
          </w:p>
          <w:p w14:paraId="1EB545C5"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30988.2.2-2012</w:t>
            </w:r>
            <w:proofErr w:type="gramEnd"/>
            <w:r w:rsidRPr="006A4F25">
              <w:rPr>
                <w:rFonts w:ascii="Times New Roman" w:eastAsia="Times New Roman" w:hAnsi="Times New Roman" w:cs="Times New Roman"/>
                <w:sz w:val="18"/>
                <w:szCs w:val="18"/>
                <w:lang w:eastAsia="ru-RU"/>
              </w:rPr>
              <w:t xml:space="preserve"> (IEC 60884-2-2:1989)</w:t>
            </w:r>
          </w:p>
          <w:p w14:paraId="2B42689D"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spellStart"/>
            <w:r w:rsidRPr="006A4F25">
              <w:rPr>
                <w:rFonts w:ascii="Times New Roman" w:eastAsia="Times New Roman" w:hAnsi="Times New Roman" w:cs="Times New Roman"/>
                <w:sz w:val="18"/>
                <w:szCs w:val="18"/>
                <w:lang w:eastAsia="ru-RU"/>
              </w:rPr>
              <w:t>ГОСТ</w:t>
            </w:r>
            <w:proofErr w:type="spellEnd"/>
            <w:r w:rsidRPr="006A4F25">
              <w:rPr>
                <w:rFonts w:ascii="Times New Roman" w:eastAsia="Times New Roman" w:hAnsi="Times New Roman" w:cs="Times New Roman"/>
                <w:sz w:val="18"/>
                <w:szCs w:val="18"/>
                <w:lang w:eastAsia="ru-RU"/>
              </w:rPr>
              <w:t xml:space="preserve"> </w:t>
            </w:r>
            <w:proofErr w:type="gramStart"/>
            <w:r w:rsidRPr="006A4F25">
              <w:rPr>
                <w:rFonts w:ascii="Times New Roman" w:eastAsia="Times New Roman" w:hAnsi="Times New Roman" w:cs="Times New Roman"/>
                <w:sz w:val="18"/>
                <w:szCs w:val="18"/>
                <w:lang w:eastAsia="ru-RU"/>
              </w:rPr>
              <w:t>30988.2.5-2003</w:t>
            </w:r>
            <w:proofErr w:type="gramEnd"/>
            <w:r w:rsidRPr="006A4F25">
              <w:rPr>
                <w:rFonts w:ascii="Times New Roman" w:eastAsia="Times New Roman" w:hAnsi="Times New Roman" w:cs="Times New Roman"/>
                <w:sz w:val="18"/>
                <w:szCs w:val="18"/>
                <w:lang w:eastAsia="ru-RU"/>
              </w:rPr>
              <w:t xml:space="preserve"> (МЭК 60884-2-5:1995)</w:t>
            </w:r>
          </w:p>
          <w:p w14:paraId="2DB424E8"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30988.2.6-2012</w:t>
            </w:r>
            <w:proofErr w:type="gramEnd"/>
            <w:r w:rsidRPr="006A4F25">
              <w:rPr>
                <w:rFonts w:ascii="Times New Roman" w:eastAsia="Times New Roman" w:hAnsi="Times New Roman" w:cs="Times New Roman"/>
                <w:sz w:val="18"/>
                <w:szCs w:val="18"/>
                <w:lang w:eastAsia="ru-RU"/>
              </w:rPr>
              <w:t xml:space="preserve"> (IEC 60884-2-6:1997)</w:t>
            </w:r>
          </w:p>
          <w:p w14:paraId="72F891E6"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31195.1-2012</w:t>
            </w:r>
            <w:proofErr w:type="gramEnd"/>
            <w:r w:rsidRPr="006A4F25">
              <w:rPr>
                <w:rFonts w:ascii="Times New Roman" w:eastAsia="Times New Roman" w:hAnsi="Times New Roman" w:cs="Times New Roman"/>
                <w:sz w:val="18"/>
                <w:szCs w:val="18"/>
                <w:lang w:eastAsia="ru-RU"/>
              </w:rPr>
              <w:t xml:space="preserve"> (IEC 60998-1:1990</w:t>
            </w:r>
          </w:p>
          <w:p w14:paraId="4502188B"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31195.2.1-2012</w:t>
            </w:r>
            <w:proofErr w:type="gramEnd"/>
          </w:p>
          <w:p w14:paraId="7C746D3A"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31195.2.2-2012</w:t>
            </w:r>
            <w:proofErr w:type="gramEnd"/>
          </w:p>
          <w:p w14:paraId="198F3705"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31195.2.3-2013</w:t>
            </w:r>
            <w:proofErr w:type="gramEnd"/>
          </w:p>
          <w:p w14:paraId="263E727D"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31195.2.5-2012</w:t>
            </w:r>
            <w:proofErr w:type="gramEnd"/>
          </w:p>
          <w:p w14:paraId="44BAFDAD"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31602.1-2012</w:t>
            </w:r>
            <w:proofErr w:type="gramEnd"/>
          </w:p>
          <w:p w14:paraId="54A2AEA3"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31602.2-2012</w:t>
            </w:r>
            <w:proofErr w:type="gramEnd"/>
          </w:p>
          <w:p w14:paraId="0012866D"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32126.1-2013</w:t>
            </w:r>
            <w:proofErr w:type="gramEnd"/>
          </w:p>
          <w:p w14:paraId="61BBA397"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32126.23-2013</w:t>
            </w:r>
            <w:proofErr w:type="gramEnd"/>
          </w:p>
          <w:p w14:paraId="767FC733"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МЭК 60335-2-26-2013 ГОСТ МЭК </w:t>
            </w:r>
            <w:proofErr w:type="gramStart"/>
            <w:r w:rsidRPr="006A4F25">
              <w:rPr>
                <w:rFonts w:ascii="Times New Roman" w:eastAsia="Times New Roman" w:hAnsi="Times New Roman" w:cs="Times New Roman"/>
                <w:sz w:val="18"/>
                <w:szCs w:val="18"/>
                <w:lang w:eastAsia="ru-RU"/>
              </w:rPr>
              <w:t>61293-2004</w:t>
            </w:r>
            <w:proofErr w:type="gramEnd"/>
          </w:p>
          <w:p w14:paraId="1F09D3DC"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Р </w:t>
            </w:r>
            <w:proofErr w:type="gramStart"/>
            <w:r w:rsidRPr="006A4F25">
              <w:rPr>
                <w:rFonts w:ascii="Times New Roman" w:eastAsia="Times New Roman" w:hAnsi="Times New Roman" w:cs="Times New Roman"/>
                <w:sz w:val="18"/>
                <w:szCs w:val="18"/>
                <w:lang w:eastAsia="ru-RU"/>
              </w:rPr>
              <w:t>50030.7.1-2009</w:t>
            </w:r>
            <w:proofErr w:type="gramEnd"/>
          </w:p>
          <w:p w14:paraId="57115ACA"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Р </w:t>
            </w:r>
            <w:proofErr w:type="gramStart"/>
            <w:r w:rsidRPr="006A4F25">
              <w:rPr>
                <w:rFonts w:ascii="Times New Roman" w:eastAsia="Times New Roman" w:hAnsi="Times New Roman" w:cs="Times New Roman"/>
                <w:sz w:val="18"/>
                <w:szCs w:val="18"/>
                <w:lang w:eastAsia="ru-RU"/>
              </w:rPr>
              <w:t>50030.7.2-2009</w:t>
            </w:r>
            <w:proofErr w:type="gramEnd"/>
          </w:p>
          <w:p w14:paraId="4FD4D63E"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Р </w:t>
            </w:r>
            <w:proofErr w:type="gramStart"/>
            <w:r w:rsidRPr="006A4F25">
              <w:rPr>
                <w:rFonts w:ascii="Times New Roman" w:eastAsia="Times New Roman" w:hAnsi="Times New Roman" w:cs="Times New Roman"/>
                <w:sz w:val="18"/>
                <w:szCs w:val="18"/>
                <w:lang w:eastAsia="ru-RU"/>
              </w:rPr>
              <w:t>50030.7.3-2009</w:t>
            </w:r>
            <w:proofErr w:type="gramEnd"/>
          </w:p>
          <w:p w14:paraId="332BE0B7"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Р </w:t>
            </w:r>
            <w:proofErr w:type="gramStart"/>
            <w:r w:rsidRPr="006A4F25">
              <w:rPr>
                <w:rFonts w:ascii="Times New Roman" w:eastAsia="Times New Roman" w:hAnsi="Times New Roman" w:cs="Times New Roman"/>
                <w:sz w:val="18"/>
                <w:szCs w:val="18"/>
                <w:lang w:eastAsia="ru-RU"/>
              </w:rPr>
              <w:t>50827.3-2009</w:t>
            </w:r>
            <w:proofErr w:type="gramEnd"/>
          </w:p>
          <w:p w14:paraId="35589E4E"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Р </w:t>
            </w:r>
            <w:proofErr w:type="gramStart"/>
            <w:r w:rsidRPr="006A4F25">
              <w:rPr>
                <w:rFonts w:ascii="Times New Roman" w:eastAsia="Times New Roman" w:hAnsi="Times New Roman" w:cs="Times New Roman"/>
                <w:sz w:val="18"/>
                <w:szCs w:val="18"/>
                <w:lang w:eastAsia="ru-RU"/>
              </w:rPr>
              <w:t>50827.5-2009</w:t>
            </w:r>
            <w:proofErr w:type="gramEnd"/>
          </w:p>
          <w:p w14:paraId="23BDD74D"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Р </w:t>
            </w:r>
            <w:proofErr w:type="gramStart"/>
            <w:r w:rsidRPr="006A4F25">
              <w:rPr>
                <w:rFonts w:ascii="Times New Roman" w:eastAsia="Times New Roman" w:hAnsi="Times New Roman" w:cs="Times New Roman"/>
                <w:sz w:val="18"/>
                <w:szCs w:val="18"/>
                <w:lang w:eastAsia="ru-RU"/>
              </w:rPr>
              <w:t>51324.1-2012</w:t>
            </w:r>
            <w:proofErr w:type="gramEnd"/>
          </w:p>
          <w:p w14:paraId="44F96AF5"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Р </w:t>
            </w:r>
            <w:proofErr w:type="gramStart"/>
            <w:r w:rsidRPr="006A4F25">
              <w:rPr>
                <w:rFonts w:ascii="Times New Roman" w:eastAsia="Times New Roman" w:hAnsi="Times New Roman" w:cs="Times New Roman"/>
                <w:sz w:val="18"/>
                <w:szCs w:val="18"/>
                <w:lang w:eastAsia="ru-RU"/>
              </w:rPr>
              <w:t>51324.2.1-2012</w:t>
            </w:r>
            <w:proofErr w:type="gramEnd"/>
          </w:p>
          <w:p w14:paraId="2F890582"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Р </w:t>
            </w:r>
            <w:proofErr w:type="gramStart"/>
            <w:r w:rsidRPr="006A4F25">
              <w:rPr>
                <w:rFonts w:ascii="Times New Roman" w:eastAsia="Times New Roman" w:hAnsi="Times New Roman" w:cs="Times New Roman"/>
                <w:sz w:val="18"/>
                <w:szCs w:val="18"/>
                <w:lang w:eastAsia="ru-RU"/>
              </w:rPr>
              <w:t>51324.2.2-2012</w:t>
            </w:r>
            <w:proofErr w:type="gramEnd"/>
          </w:p>
          <w:p w14:paraId="36A51129"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Р </w:t>
            </w:r>
            <w:proofErr w:type="gramStart"/>
            <w:r w:rsidRPr="006A4F25">
              <w:rPr>
                <w:rFonts w:ascii="Times New Roman" w:eastAsia="Times New Roman" w:hAnsi="Times New Roman" w:cs="Times New Roman"/>
                <w:sz w:val="18"/>
                <w:szCs w:val="18"/>
                <w:lang w:eastAsia="ru-RU"/>
              </w:rPr>
              <w:t>51324.2.3-2012</w:t>
            </w:r>
            <w:proofErr w:type="gramEnd"/>
            <w:r w:rsidRPr="006A4F25">
              <w:rPr>
                <w:rFonts w:ascii="Times New Roman" w:eastAsia="Times New Roman" w:hAnsi="Times New Roman" w:cs="Times New Roman"/>
                <w:sz w:val="18"/>
                <w:szCs w:val="18"/>
                <w:lang w:eastAsia="ru-RU"/>
              </w:rPr>
              <w:t xml:space="preserve">     ГОСТ Р МЭК 60664.1-2012 ГОСТ Р МЭК 60695-1-1-2003 </w:t>
            </w:r>
          </w:p>
          <w:p w14:paraId="75902FED"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Р МЭК 60838-2-2-2011  </w:t>
            </w:r>
          </w:p>
          <w:p w14:paraId="378B95BA"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Р МЭК </w:t>
            </w:r>
            <w:proofErr w:type="gramStart"/>
            <w:r w:rsidRPr="006A4F25">
              <w:rPr>
                <w:rFonts w:ascii="Times New Roman" w:eastAsia="Times New Roman" w:hAnsi="Times New Roman" w:cs="Times New Roman"/>
                <w:sz w:val="18"/>
                <w:szCs w:val="18"/>
                <w:lang w:eastAsia="ru-RU"/>
              </w:rPr>
              <w:t>61058.1-2000</w:t>
            </w:r>
            <w:proofErr w:type="gramEnd"/>
            <w:r w:rsidRPr="006A4F25">
              <w:rPr>
                <w:rFonts w:ascii="Times New Roman" w:eastAsia="Times New Roman" w:hAnsi="Times New Roman" w:cs="Times New Roman"/>
                <w:sz w:val="18"/>
                <w:szCs w:val="18"/>
                <w:lang w:eastAsia="ru-RU"/>
              </w:rPr>
              <w:t xml:space="preserve"> ГОСТ Р МЭК 61293-2000 </w:t>
            </w:r>
            <w:r w:rsidRPr="006A4F25">
              <w:rPr>
                <w:rFonts w:ascii="Times New Roman" w:eastAsia="Times New Roman" w:hAnsi="Times New Roman" w:cs="Times New Roman"/>
                <w:sz w:val="18"/>
                <w:szCs w:val="18"/>
                <w:lang w:eastAsia="ru-RU"/>
              </w:rPr>
              <w:lastRenderedPageBreak/>
              <w:t>ГОСТ EN 50428-2015</w:t>
            </w:r>
          </w:p>
          <w:p w14:paraId="00FBD984"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IEC </w:t>
            </w:r>
            <w:proofErr w:type="gramStart"/>
            <w:r w:rsidRPr="006A4F25">
              <w:rPr>
                <w:rFonts w:ascii="Times New Roman" w:eastAsia="Times New Roman" w:hAnsi="Times New Roman" w:cs="Times New Roman"/>
                <w:sz w:val="18"/>
                <w:szCs w:val="18"/>
                <w:lang w:eastAsia="ru-RU"/>
              </w:rPr>
              <w:t>60065-2013</w:t>
            </w:r>
            <w:proofErr w:type="gramEnd"/>
            <w:r w:rsidRPr="006A4F25">
              <w:rPr>
                <w:rFonts w:ascii="Times New Roman" w:eastAsia="Times New Roman" w:hAnsi="Times New Roman" w:cs="Times New Roman"/>
                <w:sz w:val="18"/>
                <w:szCs w:val="18"/>
                <w:lang w:eastAsia="ru-RU"/>
              </w:rPr>
              <w:t xml:space="preserve">    ГОСТ 30851.2.3-2012 (IEC 60320-2-3:1998)</w:t>
            </w:r>
          </w:p>
          <w:p w14:paraId="58D4415E"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Р </w:t>
            </w:r>
            <w:proofErr w:type="gramStart"/>
            <w:r w:rsidRPr="006A4F25">
              <w:rPr>
                <w:rFonts w:ascii="Times New Roman" w:eastAsia="Times New Roman" w:hAnsi="Times New Roman" w:cs="Times New Roman"/>
                <w:sz w:val="18"/>
                <w:szCs w:val="18"/>
                <w:lang w:eastAsia="ru-RU"/>
              </w:rPr>
              <w:t>51324.2.1-2012</w:t>
            </w:r>
            <w:proofErr w:type="gramEnd"/>
            <w:r w:rsidRPr="006A4F25">
              <w:rPr>
                <w:rFonts w:ascii="Times New Roman" w:eastAsia="Times New Roman" w:hAnsi="Times New Roman" w:cs="Times New Roman"/>
                <w:sz w:val="18"/>
                <w:szCs w:val="18"/>
                <w:lang w:eastAsia="ru-RU"/>
              </w:rPr>
              <w:t xml:space="preserve"> (МЭК 60669-2-1:2009)</w:t>
            </w:r>
          </w:p>
          <w:p w14:paraId="61DC97A0"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ГОСТ IEC 60669-2-6-</w:t>
            </w:r>
            <w:proofErr w:type="gramStart"/>
            <w:r w:rsidRPr="006A4F25">
              <w:rPr>
                <w:rFonts w:ascii="Times New Roman" w:eastAsia="Times New Roman" w:hAnsi="Times New Roman" w:cs="Times New Roman"/>
                <w:sz w:val="18"/>
                <w:szCs w:val="18"/>
                <w:lang w:eastAsia="ru-RU"/>
              </w:rPr>
              <w:t>2015  ГОСТ</w:t>
            </w:r>
            <w:proofErr w:type="gramEnd"/>
            <w:r w:rsidRPr="006A4F25">
              <w:rPr>
                <w:rFonts w:ascii="Times New Roman" w:eastAsia="Times New Roman" w:hAnsi="Times New Roman" w:cs="Times New Roman"/>
                <w:sz w:val="18"/>
                <w:szCs w:val="18"/>
                <w:lang w:eastAsia="ru-RU"/>
              </w:rPr>
              <w:t xml:space="preserve"> IEC 60670-21-2013    ГОСТ IEC 60670-24-2013 ГОСТ IEC 60799</w:t>
            </w:r>
          </w:p>
          <w:p w14:paraId="66B1D0AE"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ГОСТ IEC 60838-1-2011</w:t>
            </w:r>
          </w:p>
          <w:p w14:paraId="4E9F9135"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ГОСТ IEC 60838-2-1-2014</w:t>
            </w:r>
          </w:p>
          <w:p w14:paraId="5A926A9B"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ГОСТ IEC 60838-2-2-2013</w:t>
            </w:r>
          </w:p>
          <w:p w14:paraId="3E1099AB"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ГОСТ IEC 60884-1-2013</w:t>
            </w:r>
          </w:p>
          <w:p w14:paraId="1DE41B67"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ГОСТ IEC 60884-2-1-2016</w:t>
            </w:r>
          </w:p>
          <w:p w14:paraId="52FBEF92"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ГОСТ IEC 60884-2-2-2017</w:t>
            </w:r>
          </w:p>
          <w:p w14:paraId="262293E0"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ГОСТ IEC 60884-2-3-2017</w:t>
            </w:r>
          </w:p>
          <w:p w14:paraId="178FB811"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ГОСТ IEC 60884-2-4-2016</w:t>
            </w:r>
          </w:p>
          <w:p w14:paraId="7F9526C9"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ГОСТ IEC 60884-2-7-2013 ГОСТ IEC 60998-1-2017</w:t>
            </w:r>
          </w:p>
          <w:p w14:paraId="17FDD938"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ГОСТ IEC 60998-2-1-2013 ГОСТ IEC 60998-2-2-2013 ГОСТ IEC 60998-2-3-2017</w:t>
            </w:r>
          </w:p>
          <w:p w14:paraId="0082F7EA"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IEC 60998-2-4-2013 ГОСТ IEC 61058-1-2012 </w:t>
            </w:r>
          </w:p>
          <w:p w14:paraId="3B6D72D2"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ГОСТ IEC 61058-2-1-2013</w:t>
            </w:r>
          </w:p>
          <w:p w14:paraId="70DABF93"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ГОСТ IEC 61058-2-4-2012</w:t>
            </w:r>
          </w:p>
          <w:p w14:paraId="12F4552E"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ГОСТ IEC 61058-2-5-2012</w:t>
            </w:r>
          </w:p>
          <w:p w14:paraId="4274730B"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IEC </w:t>
            </w:r>
            <w:proofErr w:type="gramStart"/>
            <w:r w:rsidRPr="006A4F25">
              <w:rPr>
                <w:rFonts w:ascii="Times New Roman" w:eastAsia="Times New Roman" w:hAnsi="Times New Roman" w:cs="Times New Roman"/>
                <w:sz w:val="18"/>
                <w:szCs w:val="18"/>
                <w:lang w:eastAsia="ru-RU"/>
              </w:rPr>
              <w:t>61210-2011</w:t>
            </w:r>
            <w:proofErr w:type="gramEnd"/>
          </w:p>
          <w:p w14:paraId="086E42B8"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Р МЭК </w:t>
            </w:r>
            <w:proofErr w:type="gramStart"/>
            <w:r w:rsidRPr="006A4F25">
              <w:rPr>
                <w:rFonts w:ascii="Times New Roman" w:eastAsia="Times New Roman" w:hAnsi="Times New Roman" w:cs="Times New Roman"/>
                <w:sz w:val="18"/>
                <w:szCs w:val="18"/>
                <w:lang w:eastAsia="ru-RU"/>
              </w:rPr>
              <w:t>61293-2000</w:t>
            </w:r>
            <w:proofErr w:type="gramEnd"/>
            <w:r w:rsidRPr="006A4F25">
              <w:rPr>
                <w:rFonts w:ascii="Times New Roman" w:eastAsia="Times New Roman" w:hAnsi="Times New Roman" w:cs="Times New Roman"/>
                <w:sz w:val="18"/>
                <w:szCs w:val="18"/>
                <w:lang w:eastAsia="ru-RU"/>
              </w:rPr>
              <w:t xml:space="preserve"> ГОСТ IEC 61995-1-2013</w:t>
            </w:r>
          </w:p>
          <w:p w14:paraId="09023888"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ГОСТ IEC 61995-2-2017</w:t>
            </w:r>
          </w:p>
          <w:p w14:paraId="353F68E9"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IEC </w:t>
            </w:r>
            <w:proofErr w:type="gramStart"/>
            <w:r w:rsidRPr="006A4F25">
              <w:rPr>
                <w:rFonts w:ascii="Times New Roman" w:eastAsia="Times New Roman" w:hAnsi="Times New Roman" w:cs="Times New Roman"/>
                <w:sz w:val="18"/>
                <w:szCs w:val="18"/>
                <w:lang w:eastAsia="ru-RU"/>
              </w:rPr>
              <w:t>62020-2017</w:t>
            </w:r>
            <w:proofErr w:type="gramEnd"/>
          </w:p>
          <w:p w14:paraId="5CA892A0"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IEC </w:t>
            </w:r>
            <w:proofErr w:type="gramStart"/>
            <w:r w:rsidRPr="006A4F25">
              <w:rPr>
                <w:rFonts w:ascii="Times New Roman" w:eastAsia="Times New Roman" w:hAnsi="Times New Roman" w:cs="Times New Roman"/>
                <w:sz w:val="18"/>
                <w:szCs w:val="18"/>
                <w:lang w:eastAsia="ru-RU"/>
              </w:rPr>
              <w:t>62311-2013</w:t>
            </w:r>
            <w:proofErr w:type="gramEnd"/>
          </w:p>
          <w:p w14:paraId="4A0DF81D"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IEC </w:t>
            </w:r>
            <w:proofErr w:type="gramStart"/>
            <w:r w:rsidRPr="006A4F25">
              <w:rPr>
                <w:rFonts w:ascii="Times New Roman" w:eastAsia="Times New Roman" w:hAnsi="Times New Roman" w:cs="Times New Roman"/>
                <w:sz w:val="18"/>
                <w:szCs w:val="18"/>
                <w:lang w:eastAsia="ru-RU"/>
              </w:rPr>
              <w:t>62479-2013</w:t>
            </w:r>
            <w:proofErr w:type="gramEnd"/>
          </w:p>
          <w:p w14:paraId="14F45145"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IEC </w:t>
            </w:r>
            <w:proofErr w:type="gramStart"/>
            <w:r w:rsidRPr="006A4F25">
              <w:rPr>
                <w:rFonts w:ascii="Times New Roman" w:eastAsia="Times New Roman" w:hAnsi="Times New Roman" w:cs="Times New Roman"/>
                <w:sz w:val="18"/>
                <w:szCs w:val="18"/>
                <w:lang w:eastAsia="ru-RU"/>
              </w:rPr>
              <w:t>61140-2012</w:t>
            </w:r>
            <w:proofErr w:type="gramEnd"/>
          </w:p>
          <w:p w14:paraId="7BDE8AA5"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lastRenderedPageBreak/>
              <w:t>СТБ IEC 60335-1-2013</w:t>
            </w:r>
          </w:p>
          <w:p w14:paraId="1BE25BF8" w14:textId="2379E031" w:rsidR="00A33DDE" w:rsidRPr="00592A1D" w:rsidRDefault="006A4F25" w:rsidP="006A4F25">
            <w:pPr>
              <w:spacing w:after="0"/>
              <w:rPr>
                <w:rFonts w:ascii="Times New Roman" w:hAnsi="Times New Roman" w:cs="Times New Roman"/>
                <w:sz w:val="18"/>
                <w:szCs w:val="18"/>
              </w:rPr>
            </w:pPr>
            <w:r w:rsidRPr="006A4F25">
              <w:rPr>
                <w:rFonts w:ascii="Times New Roman" w:eastAsia="Times New Roman" w:hAnsi="Times New Roman" w:cs="Times New Roman"/>
                <w:sz w:val="18"/>
                <w:szCs w:val="18"/>
                <w:lang w:eastAsia="ru-RU"/>
              </w:rPr>
              <w:t>СТБ IEC 61058-1-2009</w:t>
            </w:r>
          </w:p>
        </w:tc>
      </w:tr>
      <w:tr w:rsidR="00A33DDE" w14:paraId="19D9823C" w14:textId="77777777" w:rsidTr="00230BA5">
        <w:tc>
          <w:tcPr>
            <w:tcW w:w="680" w:type="dxa"/>
            <w:tcBorders>
              <w:top w:val="single" w:sz="4" w:space="0" w:color="auto"/>
              <w:left w:val="single" w:sz="4" w:space="0" w:color="auto"/>
              <w:bottom w:val="single" w:sz="4" w:space="0" w:color="auto"/>
              <w:right w:val="single" w:sz="4" w:space="0" w:color="auto"/>
            </w:tcBorders>
          </w:tcPr>
          <w:p w14:paraId="4CC50E61" w14:textId="487DEC62" w:rsidR="00A33DDE" w:rsidRPr="00592A1D" w:rsidRDefault="00A33DDE" w:rsidP="00A33DDE">
            <w:pPr>
              <w:spacing w:after="0"/>
              <w:rPr>
                <w:rFonts w:ascii="Times New Roman" w:hAnsi="Times New Roman" w:cs="Times New Roman"/>
                <w:sz w:val="18"/>
                <w:szCs w:val="18"/>
              </w:rPr>
            </w:pPr>
            <w:r w:rsidRPr="00592A1D">
              <w:rPr>
                <w:rFonts w:ascii="Times New Roman" w:hAnsi="Times New Roman" w:cs="Times New Roman"/>
                <w:sz w:val="18"/>
                <w:szCs w:val="18"/>
              </w:rPr>
              <w:lastRenderedPageBreak/>
              <w:t>А1.8</w:t>
            </w:r>
            <w:r w:rsidRPr="00592A1D">
              <w:rPr>
                <w:rFonts w:ascii="Times New Roman" w:hAnsi="Times New Roman" w:cs="Times New Roman"/>
                <w:sz w:val="18"/>
                <w:szCs w:val="18"/>
                <w:lang w:val="en-US"/>
              </w:rPr>
              <w:t>1</w:t>
            </w:r>
          </w:p>
        </w:tc>
        <w:tc>
          <w:tcPr>
            <w:tcW w:w="3119" w:type="dxa"/>
            <w:tcBorders>
              <w:top w:val="single" w:sz="4" w:space="0" w:color="auto"/>
              <w:left w:val="single" w:sz="4" w:space="0" w:color="auto"/>
              <w:bottom w:val="single" w:sz="4" w:space="0" w:color="auto"/>
              <w:right w:val="single" w:sz="4" w:space="0" w:color="auto"/>
            </w:tcBorders>
          </w:tcPr>
          <w:p w14:paraId="6F85FA2E" w14:textId="77777777" w:rsidR="006A4F25" w:rsidRPr="006A4F25" w:rsidRDefault="006A4F25" w:rsidP="006A4F25">
            <w:pPr>
              <w:spacing w:after="0" w:line="240" w:lineRule="auto"/>
              <w:ind w:right="-41"/>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Электрические аппараты и приборы бытового назначения, изделия </w:t>
            </w:r>
            <w:proofErr w:type="spellStart"/>
            <w:r w:rsidRPr="006A4F25">
              <w:rPr>
                <w:rFonts w:ascii="Times New Roman" w:eastAsia="Times New Roman" w:hAnsi="Times New Roman" w:cs="Times New Roman"/>
                <w:sz w:val="18"/>
                <w:szCs w:val="18"/>
                <w:lang w:eastAsia="ru-RU"/>
              </w:rPr>
              <w:t>электроустановочные</w:t>
            </w:r>
            <w:proofErr w:type="spellEnd"/>
            <w:r w:rsidRPr="006A4F25">
              <w:rPr>
                <w:rFonts w:ascii="Times New Roman" w:eastAsia="Times New Roman" w:hAnsi="Times New Roman" w:cs="Times New Roman"/>
                <w:sz w:val="18"/>
                <w:szCs w:val="18"/>
                <w:lang w:eastAsia="ru-RU"/>
              </w:rPr>
              <w:t>:</w:t>
            </w:r>
          </w:p>
          <w:p w14:paraId="3EC57E2C" w14:textId="65191FEC" w:rsidR="00A33DDE" w:rsidRPr="00592A1D" w:rsidRDefault="006A4F25" w:rsidP="006A4F25">
            <w:pPr>
              <w:spacing w:after="0" w:line="240" w:lineRule="auto"/>
              <w:ind w:right="102"/>
              <w:jc w:val="both"/>
              <w:rPr>
                <w:rFonts w:ascii="Times New Roman" w:hAnsi="Times New Roman" w:cs="Times New Roman"/>
                <w:sz w:val="18"/>
                <w:szCs w:val="18"/>
              </w:rPr>
            </w:pPr>
            <w:r w:rsidRPr="006A4F25">
              <w:rPr>
                <w:rFonts w:ascii="Times New Roman" w:eastAsia="Times New Roman" w:hAnsi="Times New Roman" w:cs="Times New Roman"/>
                <w:sz w:val="18"/>
                <w:szCs w:val="18"/>
                <w:lang w:eastAsia="ru-RU"/>
              </w:rPr>
              <w:t xml:space="preserve">разветвители, переходники </w:t>
            </w:r>
          </w:p>
        </w:tc>
        <w:tc>
          <w:tcPr>
            <w:tcW w:w="1843" w:type="dxa"/>
            <w:tcBorders>
              <w:top w:val="single" w:sz="4" w:space="0" w:color="auto"/>
              <w:left w:val="single" w:sz="4" w:space="0" w:color="auto"/>
              <w:bottom w:val="single" w:sz="4" w:space="0" w:color="auto"/>
              <w:right w:val="single" w:sz="4" w:space="0" w:color="auto"/>
            </w:tcBorders>
          </w:tcPr>
          <w:p w14:paraId="39863D25" w14:textId="3A0E663C" w:rsidR="00A33DDE" w:rsidRPr="00592A1D" w:rsidRDefault="00A33DDE" w:rsidP="00A33DDE">
            <w:pPr>
              <w:spacing w:after="0"/>
              <w:rPr>
                <w:rFonts w:ascii="Times New Roman" w:eastAsia="Times New Roman" w:hAnsi="Times New Roman" w:cs="Times New Roman"/>
                <w:sz w:val="18"/>
                <w:szCs w:val="18"/>
                <w:lang w:eastAsia="ru-RU"/>
              </w:rPr>
            </w:pPr>
            <w:r>
              <w:rPr>
                <w:rFonts w:ascii="Times New Roman" w:hAnsi="Times New Roman" w:cs="Times New Roman"/>
                <w:sz w:val="18"/>
                <w:szCs w:val="18"/>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39E063EB" w14:textId="77777777" w:rsidR="006A4F25" w:rsidRPr="006A4F25" w:rsidRDefault="006A4F25" w:rsidP="006A4F25">
            <w:pPr>
              <w:spacing w:after="0"/>
              <w:rPr>
                <w:rFonts w:ascii="Times New Roman" w:hAnsi="Times New Roman" w:cs="Times New Roman"/>
                <w:sz w:val="18"/>
                <w:szCs w:val="18"/>
              </w:rPr>
            </w:pPr>
            <w:r w:rsidRPr="006A4F25">
              <w:rPr>
                <w:rFonts w:ascii="Times New Roman" w:hAnsi="Times New Roman" w:cs="Times New Roman"/>
                <w:sz w:val="18"/>
                <w:szCs w:val="18"/>
              </w:rPr>
              <w:t>8536 69 900 9</w:t>
            </w:r>
          </w:p>
          <w:p w14:paraId="706601D7" w14:textId="77777777" w:rsidR="006A4F25" w:rsidRPr="006A4F25" w:rsidRDefault="006A4F25" w:rsidP="006A4F25">
            <w:pPr>
              <w:spacing w:after="0"/>
              <w:rPr>
                <w:rFonts w:ascii="Times New Roman" w:hAnsi="Times New Roman" w:cs="Times New Roman"/>
                <w:sz w:val="18"/>
                <w:szCs w:val="18"/>
              </w:rPr>
            </w:pPr>
            <w:r w:rsidRPr="006A4F25">
              <w:rPr>
                <w:rFonts w:ascii="Times New Roman" w:hAnsi="Times New Roman" w:cs="Times New Roman"/>
                <w:sz w:val="18"/>
                <w:szCs w:val="18"/>
              </w:rPr>
              <w:t>8536 90 100 0</w:t>
            </w:r>
          </w:p>
          <w:p w14:paraId="14617C49" w14:textId="77777777" w:rsidR="006A4F25" w:rsidRPr="006A4F25" w:rsidRDefault="006A4F25" w:rsidP="006A4F25">
            <w:pPr>
              <w:spacing w:after="0"/>
              <w:rPr>
                <w:rFonts w:ascii="Times New Roman" w:hAnsi="Times New Roman" w:cs="Times New Roman"/>
                <w:sz w:val="18"/>
                <w:szCs w:val="18"/>
              </w:rPr>
            </w:pPr>
            <w:r w:rsidRPr="006A4F25">
              <w:rPr>
                <w:rFonts w:ascii="Times New Roman" w:hAnsi="Times New Roman" w:cs="Times New Roman"/>
                <w:sz w:val="18"/>
                <w:szCs w:val="18"/>
              </w:rPr>
              <w:t>8536 90 850 0</w:t>
            </w:r>
          </w:p>
          <w:p w14:paraId="6DE48224" w14:textId="7AE9B4A3" w:rsidR="00A33DDE" w:rsidRPr="00592A1D" w:rsidRDefault="006A4F25" w:rsidP="006A4F25">
            <w:pPr>
              <w:spacing w:after="0"/>
              <w:rPr>
                <w:rFonts w:ascii="Times New Roman" w:hAnsi="Times New Roman" w:cs="Times New Roman"/>
                <w:sz w:val="18"/>
                <w:szCs w:val="18"/>
              </w:rPr>
            </w:pPr>
            <w:r w:rsidRPr="006A4F25">
              <w:rPr>
                <w:rFonts w:ascii="Times New Roman" w:hAnsi="Times New Roman" w:cs="Times New Roman"/>
                <w:sz w:val="18"/>
                <w:szCs w:val="18"/>
              </w:rPr>
              <w:t>8536</w:t>
            </w:r>
          </w:p>
        </w:tc>
        <w:tc>
          <w:tcPr>
            <w:tcW w:w="3544" w:type="dxa"/>
            <w:tcBorders>
              <w:top w:val="single" w:sz="4" w:space="0" w:color="auto"/>
              <w:left w:val="single" w:sz="4" w:space="0" w:color="auto"/>
              <w:bottom w:val="single" w:sz="4" w:space="0" w:color="auto"/>
              <w:right w:val="single" w:sz="4" w:space="0" w:color="auto"/>
            </w:tcBorders>
          </w:tcPr>
          <w:p w14:paraId="726186C7" w14:textId="4ECFBE0B" w:rsidR="00A33DDE" w:rsidRPr="00592A1D" w:rsidRDefault="00A33DDE" w:rsidP="00A33DDE">
            <w:pPr>
              <w:spacing w:after="0"/>
              <w:rPr>
                <w:rFonts w:ascii="Times New Roman" w:hAnsi="Times New Roman" w:cs="Times New Roman"/>
                <w:sz w:val="18"/>
                <w:szCs w:val="18"/>
              </w:rPr>
            </w:pPr>
            <w:r w:rsidRPr="00FF47EB">
              <w:rPr>
                <w:rFonts w:ascii="Times New Roman" w:hAnsi="Times New Roman" w:cs="Times New Roman"/>
                <w:sz w:val="18"/>
                <w:szCs w:val="18"/>
              </w:rPr>
              <w:t>ТР ТС 004/2011 Технический регламент Таможенного союза " О безопасности низковольтного оборудования", утвержден Решением Комиссии Таможенного союза от 16 августа 2011 года N 768</w:t>
            </w:r>
          </w:p>
        </w:tc>
        <w:tc>
          <w:tcPr>
            <w:tcW w:w="4394" w:type="dxa"/>
            <w:tcBorders>
              <w:top w:val="single" w:sz="4" w:space="0" w:color="auto"/>
              <w:left w:val="single" w:sz="4" w:space="0" w:color="auto"/>
              <w:bottom w:val="single" w:sz="4" w:space="0" w:color="auto"/>
              <w:right w:val="single" w:sz="4" w:space="0" w:color="auto"/>
            </w:tcBorders>
          </w:tcPr>
          <w:p w14:paraId="0E5EE64B" w14:textId="77777777" w:rsidR="006A4F25" w:rsidRPr="006A4F25" w:rsidRDefault="00A33DDE" w:rsidP="006A4F25">
            <w:pPr>
              <w:spacing w:after="0"/>
              <w:rPr>
                <w:rFonts w:ascii="Times New Roman" w:eastAsia="Times New Roman" w:hAnsi="Times New Roman" w:cs="Times New Roman"/>
                <w:sz w:val="18"/>
                <w:szCs w:val="18"/>
                <w:lang w:eastAsia="ru-RU"/>
              </w:rPr>
            </w:pPr>
            <w:r w:rsidRPr="00592A1D">
              <w:rPr>
                <w:rFonts w:ascii="Times New Roman" w:eastAsia="Times New Roman" w:hAnsi="Times New Roman" w:cs="Times New Roman"/>
                <w:sz w:val="18"/>
                <w:szCs w:val="18"/>
                <w:lang w:eastAsia="ru-RU"/>
              </w:rPr>
              <w:t xml:space="preserve">ТР ТС 004/2011; </w:t>
            </w:r>
            <w:r w:rsidR="006A4F25" w:rsidRPr="006A4F25">
              <w:rPr>
                <w:rFonts w:ascii="Times New Roman" w:eastAsia="Times New Roman" w:hAnsi="Times New Roman" w:cs="Times New Roman"/>
                <w:sz w:val="18"/>
                <w:szCs w:val="18"/>
                <w:lang w:eastAsia="ru-RU"/>
              </w:rPr>
              <w:t xml:space="preserve">ГОСТ </w:t>
            </w:r>
            <w:proofErr w:type="gramStart"/>
            <w:r w:rsidR="006A4F25" w:rsidRPr="006A4F25">
              <w:rPr>
                <w:rFonts w:ascii="Times New Roman" w:eastAsia="Times New Roman" w:hAnsi="Times New Roman" w:cs="Times New Roman"/>
                <w:sz w:val="18"/>
                <w:szCs w:val="18"/>
                <w:lang w:eastAsia="ru-RU"/>
              </w:rPr>
              <w:t>14254-2015</w:t>
            </w:r>
            <w:proofErr w:type="gramEnd"/>
          </w:p>
          <w:p w14:paraId="69B579C6"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16012-70</w:t>
            </w:r>
            <w:proofErr w:type="gramEnd"/>
          </w:p>
          <w:p w14:paraId="720D9969"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30850.1-2002</w:t>
            </w:r>
            <w:proofErr w:type="gramEnd"/>
          </w:p>
          <w:p w14:paraId="0EC35459"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30850.2.1-2002</w:t>
            </w:r>
            <w:proofErr w:type="gramEnd"/>
          </w:p>
          <w:p w14:paraId="76878FE7"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30850.2.2-2002</w:t>
            </w:r>
            <w:proofErr w:type="gramEnd"/>
          </w:p>
          <w:p w14:paraId="49A88C40"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30850.2.3-2002</w:t>
            </w:r>
            <w:proofErr w:type="gramEnd"/>
          </w:p>
          <w:p w14:paraId="62194C7D"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30851.1-2002</w:t>
            </w:r>
            <w:proofErr w:type="gramEnd"/>
          </w:p>
          <w:p w14:paraId="7F983E0F"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30851.2.2-2002</w:t>
            </w:r>
            <w:proofErr w:type="gramEnd"/>
            <w:r w:rsidRPr="006A4F25">
              <w:rPr>
                <w:rFonts w:ascii="Times New Roman" w:eastAsia="Times New Roman" w:hAnsi="Times New Roman" w:cs="Times New Roman"/>
                <w:sz w:val="18"/>
                <w:szCs w:val="18"/>
                <w:lang w:eastAsia="ru-RU"/>
              </w:rPr>
              <w:t xml:space="preserve"> (МЭК 60320-2-2:1998)</w:t>
            </w:r>
          </w:p>
          <w:p w14:paraId="0E91BFCF"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30851.2.3-2012</w:t>
            </w:r>
            <w:proofErr w:type="gramEnd"/>
            <w:r w:rsidRPr="006A4F25">
              <w:rPr>
                <w:rFonts w:ascii="Times New Roman" w:eastAsia="Times New Roman" w:hAnsi="Times New Roman" w:cs="Times New Roman"/>
                <w:sz w:val="18"/>
                <w:szCs w:val="18"/>
                <w:lang w:eastAsia="ru-RU"/>
              </w:rPr>
              <w:t xml:space="preserve"> (IEC 60320-2-3:1998)</w:t>
            </w:r>
          </w:p>
          <w:p w14:paraId="08783382"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30988.2.2-2012</w:t>
            </w:r>
            <w:proofErr w:type="gramEnd"/>
            <w:r w:rsidRPr="006A4F25">
              <w:rPr>
                <w:rFonts w:ascii="Times New Roman" w:eastAsia="Times New Roman" w:hAnsi="Times New Roman" w:cs="Times New Roman"/>
                <w:sz w:val="18"/>
                <w:szCs w:val="18"/>
                <w:lang w:eastAsia="ru-RU"/>
              </w:rPr>
              <w:t xml:space="preserve"> (IEC 60884-2-2:1989)</w:t>
            </w:r>
          </w:p>
          <w:p w14:paraId="065CA466"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30988.2.5-2003</w:t>
            </w:r>
            <w:proofErr w:type="gramEnd"/>
            <w:r w:rsidRPr="006A4F25">
              <w:rPr>
                <w:rFonts w:ascii="Times New Roman" w:eastAsia="Times New Roman" w:hAnsi="Times New Roman" w:cs="Times New Roman"/>
                <w:sz w:val="18"/>
                <w:szCs w:val="18"/>
                <w:lang w:eastAsia="ru-RU"/>
              </w:rPr>
              <w:t xml:space="preserve"> (МЭК 60884-2-5:1995)</w:t>
            </w:r>
          </w:p>
          <w:p w14:paraId="2B1B89F0"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30988.2.6-2012</w:t>
            </w:r>
            <w:proofErr w:type="gramEnd"/>
            <w:r w:rsidRPr="006A4F25">
              <w:rPr>
                <w:rFonts w:ascii="Times New Roman" w:eastAsia="Times New Roman" w:hAnsi="Times New Roman" w:cs="Times New Roman"/>
                <w:sz w:val="18"/>
                <w:szCs w:val="18"/>
                <w:lang w:eastAsia="ru-RU"/>
              </w:rPr>
              <w:t xml:space="preserve"> (IEC 60884-2-6:1997)</w:t>
            </w:r>
          </w:p>
          <w:p w14:paraId="5A878E75"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31195.1-2012</w:t>
            </w:r>
            <w:proofErr w:type="gramEnd"/>
            <w:r w:rsidRPr="006A4F25">
              <w:rPr>
                <w:rFonts w:ascii="Times New Roman" w:eastAsia="Times New Roman" w:hAnsi="Times New Roman" w:cs="Times New Roman"/>
                <w:sz w:val="18"/>
                <w:szCs w:val="18"/>
                <w:lang w:eastAsia="ru-RU"/>
              </w:rPr>
              <w:t xml:space="preserve"> (IEC 60998-1:1990)</w:t>
            </w:r>
          </w:p>
          <w:p w14:paraId="1D710947"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31195.2.1-2012</w:t>
            </w:r>
            <w:proofErr w:type="gramEnd"/>
          </w:p>
          <w:p w14:paraId="147DBC6A"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31195.2.2-2012</w:t>
            </w:r>
            <w:proofErr w:type="gramEnd"/>
          </w:p>
          <w:p w14:paraId="36B1FD42"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31195.2.3-2013</w:t>
            </w:r>
            <w:proofErr w:type="gramEnd"/>
          </w:p>
          <w:p w14:paraId="654DA324"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31195.2.5-2012</w:t>
            </w:r>
            <w:proofErr w:type="gramEnd"/>
          </w:p>
          <w:p w14:paraId="6E7897EF"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31602.1-2012</w:t>
            </w:r>
            <w:proofErr w:type="gramEnd"/>
          </w:p>
          <w:p w14:paraId="23698F55"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31602.2-2012</w:t>
            </w:r>
            <w:proofErr w:type="gramEnd"/>
          </w:p>
          <w:p w14:paraId="23AC6BC0"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32126.1-2013</w:t>
            </w:r>
            <w:proofErr w:type="gramEnd"/>
          </w:p>
          <w:p w14:paraId="28AE5D3F"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w:t>
            </w:r>
            <w:proofErr w:type="gramStart"/>
            <w:r w:rsidRPr="006A4F25">
              <w:rPr>
                <w:rFonts w:ascii="Times New Roman" w:eastAsia="Times New Roman" w:hAnsi="Times New Roman" w:cs="Times New Roman"/>
                <w:sz w:val="18"/>
                <w:szCs w:val="18"/>
                <w:lang w:eastAsia="ru-RU"/>
              </w:rPr>
              <w:t>32126.23-2013</w:t>
            </w:r>
            <w:proofErr w:type="gramEnd"/>
          </w:p>
          <w:p w14:paraId="443C1214"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МЭК 60335-2-26-2013 ГОСТ МЭК </w:t>
            </w:r>
            <w:proofErr w:type="gramStart"/>
            <w:r w:rsidRPr="006A4F25">
              <w:rPr>
                <w:rFonts w:ascii="Times New Roman" w:eastAsia="Times New Roman" w:hAnsi="Times New Roman" w:cs="Times New Roman"/>
                <w:sz w:val="18"/>
                <w:szCs w:val="18"/>
                <w:lang w:eastAsia="ru-RU"/>
              </w:rPr>
              <w:t>61293-2004</w:t>
            </w:r>
            <w:proofErr w:type="gramEnd"/>
          </w:p>
          <w:p w14:paraId="4F8E5B16"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Р </w:t>
            </w:r>
            <w:proofErr w:type="gramStart"/>
            <w:r w:rsidRPr="006A4F25">
              <w:rPr>
                <w:rFonts w:ascii="Times New Roman" w:eastAsia="Times New Roman" w:hAnsi="Times New Roman" w:cs="Times New Roman"/>
                <w:sz w:val="18"/>
                <w:szCs w:val="18"/>
                <w:lang w:eastAsia="ru-RU"/>
              </w:rPr>
              <w:t>50030.7.1-2009</w:t>
            </w:r>
            <w:proofErr w:type="gramEnd"/>
          </w:p>
          <w:p w14:paraId="23494252"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Р </w:t>
            </w:r>
            <w:proofErr w:type="gramStart"/>
            <w:r w:rsidRPr="006A4F25">
              <w:rPr>
                <w:rFonts w:ascii="Times New Roman" w:eastAsia="Times New Roman" w:hAnsi="Times New Roman" w:cs="Times New Roman"/>
                <w:sz w:val="18"/>
                <w:szCs w:val="18"/>
                <w:lang w:eastAsia="ru-RU"/>
              </w:rPr>
              <w:t>50030.7.2-2009</w:t>
            </w:r>
            <w:proofErr w:type="gramEnd"/>
          </w:p>
          <w:p w14:paraId="4C8209C6"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Р </w:t>
            </w:r>
            <w:proofErr w:type="gramStart"/>
            <w:r w:rsidRPr="006A4F25">
              <w:rPr>
                <w:rFonts w:ascii="Times New Roman" w:eastAsia="Times New Roman" w:hAnsi="Times New Roman" w:cs="Times New Roman"/>
                <w:sz w:val="18"/>
                <w:szCs w:val="18"/>
                <w:lang w:eastAsia="ru-RU"/>
              </w:rPr>
              <w:t>50030.7.3-2009</w:t>
            </w:r>
            <w:proofErr w:type="gramEnd"/>
          </w:p>
          <w:p w14:paraId="33BDBD6F"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Р </w:t>
            </w:r>
            <w:proofErr w:type="gramStart"/>
            <w:r w:rsidRPr="006A4F25">
              <w:rPr>
                <w:rFonts w:ascii="Times New Roman" w:eastAsia="Times New Roman" w:hAnsi="Times New Roman" w:cs="Times New Roman"/>
                <w:sz w:val="18"/>
                <w:szCs w:val="18"/>
                <w:lang w:eastAsia="ru-RU"/>
              </w:rPr>
              <w:t>50827.3-2009</w:t>
            </w:r>
            <w:proofErr w:type="gramEnd"/>
          </w:p>
          <w:p w14:paraId="11191043"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lastRenderedPageBreak/>
              <w:t xml:space="preserve">ГОСТ Р </w:t>
            </w:r>
            <w:proofErr w:type="gramStart"/>
            <w:r w:rsidRPr="006A4F25">
              <w:rPr>
                <w:rFonts w:ascii="Times New Roman" w:eastAsia="Times New Roman" w:hAnsi="Times New Roman" w:cs="Times New Roman"/>
                <w:sz w:val="18"/>
                <w:szCs w:val="18"/>
                <w:lang w:eastAsia="ru-RU"/>
              </w:rPr>
              <w:t>50827.5-2009</w:t>
            </w:r>
            <w:proofErr w:type="gramEnd"/>
          </w:p>
          <w:p w14:paraId="09919204"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Р </w:t>
            </w:r>
            <w:proofErr w:type="gramStart"/>
            <w:r w:rsidRPr="006A4F25">
              <w:rPr>
                <w:rFonts w:ascii="Times New Roman" w:eastAsia="Times New Roman" w:hAnsi="Times New Roman" w:cs="Times New Roman"/>
                <w:sz w:val="18"/>
                <w:szCs w:val="18"/>
                <w:lang w:eastAsia="ru-RU"/>
              </w:rPr>
              <w:t>51324.1-2012</w:t>
            </w:r>
            <w:proofErr w:type="gramEnd"/>
          </w:p>
          <w:p w14:paraId="309B555B"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Р </w:t>
            </w:r>
            <w:proofErr w:type="gramStart"/>
            <w:r w:rsidRPr="006A4F25">
              <w:rPr>
                <w:rFonts w:ascii="Times New Roman" w:eastAsia="Times New Roman" w:hAnsi="Times New Roman" w:cs="Times New Roman"/>
                <w:sz w:val="18"/>
                <w:szCs w:val="18"/>
                <w:lang w:eastAsia="ru-RU"/>
              </w:rPr>
              <w:t>51324.2.1-2012</w:t>
            </w:r>
            <w:proofErr w:type="gramEnd"/>
          </w:p>
          <w:p w14:paraId="52265CD9"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Р </w:t>
            </w:r>
            <w:proofErr w:type="gramStart"/>
            <w:r w:rsidRPr="006A4F25">
              <w:rPr>
                <w:rFonts w:ascii="Times New Roman" w:eastAsia="Times New Roman" w:hAnsi="Times New Roman" w:cs="Times New Roman"/>
                <w:sz w:val="18"/>
                <w:szCs w:val="18"/>
                <w:lang w:eastAsia="ru-RU"/>
              </w:rPr>
              <w:t>51324.2.2-2012</w:t>
            </w:r>
            <w:proofErr w:type="gramEnd"/>
          </w:p>
          <w:p w14:paraId="24C4D40A"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Р </w:t>
            </w:r>
            <w:proofErr w:type="gramStart"/>
            <w:r w:rsidRPr="006A4F25">
              <w:rPr>
                <w:rFonts w:ascii="Times New Roman" w:eastAsia="Times New Roman" w:hAnsi="Times New Roman" w:cs="Times New Roman"/>
                <w:sz w:val="18"/>
                <w:szCs w:val="18"/>
                <w:lang w:eastAsia="ru-RU"/>
              </w:rPr>
              <w:t>51324.2.3-2012</w:t>
            </w:r>
            <w:proofErr w:type="gramEnd"/>
            <w:r w:rsidRPr="006A4F25">
              <w:rPr>
                <w:rFonts w:ascii="Times New Roman" w:eastAsia="Times New Roman" w:hAnsi="Times New Roman" w:cs="Times New Roman"/>
                <w:sz w:val="18"/>
                <w:szCs w:val="18"/>
                <w:lang w:eastAsia="ru-RU"/>
              </w:rPr>
              <w:t xml:space="preserve">     ГОСТ Р МЭК 60664.1-2012 ГОСТ Р МЭК 60695-1-1-2003 </w:t>
            </w:r>
          </w:p>
          <w:p w14:paraId="2E0749FE"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Р МЭК 60838-2-2-2011 </w:t>
            </w:r>
          </w:p>
          <w:p w14:paraId="68AE5E40"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Р МЭК </w:t>
            </w:r>
            <w:proofErr w:type="gramStart"/>
            <w:r w:rsidRPr="006A4F25">
              <w:rPr>
                <w:rFonts w:ascii="Times New Roman" w:eastAsia="Times New Roman" w:hAnsi="Times New Roman" w:cs="Times New Roman"/>
                <w:sz w:val="18"/>
                <w:szCs w:val="18"/>
                <w:lang w:eastAsia="ru-RU"/>
              </w:rPr>
              <w:t>61058.1-2000</w:t>
            </w:r>
            <w:proofErr w:type="gramEnd"/>
            <w:r w:rsidRPr="006A4F25">
              <w:rPr>
                <w:rFonts w:ascii="Times New Roman" w:eastAsia="Times New Roman" w:hAnsi="Times New Roman" w:cs="Times New Roman"/>
                <w:sz w:val="18"/>
                <w:szCs w:val="18"/>
                <w:lang w:eastAsia="ru-RU"/>
              </w:rPr>
              <w:t xml:space="preserve"> ГОСТ Р МЭК 61293-2000 ГОСТ EN 50428-2015</w:t>
            </w:r>
          </w:p>
          <w:p w14:paraId="0462BA4F"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IEC </w:t>
            </w:r>
            <w:proofErr w:type="gramStart"/>
            <w:r w:rsidRPr="006A4F25">
              <w:rPr>
                <w:rFonts w:ascii="Times New Roman" w:eastAsia="Times New Roman" w:hAnsi="Times New Roman" w:cs="Times New Roman"/>
                <w:sz w:val="18"/>
                <w:szCs w:val="18"/>
                <w:lang w:eastAsia="ru-RU"/>
              </w:rPr>
              <w:t>60065-2013</w:t>
            </w:r>
            <w:proofErr w:type="gramEnd"/>
            <w:r w:rsidRPr="006A4F25">
              <w:rPr>
                <w:rFonts w:ascii="Times New Roman" w:eastAsia="Times New Roman" w:hAnsi="Times New Roman" w:cs="Times New Roman"/>
                <w:sz w:val="18"/>
                <w:szCs w:val="18"/>
                <w:lang w:eastAsia="ru-RU"/>
              </w:rPr>
              <w:t xml:space="preserve">    ГОСТ 30851.2.3-2012 (IEC 60320-2-3:1998)</w:t>
            </w:r>
          </w:p>
          <w:p w14:paraId="5A92223E"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Р </w:t>
            </w:r>
            <w:proofErr w:type="gramStart"/>
            <w:r w:rsidRPr="006A4F25">
              <w:rPr>
                <w:rFonts w:ascii="Times New Roman" w:eastAsia="Times New Roman" w:hAnsi="Times New Roman" w:cs="Times New Roman"/>
                <w:sz w:val="18"/>
                <w:szCs w:val="18"/>
                <w:lang w:eastAsia="ru-RU"/>
              </w:rPr>
              <w:t>51324.2.1-2012</w:t>
            </w:r>
            <w:proofErr w:type="gramEnd"/>
            <w:r w:rsidRPr="006A4F25">
              <w:rPr>
                <w:rFonts w:ascii="Times New Roman" w:eastAsia="Times New Roman" w:hAnsi="Times New Roman" w:cs="Times New Roman"/>
                <w:sz w:val="18"/>
                <w:szCs w:val="18"/>
                <w:lang w:eastAsia="ru-RU"/>
              </w:rPr>
              <w:t xml:space="preserve"> (МЭК 60669-2-1:2009)</w:t>
            </w:r>
          </w:p>
          <w:p w14:paraId="3338918C"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ГОСТ IEC 60669-2-6-</w:t>
            </w:r>
            <w:proofErr w:type="gramStart"/>
            <w:r w:rsidRPr="006A4F25">
              <w:rPr>
                <w:rFonts w:ascii="Times New Roman" w:eastAsia="Times New Roman" w:hAnsi="Times New Roman" w:cs="Times New Roman"/>
                <w:sz w:val="18"/>
                <w:szCs w:val="18"/>
                <w:lang w:eastAsia="ru-RU"/>
              </w:rPr>
              <w:t>2015  ГОСТ</w:t>
            </w:r>
            <w:proofErr w:type="gramEnd"/>
            <w:r w:rsidRPr="006A4F25">
              <w:rPr>
                <w:rFonts w:ascii="Times New Roman" w:eastAsia="Times New Roman" w:hAnsi="Times New Roman" w:cs="Times New Roman"/>
                <w:sz w:val="18"/>
                <w:szCs w:val="18"/>
                <w:lang w:eastAsia="ru-RU"/>
              </w:rPr>
              <w:t xml:space="preserve"> IEC 60670-21-2013    ГОСТ IEC 60670-24-2013 ГОСТ IEC 60799</w:t>
            </w:r>
          </w:p>
          <w:p w14:paraId="1C34665A"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ГОСТ IEC 60838-1-2011</w:t>
            </w:r>
          </w:p>
          <w:p w14:paraId="214750E8"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ГОСТ IEC 60838-2-1-2014</w:t>
            </w:r>
          </w:p>
          <w:p w14:paraId="47F78F53"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ГОСТ IEC 60838-2-2-2013</w:t>
            </w:r>
          </w:p>
          <w:p w14:paraId="7F424215"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ГОСТ IEC 60884-1-2013</w:t>
            </w:r>
          </w:p>
          <w:p w14:paraId="2BEE2527"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ГОСТ IEC 60884-2-1-2016</w:t>
            </w:r>
          </w:p>
          <w:p w14:paraId="6A141704"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ГОСТ IEC 60884-2-2-2017</w:t>
            </w:r>
          </w:p>
          <w:p w14:paraId="1FC3EA18"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ГОСТ IEC 60884-2-3-2017</w:t>
            </w:r>
          </w:p>
          <w:p w14:paraId="39F854F0"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ГОСТ IEC 60884-2-4-2016</w:t>
            </w:r>
          </w:p>
          <w:p w14:paraId="06DF5A33"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ГОСТ IEC 60884-2-7-2013 ГОСТ IEC 60998-1-2017</w:t>
            </w:r>
          </w:p>
          <w:p w14:paraId="4194164B"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ГОСТ IEC 60998-2-1-2013 ГОСТ IEC 60998-2-2-2013 ГОСТ IEC 60998-2-3-2017</w:t>
            </w:r>
          </w:p>
          <w:p w14:paraId="692804D3"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IEC 60998-2-4-2013 ГОСТ IEC 61058-1-2012 </w:t>
            </w:r>
          </w:p>
          <w:p w14:paraId="3F4DFABA"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ГОСТ IEC 61058-2-1-2013</w:t>
            </w:r>
          </w:p>
          <w:p w14:paraId="2D9896E0"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ГОСТ IEC 61058-2-4-2012</w:t>
            </w:r>
          </w:p>
          <w:p w14:paraId="51E0D907"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lastRenderedPageBreak/>
              <w:t>ГОСТ IEC 61058-2-5-2012</w:t>
            </w:r>
          </w:p>
          <w:p w14:paraId="39F2D096"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IEC </w:t>
            </w:r>
            <w:proofErr w:type="gramStart"/>
            <w:r w:rsidRPr="006A4F25">
              <w:rPr>
                <w:rFonts w:ascii="Times New Roman" w:eastAsia="Times New Roman" w:hAnsi="Times New Roman" w:cs="Times New Roman"/>
                <w:sz w:val="18"/>
                <w:szCs w:val="18"/>
                <w:lang w:eastAsia="ru-RU"/>
              </w:rPr>
              <w:t>61210-2011</w:t>
            </w:r>
            <w:proofErr w:type="gramEnd"/>
          </w:p>
          <w:p w14:paraId="3338EBAD"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Р МЭК </w:t>
            </w:r>
            <w:proofErr w:type="gramStart"/>
            <w:r w:rsidRPr="006A4F25">
              <w:rPr>
                <w:rFonts w:ascii="Times New Roman" w:eastAsia="Times New Roman" w:hAnsi="Times New Roman" w:cs="Times New Roman"/>
                <w:sz w:val="18"/>
                <w:szCs w:val="18"/>
                <w:lang w:eastAsia="ru-RU"/>
              </w:rPr>
              <w:t>61293-2000</w:t>
            </w:r>
            <w:proofErr w:type="gramEnd"/>
            <w:r w:rsidRPr="006A4F25">
              <w:rPr>
                <w:rFonts w:ascii="Times New Roman" w:eastAsia="Times New Roman" w:hAnsi="Times New Roman" w:cs="Times New Roman"/>
                <w:sz w:val="18"/>
                <w:szCs w:val="18"/>
                <w:lang w:eastAsia="ru-RU"/>
              </w:rPr>
              <w:t xml:space="preserve"> ГОСТ IEC 61995-1-2013</w:t>
            </w:r>
          </w:p>
          <w:p w14:paraId="29B615E1"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ГОСТ IEC 61995-2-2017</w:t>
            </w:r>
          </w:p>
          <w:p w14:paraId="49721DE6"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IEC </w:t>
            </w:r>
            <w:proofErr w:type="gramStart"/>
            <w:r w:rsidRPr="006A4F25">
              <w:rPr>
                <w:rFonts w:ascii="Times New Roman" w:eastAsia="Times New Roman" w:hAnsi="Times New Roman" w:cs="Times New Roman"/>
                <w:sz w:val="18"/>
                <w:szCs w:val="18"/>
                <w:lang w:eastAsia="ru-RU"/>
              </w:rPr>
              <w:t>62020-2017</w:t>
            </w:r>
            <w:proofErr w:type="gramEnd"/>
          </w:p>
          <w:p w14:paraId="39F1CD22"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IEC </w:t>
            </w:r>
            <w:proofErr w:type="gramStart"/>
            <w:r w:rsidRPr="006A4F25">
              <w:rPr>
                <w:rFonts w:ascii="Times New Roman" w:eastAsia="Times New Roman" w:hAnsi="Times New Roman" w:cs="Times New Roman"/>
                <w:sz w:val="18"/>
                <w:szCs w:val="18"/>
                <w:lang w:eastAsia="ru-RU"/>
              </w:rPr>
              <w:t>62311-2013</w:t>
            </w:r>
            <w:proofErr w:type="gramEnd"/>
          </w:p>
          <w:p w14:paraId="0C575D42"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IEC </w:t>
            </w:r>
            <w:proofErr w:type="gramStart"/>
            <w:r w:rsidRPr="006A4F25">
              <w:rPr>
                <w:rFonts w:ascii="Times New Roman" w:eastAsia="Times New Roman" w:hAnsi="Times New Roman" w:cs="Times New Roman"/>
                <w:sz w:val="18"/>
                <w:szCs w:val="18"/>
                <w:lang w:eastAsia="ru-RU"/>
              </w:rPr>
              <w:t>62479-2013</w:t>
            </w:r>
            <w:proofErr w:type="gramEnd"/>
          </w:p>
          <w:p w14:paraId="0EA16088"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 xml:space="preserve">ГОСТ IEC </w:t>
            </w:r>
            <w:proofErr w:type="gramStart"/>
            <w:r w:rsidRPr="006A4F25">
              <w:rPr>
                <w:rFonts w:ascii="Times New Roman" w:eastAsia="Times New Roman" w:hAnsi="Times New Roman" w:cs="Times New Roman"/>
                <w:sz w:val="18"/>
                <w:szCs w:val="18"/>
                <w:lang w:eastAsia="ru-RU"/>
              </w:rPr>
              <w:t>61140-2012</w:t>
            </w:r>
            <w:proofErr w:type="gramEnd"/>
          </w:p>
          <w:p w14:paraId="6000F3AE" w14:textId="77777777" w:rsidR="006A4F25" w:rsidRPr="006A4F25" w:rsidRDefault="006A4F25" w:rsidP="006A4F25">
            <w:pPr>
              <w:spacing w:after="0"/>
              <w:rPr>
                <w:rFonts w:ascii="Times New Roman" w:eastAsia="Times New Roman" w:hAnsi="Times New Roman" w:cs="Times New Roman"/>
                <w:sz w:val="18"/>
                <w:szCs w:val="18"/>
                <w:lang w:eastAsia="ru-RU"/>
              </w:rPr>
            </w:pPr>
            <w:r w:rsidRPr="006A4F25">
              <w:rPr>
                <w:rFonts w:ascii="Times New Roman" w:eastAsia="Times New Roman" w:hAnsi="Times New Roman" w:cs="Times New Roman"/>
                <w:sz w:val="18"/>
                <w:szCs w:val="18"/>
                <w:lang w:eastAsia="ru-RU"/>
              </w:rPr>
              <w:t>СТБ IEC 60335-1-2013</w:t>
            </w:r>
          </w:p>
          <w:p w14:paraId="227C691F" w14:textId="1F9155D8" w:rsidR="00A33DDE" w:rsidRPr="00592A1D" w:rsidRDefault="006A4F25" w:rsidP="006A4F25">
            <w:pPr>
              <w:spacing w:after="0"/>
              <w:rPr>
                <w:rFonts w:ascii="Times New Roman" w:hAnsi="Times New Roman" w:cs="Times New Roman"/>
                <w:sz w:val="18"/>
                <w:szCs w:val="18"/>
              </w:rPr>
            </w:pPr>
            <w:r w:rsidRPr="006A4F25">
              <w:rPr>
                <w:rFonts w:ascii="Times New Roman" w:eastAsia="Times New Roman" w:hAnsi="Times New Roman" w:cs="Times New Roman"/>
                <w:sz w:val="18"/>
                <w:szCs w:val="18"/>
                <w:lang w:eastAsia="ru-RU"/>
              </w:rPr>
              <w:t>СТБ IEC 61058-1-2009</w:t>
            </w:r>
          </w:p>
        </w:tc>
      </w:tr>
      <w:tr w:rsidR="00A33DDE" w14:paraId="51C1585F" w14:textId="77777777" w:rsidTr="00230BA5">
        <w:tc>
          <w:tcPr>
            <w:tcW w:w="680" w:type="dxa"/>
            <w:tcBorders>
              <w:top w:val="single" w:sz="4" w:space="0" w:color="auto"/>
              <w:left w:val="single" w:sz="4" w:space="0" w:color="auto"/>
              <w:bottom w:val="single" w:sz="4" w:space="0" w:color="auto"/>
              <w:right w:val="single" w:sz="4" w:space="0" w:color="auto"/>
            </w:tcBorders>
          </w:tcPr>
          <w:p w14:paraId="48660592" w14:textId="148B62FF" w:rsidR="00A33DDE" w:rsidRPr="00592A1D" w:rsidRDefault="00A33DDE" w:rsidP="00A33DDE">
            <w:pPr>
              <w:spacing w:after="0"/>
              <w:rPr>
                <w:rFonts w:ascii="Times New Roman" w:hAnsi="Times New Roman" w:cs="Times New Roman"/>
                <w:sz w:val="18"/>
                <w:szCs w:val="18"/>
              </w:rPr>
            </w:pPr>
            <w:r w:rsidRPr="00592A1D">
              <w:rPr>
                <w:rFonts w:ascii="Times New Roman" w:hAnsi="Times New Roman" w:cs="Times New Roman"/>
                <w:sz w:val="18"/>
                <w:szCs w:val="18"/>
              </w:rPr>
              <w:lastRenderedPageBreak/>
              <w:t>А1.82</w:t>
            </w:r>
          </w:p>
        </w:tc>
        <w:tc>
          <w:tcPr>
            <w:tcW w:w="3119" w:type="dxa"/>
            <w:tcBorders>
              <w:top w:val="single" w:sz="4" w:space="0" w:color="auto"/>
              <w:left w:val="single" w:sz="4" w:space="0" w:color="auto"/>
              <w:bottom w:val="single" w:sz="4" w:space="0" w:color="auto"/>
              <w:right w:val="single" w:sz="4" w:space="0" w:color="auto"/>
            </w:tcBorders>
          </w:tcPr>
          <w:p w14:paraId="245AD749" w14:textId="159FE9DF" w:rsidR="00A33DDE" w:rsidRPr="00592A1D" w:rsidRDefault="00D12574" w:rsidP="00A33DDE">
            <w:pPr>
              <w:spacing w:after="0" w:line="240" w:lineRule="auto"/>
              <w:ind w:right="102"/>
              <w:jc w:val="both"/>
              <w:rPr>
                <w:rFonts w:ascii="Times New Roman" w:hAnsi="Times New Roman" w:cs="Times New Roman"/>
                <w:sz w:val="18"/>
                <w:szCs w:val="18"/>
              </w:rPr>
            </w:pPr>
            <w:r w:rsidRPr="00D12574">
              <w:rPr>
                <w:rFonts w:ascii="Times New Roman" w:eastAsia="Times New Roman" w:hAnsi="Times New Roman" w:cs="Times New Roman"/>
                <w:sz w:val="18"/>
                <w:szCs w:val="18"/>
                <w:lang w:eastAsia="ru-RU"/>
              </w:rPr>
              <w:t xml:space="preserve">Электрические аппараты и приборы бытового </w:t>
            </w:r>
            <w:proofErr w:type="gramStart"/>
            <w:r w:rsidRPr="00D12574">
              <w:rPr>
                <w:rFonts w:ascii="Times New Roman" w:eastAsia="Times New Roman" w:hAnsi="Times New Roman" w:cs="Times New Roman"/>
                <w:sz w:val="18"/>
                <w:szCs w:val="18"/>
                <w:lang w:eastAsia="ru-RU"/>
              </w:rPr>
              <w:t>назначения,  удлинители</w:t>
            </w:r>
            <w:proofErr w:type="gramEnd"/>
            <w:r w:rsidRPr="00D12574">
              <w:rPr>
                <w:rFonts w:ascii="Times New Roman" w:eastAsia="Times New Roman" w:hAnsi="Times New Roman" w:cs="Times New Roman"/>
                <w:sz w:val="18"/>
                <w:szCs w:val="18"/>
                <w:lang w:eastAsia="ru-RU"/>
              </w:rPr>
              <w:t>: удлинители, в том числе удлинители с фильтрами, удлинители на катушке</w:t>
            </w:r>
            <w:r w:rsidR="00A33DDE" w:rsidRPr="00592A1D">
              <w:rPr>
                <w:rFonts w:ascii="Times New Roman" w:eastAsia="Times New Roman" w:hAnsi="Times New Roman" w:cs="Times New Roman"/>
                <w:sz w:val="18"/>
                <w:szCs w:val="18"/>
                <w:lang w:eastAsia="ru-RU"/>
              </w:rPr>
              <w:t xml:space="preserve"> </w:t>
            </w:r>
          </w:p>
          <w:p w14:paraId="4C01C00B" w14:textId="77777777" w:rsidR="00A33DDE" w:rsidRPr="00592A1D" w:rsidRDefault="00A33DDE" w:rsidP="00A33DDE">
            <w:pPr>
              <w:spacing w:after="0" w:line="240" w:lineRule="auto"/>
              <w:ind w:right="-41"/>
              <w:rPr>
                <w:rFonts w:ascii="Times New Roman" w:eastAsia="Times New Roman" w:hAnsi="Times New Roman" w:cs="Times New Roman"/>
                <w:sz w:val="18"/>
                <w:szCs w:val="18"/>
                <w:lang w:eastAsia="ru-RU"/>
              </w:rPr>
            </w:pPr>
          </w:p>
          <w:p w14:paraId="0CF0A0B6" w14:textId="018A23FB" w:rsidR="00A33DDE" w:rsidRPr="00592A1D" w:rsidRDefault="00A33DDE" w:rsidP="00A33DDE">
            <w:pPr>
              <w:spacing w:after="0"/>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14:paraId="06522476" w14:textId="72988C84" w:rsidR="00A33DDE" w:rsidRPr="00592A1D" w:rsidRDefault="00A33DDE" w:rsidP="00A33DDE">
            <w:pPr>
              <w:spacing w:after="0"/>
              <w:rPr>
                <w:rFonts w:ascii="Times New Roman" w:eastAsia="Times New Roman" w:hAnsi="Times New Roman" w:cs="Times New Roman"/>
                <w:sz w:val="18"/>
                <w:szCs w:val="18"/>
                <w:lang w:eastAsia="ru-RU"/>
              </w:rPr>
            </w:pPr>
            <w:r>
              <w:rPr>
                <w:rFonts w:ascii="Times New Roman" w:hAnsi="Times New Roman" w:cs="Times New Roman"/>
                <w:sz w:val="18"/>
                <w:szCs w:val="18"/>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3123E158" w14:textId="77777777" w:rsidR="00D12574" w:rsidRPr="00D12574" w:rsidRDefault="00D12574" w:rsidP="00D12574">
            <w:pPr>
              <w:spacing w:after="0"/>
              <w:rPr>
                <w:rFonts w:ascii="Times New Roman" w:hAnsi="Times New Roman" w:cs="Times New Roman"/>
                <w:sz w:val="18"/>
                <w:szCs w:val="18"/>
              </w:rPr>
            </w:pPr>
            <w:r w:rsidRPr="00D12574">
              <w:rPr>
                <w:rFonts w:ascii="Times New Roman" w:hAnsi="Times New Roman" w:cs="Times New Roman"/>
                <w:sz w:val="18"/>
                <w:szCs w:val="18"/>
              </w:rPr>
              <w:t>8544 42</w:t>
            </w:r>
          </w:p>
          <w:p w14:paraId="184D7B24" w14:textId="4888B354" w:rsidR="00A33DDE" w:rsidRPr="00592A1D" w:rsidRDefault="00D12574" w:rsidP="00D12574">
            <w:pPr>
              <w:spacing w:after="0"/>
              <w:rPr>
                <w:rFonts w:ascii="Times New Roman" w:hAnsi="Times New Roman" w:cs="Times New Roman"/>
                <w:sz w:val="18"/>
                <w:szCs w:val="18"/>
              </w:rPr>
            </w:pPr>
            <w:r w:rsidRPr="00D12574">
              <w:rPr>
                <w:rFonts w:ascii="Times New Roman" w:hAnsi="Times New Roman" w:cs="Times New Roman"/>
                <w:sz w:val="18"/>
                <w:szCs w:val="18"/>
              </w:rPr>
              <w:t>8544</w:t>
            </w:r>
          </w:p>
        </w:tc>
        <w:tc>
          <w:tcPr>
            <w:tcW w:w="3544" w:type="dxa"/>
            <w:tcBorders>
              <w:top w:val="single" w:sz="4" w:space="0" w:color="auto"/>
              <w:left w:val="single" w:sz="4" w:space="0" w:color="auto"/>
              <w:bottom w:val="single" w:sz="4" w:space="0" w:color="auto"/>
              <w:right w:val="single" w:sz="4" w:space="0" w:color="auto"/>
            </w:tcBorders>
          </w:tcPr>
          <w:p w14:paraId="6F79D75C" w14:textId="12BA7FEB" w:rsidR="00A33DDE" w:rsidRPr="00592A1D" w:rsidRDefault="00A33DDE" w:rsidP="00A33DDE">
            <w:pPr>
              <w:spacing w:after="0"/>
              <w:rPr>
                <w:rFonts w:ascii="Times New Roman" w:hAnsi="Times New Roman" w:cs="Times New Roman"/>
                <w:sz w:val="18"/>
                <w:szCs w:val="18"/>
              </w:rPr>
            </w:pPr>
            <w:r w:rsidRPr="00FF47EB">
              <w:rPr>
                <w:rFonts w:ascii="Times New Roman" w:hAnsi="Times New Roman" w:cs="Times New Roman"/>
                <w:sz w:val="18"/>
                <w:szCs w:val="18"/>
              </w:rPr>
              <w:t>ТР ТС 004/2011 Технический регламент Таможенного союза " О безопасности низковольтного оборудования", утвержден Решением Комиссии Таможенного союза от 16 августа 2011 года N 768</w:t>
            </w:r>
          </w:p>
        </w:tc>
        <w:tc>
          <w:tcPr>
            <w:tcW w:w="4394" w:type="dxa"/>
            <w:tcBorders>
              <w:top w:val="single" w:sz="4" w:space="0" w:color="auto"/>
              <w:left w:val="single" w:sz="4" w:space="0" w:color="auto"/>
              <w:bottom w:val="single" w:sz="4" w:space="0" w:color="auto"/>
              <w:right w:val="single" w:sz="4" w:space="0" w:color="auto"/>
            </w:tcBorders>
          </w:tcPr>
          <w:p w14:paraId="6D10E4FE" w14:textId="77777777" w:rsidR="00D12574" w:rsidRPr="00D12574" w:rsidRDefault="00A33DDE" w:rsidP="00D12574">
            <w:pPr>
              <w:spacing w:after="0"/>
              <w:rPr>
                <w:rFonts w:ascii="Times New Roman" w:eastAsia="Times New Roman" w:hAnsi="Times New Roman" w:cs="Times New Roman"/>
                <w:sz w:val="18"/>
                <w:szCs w:val="18"/>
                <w:lang w:eastAsia="ru-RU"/>
              </w:rPr>
            </w:pPr>
            <w:r w:rsidRPr="00592A1D">
              <w:rPr>
                <w:rFonts w:ascii="Times New Roman" w:eastAsia="Times New Roman" w:hAnsi="Times New Roman" w:cs="Times New Roman"/>
                <w:sz w:val="18"/>
                <w:szCs w:val="18"/>
                <w:lang w:eastAsia="ru-RU"/>
              </w:rPr>
              <w:t xml:space="preserve">ТР ТС 004/2011; </w:t>
            </w:r>
            <w:r w:rsidR="00D12574" w:rsidRPr="00D12574">
              <w:rPr>
                <w:rFonts w:ascii="Times New Roman" w:eastAsia="Times New Roman" w:hAnsi="Times New Roman" w:cs="Times New Roman"/>
                <w:sz w:val="18"/>
                <w:szCs w:val="18"/>
                <w:lang w:eastAsia="ru-RU"/>
              </w:rPr>
              <w:t xml:space="preserve">ГОСТ </w:t>
            </w:r>
            <w:proofErr w:type="gramStart"/>
            <w:r w:rsidR="00D12574" w:rsidRPr="00D12574">
              <w:rPr>
                <w:rFonts w:ascii="Times New Roman" w:eastAsia="Times New Roman" w:hAnsi="Times New Roman" w:cs="Times New Roman"/>
                <w:sz w:val="18"/>
                <w:szCs w:val="18"/>
                <w:lang w:eastAsia="ru-RU"/>
              </w:rPr>
              <w:t>14254-2015</w:t>
            </w:r>
            <w:proofErr w:type="gramEnd"/>
          </w:p>
          <w:p w14:paraId="3C2DD4F7"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 xml:space="preserve">ГОСТ </w:t>
            </w:r>
            <w:proofErr w:type="gramStart"/>
            <w:r w:rsidRPr="00D12574">
              <w:rPr>
                <w:rFonts w:ascii="Times New Roman" w:eastAsia="Times New Roman" w:hAnsi="Times New Roman" w:cs="Times New Roman"/>
                <w:sz w:val="18"/>
                <w:szCs w:val="18"/>
                <w:lang w:eastAsia="ru-RU"/>
              </w:rPr>
              <w:t>16012-70</w:t>
            </w:r>
            <w:proofErr w:type="gramEnd"/>
          </w:p>
          <w:p w14:paraId="454FE8C3"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 xml:space="preserve">ГОСТ </w:t>
            </w:r>
            <w:proofErr w:type="gramStart"/>
            <w:r w:rsidRPr="00D12574">
              <w:rPr>
                <w:rFonts w:ascii="Times New Roman" w:eastAsia="Times New Roman" w:hAnsi="Times New Roman" w:cs="Times New Roman"/>
                <w:sz w:val="18"/>
                <w:szCs w:val="18"/>
                <w:lang w:eastAsia="ru-RU"/>
              </w:rPr>
              <w:t>28244-96</w:t>
            </w:r>
            <w:proofErr w:type="gramEnd"/>
          </w:p>
          <w:p w14:paraId="25A1634C"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 xml:space="preserve">ГОСТ </w:t>
            </w:r>
            <w:proofErr w:type="gramStart"/>
            <w:r w:rsidRPr="00D12574">
              <w:rPr>
                <w:rFonts w:ascii="Times New Roman" w:eastAsia="Times New Roman" w:hAnsi="Times New Roman" w:cs="Times New Roman"/>
                <w:sz w:val="18"/>
                <w:szCs w:val="18"/>
                <w:lang w:eastAsia="ru-RU"/>
              </w:rPr>
              <w:t>31223-2012</w:t>
            </w:r>
            <w:proofErr w:type="gramEnd"/>
          </w:p>
          <w:p w14:paraId="3B6B2803"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 xml:space="preserve">ГОСТ Р МЭК </w:t>
            </w:r>
            <w:proofErr w:type="gramStart"/>
            <w:r w:rsidRPr="00D12574">
              <w:rPr>
                <w:rFonts w:ascii="Times New Roman" w:eastAsia="Times New Roman" w:hAnsi="Times New Roman" w:cs="Times New Roman"/>
                <w:sz w:val="18"/>
                <w:szCs w:val="18"/>
                <w:lang w:eastAsia="ru-RU"/>
              </w:rPr>
              <w:t>60664.1-2012</w:t>
            </w:r>
            <w:proofErr w:type="gramEnd"/>
            <w:r w:rsidRPr="00D12574">
              <w:rPr>
                <w:rFonts w:ascii="Times New Roman" w:eastAsia="Times New Roman" w:hAnsi="Times New Roman" w:cs="Times New Roman"/>
                <w:sz w:val="18"/>
                <w:szCs w:val="18"/>
                <w:lang w:eastAsia="ru-RU"/>
              </w:rPr>
              <w:t xml:space="preserve"> ГОСТ IEC 60884-2-7-2013 ГОСТ Р МЭК 61293-2000 ГОСТ IEC 62311-2013</w:t>
            </w:r>
          </w:p>
          <w:p w14:paraId="3047E8F9" w14:textId="18EAC6EC" w:rsidR="00A33DDE" w:rsidRPr="00592A1D" w:rsidRDefault="00D12574" w:rsidP="00D12574">
            <w:pPr>
              <w:spacing w:after="0"/>
              <w:rPr>
                <w:rFonts w:ascii="Times New Roman" w:hAnsi="Times New Roman" w:cs="Times New Roman"/>
                <w:sz w:val="18"/>
                <w:szCs w:val="18"/>
              </w:rPr>
            </w:pPr>
            <w:r w:rsidRPr="00D12574">
              <w:rPr>
                <w:rFonts w:ascii="Times New Roman" w:eastAsia="Times New Roman" w:hAnsi="Times New Roman" w:cs="Times New Roman"/>
                <w:sz w:val="18"/>
                <w:szCs w:val="18"/>
                <w:lang w:eastAsia="ru-RU"/>
              </w:rPr>
              <w:t>ГОСТ IEC 62479-2013</w:t>
            </w:r>
          </w:p>
        </w:tc>
      </w:tr>
      <w:tr w:rsidR="00A33DDE" w14:paraId="11499652" w14:textId="77777777" w:rsidTr="00230BA5">
        <w:tc>
          <w:tcPr>
            <w:tcW w:w="680" w:type="dxa"/>
            <w:tcBorders>
              <w:top w:val="single" w:sz="4" w:space="0" w:color="auto"/>
              <w:left w:val="single" w:sz="4" w:space="0" w:color="auto"/>
              <w:bottom w:val="single" w:sz="4" w:space="0" w:color="auto"/>
              <w:right w:val="single" w:sz="4" w:space="0" w:color="auto"/>
            </w:tcBorders>
          </w:tcPr>
          <w:p w14:paraId="01680C08" w14:textId="6ECD717E" w:rsidR="00A33DDE" w:rsidRPr="00592A1D" w:rsidRDefault="00A33DDE" w:rsidP="00A33DDE">
            <w:pPr>
              <w:spacing w:after="0"/>
              <w:rPr>
                <w:rFonts w:ascii="Times New Roman" w:hAnsi="Times New Roman" w:cs="Times New Roman"/>
                <w:sz w:val="18"/>
                <w:szCs w:val="18"/>
              </w:rPr>
            </w:pPr>
            <w:r w:rsidRPr="00592A1D">
              <w:rPr>
                <w:rFonts w:ascii="Times New Roman" w:hAnsi="Times New Roman" w:cs="Times New Roman"/>
                <w:sz w:val="18"/>
                <w:szCs w:val="18"/>
              </w:rPr>
              <w:t>А1.83</w:t>
            </w:r>
          </w:p>
        </w:tc>
        <w:tc>
          <w:tcPr>
            <w:tcW w:w="3119" w:type="dxa"/>
            <w:tcBorders>
              <w:top w:val="single" w:sz="4" w:space="0" w:color="auto"/>
              <w:left w:val="single" w:sz="4" w:space="0" w:color="auto"/>
              <w:bottom w:val="single" w:sz="4" w:space="0" w:color="auto"/>
              <w:right w:val="single" w:sz="4" w:space="0" w:color="auto"/>
            </w:tcBorders>
          </w:tcPr>
          <w:p w14:paraId="776D1DA8" w14:textId="1749D531" w:rsidR="00A33DDE" w:rsidRPr="00592A1D" w:rsidRDefault="00D12574" w:rsidP="00A33DDE">
            <w:pPr>
              <w:spacing w:after="0" w:line="240" w:lineRule="auto"/>
              <w:ind w:right="-41"/>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 xml:space="preserve">Автоматические </w:t>
            </w:r>
            <w:proofErr w:type="spellStart"/>
            <w:r w:rsidRPr="00D12574">
              <w:rPr>
                <w:rFonts w:ascii="Times New Roman" w:eastAsia="Times New Roman" w:hAnsi="Times New Roman" w:cs="Times New Roman"/>
                <w:sz w:val="18"/>
                <w:szCs w:val="18"/>
                <w:lang w:eastAsia="ru-RU"/>
              </w:rPr>
              <w:t>устойства</w:t>
            </w:r>
            <w:proofErr w:type="spellEnd"/>
            <w:r w:rsidRPr="00D12574">
              <w:rPr>
                <w:rFonts w:ascii="Times New Roman" w:eastAsia="Times New Roman" w:hAnsi="Times New Roman" w:cs="Times New Roman"/>
                <w:sz w:val="18"/>
                <w:szCs w:val="18"/>
                <w:lang w:eastAsia="ru-RU"/>
              </w:rPr>
              <w:t xml:space="preserve"> управления бытовым электрооборудованием</w:t>
            </w:r>
          </w:p>
          <w:p w14:paraId="0FA24861" w14:textId="77777777" w:rsidR="00A33DDE" w:rsidRPr="00592A1D" w:rsidRDefault="00A33DDE" w:rsidP="00A33DDE">
            <w:pPr>
              <w:spacing w:after="0"/>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14:paraId="5FBF70ED" w14:textId="2BBD0183" w:rsidR="00A33DDE" w:rsidRPr="00592A1D" w:rsidRDefault="00A33DDE" w:rsidP="00A33DDE">
            <w:pPr>
              <w:spacing w:after="0"/>
              <w:rPr>
                <w:rFonts w:ascii="Times New Roman" w:eastAsia="Times New Roman" w:hAnsi="Times New Roman" w:cs="Times New Roman"/>
                <w:sz w:val="18"/>
                <w:szCs w:val="18"/>
                <w:lang w:eastAsia="ru-RU"/>
              </w:rPr>
            </w:pPr>
            <w:r>
              <w:rPr>
                <w:rFonts w:ascii="Times New Roman" w:hAnsi="Times New Roman" w:cs="Times New Roman"/>
                <w:sz w:val="18"/>
                <w:szCs w:val="18"/>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26DB9BE9" w14:textId="77777777" w:rsidR="00D12574" w:rsidRPr="00D12574" w:rsidRDefault="00D12574" w:rsidP="00D12574">
            <w:pPr>
              <w:spacing w:after="0"/>
              <w:rPr>
                <w:rFonts w:ascii="Times New Roman" w:hAnsi="Times New Roman" w:cs="Times New Roman"/>
                <w:sz w:val="18"/>
                <w:szCs w:val="18"/>
              </w:rPr>
            </w:pPr>
            <w:r w:rsidRPr="00D12574">
              <w:rPr>
                <w:rFonts w:ascii="Times New Roman" w:hAnsi="Times New Roman" w:cs="Times New Roman"/>
                <w:sz w:val="18"/>
                <w:szCs w:val="18"/>
              </w:rPr>
              <w:t>8537</w:t>
            </w:r>
          </w:p>
          <w:p w14:paraId="51F8F97C" w14:textId="77777777" w:rsidR="00D12574" w:rsidRPr="00D12574" w:rsidRDefault="00D12574" w:rsidP="00D12574">
            <w:pPr>
              <w:spacing w:after="0"/>
              <w:rPr>
                <w:rFonts w:ascii="Times New Roman" w:hAnsi="Times New Roman" w:cs="Times New Roman"/>
                <w:sz w:val="18"/>
                <w:szCs w:val="18"/>
              </w:rPr>
            </w:pPr>
            <w:r w:rsidRPr="00D12574">
              <w:rPr>
                <w:rFonts w:ascii="Times New Roman" w:hAnsi="Times New Roman" w:cs="Times New Roman"/>
                <w:sz w:val="18"/>
                <w:szCs w:val="18"/>
              </w:rPr>
              <w:t>9032</w:t>
            </w:r>
          </w:p>
          <w:p w14:paraId="5787E618" w14:textId="77777777" w:rsidR="00D12574" w:rsidRPr="00D12574" w:rsidRDefault="00D12574" w:rsidP="00D12574">
            <w:pPr>
              <w:spacing w:after="0"/>
              <w:rPr>
                <w:rFonts w:ascii="Times New Roman" w:hAnsi="Times New Roman" w:cs="Times New Roman"/>
                <w:sz w:val="18"/>
                <w:szCs w:val="18"/>
              </w:rPr>
            </w:pPr>
            <w:r w:rsidRPr="00D12574">
              <w:rPr>
                <w:rFonts w:ascii="Times New Roman" w:hAnsi="Times New Roman" w:cs="Times New Roman"/>
                <w:sz w:val="18"/>
                <w:szCs w:val="18"/>
              </w:rPr>
              <w:t xml:space="preserve">8537 10 910 0 </w:t>
            </w:r>
          </w:p>
          <w:p w14:paraId="1393195D" w14:textId="77777777" w:rsidR="00D12574" w:rsidRPr="00D12574" w:rsidRDefault="00D12574" w:rsidP="00D12574">
            <w:pPr>
              <w:spacing w:after="0"/>
              <w:rPr>
                <w:rFonts w:ascii="Times New Roman" w:hAnsi="Times New Roman" w:cs="Times New Roman"/>
                <w:sz w:val="18"/>
                <w:szCs w:val="18"/>
              </w:rPr>
            </w:pPr>
            <w:r w:rsidRPr="00D12574">
              <w:rPr>
                <w:rFonts w:ascii="Times New Roman" w:hAnsi="Times New Roman" w:cs="Times New Roman"/>
                <w:sz w:val="18"/>
                <w:szCs w:val="18"/>
              </w:rPr>
              <w:t xml:space="preserve">8537 20 920 0 </w:t>
            </w:r>
          </w:p>
          <w:p w14:paraId="4E5C2893" w14:textId="0D40B4D1" w:rsidR="00A33DDE" w:rsidRPr="00592A1D" w:rsidRDefault="00D12574" w:rsidP="00D12574">
            <w:pPr>
              <w:spacing w:after="0"/>
              <w:rPr>
                <w:rFonts w:ascii="Times New Roman" w:hAnsi="Times New Roman" w:cs="Times New Roman"/>
                <w:sz w:val="18"/>
                <w:szCs w:val="18"/>
              </w:rPr>
            </w:pPr>
            <w:r w:rsidRPr="00D12574">
              <w:rPr>
                <w:rFonts w:ascii="Times New Roman" w:hAnsi="Times New Roman" w:cs="Times New Roman"/>
                <w:sz w:val="18"/>
                <w:szCs w:val="18"/>
              </w:rPr>
              <w:t>9032 89 000 0</w:t>
            </w:r>
          </w:p>
        </w:tc>
        <w:tc>
          <w:tcPr>
            <w:tcW w:w="3544" w:type="dxa"/>
            <w:tcBorders>
              <w:top w:val="single" w:sz="4" w:space="0" w:color="auto"/>
              <w:left w:val="single" w:sz="4" w:space="0" w:color="auto"/>
              <w:bottom w:val="single" w:sz="4" w:space="0" w:color="auto"/>
              <w:right w:val="single" w:sz="4" w:space="0" w:color="auto"/>
            </w:tcBorders>
          </w:tcPr>
          <w:p w14:paraId="408D63EC" w14:textId="17CA1EA2" w:rsidR="00A33DDE" w:rsidRPr="00592A1D" w:rsidRDefault="00A33DDE" w:rsidP="00A33DDE">
            <w:pPr>
              <w:spacing w:after="0"/>
              <w:rPr>
                <w:rFonts w:ascii="Times New Roman" w:hAnsi="Times New Roman" w:cs="Times New Roman"/>
                <w:sz w:val="18"/>
                <w:szCs w:val="18"/>
              </w:rPr>
            </w:pPr>
            <w:r w:rsidRPr="00FF47EB">
              <w:rPr>
                <w:rFonts w:ascii="Times New Roman" w:hAnsi="Times New Roman" w:cs="Times New Roman"/>
                <w:sz w:val="18"/>
                <w:szCs w:val="18"/>
              </w:rPr>
              <w:t>ТР ТС 004/2011 Технический регламент Таможенного союза " О безопасности низковольтного оборудования", утвержден Решением Комиссии Таможенного союза от 16 августа 2011 года N 768</w:t>
            </w:r>
          </w:p>
        </w:tc>
        <w:tc>
          <w:tcPr>
            <w:tcW w:w="4394" w:type="dxa"/>
            <w:tcBorders>
              <w:top w:val="single" w:sz="4" w:space="0" w:color="auto"/>
              <w:left w:val="single" w:sz="4" w:space="0" w:color="auto"/>
              <w:bottom w:val="single" w:sz="4" w:space="0" w:color="auto"/>
              <w:right w:val="single" w:sz="4" w:space="0" w:color="auto"/>
            </w:tcBorders>
          </w:tcPr>
          <w:p w14:paraId="0F5BBAFB" w14:textId="77777777" w:rsidR="00D12574" w:rsidRPr="00D12574" w:rsidRDefault="00A33DDE" w:rsidP="00D12574">
            <w:pPr>
              <w:spacing w:after="0"/>
              <w:rPr>
                <w:rFonts w:ascii="Times New Roman" w:eastAsia="Times New Roman" w:hAnsi="Times New Roman" w:cs="Times New Roman"/>
                <w:sz w:val="18"/>
                <w:szCs w:val="18"/>
                <w:lang w:eastAsia="ru-RU"/>
              </w:rPr>
            </w:pPr>
            <w:r w:rsidRPr="00592A1D">
              <w:rPr>
                <w:rFonts w:ascii="Times New Roman" w:eastAsia="Times New Roman" w:hAnsi="Times New Roman" w:cs="Times New Roman"/>
                <w:sz w:val="18"/>
                <w:szCs w:val="18"/>
                <w:lang w:eastAsia="ru-RU"/>
              </w:rPr>
              <w:t xml:space="preserve">ТР ТС 004/2011; </w:t>
            </w:r>
            <w:r w:rsidR="00D12574" w:rsidRPr="00D12574">
              <w:rPr>
                <w:rFonts w:ascii="Times New Roman" w:eastAsia="Times New Roman" w:hAnsi="Times New Roman" w:cs="Times New Roman"/>
                <w:sz w:val="18"/>
                <w:szCs w:val="18"/>
                <w:lang w:eastAsia="ru-RU"/>
              </w:rPr>
              <w:t xml:space="preserve">ГОСТ 12.2.007.6, ГОСТ 14254, ГОСТ 21128, ГОСТ 30011.1, ГОСТ 30011.3, ГОСТ 30011.5.1, ГОСТ 30011.5.5, ГОСТ 30849.1, ГОСТ 30849.2, ГОСТ 30849.3, ГОСТ 31195.2.5, ГОСТ 31196.0, ГОСТ 31196.1, ГОСТ 31196.2, ГОСТ 31196.2.1, ГОСТ 31196.3, ГОСТ 31196.4, ГОСТ 31604, ГОСТ 31637, ГОСТ ЕН 50085-1, ГОСТ ЕН 50085-2-3, ГОСТ МЭК 61210, ГОСТ МЭК 61293, ГОСТ Р 50030.2, ГОСТ Р 50030.3, ГОСТ Р 50030.4.1, ГОСТ Р 50030.4.2, ГОСТ Р 50030.5.2, ГОСТ Р 50030.6.1, ГОСТ Р 51321.1, ГОСТ Р 51321.2, ГОСТ Р </w:t>
            </w:r>
            <w:r w:rsidR="00D12574" w:rsidRPr="00D12574">
              <w:rPr>
                <w:rFonts w:ascii="Times New Roman" w:eastAsia="Times New Roman" w:hAnsi="Times New Roman" w:cs="Times New Roman"/>
                <w:sz w:val="18"/>
                <w:szCs w:val="18"/>
                <w:lang w:eastAsia="ru-RU"/>
              </w:rPr>
              <w:lastRenderedPageBreak/>
              <w:t>51321.3, ГОСТ Р 51321.4, ГОСТ Р 51321.5, ГОСТ Р 51731, ГОСТ Р МЭК 127-6, ГОСТ Р МЭК 60269-1, ГОСТ Р МЭК 60664.1, ГОСТ Р МЭК 60695-1-1, ГОСТ Р МЭК 60715, ГОСТ EN 50085-2-1, ГОСТ EN 50085-2-2, ГОСТ EN 50085-2-4, ГОСТ EN 50274, ГОСТ IEC 60127-1, ГОСТ IEC 60127-2, ГОСТ IEC 60127-3, ГОСТ IEC 60127-4, ГОСТ IEC 60127-6, ГОСТ IEC 60127-7, ГОСТ IEC 61131-2, ГОСТ IEC 61812-1, ГОСТ IEC 60269-1, ГОСТ IEC 60269-3-1, ГОСТ IEC 60269-4, ГОСТ IEC 60269-4-1, ГОСТ IEC 60269-6, ГОСТ IEC 60309-1, ГОСТ IEC 60309-2, ГОСТ IEC 60309-4, ГОСТ IEC 60439-3, ГОСТ IEC 60439-4, ГОСТ IEC 60691, ГОСТ IEC 60947-1, ГОСТ IEC 60947-3, ГОСТ IEC 60947-4-1, ГОСТ IEC 60947-4-2, ГОСТ IEC 60947-4-3, ГОСТ IEC 60947-7-4, ГОСТ IEC 60998-2-1, ГОСТ IEC 60998-2-2, ГОСТ IEC 60998-2-4, ГОСТ IEC 61095, ГОСТ IEC 61293, ГОСТ IEC 61439-1, ГОСТ IEC 61439-2, ГОСТ IEC 61439-3, ГОСТ IEC 61439-4, ГОСТ IEC 61439-5, ГОСТ IEC 61439-6, ГОСТ IEC 62026-1, ГОСТ IEC 62026-1, ГОСТ IEC 62026-3, ГОСТ IEC 62208, ГОСТ IEC 62311, ГОСТ IEC 62479, СТБ МЭК 947-1, СТБ МЭК 60439-1, СТБ МЭК 60439-2, СТБ МЭК 61140, СТБ IEC 60691, СТБ IEC 60947-6-1, СТ РК МЭК 60947-3, СТ РК МЭК 60947-4-1, СТ РК IEC 60269-2, ГОСТ IEC 60730-1-2011</w:t>
            </w:r>
          </w:p>
          <w:p w14:paraId="4D20F89D"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ГОСТ IEC 60730-1-2016</w:t>
            </w:r>
          </w:p>
          <w:p w14:paraId="04EE792E"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 xml:space="preserve">ГОСТ Р </w:t>
            </w:r>
            <w:proofErr w:type="gramStart"/>
            <w:r w:rsidRPr="00D12574">
              <w:rPr>
                <w:rFonts w:ascii="Times New Roman" w:eastAsia="Times New Roman" w:hAnsi="Times New Roman" w:cs="Times New Roman"/>
                <w:sz w:val="18"/>
                <w:szCs w:val="18"/>
                <w:lang w:eastAsia="ru-RU"/>
              </w:rPr>
              <w:t>53994.2.15-2011</w:t>
            </w:r>
            <w:proofErr w:type="gramEnd"/>
            <w:r w:rsidRPr="00D12574">
              <w:rPr>
                <w:rFonts w:ascii="Times New Roman" w:eastAsia="Times New Roman" w:hAnsi="Times New Roman" w:cs="Times New Roman"/>
                <w:sz w:val="18"/>
                <w:szCs w:val="18"/>
                <w:lang w:eastAsia="ru-RU"/>
              </w:rPr>
              <w:t xml:space="preserve"> (МЭК 60730-2-15:2008)</w:t>
            </w:r>
          </w:p>
          <w:p w14:paraId="4BAB7A87"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lastRenderedPageBreak/>
              <w:t>ГОСТ IEC 60730-2-10-2013</w:t>
            </w:r>
          </w:p>
          <w:p w14:paraId="0C887C51"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 xml:space="preserve">ГОСТ </w:t>
            </w:r>
            <w:proofErr w:type="gramStart"/>
            <w:r w:rsidRPr="00D12574">
              <w:rPr>
                <w:rFonts w:ascii="Times New Roman" w:eastAsia="Times New Roman" w:hAnsi="Times New Roman" w:cs="Times New Roman"/>
                <w:sz w:val="18"/>
                <w:szCs w:val="18"/>
                <w:lang w:eastAsia="ru-RU"/>
              </w:rPr>
              <w:t>32128.2.11-2013</w:t>
            </w:r>
            <w:proofErr w:type="gramEnd"/>
            <w:r w:rsidRPr="00D12574">
              <w:rPr>
                <w:rFonts w:ascii="Times New Roman" w:eastAsia="Times New Roman" w:hAnsi="Times New Roman" w:cs="Times New Roman"/>
                <w:sz w:val="18"/>
                <w:szCs w:val="18"/>
                <w:lang w:eastAsia="ru-RU"/>
              </w:rPr>
              <w:t xml:space="preserve"> (IEC 60730-2-11:2006)</w:t>
            </w:r>
          </w:p>
          <w:p w14:paraId="6B15D8C9"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ГОСТ IEC 60730-2-12-2012</w:t>
            </w:r>
          </w:p>
          <w:p w14:paraId="402A7B0D"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ГОСТ IEC 60730-2-13-2015</w:t>
            </w:r>
          </w:p>
          <w:p w14:paraId="38BF6815"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ГОСТ IEC 60730-2-14-2012</w:t>
            </w:r>
          </w:p>
          <w:p w14:paraId="2208B69C"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ГОСТ IEC 60730-2-15-2013</w:t>
            </w:r>
          </w:p>
          <w:p w14:paraId="4352555D"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ГОСТ IEC 60730-2-19-2012</w:t>
            </w:r>
          </w:p>
          <w:p w14:paraId="48A1B0B1"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ГОСТ IEC 60730-2-2-2011</w:t>
            </w:r>
          </w:p>
          <w:p w14:paraId="7E046351"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ГОСТ IEC 60730-2-3-2014</w:t>
            </w:r>
          </w:p>
          <w:p w14:paraId="096325A5"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ГОСТ IEC 60730-2-4-2011</w:t>
            </w:r>
          </w:p>
          <w:p w14:paraId="3BA7F14D"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ГОСТ IEC 60730-2-5-2012</w:t>
            </w:r>
          </w:p>
          <w:p w14:paraId="34E0DFF4"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ГОСТ IEC 60730-2-6-2014</w:t>
            </w:r>
          </w:p>
          <w:p w14:paraId="31FC6A55"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ГОСТ IEC 60730-2-7-2011</w:t>
            </w:r>
          </w:p>
          <w:p w14:paraId="3B881ECA"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ГОСТ IEC 60730-2-8-2012</w:t>
            </w:r>
          </w:p>
          <w:p w14:paraId="7011F20A"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ГОСТ IEC 60730-2-9-2011</w:t>
            </w:r>
          </w:p>
          <w:p w14:paraId="7B7F4E7C"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ГОСТ IEC 60730-2-12-2017</w:t>
            </w:r>
          </w:p>
          <w:p w14:paraId="0B3F2A62" w14:textId="5DF2D7C4" w:rsidR="00A33DDE" w:rsidRPr="00592A1D" w:rsidRDefault="00D12574" w:rsidP="00D12574">
            <w:pPr>
              <w:spacing w:after="0"/>
              <w:rPr>
                <w:rFonts w:ascii="Times New Roman" w:hAnsi="Times New Roman" w:cs="Times New Roman"/>
                <w:sz w:val="18"/>
                <w:szCs w:val="18"/>
              </w:rPr>
            </w:pPr>
            <w:r w:rsidRPr="00D12574">
              <w:rPr>
                <w:rFonts w:ascii="Times New Roman" w:eastAsia="Times New Roman" w:hAnsi="Times New Roman" w:cs="Times New Roman"/>
                <w:sz w:val="18"/>
                <w:szCs w:val="18"/>
                <w:lang w:eastAsia="ru-RU"/>
              </w:rPr>
              <w:t>ГОСТ IEC 60730-2-7-2017</w:t>
            </w:r>
          </w:p>
        </w:tc>
      </w:tr>
      <w:tr w:rsidR="00A33DDE" w14:paraId="7D282265" w14:textId="77777777" w:rsidTr="00230BA5">
        <w:tc>
          <w:tcPr>
            <w:tcW w:w="680" w:type="dxa"/>
            <w:tcBorders>
              <w:top w:val="single" w:sz="4" w:space="0" w:color="auto"/>
              <w:left w:val="single" w:sz="4" w:space="0" w:color="auto"/>
              <w:bottom w:val="single" w:sz="4" w:space="0" w:color="auto"/>
              <w:right w:val="single" w:sz="4" w:space="0" w:color="auto"/>
            </w:tcBorders>
          </w:tcPr>
          <w:p w14:paraId="4F187B6A" w14:textId="1DCD8097" w:rsidR="00A33DDE" w:rsidRPr="00592A1D" w:rsidRDefault="00A33DDE" w:rsidP="00A33DDE">
            <w:pPr>
              <w:spacing w:after="0"/>
              <w:rPr>
                <w:rFonts w:ascii="Times New Roman" w:hAnsi="Times New Roman" w:cs="Times New Roman"/>
                <w:sz w:val="18"/>
                <w:szCs w:val="18"/>
              </w:rPr>
            </w:pPr>
            <w:r w:rsidRPr="00592A1D">
              <w:rPr>
                <w:rFonts w:ascii="Times New Roman" w:hAnsi="Times New Roman" w:cs="Times New Roman"/>
                <w:sz w:val="18"/>
                <w:szCs w:val="18"/>
              </w:rPr>
              <w:lastRenderedPageBreak/>
              <w:t>А1.84</w:t>
            </w:r>
          </w:p>
        </w:tc>
        <w:tc>
          <w:tcPr>
            <w:tcW w:w="3119" w:type="dxa"/>
            <w:tcBorders>
              <w:top w:val="single" w:sz="4" w:space="0" w:color="auto"/>
              <w:left w:val="single" w:sz="4" w:space="0" w:color="auto"/>
              <w:bottom w:val="single" w:sz="4" w:space="0" w:color="auto"/>
              <w:right w:val="single" w:sz="4" w:space="0" w:color="auto"/>
            </w:tcBorders>
          </w:tcPr>
          <w:p w14:paraId="51ED396F" w14:textId="083EF9EF" w:rsidR="00A33DDE" w:rsidRPr="00592A1D" w:rsidRDefault="00D12574" w:rsidP="00A33DDE">
            <w:pPr>
              <w:spacing w:after="0" w:line="240" w:lineRule="auto"/>
              <w:ind w:right="-41"/>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Пульты и панели управления, контроллеры</w:t>
            </w:r>
          </w:p>
          <w:p w14:paraId="7943711D" w14:textId="77777777" w:rsidR="00A33DDE" w:rsidRPr="00592A1D" w:rsidRDefault="00A33DDE" w:rsidP="00A33DDE">
            <w:pPr>
              <w:spacing w:after="0"/>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14:paraId="2B575D0C" w14:textId="7FE66325" w:rsidR="00A33DDE" w:rsidRPr="00592A1D" w:rsidRDefault="00A33DDE" w:rsidP="00A33DDE">
            <w:pPr>
              <w:spacing w:after="0"/>
              <w:rPr>
                <w:rFonts w:ascii="Times New Roman" w:eastAsia="Times New Roman" w:hAnsi="Times New Roman" w:cs="Times New Roman"/>
                <w:sz w:val="18"/>
                <w:szCs w:val="18"/>
                <w:lang w:eastAsia="ru-RU"/>
              </w:rPr>
            </w:pPr>
            <w:r>
              <w:rPr>
                <w:rFonts w:ascii="Times New Roman" w:hAnsi="Times New Roman" w:cs="Times New Roman"/>
                <w:sz w:val="18"/>
                <w:szCs w:val="18"/>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20615EA1" w14:textId="77777777" w:rsidR="00D12574" w:rsidRPr="00D12574" w:rsidRDefault="00D12574" w:rsidP="00D12574">
            <w:pPr>
              <w:spacing w:after="0"/>
              <w:rPr>
                <w:rFonts w:ascii="Times New Roman" w:hAnsi="Times New Roman" w:cs="Times New Roman"/>
                <w:sz w:val="18"/>
                <w:szCs w:val="18"/>
              </w:rPr>
            </w:pPr>
            <w:r w:rsidRPr="00D12574">
              <w:rPr>
                <w:rFonts w:ascii="Times New Roman" w:hAnsi="Times New Roman" w:cs="Times New Roman"/>
                <w:sz w:val="18"/>
                <w:szCs w:val="18"/>
              </w:rPr>
              <w:t>8536</w:t>
            </w:r>
          </w:p>
          <w:p w14:paraId="52781516" w14:textId="77777777" w:rsidR="00D12574" w:rsidRPr="00D12574" w:rsidRDefault="00D12574" w:rsidP="00D12574">
            <w:pPr>
              <w:spacing w:after="0"/>
              <w:rPr>
                <w:rFonts w:ascii="Times New Roman" w:hAnsi="Times New Roman" w:cs="Times New Roman"/>
                <w:sz w:val="18"/>
                <w:szCs w:val="18"/>
              </w:rPr>
            </w:pPr>
            <w:r w:rsidRPr="00D12574">
              <w:rPr>
                <w:rFonts w:ascii="Times New Roman" w:hAnsi="Times New Roman" w:cs="Times New Roman"/>
                <w:sz w:val="18"/>
                <w:szCs w:val="18"/>
              </w:rPr>
              <w:t>8537</w:t>
            </w:r>
          </w:p>
          <w:p w14:paraId="51996468" w14:textId="63CDDB96" w:rsidR="00A33DDE" w:rsidRPr="00592A1D" w:rsidRDefault="00D12574" w:rsidP="00D12574">
            <w:pPr>
              <w:spacing w:after="0"/>
              <w:rPr>
                <w:rFonts w:ascii="Times New Roman" w:hAnsi="Times New Roman" w:cs="Times New Roman"/>
                <w:sz w:val="18"/>
                <w:szCs w:val="18"/>
              </w:rPr>
            </w:pPr>
            <w:r w:rsidRPr="00D12574">
              <w:rPr>
                <w:rFonts w:ascii="Times New Roman" w:hAnsi="Times New Roman" w:cs="Times New Roman"/>
                <w:sz w:val="18"/>
                <w:szCs w:val="18"/>
              </w:rPr>
              <w:t>9032</w:t>
            </w:r>
          </w:p>
        </w:tc>
        <w:tc>
          <w:tcPr>
            <w:tcW w:w="3544" w:type="dxa"/>
            <w:tcBorders>
              <w:top w:val="single" w:sz="4" w:space="0" w:color="auto"/>
              <w:left w:val="single" w:sz="4" w:space="0" w:color="auto"/>
              <w:bottom w:val="single" w:sz="4" w:space="0" w:color="auto"/>
              <w:right w:val="single" w:sz="4" w:space="0" w:color="auto"/>
            </w:tcBorders>
          </w:tcPr>
          <w:p w14:paraId="04ADDBD3" w14:textId="4005F289" w:rsidR="00A33DDE" w:rsidRPr="00592A1D" w:rsidRDefault="00A33DDE" w:rsidP="00A33DDE">
            <w:pPr>
              <w:spacing w:after="0"/>
              <w:rPr>
                <w:rFonts w:ascii="Times New Roman" w:hAnsi="Times New Roman" w:cs="Times New Roman"/>
                <w:sz w:val="18"/>
                <w:szCs w:val="18"/>
              </w:rPr>
            </w:pPr>
            <w:r w:rsidRPr="00FF47EB">
              <w:rPr>
                <w:rFonts w:ascii="Times New Roman" w:hAnsi="Times New Roman" w:cs="Times New Roman"/>
                <w:sz w:val="18"/>
                <w:szCs w:val="18"/>
              </w:rPr>
              <w:t>ТР ТС 004/2011 Технический регламент Таможенного союза " О безопасности низковольтного оборудования", утвержден Решением Комиссии Таможенного союза от 16 августа 2011 года N 768</w:t>
            </w:r>
          </w:p>
        </w:tc>
        <w:tc>
          <w:tcPr>
            <w:tcW w:w="4394" w:type="dxa"/>
            <w:tcBorders>
              <w:top w:val="single" w:sz="4" w:space="0" w:color="auto"/>
              <w:left w:val="single" w:sz="4" w:space="0" w:color="auto"/>
              <w:bottom w:val="single" w:sz="4" w:space="0" w:color="auto"/>
              <w:right w:val="single" w:sz="4" w:space="0" w:color="auto"/>
            </w:tcBorders>
          </w:tcPr>
          <w:p w14:paraId="4A5CB710" w14:textId="77777777" w:rsidR="00D12574" w:rsidRPr="00D12574" w:rsidRDefault="00A33DDE" w:rsidP="00D12574">
            <w:pPr>
              <w:spacing w:after="0"/>
              <w:rPr>
                <w:rFonts w:ascii="Times New Roman" w:eastAsia="Times New Roman" w:hAnsi="Times New Roman" w:cs="Times New Roman"/>
                <w:sz w:val="18"/>
                <w:szCs w:val="18"/>
                <w:lang w:eastAsia="ru-RU"/>
              </w:rPr>
            </w:pPr>
            <w:r w:rsidRPr="00592A1D">
              <w:rPr>
                <w:rFonts w:ascii="Times New Roman" w:eastAsia="Times New Roman" w:hAnsi="Times New Roman" w:cs="Times New Roman"/>
                <w:sz w:val="18"/>
                <w:szCs w:val="18"/>
                <w:lang w:eastAsia="ru-RU"/>
              </w:rPr>
              <w:t xml:space="preserve">ТР ТС 004/2011; </w:t>
            </w:r>
            <w:r w:rsidR="00D12574" w:rsidRPr="00D12574">
              <w:rPr>
                <w:rFonts w:ascii="Times New Roman" w:eastAsia="Times New Roman" w:hAnsi="Times New Roman" w:cs="Times New Roman"/>
                <w:sz w:val="18"/>
                <w:szCs w:val="18"/>
                <w:lang w:eastAsia="ru-RU"/>
              </w:rPr>
              <w:t xml:space="preserve">ГОСТ 12.2.007.6, ГОСТ 14254, ГОСТ 21128, ГОСТ 30011.1, ГОСТ 30011.3, ГОСТ 30011.5.1, ГОСТ 30011.5.5, ГОСТ 30849.1, ГОСТ 30849.2, ГОСТ 30849.3, ГОСТ 31195.2.5, ГОСТ 31196.0, ГОСТ 31196.1, ГОСТ 31196.2, ГОСТ 31196.2.1, ГОСТ 31196.3, ГОСТ 31196.4, ГОСТ 31604, ГОСТ 31637, ГОСТ ЕН 50085-1, ГОСТ ЕН 50085-2-3, ГОСТ МЭК 61210, ГОСТ МЭК 61293, ГОСТ Р 50030.2, ГОСТ Р 50030.3, ГОСТ Р 50030.4.1, ГОСТ Р 50030.4.2, ГОСТ Р 50030.5.2, ГОСТ Р 50030.6.1, ГОСТ Р 51321.1, ГОСТ Р 51321.2, ГОСТ Р </w:t>
            </w:r>
            <w:r w:rsidR="00D12574" w:rsidRPr="00D12574">
              <w:rPr>
                <w:rFonts w:ascii="Times New Roman" w:eastAsia="Times New Roman" w:hAnsi="Times New Roman" w:cs="Times New Roman"/>
                <w:sz w:val="18"/>
                <w:szCs w:val="18"/>
                <w:lang w:eastAsia="ru-RU"/>
              </w:rPr>
              <w:lastRenderedPageBreak/>
              <w:t>51321.3, ГОСТ Р 51321.4, ГОСТ Р 51321.5, ГОСТ Р 51731, ГОСТ Р МЭК 127-6, ГОСТ Р МЭК 60269-1, ГОСТ Р МЭК 60664.1, ГОСТ Р МЭК 60695-1-1, ГОСТ Р МЭК 60715, ГОСТ EN 50085-2-1, ГОСТ EN 50085-2-2, ГОСТ EN 50085-2-4, ГОСТ EN 50274, ГОСТ IEC 60127-1, ГОСТ IEC 60127-2, ГОСТ IEC 60127-3, ГОСТ IEC 60127-4, ГОСТ IEC 60127-6, ГОСТ IEC 60127-7, ГОСТ IEC 61131-2, ГОСТ IEC 61812-1, ГОСТ IEC 60269-1, ГОСТ IEC 60269-3-1, ГОСТ IEC 60269-4, ГОСТ IEC 60269-4-1, ГОСТ IEC 60269-6, ГОСТ IEC 60309-1, ГОСТ IEC 60309-2, ГОСТ IEC 60309-4, ГОСТ IEC 60439-3, ГОСТ IEC 60439-4, ГОСТ IEC 60691, ГОСТ IEC 60947-1, ГОСТ IEC 60947-3, ГОСТ IEC 60947-4-1, ГОСТ IEC 60947-4-2, ГОСТ IEC 60947-4-3, ГОСТ IEC 60947-7-4, ГОСТ IEC 60998-2-1, ГОСТ IEC 60998-2-2, ГОСТ IEC 60998-2-4, ГОСТ IEC 61095, ГОСТ IEC 61293, ГОСТ IEC 61439-1, ГОСТ IEC 61439-2, ГОСТ IEC 61439-3, ГОСТ IEC 61439-4, ГОСТ IEC 61439-5, ГОСТ IEC 61439-6, ГОСТ IEC 62026-1, ГОСТ IEC 62026-1, ГОСТ IEC 62026-3, ГОСТ IEC 62208, ГОСТ IEC 62311, ГОСТ IEC 62479, СТБ МЭК 947-1, СТБ МЭК 60439-1, СТБ МЭК 60439-2, СТБ МЭК 61140, СТБ IEC 60691, СТБ IEC 60947-6-1, СТ РК МЭК 60947-3, СТ РК МЭК 60947-4-1, СТ РК IEC 60269-2, ГОСТ IEC 60947-1-2017</w:t>
            </w:r>
          </w:p>
          <w:p w14:paraId="61E7C67D"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ГОСТ IEC 60947-5-3-2017</w:t>
            </w:r>
          </w:p>
          <w:p w14:paraId="13B695E9"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ГОСТ IEC 60947-5-5-2017</w:t>
            </w:r>
          </w:p>
          <w:p w14:paraId="5EA1BFB8"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lastRenderedPageBreak/>
              <w:t>ГОСТ IEC 60947-6-1-2016</w:t>
            </w:r>
          </w:p>
          <w:p w14:paraId="7E44D8E5"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ГОСТ IEC 60947-7-1-2016</w:t>
            </w:r>
          </w:p>
          <w:p w14:paraId="3241CE57"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ГОСТ IEC 60947-7-2-2016</w:t>
            </w:r>
          </w:p>
          <w:p w14:paraId="2195B0E8"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ГОСТ IEC 60947-1-2017</w:t>
            </w:r>
          </w:p>
          <w:p w14:paraId="06B06AD5"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ГОСТ IEC 61131-2-2012</w:t>
            </w:r>
          </w:p>
          <w:p w14:paraId="38FF29D9"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ГОСТ IEC 61812-1-2013 ГОСТ IEC 60269-1-2012 ГОСТ IEC 60269-3-1-2011 ГОСТ IEC 60269-4-2011 ГОСТ IEC 60269-4-1-2011 ГОСТ IEC 60269-6-</w:t>
            </w:r>
            <w:proofErr w:type="gramStart"/>
            <w:r w:rsidRPr="00D12574">
              <w:rPr>
                <w:rFonts w:ascii="Times New Roman" w:eastAsia="Times New Roman" w:hAnsi="Times New Roman" w:cs="Times New Roman"/>
                <w:sz w:val="18"/>
                <w:szCs w:val="18"/>
                <w:lang w:eastAsia="ru-RU"/>
              </w:rPr>
              <w:t>2013  ГОСТ</w:t>
            </w:r>
            <w:proofErr w:type="gramEnd"/>
            <w:r w:rsidRPr="00D12574">
              <w:rPr>
                <w:rFonts w:ascii="Times New Roman" w:eastAsia="Times New Roman" w:hAnsi="Times New Roman" w:cs="Times New Roman"/>
                <w:sz w:val="18"/>
                <w:szCs w:val="18"/>
                <w:lang w:eastAsia="ru-RU"/>
              </w:rPr>
              <w:t xml:space="preserve"> 30849.2-2002 (МЭК 60309-2-99)</w:t>
            </w:r>
          </w:p>
          <w:p w14:paraId="2FF533B6"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 xml:space="preserve">ГОСТ IEC 60309-4-2013 ГОСТ IEC 60439-3-2012 ГОСТ IEC 60439-4-2013 ГОСТ IEC </w:t>
            </w:r>
            <w:proofErr w:type="gramStart"/>
            <w:r w:rsidRPr="00D12574">
              <w:rPr>
                <w:rFonts w:ascii="Times New Roman" w:eastAsia="Times New Roman" w:hAnsi="Times New Roman" w:cs="Times New Roman"/>
                <w:sz w:val="18"/>
                <w:szCs w:val="18"/>
                <w:lang w:eastAsia="ru-RU"/>
              </w:rPr>
              <w:t>60691-2012</w:t>
            </w:r>
            <w:proofErr w:type="gramEnd"/>
          </w:p>
          <w:p w14:paraId="6CCDAAB3"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ГОСТ IEC 60947-1-2014  ГОСТ IEC 60947-4-1-2015 ГОСТ IEC 60947-4-2-2015 ГОСТ IEC 60947-4-3-2015 ГОСТ IEC 60947-7-4-2015 ГОСТ IEC 60998-2-1-2013 ГОСТ IEC 60998-2-2-2013 ГОСТ IEC 60998-2-4-2013 ГОСТ Р 51731-2010 (МЭК 61095:2000)</w:t>
            </w:r>
          </w:p>
          <w:p w14:paraId="291A9036"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ГОСТ Р МЭК 61293-2000 ГОСТ IEC 61439-1-2013 ГОСТ IEC 61439-2-2015   ГОСТ IEC 61439-5-</w:t>
            </w:r>
            <w:proofErr w:type="gramStart"/>
            <w:r w:rsidRPr="00D12574">
              <w:rPr>
                <w:rFonts w:ascii="Times New Roman" w:eastAsia="Times New Roman" w:hAnsi="Times New Roman" w:cs="Times New Roman"/>
                <w:sz w:val="18"/>
                <w:szCs w:val="18"/>
                <w:lang w:eastAsia="ru-RU"/>
              </w:rPr>
              <w:t>2013  ГОСТ</w:t>
            </w:r>
            <w:proofErr w:type="gramEnd"/>
            <w:r w:rsidRPr="00D12574">
              <w:rPr>
                <w:rFonts w:ascii="Times New Roman" w:eastAsia="Times New Roman" w:hAnsi="Times New Roman" w:cs="Times New Roman"/>
                <w:sz w:val="18"/>
                <w:szCs w:val="18"/>
                <w:lang w:eastAsia="ru-RU"/>
              </w:rPr>
              <w:t xml:space="preserve"> IEC 62026-1-2015 ГОСТ IEC 62026-1-2015 ГОСТ IEC 62026-3-2015 ГОСТ IEC 62208-2013</w:t>
            </w:r>
          </w:p>
          <w:p w14:paraId="7B1B32C4"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 xml:space="preserve">ГОСТ IEC </w:t>
            </w:r>
            <w:proofErr w:type="gramStart"/>
            <w:r w:rsidRPr="00D12574">
              <w:rPr>
                <w:rFonts w:ascii="Times New Roman" w:eastAsia="Times New Roman" w:hAnsi="Times New Roman" w:cs="Times New Roman"/>
                <w:sz w:val="18"/>
                <w:szCs w:val="18"/>
                <w:lang w:eastAsia="ru-RU"/>
              </w:rPr>
              <w:t>62311-2013</w:t>
            </w:r>
            <w:proofErr w:type="gramEnd"/>
          </w:p>
          <w:p w14:paraId="5D779086"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 xml:space="preserve">ГОСТ IEC </w:t>
            </w:r>
            <w:proofErr w:type="gramStart"/>
            <w:r w:rsidRPr="00D12574">
              <w:rPr>
                <w:rFonts w:ascii="Times New Roman" w:eastAsia="Times New Roman" w:hAnsi="Times New Roman" w:cs="Times New Roman"/>
                <w:sz w:val="18"/>
                <w:szCs w:val="18"/>
                <w:lang w:eastAsia="ru-RU"/>
              </w:rPr>
              <w:t>62479-2013</w:t>
            </w:r>
            <w:proofErr w:type="gramEnd"/>
          </w:p>
          <w:p w14:paraId="4EF04051"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ГОСТ IEC 60947-1-2014</w:t>
            </w:r>
          </w:p>
          <w:p w14:paraId="71E042E2"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СТБ МЭК 60439-1-2007</w:t>
            </w:r>
          </w:p>
          <w:p w14:paraId="4372C1AD"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 xml:space="preserve">СТБ МЭК 60439-2-2007 ГОСТ IEC </w:t>
            </w:r>
            <w:proofErr w:type="gramStart"/>
            <w:r w:rsidRPr="00D12574">
              <w:rPr>
                <w:rFonts w:ascii="Times New Roman" w:eastAsia="Times New Roman" w:hAnsi="Times New Roman" w:cs="Times New Roman"/>
                <w:sz w:val="18"/>
                <w:szCs w:val="18"/>
                <w:lang w:eastAsia="ru-RU"/>
              </w:rPr>
              <w:t>61140-2012</w:t>
            </w:r>
            <w:proofErr w:type="gramEnd"/>
          </w:p>
          <w:p w14:paraId="247CE124"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 xml:space="preserve">ГОСТ IEC </w:t>
            </w:r>
            <w:proofErr w:type="gramStart"/>
            <w:r w:rsidRPr="00D12574">
              <w:rPr>
                <w:rFonts w:ascii="Times New Roman" w:eastAsia="Times New Roman" w:hAnsi="Times New Roman" w:cs="Times New Roman"/>
                <w:sz w:val="18"/>
                <w:szCs w:val="18"/>
                <w:lang w:eastAsia="ru-RU"/>
              </w:rPr>
              <w:t>60691-2012</w:t>
            </w:r>
            <w:proofErr w:type="gramEnd"/>
          </w:p>
          <w:p w14:paraId="65D5ED01"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СТБ IEC 60947-6-1-2012</w:t>
            </w:r>
          </w:p>
          <w:p w14:paraId="5AF231C7"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СТ РК МЭК 60947-3-2011 СТ РК МЭК 60947-4-1-</w:t>
            </w:r>
            <w:r w:rsidRPr="00D12574">
              <w:rPr>
                <w:rFonts w:ascii="Times New Roman" w:eastAsia="Times New Roman" w:hAnsi="Times New Roman" w:cs="Times New Roman"/>
                <w:sz w:val="18"/>
                <w:szCs w:val="18"/>
                <w:lang w:eastAsia="ru-RU"/>
              </w:rPr>
              <w:lastRenderedPageBreak/>
              <w:t xml:space="preserve">2011 ГОСТ </w:t>
            </w:r>
            <w:proofErr w:type="gramStart"/>
            <w:r w:rsidRPr="00D12574">
              <w:rPr>
                <w:rFonts w:ascii="Times New Roman" w:eastAsia="Times New Roman" w:hAnsi="Times New Roman" w:cs="Times New Roman"/>
                <w:sz w:val="18"/>
                <w:szCs w:val="18"/>
                <w:lang w:eastAsia="ru-RU"/>
              </w:rPr>
              <w:t>31196.2-2012</w:t>
            </w:r>
            <w:proofErr w:type="gramEnd"/>
            <w:r w:rsidRPr="00D12574">
              <w:rPr>
                <w:rFonts w:ascii="Times New Roman" w:eastAsia="Times New Roman" w:hAnsi="Times New Roman" w:cs="Times New Roman"/>
                <w:sz w:val="18"/>
                <w:szCs w:val="18"/>
                <w:lang w:eastAsia="ru-RU"/>
              </w:rPr>
              <w:t xml:space="preserve"> (IEC 60269-2:1986)</w:t>
            </w:r>
          </w:p>
          <w:p w14:paraId="186C8725"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ГОСТ IEC 60730-1-2011</w:t>
            </w:r>
          </w:p>
          <w:p w14:paraId="168966D8"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ГОСТ IEC 60730-1-2016</w:t>
            </w:r>
          </w:p>
          <w:p w14:paraId="303B1C20"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 xml:space="preserve">ГОСТ Р </w:t>
            </w:r>
            <w:proofErr w:type="gramStart"/>
            <w:r w:rsidRPr="00D12574">
              <w:rPr>
                <w:rFonts w:ascii="Times New Roman" w:eastAsia="Times New Roman" w:hAnsi="Times New Roman" w:cs="Times New Roman"/>
                <w:sz w:val="18"/>
                <w:szCs w:val="18"/>
                <w:lang w:eastAsia="ru-RU"/>
              </w:rPr>
              <w:t>53994.2.15-2011</w:t>
            </w:r>
            <w:proofErr w:type="gramEnd"/>
            <w:r w:rsidRPr="00D12574">
              <w:rPr>
                <w:rFonts w:ascii="Times New Roman" w:eastAsia="Times New Roman" w:hAnsi="Times New Roman" w:cs="Times New Roman"/>
                <w:sz w:val="18"/>
                <w:szCs w:val="18"/>
                <w:lang w:eastAsia="ru-RU"/>
              </w:rPr>
              <w:t xml:space="preserve"> (МЭК 60730-2-15:2008)</w:t>
            </w:r>
          </w:p>
          <w:p w14:paraId="66B2BF2E"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ГОСТ IEC 60730-2-10-2013</w:t>
            </w:r>
          </w:p>
          <w:p w14:paraId="725D3374"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 xml:space="preserve">ГОСТ </w:t>
            </w:r>
            <w:proofErr w:type="gramStart"/>
            <w:r w:rsidRPr="00D12574">
              <w:rPr>
                <w:rFonts w:ascii="Times New Roman" w:eastAsia="Times New Roman" w:hAnsi="Times New Roman" w:cs="Times New Roman"/>
                <w:sz w:val="18"/>
                <w:szCs w:val="18"/>
                <w:lang w:eastAsia="ru-RU"/>
              </w:rPr>
              <w:t>32128.2.11-2013</w:t>
            </w:r>
            <w:proofErr w:type="gramEnd"/>
            <w:r w:rsidRPr="00D12574">
              <w:rPr>
                <w:rFonts w:ascii="Times New Roman" w:eastAsia="Times New Roman" w:hAnsi="Times New Roman" w:cs="Times New Roman"/>
                <w:sz w:val="18"/>
                <w:szCs w:val="18"/>
                <w:lang w:eastAsia="ru-RU"/>
              </w:rPr>
              <w:t xml:space="preserve"> (IEC 60730-2-11:2006)</w:t>
            </w:r>
          </w:p>
          <w:p w14:paraId="7C8BF0FB"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ГОСТ IEC 60730-2-12-2012</w:t>
            </w:r>
          </w:p>
          <w:p w14:paraId="1FA8D987"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ГОСТ IEC 60730-2-13-2015</w:t>
            </w:r>
          </w:p>
          <w:p w14:paraId="2BADCBC3"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ГОСТ IEC 60730-2-14-2012</w:t>
            </w:r>
          </w:p>
          <w:p w14:paraId="456EC8C3"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ГОСТ IEC 60730-2-15-2013</w:t>
            </w:r>
          </w:p>
          <w:p w14:paraId="4618C146"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ГОСТ IEC 60730-2-19-2012</w:t>
            </w:r>
          </w:p>
          <w:p w14:paraId="3EBB6B81"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ГОСТ IEC 60730-2-2-2011</w:t>
            </w:r>
          </w:p>
          <w:p w14:paraId="3717FBDF"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ГОСТ IEC 60730-2-3-2014</w:t>
            </w:r>
          </w:p>
          <w:p w14:paraId="2E2662D8"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ГОСТ IEC 60730-2-4-2011</w:t>
            </w:r>
          </w:p>
          <w:p w14:paraId="11AAC13A"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ГОСТ IEC 60730-2-5-2012</w:t>
            </w:r>
          </w:p>
          <w:p w14:paraId="5EC38FDB"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ГОСТ IEC 60730-2-6-2014</w:t>
            </w:r>
          </w:p>
          <w:p w14:paraId="0F72B0D5"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ГОСТ IEC 60730-2-7-2011</w:t>
            </w:r>
          </w:p>
          <w:p w14:paraId="3DF6A0EA"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ГОСТ IEC 60730-2-8-2012</w:t>
            </w:r>
          </w:p>
          <w:p w14:paraId="3987FA10"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ГОСТ IEC 60730-2-9-2011</w:t>
            </w:r>
          </w:p>
          <w:p w14:paraId="30911579"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ГОСТ IEC 60730-2-12-2017</w:t>
            </w:r>
          </w:p>
          <w:p w14:paraId="48F19EBE"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ГОСТ IEC 60730-2-7-2017</w:t>
            </w:r>
          </w:p>
          <w:p w14:paraId="7863CC6A" w14:textId="77777777" w:rsidR="00D12574" w:rsidRPr="00D12574" w:rsidRDefault="00D12574" w:rsidP="00D12574">
            <w:pPr>
              <w:spacing w:after="0"/>
              <w:rPr>
                <w:rFonts w:ascii="Times New Roman" w:eastAsia="Times New Roman" w:hAnsi="Times New Roman" w:cs="Times New Roman"/>
                <w:sz w:val="18"/>
                <w:szCs w:val="18"/>
                <w:lang w:eastAsia="ru-RU"/>
              </w:rPr>
            </w:pPr>
          </w:p>
          <w:p w14:paraId="27A60634"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 xml:space="preserve">ГОСТ </w:t>
            </w:r>
            <w:proofErr w:type="gramStart"/>
            <w:r w:rsidRPr="00D12574">
              <w:rPr>
                <w:rFonts w:ascii="Times New Roman" w:eastAsia="Times New Roman" w:hAnsi="Times New Roman" w:cs="Times New Roman"/>
                <w:sz w:val="18"/>
                <w:szCs w:val="18"/>
                <w:lang w:eastAsia="ru-RU"/>
              </w:rPr>
              <w:t>12.2.007.6-93</w:t>
            </w:r>
            <w:proofErr w:type="gramEnd"/>
          </w:p>
          <w:p w14:paraId="2748D0EF"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 xml:space="preserve">ГОСТ </w:t>
            </w:r>
            <w:proofErr w:type="gramStart"/>
            <w:r w:rsidRPr="00D12574">
              <w:rPr>
                <w:rFonts w:ascii="Times New Roman" w:eastAsia="Times New Roman" w:hAnsi="Times New Roman" w:cs="Times New Roman"/>
                <w:sz w:val="18"/>
                <w:szCs w:val="18"/>
                <w:lang w:eastAsia="ru-RU"/>
              </w:rPr>
              <w:t>14254-2015</w:t>
            </w:r>
            <w:proofErr w:type="gramEnd"/>
          </w:p>
          <w:p w14:paraId="2F8424B6"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 xml:space="preserve">ГОСТ </w:t>
            </w:r>
            <w:proofErr w:type="gramStart"/>
            <w:r w:rsidRPr="00D12574">
              <w:rPr>
                <w:rFonts w:ascii="Times New Roman" w:eastAsia="Times New Roman" w:hAnsi="Times New Roman" w:cs="Times New Roman"/>
                <w:sz w:val="18"/>
                <w:szCs w:val="18"/>
                <w:lang w:eastAsia="ru-RU"/>
              </w:rPr>
              <w:t>21128-83</w:t>
            </w:r>
            <w:proofErr w:type="gramEnd"/>
          </w:p>
          <w:p w14:paraId="7B812352"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 xml:space="preserve">ГОСТ </w:t>
            </w:r>
            <w:proofErr w:type="gramStart"/>
            <w:r w:rsidRPr="00D12574">
              <w:rPr>
                <w:rFonts w:ascii="Times New Roman" w:eastAsia="Times New Roman" w:hAnsi="Times New Roman" w:cs="Times New Roman"/>
                <w:sz w:val="18"/>
                <w:szCs w:val="18"/>
                <w:lang w:eastAsia="ru-RU"/>
              </w:rPr>
              <w:t>30011.1-2012</w:t>
            </w:r>
            <w:proofErr w:type="gramEnd"/>
          </w:p>
          <w:p w14:paraId="2434EC63"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 xml:space="preserve">ГОСТ </w:t>
            </w:r>
            <w:proofErr w:type="gramStart"/>
            <w:r w:rsidRPr="00D12574">
              <w:rPr>
                <w:rFonts w:ascii="Times New Roman" w:eastAsia="Times New Roman" w:hAnsi="Times New Roman" w:cs="Times New Roman"/>
                <w:sz w:val="18"/>
                <w:szCs w:val="18"/>
                <w:lang w:eastAsia="ru-RU"/>
              </w:rPr>
              <w:t>30011.3-2002</w:t>
            </w:r>
            <w:proofErr w:type="gramEnd"/>
          </w:p>
          <w:p w14:paraId="1D5D6583"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 xml:space="preserve">ГОСТ </w:t>
            </w:r>
            <w:proofErr w:type="gramStart"/>
            <w:r w:rsidRPr="00D12574">
              <w:rPr>
                <w:rFonts w:ascii="Times New Roman" w:eastAsia="Times New Roman" w:hAnsi="Times New Roman" w:cs="Times New Roman"/>
                <w:sz w:val="18"/>
                <w:szCs w:val="18"/>
                <w:lang w:eastAsia="ru-RU"/>
              </w:rPr>
              <w:t>30011.5.1-2012</w:t>
            </w:r>
            <w:proofErr w:type="gramEnd"/>
          </w:p>
          <w:p w14:paraId="230C1A60"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lastRenderedPageBreak/>
              <w:t xml:space="preserve">ГОСТ </w:t>
            </w:r>
            <w:proofErr w:type="gramStart"/>
            <w:r w:rsidRPr="00D12574">
              <w:rPr>
                <w:rFonts w:ascii="Times New Roman" w:eastAsia="Times New Roman" w:hAnsi="Times New Roman" w:cs="Times New Roman"/>
                <w:sz w:val="18"/>
                <w:szCs w:val="18"/>
                <w:lang w:eastAsia="ru-RU"/>
              </w:rPr>
              <w:t>30011.5.5-2012</w:t>
            </w:r>
            <w:proofErr w:type="gramEnd"/>
          </w:p>
          <w:p w14:paraId="225C88CD"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 xml:space="preserve">ГОСТ </w:t>
            </w:r>
            <w:proofErr w:type="gramStart"/>
            <w:r w:rsidRPr="00D12574">
              <w:rPr>
                <w:rFonts w:ascii="Times New Roman" w:eastAsia="Times New Roman" w:hAnsi="Times New Roman" w:cs="Times New Roman"/>
                <w:sz w:val="18"/>
                <w:szCs w:val="18"/>
                <w:lang w:eastAsia="ru-RU"/>
              </w:rPr>
              <w:t>30849.1-2002</w:t>
            </w:r>
            <w:proofErr w:type="gramEnd"/>
          </w:p>
          <w:p w14:paraId="52F8F597"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 xml:space="preserve">ГОСТ </w:t>
            </w:r>
            <w:proofErr w:type="gramStart"/>
            <w:r w:rsidRPr="00D12574">
              <w:rPr>
                <w:rFonts w:ascii="Times New Roman" w:eastAsia="Times New Roman" w:hAnsi="Times New Roman" w:cs="Times New Roman"/>
                <w:sz w:val="18"/>
                <w:szCs w:val="18"/>
                <w:lang w:eastAsia="ru-RU"/>
              </w:rPr>
              <w:t>30849.2-2002</w:t>
            </w:r>
            <w:proofErr w:type="gramEnd"/>
          </w:p>
          <w:p w14:paraId="33F288E2"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 xml:space="preserve">ГОСТ </w:t>
            </w:r>
            <w:proofErr w:type="gramStart"/>
            <w:r w:rsidRPr="00D12574">
              <w:rPr>
                <w:rFonts w:ascii="Times New Roman" w:eastAsia="Times New Roman" w:hAnsi="Times New Roman" w:cs="Times New Roman"/>
                <w:sz w:val="18"/>
                <w:szCs w:val="18"/>
                <w:lang w:eastAsia="ru-RU"/>
              </w:rPr>
              <w:t>31195.2.5-2012</w:t>
            </w:r>
            <w:proofErr w:type="gramEnd"/>
          </w:p>
          <w:p w14:paraId="7A7A1692"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 xml:space="preserve">ГОСТ </w:t>
            </w:r>
            <w:proofErr w:type="gramStart"/>
            <w:r w:rsidRPr="00D12574">
              <w:rPr>
                <w:rFonts w:ascii="Times New Roman" w:eastAsia="Times New Roman" w:hAnsi="Times New Roman" w:cs="Times New Roman"/>
                <w:sz w:val="18"/>
                <w:szCs w:val="18"/>
                <w:lang w:eastAsia="ru-RU"/>
              </w:rPr>
              <w:t>31196.2.1-2012</w:t>
            </w:r>
            <w:proofErr w:type="gramEnd"/>
          </w:p>
          <w:p w14:paraId="38C0E264"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 xml:space="preserve">ГОСТ </w:t>
            </w:r>
            <w:proofErr w:type="gramStart"/>
            <w:r w:rsidRPr="00D12574">
              <w:rPr>
                <w:rFonts w:ascii="Times New Roman" w:eastAsia="Times New Roman" w:hAnsi="Times New Roman" w:cs="Times New Roman"/>
                <w:sz w:val="18"/>
                <w:szCs w:val="18"/>
                <w:lang w:eastAsia="ru-RU"/>
              </w:rPr>
              <w:t>31196.2-2012</w:t>
            </w:r>
            <w:proofErr w:type="gramEnd"/>
          </w:p>
          <w:p w14:paraId="5AB9D9D6"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 xml:space="preserve">ГОСТ </w:t>
            </w:r>
            <w:proofErr w:type="gramStart"/>
            <w:r w:rsidRPr="00D12574">
              <w:rPr>
                <w:rFonts w:ascii="Times New Roman" w:eastAsia="Times New Roman" w:hAnsi="Times New Roman" w:cs="Times New Roman"/>
                <w:sz w:val="18"/>
                <w:szCs w:val="18"/>
                <w:lang w:eastAsia="ru-RU"/>
              </w:rPr>
              <w:t>31196.2.1-2012</w:t>
            </w:r>
            <w:proofErr w:type="gramEnd"/>
          </w:p>
          <w:p w14:paraId="26E6D9D5"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 xml:space="preserve">ГОСТ </w:t>
            </w:r>
            <w:proofErr w:type="gramStart"/>
            <w:r w:rsidRPr="00D12574">
              <w:rPr>
                <w:rFonts w:ascii="Times New Roman" w:eastAsia="Times New Roman" w:hAnsi="Times New Roman" w:cs="Times New Roman"/>
                <w:sz w:val="18"/>
                <w:szCs w:val="18"/>
                <w:lang w:eastAsia="ru-RU"/>
              </w:rPr>
              <w:t>31196.3-2012</w:t>
            </w:r>
            <w:proofErr w:type="gramEnd"/>
          </w:p>
          <w:p w14:paraId="013F9A39"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 xml:space="preserve">ГОСТ </w:t>
            </w:r>
            <w:proofErr w:type="gramStart"/>
            <w:r w:rsidRPr="00D12574">
              <w:rPr>
                <w:rFonts w:ascii="Times New Roman" w:eastAsia="Times New Roman" w:hAnsi="Times New Roman" w:cs="Times New Roman"/>
                <w:sz w:val="18"/>
                <w:szCs w:val="18"/>
                <w:lang w:eastAsia="ru-RU"/>
              </w:rPr>
              <w:t>31196.4-2012</w:t>
            </w:r>
            <w:proofErr w:type="gramEnd"/>
          </w:p>
          <w:p w14:paraId="000C2805"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 xml:space="preserve">ГОСТ </w:t>
            </w:r>
            <w:proofErr w:type="gramStart"/>
            <w:r w:rsidRPr="00D12574">
              <w:rPr>
                <w:rFonts w:ascii="Times New Roman" w:eastAsia="Times New Roman" w:hAnsi="Times New Roman" w:cs="Times New Roman"/>
                <w:sz w:val="18"/>
                <w:szCs w:val="18"/>
                <w:lang w:eastAsia="ru-RU"/>
              </w:rPr>
              <w:t>31637-2012</w:t>
            </w:r>
            <w:proofErr w:type="gramEnd"/>
          </w:p>
          <w:p w14:paraId="6D67FAD7"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 xml:space="preserve">ГОСТ ЕН 50085-1-2008 ГОСТ ЕН 50085-2-3-2008 ГОСТ IEC </w:t>
            </w:r>
            <w:proofErr w:type="gramStart"/>
            <w:r w:rsidRPr="00D12574">
              <w:rPr>
                <w:rFonts w:ascii="Times New Roman" w:eastAsia="Times New Roman" w:hAnsi="Times New Roman" w:cs="Times New Roman"/>
                <w:sz w:val="18"/>
                <w:szCs w:val="18"/>
                <w:lang w:eastAsia="ru-RU"/>
              </w:rPr>
              <w:t>61210-2011</w:t>
            </w:r>
            <w:proofErr w:type="gramEnd"/>
          </w:p>
          <w:p w14:paraId="490F0A31"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 xml:space="preserve">ГОСТ МЭК </w:t>
            </w:r>
            <w:proofErr w:type="gramStart"/>
            <w:r w:rsidRPr="00D12574">
              <w:rPr>
                <w:rFonts w:ascii="Times New Roman" w:eastAsia="Times New Roman" w:hAnsi="Times New Roman" w:cs="Times New Roman"/>
                <w:sz w:val="18"/>
                <w:szCs w:val="18"/>
                <w:lang w:eastAsia="ru-RU"/>
              </w:rPr>
              <w:t>61293-2004</w:t>
            </w:r>
            <w:proofErr w:type="gramEnd"/>
            <w:r w:rsidRPr="00D12574">
              <w:rPr>
                <w:rFonts w:ascii="Times New Roman" w:eastAsia="Times New Roman" w:hAnsi="Times New Roman" w:cs="Times New Roman"/>
                <w:sz w:val="18"/>
                <w:szCs w:val="18"/>
                <w:lang w:eastAsia="ru-RU"/>
              </w:rPr>
              <w:t xml:space="preserve"> ГОСТ Р 50030.2-2010</w:t>
            </w:r>
          </w:p>
          <w:p w14:paraId="6106E5C5"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 xml:space="preserve">ГОСТ Р </w:t>
            </w:r>
            <w:proofErr w:type="gramStart"/>
            <w:r w:rsidRPr="00D12574">
              <w:rPr>
                <w:rFonts w:ascii="Times New Roman" w:eastAsia="Times New Roman" w:hAnsi="Times New Roman" w:cs="Times New Roman"/>
                <w:sz w:val="18"/>
                <w:szCs w:val="18"/>
                <w:lang w:eastAsia="ru-RU"/>
              </w:rPr>
              <w:t>50030.3-2012</w:t>
            </w:r>
            <w:proofErr w:type="gramEnd"/>
          </w:p>
          <w:p w14:paraId="60A9ACF4"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 xml:space="preserve">ГОСТ Р </w:t>
            </w:r>
            <w:proofErr w:type="gramStart"/>
            <w:r w:rsidRPr="00D12574">
              <w:rPr>
                <w:rFonts w:ascii="Times New Roman" w:eastAsia="Times New Roman" w:hAnsi="Times New Roman" w:cs="Times New Roman"/>
                <w:sz w:val="18"/>
                <w:szCs w:val="18"/>
                <w:lang w:eastAsia="ru-RU"/>
              </w:rPr>
              <w:t>50030.4.1-2012</w:t>
            </w:r>
            <w:proofErr w:type="gramEnd"/>
            <w:r w:rsidRPr="00D12574">
              <w:rPr>
                <w:rFonts w:ascii="Times New Roman" w:eastAsia="Times New Roman" w:hAnsi="Times New Roman" w:cs="Times New Roman"/>
                <w:sz w:val="18"/>
                <w:szCs w:val="18"/>
                <w:lang w:eastAsia="ru-RU"/>
              </w:rPr>
              <w:t xml:space="preserve"> ГОСТ Р 50030.4.2-2012 ГОСТ Р 50030.5.2-99</w:t>
            </w:r>
          </w:p>
          <w:p w14:paraId="685CE62E"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 xml:space="preserve">ГОСТ Р </w:t>
            </w:r>
            <w:proofErr w:type="gramStart"/>
            <w:r w:rsidRPr="00D12574">
              <w:rPr>
                <w:rFonts w:ascii="Times New Roman" w:eastAsia="Times New Roman" w:hAnsi="Times New Roman" w:cs="Times New Roman"/>
                <w:sz w:val="18"/>
                <w:szCs w:val="18"/>
                <w:lang w:eastAsia="ru-RU"/>
              </w:rPr>
              <w:t>50030.6.1-2010</w:t>
            </w:r>
            <w:proofErr w:type="gramEnd"/>
            <w:r w:rsidRPr="00D12574">
              <w:rPr>
                <w:rFonts w:ascii="Times New Roman" w:eastAsia="Times New Roman" w:hAnsi="Times New Roman" w:cs="Times New Roman"/>
                <w:sz w:val="18"/>
                <w:szCs w:val="18"/>
                <w:lang w:eastAsia="ru-RU"/>
              </w:rPr>
              <w:t xml:space="preserve"> ГОСТ Р 51321.1-2007</w:t>
            </w:r>
          </w:p>
          <w:p w14:paraId="4EF74EDF"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 xml:space="preserve">ГОСТ Р </w:t>
            </w:r>
            <w:proofErr w:type="gramStart"/>
            <w:r w:rsidRPr="00D12574">
              <w:rPr>
                <w:rFonts w:ascii="Times New Roman" w:eastAsia="Times New Roman" w:hAnsi="Times New Roman" w:cs="Times New Roman"/>
                <w:sz w:val="18"/>
                <w:szCs w:val="18"/>
                <w:lang w:eastAsia="ru-RU"/>
              </w:rPr>
              <w:t>51321.2-2009</w:t>
            </w:r>
            <w:proofErr w:type="gramEnd"/>
          </w:p>
          <w:p w14:paraId="0099AAE4"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 xml:space="preserve">ГОСТ Р </w:t>
            </w:r>
            <w:proofErr w:type="gramStart"/>
            <w:r w:rsidRPr="00D12574">
              <w:rPr>
                <w:rFonts w:ascii="Times New Roman" w:eastAsia="Times New Roman" w:hAnsi="Times New Roman" w:cs="Times New Roman"/>
                <w:sz w:val="18"/>
                <w:szCs w:val="18"/>
                <w:lang w:eastAsia="ru-RU"/>
              </w:rPr>
              <w:t>51321.4-2011</w:t>
            </w:r>
            <w:proofErr w:type="gramEnd"/>
          </w:p>
          <w:p w14:paraId="223D9332"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 xml:space="preserve">ГОСТ Р </w:t>
            </w:r>
            <w:proofErr w:type="gramStart"/>
            <w:r w:rsidRPr="00D12574">
              <w:rPr>
                <w:rFonts w:ascii="Times New Roman" w:eastAsia="Times New Roman" w:hAnsi="Times New Roman" w:cs="Times New Roman"/>
                <w:sz w:val="18"/>
                <w:szCs w:val="18"/>
                <w:lang w:eastAsia="ru-RU"/>
              </w:rPr>
              <w:t>51731-2010</w:t>
            </w:r>
            <w:proofErr w:type="gramEnd"/>
          </w:p>
          <w:p w14:paraId="2F4498A4"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 xml:space="preserve">ГОСТ Р МЭК 127-6-99 ГОСТ Р МЭК 60269-1-2010 ГОСТ Р МЭК </w:t>
            </w:r>
            <w:proofErr w:type="gramStart"/>
            <w:r w:rsidRPr="00D12574">
              <w:rPr>
                <w:rFonts w:ascii="Times New Roman" w:eastAsia="Times New Roman" w:hAnsi="Times New Roman" w:cs="Times New Roman"/>
                <w:sz w:val="18"/>
                <w:szCs w:val="18"/>
                <w:lang w:eastAsia="ru-RU"/>
              </w:rPr>
              <w:t>60664.1-2012</w:t>
            </w:r>
            <w:proofErr w:type="gramEnd"/>
            <w:r w:rsidRPr="00D12574">
              <w:rPr>
                <w:rFonts w:ascii="Times New Roman" w:eastAsia="Times New Roman" w:hAnsi="Times New Roman" w:cs="Times New Roman"/>
                <w:sz w:val="18"/>
                <w:szCs w:val="18"/>
                <w:lang w:eastAsia="ru-RU"/>
              </w:rPr>
              <w:t xml:space="preserve"> ГОСТ Р МЭК 60695-1-1-2003</w:t>
            </w:r>
          </w:p>
          <w:p w14:paraId="75A0A8C0"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 xml:space="preserve">ГОСТ Р МЭК </w:t>
            </w:r>
            <w:proofErr w:type="gramStart"/>
            <w:r w:rsidRPr="00D12574">
              <w:rPr>
                <w:rFonts w:ascii="Times New Roman" w:eastAsia="Times New Roman" w:hAnsi="Times New Roman" w:cs="Times New Roman"/>
                <w:sz w:val="18"/>
                <w:szCs w:val="18"/>
                <w:lang w:eastAsia="ru-RU"/>
              </w:rPr>
              <w:t>60715-2003</w:t>
            </w:r>
            <w:proofErr w:type="gramEnd"/>
            <w:r w:rsidRPr="00D12574">
              <w:rPr>
                <w:rFonts w:ascii="Times New Roman" w:eastAsia="Times New Roman" w:hAnsi="Times New Roman" w:cs="Times New Roman"/>
                <w:sz w:val="18"/>
                <w:szCs w:val="18"/>
                <w:lang w:eastAsia="ru-RU"/>
              </w:rPr>
              <w:t xml:space="preserve"> ГОСТ EN 50085-2-3-2008 ГОСТ ЕН 50085-2-2-2008 ГОСТ ЕН 50085-2-4-2008 ГОСТ EN 50274-2014</w:t>
            </w:r>
          </w:p>
          <w:p w14:paraId="1CD6F2AA" w14:textId="2F76B5CA" w:rsidR="00A33DDE" w:rsidRPr="00592A1D" w:rsidRDefault="00D12574" w:rsidP="00D12574">
            <w:pPr>
              <w:spacing w:after="0"/>
              <w:rPr>
                <w:rFonts w:ascii="Times New Roman" w:hAnsi="Times New Roman" w:cs="Times New Roman"/>
                <w:sz w:val="18"/>
                <w:szCs w:val="18"/>
              </w:rPr>
            </w:pPr>
            <w:r w:rsidRPr="00D12574">
              <w:rPr>
                <w:rFonts w:ascii="Times New Roman" w:eastAsia="Times New Roman" w:hAnsi="Times New Roman" w:cs="Times New Roman"/>
                <w:sz w:val="18"/>
                <w:szCs w:val="18"/>
                <w:lang w:eastAsia="ru-RU"/>
              </w:rPr>
              <w:t xml:space="preserve">ГОСТ IEC 60127-1-2010 ГОСТ IEC 60127-2-2013 ГОСТ IEC 60127-3-2013 ГОСТ IEC 60127-4-2011 </w:t>
            </w:r>
            <w:r w:rsidRPr="00D12574">
              <w:rPr>
                <w:rFonts w:ascii="Times New Roman" w:eastAsia="Times New Roman" w:hAnsi="Times New Roman" w:cs="Times New Roman"/>
                <w:sz w:val="18"/>
                <w:szCs w:val="18"/>
                <w:lang w:eastAsia="ru-RU"/>
              </w:rPr>
              <w:lastRenderedPageBreak/>
              <w:t>ГОСТ IEC 60127-6-</w:t>
            </w:r>
            <w:proofErr w:type="gramStart"/>
            <w:r w:rsidRPr="00D12574">
              <w:rPr>
                <w:rFonts w:ascii="Times New Roman" w:eastAsia="Times New Roman" w:hAnsi="Times New Roman" w:cs="Times New Roman"/>
                <w:sz w:val="18"/>
                <w:szCs w:val="18"/>
                <w:lang w:eastAsia="ru-RU"/>
              </w:rPr>
              <w:t>2013  ГОСТ</w:t>
            </w:r>
            <w:proofErr w:type="gramEnd"/>
            <w:r w:rsidRPr="00D12574">
              <w:rPr>
                <w:rFonts w:ascii="Times New Roman" w:eastAsia="Times New Roman" w:hAnsi="Times New Roman" w:cs="Times New Roman"/>
                <w:sz w:val="18"/>
                <w:szCs w:val="18"/>
                <w:lang w:eastAsia="ru-RU"/>
              </w:rPr>
              <w:t xml:space="preserve"> IEC 61131-2-2012</w:t>
            </w:r>
          </w:p>
        </w:tc>
      </w:tr>
      <w:tr w:rsidR="00A33DDE" w14:paraId="1E31EBAB" w14:textId="77777777" w:rsidTr="00230BA5">
        <w:tc>
          <w:tcPr>
            <w:tcW w:w="680" w:type="dxa"/>
            <w:tcBorders>
              <w:top w:val="single" w:sz="4" w:space="0" w:color="auto"/>
              <w:left w:val="single" w:sz="4" w:space="0" w:color="auto"/>
              <w:bottom w:val="single" w:sz="4" w:space="0" w:color="auto"/>
              <w:right w:val="single" w:sz="4" w:space="0" w:color="auto"/>
            </w:tcBorders>
          </w:tcPr>
          <w:p w14:paraId="07BC7734" w14:textId="2B4B075C" w:rsidR="00A33DDE" w:rsidRPr="00592A1D" w:rsidRDefault="00A33DDE" w:rsidP="00A33DDE">
            <w:pPr>
              <w:spacing w:after="0"/>
              <w:rPr>
                <w:rFonts w:ascii="Times New Roman" w:hAnsi="Times New Roman" w:cs="Times New Roman"/>
                <w:sz w:val="18"/>
                <w:szCs w:val="18"/>
              </w:rPr>
            </w:pPr>
            <w:r w:rsidRPr="00592A1D">
              <w:rPr>
                <w:rFonts w:ascii="Times New Roman" w:hAnsi="Times New Roman" w:cs="Times New Roman"/>
                <w:sz w:val="18"/>
                <w:szCs w:val="18"/>
              </w:rPr>
              <w:lastRenderedPageBreak/>
              <w:t>А1.85</w:t>
            </w:r>
          </w:p>
        </w:tc>
        <w:tc>
          <w:tcPr>
            <w:tcW w:w="3119" w:type="dxa"/>
            <w:tcBorders>
              <w:top w:val="single" w:sz="4" w:space="0" w:color="auto"/>
              <w:left w:val="single" w:sz="4" w:space="0" w:color="auto"/>
              <w:bottom w:val="single" w:sz="4" w:space="0" w:color="auto"/>
              <w:right w:val="single" w:sz="4" w:space="0" w:color="auto"/>
            </w:tcBorders>
          </w:tcPr>
          <w:p w14:paraId="31610BF5" w14:textId="77777777" w:rsidR="00D12574" w:rsidRPr="00D12574" w:rsidRDefault="00D12574" w:rsidP="00D12574">
            <w:pPr>
              <w:spacing w:after="0" w:line="240" w:lineRule="auto"/>
              <w:ind w:right="-41"/>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Персональные электронные вычислительные машины (персональные компьютеры):</w:t>
            </w:r>
          </w:p>
          <w:p w14:paraId="40FE8D0C" w14:textId="73147431" w:rsidR="00A33DDE" w:rsidRPr="00592A1D" w:rsidRDefault="00D12574" w:rsidP="00D12574">
            <w:pPr>
              <w:spacing w:after="0" w:line="240" w:lineRule="auto"/>
              <w:ind w:right="-41"/>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персональные электронные вычислительные машины, в том числе системные блоки</w:t>
            </w:r>
          </w:p>
          <w:p w14:paraId="6435B8C4" w14:textId="77777777" w:rsidR="00A33DDE" w:rsidRPr="00592A1D" w:rsidRDefault="00A33DDE" w:rsidP="00A33DDE">
            <w:pPr>
              <w:spacing w:after="0"/>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14:paraId="7BFE1DDA" w14:textId="0E0286B4" w:rsidR="00A33DDE" w:rsidRPr="00592A1D" w:rsidRDefault="00A33DDE" w:rsidP="00A33DDE">
            <w:pPr>
              <w:spacing w:after="0"/>
              <w:rPr>
                <w:rFonts w:ascii="Times New Roman" w:eastAsia="Times New Roman" w:hAnsi="Times New Roman" w:cs="Times New Roman"/>
                <w:sz w:val="18"/>
                <w:szCs w:val="18"/>
                <w:lang w:eastAsia="ru-RU"/>
              </w:rPr>
            </w:pPr>
            <w:r>
              <w:rPr>
                <w:rFonts w:ascii="Times New Roman" w:hAnsi="Times New Roman" w:cs="Times New Roman"/>
                <w:sz w:val="18"/>
                <w:szCs w:val="18"/>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1BBD81C5" w14:textId="77777777" w:rsidR="00D12574" w:rsidRPr="00D12574" w:rsidRDefault="00D12574" w:rsidP="00D12574">
            <w:pPr>
              <w:spacing w:after="0"/>
              <w:rPr>
                <w:rFonts w:ascii="Times New Roman" w:hAnsi="Times New Roman" w:cs="Times New Roman"/>
                <w:sz w:val="18"/>
                <w:szCs w:val="18"/>
              </w:rPr>
            </w:pPr>
            <w:r w:rsidRPr="00D12574">
              <w:rPr>
                <w:rFonts w:ascii="Times New Roman" w:hAnsi="Times New Roman" w:cs="Times New Roman"/>
                <w:sz w:val="18"/>
                <w:szCs w:val="18"/>
              </w:rPr>
              <w:t>8471 30 000 0</w:t>
            </w:r>
          </w:p>
          <w:p w14:paraId="50282FF7" w14:textId="77777777" w:rsidR="00D12574" w:rsidRPr="00D12574" w:rsidRDefault="00D12574" w:rsidP="00D12574">
            <w:pPr>
              <w:spacing w:after="0"/>
              <w:rPr>
                <w:rFonts w:ascii="Times New Roman" w:hAnsi="Times New Roman" w:cs="Times New Roman"/>
                <w:sz w:val="18"/>
                <w:szCs w:val="18"/>
              </w:rPr>
            </w:pPr>
            <w:r w:rsidRPr="00D12574">
              <w:rPr>
                <w:rFonts w:ascii="Times New Roman" w:hAnsi="Times New Roman" w:cs="Times New Roman"/>
                <w:sz w:val="18"/>
                <w:szCs w:val="18"/>
              </w:rPr>
              <w:t>8471 41 000 0</w:t>
            </w:r>
          </w:p>
          <w:p w14:paraId="30C508EC" w14:textId="77777777" w:rsidR="00D12574" w:rsidRPr="00D12574" w:rsidRDefault="00D12574" w:rsidP="00D12574">
            <w:pPr>
              <w:spacing w:after="0"/>
              <w:rPr>
                <w:rFonts w:ascii="Times New Roman" w:hAnsi="Times New Roman" w:cs="Times New Roman"/>
                <w:sz w:val="18"/>
                <w:szCs w:val="18"/>
              </w:rPr>
            </w:pPr>
            <w:r w:rsidRPr="00D12574">
              <w:rPr>
                <w:rFonts w:ascii="Times New Roman" w:hAnsi="Times New Roman" w:cs="Times New Roman"/>
                <w:sz w:val="18"/>
                <w:szCs w:val="18"/>
              </w:rPr>
              <w:t>8471 49 000 0</w:t>
            </w:r>
          </w:p>
          <w:p w14:paraId="11F418AF" w14:textId="77777777" w:rsidR="00D12574" w:rsidRPr="00D12574" w:rsidRDefault="00D12574" w:rsidP="00D12574">
            <w:pPr>
              <w:spacing w:after="0"/>
              <w:rPr>
                <w:rFonts w:ascii="Times New Roman" w:hAnsi="Times New Roman" w:cs="Times New Roman"/>
                <w:sz w:val="18"/>
                <w:szCs w:val="18"/>
              </w:rPr>
            </w:pPr>
            <w:r w:rsidRPr="00D12574">
              <w:rPr>
                <w:rFonts w:ascii="Times New Roman" w:hAnsi="Times New Roman" w:cs="Times New Roman"/>
                <w:sz w:val="18"/>
                <w:szCs w:val="18"/>
              </w:rPr>
              <w:t>8470</w:t>
            </w:r>
          </w:p>
          <w:p w14:paraId="5C63A7F9" w14:textId="77777777" w:rsidR="00D12574" w:rsidRPr="00D12574" w:rsidRDefault="00D12574" w:rsidP="00D12574">
            <w:pPr>
              <w:spacing w:after="0"/>
              <w:rPr>
                <w:rFonts w:ascii="Times New Roman" w:hAnsi="Times New Roman" w:cs="Times New Roman"/>
                <w:sz w:val="18"/>
                <w:szCs w:val="18"/>
              </w:rPr>
            </w:pPr>
            <w:r w:rsidRPr="00D12574">
              <w:rPr>
                <w:rFonts w:ascii="Times New Roman" w:hAnsi="Times New Roman" w:cs="Times New Roman"/>
                <w:sz w:val="18"/>
                <w:szCs w:val="18"/>
              </w:rPr>
              <w:t>8471</w:t>
            </w:r>
          </w:p>
          <w:p w14:paraId="5ECC2E8D" w14:textId="762FD059" w:rsidR="00A33DDE" w:rsidRPr="00592A1D" w:rsidRDefault="00D12574" w:rsidP="00D12574">
            <w:pPr>
              <w:spacing w:after="0"/>
              <w:rPr>
                <w:rFonts w:ascii="Times New Roman" w:hAnsi="Times New Roman" w:cs="Times New Roman"/>
                <w:sz w:val="18"/>
                <w:szCs w:val="18"/>
              </w:rPr>
            </w:pPr>
            <w:r w:rsidRPr="00D12574">
              <w:rPr>
                <w:rFonts w:ascii="Times New Roman" w:hAnsi="Times New Roman" w:cs="Times New Roman"/>
                <w:sz w:val="18"/>
                <w:szCs w:val="18"/>
              </w:rPr>
              <w:t>847</w:t>
            </w:r>
          </w:p>
        </w:tc>
        <w:tc>
          <w:tcPr>
            <w:tcW w:w="3544" w:type="dxa"/>
            <w:tcBorders>
              <w:top w:val="single" w:sz="4" w:space="0" w:color="auto"/>
              <w:left w:val="single" w:sz="4" w:space="0" w:color="auto"/>
              <w:bottom w:val="single" w:sz="4" w:space="0" w:color="auto"/>
              <w:right w:val="single" w:sz="4" w:space="0" w:color="auto"/>
            </w:tcBorders>
          </w:tcPr>
          <w:p w14:paraId="5A22C8E3" w14:textId="3F3648C3" w:rsidR="00A33DDE" w:rsidRPr="00592A1D" w:rsidRDefault="00A33DDE" w:rsidP="00A33DDE">
            <w:pPr>
              <w:spacing w:after="0"/>
              <w:rPr>
                <w:rFonts w:ascii="Times New Roman" w:hAnsi="Times New Roman" w:cs="Times New Roman"/>
                <w:sz w:val="18"/>
                <w:szCs w:val="18"/>
              </w:rPr>
            </w:pPr>
            <w:r w:rsidRPr="00FF47EB">
              <w:rPr>
                <w:rFonts w:ascii="Times New Roman" w:hAnsi="Times New Roman" w:cs="Times New Roman"/>
                <w:sz w:val="18"/>
                <w:szCs w:val="18"/>
              </w:rPr>
              <w:t>ТР ТС 004/2011 Технический регламент Таможенного союза " О безопасности низковольтного оборудования", утвержден Решением Комиссии Таможенного союза от 16 августа 2011 года N 768</w:t>
            </w:r>
          </w:p>
        </w:tc>
        <w:tc>
          <w:tcPr>
            <w:tcW w:w="4394" w:type="dxa"/>
            <w:tcBorders>
              <w:top w:val="single" w:sz="4" w:space="0" w:color="auto"/>
              <w:left w:val="single" w:sz="4" w:space="0" w:color="auto"/>
              <w:bottom w:val="single" w:sz="4" w:space="0" w:color="auto"/>
              <w:right w:val="single" w:sz="4" w:space="0" w:color="auto"/>
            </w:tcBorders>
          </w:tcPr>
          <w:p w14:paraId="7414F328" w14:textId="77777777" w:rsidR="00D12574" w:rsidRPr="00D12574" w:rsidRDefault="00A33DDE" w:rsidP="00D12574">
            <w:pPr>
              <w:spacing w:after="0"/>
              <w:rPr>
                <w:rFonts w:ascii="Times New Roman" w:eastAsia="Times New Roman" w:hAnsi="Times New Roman" w:cs="Times New Roman"/>
                <w:sz w:val="18"/>
                <w:szCs w:val="18"/>
                <w:lang w:eastAsia="ru-RU"/>
              </w:rPr>
            </w:pPr>
            <w:r w:rsidRPr="00592A1D">
              <w:rPr>
                <w:rFonts w:ascii="Times New Roman" w:eastAsia="Times New Roman" w:hAnsi="Times New Roman" w:cs="Times New Roman"/>
                <w:sz w:val="18"/>
                <w:szCs w:val="18"/>
                <w:lang w:eastAsia="ru-RU"/>
              </w:rPr>
              <w:t xml:space="preserve">ТР ТС 004/2011; </w:t>
            </w:r>
            <w:r w:rsidR="00D12574" w:rsidRPr="00D12574">
              <w:rPr>
                <w:rFonts w:ascii="Times New Roman" w:eastAsia="Times New Roman" w:hAnsi="Times New Roman" w:cs="Times New Roman"/>
                <w:sz w:val="18"/>
                <w:szCs w:val="18"/>
                <w:lang w:eastAsia="ru-RU"/>
              </w:rPr>
              <w:t xml:space="preserve">ГОСТ </w:t>
            </w:r>
            <w:proofErr w:type="gramStart"/>
            <w:r w:rsidR="00D12574" w:rsidRPr="00D12574">
              <w:rPr>
                <w:rFonts w:ascii="Times New Roman" w:eastAsia="Times New Roman" w:hAnsi="Times New Roman" w:cs="Times New Roman"/>
                <w:sz w:val="18"/>
                <w:szCs w:val="18"/>
                <w:lang w:eastAsia="ru-RU"/>
              </w:rPr>
              <w:t>14254-2015</w:t>
            </w:r>
            <w:proofErr w:type="gramEnd"/>
          </w:p>
          <w:p w14:paraId="62C14236"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 xml:space="preserve">ГОСТ </w:t>
            </w:r>
            <w:proofErr w:type="gramStart"/>
            <w:r w:rsidRPr="00D12574">
              <w:rPr>
                <w:rFonts w:ascii="Times New Roman" w:eastAsia="Times New Roman" w:hAnsi="Times New Roman" w:cs="Times New Roman"/>
                <w:sz w:val="18"/>
                <w:szCs w:val="18"/>
                <w:lang w:eastAsia="ru-RU"/>
              </w:rPr>
              <w:t>17791-82</w:t>
            </w:r>
            <w:proofErr w:type="gramEnd"/>
          </w:p>
          <w:p w14:paraId="2B15F50C"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 xml:space="preserve">ГОСТ </w:t>
            </w:r>
            <w:proofErr w:type="gramStart"/>
            <w:r w:rsidRPr="00D12574">
              <w:rPr>
                <w:rFonts w:ascii="Times New Roman" w:eastAsia="Times New Roman" w:hAnsi="Times New Roman" w:cs="Times New Roman"/>
                <w:sz w:val="18"/>
                <w:szCs w:val="18"/>
                <w:lang w:eastAsia="ru-RU"/>
              </w:rPr>
              <w:t>31210-2003</w:t>
            </w:r>
            <w:proofErr w:type="gramEnd"/>
          </w:p>
          <w:p w14:paraId="0466A8A0"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 xml:space="preserve">ГОСТ МЭК </w:t>
            </w:r>
            <w:proofErr w:type="gramStart"/>
            <w:r w:rsidRPr="00D12574">
              <w:rPr>
                <w:rFonts w:ascii="Times New Roman" w:eastAsia="Times New Roman" w:hAnsi="Times New Roman" w:cs="Times New Roman"/>
                <w:sz w:val="18"/>
                <w:szCs w:val="18"/>
                <w:lang w:eastAsia="ru-RU"/>
              </w:rPr>
              <w:t>61293-2004</w:t>
            </w:r>
            <w:proofErr w:type="gramEnd"/>
          </w:p>
          <w:p w14:paraId="715FBEBD"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 xml:space="preserve">ГОСТ Р </w:t>
            </w:r>
            <w:proofErr w:type="gramStart"/>
            <w:r w:rsidRPr="00D12574">
              <w:rPr>
                <w:rFonts w:ascii="Times New Roman" w:eastAsia="Times New Roman" w:hAnsi="Times New Roman" w:cs="Times New Roman"/>
                <w:sz w:val="18"/>
                <w:szCs w:val="18"/>
                <w:lang w:eastAsia="ru-RU"/>
              </w:rPr>
              <w:t>50462-2009</w:t>
            </w:r>
            <w:proofErr w:type="gramEnd"/>
            <w:r w:rsidRPr="00D12574">
              <w:rPr>
                <w:rFonts w:ascii="Times New Roman" w:eastAsia="Times New Roman" w:hAnsi="Times New Roman" w:cs="Times New Roman"/>
                <w:sz w:val="18"/>
                <w:szCs w:val="18"/>
                <w:lang w:eastAsia="ru-RU"/>
              </w:rPr>
              <w:t xml:space="preserve"> (МЭК 60446:2007)</w:t>
            </w:r>
          </w:p>
          <w:p w14:paraId="012556D8"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 xml:space="preserve">ГОСТ Р МЭК </w:t>
            </w:r>
            <w:proofErr w:type="gramStart"/>
            <w:r w:rsidRPr="00D12574">
              <w:rPr>
                <w:rFonts w:ascii="Times New Roman" w:eastAsia="Times New Roman" w:hAnsi="Times New Roman" w:cs="Times New Roman"/>
                <w:sz w:val="18"/>
                <w:szCs w:val="18"/>
                <w:lang w:eastAsia="ru-RU"/>
              </w:rPr>
              <w:t>60664.1-2012</w:t>
            </w:r>
            <w:proofErr w:type="gramEnd"/>
            <w:r w:rsidRPr="00D12574">
              <w:rPr>
                <w:rFonts w:ascii="Times New Roman" w:eastAsia="Times New Roman" w:hAnsi="Times New Roman" w:cs="Times New Roman"/>
                <w:sz w:val="18"/>
                <w:szCs w:val="18"/>
                <w:lang w:eastAsia="ru-RU"/>
              </w:rPr>
              <w:t xml:space="preserve"> ГОСТ IEC 60950-21-2013</w:t>
            </w:r>
          </w:p>
          <w:p w14:paraId="10814B74"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 xml:space="preserve">ГОСТ IEC 60950-22-2013 ГОСТ Р МЭК 60950-23-2011 ГОСТ Р МЭК 60695-1-1-2003 </w:t>
            </w:r>
          </w:p>
          <w:p w14:paraId="4B385059"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 xml:space="preserve">СТБ EN 41003-2008-2008 ГОСТ IEC 60950-1-2014 ГОСТ IEC 60950-21-2013 ГОСТ IEC 60950-22-2013 ГОСТ Р МЭК </w:t>
            </w:r>
            <w:proofErr w:type="gramStart"/>
            <w:r w:rsidRPr="00D12574">
              <w:rPr>
                <w:rFonts w:ascii="Times New Roman" w:eastAsia="Times New Roman" w:hAnsi="Times New Roman" w:cs="Times New Roman"/>
                <w:sz w:val="18"/>
                <w:szCs w:val="18"/>
                <w:lang w:eastAsia="ru-RU"/>
              </w:rPr>
              <w:t>61293-2000</w:t>
            </w:r>
            <w:proofErr w:type="gramEnd"/>
            <w:r w:rsidRPr="00D12574">
              <w:rPr>
                <w:rFonts w:ascii="Times New Roman" w:eastAsia="Times New Roman" w:hAnsi="Times New Roman" w:cs="Times New Roman"/>
                <w:sz w:val="18"/>
                <w:szCs w:val="18"/>
                <w:lang w:eastAsia="ru-RU"/>
              </w:rPr>
              <w:t xml:space="preserve"> ГОСТ IEC 62368-1-2014 ГОСТ IEC 62311-2013</w:t>
            </w:r>
          </w:p>
          <w:p w14:paraId="4A6F35F1"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 xml:space="preserve">ГОСТ IEC </w:t>
            </w:r>
            <w:proofErr w:type="gramStart"/>
            <w:r w:rsidRPr="00D12574">
              <w:rPr>
                <w:rFonts w:ascii="Times New Roman" w:eastAsia="Times New Roman" w:hAnsi="Times New Roman" w:cs="Times New Roman"/>
                <w:sz w:val="18"/>
                <w:szCs w:val="18"/>
                <w:lang w:eastAsia="ru-RU"/>
              </w:rPr>
              <w:t>62479-2013</w:t>
            </w:r>
            <w:proofErr w:type="gramEnd"/>
          </w:p>
          <w:p w14:paraId="27754B59"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 xml:space="preserve">СТБ МЭК 60950-1-2003 ГОСТ IEC </w:t>
            </w:r>
            <w:proofErr w:type="gramStart"/>
            <w:r w:rsidRPr="00D12574">
              <w:rPr>
                <w:rFonts w:ascii="Times New Roman" w:eastAsia="Times New Roman" w:hAnsi="Times New Roman" w:cs="Times New Roman"/>
                <w:sz w:val="18"/>
                <w:szCs w:val="18"/>
                <w:lang w:eastAsia="ru-RU"/>
              </w:rPr>
              <w:t>61140-2012</w:t>
            </w:r>
            <w:proofErr w:type="gramEnd"/>
          </w:p>
          <w:p w14:paraId="59D86547"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 xml:space="preserve">СТБ EN </w:t>
            </w:r>
            <w:proofErr w:type="gramStart"/>
            <w:r w:rsidRPr="00D12574">
              <w:rPr>
                <w:rFonts w:ascii="Times New Roman" w:eastAsia="Times New Roman" w:hAnsi="Times New Roman" w:cs="Times New Roman"/>
                <w:sz w:val="18"/>
                <w:szCs w:val="18"/>
                <w:lang w:eastAsia="ru-RU"/>
              </w:rPr>
              <w:t>41003-2008</w:t>
            </w:r>
            <w:proofErr w:type="gramEnd"/>
          </w:p>
          <w:p w14:paraId="5DB24DBA"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 xml:space="preserve">ГОСТ IEC </w:t>
            </w:r>
            <w:proofErr w:type="gramStart"/>
            <w:r w:rsidRPr="00D12574">
              <w:rPr>
                <w:rFonts w:ascii="Times New Roman" w:eastAsia="Times New Roman" w:hAnsi="Times New Roman" w:cs="Times New Roman"/>
                <w:sz w:val="18"/>
                <w:szCs w:val="18"/>
                <w:lang w:eastAsia="ru-RU"/>
              </w:rPr>
              <w:t>62311-2013</w:t>
            </w:r>
            <w:proofErr w:type="gramEnd"/>
          </w:p>
          <w:p w14:paraId="03819B5D" w14:textId="1C5CB8DB" w:rsidR="00A33DDE" w:rsidRPr="00592A1D" w:rsidRDefault="00D12574" w:rsidP="00D12574">
            <w:pPr>
              <w:spacing w:after="0"/>
              <w:rPr>
                <w:rFonts w:ascii="Times New Roman" w:hAnsi="Times New Roman" w:cs="Times New Roman"/>
                <w:sz w:val="18"/>
                <w:szCs w:val="18"/>
              </w:rPr>
            </w:pPr>
            <w:r w:rsidRPr="00D12574">
              <w:rPr>
                <w:rFonts w:ascii="Times New Roman" w:eastAsia="Times New Roman" w:hAnsi="Times New Roman" w:cs="Times New Roman"/>
                <w:sz w:val="18"/>
                <w:szCs w:val="18"/>
                <w:lang w:eastAsia="ru-RU"/>
              </w:rPr>
              <w:t>ГОСТ IEC 62479-2013</w:t>
            </w:r>
          </w:p>
        </w:tc>
      </w:tr>
      <w:tr w:rsidR="00A33DDE" w14:paraId="1A40E034" w14:textId="77777777" w:rsidTr="00230BA5">
        <w:tc>
          <w:tcPr>
            <w:tcW w:w="680" w:type="dxa"/>
            <w:tcBorders>
              <w:top w:val="single" w:sz="4" w:space="0" w:color="auto"/>
              <w:left w:val="single" w:sz="4" w:space="0" w:color="auto"/>
              <w:bottom w:val="single" w:sz="4" w:space="0" w:color="auto"/>
              <w:right w:val="single" w:sz="4" w:space="0" w:color="auto"/>
            </w:tcBorders>
          </w:tcPr>
          <w:p w14:paraId="3ADC23AB" w14:textId="4C525456" w:rsidR="00A33DDE" w:rsidRPr="00592A1D" w:rsidRDefault="00A33DDE" w:rsidP="00A33DDE">
            <w:pPr>
              <w:spacing w:after="0"/>
              <w:rPr>
                <w:rFonts w:ascii="Times New Roman" w:hAnsi="Times New Roman" w:cs="Times New Roman"/>
                <w:sz w:val="18"/>
                <w:szCs w:val="18"/>
              </w:rPr>
            </w:pPr>
            <w:r w:rsidRPr="00592A1D">
              <w:rPr>
                <w:rFonts w:ascii="Times New Roman" w:hAnsi="Times New Roman" w:cs="Times New Roman"/>
                <w:sz w:val="18"/>
                <w:szCs w:val="18"/>
              </w:rPr>
              <w:t>А1.86</w:t>
            </w:r>
          </w:p>
        </w:tc>
        <w:tc>
          <w:tcPr>
            <w:tcW w:w="3119" w:type="dxa"/>
            <w:tcBorders>
              <w:top w:val="single" w:sz="4" w:space="0" w:color="auto"/>
              <w:left w:val="single" w:sz="4" w:space="0" w:color="auto"/>
              <w:bottom w:val="single" w:sz="4" w:space="0" w:color="auto"/>
              <w:right w:val="single" w:sz="4" w:space="0" w:color="auto"/>
            </w:tcBorders>
          </w:tcPr>
          <w:p w14:paraId="412A3D94" w14:textId="77777777" w:rsidR="00D12574" w:rsidRPr="00D12574" w:rsidRDefault="00D12574" w:rsidP="00D12574">
            <w:pPr>
              <w:spacing w:after="0" w:line="240" w:lineRule="auto"/>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Персональные электронные вычислительные машины (персональные компьютеры):</w:t>
            </w:r>
          </w:p>
          <w:p w14:paraId="1AAE4D78" w14:textId="0C892811" w:rsidR="00A33DDE" w:rsidRPr="00592A1D" w:rsidRDefault="00D12574" w:rsidP="00D12574">
            <w:pPr>
              <w:spacing w:after="0" w:line="240" w:lineRule="auto"/>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аппараты кассовые, в том числе работающие совместно с вычислительной машиной</w:t>
            </w:r>
          </w:p>
          <w:p w14:paraId="2A51196F" w14:textId="77777777" w:rsidR="00A33DDE" w:rsidRPr="00592A1D" w:rsidRDefault="00A33DDE" w:rsidP="00A33DDE">
            <w:pPr>
              <w:spacing w:after="0"/>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14:paraId="044987A7" w14:textId="2FEA7389" w:rsidR="00A33DDE" w:rsidRPr="00592A1D" w:rsidRDefault="00A33DDE" w:rsidP="00A33DDE">
            <w:pPr>
              <w:spacing w:after="0"/>
              <w:rPr>
                <w:rFonts w:ascii="Times New Roman" w:eastAsia="Times New Roman" w:hAnsi="Times New Roman" w:cs="Times New Roman"/>
                <w:sz w:val="18"/>
                <w:szCs w:val="18"/>
                <w:lang w:eastAsia="ru-RU"/>
              </w:rPr>
            </w:pPr>
            <w:r>
              <w:rPr>
                <w:rFonts w:ascii="Times New Roman" w:hAnsi="Times New Roman" w:cs="Times New Roman"/>
                <w:sz w:val="18"/>
                <w:szCs w:val="18"/>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221451CE" w14:textId="77777777" w:rsidR="00D12574" w:rsidRPr="00D12574" w:rsidRDefault="00D12574" w:rsidP="00D12574">
            <w:pPr>
              <w:spacing w:after="0"/>
              <w:rPr>
                <w:rFonts w:ascii="Times New Roman" w:hAnsi="Times New Roman" w:cs="Times New Roman"/>
                <w:sz w:val="18"/>
                <w:szCs w:val="18"/>
              </w:rPr>
            </w:pPr>
            <w:r w:rsidRPr="00D12574">
              <w:rPr>
                <w:rFonts w:ascii="Times New Roman" w:hAnsi="Times New Roman" w:cs="Times New Roman"/>
                <w:sz w:val="18"/>
                <w:szCs w:val="18"/>
              </w:rPr>
              <w:t>8470 50 000</w:t>
            </w:r>
          </w:p>
          <w:p w14:paraId="13E5BA5B" w14:textId="0093071C" w:rsidR="00A33DDE" w:rsidRPr="00592A1D" w:rsidRDefault="00D12574" w:rsidP="00D12574">
            <w:pPr>
              <w:spacing w:after="0"/>
              <w:rPr>
                <w:rFonts w:ascii="Times New Roman" w:hAnsi="Times New Roman" w:cs="Times New Roman"/>
                <w:sz w:val="18"/>
                <w:szCs w:val="18"/>
              </w:rPr>
            </w:pPr>
            <w:r w:rsidRPr="00D12574">
              <w:rPr>
                <w:rFonts w:ascii="Times New Roman" w:hAnsi="Times New Roman" w:cs="Times New Roman"/>
                <w:sz w:val="18"/>
                <w:szCs w:val="18"/>
              </w:rPr>
              <w:t>8470</w:t>
            </w:r>
          </w:p>
        </w:tc>
        <w:tc>
          <w:tcPr>
            <w:tcW w:w="3544" w:type="dxa"/>
            <w:tcBorders>
              <w:top w:val="single" w:sz="4" w:space="0" w:color="auto"/>
              <w:left w:val="single" w:sz="4" w:space="0" w:color="auto"/>
              <w:bottom w:val="single" w:sz="4" w:space="0" w:color="auto"/>
              <w:right w:val="single" w:sz="4" w:space="0" w:color="auto"/>
            </w:tcBorders>
          </w:tcPr>
          <w:p w14:paraId="6F2B00BC" w14:textId="20923643" w:rsidR="00A33DDE" w:rsidRPr="00592A1D" w:rsidRDefault="00A33DDE" w:rsidP="00A33DDE">
            <w:pPr>
              <w:spacing w:after="0"/>
              <w:rPr>
                <w:rFonts w:ascii="Times New Roman" w:hAnsi="Times New Roman" w:cs="Times New Roman"/>
                <w:sz w:val="18"/>
                <w:szCs w:val="18"/>
              </w:rPr>
            </w:pPr>
            <w:r w:rsidRPr="00FF47EB">
              <w:rPr>
                <w:rFonts w:ascii="Times New Roman" w:hAnsi="Times New Roman" w:cs="Times New Roman"/>
                <w:sz w:val="18"/>
                <w:szCs w:val="18"/>
              </w:rPr>
              <w:t>ТР ТС 004/2011 Технический регламент Таможенного союза " О безопасности низковольтного оборудования", утвержден Решением Комиссии Таможенного союза от 16 августа 2011 года N 768</w:t>
            </w:r>
          </w:p>
        </w:tc>
        <w:tc>
          <w:tcPr>
            <w:tcW w:w="4394" w:type="dxa"/>
            <w:tcBorders>
              <w:top w:val="single" w:sz="4" w:space="0" w:color="auto"/>
              <w:left w:val="single" w:sz="4" w:space="0" w:color="auto"/>
              <w:bottom w:val="single" w:sz="4" w:space="0" w:color="auto"/>
              <w:right w:val="single" w:sz="4" w:space="0" w:color="auto"/>
            </w:tcBorders>
          </w:tcPr>
          <w:p w14:paraId="56FA0F33" w14:textId="77777777" w:rsidR="00D12574" w:rsidRPr="00D12574" w:rsidRDefault="00A33DDE" w:rsidP="00D12574">
            <w:pPr>
              <w:spacing w:after="0"/>
              <w:rPr>
                <w:rFonts w:ascii="Times New Roman" w:eastAsia="Times New Roman" w:hAnsi="Times New Roman" w:cs="Times New Roman"/>
                <w:sz w:val="18"/>
                <w:szCs w:val="18"/>
                <w:lang w:eastAsia="ru-RU"/>
              </w:rPr>
            </w:pPr>
            <w:r w:rsidRPr="00592A1D">
              <w:rPr>
                <w:rFonts w:ascii="Times New Roman" w:eastAsia="Times New Roman" w:hAnsi="Times New Roman" w:cs="Times New Roman"/>
                <w:sz w:val="18"/>
                <w:szCs w:val="18"/>
                <w:lang w:eastAsia="ru-RU"/>
              </w:rPr>
              <w:t xml:space="preserve">ТР ТС 004/2011; </w:t>
            </w:r>
            <w:r w:rsidR="00D12574" w:rsidRPr="00D12574">
              <w:rPr>
                <w:rFonts w:ascii="Times New Roman" w:eastAsia="Times New Roman" w:hAnsi="Times New Roman" w:cs="Times New Roman"/>
                <w:sz w:val="18"/>
                <w:szCs w:val="18"/>
                <w:lang w:eastAsia="ru-RU"/>
              </w:rPr>
              <w:t xml:space="preserve">ГОСТ </w:t>
            </w:r>
            <w:proofErr w:type="gramStart"/>
            <w:r w:rsidR="00D12574" w:rsidRPr="00D12574">
              <w:rPr>
                <w:rFonts w:ascii="Times New Roman" w:eastAsia="Times New Roman" w:hAnsi="Times New Roman" w:cs="Times New Roman"/>
                <w:sz w:val="18"/>
                <w:szCs w:val="18"/>
                <w:lang w:eastAsia="ru-RU"/>
              </w:rPr>
              <w:t>14254-2015</w:t>
            </w:r>
            <w:proofErr w:type="gramEnd"/>
          </w:p>
          <w:p w14:paraId="5225EDC5"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 xml:space="preserve">ГОСТ </w:t>
            </w:r>
            <w:proofErr w:type="gramStart"/>
            <w:r w:rsidRPr="00D12574">
              <w:rPr>
                <w:rFonts w:ascii="Times New Roman" w:eastAsia="Times New Roman" w:hAnsi="Times New Roman" w:cs="Times New Roman"/>
                <w:sz w:val="18"/>
                <w:szCs w:val="18"/>
                <w:lang w:eastAsia="ru-RU"/>
              </w:rPr>
              <w:t>17791-82</w:t>
            </w:r>
            <w:proofErr w:type="gramEnd"/>
          </w:p>
          <w:p w14:paraId="141F7B08"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 xml:space="preserve">ГОСТ </w:t>
            </w:r>
            <w:proofErr w:type="gramStart"/>
            <w:r w:rsidRPr="00D12574">
              <w:rPr>
                <w:rFonts w:ascii="Times New Roman" w:eastAsia="Times New Roman" w:hAnsi="Times New Roman" w:cs="Times New Roman"/>
                <w:sz w:val="18"/>
                <w:szCs w:val="18"/>
                <w:lang w:eastAsia="ru-RU"/>
              </w:rPr>
              <w:t>31210-2003</w:t>
            </w:r>
            <w:proofErr w:type="gramEnd"/>
          </w:p>
          <w:p w14:paraId="16BF9AEE"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 xml:space="preserve">ГОСТ МЭК </w:t>
            </w:r>
            <w:proofErr w:type="gramStart"/>
            <w:r w:rsidRPr="00D12574">
              <w:rPr>
                <w:rFonts w:ascii="Times New Roman" w:eastAsia="Times New Roman" w:hAnsi="Times New Roman" w:cs="Times New Roman"/>
                <w:sz w:val="18"/>
                <w:szCs w:val="18"/>
                <w:lang w:eastAsia="ru-RU"/>
              </w:rPr>
              <w:t>61293-2004</w:t>
            </w:r>
            <w:proofErr w:type="gramEnd"/>
          </w:p>
          <w:p w14:paraId="4FA758B4"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 xml:space="preserve">ГОСТ Р </w:t>
            </w:r>
            <w:proofErr w:type="gramStart"/>
            <w:r w:rsidRPr="00D12574">
              <w:rPr>
                <w:rFonts w:ascii="Times New Roman" w:eastAsia="Times New Roman" w:hAnsi="Times New Roman" w:cs="Times New Roman"/>
                <w:sz w:val="18"/>
                <w:szCs w:val="18"/>
                <w:lang w:eastAsia="ru-RU"/>
              </w:rPr>
              <w:t>50462-2009</w:t>
            </w:r>
            <w:proofErr w:type="gramEnd"/>
            <w:r w:rsidRPr="00D12574">
              <w:rPr>
                <w:rFonts w:ascii="Times New Roman" w:eastAsia="Times New Roman" w:hAnsi="Times New Roman" w:cs="Times New Roman"/>
                <w:sz w:val="18"/>
                <w:szCs w:val="18"/>
                <w:lang w:eastAsia="ru-RU"/>
              </w:rPr>
              <w:t xml:space="preserve"> (МЭК 60446:2007)</w:t>
            </w:r>
          </w:p>
          <w:p w14:paraId="6202CCBA"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 xml:space="preserve">ГОСТ Р МЭК </w:t>
            </w:r>
            <w:proofErr w:type="gramStart"/>
            <w:r w:rsidRPr="00D12574">
              <w:rPr>
                <w:rFonts w:ascii="Times New Roman" w:eastAsia="Times New Roman" w:hAnsi="Times New Roman" w:cs="Times New Roman"/>
                <w:sz w:val="18"/>
                <w:szCs w:val="18"/>
                <w:lang w:eastAsia="ru-RU"/>
              </w:rPr>
              <w:t>60664.1-2012</w:t>
            </w:r>
            <w:proofErr w:type="gramEnd"/>
            <w:r w:rsidRPr="00D12574">
              <w:rPr>
                <w:rFonts w:ascii="Times New Roman" w:eastAsia="Times New Roman" w:hAnsi="Times New Roman" w:cs="Times New Roman"/>
                <w:sz w:val="18"/>
                <w:szCs w:val="18"/>
                <w:lang w:eastAsia="ru-RU"/>
              </w:rPr>
              <w:t xml:space="preserve"> ГОСТ IEC 60950-21-2013</w:t>
            </w:r>
          </w:p>
          <w:p w14:paraId="2074E585"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 xml:space="preserve">ГОСТ IEC 60950-22-2013 ГОСТ Р МЭК 60950-23-2011 ГОСТ Р МЭК 60695-1-1-2003 </w:t>
            </w:r>
          </w:p>
          <w:p w14:paraId="3F95F303"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 xml:space="preserve">СТБ EN 41003-2008-2008 ГОСТ IEC 60950-1-2014 ГОСТ IEC 60950-21-2013 ГОСТ IEC 60950-22-2013 </w:t>
            </w:r>
            <w:r w:rsidRPr="00D12574">
              <w:rPr>
                <w:rFonts w:ascii="Times New Roman" w:eastAsia="Times New Roman" w:hAnsi="Times New Roman" w:cs="Times New Roman"/>
                <w:sz w:val="18"/>
                <w:szCs w:val="18"/>
                <w:lang w:eastAsia="ru-RU"/>
              </w:rPr>
              <w:lastRenderedPageBreak/>
              <w:t xml:space="preserve">ГОСТ Р МЭК </w:t>
            </w:r>
            <w:proofErr w:type="gramStart"/>
            <w:r w:rsidRPr="00D12574">
              <w:rPr>
                <w:rFonts w:ascii="Times New Roman" w:eastAsia="Times New Roman" w:hAnsi="Times New Roman" w:cs="Times New Roman"/>
                <w:sz w:val="18"/>
                <w:szCs w:val="18"/>
                <w:lang w:eastAsia="ru-RU"/>
              </w:rPr>
              <w:t>61293-2000</w:t>
            </w:r>
            <w:proofErr w:type="gramEnd"/>
            <w:r w:rsidRPr="00D12574">
              <w:rPr>
                <w:rFonts w:ascii="Times New Roman" w:eastAsia="Times New Roman" w:hAnsi="Times New Roman" w:cs="Times New Roman"/>
                <w:sz w:val="18"/>
                <w:szCs w:val="18"/>
                <w:lang w:eastAsia="ru-RU"/>
              </w:rPr>
              <w:t xml:space="preserve"> ГОСТ IEC 62368-1-2014 ГОСТ IEC 62311-2013</w:t>
            </w:r>
          </w:p>
          <w:p w14:paraId="76988FCE"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 xml:space="preserve">ГОСТ IEC </w:t>
            </w:r>
            <w:proofErr w:type="gramStart"/>
            <w:r w:rsidRPr="00D12574">
              <w:rPr>
                <w:rFonts w:ascii="Times New Roman" w:eastAsia="Times New Roman" w:hAnsi="Times New Roman" w:cs="Times New Roman"/>
                <w:sz w:val="18"/>
                <w:szCs w:val="18"/>
                <w:lang w:eastAsia="ru-RU"/>
              </w:rPr>
              <w:t>62479-2013</w:t>
            </w:r>
            <w:proofErr w:type="gramEnd"/>
          </w:p>
          <w:p w14:paraId="55D1CA3F"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 xml:space="preserve">СТБ МЭК 60950-1-2003 ГОСТ IEC </w:t>
            </w:r>
            <w:proofErr w:type="gramStart"/>
            <w:r w:rsidRPr="00D12574">
              <w:rPr>
                <w:rFonts w:ascii="Times New Roman" w:eastAsia="Times New Roman" w:hAnsi="Times New Roman" w:cs="Times New Roman"/>
                <w:sz w:val="18"/>
                <w:szCs w:val="18"/>
                <w:lang w:eastAsia="ru-RU"/>
              </w:rPr>
              <w:t>61140-2012</w:t>
            </w:r>
            <w:proofErr w:type="gramEnd"/>
          </w:p>
          <w:p w14:paraId="6C48A8D4"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 xml:space="preserve">СТБ EN </w:t>
            </w:r>
            <w:proofErr w:type="gramStart"/>
            <w:r w:rsidRPr="00D12574">
              <w:rPr>
                <w:rFonts w:ascii="Times New Roman" w:eastAsia="Times New Roman" w:hAnsi="Times New Roman" w:cs="Times New Roman"/>
                <w:sz w:val="18"/>
                <w:szCs w:val="18"/>
                <w:lang w:eastAsia="ru-RU"/>
              </w:rPr>
              <w:t>41003-2008</w:t>
            </w:r>
            <w:proofErr w:type="gramEnd"/>
          </w:p>
          <w:p w14:paraId="3A81B3F8"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 xml:space="preserve">ГОСТ IEC </w:t>
            </w:r>
            <w:proofErr w:type="gramStart"/>
            <w:r w:rsidRPr="00D12574">
              <w:rPr>
                <w:rFonts w:ascii="Times New Roman" w:eastAsia="Times New Roman" w:hAnsi="Times New Roman" w:cs="Times New Roman"/>
                <w:sz w:val="18"/>
                <w:szCs w:val="18"/>
                <w:lang w:eastAsia="ru-RU"/>
              </w:rPr>
              <w:t>62311-2013</w:t>
            </w:r>
            <w:proofErr w:type="gramEnd"/>
          </w:p>
          <w:p w14:paraId="5FC817AB" w14:textId="1CE1FAC0" w:rsidR="00A33DDE" w:rsidRPr="00592A1D" w:rsidRDefault="00D12574" w:rsidP="00D12574">
            <w:pPr>
              <w:spacing w:after="0"/>
              <w:rPr>
                <w:rFonts w:ascii="Times New Roman" w:hAnsi="Times New Roman" w:cs="Times New Roman"/>
                <w:sz w:val="18"/>
                <w:szCs w:val="18"/>
              </w:rPr>
            </w:pPr>
            <w:r w:rsidRPr="00D12574">
              <w:rPr>
                <w:rFonts w:ascii="Times New Roman" w:eastAsia="Times New Roman" w:hAnsi="Times New Roman" w:cs="Times New Roman"/>
                <w:sz w:val="18"/>
                <w:szCs w:val="18"/>
                <w:lang w:eastAsia="ru-RU"/>
              </w:rPr>
              <w:t>ГОСТ IEC 62479-2013</w:t>
            </w:r>
          </w:p>
        </w:tc>
      </w:tr>
      <w:tr w:rsidR="00A33DDE" w14:paraId="4D6F4BF1" w14:textId="77777777" w:rsidTr="00230BA5">
        <w:tc>
          <w:tcPr>
            <w:tcW w:w="680" w:type="dxa"/>
            <w:tcBorders>
              <w:top w:val="single" w:sz="4" w:space="0" w:color="auto"/>
              <w:left w:val="single" w:sz="4" w:space="0" w:color="auto"/>
              <w:bottom w:val="single" w:sz="4" w:space="0" w:color="auto"/>
              <w:right w:val="single" w:sz="4" w:space="0" w:color="auto"/>
            </w:tcBorders>
          </w:tcPr>
          <w:p w14:paraId="45E5DFA4" w14:textId="53933B1E" w:rsidR="00A33DDE" w:rsidRPr="00592A1D" w:rsidRDefault="00A33DDE" w:rsidP="00A33DDE">
            <w:pPr>
              <w:spacing w:after="0"/>
              <w:rPr>
                <w:rFonts w:ascii="Times New Roman" w:hAnsi="Times New Roman" w:cs="Times New Roman"/>
                <w:sz w:val="18"/>
                <w:szCs w:val="18"/>
              </w:rPr>
            </w:pPr>
            <w:r w:rsidRPr="00592A1D">
              <w:rPr>
                <w:rFonts w:ascii="Times New Roman" w:hAnsi="Times New Roman" w:cs="Times New Roman"/>
                <w:sz w:val="18"/>
                <w:szCs w:val="18"/>
              </w:rPr>
              <w:lastRenderedPageBreak/>
              <w:t>А1.87</w:t>
            </w:r>
          </w:p>
        </w:tc>
        <w:tc>
          <w:tcPr>
            <w:tcW w:w="3119" w:type="dxa"/>
            <w:tcBorders>
              <w:top w:val="single" w:sz="4" w:space="0" w:color="auto"/>
              <w:left w:val="single" w:sz="4" w:space="0" w:color="auto"/>
              <w:bottom w:val="single" w:sz="4" w:space="0" w:color="auto"/>
              <w:right w:val="single" w:sz="4" w:space="0" w:color="auto"/>
            </w:tcBorders>
          </w:tcPr>
          <w:p w14:paraId="7B18BCB2" w14:textId="77777777" w:rsidR="00D12574" w:rsidRPr="00D12574" w:rsidRDefault="00D12574" w:rsidP="00D12574">
            <w:pPr>
              <w:spacing w:after="0" w:line="240" w:lineRule="auto"/>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 xml:space="preserve">Низковольтное оборудование бытового и офисного назначения, подключаемое к персональным вычислительным машинам: </w:t>
            </w:r>
          </w:p>
          <w:p w14:paraId="3D69F004" w14:textId="7F0C01B4" w:rsidR="00A33DDE" w:rsidRPr="00592A1D" w:rsidRDefault="00D12574" w:rsidP="00D12574">
            <w:pPr>
              <w:spacing w:after="0" w:line="240" w:lineRule="auto"/>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 xml:space="preserve">принтеры, сканеры и копировальные аппараты (включая многофункциональные </w:t>
            </w:r>
            <w:proofErr w:type="spellStart"/>
            <w:r w:rsidRPr="00D12574">
              <w:rPr>
                <w:rFonts w:ascii="Times New Roman" w:eastAsia="Times New Roman" w:hAnsi="Times New Roman" w:cs="Times New Roman"/>
                <w:sz w:val="18"/>
                <w:szCs w:val="18"/>
                <w:lang w:eastAsia="ru-RU"/>
              </w:rPr>
              <w:t>устройтсва</w:t>
            </w:r>
            <w:proofErr w:type="spellEnd"/>
            <w:r w:rsidRPr="00D12574">
              <w:rPr>
                <w:rFonts w:ascii="Times New Roman" w:eastAsia="Times New Roman" w:hAnsi="Times New Roman" w:cs="Times New Roman"/>
                <w:sz w:val="18"/>
                <w:szCs w:val="18"/>
                <w:lang w:eastAsia="ru-RU"/>
              </w:rPr>
              <w:t>)</w:t>
            </w:r>
          </w:p>
          <w:p w14:paraId="1EC16BA0" w14:textId="77777777" w:rsidR="00A33DDE" w:rsidRPr="00592A1D" w:rsidRDefault="00A33DDE" w:rsidP="00A33DDE">
            <w:pPr>
              <w:spacing w:after="0"/>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14:paraId="7D4A92D1" w14:textId="070847D8" w:rsidR="00A33DDE" w:rsidRPr="00592A1D" w:rsidRDefault="00A33DDE" w:rsidP="00A33DDE">
            <w:pPr>
              <w:spacing w:after="0"/>
              <w:rPr>
                <w:rFonts w:ascii="Times New Roman" w:eastAsia="Times New Roman" w:hAnsi="Times New Roman" w:cs="Times New Roman"/>
                <w:sz w:val="18"/>
                <w:szCs w:val="18"/>
                <w:lang w:eastAsia="ru-RU"/>
              </w:rPr>
            </w:pPr>
            <w:r>
              <w:rPr>
                <w:rFonts w:ascii="Times New Roman" w:hAnsi="Times New Roman" w:cs="Times New Roman"/>
                <w:sz w:val="18"/>
                <w:szCs w:val="18"/>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7A61589F" w14:textId="77777777" w:rsidR="00D12574" w:rsidRPr="00D12574" w:rsidRDefault="00D12574" w:rsidP="00D12574">
            <w:pPr>
              <w:spacing w:after="0"/>
              <w:rPr>
                <w:rFonts w:ascii="Times New Roman" w:hAnsi="Times New Roman" w:cs="Times New Roman"/>
                <w:sz w:val="18"/>
                <w:szCs w:val="18"/>
              </w:rPr>
            </w:pPr>
            <w:r w:rsidRPr="00D12574">
              <w:rPr>
                <w:rFonts w:ascii="Times New Roman" w:hAnsi="Times New Roman" w:cs="Times New Roman"/>
                <w:sz w:val="18"/>
                <w:szCs w:val="18"/>
              </w:rPr>
              <w:t>8443 32 100 9</w:t>
            </w:r>
          </w:p>
          <w:p w14:paraId="0391C141" w14:textId="77777777" w:rsidR="00D12574" w:rsidRPr="00D12574" w:rsidRDefault="00D12574" w:rsidP="00D12574">
            <w:pPr>
              <w:spacing w:after="0"/>
              <w:rPr>
                <w:rFonts w:ascii="Times New Roman" w:hAnsi="Times New Roman" w:cs="Times New Roman"/>
                <w:sz w:val="18"/>
                <w:szCs w:val="18"/>
              </w:rPr>
            </w:pPr>
            <w:r w:rsidRPr="00D12574">
              <w:rPr>
                <w:rFonts w:ascii="Times New Roman" w:hAnsi="Times New Roman" w:cs="Times New Roman"/>
                <w:sz w:val="18"/>
                <w:szCs w:val="18"/>
              </w:rPr>
              <w:t>8471 60 700 0</w:t>
            </w:r>
          </w:p>
          <w:p w14:paraId="09AF86E6" w14:textId="77777777" w:rsidR="00D12574" w:rsidRPr="00D12574" w:rsidRDefault="00D12574" w:rsidP="00D12574">
            <w:pPr>
              <w:spacing w:after="0"/>
              <w:rPr>
                <w:rFonts w:ascii="Times New Roman" w:hAnsi="Times New Roman" w:cs="Times New Roman"/>
                <w:sz w:val="18"/>
                <w:szCs w:val="18"/>
              </w:rPr>
            </w:pPr>
            <w:r w:rsidRPr="00D12574">
              <w:rPr>
                <w:rFonts w:ascii="Times New Roman" w:hAnsi="Times New Roman" w:cs="Times New Roman"/>
                <w:sz w:val="18"/>
                <w:szCs w:val="18"/>
              </w:rPr>
              <w:t>8443</w:t>
            </w:r>
          </w:p>
          <w:p w14:paraId="2DD6E672" w14:textId="77777777" w:rsidR="00D12574" w:rsidRPr="00D12574" w:rsidRDefault="00D12574" w:rsidP="00D12574">
            <w:pPr>
              <w:spacing w:after="0"/>
              <w:rPr>
                <w:rFonts w:ascii="Times New Roman" w:hAnsi="Times New Roman" w:cs="Times New Roman"/>
                <w:sz w:val="18"/>
                <w:szCs w:val="18"/>
              </w:rPr>
            </w:pPr>
            <w:r w:rsidRPr="00D12574">
              <w:rPr>
                <w:rFonts w:ascii="Times New Roman" w:hAnsi="Times New Roman" w:cs="Times New Roman"/>
                <w:sz w:val="18"/>
                <w:szCs w:val="18"/>
              </w:rPr>
              <w:t>8471</w:t>
            </w:r>
          </w:p>
          <w:p w14:paraId="30EF56E2" w14:textId="2853626E" w:rsidR="00A33DDE" w:rsidRPr="00592A1D" w:rsidRDefault="00D12574" w:rsidP="00D12574">
            <w:pPr>
              <w:spacing w:after="0"/>
              <w:rPr>
                <w:rFonts w:ascii="Times New Roman" w:hAnsi="Times New Roman" w:cs="Times New Roman"/>
                <w:sz w:val="18"/>
                <w:szCs w:val="18"/>
              </w:rPr>
            </w:pPr>
            <w:r w:rsidRPr="00D12574">
              <w:rPr>
                <w:rFonts w:ascii="Times New Roman" w:hAnsi="Times New Roman" w:cs="Times New Roman"/>
                <w:sz w:val="18"/>
                <w:szCs w:val="18"/>
              </w:rPr>
              <w:t>8472</w:t>
            </w:r>
          </w:p>
        </w:tc>
        <w:tc>
          <w:tcPr>
            <w:tcW w:w="3544" w:type="dxa"/>
            <w:tcBorders>
              <w:top w:val="single" w:sz="4" w:space="0" w:color="auto"/>
              <w:left w:val="single" w:sz="4" w:space="0" w:color="auto"/>
              <w:bottom w:val="single" w:sz="4" w:space="0" w:color="auto"/>
              <w:right w:val="single" w:sz="4" w:space="0" w:color="auto"/>
            </w:tcBorders>
          </w:tcPr>
          <w:p w14:paraId="68E4F8C9" w14:textId="24385E84" w:rsidR="00A33DDE" w:rsidRPr="00592A1D" w:rsidRDefault="00A33DDE" w:rsidP="00A33DDE">
            <w:pPr>
              <w:spacing w:after="0"/>
              <w:rPr>
                <w:rFonts w:ascii="Times New Roman" w:hAnsi="Times New Roman" w:cs="Times New Roman"/>
                <w:sz w:val="18"/>
                <w:szCs w:val="18"/>
              </w:rPr>
            </w:pPr>
            <w:r w:rsidRPr="00FF47EB">
              <w:rPr>
                <w:rFonts w:ascii="Times New Roman" w:hAnsi="Times New Roman" w:cs="Times New Roman"/>
                <w:sz w:val="18"/>
                <w:szCs w:val="18"/>
              </w:rPr>
              <w:t>ТР ТС 004/2011 Технический регламент Таможенного союза " О безопасности низковольтного оборудования", утвержден Решением Комиссии Таможенного союза от 16 августа 2011 года N 768</w:t>
            </w:r>
          </w:p>
        </w:tc>
        <w:tc>
          <w:tcPr>
            <w:tcW w:w="4394" w:type="dxa"/>
            <w:tcBorders>
              <w:top w:val="single" w:sz="4" w:space="0" w:color="auto"/>
              <w:left w:val="single" w:sz="4" w:space="0" w:color="auto"/>
              <w:bottom w:val="single" w:sz="4" w:space="0" w:color="auto"/>
              <w:right w:val="single" w:sz="4" w:space="0" w:color="auto"/>
            </w:tcBorders>
          </w:tcPr>
          <w:p w14:paraId="37AE03EC" w14:textId="77777777" w:rsidR="00D12574" w:rsidRPr="00D12574" w:rsidRDefault="00A33DDE" w:rsidP="00D12574">
            <w:pPr>
              <w:spacing w:after="0"/>
              <w:rPr>
                <w:rFonts w:ascii="Times New Roman" w:eastAsia="Times New Roman" w:hAnsi="Times New Roman" w:cs="Times New Roman"/>
                <w:sz w:val="18"/>
                <w:szCs w:val="18"/>
                <w:lang w:eastAsia="ru-RU"/>
              </w:rPr>
            </w:pPr>
            <w:r w:rsidRPr="00592A1D">
              <w:rPr>
                <w:rFonts w:ascii="Times New Roman" w:eastAsia="Times New Roman" w:hAnsi="Times New Roman" w:cs="Times New Roman"/>
                <w:sz w:val="18"/>
                <w:szCs w:val="18"/>
                <w:lang w:eastAsia="ru-RU"/>
              </w:rPr>
              <w:t xml:space="preserve">ТР ТС 004/2011; </w:t>
            </w:r>
            <w:r w:rsidR="00D12574" w:rsidRPr="00D12574">
              <w:rPr>
                <w:rFonts w:ascii="Times New Roman" w:eastAsia="Times New Roman" w:hAnsi="Times New Roman" w:cs="Times New Roman"/>
                <w:sz w:val="18"/>
                <w:szCs w:val="18"/>
                <w:lang w:eastAsia="ru-RU"/>
              </w:rPr>
              <w:t xml:space="preserve">ГОСТ </w:t>
            </w:r>
            <w:proofErr w:type="gramStart"/>
            <w:r w:rsidR="00D12574" w:rsidRPr="00D12574">
              <w:rPr>
                <w:rFonts w:ascii="Times New Roman" w:eastAsia="Times New Roman" w:hAnsi="Times New Roman" w:cs="Times New Roman"/>
                <w:sz w:val="18"/>
                <w:szCs w:val="18"/>
                <w:lang w:eastAsia="ru-RU"/>
              </w:rPr>
              <w:t>14254-2015</w:t>
            </w:r>
            <w:proofErr w:type="gramEnd"/>
          </w:p>
          <w:p w14:paraId="29D955FE"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 xml:space="preserve">ГОСТ </w:t>
            </w:r>
            <w:proofErr w:type="gramStart"/>
            <w:r w:rsidRPr="00D12574">
              <w:rPr>
                <w:rFonts w:ascii="Times New Roman" w:eastAsia="Times New Roman" w:hAnsi="Times New Roman" w:cs="Times New Roman"/>
                <w:sz w:val="18"/>
                <w:szCs w:val="18"/>
                <w:lang w:eastAsia="ru-RU"/>
              </w:rPr>
              <w:t>17791-82</w:t>
            </w:r>
            <w:proofErr w:type="gramEnd"/>
          </w:p>
          <w:p w14:paraId="11C4C246"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 xml:space="preserve">ГОСТ </w:t>
            </w:r>
            <w:proofErr w:type="gramStart"/>
            <w:r w:rsidRPr="00D12574">
              <w:rPr>
                <w:rFonts w:ascii="Times New Roman" w:eastAsia="Times New Roman" w:hAnsi="Times New Roman" w:cs="Times New Roman"/>
                <w:sz w:val="18"/>
                <w:szCs w:val="18"/>
                <w:lang w:eastAsia="ru-RU"/>
              </w:rPr>
              <w:t>31210-2003</w:t>
            </w:r>
            <w:proofErr w:type="gramEnd"/>
          </w:p>
          <w:p w14:paraId="445DB878"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 xml:space="preserve">ГОСТ МЭК </w:t>
            </w:r>
            <w:proofErr w:type="gramStart"/>
            <w:r w:rsidRPr="00D12574">
              <w:rPr>
                <w:rFonts w:ascii="Times New Roman" w:eastAsia="Times New Roman" w:hAnsi="Times New Roman" w:cs="Times New Roman"/>
                <w:sz w:val="18"/>
                <w:szCs w:val="18"/>
                <w:lang w:eastAsia="ru-RU"/>
              </w:rPr>
              <w:t>61293-2004</w:t>
            </w:r>
            <w:proofErr w:type="gramEnd"/>
          </w:p>
          <w:p w14:paraId="5A7AA08B"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 xml:space="preserve">ГОСТ Р МЭК </w:t>
            </w:r>
            <w:proofErr w:type="gramStart"/>
            <w:r w:rsidRPr="00D12574">
              <w:rPr>
                <w:rFonts w:ascii="Times New Roman" w:eastAsia="Times New Roman" w:hAnsi="Times New Roman" w:cs="Times New Roman"/>
                <w:sz w:val="18"/>
                <w:szCs w:val="18"/>
                <w:lang w:eastAsia="ru-RU"/>
              </w:rPr>
              <w:t>60664.1-2012</w:t>
            </w:r>
            <w:proofErr w:type="gramEnd"/>
            <w:r w:rsidRPr="00D12574">
              <w:rPr>
                <w:rFonts w:ascii="Times New Roman" w:eastAsia="Times New Roman" w:hAnsi="Times New Roman" w:cs="Times New Roman"/>
                <w:sz w:val="18"/>
                <w:szCs w:val="18"/>
                <w:lang w:eastAsia="ru-RU"/>
              </w:rPr>
              <w:t xml:space="preserve"> ГОСТ Р МЭК 60695-1-1-2003 </w:t>
            </w:r>
          </w:p>
          <w:p w14:paraId="2D6DE33E"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ГОСТ IEC 60950-21-2013</w:t>
            </w:r>
          </w:p>
          <w:p w14:paraId="6BB386D4"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ГОСТ IEC 60950-22-2013 ГОСТ Р МЭК 60950-23-</w:t>
            </w:r>
            <w:proofErr w:type="gramStart"/>
            <w:r w:rsidRPr="00D12574">
              <w:rPr>
                <w:rFonts w:ascii="Times New Roman" w:eastAsia="Times New Roman" w:hAnsi="Times New Roman" w:cs="Times New Roman"/>
                <w:sz w:val="18"/>
                <w:szCs w:val="18"/>
                <w:lang w:eastAsia="ru-RU"/>
              </w:rPr>
              <w:t>2011  ГОСТ</w:t>
            </w:r>
            <w:proofErr w:type="gramEnd"/>
            <w:r w:rsidRPr="00D12574">
              <w:rPr>
                <w:rFonts w:ascii="Times New Roman" w:eastAsia="Times New Roman" w:hAnsi="Times New Roman" w:cs="Times New Roman"/>
                <w:sz w:val="18"/>
                <w:szCs w:val="18"/>
                <w:lang w:eastAsia="ru-RU"/>
              </w:rPr>
              <w:t xml:space="preserve"> IEC 62040-1-2013</w:t>
            </w:r>
          </w:p>
          <w:p w14:paraId="614873E4"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 xml:space="preserve">СТБ EN 41003-2008-2008 ГОСТ IEC 60335-2-56-2013 ГОСТ IEC 60950-1-2014 ГОСТ IEC 60950-21-2013 ГОСТ IEC 60950-22-2013 ГОСТ IEC 62040-1-2013 ГОСТ Р МЭК </w:t>
            </w:r>
            <w:proofErr w:type="gramStart"/>
            <w:r w:rsidRPr="00D12574">
              <w:rPr>
                <w:rFonts w:ascii="Times New Roman" w:eastAsia="Times New Roman" w:hAnsi="Times New Roman" w:cs="Times New Roman"/>
                <w:sz w:val="18"/>
                <w:szCs w:val="18"/>
                <w:lang w:eastAsia="ru-RU"/>
              </w:rPr>
              <w:t>61293-2000</w:t>
            </w:r>
            <w:proofErr w:type="gramEnd"/>
            <w:r w:rsidRPr="00D12574">
              <w:rPr>
                <w:rFonts w:ascii="Times New Roman" w:eastAsia="Times New Roman" w:hAnsi="Times New Roman" w:cs="Times New Roman"/>
                <w:sz w:val="18"/>
                <w:szCs w:val="18"/>
                <w:lang w:eastAsia="ru-RU"/>
              </w:rPr>
              <w:t xml:space="preserve"> ГОСТ IEC 62311-2013</w:t>
            </w:r>
          </w:p>
          <w:p w14:paraId="3392DBDA"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 xml:space="preserve">ГОСТ IEC 62368-1-2014 ГОСТ IEC </w:t>
            </w:r>
            <w:proofErr w:type="gramStart"/>
            <w:r w:rsidRPr="00D12574">
              <w:rPr>
                <w:rFonts w:ascii="Times New Roman" w:eastAsia="Times New Roman" w:hAnsi="Times New Roman" w:cs="Times New Roman"/>
                <w:sz w:val="18"/>
                <w:szCs w:val="18"/>
                <w:lang w:eastAsia="ru-RU"/>
              </w:rPr>
              <w:t>62479-2013</w:t>
            </w:r>
            <w:proofErr w:type="gramEnd"/>
          </w:p>
          <w:p w14:paraId="240914DC"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 xml:space="preserve">ГОСТ IEC </w:t>
            </w:r>
            <w:proofErr w:type="gramStart"/>
            <w:r w:rsidRPr="00D12574">
              <w:rPr>
                <w:rFonts w:ascii="Times New Roman" w:eastAsia="Times New Roman" w:hAnsi="Times New Roman" w:cs="Times New Roman"/>
                <w:sz w:val="18"/>
                <w:szCs w:val="18"/>
                <w:lang w:eastAsia="ru-RU"/>
              </w:rPr>
              <w:t>61140-2012</w:t>
            </w:r>
            <w:proofErr w:type="gramEnd"/>
          </w:p>
          <w:p w14:paraId="33292B4F" w14:textId="0B720D86" w:rsidR="00A33DDE" w:rsidRPr="00592A1D" w:rsidRDefault="00D12574" w:rsidP="00D12574">
            <w:pPr>
              <w:spacing w:after="0"/>
              <w:rPr>
                <w:rFonts w:ascii="Times New Roman" w:hAnsi="Times New Roman" w:cs="Times New Roman"/>
                <w:sz w:val="18"/>
                <w:szCs w:val="18"/>
              </w:rPr>
            </w:pPr>
            <w:r w:rsidRPr="00D12574">
              <w:rPr>
                <w:rFonts w:ascii="Times New Roman" w:eastAsia="Times New Roman" w:hAnsi="Times New Roman" w:cs="Times New Roman"/>
                <w:sz w:val="18"/>
                <w:szCs w:val="18"/>
                <w:lang w:eastAsia="ru-RU"/>
              </w:rPr>
              <w:t>СТБ EN 41003-2008</w:t>
            </w:r>
          </w:p>
        </w:tc>
      </w:tr>
      <w:tr w:rsidR="00A33DDE" w14:paraId="59ACDD6A" w14:textId="77777777" w:rsidTr="00230BA5">
        <w:tc>
          <w:tcPr>
            <w:tcW w:w="680" w:type="dxa"/>
            <w:tcBorders>
              <w:top w:val="single" w:sz="4" w:space="0" w:color="auto"/>
              <w:left w:val="single" w:sz="4" w:space="0" w:color="auto"/>
              <w:bottom w:val="single" w:sz="4" w:space="0" w:color="auto"/>
              <w:right w:val="single" w:sz="4" w:space="0" w:color="auto"/>
            </w:tcBorders>
          </w:tcPr>
          <w:p w14:paraId="41C13903" w14:textId="40B3ABF4" w:rsidR="00A33DDE" w:rsidRPr="00592A1D" w:rsidRDefault="00A33DDE" w:rsidP="00A33DDE">
            <w:pPr>
              <w:spacing w:after="0"/>
              <w:rPr>
                <w:rFonts w:ascii="Times New Roman" w:hAnsi="Times New Roman" w:cs="Times New Roman"/>
                <w:sz w:val="18"/>
                <w:szCs w:val="18"/>
              </w:rPr>
            </w:pPr>
            <w:r w:rsidRPr="00592A1D">
              <w:rPr>
                <w:rFonts w:ascii="Times New Roman" w:hAnsi="Times New Roman" w:cs="Times New Roman"/>
                <w:sz w:val="18"/>
                <w:szCs w:val="18"/>
              </w:rPr>
              <w:t>А1.88</w:t>
            </w:r>
          </w:p>
        </w:tc>
        <w:tc>
          <w:tcPr>
            <w:tcW w:w="3119" w:type="dxa"/>
            <w:tcBorders>
              <w:top w:val="single" w:sz="4" w:space="0" w:color="auto"/>
              <w:left w:val="single" w:sz="4" w:space="0" w:color="auto"/>
              <w:bottom w:val="single" w:sz="4" w:space="0" w:color="auto"/>
              <w:right w:val="single" w:sz="4" w:space="0" w:color="auto"/>
            </w:tcBorders>
          </w:tcPr>
          <w:p w14:paraId="559D535E" w14:textId="77777777" w:rsidR="00D12574" w:rsidRPr="00D12574" w:rsidRDefault="00D12574" w:rsidP="00D12574">
            <w:pPr>
              <w:widowControl w:val="0"/>
              <w:spacing w:after="0" w:line="240" w:lineRule="auto"/>
              <w:ind w:left="57"/>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 xml:space="preserve">Низковольтное оборудование бытового и офисного назначения, подключаемое к персональным вычислительным машинам: </w:t>
            </w:r>
          </w:p>
          <w:p w14:paraId="2CB5077A" w14:textId="424AD6AA" w:rsidR="00A33DDE" w:rsidRPr="00592A1D" w:rsidRDefault="00D12574" w:rsidP="00D12574">
            <w:pPr>
              <w:spacing w:after="0" w:line="240" w:lineRule="auto"/>
              <w:ind w:right="102"/>
              <w:jc w:val="both"/>
              <w:rPr>
                <w:rFonts w:ascii="Times New Roman" w:hAnsi="Times New Roman" w:cs="Times New Roman"/>
                <w:sz w:val="18"/>
                <w:szCs w:val="18"/>
              </w:rPr>
            </w:pPr>
            <w:r w:rsidRPr="00D12574">
              <w:rPr>
                <w:rFonts w:ascii="Times New Roman" w:eastAsia="Times New Roman" w:hAnsi="Times New Roman" w:cs="Times New Roman"/>
                <w:sz w:val="18"/>
                <w:szCs w:val="18"/>
                <w:lang w:eastAsia="ru-RU"/>
              </w:rPr>
              <w:t xml:space="preserve">мониторы </w:t>
            </w:r>
          </w:p>
        </w:tc>
        <w:tc>
          <w:tcPr>
            <w:tcW w:w="1843" w:type="dxa"/>
            <w:tcBorders>
              <w:top w:val="single" w:sz="4" w:space="0" w:color="auto"/>
              <w:left w:val="single" w:sz="4" w:space="0" w:color="auto"/>
              <w:bottom w:val="single" w:sz="4" w:space="0" w:color="auto"/>
              <w:right w:val="single" w:sz="4" w:space="0" w:color="auto"/>
            </w:tcBorders>
          </w:tcPr>
          <w:p w14:paraId="37EC8F90" w14:textId="5C39F4D8" w:rsidR="00A33DDE" w:rsidRPr="00592A1D" w:rsidRDefault="00A33DDE" w:rsidP="00A33DDE">
            <w:pPr>
              <w:spacing w:after="0"/>
              <w:rPr>
                <w:rFonts w:ascii="Times New Roman" w:eastAsia="Times New Roman" w:hAnsi="Times New Roman" w:cs="Times New Roman"/>
                <w:sz w:val="18"/>
                <w:szCs w:val="18"/>
                <w:lang w:eastAsia="ru-RU"/>
              </w:rPr>
            </w:pPr>
            <w:r>
              <w:rPr>
                <w:rFonts w:ascii="Times New Roman" w:hAnsi="Times New Roman" w:cs="Times New Roman"/>
                <w:sz w:val="18"/>
                <w:szCs w:val="18"/>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349C655B" w14:textId="77777777" w:rsidR="00D12574" w:rsidRPr="00D12574" w:rsidRDefault="00D12574" w:rsidP="00D12574">
            <w:pPr>
              <w:spacing w:after="0"/>
              <w:rPr>
                <w:rFonts w:ascii="Times New Roman" w:hAnsi="Times New Roman" w:cs="Times New Roman"/>
                <w:sz w:val="18"/>
                <w:szCs w:val="18"/>
              </w:rPr>
            </w:pPr>
            <w:r w:rsidRPr="00D12574">
              <w:rPr>
                <w:rFonts w:ascii="Times New Roman" w:hAnsi="Times New Roman" w:cs="Times New Roman"/>
                <w:sz w:val="18"/>
                <w:szCs w:val="18"/>
              </w:rPr>
              <w:t>8519</w:t>
            </w:r>
          </w:p>
          <w:p w14:paraId="6EE92009" w14:textId="77777777" w:rsidR="00D12574" w:rsidRPr="00D12574" w:rsidRDefault="00D12574" w:rsidP="00D12574">
            <w:pPr>
              <w:spacing w:after="0"/>
              <w:rPr>
                <w:rFonts w:ascii="Times New Roman" w:hAnsi="Times New Roman" w:cs="Times New Roman"/>
                <w:sz w:val="18"/>
                <w:szCs w:val="18"/>
              </w:rPr>
            </w:pPr>
            <w:r w:rsidRPr="00D12574">
              <w:rPr>
                <w:rFonts w:ascii="Times New Roman" w:hAnsi="Times New Roman" w:cs="Times New Roman"/>
                <w:sz w:val="18"/>
                <w:szCs w:val="18"/>
              </w:rPr>
              <w:t>8521</w:t>
            </w:r>
          </w:p>
          <w:p w14:paraId="007EDA28" w14:textId="77777777" w:rsidR="00D12574" w:rsidRPr="00D12574" w:rsidRDefault="00D12574" w:rsidP="00D12574">
            <w:pPr>
              <w:spacing w:after="0"/>
              <w:rPr>
                <w:rFonts w:ascii="Times New Roman" w:hAnsi="Times New Roman" w:cs="Times New Roman"/>
                <w:sz w:val="18"/>
                <w:szCs w:val="18"/>
              </w:rPr>
            </w:pPr>
            <w:r w:rsidRPr="00D12574">
              <w:rPr>
                <w:rFonts w:ascii="Times New Roman" w:hAnsi="Times New Roman" w:cs="Times New Roman"/>
                <w:sz w:val="18"/>
                <w:szCs w:val="18"/>
              </w:rPr>
              <w:t>8527</w:t>
            </w:r>
          </w:p>
          <w:p w14:paraId="1D83DEC4" w14:textId="77777777" w:rsidR="00D12574" w:rsidRPr="00D12574" w:rsidRDefault="00D12574" w:rsidP="00D12574">
            <w:pPr>
              <w:spacing w:after="0"/>
              <w:rPr>
                <w:rFonts w:ascii="Times New Roman" w:hAnsi="Times New Roman" w:cs="Times New Roman"/>
                <w:sz w:val="18"/>
                <w:szCs w:val="18"/>
              </w:rPr>
            </w:pPr>
            <w:r w:rsidRPr="00D12574">
              <w:rPr>
                <w:rFonts w:ascii="Times New Roman" w:hAnsi="Times New Roman" w:cs="Times New Roman"/>
                <w:sz w:val="18"/>
                <w:szCs w:val="18"/>
              </w:rPr>
              <w:t>8528 42 100 0</w:t>
            </w:r>
          </w:p>
          <w:p w14:paraId="6705BB73" w14:textId="77777777" w:rsidR="00D12574" w:rsidRPr="00D12574" w:rsidRDefault="00D12574" w:rsidP="00D12574">
            <w:pPr>
              <w:spacing w:after="0"/>
              <w:rPr>
                <w:rFonts w:ascii="Times New Roman" w:hAnsi="Times New Roman" w:cs="Times New Roman"/>
                <w:sz w:val="18"/>
                <w:szCs w:val="18"/>
              </w:rPr>
            </w:pPr>
            <w:r w:rsidRPr="00D12574">
              <w:rPr>
                <w:rFonts w:ascii="Times New Roman" w:hAnsi="Times New Roman" w:cs="Times New Roman"/>
                <w:sz w:val="18"/>
                <w:szCs w:val="18"/>
              </w:rPr>
              <w:t>8528 52 100 0</w:t>
            </w:r>
          </w:p>
          <w:p w14:paraId="61F52399" w14:textId="77777777" w:rsidR="00D12574" w:rsidRPr="00D12574" w:rsidRDefault="00D12574" w:rsidP="00D12574">
            <w:pPr>
              <w:spacing w:after="0"/>
              <w:rPr>
                <w:rFonts w:ascii="Times New Roman" w:hAnsi="Times New Roman" w:cs="Times New Roman"/>
                <w:sz w:val="18"/>
                <w:szCs w:val="18"/>
              </w:rPr>
            </w:pPr>
            <w:r w:rsidRPr="00D12574">
              <w:rPr>
                <w:rFonts w:ascii="Times New Roman" w:hAnsi="Times New Roman" w:cs="Times New Roman"/>
                <w:sz w:val="18"/>
                <w:szCs w:val="18"/>
              </w:rPr>
              <w:lastRenderedPageBreak/>
              <w:t>8528 52 900 9</w:t>
            </w:r>
          </w:p>
          <w:p w14:paraId="14638DA2" w14:textId="77777777" w:rsidR="00D12574" w:rsidRPr="00D12574" w:rsidRDefault="00D12574" w:rsidP="00D12574">
            <w:pPr>
              <w:spacing w:after="0"/>
              <w:rPr>
                <w:rFonts w:ascii="Times New Roman" w:hAnsi="Times New Roman" w:cs="Times New Roman"/>
                <w:sz w:val="18"/>
                <w:szCs w:val="18"/>
              </w:rPr>
            </w:pPr>
            <w:r w:rsidRPr="00D12574">
              <w:rPr>
                <w:rFonts w:ascii="Times New Roman" w:hAnsi="Times New Roman" w:cs="Times New Roman"/>
                <w:sz w:val="18"/>
                <w:szCs w:val="18"/>
              </w:rPr>
              <w:t>8528 59 900 9</w:t>
            </w:r>
          </w:p>
          <w:p w14:paraId="094C62A7" w14:textId="4A3D4CA7" w:rsidR="00A33DDE" w:rsidRPr="00592A1D" w:rsidRDefault="00D12574" w:rsidP="00D12574">
            <w:pPr>
              <w:spacing w:after="0"/>
              <w:rPr>
                <w:rFonts w:ascii="Times New Roman" w:hAnsi="Times New Roman" w:cs="Times New Roman"/>
                <w:sz w:val="18"/>
                <w:szCs w:val="18"/>
              </w:rPr>
            </w:pPr>
            <w:r w:rsidRPr="00D12574">
              <w:rPr>
                <w:rFonts w:ascii="Times New Roman" w:hAnsi="Times New Roman" w:cs="Times New Roman"/>
                <w:sz w:val="18"/>
                <w:szCs w:val="18"/>
              </w:rPr>
              <w:t>8528</w:t>
            </w:r>
          </w:p>
        </w:tc>
        <w:tc>
          <w:tcPr>
            <w:tcW w:w="3544" w:type="dxa"/>
            <w:tcBorders>
              <w:top w:val="single" w:sz="4" w:space="0" w:color="auto"/>
              <w:left w:val="single" w:sz="4" w:space="0" w:color="auto"/>
              <w:bottom w:val="single" w:sz="4" w:space="0" w:color="auto"/>
              <w:right w:val="single" w:sz="4" w:space="0" w:color="auto"/>
            </w:tcBorders>
          </w:tcPr>
          <w:p w14:paraId="52716441" w14:textId="218EADF2" w:rsidR="00A33DDE" w:rsidRPr="00592A1D" w:rsidRDefault="00A33DDE" w:rsidP="00A33DDE">
            <w:pPr>
              <w:spacing w:after="0"/>
              <w:rPr>
                <w:rFonts w:ascii="Times New Roman" w:hAnsi="Times New Roman" w:cs="Times New Roman"/>
                <w:sz w:val="18"/>
                <w:szCs w:val="18"/>
              </w:rPr>
            </w:pPr>
            <w:r w:rsidRPr="00FF47EB">
              <w:rPr>
                <w:rFonts w:ascii="Times New Roman" w:hAnsi="Times New Roman" w:cs="Times New Roman"/>
                <w:sz w:val="18"/>
                <w:szCs w:val="18"/>
              </w:rPr>
              <w:lastRenderedPageBreak/>
              <w:t>ТР ТС 004/2011 Технический регламент Таможенного союза " О безопасности низковольтного оборудования", утвержден Решением Комиссии Таможенного союза от 16 августа 2011 года N 768</w:t>
            </w:r>
          </w:p>
        </w:tc>
        <w:tc>
          <w:tcPr>
            <w:tcW w:w="4394" w:type="dxa"/>
            <w:tcBorders>
              <w:top w:val="single" w:sz="4" w:space="0" w:color="auto"/>
              <w:left w:val="single" w:sz="4" w:space="0" w:color="auto"/>
              <w:bottom w:val="single" w:sz="4" w:space="0" w:color="auto"/>
              <w:right w:val="single" w:sz="4" w:space="0" w:color="auto"/>
            </w:tcBorders>
          </w:tcPr>
          <w:p w14:paraId="059B676F" w14:textId="77777777" w:rsidR="00D12574" w:rsidRPr="00D12574" w:rsidRDefault="00A33DDE" w:rsidP="00D12574">
            <w:pPr>
              <w:spacing w:after="0"/>
              <w:rPr>
                <w:rFonts w:ascii="Times New Roman" w:eastAsia="Times New Roman" w:hAnsi="Times New Roman" w:cs="Times New Roman"/>
                <w:sz w:val="18"/>
                <w:szCs w:val="18"/>
                <w:lang w:eastAsia="ru-RU"/>
              </w:rPr>
            </w:pPr>
            <w:r w:rsidRPr="00592A1D">
              <w:rPr>
                <w:rFonts w:ascii="Times New Roman" w:eastAsia="Times New Roman" w:hAnsi="Times New Roman" w:cs="Times New Roman"/>
                <w:sz w:val="18"/>
                <w:szCs w:val="18"/>
                <w:lang w:eastAsia="ru-RU"/>
              </w:rPr>
              <w:t xml:space="preserve">ТР ТС 004/2011; </w:t>
            </w:r>
            <w:r w:rsidR="00D12574" w:rsidRPr="00D12574">
              <w:rPr>
                <w:rFonts w:ascii="Times New Roman" w:eastAsia="Times New Roman" w:hAnsi="Times New Roman" w:cs="Times New Roman"/>
                <w:sz w:val="18"/>
                <w:szCs w:val="18"/>
                <w:lang w:eastAsia="ru-RU"/>
              </w:rPr>
              <w:t xml:space="preserve">ГОСТ </w:t>
            </w:r>
            <w:proofErr w:type="gramStart"/>
            <w:r w:rsidR="00D12574" w:rsidRPr="00D12574">
              <w:rPr>
                <w:rFonts w:ascii="Times New Roman" w:eastAsia="Times New Roman" w:hAnsi="Times New Roman" w:cs="Times New Roman"/>
                <w:sz w:val="18"/>
                <w:szCs w:val="18"/>
                <w:lang w:eastAsia="ru-RU"/>
              </w:rPr>
              <w:t>14254-2015</w:t>
            </w:r>
            <w:proofErr w:type="gramEnd"/>
          </w:p>
          <w:p w14:paraId="35DBD149"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 xml:space="preserve">ГОСТ </w:t>
            </w:r>
            <w:proofErr w:type="gramStart"/>
            <w:r w:rsidRPr="00D12574">
              <w:rPr>
                <w:rFonts w:ascii="Times New Roman" w:eastAsia="Times New Roman" w:hAnsi="Times New Roman" w:cs="Times New Roman"/>
                <w:sz w:val="18"/>
                <w:szCs w:val="18"/>
                <w:lang w:eastAsia="ru-RU"/>
              </w:rPr>
              <w:t>17791-82</w:t>
            </w:r>
            <w:proofErr w:type="gramEnd"/>
          </w:p>
          <w:p w14:paraId="4CF8ADB1"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 xml:space="preserve">ГОСТ </w:t>
            </w:r>
            <w:proofErr w:type="gramStart"/>
            <w:r w:rsidRPr="00D12574">
              <w:rPr>
                <w:rFonts w:ascii="Times New Roman" w:eastAsia="Times New Roman" w:hAnsi="Times New Roman" w:cs="Times New Roman"/>
                <w:sz w:val="18"/>
                <w:szCs w:val="18"/>
                <w:lang w:eastAsia="ru-RU"/>
              </w:rPr>
              <w:t>31210-2003</w:t>
            </w:r>
            <w:proofErr w:type="gramEnd"/>
          </w:p>
          <w:p w14:paraId="7B2C46C6"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 xml:space="preserve">ГОСТ МЭК </w:t>
            </w:r>
            <w:proofErr w:type="gramStart"/>
            <w:r w:rsidRPr="00D12574">
              <w:rPr>
                <w:rFonts w:ascii="Times New Roman" w:eastAsia="Times New Roman" w:hAnsi="Times New Roman" w:cs="Times New Roman"/>
                <w:sz w:val="18"/>
                <w:szCs w:val="18"/>
                <w:lang w:eastAsia="ru-RU"/>
              </w:rPr>
              <w:t>61293-2004</w:t>
            </w:r>
            <w:proofErr w:type="gramEnd"/>
          </w:p>
          <w:p w14:paraId="6CA41436"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 xml:space="preserve">ГОСТ Р МЭК </w:t>
            </w:r>
            <w:proofErr w:type="gramStart"/>
            <w:r w:rsidRPr="00D12574">
              <w:rPr>
                <w:rFonts w:ascii="Times New Roman" w:eastAsia="Times New Roman" w:hAnsi="Times New Roman" w:cs="Times New Roman"/>
                <w:sz w:val="18"/>
                <w:szCs w:val="18"/>
                <w:lang w:eastAsia="ru-RU"/>
              </w:rPr>
              <w:t>60664.1-2012</w:t>
            </w:r>
            <w:proofErr w:type="gramEnd"/>
            <w:r w:rsidRPr="00D12574">
              <w:rPr>
                <w:rFonts w:ascii="Times New Roman" w:eastAsia="Times New Roman" w:hAnsi="Times New Roman" w:cs="Times New Roman"/>
                <w:sz w:val="18"/>
                <w:szCs w:val="18"/>
                <w:lang w:eastAsia="ru-RU"/>
              </w:rPr>
              <w:t xml:space="preserve"> ГОСТ Р МЭК 60695-1-1-</w:t>
            </w:r>
            <w:r w:rsidRPr="00D12574">
              <w:rPr>
                <w:rFonts w:ascii="Times New Roman" w:eastAsia="Times New Roman" w:hAnsi="Times New Roman" w:cs="Times New Roman"/>
                <w:sz w:val="18"/>
                <w:szCs w:val="18"/>
                <w:lang w:eastAsia="ru-RU"/>
              </w:rPr>
              <w:lastRenderedPageBreak/>
              <w:t xml:space="preserve">2003 </w:t>
            </w:r>
          </w:p>
          <w:p w14:paraId="6DA8463D"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ГОСТ IEC 60950-21-2013</w:t>
            </w:r>
          </w:p>
          <w:p w14:paraId="6B9B7E48"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ГОСТ IEC 60950-22-2013 ГОСТ Р МЭК 60950-23-</w:t>
            </w:r>
            <w:proofErr w:type="gramStart"/>
            <w:r w:rsidRPr="00D12574">
              <w:rPr>
                <w:rFonts w:ascii="Times New Roman" w:eastAsia="Times New Roman" w:hAnsi="Times New Roman" w:cs="Times New Roman"/>
                <w:sz w:val="18"/>
                <w:szCs w:val="18"/>
                <w:lang w:eastAsia="ru-RU"/>
              </w:rPr>
              <w:t>2011  ГОСТ</w:t>
            </w:r>
            <w:proofErr w:type="gramEnd"/>
            <w:r w:rsidRPr="00D12574">
              <w:rPr>
                <w:rFonts w:ascii="Times New Roman" w:eastAsia="Times New Roman" w:hAnsi="Times New Roman" w:cs="Times New Roman"/>
                <w:sz w:val="18"/>
                <w:szCs w:val="18"/>
                <w:lang w:eastAsia="ru-RU"/>
              </w:rPr>
              <w:t xml:space="preserve"> IEC 62040-1-2013  </w:t>
            </w:r>
          </w:p>
          <w:p w14:paraId="47486E31"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 xml:space="preserve">СТБ EN 41003-2008-2008 ГОСТ IEC 60335-2-56-2013 ГОСТ IEC 60950-1-2014 ГОСТ IEC 60950-21-2013 ГОСТ IEC 60950-22-2013 ГОСТ IEC 62040-1-2013 ГОСТ Р МЭК </w:t>
            </w:r>
            <w:proofErr w:type="gramStart"/>
            <w:r w:rsidRPr="00D12574">
              <w:rPr>
                <w:rFonts w:ascii="Times New Roman" w:eastAsia="Times New Roman" w:hAnsi="Times New Roman" w:cs="Times New Roman"/>
                <w:sz w:val="18"/>
                <w:szCs w:val="18"/>
                <w:lang w:eastAsia="ru-RU"/>
              </w:rPr>
              <w:t>61293-2000</w:t>
            </w:r>
            <w:proofErr w:type="gramEnd"/>
            <w:r w:rsidRPr="00D12574">
              <w:rPr>
                <w:rFonts w:ascii="Times New Roman" w:eastAsia="Times New Roman" w:hAnsi="Times New Roman" w:cs="Times New Roman"/>
                <w:sz w:val="18"/>
                <w:szCs w:val="18"/>
                <w:lang w:eastAsia="ru-RU"/>
              </w:rPr>
              <w:t xml:space="preserve"> ГОСТ IEC 62311-2013</w:t>
            </w:r>
          </w:p>
          <w:p w14:paraId="40B82624"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 xml:space="preserve">ГОСТ IEC 62368-1-2014 ГОСТ IEC </w:t>
            </w:r>
            <w:proofErr w:type="gramStart"/>
            <w:r w:rsidRPr="00D12574">
              <w:rPr>
                <w:rFonts w:ascii="Times New Roman" w:eastAsia="Times New Roman" w:hAnsi="Times New Roman" w:cs="Times New Roman"/>
                <w:sz w:val="18"/>
                <w:szCs w:val="18"/>
                <w:lang w:eastAsia="ru-RU"/>
              </w:rPr>
              <w:t>62479-2013</w:t>
            </w:r>
            <w:proofErr w:type="gramEnd"/>
          </w:p>
          <w:p w14:paraId="739C12D5"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 xml:space="preserve">ГОСТ IEC </w:t>
            </w:r>
            <w:proofErr w:type="gramStart"/>
            <w:r w:rsidRPr="00D12574">
              <w:rPr>
                <w:rFonts w:ascii="Times New Roman" w:eastAsia="Times New Roman" w:hAnsi="Times New Roman" w:cs="Times New Roman"/>
                <w:sz w:val="18"/>
                <w:szCs w:val="18"/>
                <w:lang w:eastAsia="ru-RU"/>
              </w:rPr>
              <w:t>61140-2012</w:t>
            </w:r>
            <w:proofErr w:type="gramEnd"/>
          </w:p>
          <w:p w14:paraId="458B7AD4" w14:textId="77777777" w:rsidR="00D12574" w:rsidRPr="00D12574" w:rsidRDefault="00D12574" w:rsidP="00D12574">
            <w:pPr>
              <w:spacing w:after="0"/>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 xml:space="preserve">СТБ EN </w:t>
            </w:r>
            <w:proofErr w:type="gramStart"/>
            <w:r w:rsidRPr="00D12574">
              <w:rPr>
                <w:rFonts w:ascii="Times New Roman" w:eastAsia="Times New Roman" w:hAnsi="Times New Roman" w:cs="Times New Roman"/>
                <w:sz w:val="18"/>
                <w:szCs w:val="18"/>
                <w:lang w:eastAsia="ru-RU"/>
              </w:rPr>
              <w:t>41003-2008</w:t>
            </w:r>
            <w:proofErr w:type="gramEnd"/>
          </w:p>
          <w:p w14:paraId="631FE54E" w14:textId="12F3DDD3" w:rsidR="00A33DDE" w:rsidRPr="00592A1D" w:rsidRDefault="00D12574" w:rsidP="00D12574">
            <w:pPr>
              <w:spacing w:after="0"/>
              <w:rPr>
                <w:rFonts w:ascii="Times New Roman" w:hAnsi="Times New Roman" w:cs="Times New Roman"/>
                <w:sz w:val="18"/>
                <w:szCs w:val="18"/>
              </w:rPr>
            </w:pPr>
            <w:r w:rsidRPr="00D12574">
              <w:rPr>
                <w:rFonts w:ascii="Times New Roman" w:eastAsia="Times New Roman" w:hAnsi="Times New Roman" w:cs="Times New Roman"/>
                <w:sz w:val="18"/>
                <w:szCs w:val="18"/>
                <w:lang w:eastAsia="ru-RU"/>
              </w:rPr>
              <w:t>ГОСТ IEC 62368-1-2014</w:t>
            </w:r>
          </w:p>
        </w:tc>
      </w:tr>
      <w:tr w:rsidR="00A33DDE" w14:paraId="4D5A1CF4" w14:textId="77777777" w:rsidTr="00230BA5">
        <w:tc>
          <w:tcPr>
            <w:tcW w:w="680" w:type="dxa"/>
            <w:tcBorders>
              <w:top w:val="single" w:sz="4" w:space="0" w:color="auto"/>
              <w:left w:val="single" w:sz="4" w:space="0" w:color="auto"/>
              <w:bottom w:val="single" w:sz="4" w:space="0" w:color="auto"/>
              <w:right w:val="single" w:sz="4" w:space="0" w:color="auto"/>
            </w:tcBorders>
          </w:tcPr>
          <w:p w14:paraId="57B723EB" w14:textId="1290ED3C" w:rsidR="00A33DDE" w:rsidRPr="00592A1D" w:rsidRDefault="00A33DDE" w:rsidP="00A33DDE">
            <w:pPr>
              <w:spacing w:after="0"/>
              <w:rPr>
                <w:rFonts w:ascii="Times New Roman" w:hAnsi="Times New Roman" w:cs="Times New Roman"/>
                <w:sz w:val="18"/>
                <w:szCs w:val="18"/>
              </w:rPr>
            </w:pPr>
            <w:r w:rsidRPr="00592A1D">
              <w:rPr>
                <w:rFonts w:ascii="Times New Roman" w:hAnsi="Times New Roman" w:cs="Times New Roman"/>
                <w:sz w:val="18"/>
                <w:szCs w:val="18"/>
              </w:rPr>
              <w:lastRenderedPageBreak/>
              <w:t>А1.89</w:t>
            </w:r>
          </w:p>
        </w:tc>
        <w:tc>
          <w:tcPr>
            <w:tcW w:w="3119" w:type="dxa"/>
            <w:tcBorders>
              <w:top w:val="single" w:sz="4" w:space="0" w:color="auto"/>
              <w:left w:val="single" w:sz="4" w:space="0" w:color="auto"/>
              <w:bottom w:val="single" w:sz="4" w:space="0" w:color="auto"/>
              <w:right w:val="single" w:sz="4" w:space="0" w:color="auto"/>
            </w:tcBorders>
          </w:tcPr>
          <w:p w14:paraId="68C7478D" w14:textId="77777777" w:rsidR="00D12574" w:rsidRPr="00D12574" w:rsidRDefault="00D12574" w:rsidP="00D12574">
            <w:pPr>
              <w:widowControl w:val="0"/>
              <w:spacing w:after="0" w:line="240" w:lineRule="auto"/>
              <w:ind w:left="57"/>
              <w:rPr>
                <w:rFonts w:ascii="Times New Roman" w:eastAsia="Times New Roman" w:hAnsi="Times New Roman" w:cs="Times New Roman"/>
                <w:sz w:val="18"/>
                <w:szCs w:val="18"/>
                <w:lang w:eastAsia="ru-RU"/>
              </w:rPr>
            </w:pPr>
            <w:r w:rsidRPr="00D12574">
              <w:rPr>
                <w:rFonts w:ascii="Times New Roman" w:eastAsia="Times New Roman" w:hAnsi="Times New Roman" w:cs="Times New Roman"/>
                <w:sz w:val="18"/>
                <w:szCs w:val="18"/>
                <w:lang w:eastAsia="ru-RU"/>
              </w:rPr>
              <w:t xml:space="preserve">Низковольтное оборудование, подключаемое к персональным вычислительным машинам: </w:t>
            </w:r>
          </w:p>
          <w:p w14:paraId="27E9C43E" w14:textId="5EFE204F" w:rsidR="00A33DDE" w:rsidRPr="00592A1D" w:rsidRDefault="00D12574" w:rsidP="00D12574">
            <w:pPr>
              <w:spacing w:after="0"/>
              <w:rPr>
                <w:rFonts w:ascii="Times New Roman" w:hAnsi="Times New Roman" w:cs="Times New Roman"/>
                <w:sz w:val="18"/>
                <w:szCs w:val="18"/>
              </w:rPr>
            </w:pPr>
            <w:r w:rsidRPr="00D12574">
              <w:rPr>
                <w:rFonts w:ascii="Times New Roman" w:eastAsia="Times New Roman" w:hAnsi="Times New Roman" w:cs="Times New Roman"/>
                <w:sz w:val="18"/>
                <w:szCs w:val="18"/>
                <w:lang w:eastAsia="ru-RU"/>
              </w:rPr>
              <w:t xml:space="preserve">источники бесперебойного питания </w:t>
            </w:r>
          </w:p>
        </w:tc>
        <w:tc>
          <w:tcPr>
            <w:tcW w:w="1843" w:type="dxa"/>
            <w:tcBorders>
              <w:top w:val="single" w:sz="4" w:space="0" w:color="auto"/>
              <w:left w:val="single" w:sz="4" w:space="0" w:color="auto"/>
              <w:bottom w:val="single" w:sz="4" w:space="0" w:color="auto"/>
              <w:right w:val="single" w:sz="4" w:space="0" w:color="auto"/>
            </w:tcBorders>
          </w:tcPr>
          <w:p w14:paraId="4E1A3825" w14:textId="4D2DB412" w:rsidR="00A33DDE" w:rsidRPr="00592A1D" w:rsidRDefault="00A33DDE" w:rsidP="00A33DDE">
            <w:pPr>
              <w:spacing w:after="0"/>
              <w:rPr>
                <w:rFonts w:ascii="Times New Roman" w:eastAsia="Times New Roman" w:hAnsi="Times New Roman" w:cs="Times New Roman"/>
                <w:sz w:val="18"/>
                <w:szCs w:val="18"/>
                <w:lang w:eastAsia="ru-RU"/>
              </w:rPr>
            </w:pPr>
            <w:r>
              <w:rPr>
                <w:rFonts w:ascii="Times New Roman" w:hAnsi="Times New Roman" w:cs="Times New Roman"/>
                <w:sz w:val="18"/>
                <w:szCs w:val="18"/>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5EE8B111" w14:textId="01F2FD5E" w:rsidR="00A33DDE" w:rsidRPr="00592A1D" w:rsidRDefault="00D12574" w:rsidP="00A33DDE">
            <w:pPr>
              <w:spacing w:after="0"/>
              <w:rPr>
                <w:rFonts w:ascii="Times New Roman" w:hAnsi="Times New Roman" w:cs="Times New Roman"/>
                <w:sz w:val="18"/>
                <w:szCs w:val="18"/>
              </w:rPr>
            </w:pPr>
            <w:r w:rsidRPr="00D12574">
              <w:rPr>
                <w:rFonts w:ascii="Times New Roman" w:hAnsi="Times New Roman" w:cs="Times New Roman"/>
                <w:sz w:val="18"/>
                <w:szCs w:val="18"/>
              </w:rPr>
              <w:t>8504 40 300</w:t>
            </w:r>
          </w:p>
        </w:tc>
        <w:tc>
          <w:tcPr>
            <w:tcW w:w="3544" w:type="dxa"/>
            <w:tcBorders>
              <w:top w:val="single" w:sz="4" w:space="0" w:color="auto"/>
              <w:left w:val="single" w:sz="4" w:space="0" w:color="auto"/>
              <w:bottom w:val="single" w:sz="4" w:space="0" w:color="auto"/>
              <w:right w:val="single" w:sz="4" w:space="0" w:color="auto"/>
            </w:tcBorders>
          </w:tcPr>
          <w:p w14:paraId="1FDDB9E9" w14:textId="79B3D508" w:rsidR="00A33DDE" w:rsidRPr="00592A1D" w:rsidRDefault="00A33DDE" w:rsidP="00A33DDE">
            <w:pPr>
              <w:spacing w:after="0"/>
              <w:rPr>
                <w:rFonts w:ascii="Times New Roman" w:hAnsi="Times New Roman" w:cs="Times New Roman"/>
                <w:sz w:val="18"/>
                <w:szCs w:val="18"/>
              </w:rPr>
            </w:pPr>
            <w:r w:rsidRPr="00FF47EB">
              <w:rPr>
                <w:rFonts w:ascii="Times New Roman" w:hAnsi="Times New Roman" w:cs="Times New Roman"/>
                <w:sz w:val="18"/>
                <w:szCs w:val="18"/>
              </w:rPr>
              <w:t>ТР ТС 004/2011 Технический регламент Таможенного союза " О безопасности низковольтного оборудования", утвержден Решением Комиссии Таможенного союза от 16 августа 2011 года N 768</w:t>
            </w:r>
          </w:p>
        </w:tc>
        <w:tc>
          <w:tcPr>
            <w:tcW w:w="4394" w:type="dxa"/>
            <w:tcBorders>
              <w:top w:val="single" w:sz="4" w:space="0" w:color="auto"/>
              <w:left w:val="single" w:sz="4" w:space="0" w:color="auto"/>
              <w:bottom w:val="single" w:sz="4" w:space="0" w:color="auto"/>
              <w:right w:val="single" w:sz="4" w:space="0" w:color="auto"/>
            </w:tcBorders>
          </w:tcPr>
          <w:p w14:paraId="3A27BB0F" w14:textId="77777777" w:rsidR="00413678" w:rsidRPr="00413678" w:rsidRDefault="00A33DDE" w:rsidP="00413678">
            <w:pPr>
              <w:spacing w:after="0"/>
              <w:rPr>
                <w:rFonts w:ascii="Times New Roman" w:eastAsia="Times New Roman" w:hAnsi="Times New Roman" w:cs="Times New Roman"/>
                <w:sz w:val="18"/>
                <w:szCs w:val="18"/>
                <w:lang w:eastAsia="ru-RU"/>
              </w:rPr>
            </w:pPr>
            <w:r w:rsidRPr="00592A1D">
              <w:rPr>
                <w:rFonts w:ascii="Times New Roman" w:eastAsia="Times New Roman" w:hAnsi="Times New Roman" w:cs="Times New Roman"/>
                <w:sz w:val="18"/>
                <w:szCs w:val="18"/>
                <w:lang w:eastAsia="ru-RU"/>
              </w:rPr>
              <w:t xml:space="preserve">ТР ТС 004/2011; </w:t>
            </w:r>
            <w:r w:rsidR="00413678" w:rsidRPr="00413678">
              <w:rPr>
                <w:rFonts w:ascii="Times New Roman" w:eastAsia="Times New Roman" w:hAnsi="Times New Roman" w:cs="Times New Roman"/>
                <w:sz w:val="18"/>
                <w:szCs w:val="18"/>
                <w:lang w:eastAsia="ru-RU"/>
              </w:rPr>
              <w:t xml:space="preserve">ГОСТ </w:t>
            </w:r>
            <w:proofErr w:type="gramStart"/>
            <w:r w:rsidR="00413678" w:rsidRPr="00413678">
              <w:rPr>
                <w:rFonts w:ascii="Times New Roman" w:eastAsia="Times New Roman" w:hAnsi="Times New Roman" w:cs="Times New Roman"/>
                <w:sz w:val="18"/>
                <w:szCs w:val="18"/>
                <w:lang w:eastAsia="ru-RU"/>
              </w:rPr>
              <w:t>14254-2015</w:t>
            </w:r>
            <w:proofErr w:type="gramEnd"/>
          </w:p>
          <w:p w14:paraId="2140127B" w14:textId="77777777" w:rsidR="00413678" w:rsidRPr="00413678" w:rsidRDefault="00413678" w:rsidP="00413678">
            <w:pPr>
              <w:spacing w:after="0"/>
              <w:rPr>
                <w:rFonts w:ascii="Times New Roman" w:eastAsia="Times New Roman" w:hAnsi="Times New Roman" w:cs="Times New Roman"/>
                <w:sz w:val="18"/>
                <w:szCs w:val="18"/>
                <w:lang w:eastAsia="ru-RU"/>
              </w:rPr>
            </w:pPr>
            <w:r w:rsidRPr="00413678">
              <w:rPr>
                <w:rFonts w:ascii="Times New Roman" w:eastAsia="Times New Roman" w:hAnsi="Times New Roman" w:cs="Times New Roman"/>
                <w:sz w:val="18"/>
                <w:szCs w:val="18"/>
                <w:lang w:eastAsia="ru-RU"/>
              </w:rPr>
              <w:t xml:space="preserve">ГОСТ </w:t>
            </w:r>
            <w:proofErr w:type="gramStart"/>
            <w:r w:rsidRPr="00413678">
              <w:rPr>
                <w:rFonts w:ascii="Times New Roman" w:eastAsia="Times New Roman" w:hAnsi="Times New Roman" w:cs="Times New Roman"/>
                <w:sz w:val="18"/>
                <w:szCs w:val="18"/>
                <w:lang w:eastAsia="ru-RU"/>
              </w:rPr>
              <w:t>17791-82</w:t>
            </w:r>
            <w:proofErr w:type="gramEnd"/>
          </w:p>
          <w:p w14:paraId="3211BEF8" w14:textId="77777777" w:rsidR="00413678" w:rsidRPr="00413678" w:rsidRDefault="00413678" w:rsidP="00413678">
            <w:pPr>
              <w:spacing w:after="0"/>
              <w:rPr>
                <w:rFonts w:ascii="Times New Roman" w:eastAsia="Times New Roman" w:hAnsi="Times New Roman" w:cs="Times New Roman"/>
                <w:sz w:val="18"/>
                <w:szCs w:val="18"/>
                <w:lang w:eastAsia="ru-RU"/>
              </w:rPr>
            </w:pPr>
            <w:r w:rsidRPr="00413678">
              <w:rPr>
                <w:rFonts w:ascii="Times New Roman" w:eastAsia="Times New Roman" w:hAnsi="Times New Roman" w:cs="Times New Roman"/>
                <w:sz w:val="18"/>
                <w:szCs w:val="18"/>
                <w:lang w:eastAsia="ru-RU"/>
              </w:rPr>
              <w:t xml:space="preserve">ГОСТ </w:t>
            </w:r>
            <w:proofErr w:type="gramStart"/>
            <w:r w:rsidRPr="00413678">
              <w:rPr>
                <w:rFonts w:ascii="Times New Roman" w:eastAsia="Times New Roman" w:hAnsi="Times New Roman" w:cs="Times New Roman"/>
                <w:sz w:val="18"/>
                <w:szCs w:val="18"/>
                <w:lang w:eastAsia="ru-RU"/>
              </w:rPr>
              <w:t>31210-2003</w:t>
            </w:r>
            <w:proofErr w:type="gramEnd"/>
          </w:p>
          <w:p w14:paraId="6DD7F21A" w14:textId="77777777" w:rsidR="00413678" w:rsidRPr="00413678" w:rsidRDefault="00413678" w:rsidP="00413678">
            <w:pPr>
              <w:spacing w:after="0"/>
              <w:rPr>
                <w:rFonts w:ascii="Times New Roman" w:eastAsia="Times New Roman" w:hAnsi="Times New Roman" w:cs="Times New Roman"/>
                <w:sz w:val="18"/>
                <w:szCs w:val="18"/>
                <w:lang w:eastAsia="ru-RU"/>
              </w:rPr>
            </w:pPr>
            <w:r w:rsidRPr="00413678">
              <w:rPr>
                <w:rFonts w:ascii="Times New Roman" w:eastAsia="Times New Roman" w:hAnsi="Times New Roman" w:cs="Times New Roman"/>
                <w:sz w:val="18"/>
                <w:szCs w:val="18"/>
                <w:lang w:eastAsia="ru-RU"/>
              </w:rPr>
              <w:t xml:space="preserve">ГОСТ МЭК </w:t>
            </w:r>
            <w:proofErr w:type="gramStart"/>
            <w:r w:rsidRPr="00413678">
              <w:rPr>
                <w:rFonts w:ascii="Times New Roman" w:eastAsia="Times New Roman" w:hAnsi="Times New Roman" w:cs="Times New Roman"/>
                <w:sz w:val="18"/>
                <w:szCs w:val="18"/>
                <w:lang w:eastAsia="ru-RU"/>
              </w:rPr>
              <w:t>61293-2004</w:t>
            </w:r>
            <w:proofErr w:type="gramEnd"/>
            <w:r w:rsidRPr="00413678">
              <w:rPr>
                <w:rFonts w:ascii="Times New Roman" w:eastAsia="Times New Roman" w:hAnsi="Times New Roman" w:cs="Times New Roman"/>
                <w:sz w:val="18"/>
                <w:szCs w:val="18"/>
                <w:lang w:eastAsia="ru-RU"/>
              </w:rPr>
              <w:t xml:space="preserve">, ГОСТ Р МЭК 60664.1-2012 ГОСТ Р МЭК 60695-1-1-2003 </w:t>
            </w:r>
          </w:p>
          <w:p w14:paraId="106FD0A0" w14:textId="77777777" w:rsidR="00413678" w:rsidRPr="00413678" w:rsidRDefault="00413678" w:rsidP="00413678">
            <w:pPr>
              <w:spacing w:after="0"/>
              <w:rPr>
                <w:rFonts w:ascii="Times New Roman" w:eastAsia="Times New Roman" w:hAnsi="Times New Roman" w:cs="Times New Roman"/>
                <w:sz w:val="18"/>
                <w:szCs w:val="18"/>
                <w:lang w:eastAsia="ru-RU"/>
              </w:rPr>
            </w:pPr>
            <w:r w:rsidRPr="00413678">
              <w:rPr>
                <w:rFonts w:ascii="Times New Roman" w:eastAsia="Times New Roman" w:hAnsi="Times New Roman" w:cs="Times New Roman"/>
                <w:sz w:val="18"/>
                <w:szCs w:val="18"/>
                <w:lang w:eastAsia="ru-RU"/>
              </w:rPr>
              <w:t>ГОСТ IEC 60950-21-2013</w:t>
            </w:r>
          </w:p>
          <w:p w14:paraId="2CA3434C" w14:textId="77777777" w:rsidR="00413678" w:rsidRPr="00413678" w:rsidRDefault="00413678" w:rsidP="00413678">
            <w:pPr>
              <w:spacing w:after="0"/>
              <w:rPr>
                <w:rFonts w:ascii="Times New Roman" w:eastAsia="Times New Roman" w:hAnsi="Times New Roman" w:cs="Times New Roman"/>
                <w:sz w:val="18"/>
                <w:szCs w:val="18"/>
                <w:lang w:eastAsia="ru-RU"/>
              </w:rPr>
            </w:pPr>
            <w:r w:rsidRPr="00413678">
              <w:rPr>
                <w:rFonts w:ascii="Times New Roman" w:eastAsia="Times New Roman" w:hAnsi="Times New Roman" w:cs="Times New Roman"/>
                <w:sz w:val="18"/>
                <w:szCs w:val="18"/>
                <w:lang w:eastAsia="ru-RU"/>
              </w:rPr>
              <w:t>ГОСТ IEC 60950-22-2013 ГОСТ Р МЭК 60950-23-</w:t>
            </w:r>
            <w:proofErr w:type="gramStart"/>
            <w:r w:rsidRPr="00413678">
              <w:rPr>
                <w:rFonts w:ascii="Times New Roman" w:eastAsia="Times New Roman" w:hAnsi="Times New Roman" w:cs="Times New Roman"/>
                <w:sz w:val="18"/>
                <w:szCs w:val="18"/>
                <w:lang w:eastAsia="ru-RU"/>
              </w:rPr>
              <w:t>2011  ГОСТ</w:t>
            </w:r>
            <w:proofErr w:type="gramEnd"/>
            <w:r w:rsidRPr="00413678">
              <w:rPr>
                <w:rFonts w:ascii="Times New Roman" w:eastAsia="Times New Roman" w:hAnsi="Times New Roman" w:cs="Times New Roman"/>
                <w:sz w:val="18"/>
                <w:szCs w:val="18"/>
                <w:lang w:eastAsia="ru-RU"/>
              </w:rPr>
              <w:t xml:space="preserve"> IEC 62040-1-2013</w:t>
            </w:r>
          </w:p>
          <w:p w14:paraId="0E5984CB" w14:textId="77777777" w:rsidR="00413678" w:rsidRPr="00413678" w:rsidRDefault="00413678" w:rsidP="00413678">
            <w:pPr>
              <w:spacing w:after="0"/>
              <w:rPr>
                <w:rFonts w:ascii="Times New Roman" w:eastAsia="Times New Roman" w:hAnsi="Times New Roman" w:cs="Times New Roman"/>
                <w:sz w:val="18"/>
                <w:szCs w:val="18"/>
                <w:lang w:eastAsia="ru-RU"/>
              </w:rPr>
            </w:pPr>
            <w:r w:rsidRPr="00413678">
              <w:rPr>
                <w:rFonts w:ascii="Times New Roman" w:eastAsia="Times New Roman" w:hAnsi="Times New Roman" w:cs="Times New Roman"/>
                <w:sz w:val="18"/>
                <w:szCs w:val="18"/>
                <w:lang w:eastAsia="ru-RU"/>
              </w:rPr>
              <w:t xml:space="preserve">СТБ EN 41003-2008-2008 ГОСТ IEC 60335-2-56-2013 ГОСТ IEC 60950-1-2014 ГОСТ IEC 60950-21-2013 ГОСТ IEC 60950-22-2013 ГОСТ IEC 62040-1-2013 ГОСТ Р МЭК </w:t>
            </w:r>
            <w:proofErr w:type="gramStart"/>
            <w:r w:rsidRPr="00413678">
              <w:rPr>
                <w:rFonts w:ascii="Times New Roman" w:eastAsia="Times New Roman" w:hAnsi="Times New Roman" w:cs="Times New Roman"/>
                <w:sz w:val="18"/>
                <w:szCs w:val="18"/>
                <w:lang w:eastAsia="ru-RU"/>
              </w:rPr>
              <w:t>61293-2000</w:t>
            </w:r>
            <w:proofErr w:type="gramEnd"/>
            <w:r w:rsidRPr="00413678">
              <w:rPr>
                <w:rFonts w:ascii="Times New Roman" w:eastAsia="Times New Roman" w:hAnsi="Times New Roman" w:cs="Times New Roman"/>
                <w:sz w:val="18"/>
                <w:szCs w:val="18"/>
                <w:lang w:eastAsia="ru-RU"/>
              </w:rPr>
              <w:t xml:space="preserve"> ГОСТ IEC 62311-2013</w:t>
            </w:r>
          </w:p>
          <w:p w14:paraId="1B480C7B" w14:textId="77777777" w:rsidR="00413678" w:rsidRPr="00413678" w:rsidRDefault="00413678" w:rsidP="00413678">
            <w:pPr>
              <w:spacing w:after="0"/>
              <w:rPr>
                <w:rFonts w:ascii="Times New Roman" w:eastAsia="Times New Roman" w:hAnsi="Times New Roman" w:cs="Times New Roman"/>
                <w:sz w:val="18"/>
                <w:szCs w:val="18"/>
                <w:lang w:eastAsia="ru-RU"/>
              </w:rPr>
            </w:pPr>
            <w:r w:rsidRPr="00413678">
              <w:rPr>
                <w:rFonts w:ascii="Times New Roman" w:eastAsia="Times New Roman" w:hAnsi="Times New Roman" w:cs="Times New Roman"/>
                <w:sz w:val="18"/>
                <w:szCs w:val="18"/>
                <w:lang w:eastAsia="ru-RU"/>
              </w:rPr>
              <w:t xml:space="preserve">ГОСТ IEC 62368-1-2014 ГОСТ IEC </w:t>
            </w:r>
            <w:proofErr w:type="gramStart"/>
            <w:r w:rsidRPr="00413678">
              <w:rPr>
                <w:rFonts w:ascii="Times New Roman" w:eastAsia="Times New Roman" w:hAnsi="Times New Roman" w:cs="Times New Roman"/>
                <w:sz w:val="18"/>
                <w:szCs w:val="18"/>
                <w:lang w:eastAsia="ru-RU"/>
              </w:rPr>
              <w:t>62479-2013</w:t>
            </w:r>
            <w:proofErr w:type="gramEnd"/>
          </w:p>
          <w:p w14:paraId="36138F05" w14:textId="77777777" w:rsidR="00413678" w:rsidRPr="00413678" w:rsidRDefault="00413678" w:rsidP="00413678">
            <w:pPr>
              <w:spacing w:after="0"/>
              <w:rPr>
                <w:rFonts w:ascii="Times New Roman" w:eastAsia="Times New Roman" w:hAnsi="Times New Roman" w:cs="Times New Roman"/>
                <w:sz w:val="18"/>
                <w:szCs w:val="18"/>
                <w:lang w:eastAsia="ru-RU"/>
              </w:rPr>
            </w:pPr>
            <w:r w:rsidRPr="00413678">
              <w:rPr>
                <w:rFonts w:ascii="Times New Roman" w:eastAsia="Times New Roman" w:hAnsi="Times New Roman" w:cs="Times New Roman"/>
                <w:sz w:val="18"/>
                <w:szCs w:val="18"/>
                <w:lang w:eastAsia="ru-RU"/>
              </w:rPr>
              <w:t xml:space="preserve">ГОСТ IEC </w:t>
            </w:r>
            <w:proofErr w:type="gramStart"/>
            <w:r w:rsidRPr="00413678">
              <w:rPr>
                <w:rFonts w:ascii="Times New Roman" w:eastAsia="Times New Roman" w:hAnsi="Times New Roman" w:cs="Times New Roman"/>
                <w:sz w:val="18"/>
                <w:szCs w:val="18"/>
                <w:lang w:eastAsia="ru-RU"/>
              </w:rPr>
              <w:t>61140-2012</w:t>
            </w:r>
            <w:proofErr w:type="gramEnd"/>
          </w:p>
          <w:p w14:paraId="1831E63B" w14:textId="27627F78" w:rsidR="00A33DDE" w:rsidRPr="00592A1D" w:rsidRDefault="00413678" w:rsidP="00413678">
            <w:pPr>
              <w:spacing w:after="0"/>
              <w:rPr>
                <w:rFonts w:ascii="Times New Roman" w:hAnsi="Times New Roman" w:cs="Times New Roman"/>
                <w:sz w:val="18"/>
                <w:szCs w:val="18"/>
              </w:rPr>
            </w:pPr>
            <w:r w:rsidRPr="00413678">
              <w:rPr>
                <w:rFonts w:ascii="Times New Roman" w:eastAsia="Times New Roman" w:hAnsi="Times New Roman" w:cs="Times New Roman"/>
                <w:sz w:val="18"/>
                <w:szCs w:val="18"/>
                <w:lang w:eastAsia="ru-RU"/>
              </w:rPr>
              <w:t>СТБ EN 41003-2008</w:t>
            </w:r>
          </w:p>
        </w:tc>
      </w:tr>
      <w:tr w:rsidR="00A33DDE" w14:paraId="216B39C7" w14:textId="77777777" w:rsidTr="00230BA5">
        <w:tc>
          <w:tcPr>
            <w:tcW w:w="680" w:type="dxa"/>
            <w:tcBorders>
              <w:top w:val="single" w:sz="4" w:space="0" w:color="auto"/>
              <w:left w:val="single" w:sz="4" w:space="0" w:color="auto"/>
              <w:bottom w:val="single" w:sz="4" w:space="0" w:color="auto"/>
              <w:right w:val="single" w:sz="4" w:space="0" w:color="auto"/>
            </w:tcBorders>
          </w:tcPr>
          <w:p w14:paraId="1515AD56" w14:textId="3DE13FDB" w:rsidR="00A33DDE" w:rsidRPr="00592A1D" w:rsidRDefault="00A33DDE" w:rsidP="00A33DDE">
            <w:pPr>
              <w:spacing w:after="0"/>
              <w:rPr>
                <w:rFonts w:ascii="Times New Roman" w:hAnsi="Times New Roman" w:cs="Times New Roman"/>
                <w:sz w:val="18"/>
                <w:szCs w:val="18"/>
              </w:rPr>
            </w:pPr>
            <w:r w:rsidRPr="00592A1D">
              <w:rPr>
                <w:rFonts w:ascii="Times New Roman" w:hAnsi="Times New Roman" w:cs="Times New Roman"/>
                <w:sz w:val="18"/>
                <w:szCs w:val="18"/>
              </w:rPr>
              <w:t>А1.90</w:t>
            </w:r>
          </w:p>
        </w:tc>
        <w:tc>
          <w:tcPr>
            <w:tcW w:w="3119" w:type="dxa"/>
            <w:tcBorders>
              <w:top w:val="single" w:sz="4" w:space="0" w:color="auto"/>
              <w:left w:val="single" w:sz="4" w:space="0" w:color="auto"/>
              <w:bottom w:val="single" w:sz="4" w:space="0" w:color="auto"/>
              <w:right w:val="single" w:sz="4" w:space="0" w:color="auto"/>
            </w:tcBorders>
          </w:tcPr>
          <w:p w14:paraId="57A2E416" w14:textId="77777777" w:rsidR="00413678" w:rsidRPr="00413678" w:rsidRDefault="00413678" w:rsidP="00413678">
            <w:pPr>
              <w:widowControl w:val="0"/>
              <w:spacing w:after="0" w:line="240" w:lineRule="auto"/>
              <w:rPr>
                <w:rFonts w:ascii="Times New Roman" w:eastAsia="Times New Roman" w:hAnsi="Times New Roman" w:cs="Times New Roman"/>
                <w:sz w:val="18"/>
                <w:szCs w:val="18"/>
                <w:lang w:eastAsia="ru-RU"/>
              </w:rPr>
            </w:pPr>
            <w:r w:rsidRPr="00413678">
              <w:rPr>
                <w:rFonts w:ascii="Times New Roman" w:eastAsia="Times New Roman" w:hAnsi="Times New Roman" w:cs="Times New Roman"/>
                <w:sz w:val="18"/>
                <w:szCs w:val="18"/>
                <w:lang w:eastAsia="ru-RU"/>
              </w:rPr>
              <w:t xml:space="preserve">Низковольтное оборудование, </w:t>
            </w:r>
            <w:r w:rsidRPr="00413678">
              <w:rPr>
                <w:rFonts w:ascii="Times New Roman" w:eastAsia="Times New Roman" w:hAnsi="Times New Roman" w:cs="Times New Roman"/>
                <w:sz w:val="18"/>
                <w:szCs w:val="18"/>
                <w:lang w:eastAsia="ru-RU"/>
              </w:rPr>
              <w:lastRenderedPageBreak/>
              <w:t xml:space="preserve">подключаемое к персональным вычислительным машинам: </w:t>
            </w:r>
          </w:p>
          <w:p w14:paraId="7BA776E8" w14:textId="07251F7D" w:rsidR="00A33DDE" w:rsidRPr="00592A1D" w:rsidRDefault="00413678" w:rsidP="00413678">
            <w:pPr>
              <w:spacing w:after="0" w:line="240" w:lineRule="auto"/>
              <w:ind w:right="102"/>
              <w:jc w:val="both"/>
              <w:rPr>
                <w:rFonts w:ascii="Times New Roman" w:hAnsi="Times New Roman" w:cs="Times New Roman"/>
                <w:sz w:val="18"/>
                <w:szCs w:val="18"/>
              </w:rPr>
            </w:pPr>
            <w:r w:rsidRPr="00413678">
              <w:rPr>
                <w:rFonts w:ascii="Times New Roman" w:eastAsia="Times New Roman" w:hAnsi="Times New Roman" w:cs="Times New Roman"/>
                <w:sz w:val="18"/>
                <w:szCs w:val="18"/>
                <w:lang w:eastAsia="ru-RU"/>
              </w:rPr>
              <w:t xml:space="preserve">активные акустические системы </w:t>
            </w:r>
          </w:p>
        </w:tc>
        <w:tc>
          <w:tcPr>
            <w:tcW w:w="1843" w:type="dxa"/>
            <w:tcBorders>
              <w:top w:val="single" w:sz="4" w:space="0" w:color="auto"/>
              <w:left w:val="single" w:sz="4" w:space="0" w:color="auto"/>
              <w:bottom w:val="single" w:sz="4" w:space="0" w:color="auto"/>
              <w:right w:val="single" w:sz="4" w:space="0" w:color="auto"/>
            </w:tcBorders>
          </w:tcPr>
          <w:p w14:paraId="6289AB19" w14:textId="601DCB27" w:rsidR="00A33DDE" w:rsidRPr="00592A1D" w:rsidRDefault="00A33DDE" w:rsidP="00A33DDE">
            <w:pPr>
              <w:spacing w:after="0"/>
              <w:rPr>
                <w:rFonts w:ascii="Times New Roman" w:eastAsia="Times New Roman" w:hAnsi="Times New Roman" w:cs="Times New Roman"/>
                <w:sz w:val="18"/>
                <w:szCs w:val="18"/>
                <w:lang w:eastAsia="ru-RU"/>
              </w:rPr>
            </w:pPr>
            <w:r>
              <w:rPr>
                <w:rFonts w:ascii="Times New Roman" w:hAnsi="Times New Roman" w:cs="Times New Roman"/>
                <w:sz w:val="18"/>
                <w:szCs w:val="18"/>
              </w:rPr>
              <w:lastRenderedPageBreak/>
              <w:t xml:space="preserve">Сертификация (1с, </w:t>
            </w:r>
            <w:r>
              <w:rPr>
                <w:rFonts w:ascii="Times New Roman" w:hAnsi="Times New Roman" w:cs="Times New Roman"/>
                <w:sz w:val="18"/>
                <w:szCs w:val="18"/>
              </w:rPr>
              <w:lastRenderedPageBreak/>
              <w:t>3с, 4с)</w:t>
            </w:r>
          </w:p>
        </w:tc>
        <w:tc>
          <w:tcPr>
            <w:tcW w:w="1559" w:type="dxa"/>
            <w:tcBorders>
              <w:top w:val="single" w:sz="4" w:space="0" w:color="auto"/>
              <w:left w:val="single" w:sz="4" w:space="0" w:color="auto"/>
              <w:bottom w:val="single" w:sz="4" w:space="0" w:color="auto"/>
              <w:right w:val="single" w:sz="4" w:space="0" w:color="auto"/>
            </w:tcBorders>
          </w:tcPr>
          <w:p w14:paraId="133EDD4E"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lastRenderedPageBreak/>
              <w:t>8518 21 000 0</w:t>
            </w:r>
          </w:p>
          <w:p w14:paraId="6DBCBFB1"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lastRenderedPageBreak/>
              <w:t>8518 22 000</w:t>
            </w:r>
          </w:p>
          <w:p w14:paraId="5675D1FF" w14:textId="7D12D8A4" w:rsidR="00A33DDE" w:rsidRPr="00592A1D"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8518</w:t>
            </w:r>
          </w:p>
        </w:tc>
        <w:tc>
          <w:tcPr>
            <w:tcW w:w="3544" w:type="dxa"/>
            <w:tcBorders>
              <w:top w:val="single" w:sz="4" w:space="0" w:color="auto"/>
              <w:left w:val="single" w:sz="4" w:space="0" w:color="auto"/>
              <w:bottom w:val="single" w:sz="4" w:space="0" w:color="auto"/>
              <w:right w:val="single" w:sz="4" w:space="0" w:color="auto"/>
            </w:tcBorders>
          </w:tcPr>
          <w:p w14:paraId="0105FD68" w14:textId="030095FC" w:rsidR="00A33DDE" w:rsidRPr="00592A1D" w:rsidRDefault="00A33DDE" w:rsidP="00A33DDE">
            <w:pPr>
              <w:spacing w:after="0"/>
              <w:rPr>
                <w:rFonts w:ascii="Times New Roman" w:hAnsi="Times New Roman" w:cs="Times New Roman"/>
                <w:sz w:val="18"/>
                <w:szCs w:val="18"/>
              </w:rPr>
            </w:pPr>
            <w:r w:rsidRPr="00FF47EB">
              <w:rPr>
                <w:rFonts w:ascii="Times New Roman" w:hAnsi="Times New Roman" w:cs="Times New Roman"/>
                <w:sz w:val="18"/>
                <w:szCs w:val="18"/>
              </w:rPr>
              <w:lastRenderedPageBreak/>
              <w:t xml:space="preserve">ТР ТС 004/2011 Технический регламент </w:t>
            </w:r>
            <w:r w:rsidRPr="00FF47EB">
              <w:rPr>
                <w:rFonts w:ascii="Times New Roman" w:hAnsi="Times New Roman" w:cs="Times New Roman"/>
                <w:sz w:val="18"/>
                <w:szCs w:val="18"/>
              </w:rPr>
              <w:lastRenderedPageBreak/>
              <w:t>Таможенного союза " О безопасности низковольтного оборудования", утвержден Решением Комиссии Таможенного союза от 16 августа 2011 года N 768</w:t>
            </w:r>
          </w:p>
        </w:tc>
        <w:tc>
          <w:tcPr>
            <w:tcW w:w="4394" w:type="dxa"/>
            <w:tcBorders>
              <w:top w:val="single" w:sz="4" w:space="0" w:color="auto"/>
              <w:left w:val="single" w:sz="4" w:space="0" w:color="auto"/>
              <w:bottom w:val="single" w:sz="4" w:space="0" w:color="auto"/>
              <w:right w:val="single" w:sz="4" w:space="0" w:color="auto"/>
            </w:tcBorders>
          </w:tcPr>
          <w:p w14:paraId="697B373D" w14:textId="77777777" w:rsidR="00413678" w:rsidRPr="00413678" w:rsidRDefault="00A33DDE" w:rsidP="00413678">
            <w:pPr>
              <w:spacing w:after="0"/>
              <w:rPr>
                <w:rFonts w:ascii="Times New Roman" w:eastAsia="Times New Roman" w:hAnsi="Times New Roman" w:cs="Times New Roman"/>
                <w:sz w:val="18"/>
                <w:szCs w:val="18"/>
                <w:lang w:eastAsia="ru-RU"/>
              </w:rPr>
            </w:pPr>
            <w:r w:rsidRPr="00592A1D">
              <w:rPr>
                <w:rFonts w:ascii="Times New Roman" w:eastAsia="Times New Roman" w:hAnsi="Times New Roman" w:cs="Times New Roman"/>
                <w:sz w:val="18"/>
                <w:szCs w:val="18"/>
                <w:lang w:eastAsia="ru-RU"/>
              </w:rPr>
              <w:lastRenderedPageBreak/>
              <w:t xml:space="preserve">ТР ТС 004/2011; </w:t>
            </w:r>
            <w:r w:rsidR="00413678" w:rsidRPr="00413678">
              <w:rPr>
                <w:rFonts w:ascii="Times New Roman" w:eastAsia="Times New Roman" w:hAnsi="Times New Roman" w:cs="Times New Roman"/>
                <w:sz w:val="18"/>
                <w:szCs w:val="18"/>
                <w:lang w:eastAsia="ru-RU"/>
              </w:rPr>
              <w:t xml:space="preserve">ГОСТ </w:t>
            </w:r>
            <w:proofErr w:type="gramStart"/>
            <w:r w:rsidR="00413678" w:rsidRPr="00413678">
              <w:rPr>
                <w:rFonts w:ascii="Times New Roman" w:eastAsia="Times New Roman" w:hAnsi="Times New Roman" w:cs="Times New Roman"/>
                <w:sz w:val="18"/>
                <w:szCs w:val="18"/>
                <w:lang w:eastAsia="ru-RU"/>
              </w:rPr>
              <w:t>14254-2015</w:t>
            </w:r>
            <w:proofErr w:type="gramEnd"/>
          </w:p>
          <w:p w14:paraId="3702FEC5" w14:textId="77777777" w:rsidR="00413678" w:rsidRPr="00413678" w:rsidRDefault="00413678" w:rsidP="00413678">
            <w:pPr>
              <w:spacing w:after="0"/>
              <w:rPr>
                <w:rFonts w:ascii="Times New Roman" w:eastAsia="Times New Roman" w:hAnsi="Times New Roman" w:cs="Times New Roman"/>
                <w:sz w:val="18"/>
                <w:szCs w:val="18"/>
                <w:lang w:eastAsia="ru-RU"/>
              </w:rPr>
            </w:pPr>
            <w:r w:rsidRPr="00413678">
              <w:rPr>
                <w:rFonts w:ascii="Times New Roman" w:eastAsia="Times New Roman" w:hAnsi="Times New Roman" w:cs="Times New Roman"/>
                <w:sz w:val="18"/>
                <w:szCs w:val="18"/>
                <w:lang w:eastAsia="ru-RU"/>
              </w:rPr>
              <w:lastRenderedPageBreak/>
              <w:t xml:space="preserve">ГОСТ </w:t>
            </w:r>
            <w:proofErr w:type="gramStart"/>
            <w:r w:rsidRPr="00413678">
              <w:rPr>
                <w:rFonts w:ascii="Times New Roman" w:eastAsia="Times New Roman" w:hAnsi="Times New Roman" w:cs="Times New Roman"/>
                <w:sz w:val="18"/>
                <w:szCs w:val="18"/>
                <w:lang w:eastAsia="ru-RU"/>
              </w:rPr>
              <w:t>17791-82</w:t>
            </w:r>
            <w:proofErr w:type="gramEnd"/>
          </w:p>
          <w:p w14:paraId="08F49CB8" w14:textId="77777777" w:rsidR="00413678" w:rsidRPr="00413678" w:rsidRDefault="00413678" w:rsidP="00413678">
            <w:pPr>
              <w:spacing w:after="0"/>
              <w:rPr>
                <w:rFonts w:ascii="Times New Roman" w:eastAsia="Times New Roman" w:hAnsi="Times New Roman" w:cs="Times New Roman"/>
                <w:sz w:val="18"/>
                <w:szCs w:val="18"/>
                <w:lang w:eastAsia="ru-RU"/>
              </w:rPr>
            </w:pPr>
            <w:r w:rsidRPr="00413678">
              <w:rPr>
                <w:rFonts w:ascii="Times New Roman" w:eastAsia="Times New Roman" w:hAnsi="Times New Roman" w:cs="Times New Roman"/>
                <w:sz w:val="18"/>
                <w:szCs w:val="18"/>
                <w:lang w:eastAsia="ru-RU"/>
              </w:rPr>
              <w:t xml:space="preserve">ГОСТ </w:t>
            </w:r>
            <w:proofErr w:type="gramStart"/>
            <w:r w:rsidRPr="00413678">
              <w:rPr>
                <w:rFonts w:ascii="Times New Roman" w:eastAsia="Times New Roman" w:hAnsi="Times New Roman" w:cs="Times New Roman"/>
                <w:sz w:val="18"/>
                <w:szCs w:val="18"/>
                <w:lang w:eastAsia="ru-RU"/>
              </w:rPr>
              <w:t>31210-2003</w:t>
            </w:r>
            <w:proofErr w:type="gramEnd"/>
          </w:p>
          <w:p w14:paraId="2B2CE775" w14:textId="77777777" w:rsidR="00413678" w:rsidRPr="00413678" w:rsidRDefault="00413678" w:rsidP="00413678">
            <w:pPr>
              <w:spacing w:after="0"/>
              <w:rPr>
                <w:rFonts w:ascii="Times New Roman" w:eastAsia="Times New Roman" w:hAnsi="Times New Roman" w:cs="Times New Roman"/>
                <w:sz w:val="18"/>
                <w:szCs w:val="18"/>
                <w:lang w:eastAsia="ru-RU"/>
              </w:rPr>
            </w:pPr>
            <w:r w:rsidRPr="00413678">
              <w:rPr>
                <w:rFonts w:ascii="Times New Roman" w:eastAsia="Times New Roman" w:hAnsi="Times New Roman" w:cs="Times New Roman"/>
                <w:sz w:val="18"/>
                <w:szCs w:val="18"/>
                <w:lang w:eastAsia="ru-RU"/>
              </w:rPr>
              <w:t xml:space="preserve">ГОСТ МЭК </w:t>
            </w:r>
            <w:proofErr w:type="gramStart"/>
            <w:r w:rsidRPr="00413678">
              <w:rPr>
                <w:rFonts w:ascii="Times New Roman" w:eastAsia="Times New Roman" w:hAnsi="Times New Roman" w:cs="Times New Roman"/>
                <w:sz w:val="18"/>
                <w:szCs w:val="18"/>
                <w:lang w:eastAsia="ru-RU"/>
              </w:rPr>
              <w:t>61293-2004</w:t>
            </w:r>
            <w:proofErr w:type="gramEnd"/>
          </w:p>
          <w:p w14:paraId="74B83836" w14:textId="77777777" w:rsidR="00413678" w:rsidRPr="00413678" w:rsidRDefault="00413678" w:rsidP="00413678">
            <w:pPr>
              <w:spacing w:after="0"/>
              <w:rPr>
                <w:rFonts w:ascii="Times New Roman" w:eastAsia="Times New Roman" w:hAnsi="Times New Roman" w:cs="Times New Roman"/>
                <w:sz w:val="18"/>
                <w:szCs w:val="18"/>
                <w:lang w:eastAsia="ru-RU"/>
              </w:rPr>
            </w:pPr>
            <w:r w:rsidRPr="00413678">
              <w:rPr>
                <w:rFonts w:ascii="Times New Roman" w:eastAsia="Times New Roman" w:hAnsi="Times New Roman" w:cs="Times New Roman"/>
                <w:sz w:val="18"/>
                <w:szCs w:val="18"/>
                <w:lang w:eastAsia="ru-RU"/>
              </w:rPr>
              <w:t xml:space="preserve">ГОСТ Р МЭК </w:t>
            </w:r>
            <w:proofErr w:type="gramStart"/>
            <w:r w:rsidRPr="00413678">
              <w:rPr>
                <w:rFonts w:ascii="Times New Roman" w:eastAsia="Times New Roman" w:hAnsi="Times New Roman" w:cs="Times New Roman"/>
                <w:sz w:val="18"/>
                <w:szCs w:val="18"/>
                <w:lang w:eastAsia="ru-RU"/>
              </w:rPr>
              <w:t>60664.1-2012</w:t>
            </w:r>
            <w:proofErr w:type="gramEnd"/>
            <w:r w:rsidRPr="00413678">
              <w:rPr>
                <w:rFonts w:ascii="Times New Roman" w:eastAsia="Times New Roman" w:hAnsi="Times New Roman" w:cs="Times New Roman"/>
                <w:sz w:val="18"/>
                <w:szCs w:val="18"/>
                <w:lang w:eastAsia="ru-RU"/>
              </w:rPr>
              <w:t xml:space="preserve"> ГОСТ Р МЭК 60695-1-1-2003 </w:t>
            </w:r>
          </w:p>
          <w:p w14:paraId="5A515F1C" w14:textId="77777777" w:rsidR="00413678" w:rsidRPr="00413678" w:rsidRDefault="00413678" w:rsidP="00413678">
            <w:pPr>
              <w:spacing w:after="0"/>
              <w:rPr>
                <w:rFonts w:ascii="Times New Roman" w:eastAsia="Times New Roman" w:hAnsi="Times New Roman" w:cs="Times New Roman"/>
                <w:sz w:val="18"/>
                <w:szCs w:val="18"/>
                <w:lang w:eastAsia="ru-RU"/>
              </w:rPr>
            </w:pPr>
            <w:r w:rsidRPr="00413678">
              <w:rPr>
                <w:rFonts w:ascii="Times New Roman" w:eastAsia="Times New Roman" w:hAnsi="Times New Roman" w:cs="Times New Roman"/>
                <w:sz w:val="18"/>
                <w:szCs w:val="18"/>
                <w:lang w:eastAsia="ru-RU"/>
              </w:rPr>
              <w:t>ГОСТ IEC 60950-21-2013</w:t>
            </w:r>
          </w:p>
          <w:p w14:paraId="7EBA99CC" w14:textId="77777777" w:rsidR="00413678" w:rsidRPr="00413678" w:rsidRDefault="00413678" w:rsidP="00413678">
            <w:pPr>
              <w:spacing w:after="0"/>
              <w:rPr>
                <w:rFonts w:ascii="Times New Roman" w:eastAsia="Times New Roman" w:hAnsi="Times New Roman" w:cs="Times New Roman"/>
                <w:sz w:val="18"/>
                <w:szCs w:val="18"/>
                <w:lang w:eastAsia="ru-RU"/>
              </w:rPr>
            </w:pPr>
            <w:r w:rsidRPr="00413678">
              <w:rPr>
                <w:rFonts w:ascii="Times New Roman" w:eastAsia="Times New Roman" w:hAnsi="Times New Roman" w:cs="Times New Roman"/>
                <w:sz w:val="18"/>
                <w:szCs w:val="18"/>
                <w:lang w:eastAsia="ru-RU"/>
              </w:rPr>
              <w:t>ГОСТ IEC 60950-22-2013 ГОСТ Р МЭК 60950-23-2011 ГОСТ IEC 62040-1-2013</w:t>
            </w:r>
          </w:p>
          <w:p w14:paraId="57AB2523" w14:textId="77777777" w:rsidR="00413678" w:rsidRPr="00413678" w:rsidRDefault="00413678" w:rsidP="00413678">
            <w:pPr>
              <w:spacing w:after="0"/>
              <w:rPr>
                <w:rFonts w:ascii="Times New Roman" w:eastAsia="Times New Roman" w:hAnsi="Times New Roman" w:cs="Times New Roman"/>
                <w:sz w:val="18"/>
                <w:szCs w:val="18"/>
                <w:lang w:eastAsia="ru-RU"/>
              </w:rPr>
            </w:pPr>
            <w:r w:rsidRPr="00413678">
              <w:rPr>
                <w:rFonts w:ascii="Times New Roman" w:eastAsia="Times New Roman" w:hAnsi="Times New Roman" w:cs="Times New Roman"/>
                <w:sz w:val="18"/>
                <w:szCs w:val="18"/>
                <w:lang w:eastAsia="ru-RU"/>
              </w:rPr>
              <w:t xml:space="preserve">СТБ EN 41003-2008-2008 ГОСТ IEC 60335-2-56-2013 ГОСТ IEC 60950-1-2014 ГОСТ IEC 60950-21-2013 ГОСТ IEC 60950-22-2013 ГОСТ IEC 62040-1-2013 ГОСТ Р МЭК </w:t>
            </w:r>
            <w:proofErr w:type="gramStart"/>
            <w:r w:rsidRPr="00413678">
              <w:rPr>
                <w:rFonts w:ascii="Times New Roman" w:eastAsia="Times New Roman" w:hAnsi="Times New Roman" w:cs="Times New Roman"/>
                <w:sz w:val="18"/>
                <w:szCs w:val="18"/>
                <w:lang w:eastAsia="ru-RU"/>
              </w:rPr>
              <w:t>61293-2000</w:t>
            </w:r>
            <w:proofErr w:type="gramEnd"/>
            <w:r w:rsidRPr="00413678">
              <w:rPr>
                <w:rFonts w:ascii="Times New Roman" w:eastAsia="Times New Roman" w:hAnsi="Times New Roman" w:cs="Times New Roman"/>
                <w:sz w:val="18"/>
                <w:szCs w:val="18"/>
                <w:lang w:eastAsia="ru-RU"/>
              </w:rPr>
              <w:t xml:space="preserve"> ГОСТ IEC 62311-2013</w:t>
            </w:r>
          </w:p>
          <w:p w14:paraId="5BBC9DA2" w14:textId="77777777" w:rsidR="00413678" w:rsidRPr="00413678" w:rsidRDefault="00413678" w:rsidP="00413678">
            <w:pPr>
              <w:spacing w:after="0"/>
              <w:rPr>
                <w:rFonts w:ascii="Times New Roman" w:eastAsia="Times New Roman" w:hAnsi="Times New Roman" w:cs="Times New Roman"/>
                <w:sz w:val="18"/>
                <w:szCs w:val="18"/>
                <w:lang w:eastAsia="ru-RU"/>
              </w:rPr>
            </w:pPr>
            <w:r w:rsidRPr="00413678">
              <w:rPr>
                <w:rFonts w:ascii="Times New Roman" w:eastAsia="Times New Roman" w:hAnsi="Times New Roman" w:cs="Times New Roman"/>
                <w:sz w:val="18"/>
                <w:szCs w:val="18"/>
                <w:lang w:eastAsia="ru-RU"/>
              </w:rPr>
              <w:t xml:space="preserve">ГОСТ IEC 62368-1-2014 ГОСТ IEC </w:t>
            </w:r>
            <w:proofErr w:type="gramStart"/>
            <w:r w:rsidRPr="00413678">
              <w:rPr>
                <w:rFonts w:ascii="Times New Roman" w:eastAsia="Times New Roman" w:hAnsi="Times New Roman" w:cs="Times New Roman"/>
                <w:sz w:val="18"/>
                <w:szCs w:val="18"/>
                <w:lang w:eastAsia="ru-RU"/>
              </w:rPr>
              <w:t>62479-2013</w:t>
            </w:r>
            <w:proofErr w:type="gramEnd"/>
          </w:p>
          <w:p w14:paraId="6DF83B99" w14:textId="77777777" w:rsidR="00413678" w:rsidRPr="00413678" w:rsidRDefault="00413678" w:rsidP="00413678">
            <w:pPr>
              <w:spacing w:after="0"/>
              <w:rPr>
                <w:rFonts w:ascii="Times New Roman" w:eastAsia="Times New Roman" w:hAnsi="Times New Roman" w:cs="Times New Roman"/>
                <w:sz w:val="18"/>
                <w:szCs w:val="18"/>
                <w:lang w:eastAsia="ru-RU"/>
              </w:rPr>
            </w:pPr>
            <w:r w:rsidRPr="00413678">
              <w:rPr>
                <w:rFonts w:ascii="Times New Roman" w:eastAsia="Times New Roman" w:hAnsi="Times New Roman" w:cs="Times New Roman"/>
                <w:sz w:val="18"/>
                <w:szCs w:val="18"/>
                <w:lang w:eastAsia="ru-RU"/>
              </w:rPr>
              <w:t xml:space="preserve">ГОСТ IEC </w:t>
            </w:r>
            <w:proofErr w:type="gramStart"/>
            <w:r w:rsidRPr="00413678">
              <w:rPr>
                <w:rFonts w:ascii="Times New Roman" w:eastAsia="Times New Roman" w:hAnsi="Times New Roman" w:cs="Times New Roman"/>
                <w:sz w:val="18"/>
                <w:szCs w:val="18"/>
                <w:lang w:eastAsia="ru-RU"/>
              </w:rPr>
              <w:t>61140-2012</w:t>
            </w:r>
            <w:proofErr w:type="gramEnd"/>
          </w:p>
          <w:p w14:paraId="67133E10" w14:textId="77777777" w:rsidR="00413678" w:rsidRPr="00413678" w:rsidRDefault="00413678" w:rsidP="00413678">
            <w:pPr>
              <w:spacing w:after="0"/>
              <w:rPr>
                <w:rFonts w:ascii="Times New Roman" w:eastAsia="Times New Roman" w:hAnsi="Times New Roman" w:cs="Times New Roman"/>
                <w:sz w:val="18"/>
                <w:szCs w:val="18"/>
                <w:lang w:eastAsia="ru-RU"/>
              </w:rPr>
            </w:pPr>
            <w:r w:rsidRPr="00413678">
              <w:rPr>
                <w:rFonts w:ascii="Times New Roman" w:eastAsia="Times New Roman" w:hAnsi="Times New Roman" w:cs="Times New Roman"/>
                <w:sz w:val="18"/>
                <w:szCs w:val="18"/>
                <w:lang w:eastAsia="ru-RU"/>
              </w:rPr>
              <w:t xml:space="preserve">СТБ EN </w:t>
            </w:r>
            <w:proofErr w:type="gramStart"/>
            <w:r w:rsidRPr="00413678">
              <w:rPr>
                <w:rFonts w:ascii="Times New Roman" w:eastAsia="Times New Roman" w:hAnsi="Times New Roman" w:cs="Times New Roman"/>
                <w:sz w:val="18"/>
                <w:szCs w:val="18"/>
                <w:lang w:eastAsia="ru-RU"/>
              </w:rPr>
              <w:t>41003-2008</w:t>
            </w:r>
            <w:proofErr w:type="gramEnd"/>
          </w:p>
          <w:p w14:paraId="5DD7231F" w14:textId="6840D1CA" w:rsidR="00A33DDE" w:rsidRPr="00592A1D" w:rsidRDefault="00413678" w:rsidP="00413678">
            <w:pPr>
              <w:spacing w:after="0"/>
              <w:rPr>
                <w:rFonts w:ascii="Times New Roman" w:hAnsi="Times New Roman" w:cs="Times New Roman"/>
                <w:sz w:val="18"/>
                <w:szCs w:val="18"/>
              </w:rPr>
            </w:pPr>
            <w:r w:rsidRPr="00413678">
              <w:rPr>
                <w:rFonts w:ascii="Times New Roman" w:eastAsia="Times New Roman" w:hAnsi="Times New Roman" w:cs="Times New Roman"/>
                <w:sz w:val="18"/>
                <w:szCs w:val="18"/>
                <w:lang w:eastAsia="ru-RU"/>
              </w:rPr>
              <w:t>ГОСТ IEC 62368-1-2014</w:t>
            </w:r>
          </w:p>
        </w:tc>
      </w:tr>
      <w:tr w:rsidR="00A33DDE" w14:paraId="51D49467" w14:textId="77777777" w:rsidTr="00230BA5">
        <w:tc>
          <w:tcPr>
            <w:tcW w:w="680" w:type="dxa"/>
            <w:tcBorders>
              <w:top w:val="single" w:sz="4" w:space="0" w:color="auto"/>
              <w:left w:val="single" w:sz="4" w:space="0" w:color="auto"/>
              <w:bottom w:val="single" w:sz="4" w:space="0" w:color="auto"/>
              <w:right w:val="single" w:sz="4" w:space="0" w:color="auto"/>
            </w:tcBorders>
          </w:tcPr>
          <w:p w14:paraId="29943A3F" w14:textId="5B61AEAB" w:rsidR="00A33DDE" w:rsidRPr="00592A1D" w:rsidRDefault="00A33DDE" w:rsidP="00A33DDE">
            <w:pPr>
              <w:spacing w:after="0"/>
              <w:rPr>
                <w:rFonts w:ascii="Times New Roman" w:hAnsi="Times New Roman" w:cs="Times New Roman"/>
                <w:sz w:val="18"/>
                <w:szCs w:val="18"/>
              </w:rPr>
            </w:pPr>
            <w:r w:rsidRPr="00592A1D">
              <w:rPr>
                <w:rFonts w:ascii="Times New Roman" w:hAnsi="Times New Roman" w:cs="Times New Roman"/>
                <w:sz w:val="18"/>
                <w:szCs w:val="18"/>
              </w:rPr>
              <w:lastRenderedPageBreak/>
              <w:t>А1.9</w:t>
            </w:r>
            <w:r w:rsidRPr="00592A1D">
              <w:rPr>
                <w:rFonts w:ascii="Times New Roman" w:hAnsi="Times New Roman" w:cs="Times New Roman"/>
                <w:sz w:val="18"/>
                <w:szCs w:val="18"/>
                <w:lang w:val="en-US"/>
              </w:rPr>
              <w:t>1</w:t>
            </w:r>
          </w:p>
        </w:tc>
        <w:tc>
          <w:tcPr>
            <w:tcW w:w="3119" w:type="dxa"/>
            <w:tcBorders>
              <w:top w:val="single" w:sz="4" w:space="0" w:color="auto"/>
              <w:left w:val="single" w:sz="4" w:space="0" w:color="auto"/>
              <w:bottom w:val="single" w:sz="4" w:space="0" w:color="auto"/>
              <w:right w:val="single" w:sz="4" w:space="0" w:color="auto"/>
            </w:tcBorders>
          </w:tcPr>
          <w:p w14:paraId="7AEE9BA5" w14:textId="77777777" w:rsidR="00413678" w:rsidRPr="00413678" w:rsidRDefault="00413678" w:rsidP="00413678">
            <w:pPr>
              <w:shd w:val="clear" w:color="auto" w:fill="FFFFFF"/>
              <w:spacing w:after="0" w:line="240" w:lineRule="auto"/>
              <w:ind w:left="57" w:right="96" w:firstLine="5"/>
              <w:rPr>
                <w:rFonts w:ascii="Times New Roman" w:eastAsia="Times New Roman" w:hAnsi="Times New Roman" w:cs="Times New Roman"/>
                <w:sz w:val="18"/>
                <w:szCs w:val="18"/>
                <w:lang w:eastAsia="ru-RU"/>
              </w:rPr>
            </w:pPr>
            <w:r w:rsidRPr="00413678">
              <w:rPr>
                <w:rFonts w:ascii="Times New Roman" w:eastAsia="Times New Roman" w:hAnsi="Times New Roman" w:cs="Times New Roman"/>
                <w:sz w:val="18"/>
                <w:szCs w:val="18"/>
                <w:lang w:eastAsia="ru-RU"/>
              </w:rPr>
              <w:t xml:space="preserve">Низковольтное оборудование, подключаемое к персональным вычислительным машинам: </w:t>
            </w:r>
          </w:p>
          <w:p w14:paraId="368B4A25" w14:textId="62E4D0E0" w:rsidR="00A33DDE" w:rsidRPr="00592A1D" w:rsidRDefault="00413678" w:rsidP="00413678">
            <w:pPr>
              <w:spacing w:after="0" w:line="240" w:lineRule="auto"/>
              <w:ind w:right="102"/>
              <w:jc w:val="both"/>
              <w:rPr>
                <w:rFonts w:ascii="Times New Roman" w:hAnsi="Times New Roman" w:cs="Times New Roman"/>
                <w:sz w:val="18"/>
                <w:szCs w:val="18"/>
              </w:rPr>
            </w:pPr>
            <w:r w:rsidRPr="00413678">
              <w:rPr>
                <w:rFonts w:ascii="Times New Roman" w:eastAsia="Times New Roman" w:hAnsi="Times New Roman" w:cs="Times New Roman"/>
                <w:sz w:val="18"/>
                <w:szCs w:val="18"/>
                <w:lang w:eastAsia="ru-RU"/>
              </w:rPr>
              <w:t xml:space="preserve">мультимедийные проекторы </w:t>
            </w:r>
          </w:p>
        </w:tc>
        <w:tc>
          <w:tcPr>
            <w:tcW w:w="1843" w:type="dxa"/>
            <w:tcBorders>
              <w:top w:val="single" w:sz="4" w:space="0" w:color="auto"/>
              <w:left w:val="single" w:sz="4" w:space="0" w:color="auto"/>
              <w:bottom w:val="single" w:sz="4" w:space="0" w:color="auto"/>
              <w:right w:val="single" w:sz="4" w:space="0" w:color="auto"/>
            </w:tcBorders>
          </w:tcPr>
          <w:p w14:paraId="18A83D51" w14:textId="55FA7760" w:rsidR="00A33DDE" w:rsidRPr="00592A1D" w:rsidRDefault="00A33DDE" w:rsidP="00A33DDE">
            <w:pPr>
              <w:spacing w:after="0"/>
              <w:rPr>
                <w:rFonts w:ascii="Times New Roman" w:eastAsia="Times New Roman" w:hAnsi="Times New Roman" w:cs="Times New Roman"/>
                <w:sz w:val="18"/>
                <w:szCs w:val="18"/>
                <w:lang w:eastAsia="ru-RU"/>
              </w:rPr>
            </w:pPr>
            <w:r>
              <w:rPr>
                <w:rFonts w:ascii="Times New Roman" w:hAnsi="Times New Roman" w:cs="Times New Roman"/>
                <w:sz w:val="18"/>
                <w:szCs w:val="18"/>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42509A1E" w14:textId="77777777" w:rsidR="00413678" w:rsidRPr="00413678" w:rsidRDefault="00413678" w:rsidP="00413678">
            <w:pPr>
              <w:spacing w:after="0"/>
              <w:rPr>
                <w:rFonts w:ascii="Times New Roman" w:hAnsi="Times New Roman" w:cs="Times New Roman"/>
                <w:spacing w:val="-2"/>
                <w:sz w:val="18"/>
                <w:szCs w:val="18"/>
              </w:rPr>
            </w:pPr>
            <w:r w:rsidRPr="00413678">
              <w:rPr>
                <w:rFonts w:ascii="Times New Roman" w:hAnsi="Times New Roman" w:cs="Times New Roman"/>
                <w:spacing w:val="-2"/>
                <w:sz w:val="18"/>
                <w:szCs w:val="18"/>
              </w:rPr>
              <w:t>8528 62 100 0</w:t>
            </w:r>
          </w:p>
          <w:p w14:paraId="293558D3" w14:textId="77777777" w:rsidR="00413678" w:rsidRPr="00413678" w:rsidRDefault="00413678" w:rsidP="00413678">
            <w:pPr>
              <w:spacing w:after="0"/>
              <w:rPr>
                <w:rFonts w:ascii="Times New Roman" w:hAnsi="Times New Roman" w:cs="Times New Roman"/>
                <w:spacing w:val="-2"/>
                <w:sz w:val="18"/>
                <w:szCs w:val="18"/>
              </w:rPr>
            </w:pPr>
            <w:r w:rsidRPr="00413678">
              <w:rPr>
                <w:rFonts w:ascii="Times New Roman" w:hAnsi="Times New Roman" w:cs="Times New Roman"/>
                <w:spacing w:val="-2"/>
                <w:sz w:val="18"/>
                <w:szCs w:val="18"/>
              </w:rPr>
              <w:t>8528 69</w:t>
            </w:r>
          </w:p>
          <w:p w14:paraId="09451808" w14:textId="7E9D6E04" w:rsidR="00A33DDE" w:rsidRPr="00592A1D" w:rsidRDefault="00413678" w:rsidP="00413678">
            <w:pPr>
              <w:spacing w:after="0"/>
              <w:rPr>
                <w:rFonts w:ascii="Times New Roman" w:hAnsi="Times New Roman" w:cs="Times New Roman"/>
                <w:sz w:val="18"/>
                <w:szCs w:val="18"/>
              </w:rPr>
            </w:pPr>
            <w:r w:rsidRPr="00413678">
              <w:rPr>
                <w:rFonts w:ascii="Times New Roman" w:hAnsi="Times New Roman" w:cs="Times New Roman"/>
                <w:spacing w:val="-2"/>
                <w:sz w:val="18"/>
                <w:szCs w:val="18"/>
              </w:rPr>
              <w:t>8528</w:t>
            </w:r>
          </w:p>
        </w:tc>
        <w:tc>
          <w:tcPr>
            <w:tcW w:w="3544" w:type="dxa"/>
            <w:tcBorders>
              <w:top w:val="single" w:sz="4" w:space="0" w:color="auto"/>
              <w:left w:val="single" w:sz="4" w:space="0" w:color="auto"/>
              <w:bottom w:val="single" w:sz="4" w:space="0" w:color="auto"/>
              <w:right w:val="single" w:sz="4" w:space="0" w:color="auto"/>
            </w:tcBorders>
          </w:tcPr>
          <w:p w14:paraId="3AB7A8F3" w14:textId="4886A49C" w:rsidR="00A33DDE" w:rsidRPr="00592A1D" w:rsidRDefault="00A33DDE" w:rsidP="00A33DDE">
            <w:pPr>
              <w:spacing w:after="0"/>
              <w:rPr>
                <w:rFonts w:ascii="Times New Roman" w:hAnsi="Times New Roman" w:cs="Times New Roman"/>
                <w:sz w:val="18"/>
                <w:szCs w:val="18"/>
              </w:rPr>
            </w:pPr>
            <w:r w:rsidRPr="00FF47EB">
              <w:rPr>
                <w:rFonts w:ascii="Times New Roman" w:hAnsi="Times New Roman" w:cs="Times New Roman"/>
                <w:sz w:val="18"/>
                <w:szCs w:val="18"/>
              </w:rPr>
              <w:t>ТР ТС 004/2011 Технический регламент Таможенного союза " О безопасности низковольтного оборудования", утвержден Решением Комиссии Таможенного союза от 16 августа 2011 года N 768</w:t>
            </w:r>
          </w:p>
        </w:tc>
        <w:tc>
          <w:tcPr>
            <w:tcW w:w="4394" w:type="dxa"/>
            <w:tcBorders>
              <w:top w:val="single" w:sz="4" w:space="0" w:color="auto"/>
              <w:left w:val="single" w:sz="4" w:space="0" w:color="auto"/>
              <w:bottom w:val="single" w:sz="4" w:space="0" w:color="auto"/>
              <w:right w:val="single" w:sz="4" w:space="0" w:color="auto"/>
            </w:tcBorders>
          </w:tcPr>
          <w:p w14:paraId="3D553963" w14:textId="77777777" w:rsidR="00413678" w:rsidRPr="00413678" w:rsidRDefault="00A33DDE" w:rsidP="00413678">
            <w:pPr>
              <w:spacing w:after="0"/>
              <w:rPr>
                <w:rFonts w:ascii="Times New Roman" w:eastAsia="Times New Roman" w:hAnsi="Times New Roman" w:cs="Times New Roman"/>
                <w:sz w:val="18"/>
                <w:szCs w:val="18"/>
                <w:lang w:eastAsia="ru-RU"/>
              </w:rPr>
            </w:pPr>
            <w:r w:rsidRPr="00592A1D">
              <w:rPr>
                <w:rFonts w:ascii="Times New Roman" w:eastAsia="Times New Roman" w:hAnsi="Times New Roman" w:cs="Times New Roman"/>
                <w:sz w:val="18"/>
                <w:szCs w:val="18"/>
                <w:lang w:eastAsia="ru-RU"/>
              </w:rPr>
              <w:t xml:space="preserve">ТР ТС 004/2011; </w:t>
            </w:r>
            <w:r w:rsidR="00413678" w:rsidRPr="00413678">
              <w:rPr>
                <w:rFonts w:ascii="Times New Roman" w:eastAsia="Times New Roman" w:hAnsi="Times New Roman" w:cs="Times New Roman"/>
                <w:sz w:val="18"/>
                <w:szCs w:val="18"/>
                <w:lang w:eastAsia="ru-RU"/>
              </w:rPr>
              <w:t xml:space="preserve">ГОСТ </w:t>
            </w:r>
            <w:proofErr w:type="gramStart"/>
            <w:r w:rsidR="00413678" w:rsidRPr="00413678">
              <w:rPr>
                <w:rFonts w:ascii="Times New Roman" w:eastAsia="Times New Roman" w:hAnsi="Times New Roman" w:cs="Times New Roman"/>
                <w:sz w:val="18"/>
                <w:szCs w:val="18"/>
                <w:lang w:eastAsia="ru-RU"/>
              </w:rPr>
              <w:t>14254-2015</w:t>
            </w:r>
            <w:proofErr w:type="gramEnd"/>
          </w:p>
          <w:p w14:paraId="0987579F" w14:textId="77777777" w:rsidR="00413678" w:rsidRPr="00413678" w:rsidRDefault="00413678" w:rsidP="00413678">
            <w:pPr>
              <w:spacing w:after="0"/>
              <w:rPr>
                <w:rFonts w:ascii="Times New Roman" w:eastAsia="Times New Roman" w:hAnsi="Times New Roman" w:cs="Times New Roman"/>
                <w:sz w:val="18"/>
                <w:szCs w:val="18"/>
                <w:lang w:eastAsia="ru-RU"/>
              </w:rPr>
            </w:pPr>
            <w:r w:rsidRPr="00413678">
              <w:rPr>
                <w:rFonts w:ascii="Times New Roman" w:eastAsia="Times New Roman" w:hAnsi="Times New Roman" w:cs="Times New Roman"/>
                <w:sz w:val="18"/>
                <w:szCs w:val="18"/>
                <w:lang w:eastAsia="ru-RU"/>
              </w:rPr>
              <w:t xml:space="preserve">ГОСТ </w:t>
            </w:r>
            <w:proofErr w:type="gramStart"/>
            <w:r w:rsidRPr="00413678">
              <w:rPr>
                <w:rFonts w:ascii="Times New Roman" w:eastAsia="Times New Roman" w:hAnsi="Times New Roman" w:cs="Times New Roman"/>
                <w:sz w:val="18"/>
                <w:szCs w:val="18"/>
                <w:lang w:eastAsia="ru-RU"/>
              </w:rPr>
              <w:t>17791-82</w:t>
            </w:r>
            <w:proofErr w:type="gramEnd"/>
          </w:p>
          <w:p w14:paraId="28391B45" w14:textId="77777777" w:rsidR="00413678" w:rsidRPr="00413678" w:rsidRDefault="00413678" w:rsidP="00413678">
            <w:pPr>
              <w:spacing w:after="0"/>
              <w:rPr>
                <w:rFonts w:ascii="Times New Roman" w:eastAsia="Times New Roman" w:hAnsi="Times New Roman" w:cs="Times New Roman"/>
                <w:sz w:val="18"/>
                <w:szCs w:val="18"/>
                <w:lang w:eastAsia="ru-RU"/>
              </w:rPr>
            </w:pPr>
            <w:r w:rsidRPr="00413678">
              <w:rPr>
                <w:rFonts w:ascii="Times New Roman" w:eastAsia="Times New Roman" w:hAnsi="Times New Roman" w:cs="Times New Roman"/>
                <w:sz w:val="18"/>
                <w:szCs w:val="18"/>
                <w:lang w:eastAsia="ru-RU"/>
              </w:rPr>
              <w:t xml:space="preserve">ГОСТ </w:t>
            </w:r>
            <w:proofErr w:type="gramStart"/>
            <w:r w:rsidRPr="00413678">
              <w:rPr>
                <w:rFonts w:ascii="Times New Roman" w:eastAsia="Times New Roman" w:hAnsi="Times New Roman" w:cs="Times New Roman"/>
                <w:sz w:val="18"/>
                <w:szCs w:val="18"/>
                <w:lang w:eastAsia="ru-RU"/>
              </w:rPr>
              <w:t>31210-2003</w:t>
            </w:r>
            <w:proofErr w:type="gramEnd"/>
          </w:p>
          <w:p w14:paraId="31D7FBDC" w14:textId="77777777" w:rsidR="00413678" w:rsidRPr="00413678" w:rsidRDefault="00413678" w:rsidP="00413678">
            <w:pPr>
              <w:spacing w:after="0"/>
              <w:rPr>
                <w:rFonts w:ascii="Times New Roman" w:eastAsia="Times New Roman" w:hAnsi="Times New Roman" w:cs="Times New Roman"/>
                <w:sz w:val="18"/>
                <w:szCs w:val="18"/>
                <w:lang w:eastAsia="ru-RU"/>
              </w:rPr>
            </w:pPr>
            <w:r w:rsidRPr="00413678">
              <w:rPr>
                <w:rFonts w:ascii="Times New Roman" w:eastAsia="Times New Roman" w:hAnsi="Times New Roman" w:cs="Times New Roman"/>
                <w:sz w:val="18"/>
                <w:szCs w:val="18"/>
                <w:lang w:eastAsia="ru-RU"/>
              </w:rPr>
              <w:t xml:space="preserve">ГОСТ МЭК </w:t>
            </w:r>
            <w:proofErr w:type="gramStart"/>
            <w:r w:rsidRPr="00413678">
              <w:rPr>
                <w:rFonts w:ascii="Times New Roman" w:eastAsia="Times New Roman" w:hAnsi="Times New Roman" w:cs="Times New Roman"/>
                <w:sz w:val="18"/>
                <w:szCs w:val="18"/>
                <w:lang w:eastAsia="ru-RU"/>
              </w:rPr>
              <w:t>61293-2004</w:t>
            </w:r>
            <w:proofErr w:type="gramEnd"/>
          </w:p>
          <w:p w14:paraId="45E5FFF0" w14:textId="77777777" w:rsidR="00413678" w:rsidRPr="00413678" w:rsidRDefault="00413678" w:rsidP="00413678">
            <w:pPr>
              <w:spacing w:after="0"/>
              <w:rPr>
                <w:rFonts w:ascii="Times New Roman" w:eastAsia="Times New Roman" w:hAnsi="Times New Roman" w:cs="Times New Roman"/>
                <w:sz w:val="18"/>
                <w:szCs w:val="18"/>
                <w:lang w:eastAsia="ru-RU"/>
              </w:rPr>
            </w:pPr>
            <w:r w:rsidRPr="00413678">
              <w:rPr>
                <w:rFonts w:ascii="Times New Roman" w:eastAsia="Times New Roman" w:hAnsi="Times New Roman" w:cs="Times New Roman"/>
                <w:sz w:val="18"/>
                <w:szCs w:val="18"/>
                <w:lang w:eastAsia="ru-RU"/>
              </w:rPr>
              <w:t xml:space="preserve">ГОСТ Р МЭК </w:t>
            </w:r>
            <w:proofErr w:type="gramStart"/>
            <w:r w:rsidRPr="00413678">
              <w:rPr>
                <w:rFonts w:ascii="Times New Roman" w:eastAsia="Times New Roman" w:hAnsi="Times New Roman" w:cs="Times New Roman"/>
                <w:sz w:val="18"/>
                <w:szCs w:val="18"/>
                <w:lang w:eastAsia="ru-RU"/>
              </w:rPr>
              <w:t>60664.1-2012</w:t>
            </w:r>
            <w:proofErr w:type="gramEnd"/>
            <w:r w:rsidRPr="00413678">
              <w:rPr>
                <w:rFonts w:ascii="Times New Roman" w:eastAsia="Times New Roman" w:hAnsi="Times New Roman" w:cs="Times New Roman"/>
                <w:sz w:val="18"/>
                <w:szCs w:val="18"/>
                <w:lang w:eastAsia="ru-RU"/>
              </w:rPr>
              <w:t xml:space="preserve"> ГОСТ Р МЭК 60695-1-1-2003 </w:t>
            </w:r>
          </w:p>
          <w:p w14:paraId="23986BF0" w14:textId="77777777" w:rsidR="00413678" w:rsidRPr="00413678" w:rsidRDefault="00413678" w:rsidP="00413678">
            <w:pPr>
              <w:spacing w:after="0"/>
              <w:rPr>
                <w:rFonts w:ascii="Times New Roman" w:eastAsia="Times New Roman" w:hAnsi="Times New Roman" w:cs="Times New Roman"/>
                <w:sz w:val="18"/>
                <w:szCs w:val="18"/>
                <w:lang w:eastAsia="ru-RU"/>
              </w:rPr>
            </w:pPr>
            <w:r w:rsidRPr="00413678">
              <w:rPr>
                <w:rFonts w:ascii="Times New Roman" w:eastAsia="Times New Roman" w:hAnsi="Times New Roman" w:cs="Times New Roman"/>
                <w:sz w:val="18"/>
                <w:szCs w:val="18"/>
                <w:lang w:eastAsia="ru-RU"/>
              </w:rPr>
              <w:t>ГОСТ IEC 60950-21-2013</w:t>
            </w:r>
          </w:p>
          <w:p w14:paraId="2971902F" w14:textId="77777777" w:rsidR="00413678" w:rsidRPr="00413678" w:rsidRDefault="00413678" w:rsidP="00413678">
            <w:pPr>
              <w:spacing w:after="0"/>
              <w:rPr>
                <w:rFonts w:ascii="Times New Roman" w:eastAsia="Times New Roman" w:hAnsi="Times New Roman" w:cs="Times New Roman"/>
                <w:sz w:val="18"/>
                <w:szCs w:val="18"/>
                <w:lang w:eastAsia="ru-RU"/>
              </w:rPr>
            </w:pPr>
            <w:r w:rsidRPr="00413678">
              <w:rPr>
                <w:rFonts w:ascii="Times New Roman" w:eastAsia="Times New Roman" w:hAnsi="Times New Roman" w:cs="Times New Roman"/>
                <w:sz w:val="18"/>
                <w:szCs w:val="18"/>
                <w:lang w:eastAsia="ru-RU"/>
              </w:rPr>
              <w:t>ГОСТ IEC 60950-22-2013 ГОСТ Р МЭК 60950-23-2011 ГОСТ IEC 62040-1-2013</w:t>
            </w:r>
          </w:p>
          <w:p w14:paraId="04B5252F" w14:textId="77777777" w:rsidR="00413678" w:rsidRPr="00413678" w:rsidRDefault="00413678" w:rsidP="00413678">
            <w:pPr>
              <w:spacing w:after="0"/>
              <w:rPr>
                <w:rFonts w:ascii="Times New Roman" w:eastAsia="Times New Roman" w:hAnsi="Times New Roman" w:cs="Times New Roman"/>
                <w:sz w:val="18"/>
                <w:szCs w:val="18"/>
                <w:lang w:eastAsia="ru-RU"/>
              </w:rPr>
            </w:pPr>
            <w:r w:rsidRPr="00413678">
              <w:rPr>
                <w:rFonts w:ascii="Times New Roman" w:eastAsia="Times New Roman" w:hAnsi="Times New Roman" w:cs="Times New Roman"/>
                <w:sz w:val="18"/>
                <w:szCs w:val="18"/>
                <w:lang w:eastAsia="ru-RU"/>
              </w:rPr>
              <w:t xml:space="preserve">СТБ EN 41003-2008-2008 ГОСТ IEC 60335-2-56-2013 ГОСТ IEC 60950-1-2014 ГОСТ IEC 60950-21-2013 ГОСТ IEC 60950-22-2013 ГОСТ IEC 62040-1-2013 </w:t>
            </w:r>
            <w:r w:rsidRPr="00413678">
              <w:rPr>
                <w:rFonts w:ascii="Times New Roman" w:eastAsia="Times New Roman" w:hAnsi="Times New Roman" w:cs="Times New Roman"/>
                <w:sz w:val="18"/>
                <w:szCs w:val="18"/>
                <w:lang w:eastAsia="ru-RU"/>
              </w:rPr>
              <w:lastRenderedPageBreak/>
              <w:t xml:space="preserve">ГОСТ Р МЭК </w:t>
            </w:r>
            <w:proofErr w:type="gramStart"/>
            <w:r w:rsidRPr="00413678">
              <w:rPr>
                <w:rFonts w:ascii="Times New Roman" w:eastAsia="Times New Roman" w:hAnsi="Times New Roman" w:cs="Times New Roman"/>
                <w:sz w:val="18"/>
                <w:szCs w:val="18"/>
                <w:lang w:eastAsia="ru-RU"/>
              </w:rPr>
              <w:t>61293-2000</w:t>
            </w:r>
            <w:proofErr w:type="gramEnd"/>
            <w:r w:rsidRPr="00413678">
              <w:rPr>
                <w:rFonts w:ascii="Times New Roman" w:eastAsia="Times New Roman" w:hAnsi="Times New Roman" w:cs="Times New Roman"/>
                <w:sz w:val="18"/>
                <w:szCs w:val="18"/>
                <w:lang w:eastAsia="ru-RU"/>
              </w:rPr>
              <w:t xml:space="preserve"> ГОСТ IEC 62311-2013</w:t>
            </w:r>
          </w:p>
          <w:p w14:paraId="346021D7" w14:textId="77777777" w:rsidR="00413678" w:rsidRPr="00413678" w:rsidRDefault="00413678" w:rsidP="00413678">
            <w:pPr>
              <w:spacing w:after="0"/>
              <w:rPr>
                <w:rFonts w:ascii="Times New Roman" w:eastAsia="Times New Roman" w:hAnsi="Times New Roman" w:cs="Times New Roman"/>
                <w:sz w:val="18"/>
                <w:szCs w:val="18"/>
                <w:lang w:eastAsia="ru-RU"/>
              </w:rPr>
            </w:pPr>
            <w:r w:rsidRPr="00413678">
              <w:rPr>
                <w:rFonts w:ascii="Times New Roman" w:eastAsia="Times New Roman" w:hAnsi="Times New Roman" w:cs="Times New Roman"/>
                <w:sz w:val="18"/>
                <w:szCs w:val="18"/>
                <w:lang w:eastAsia="ru-RU"/>
              </w:rPr>
              <w:t xml:space="preserve">ГОСТ IEC 62368-1-2014 ГОСТ IEC </w:t>
            </w:r>
            <w:proofErr w:type="gramStart"/>
            <w:r w:rsidRPr="00413678">
              <w:rPr>
                <w:rFonts w:ascii="Times New Roman" w:eastAsia="Times New Roman" w:hAnsi="Times New Roman" w:cs="Times New Roman"/>
                <w:sz w:val="18"/>
                <w:szCs w:val="18"/>
                <w:lang w:eastAsia="ru-RU"/>
              </w:rPr>
              <w:t>62479-2013</w:t>
            </w:r>
            <w:proofErr w:type="gramEnd"/>
          </w:p>
          <w:p w14:paraId="66FEFD8F" w14:textId="77777777" w:rsidR="00413678" w:rsidRPr="00413678" w:rsidRDefault="00413678" w:rsidP="00413678">
            <w:pPr>
              <w:spacing w:after="0"/>
              <w:rPr>
                <w:rFonts w:ascii="Times New Roman" w:eastAsia="Times New Roman" w:hAnsi="Times New Roman" w:cs="Times New Roman"/>
                <w:sz w:val="18"/>
                <w:szCs w:val="18"/>
                <w:lang w:eastAsia="ru-RU"/>
              </w:rPr>
            </w:pPr>
            <w:r w:rsidRPr="00413678">
              <w:rPr>
                <w:rFonts w:ascii="Times New Roman" w:eastAsia="Times New Roman" w:hAnsi="Times New Roman" w:cs="Times New Roman"/>
                <w:sz w:val="18"/>
                <w:szCs w:val="18"/>
                <w:lang w:eastAsia="ru-RU"/>
              </w:rPr>
              <w:t xml:space="preserve">ГОСТ IEC </w:t>
            </w:r>
            <w:proofErr w:type="gramStart"/>
            <w:r w:rsidRPr="00413678">
              <w:rPr>
                <w:rFonts w:ascii="Times New Roman" w:eastAsia="Times New Roman" w:hAnsi="Times New Roman" w:cs="Times New Roman"/>
                <w:sz w:val="18"/>
                <w:szCs w:val="18"/>
                <w:lang w:eastAsia="ru-RU"/>
              </w:rPr>
              <w:t>61140-2012</w:t>
            </w:r>
            <w:proofErr w:type="gramEnd"/>
          </w:p>
          <w:p w14:paraId="5F524997" w14:textId="77777777" w:rsidR="00413678" w:rsidRPr="00413678" w:rsidRDefault="00413678" w:rsidP="00413678">
            <w:pPr>
              <w:spacing w:after="0"/>
              <w:rPr>
                <w:rFonts w:ascii="Times New Roman" w:eastAsia="Times New Roman" w:hAnsi="Times New Roman" w:cs="Times New Roman"/>
                <w:sz w:val="18"/>
                <w:szCs w:val="18"/>
                <w:lang w:eastAsia="ru-RU"/>
              </w:rPr>
            </w:pPr>
            <w:r w:rsidRPr="00413678">
              <w:rPr>
                <w:rFonts w:ascii="Times New Roman" w:eastAsia="Times New Roman" w:hAnsi="Times New Roman" w:cs="Times New Roman"/>
                <w:sz w:val="18"/>
                <w:szCs w:val="18"/>
                <w:lang w:eastAsia="ru-RU"/>
              </w:rPr>
              <w:t xml:space="preserve">СТБ EN </w:t>
            </w:r>
            <w:proofErr w:type="gramStart"/>
            <w:r w:rsidRPr="00413678">
              <w:rPr>
                <w:rFonts w:ascii="Times New Roman" w:eastAsia="Times New Roman" w:hAnsi="Times New Roman" w:cs="Times New Roman"/>
                <w:sz w:val="18"/>
                <w:szCs w:val="18"/>
                <w:lang w:eastAsia="ru-RU"/>
              </w:rPr>
              <w:t>41003-2008</w:t>
            </w:r>
            <w:proofErr w:type="gramEnd"/>
          </w:p>
          <w:p w14:paraId="72DDFC3F" w14:textId="77777777" w:rsidR="00413678" w:rsidRPr="00413678" w:rsidRDefault="00413678" w:rsidP="00413678">
            <w:pPr>
              <w:spacing w:after="0"/>
              <w:rPr>
                <w:rFonts w:ascii="Times New Roman" w:eastAsia="Times New Roman" w:hAnsi="Times New Roman" w:cs="Times New Roman"/>
                <w:sz w:val="18"/>
                <w:szCs w:val="18"/>
                <w:lang w:eastAsia="ru-RU"/>
              </w:rPr>
            </w:pPr>
            <w:r w:rsidRPr="00413678">
              <w:rPr>
                <w:rFonts w:ascii="Times New Roman" w:eastAsia="Times New Roman" w:hAnsi="Times New Roman" w:cs="Times New Roman"/>
                <w:sz w:val="18"/>
                <w:szCs w:val="18"/>
                <w:lang w:eastAsia="ru-RU"/>
              </w:rPr>
              <w:t>ГОСТ IEC 60950-1-2014</w:t>
            </w:r>
          </w:p>
          <w:p w14:paraId="4922E749" w14:textId="77777777" w:rsidR="00413678" w:rsidRPr="00413678" w:rsidRDefault="00413678" w:rsidP="00413678">
            <w:pPr>
              <w:spacing w:after="0"/>
              <w:rPr>
                <w:rFonts w:ascii="Times New Roman" w:eastAsia="Times New Roman" w:hAnsi="Times New Roman" w:cs="Times New Roman"/>
                <w:sz w:val="18"/>
                <w:szCs w:val="18"/>
                <w:lang w:eastAsia="ru-RU"/>
              </w:rPr>
            </w:pPr>
            <w:r w:rsidRPr="00413678">
              <w:rPr>
                <w:rFonts w:ascii="Times New Roman" w:eastAsia="Times New Roman" w:hAnsi="Times New Roman" w:cs="Times New Roman"/>
                <w:sz w:val="18"/>
                <w:szCs w:val="18"/>
                <w:lang w:eastAsia="ru-RU"/>
              </w:rPr>
              <w:t>СТБ МЭК 60950-1-2003 ГОСТ IEC 60335-1-2015-2015</w:t>
            </w:r>
          </w:p>
          <w:p w14:paraId="5B0FB2A9" w14:textId="77777777" w:rsidR="00413678" w:rsidRPr="00413678" w:rsidRDefault="00413678" w:rsidP="00413678">
            <w:pPr>
              <w:spacing w:after="0"/>
              <w:rPr>
                <w:rFonts w:ascii="Times New Roman" w:eastAsia="Times New Roman" w:hAnsi="Times New Roman" w:cs="Times New Roman"/>
                <w:sz w:val="18"/>
                <w:szCs w:val="18"/>
                <w:lang w:eastAsia="ru-RU"/>
              </w:rPr>
            </w:pPr>
            <w:r w:rsidRPr="00413678">
              <w:rPr>
                <w:rFonts w:ascii="Times New Roman" w:eastAsia="Times New Roman" w:hAnsi="Times New Roman" w:cs="Times New Roman"/>
                <w:sz w:val="18"/>
                <w:szCs w:val="18"/>
                <w:lang w:eastAsia="ru-RU"/>
              </w:rPr>
              <w:t>СТБ IEC 60335-1-2013-2013</w:t>
            </w:r>
          </w:p>
          <w:p w14:paraId="0445E0C1" w14:textId="77777777" w:rsidR="00413678" w:rsidRPr="00413678" w:rsidRDefault="00413678" w:rsidP="00413678">
            <w:pPr>
              <w:spacing w:after="0"/>
              <w:rPr>
                <w:rFonts w:ascii="Times New Roman" w:eastAsia="Times New Roman" w:hAnsi="Times New Roman" w:cs="Times New Roman"/>
                <w:sz w:val="18"/>
                <w:szCs w:val="18"/>
                <w:lang w:eastAsia="ru-RU"/>
              </w:rPr>
            </w:pPr>
            <w:r w:rsidRPr="00413678">
              <w:rPr>
                <w:rFonts w:ascii="Times New Roman" w:eastAsia="Times New Roman" w:hAnsi="Times New Roman" w:cs="Times New Roman"/>
                <w:sz w:val="18"/>
                <w:szCs w:val="18"/>
                <w:lang w:eastAsia="ru-RU"/>
              </w:rPr>
              <w:t xml:space="preserve">ГОСТ IEC </w:t>
            </w:r>
            <w:proofErr w:type="gramStart"/>
            <w:r w:rsidRPr="00413678">
              <w:rPr>
                <w:rFonts w:ascii="Times New Roman" w:eastAsia="Times New Roman" w:hAnsi="Times New Roman" w:cs="Times New Roman"/>
                <w:sz w:val="18"/>
                <w:szCs w:val="18"/>
                <w:lang w:eastAsia="ru-RU"/>
              </w:rPr>
              <w:t>60065-2013</w:t>
            </w:r>
            <w:proofErr w:type="gramEnd"/>
          </w:p>
          <w:p w14:paraId="32D9350A" w14:textId="07CBFA0C" w:rsidR="00A33DDE" w:rsidRPr="00592A1D" w:rsidRDefault="00413678" w:rsidP="00413678">
            <w:pPr>
              <w:spacing w:after="0"/>
              <w:rPr>
                <w:rFonts w:ascii="Times New Roman" w:hAnsi="Times New Roman" w:cs="Times New Roman"/>
                <w:sz w:val="18"/>
                <w:szCs w:val="18"/>
              </w:rPr>
            </w:pPr>
            <w:r w:rsidRPr="00413678">
              <w:rPr>
                <w:rFonts w:ascii="Times New Roman" w:eastAsia="Times New Roman" w:hAnsi="Times New Roman" w:cs="Times New Roman"/>
                <w:sz w:val="18"/>
                <w:szCs w:val="18"/>
                <w:lang w:eastAsia="ru-RU"/>
              </w:rPr>
              <w:t>ГОСТ IEC 62368-1-2014</w:t>
            </w:r>
            <w:r w:rsidR="00A33DDE" w:rsidRPr="00592A1D">
              <w:rPr>
                <w:rFonts w:ascii="Times New Roman" w:eastAsia="Calibri" w:hAnsi="Times New Roman" w:cs="Times New Roman"/>
                <w:sz w:val="18"/>
                <w:szCs w:val="18"/>
              </w:rPr>
              <w:t>; ГОСТ IEC 62311</w:t>
            </w:r>
          </w:p>
        </w:tc>
      </w:tr>
      <w:tr w:rsidR="00A33DDE" w14:paraId="66234D57" w14:textId="77777777" w:rsidTr="00230BA5">
        <w:tc>
          <w:tcPr>
            <w:tcW w:w="680" w:type="dxa"/>
            <w:tcBorders>
              <w:top w:val="single" w:sz="4" w:space="0" w:color="auto"/>
              <w:left w:val="single" w:sz="4" w:space="0" w:color="auto"/>
              <w:bottom w:val="single" w:sz="4" w:space="0" w:color="auto"/>
              <w:right w:val="single" w:sz="4" w:space="0" w:color="auto"/>
            </w:tcBorders>
          </w:tcPr>
          <w:p w14:paraId="634E101A" w14:textId="50FF8181" w:rsidR="00A33DDE" w:rsidRPr="00592A1D" w:rsidRDefault="00A33DDE" w:rsidP="00A33DDE">
            <w:pPr>
              <w:spacing w:after="0"/>
              <w:rPr>
                <w:rFonts w:ascii="Times New Roman" w:hAnsi="Times New Roman" w:cs="Times New Roman"/>
                <w:sz w:val="18"/>
                <w:szCs w:val="18"/>
              </w:rPr>
            </w:pPr>
            <w:r w:rsidRPr="00592A1D">
              <w:rPr>
                <w:rFonts w:ascii="Times New Roman" w:hAnsi="Times New Roman" w:cs="Times New Roman"/>
                <w:sz w:val="18"/>
                <w:szCs w:val="18"/>
              </w:rPr>
              <w:lastRenderedPageBreak/>
              <w:t>А1.92</w:t>
            </w:r>
          </w:p>
        </w:tc>
        <w:tc>
          <w:tcPr>
            <w:tcW w:w="3119" w:type="dxa"/>
            <w:tcBorders>
              <w:top w:val="single" w:sz="4" w:space="0" w:color="auto"/>
              <w:left w:val="single" w:sz="4" w:space="0" w:color="auto"/>
              <w:bottom w:val="single" w:sz="4" w:space="0" w:color="auto"/>
              <w:right w:val="single" w:sz="4" w:space="0" w:color="auto"/>
            </w:tcBorders>
          </w:tcPr>
          <w:p w14:paraId="44CCA9BC" w14:textId="28E92E2F" w:rsidR="00A33DDE" w:rsidRPr="00592A1D" w:rsidRDefault="00413678" w:rsidP="00A33DDE">
            <w:pPr>
              <w:spacing w:after="0"/>
              <w:rPr>
                <w:rFonts w:ascii="Times New Roman" w:hAnsi="Times New Roman" w:cs="Times New Roman"/>
                <w:sz w:val="18"/>
                <w:szCs w:val="18"/>
              </w:rPr>
            </w:pPr>
            <w:r w:rsidRPr="00413678">
              <w:rPr>
                <w:rFonts w:ascii="Times New Roman" w:eastAsia="Times New Roman" w:hAnsi="Times New Roman" w:cs="Times New Roman"/>
                <w:snapToGrid w:val="0"/>
                <w:sz w:val="18"/>
                <w:szCs w:val="18"/>
                <w:lang w:eastAsia="ru-RU"/>
              </w:rPr>
              <w:t xml:space="preserve">Инструмент электронагревательный </w:t>
            </w:r>
          </w:p>
        </w:tc>
        <w:tc>
          <w:tcPr>
            <w:tcW w:w="1843" w:type="dxa"/>
            <w:tcBorders>
              <w:top w:val="single" w:sz="4" w:space="0" w:color="auto"/>
              <w:left w:val="single" w:sz="4" w:space="0" w:color="auto"/>
              <w:bottom w:val="single" w:sz="4" w:space="0" w:color="auto"/>
              <w:right w:val="single" w:sz="4" w:space="0" w:color="auto"/>
            </w:tcBorders>
          </w:tcPr>
          <w:p w14:paraId="7A986789" w14:textId="2B8A16A5" w:rsidR="00A33DDE" w:rsidRPr="00592A1D" w:rsidRDefault="00A33DDE" w:rsidP="00A33DDE">
            <w:pPr>
              <w:spacing w:after="0"/>
              <w:rPr>
                <w:rFonts w:ascii="Times New Roman" w:eastAsia="Times New Roman" w:hAnsi="Times New Roman" w:cs="Times New Roman"/>
                <w:sz w:val="18"/>
                <w:szCs w:val="18"/>
                <w:lang w:eastAsia="ru-RU"/>
              </w:rPr>
            </w:pPr>
            <w:r>
              <w:rPr>
                <w:rFonts w:ascii="Times New Roman" w:hAnsi="Times New Roman" w:cs="Times New Roman"/>
                <w:sz w:val="18"/>
                <w:szCs w:val="18"/>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4DC095FB" w14:textId="77777777" w:rsidR="00413678" w:rsidRPr="00413678" w:rsidRDefault="00413678" w:rsidP="00413678">
            <w:pPr>
              <w:spacing w:after="0"/>
              <w:rPr>
                <w:rFonts w:ascii="Times New Roman" w:hAnsi="Times New Roman" w:cs="Times New Roman"/>
                <w:spacing w:val="-2"/>
                <w:sz w:val="18"/>
                <w:szCs w:val="18"/>
              </w:rPr>
            </w:pPr>
            <w:r w:rsidRPr="00413678">
              <w:rPr>
                <w:rFonts w:ascii="Times New Roman" w:hAnsi="Times New Roman" w:cs="Times New Roman"/>
                <w:spacing w:val="-2"/>
                <w:sz w:val="18"/>
                <w:szCs w:val="18"/>
              </w:rPr>
              <w:t>8516 80</w:t>
            </w:r>
          </w:p>
          <w:p w14:paraId="70469FBD" w14:textId="77777777" w:rsidR="00413678" w:rsidRPr="00413678" w:rsidRDefault="00413678" w:rsidP="00413678">
            <w:pPr>
              <w:spacing w:after="0"/>
              <w:rPr>
                <w:rFonts w:ascii="Times New Roman" w:hAnsi="Times New Roman" w:cs="Times New Roman"/>
                <w:spacing w:val="-2"/>
                <w:sz w:val="18"/>
                <w:szCs w:val="18"/>
              </w:rPr>
            </w:pPr>
            <w:r w:rsidRPr="00413678">
              <w:rPr>
                <w:rFonts w:ascii="Times New Roman" w:hAnsi="Times New Roman" w:cs="Times New Roman"/>
                <w:spacing w:val="-2"/>
                <w:sz w:val="18"/>
                <w:szCs w:val="18"/>
              </w:rPr>
              <w:t>8516 80 200</w:t>
            </w:r>
          </w:p>
          <w:p w14:paraId="606B0288" w14:textId="77777777" w:rsidR="00413678" w:rsidRPr="00413678" w:rsidRDefault="00413678" w:rsidP="00413678">
            <w:pPr>
              <w:spacing w:after="0"/>
              <w:rPr>
                <w:rFonts w:ascii="Times New Roman" w:hAnsi="Times New Roman" w:cs="Times New Roman"/>
                <w:spacing w:val="-2"/>
                <w:sz w:val="18"/>
                <w:szCs w:val="18"/>
              </w:rPr>
            </w:pPr>
            <w:r w:rsidRPr="00413678">
              <w:rPr>
                <w:rFonts w:ascii="Times New Roman" w:hAnsi="Times New Roman" w:cs="Times New Roman"/>
                <w:spacing w:val="-2"/>
                <w:sz w:val="18"/>
                <w:szCs w:val="18"/>
              </w:rPr>
              <w:t>8516 80 200 1</w:t>
            </w:r>
          </w:p>
          <w:p w14:paraId="044CF267" w14:textId="77777777" w:rsidR="00413678" w:rsidRPr="00413678" w:rsidRDefault="00413678" w:rsidP="00413678">
            <w:pPr>
              <w:spacing w:after="0"/>
              <w:rPr>
                <w:rFonts w:ascii="Times New Roman" w:hAnsi="Times New Roman" w:cs="Times New Roman"/>
                <w:spacing w:val="-2"/>
                <w:sz w:val="18"/>
                <w:szCs w:val="18"/>
              </w:rPr>
            </w:pPr>
            <w:r w:rsidRPr="00413678">
              <w:rPr>
                <w:rFonts w:ascii="Times New Roman" w:hAnsi="Times New Roman" w:cs="Times New Roman"/>
                <w:spacing w:val="-2"/>
                <w:sz w:val="18"/>
                <w:szCs w:val="18"/>
              </w:rPr>
              <w:t>8516 80 200 2</w:t>
            </w:r>
          </w:p>
          <w:p w14:paraId="16FC087A" w14:textId="77777777" w:rsidR="00413678" w:rsidRPr="00413678" w:rsidRDefault="00413678" w:rsidP="00413678">
            <w:pPr>
              <w:spacing w:after="0"/>
              <w:rPr>
                <w:rFonts w:ascii="Times New Roman" w:hAnsi="Times New Roman" w:cs="Times New Roman"/>
                <w:spacing w:val="-2"/>
                <w:sz w:val="18"/>
                <w:szCs w:val="18"/>
              </w:rPr>
            </w:pPr>
            <w:r w:rsidRPr="00413678">
              <w:rPr>
                <w:rFonts w:ascii="Times New Roman" w:hAnsi="Times New Roman" w:cs="Times New Roman"/>
                <w:spacing w:val="-2"/>
                <w:sz w:val="18"/>
                <w:szCs w:val="18"/>
              </w:rPr>
              <w:t>8516 80 200 9</w:t>
            </w:r>
          </w:p>
          <w:p w14:paraId="5DDDE67E" w14:textId="77777777" w:rsidR="00413678" w:rsidRPr="00413678" w:rsidRDefault="00413678" w:rsidP="00413678">
            <w:pPr>
              <w:spacing w:after="0"/>
              <w:rPr>
                <w:rFonts w:ascii="Times New Roman" w:hAnsi="Times New Roman" w:cs="Times New Roman"/>
                <w:spacing w:val="-2"/>
                <w:sz w:val="18"/>
                <w:szCs w:val="18"/>
              </w:rPr>
            </w:pPr>
            <w:r w:rsidRPr="00413678">
              <w:rPr>
                <w:rFonts w:ascii="Times New Roman" w:hAnsi="Times New Roman" w:cs="Times New Roman"/>
                <w:spacing w:val="-2"/>
                <w:sz w:val="18"/>
                <w:szCs w:val="18"/>
              </w:rPr>
              <w:t>8516 80 800 0</w:t>
            </w:r>
          </w:p>
          <w:p w14:paraId="24E05621" w14:textId="77777777" w:rsidR="00413678" w:rsidRPr="00413678" w:rsidRDefault="00413678" w:rsidP="00413678">
            <w:pPr>
              <w:spacing w:after="0"/>
              <w:rPr>
                <w:rFonts w:ascii="Times New Roman" w:hAnsi="Times New Roman" w:cs="Times New Roman"/>
                <w:spacing w:val="-2"/>
                <w:sz w:val="18"/>
                <w:szCs w:val="18"/>
              </w:rPr>
            </w:pPr>
            <w:r w:rsidRPr="00413678">
              <w:rPr>
                <w:rFonts w:ascii="Times New Roman" w:hAnsi="Times New Roman" w:cs="Times New Roman"/>
                <w:spacing w:val="-2"/>
                <w:sz w:val="18"/>
                <w:szCs w:val="18"/>
              </w:rPr>
              <w:t>8516 80 200 2</w:t>
            </w:r>
          </w:p>
          <w:p w14:paraId="4D54E81C" w14:textId="77777777" w:rsidR="00413678" w:rsidRPr="00413678" w:rsidRDefault="00413678" w:rsidP="00413678">
            <w:pPr>
              <w:spacing w:after="0"/>
              <w:rPr>
                <w:rFonts w:ascii="Times New Roman" w:hAnsi="Times New Roman" w:cs="Times New Roman"/>
                <w:spacing w:val="-2"/>
                <w:sz w:val="18"/>
                <w:szCs w:val="18"/>
              </w:rPr>
            </w:pPr>
            <w:r w:rsidRPr="00413678">
              <w:rPr>
                <w:rFonts w:ascii="Times New Roman" w:hAnsi="Times New Roman" w:cs="Times New Roman"/>
                <w:spacing w:val="-2"/>
                <w:sz w:val="18"/>
                <w:szCs w:val="18"/>
              </w:rPr>
              <w:t>8516 80 200 9</w:t>
            </w:r>
          </w:p>
          <w:p w14:paraId="4D5955E2" w14:textId="77777777" w:rsidR="00413678" w:rsidRPr="00413678" w:rsidRDefault="00413678" w:rsidP="00413678">
            <w:pPr>
              <w:spacing w:after="0"/>
              <w:rPr>
                <w:rFonts w:ascii="Times New Roman" w:hAnsi="Times New Roman" w:cs="Times New Roman"/>
                <w:spacing w:val="-2"/>
                <w:sz w:val="18"/>
                <w:szCs w:val="18"/>
              </w:rPr>
            </w:pPr>
            <w:r w:rsidRPr="00413678">
              <w:rPr>
                <w:rFonts w:ascii="Times New Roman" w:hAnsi="Times New Roman" w:cs="Times New Roman"/>
                <w:spacing w:val="-2"/>
                <w:sz w:val="18"/>
                <w:szCs w:val="18"/>
              </w:rPr>
              <w:t>8516 80 800 0</w:t>
            </w:r>
          </w:p>
          <w:p w14:paraId="7740A587" w14:textId="77777777" w:rsidR="00413678" w:rsidRPr="00413678" w:rsidRDefault="00413678" w:rsidP="00413678">
            <w:pPr>
              <w:spacing w:after="0"/>
              <w:rPr>
                <w:rFonts w:ascii="Times New Roman" w:hAnsi="Times New Roman" w:cs="Times New Roman"/>
                <w:spacing w:val="-2"/>
                <w:sz w:val="18"/>
                <w:szCs w:val="18"/>
              </w:rPr>
            </w:pPr>
            <w:r w:rsidRPr="00413678">
              <w:rPr>
                <w:rFonts w:ascii="Times New Roman" w:hAnsi="Times New Roman" w:cs="Times New Roman"/>
                <w:spacing w:val="-2"/>
                <w:sz w:val="18"/>
                <w:szCs w:val="18"/>
              </w:rPr>
              <w:t>8516 79 700 0</w:t>
            </w:r>
          </w:p>
          <w:p w14:paraId="43C8F598" w14:textId="061B1180" w:rsidR="00A33DDE" w:rsidRPr="00592A1D" w:rsidRDefault="00413678" w:rsidP="00413678">
            <w:pPr>
              <w:spacing w:after="0"/>
              <w:rPr>
                <w:rFonts w:ascii="Times New Roman" w:hAnsi="Times New Roman" w:cs="Times New Roman"/>
                <w:sz w:val="18"/>
                <w:szCs w:val="18"/>
              </w:rPr>
            </w:pPr>
            <w:r w:rsidRPr="00413678">
              <w:rPr>
                <w:rFonts w:ascii="Times New Roman" w:hAnsi="Times New Roman" w:cs="Times New Roman"/>
                <w:spacing w:val="-2"/>
                <w:sz w:val="18"/>
                <w:szCs w:val="18"/>
              </w:rPr>
              <w:t>8516</w:t>
            </w:r>
          </w:p>
        </w:tc>
        <w:tc>
          <w:tcPr>
            <w:tcW w:w="3544" w:type="dxa"/>
            <w:tcBorders>
              <w:top w:val="single" w:sz="4" w:space="0" w:color="auto"/>
              <w:left w:val="single" w:sz="4" w:space="0" w:color="auto"/>
              <w:bottom w:val="single" w:sz="4" w:space="0" w:color="auto"/>
              <w:right w:val="single" w:sz="4" w:space="0" w:color="auto"/>
            </w:tcBorders>
          </w:tcPr>
          <w:p w14:paraId="0F82A7C1" w14:textId="7065DA20" w:rsidR="00A33DDE" w:rsidRPr="00592A1D" w:rsidRDefault="00A33DDE" w:rsidP="00A33DDE">
            <w:pPr>
              <w:spacing w:after="0"/>
              <w:rPr>
                <w:rFonts w:ascii="Times New Roman" w:hAnsi="Times New Roman" w:cs="Times New Roman"/>
                <w:sz w:val="18"/>
                <w:szCs w:val="18"/>
              </w:rPr>
            </w:pPr>
            <w:r w:rsidRPr="00FF47EB">
              <w:rPr>
                <w:rFonts w:ascii="Times New Roman" w:hAnsi="Times New Roman" w:cs="Times New Roman"/>
                <w:sz w:val="18"/>
                <w:szCs w:val="18"/>
              </w:rPr>
              <w:t>ТР ТС 004/2011 Технический регламент Таможенного союза " О безопасности низковольтного оборудования", утвержден Решением Комиссии Таможенного союза от 16 августа 2011 года N 768</w:t>
            </w:r>
          </w:p>
        </w:tc>
        <w:tc>
          <w:tcPr>
            <w:tcW w:w="4394" w:type="dxa"/>
            <w:tcBorders>
              <w:top w:val="single" w:sz="4" w:space="0" w:color="auto"/>
              <w:left w:val="single" w:sz="4" w:space="0" w:color="auto"/>
              <w:bottom w:val="single" w:sz="4" w:space="0" w:color="auto"/>
              <w:right w:val="single" w:sz="4" w:space="0" w:color="auto"/>
            </w:tcBorders>
          </w:tcPr>
          <w:p w14:paraId="51F0A424" w14:textId="77777777" w:rsidR="00413678" w:rsidRPr="00413678" w:rsidRDefault="00A33DDE" w:rsidP="00413678">
            <w:pPr>
              <w:spacing w:after="0"/>
              <w:rPr>
                <w:rFonts w:ascii="Times New Roman" w:hAnsi="Times New Roman" w:cs="Times New Roman"/>
                <w:sz w:val="18"/>
                <w:szCs w:val="18"/>
              </w:rPr>
            </w:pPr>
            <w:r w:rsidRPr="00592A1D">
              <w:rPr>
                <w:rFonts w:ascii="Times New Roman" w:eastAsia="Times New Roman" w:hAnsi="Times New Roman" w:cs="Times New Roman"/>
                <w:sz w:val="18"/>
                <w:szCs w:val="18"/>
                <w:lang w:eastAsia="ru-RU"/>
              </w:rPr>
              <w:t xml:space="preserve">ТР ТС 004/2011; </w:t>
            </w:r>
            <w:r w:rsidR="00413678" w:rsidRPr="00413678">
              <w:rPr>
                <w:rFonts w:ascii="Times New Roman" w:hAnsi="Times New Roman" w:cs="Times New Roman"/>
                <w:sz w:val="18"/>
                <w:szCs w:val="18"/>
              </w:rPr>
              <w:t>ГОСТ IEC 60335-1-2015</w:t>
            </w:r>
          </w:p>
          <w:p w14:paraId="17D5DD2F"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СТБ IEC 60335-1-2013</w:t>
            </w:r>
          </w:p>
          <w:p w14:paraId="02932154"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ГОСТ МЭК 60335-1-2008</w:t>
            </w:r>
          </w:p>
          <w:p w14:paraId="61725168" w14:textId="77777777" w:rsidR="00413678" w:rsidRPr="00413678" w:rsidRDefault="00413678" w:rsidP="00413678">
            <w:pPr>
              <w:spacing w:after="0"/>
              <w:ind w:right="-108"/>
              <w:rPr>
                <w:rFonts w:ascii="Times New Roman" w:hAnsi="Times New Roman" w:cs="Times New Roman"/>
                <w:sz w:val="18"/>
                <w:szCs w:val="18"/>
              </w:rPr>
            </w:pPr>
            <w:r w:rsidRPr="00413678">
              <w:rPr>
                <w:rFonts w:ascii="Times New Roman" w:hAnsi="Times New Roman" w:cs="Times New Roman"/>
                <w:sz w:val="18"/>
                <w:szCs w:val="18"/>
              </w:rPr>
              <w:t>ГОСТ IEC 60335-2-45-2014</w:t>
            </w:r>
          </w:p>
          <w:p w14:paraId="79A9DDF8" w14:textId="77777777" w:rsidR="00413678" w:rsidRPr="00413678" w:rsidRDefault="00413678" w:rsidP="00413678">
            <w:pPr>
              <w:pStyle w:val="Default"/>
              <w:rPr>
                <w:color w:val="auto"/>
                <w:sz w:val="18"/>
                <w:szCs w:val="18"/>
                <w:lang w:eastAsia="ru-RU"/>
              </w:rPr>
            </w:pPr>
            <w:r w:rsidRPr="00413678">
              <w:rPr>
                <w:color w:val="auto"/>
                <w:sz w:val="18"/>
                <w:szCs w:val="18"/>
                <w:lang w:eastAsia="ru-RU"/>
              </w:rPr>
              <w:t xml:space="preserve">ГОСТ EN </w:t>
            </w:r>
            <w:proofErr w:type="gramStart"/>
            <w:r w:rsidRPr="00413678">
              <w:rPr>
                <w:color w:val="auto"/>
                <w:sz w:val="18"/>
                <w:szCs w:val="18"/>
                <w:lang w:eastAsia="ru-RU"/>
              </w:rPr>
              <w:t>62233-2013</w:t>
            </w:r>
            <w:proofErr w:type="gramEnd"/>
            <w:r w:rsidRPr="00413678">
              <w:rPr>
                <w:color w:val="auto"/>
                <w:sz w:val="18"/>
                <w:szCs w:val="18"/>
                <w:lang w:eastAsia="ru-RU"/>
              </w:rPr>
              <w:t xml:space="preserve"> </w:t>
            </w:r>
          </w:p>
          <w:p w14:paraId="226A614B" w14:textId="04B5661D" w:rsidR="00A33DDE" w:rsidRPr="00592A1D" w:rsidRDefault="00A33DDE" w:rsidP="00A33DDE">
            <w:pPr>
              <w:spacing w:after="0"/>
              <w:rPr>
                <w:rFonts w:ascii="Times New Roman" w:hAnsi="Times New Roman" w:cs="Times New Roman"/>
                <w:sz w:val="18"/>
                <w:szCs w:val="18"/>
              </w:rPr>
            </w:pPr>
          </w:p>
        </w:tc>
      </w:tr>
      <w:tr w:rsidR="00A33DDE" w14:paraId="10439ACD" w14:textId="77777777" w:rsidTr="00230BA5">
        <w:tc>
          <w:tcPr>
            <w:tcW w:w="680" w:type="dxa"/>
            <w:tcBorders>
              <w:top w:val="single" w:sz="4" w:space="0" w:color="auto"/>
              <w:left w:val="single" w:sz="4" w:space="0" w:color="auto"/>
              <w:bottom w:val="single" w:sz="4" w:space="0" w:color="auto"/>
              <w:right w:val="single" w:sz="4" w:space="0" w:color="auto"/>
            </w:tcBorders>
          </w:tcPr>
          <w:p w14:paraId="4EDCEDAE" w14:textId="6D3BC017" w:rsidR="00A33DDE" w:rsidRPr="00592A1D" w:rsidRDefault="00A33DDE" w:rsidP="00A33DDE">
            <w:pPr>
              <w:spacing w:after="0"/>
              <w:rPr>
                <w:rFonts w:ascii="Times New Roman" w:hAnsi="Times New Roman" w:cs="Times New Roman"/>
                <w:sz w:val="18"/>
                <w:szCs w:val="18"/>
              </w:rPr>
            </w:pPr>
            <w:r w:rsidRPr="00592A1D">
              <w:rPr>
                <w:rFonts w:ascii="Times New Roman" w:hAnsi="Times New Roman" w:cs="Times New Roman"/>
                <w:sz w:val="18"/>
                <w:szCs w:val="18"/>
              </w:rPr>
              <w:t>А1.93</w:t>
            </w:r>
          </w:p>
        </w:tc>
        <w:tc>
          <w:tcPr>
            <w:tcW w:w="3119" w:type="dxa"/>
            <w:tcBorders>
              <w:top w:val="single" w:sz="4" w:space="0" w:color="auto"/>
              <w:left w:val="single" w:sz="4" w:space="0" w:color="auto"/>
              <w:bottom w:val="single" w:sz="4" w:space="0" w:color="auto"/>
              <w:right w:val="single" w:sz="4" w:space="0" w:color="auto"/>
            </w:tcBorders>
          </w:tcPr>
          <w:p w14:paraId="0C9707B4" w14:textId="4BA0CCE1" w:rsidR="00A33DDE" w:rsidRPr="00592A1D" w:rsidRDefault="00413678" w:rsidP="00A33DDE">
            <w:pPr>
              <w:spacing w:after="0"/>
              <w:rPr>
                <w:rFonts w:ascii="Times New Roman" w:hAnsi="Times New Roman" w:cs="Times New Roman"/>
                <w:sz w:val="18"/>
                <w:szCs w:val="18"/>
              </w:rPr>
            </w:pPr>
            <w:r w:rsidRPr="00413678">
              <w:rPr>
                <w:rFonts w:ascii="Times New Roman" w:eastAsia="Times New Roman" w:hAnsi="Times New Roman" w:cs="Times New Roman"/>
                <w:snapToGrid w:val="0"/>
                <w:sz w:val="18"/>
                <w:szCs w:val="18"/>
                <w:lang w:eastAsia="ru-RU"/>
              </w:rPr>
              <w:t xml:space="preserve">Инструменты электромузыкальные </w:t>
            </w:r>
          </w:p>
        </w:tc>
        <w:tc>
          <w:tcPr>
            <w:tcW w:w="1843" w:type="dxa"/>
            <w:tcBorders>
              <w:top w:val="single" w:sz="4" w:space="0" w:color="auto"/>
              <w:left w:val="single" w:sz="4" w:space="0" w:color="auto"/>
              <w:bottom w:val="single" w:sz="4" w:space="0" w:color="auto"/>
              <w:right w:val="single" w:sz="4" w:space="0" w:color="auto"/>
            </w:tcBorders>
          </w:tcPr>
          <w:p w14:paraId="190F2F8D" w14:textId="7551F1E2" w:rsidR="00A33DDE" w:rsidRPr="00592A1D" w:rsidRDefault="00A33DDE" w:rsidP="00A33DDE">
            <w:pPr>
              <w:spacing w:after="0"/>
              <w:rPr>
                <w:rFonts w:ascii="Times New Roman" w:eastAsia="Times New Roman" w:hAnsi="Times New Roman" w:cs="Times New Roman"/>
                <w:sz w:val="18"/>
                <w:szCs w:val="18"/>
                <w:lang w:eastAsia="ru-RU"/>
              </w:rPr>
            </w:pPr>
            <w:r>
              <w:rPr>
                <w:rFonts w:ascii="Times New Roman" w:hAnsi="Times New Roman" w:cs="Times New Roman"/>
                <w:sz w:val="18"/>
                <w:szCs w:val="18"/>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769FFFAC" w14:textId="042C1B4F" w:rsidR="00A33DDE" w:rsidRPr="00592A1D" w:rsidRDefault="00413678" w:rsidP="00A33DDE">
            <w:pPr>
              <w:spacing w:after="0"/>
              <w:rPr>
                <w:rFonts w:ascii="Times New Roman" w:hAnsi="Times New Roman" w:cs="Times New Roman"/>
                <w:sz w:val="18"/>
                <w:szCs w:val="18"/>
              </w:rPr>
            </w:pPr>
            <w:r>
              <w:rPr>
                <w:rFonts w:ascii="Times New Roman" w:hAnsi="Times New Roman" w:cs="Times New Roman"/>
                <w:sz w:val="18"/>
                <w:szCs w:val="18"/>
              </w:rPr>
              <w:t>9207</w:t>
            </w:r>
          </w:p>
        </w:tc>
        <w:tc>
          <w:tcPr>
            <w:tcW w:w="3544" w:type="dxa"/>
            <w:tcBorders>
              <w:top w:val="single" w:sz="4" w:space="0" w:color="auto"/>
              <w:left w:val="single" w:sz="4" w:space="0" w:color="auto"/>
              <w:bottom w:val="single" w:sz="4" w:space="0" w:color="auto"/>
              <w:right w:val="single" w:sz="4" w:space="0" w:color="auto"/>
            </w:tcBorders>
          </w:tcPr>
          <w:p w14:paraId="73206650" w14:textId="0E6DEC39" w:rsidR="00A33DDE" w:rsidRPr="00592A1D" w:rsidRDefault="00A33DDE" w:rsidP="00A33DDE">
            <w:pPr>
              <w:spacing w:after="0"/>
              <w:rPr>
                <w:rFonts w:ascii="Times New Roman" w:hAnsi="Times New Roman" w:cs="Times New Roman"/>
                <w:sz w:val="18"/>
                <w:szCs w:val="18"/>
              </w:rPr>
            </w:pPr>
            <w:r w:rsidRPr="00FF47EB">
              <w:rPr>
                <w:rFonts w:ascii="Times New Roman" w:hAnsi="Times New Roman" w:cs="Times New Roman"/>
                <w:sz w:val="18"/>
                <w:szCs w:val="18"/>
              </w:rPr>
              <w:t>ТР ТС 004/2011 Технический регламент Таможенного союза " О безопасности низковольтного оборудования", утвержден Решением Комиссии Таможенного союза от 16 августа 2011 года N 768</w:t>
            </w:r>
          </w:p>
        </w:tc>
        <w:tc>
          <w:tcPr>
            <w:tcW w:w="4394" w:type="dxa"/>
            <w:tcBorders>
              <w:top w:val="single" w:sz="4" w:space="0" w:color="auto"/>
              <w:left w:val="single" w:sz="4" w:space="0" w:color="auto"/>
              <w:bottom w:val="single" w:sz="4" w:space="0" w:color="auto"/>
              <w:right w:val="single" w:sz="4" w:space="0" w:color="auto"/>
            </w:tcBorders>
          </w:tcPr>
          <w:p w14:paraId="13BA2C9C" w14:textId="77777777" w:rsidR="00413678" w:rsidRPr="00413678" w:rsidRDefault="00A33DDE" w:rsidP="00413678">
            <w:pPr>
              <w:spacing w:after="0"/>
              <w:rPr>
                <w:rFonts w:ascii="Times New Roman" w:eastAsia="Times New Roman" w:hAnsi="Times New Roman" w:cs="Times New Roman"/>
                <w:sz w:val="18"/>
                <w:szCs w:val="18"/>
                <w:lang w:eastAsia="ru-RU"/>
              </w:rPr>
            </w:pPr>
            <w:r w:rsidRPr="00592A1D">
              <w:rPr>
                <w:rFonts w:ascii="Times New Roman" w:eastAsia="Times New Roman" w:hAnsi="Times New Roman" w:cs="Times New Roman"/>
                <w:sz w:val="18"/>
                <w:szCs w:val="18"/>
                <w:lang w:eastAsia="ru-RU"/>
              </w:rPr>
              <w:t xml:space="preserve">ТР ТС 004/2011; </w:t>
            </w:r>
            <w:r w:rsidR="00413678" w:rsidRPr="00413678">
              <w:rPr>
                <w:rFonts w:ascii="Times New Roman" w:eastAsia="Times New Roman" w:hAnsi="Times New Roman" w:cs="Times New Roman"/>
                <w:sz w:val="18"/>
                <w:szCs w:val="18"/>
                <w:lang w:eastAsia="ru-RU"/>
              </w:rPr>
              <w:t xml:space="preserve">ГОСТ </w:t>
            </w:r>
            <w:proofErr w:type="gramStart"/>
            <w:r w:rsidR="00413678" w:rsidRPr="00413678">
              <w:rPr>
                <w:rFonts w:ascii="Times New Roman" w:eastAsia="Times New Roman" w:hAnsi="Times New Roman" w:cs="Times New Roman"/>
                <w:sz w:val="18"/>
                <w:szCs w:val="18"/>
                <w:lang w:eastAsia="ru-RU"/>
              </w:rPr>
              <w:t>14254-2015</w:t>
            </w:r>
            <w:proofErr w:type="gramEnd"/>
          </w:p>
          <w:p w14:paraId="684E0EB9" w14:textId="77777777" w:rsidR="00413678" w:rsidRPr="00413678" w:rsidRDefault="00413678" w:rsidP="00413678">
            <w:pPr>
              <w:spacing w:after="0"/>
              <w:rPr>
                <w:rFonts w:ascii="Times New Roman" w:eastAsia="Times New Roman" w:hAnsi="Times New Roman" w:cs="Times New Roman"/>
                <w:sz w:val="18"/>
                <w:szCs w:val="18"/>
                <w:lang w:eastAsia="ru-RU"/>
              </w:rPr>
            </w:pPr>
            <w:r w:rsidRPr="00413678">
              <w:rPr>
                <w:rFonts w:ascii="Times New Roman" w:eastAsia="Times New Roman" w:hAnsi="Times New Roman" w:cs="Times New Roman"/>
                <w:sz w:val="18"/>
                <w:szCs w:val="18"/>
                <w:lang w:eastAsia="ru-RU"/>
              </w:rPr>
              <w:t xml:space="preserve">ГОСТ МЭК </w:t>
            </w:r>
            <w:proofErr w:type="gramStart"/>
            <w:r w:rsidRPr="00413678">
              <w:rPr>
                <w:rFonts w:ascii="Times New Roman" w:eastAsia="Times New Roman" w:hAnsi="Times New Roman" w:cs="Times New Roman"/>
                <w:sz w:val="18"/>
                <w:szCs w:val="18"/>
                <w:lang w:eastAsia="ru-RU"/>
              </w:rPr>
              <w:t>61293-2004</w:t>
            </w:r>
            <w:proofErr w:type="gramEnd"/>
          </w:p>
          <w:p w14:paraId="1597B5F0" w14:textId="77777777" w:rsidR="00413678" w:rsidRPr="00413678" w:rsidRDefault="00413678" w:rsidP="00413678">
            <w:pPr>
              <w:spacing w:after="0"/>
              <w:rPr>
                <w:rFonts w:ascii="Times New Roman" w:eastAsia="Times New Roman" w:hAnsi="Times New Roman" w:cs="Times New Roman"/>
                <w:sz w:val="18"/>
                <w:szCs w:val="18"/>
                <w:lang w:eastAsia="ru-RU"/>
              </w:rPr>
            </w:pPr>
            <w:r w:rsidRPr="00413678">
              <w:rPr>
                <w:rFonts w:ascii="Times New Roman" w:eastAsia="Times New Roman" w:hAnsi="Times New Roman" w:cs="Times New Roman"/>
                <w:sz w:val="18"/>
                <w:szCs w:val="18"/>
                <w:lang w:eastAsia="ru-RU"/>
              </w:rPr>
              <w:t xml:space="preserve">ГОСТ Р МЭК </w:t>
            </w:r>
            <w:proofErr w:type="gramStart"/>
            <w:r w:rsidRPr="00413678">
              <w:rPr>
                <w:rFonts w:ascii="Times New Roman" w:eastAsia="Times New Roman" w:hAnsi="Times New Roman" w:cs="Times New Roman"/>
                <w:sz w:val="18"/>
                <w:szCs w:val="18"/>
                <w:lang w:eastAsia="ru-RU"/>
              </w:rPr>
              <w:t>60664.1-2012</w:t>
            </w:r>
            <w:proofErr w:type="gramEnd"/>
            <w:r w:rsidRPr="00413678">
              <w:rPr>
                <w:rFonts w:ascii="Times New Roman" w:eastAsia="Times New Roman" w:hAnsi="Times New Roman" w:cs="Times New Roman"/>
                <w:sz w:val="18"/>
                <w:szCs w:val="18"/>
                <w:lang w:eastAsia="ru-RU"/>
              </w:rPr>
              <w:t xml:space="preserve"> ГОСТ Р МЭК 60695-1-1-2003 </w:t>
            </w:r>
          </w:p>
          <w:p w14:paraId="782B6CC9" w14:textId="77777777" w:rsidR="00413678" w:rsidRPr="00413678" w:rsidRDefault="00413678" w:rsidP="00413678">
            <w:pPr>
              <w:spacing w:after="0"/>
              <w:rPr>
                <w:rFonts w:ascii="Times New Roman" w:eastAsia="Times New Roman" w:hAnsi="Times New Roman" w:cs="Times New Roman"/>
                <w:sz w:val="18"/>
                <w:szCs w:val="18"/>
                <w:lang w:eastAsia="ru-RU"/>
              </w:rPr>
            </w:pPr>
            <w:r w:rsidRPr="00413678">
              <w:rPr>
                <w:rFonts w:ascii="Times New Roman" w:eastAsia="Times New Roman" w:hAnsi="Times New Roman" w:cs="Times New Roman"/>
                <w:sz w:val="18"/>
                <w:szCs w:val="18"/>
                <w:lang w:eastAsia="ru-RU"/>
              </w:rPr>
              <w:t xml:space="preserve">ГОСТ Р МЭК 60950-23-2011 ГОСТ IEC </w:t>
            </w:r>
            <w:proofErr w:type="gramStart"/>
            <w:r w:rsidRPr="00413678">
              <w:rPr>
                <w:rFonts w:ascii="Times New Roman" w:eastAsia="Times New Roman" w:hAnsi="Times New Roman" w:cs="Times New Roman"/>
                <w:sz w:val="18"/>
                <w:szCs w:val="18"/>
                <w:lang w:eastAsia="ru-RU"/>
              </w:rPr>
              <w:t>60065-2013</w:t>
            </w:r>
            <w:proofErr w:type="gramEnd"/>
          </w:p>
          <w:p w14:paraId="34F9487E" w14:textId="77777777" w:rsidR="00413678" w:rsidRPr="00413678" w:rsidRDefault="00413678" w:rsidP="00413678">
            <w:pPr>
              <w:spacing w:after="0"/>
              <w:rPr>
                <w:rFonts w:ascii="Times New Roman" w:eastAsia="Times New Roman" w:hAnsi="Times New Roman" w:cs="Times New Roman"/>
                <w:sz w:val="18"/>
                <w:szCs w:val="18"/>
                <w:lang w:eastAsia="ru-RU"/>
              </w:rPr>
            </w:pPr>
            <w:r w:rsidRPr="00413678">
              <w:rPr>
                <w:rFonts w:ascii="Times New Roman" w:eastAsia="Times New Roman" w:hAnsi="Times New Roman" w:cs="Times New Roman"/>
                <w:sz w:val="18"/>
                <w:szCs w:val="18"/>
                <w:lang w:eastAsia="ru-RU"/>
              </w:rPr>
              <w:t xml:space="preserve">ГОСТ IEC 60950-1-2014 ГОСТ IEC 60950-21-2013 ГОСТ IEC 60950-22-2013 ГОСТ Р МЭК </w:t>
            </w:r>
            <w:proofErr w:type="gramStart"/>
            <w:r w:rsidRPr="00413678">
              <w:rPr>
                <w:rFonts w:ascii="Times New Roman" w:eastAsia="Times New Roman" w:hAnsi="Times New Roman" w:cs="Times New Roman"/>
                <w:sz w:val="18"/>
                <w:szCs w:val="18"/>
                <w:lang w:eastAsia="ru-RU"/>
              </w:rPr>
              <w:t>61293-2000</w:t>
            </w:r>
            <w:proofErr w:type="gramEnd"/>
            <w:r w:rsidRPr="00413678">
              <w:rPr>
                <w:rFonts w:ascii="Times New Roman" w:eastAsia="Times New Roman" w:hAnsi="Times New Roman" w:cs="Times New Roman"/>
                <w:sz w:val="18"/>
                <w:szCs w:val="18"/>
                <w:lang w:eastAsia="ru-RU"/>
              </w:rPr>
              <w:t xml:space="preserve"> ГОСТ IEC 62311-2013</w:t>
            </w:r>
          </w:p>
          <w:p w14:paraId="5A5ECBC9" w14:textId="77777777" w:rsidR="00413678" w:rsidRPr="00413678" w:rsidRDefault="00413678" w:rsidP="00413678">
            <w:pPr>
              <w:spacing w:after="0"/>
              <w:rPr>
                <w:rFonts w:ascii="Times New Roman" w:eastAsia="Times New Roman" w:hAnsi="Times New Roman" w:cs="Times New Roman"/>
                <w:sz w:val="18"/>
                <w:szCs w:val="18"/>
                <w:lang w:eastAsia="ru-RU"/>
              </w:rPr>
            </w:pPr>
            <w:r w:rsidRPr="00413678">
              <w:rPr>
                <w:rFonts w:ascii="Times New Roman" w:eastAsia="Times New Roman" w:hAnsi="Times New Roman" w:cs="Times New Roman"/>
                <w:sz w:val="18"/>
                <w:szCs w:val="18"/>
                <w:lang w:eastAsia="ru-RU"/>
              </w:rPr>
              <w:lastRenderedPageBreak/>
              <w:t xml:space="preserve">ГОСТ IEC 62368-1-2014 ГОСТ IEC </w:t>
            </w:r>
            <w:proofErr w:type="gramStart"/>
            <w:r w:rsidRPr="00413678">
              <w:rPr>
                <w:rFonts w:ascii="Times New Roman" w:eastAsia="Times New Roman" w:hAnsi="Times New Roman" w:cs="Times New Roman"/>
                <w:sz w:val="18"/>
                <w:szCs w:val="18"/>
                <w:lang w:eastAsia="ru-RU"/>
              </w:rPr>
              <w:t>62479-2013</w:t>
            </w:r>
            <w:proofErr w:type="gramEnd"/>
          </w:p>
          <w:p w14:paraId="01BCB8D6" w14:textId="77777777" w:rsidR="00413678" w:rsidRPr="00413678" w:rsidRDefault="00413678" w:rsidP="00413678">
            <w:pPr>
              <w:spacing w:after="0"/>
              <w:rPr>
                <w:rFonts w:ascii="Times New Roman" w:eastAsia="Times New Roman" w:hAnsi="Times New Roman" w:cs="Times New Roman"/>
                <w:sz w:val="18"/>
                <w:szCs w:val="18"/>
                <w:lang w:eastAsia="ru-RU"/>
              </w:rPr>
            </w:pPr>
            <w:r w:rsidRPr="00413678">
              <w:rPr>
                <w:rFonts w:ascii="Times New Roman" w:eastAsia="Times New Roman" w:hAnsi="Times New Roman" w:cs="Times New Roman"/>
                <w:sz w:val="18"/>
                <w:szCs w:val="18"/>
                <w:lang w:eastAsia="ru-RU"/>
              </w:rPr>
              <w:t xml:space="preserve">ГОСТ IEC </w:t>
            </w:r>
            <w:proofErr w:type="gramStart"/>
            <w:r w:rsidRPr="00413678">
              <w:rPr>
                <w:rFonts w:ascii="Times New Roman" w:eastAsia="Times New Roman" w:hAnsi="Times New Roman" w:cs="Times New Roman"/>
                <w:sz w:val="18"/>
                <w:szCs w:val="18"/>
                <w:lang w:eastAsia="ru-RU"/>
              </w:rPr>
              <w:t>61140-2012</w:t>
            </w:r>
            <w:proofErr w:type="gramEnd"/>
          </w:p>
          <w:p w14:paraId="400BA2EA" w14:textId="77777777" w:rsidR="00413678" w:rsidRPr="00413678" w:rsidRDefault="00413678" w:rsidP="00413678">
            <w:pPr>
              <w:spacing w:after="0"/>
              <w:rPr>
                <w:rFonts w:ascii="Times New Roman" w:eastAsia="Times New Roman" w:hAnsi="Times New Roman" w:cs="Times New Roman"/>
                <w:sz w:val="18"/>
                <w:szCs w:val="18"/>
                <w:lang w:eastAsia="ru-RU"/>
              </w:rPr>
            </w:pPr>
            <w:r w:rsidRPr="00413678">
              <w:rPr>
                <w:rFonts w:ascii="Times New Roman" w:eastAsia="Times New Roman" w:hAnsi="Times New Roman" w:cs="Times New Roman"/>
                <w:sz w:val="18"/>
                <w:szCs w:val="18"/>
                <w:lang w:eastAsia="ru-RU"/>
              </w:rPr>
              <w:t>СТБ IEC 60645-1-2014</w:t>
            </w:r>
          </w:p>
          <w:p w14:paraId="1975B531" w14:textId="77777777" w:rsidR="00413678" w:rsidRPr="00413678" w:rsidRDefault="00413678" w:rsidP="00413678">
            <w:pPr>
              <w:spacing w:after="0"/>
              <w:rPr>
                <w:rFonts w:ascii="Times New Roman" w:eastAsia="Times New Roman" w:hAnsi="Times New Roman" w:cs="Times New Roman"/>
                <w:sz w:val="18"/>
                <w:szCs w:val="18"/>
                <w:lang w:eastAsia="ru-RU"/>
              </w:rPr>
            </w:pPr>
            <w:r w:rsidRPr="00413678">
              <w:rPr>
                <w:rFonts w:ascii="Times New Roman" w:eastAsia="Times New Roman" w:hAnsi="Times New Roman" w:cs="Times New Roman"/>
                <w:sz w:val="18"/>
                <w:szCs w:val="18"/>
                <w:lang w:eastAsia="ru-RU"/>
              </w:rPr>
              <w:t xml:space="preserve">ГОСТ IEC 60335-1-2015-2015 </w:t>
            </w:r>
          </w:p>
          <w:p w14:paraId="3D01FC94" w14:textId="53B4DC89" w:rsidR="00A33DDE" w:rsidRPr="00592A1D" w:rsidRDefault="00413678" w:rsidP="00413678">
            <w:pPr>
              <w:spacing w:after="0"/>
              <w:rPr>
                <w:rFonts w:ascii="Times New Roman" w:hAnsi="Times New Roman" w:cs="Times New Roman"/>
                <w:sz w:val="18"/>
                <w:szCs w:val="18"/>
              </w:rPr>
            </w:pPr>
            <w:r w:rsidRPr="00413678">
              <w:rPr>
                <w:rFonts w:ascii="Times New Roman" w:eastAsia="Times New Roman" w:hAnsi="Times New Roman" w:cs="Times New Roman"/>
                <w:sz w:val="18"/>
                <w:szCs w:val="18"/>
                <w:lang w:eastAsia="ru-RU"/>
              </w:rPr>
              <w:t xml:space="preserve">ГОСТ IEC </w:t>
            </w:r>
            <w:proofErr w:type="gramStart"/>
            <w:r w:rsidRPr="00413678">
              <w:rPr>
                <w:rFonts w:ascii="Times New Roman" w:eastAsia="Times New Roman" w:hAnsi="Times New Roman" w:cs="Times New Roman"/>
                <w:sz w:val="18"/>
                <w:szCs w:val="18"/>
                <w:lang w:eastAsia="ru-RU"/>
              </w:rPr>
              <w:t>60065-2013</w:t>
            </w:r>
            <w:proofErr w:type="gramEnd"/>
            <w:r w:rsidR="00A33DDE" w:rsidRPr="00592A1D">
              <w:rPr>
                <w:rFonts w:ascii="Times New Roman" w:eastAsia="Times New Roman" w:hAnsi="Times New Roman" w:cs="Times New Roman"/>
                <w:sz w:val="18"/>
                <w:szCs w:val="18"/>
              </w:rPr>
              <w:t xml:space="preserve">; </w:t>
            </w:r>
            <w:r w:rsidR="00A33DDE" w:rsidRPr="00592A1D">
              <w:rPr>
                <w:rFonts w:ascii="Times New Roman" w:eastAsia="Calibri" w:hAnsi="Times New Roman" w:cs="Times New Roman"/>
                <w:sz w:val="18"/>
                <w:szCs w:val="18"/>
              </w:rPr>
              <w:t xml:space="preserve">ГОСТ </w:t>
            </w:r>
            <w:r w:rsidR="00A33DDE" w:rsidRPr="00592A1D">
              <w:rPr>
                <w:rFonts w:ascii="Times New Roman" w:eastAsia="Calibri" w:hAnsi="Times New Roman" w:cs="Times New Roman"/>
                <w:sz w:val="18"/>
                <w:szCs w:val="18"/>
                <w:lang w:val="en-US"/>
              </w:rPr>
              <w:t>EN</w:t>
            </w:r>
            <w:r w:rsidR="00A33DDE" w:rsidRPr="00592A1D">
              <w:rPr>
                <w:rFonts w:ascii="Times New Roman" w:eastAsia="Calibri" w:hAnsi="Times New Roman" w:cs="Times New Roman"/>
                <w:sz w:val="18"/>
                <w:szCs w:val="18"/>
              </w:rPr>
              <w:t xml:space="preserve"> 62233; ГОСТ </w:t>
            </w:r>
            <w:r w:rsidR="00A33DDE" w:rsidRPr="00592A1D">
              <w:rPr>
                <w:rFonts w:ascii="Times New Roman" w:eastAsia="Calibri" w:hAnsi="Times New Roman" w:cs="Times New Roman"/>
                <w:sz w:val="18"/>
                <w:szCs w:val="18"/>
                <w:lang w:val="en-US"/>
              </w:rPr>
              <w:t>IEC</w:t>
            </w:r>
            <w:r w:rsidR="00A33DDE" w:rsidRPr="00592A1D">
              <w:rPr>
                <w:rFonts w:ascii="Times New Roman" w:eastAsia="Calibri" w:hAnsi="Times New Roman" w:cs="Times New Roman"/>
                <w:sz w:val="18"/>
                <w:szCs w:val="18"/>
              </w:rPr>
              <w:t xml:space="preserve"> 62311</w:t>
            </w:r>
          </w:p>
        </w:tc>
      </w:tr>
      <w:tr w:rsidR="00A33DDE" w14:paraId="6FA00504" w14:textId="77777777" w:rsidTr="00230BA5">
        <w:tc>
          <w:tcPr>
            <w:tcW w:w="680" w:type="dxa"/>
            <w:tcBorders>
              <w:top w:val="single" w:sz="4" w:space="0" w:color="auto"/>
              <w:left w:val="single" w:sz="4" w:space="0" w:color="auto"/>
              <w:bottom w:val="single" w:sz="4" w:space="0" w:color="auto"/>
              <w:right w:val="single" w:sz="4" w:space="0" w:color="auto"/>
            </w:tcBorders>
          </w:tcPr>
          <w:p w14:paraId="0C966692" w14:textId="759B4DCD" w:rsidR="00A33DDE" w:rsidRPr="00592A1D" w:rsidRDefault="00A33DDE" w:rsidP="00A33DDE">
            <w:pPr>
              <w:spacing w:after="0"/>
              <w:rPr>
                <w:rFonts w:ascii="Times New Roman" w:hAnsi="Times New Roman" w:cs="Times New Roman"/>
                <w:sz w:val="18"/>
                <w:szCs w:val="18"/>
              </w:rPr>
            </w:pPr>
            <w:r w:rsidRPr="00592A1D">
              <w:rPr>
                <w:rFonts w:ascii="Times New Roman" w:hAnsi="Times New Roman" w:cs="Times New Roman"/>
                <w:sz w:val="18"/>
                <w:szCs w:val="18"/>
              </w:rPr>
              <w:lastRenderedPageBreak/>
              <w:t>А1.94</w:t>
            </w:r>
          </w:p>
        </w:tc>
        <w:tc>
          <w:tcPr>
            <w:tcW w:w="3119" w:type="dxa"/>
            <w:tcBorders>
              <w:top w:val="single" w:sz="4" w:space="0" w:color="auto"/>
              <w:left w:val="single" w:sz="4" w:space="0" w:color="auto"/>
              <w:bottom w:val="single" w:sz="4" w:space="0" w:color="auto"/>
              <w:right w:val="single" w:sz="4" w:space="0" w:color="auto"/>
            </w:tcBorders>
          </w:tcPr>
          <w:p w14:paraId="00E99615" w14:textId="58C3062A" w:rsidR="00A33DDE" w:rsidRPr="00592A1D" w:rsidRDefault="00413678" w:rsidP="00346B04">
            <w:pPr>
              <w:spacing w:after="0" w:line="240" w:lineRule="auto"/>
              <w:ind w:right="102"/>
              <w:jc w:val="both"/>
              <w:rPr>
                <w:rFonts w:ascii="Times New Roman" w:hAnsi="Times New Roman" w:cs="Times New Roman"/>
                <w:sz w:val="18"/>
                <w:szCs w:val="18"/>
              </w:rPr>
            </w:pPr>
            <w:r w:rsidRPr="00413678">
              <w:rPr>
                <w:rFonts w:ascii="Times New Roman" w:eastAsia="Times New Roman" w:hAnsi="Times New Roman" w:cs="Times New Roman"/>
                <w:sz w:val="18"/>
                <w:szCs w:val="18"/>
                <w:lang w:eastAsia="ru-RU"/>
              </w:rPr>
              <w:t xml:space="preserve">Кабели, провода и шнуры </w:t>
            </w:r>
          </w:p>
        </w:tc>
        <w:tc>
          <w:tcPr>
            <w:tcW w:w="1843" w:type="dxa"/>
            <w:tcBorders>
              <w:top w:val="single" w:sz="4" w:space="0" w:color="auto"/>
              <w:left w:val="single" w:sz="4" w:space="0" w:color="auto"/>
              <w:bottom w:val="single" w:sz="4" w:space="0" w:color="auto"/>
              <w:right w:val="single" w:sz="4" w:space="0" w:color="auto"/>
            </w:tcBorders>
          </w:tcPr>
          <w:p w14:paraId="1C2F4918" w14:textId="7D5A1D97" w:rsidR="00A33DDE" w:rsidRPr="00592A1D" w:rsidRDefault="00A33DDE" w:rsidP="00A33DDE">
            <w:pPr>
              <w:spacing w:after="0"/>
              <w:rPr>
                <w:rFonts w:ascii="Times New Roman" w:eastAsia="Times New Roman" w:hAnsi="Times New Roman" w:cs="Times New Roman"/>
                <w:sz w:val="18"/>
                <w:szCs w:val="18"/>
                <w:lang w:eastAsia="ru-RU"/>
              </w:rPr>
            </w:pPr>
            <w:r>
              <w:rPr>
                <w:rFonts w:ascii="Times New Roman" w:hAnsi="Times New Roman" w:cs="Times New Roman"/>
                <w:sz w:val="18"/>
                <w:szCs w:val="18"/>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368A9642"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8544 49 910</w:t>
            </w:r>
          </w:p>
          <w:p w14:paraId="7DB32D20"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8544 49 950 1</w:t>
            </w:r>
          </w:p>
          <w:p w14:paraId="5DD72BF2"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8544 49 950 9</w:t>
            </w:r>
          </w:p>
          <w:p w14:paraId="22BDBE8E"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8544 49 990 0</w:t>
            </w:r>
          </w:p>
          <w:p w14:paraId="5D13F0AA" w14:textId="644406AE" w:rsidR="00A33DDE" w:rsidRPr="00592A1D"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8544</w:t>
            </w:r>
          </w:p>
        </w:tc>
        <w:tc>
          <w:tcPr>
            <w:tcW w:w="3544" w:type="dxa"/>
            <w:tcBorders>
              <w:top w:val="single" w:sz="4" w:space="0" w:color="auto"/>
              <w:left w:val="single" w:sz="4" w:space="0" w:color="auto"/>
              <w:bottom w:val="single" w:sz="4" w:space="0" w:color="auto"/>
              <w:right w:val="single" w:sz="4" w:space="0" w:color="auto"/>
            </w:tcBorders>
          </w:tcPr>
          <w:p w14:paraId="61049205" w14:textId="2A0BFE15" w:rsidR="00A33DDE" w:rsidRPr="00592A1D" w:rsidRDefault="00A33DDE" w:rsidP="00A33DDE">
            <w:pPr>
              <w:spacing w:after="0"/>
              <w:rPr>
                <w:rFonts w:ascii="Times New Roman" w:hAnsi="Times New Roman" w:cs="Times New Roman"/>
                <w:sz w:val="18"/>
                <w:szCs w:val="18"/>
              </w:rPr>
            </w:pPr>
            <w:r w:rsidRPr="00FF47EB">
              <w:rPr>
                <w:rFonts w:ascii="Times New Roman" w:hAnsi="Times New Roman" w:cs="Times New Roman"/>
                <w:sz w:val="18"/>
                <w:szCs w:val="18"/>
              </w:rPr>
              <w:t>ТР ТС 004/2011 Технический регламент Таможенного союза " О безопасности низковольтного оборудования", утвержден Решением Комиссии Таможенного союза от 16 августа 2011 года N 768</w:t>
            </w:r>
          </w:p>
        </w:tc>
        <w:tc>
          <w:tcPr>
            <w:tcW w:w="4394" w:type="dxa"/>
            <w:tcBorders>
              <w:top w:val="single" w:sz="4" w:space="0" w:color="auto"/>
              <w:left w:val="single" w:sz="4" w:space="0" w:color="auto"/>
              <w:bottom w:val="single" w:sz="4" w:space="0" w:color="auto"/>
              <w:right w:val="single" w:sz="4" w:space="0" w:color="auto"/>
            </w:tcBorders>
          </w:tcPr>
          <w:p w14:paraId="6510340A" w14:textId="77777777" w:rsidR="00413678" w:rsidRPr="00413678" w:rsidRDefault="00A33DDE" w:rsidP="00413678">
            <w:pPr>
              <w:spacing w:after="0"/>
              <w:rPr>
                <w:rFonts w:ascii="Times New Roman" w:eastAsia="Times New Roman" w:hAnsi="Times New Roman" w:cs="Times New Roman"/>
                <w:sz w:val="18"/>
                <w:szCs w:val="18"/>
                <w:lang w:eastAsia="ru-RU"/>
              </w:rPr>
            </w:pPr>
            <w:r w:rsidRPr="00592A1D">
              <w:rPr>
                <w:rFonts w:ascii="Times New Roman" w:eastAsia="Times New Roman" w:hAnsi="Times New Roman" w:cs="Times New Roman"/>
                <w:sz w:val="18"/>
                <w:szCs w:val="18"/>
                <w:lang w:eastAsia="ru-RU"/>
              </w:rPr>
              <w:t xml:space="preserve">ТР ТС 004/2011; </w:t>
            </w:r>
            <w:r w:rsidR="00413678" w:rsidRPr="00413678">
              <w:rPr>
                <w:rFonts w:ascii="Times New Roman" w:eastAsia="Times New Roman" w:hAnsi="Times New Roman" w:cs="Times New Roman"/>
                <w:sz w:val="18"/>
                <w:szCs w:val="18"/>
                <w:lang w:eastAsia="ru-RU"/>
              </w:rPr>
              <w:t xml:space="preserve">ГОСТ </w:t>
            </w:r>
            <w:proofErr w:type="gramStart"/>
            <w:r w:rsidR="00413678" w:rsidRPr="00413678">
              <w:rPr>
                <w:rFonts w:ascii="Times New Roman" w:eastAsia="Times New Roman" w:hAnsi="Times New Roman" w:cs="Times New Roman"/>
                <w:sz w:val="18"/>
                <w:szCs w:val="18"/>
                <w:lang w:eastAsia="ru-RU"/>
              </w:rPr>
              <w:t>12.2.007.14-75</w:t>
            </w:r>
            <w:proofErr w:type="gramEnd"/>
          </w:p>
          <w:p w14:paraId="39A95659" w14:textId="77777777" w:rsidR="00413678" w:rsidRPr="00413678" w:rsidRDefault="00413678" w:rsidP="00413678">
            <w:pPr>
              <w:spacing w:after="0"/>
              <w:rPr>
                <w:rFonts w:ascii="Times New Roman" w:eastAsia="Times New Roman" w:hAnsi="Times New Roman" w:cs="Times New Roman"/>
                <w:sz w:val="18"/>
                <w:szCs w:val="18"/>
                <w:lang w:eastAsia="ru-RU"/>
              </w:rPr>
            </w:pPr>
            <w:r w:rsidRPr="00413678">
              <w:rPr>
                <w:rFonts w:ascii="Times New Roman" w:eastAsia="Times New Roman" w:hAnsi="Times New Roman" w:cs="Times New Roman"/>
                <w:sz w:val="18"/>
                <w:szCs w:val="18"/>
                <w:lang w:eastAsia="ru-RU"/>
              </w:rPr>
              <w:t xml:space="preserve">ГОСТ </w:t>
            </w:r>
            <w:proofErr w:type="gramStart"/>
            <w:r w:rsidRPr="00413678">
              <w:rPr>
                <w:rFonts w:ascii="Times New Roman" w:eastAsia="Times New Roman" w:hAnsi="Times New Roman" w:cs="Times New Roman"/>
                <w:sz w:val="18"/>
                <w:szCs w:val="18"/>
                <w:lang w:eastAsia="ru-RU"/>
              </w:rPr>
              <w:t>433-73</w:t>
            </w:r>
            <w:proofErr w:type="gramEnd"/>
          </w:p>
          <w:p w14:paraId="306271B2" w14:textId="77777777" w:rsidR="00413678" w:rsidRPr="00413678" w:rsidRDefault="00413678" w:rsidP="00413678">
            <w:pPr>
              <w:spacing w:after="0"/>
              <w:rPr>
                <w:rFonts w:ascii="Times New Roman" w:eastAsia="Times New Roman" w:hAnsi="Times New Roman" w:cs="Times New Roman"/>
                <w:sz w:val="18"/>
                <w:szCs w:val="18"/>
                <w:lang w:eastAsia="ru-RU"/>
              </w:rPr>
            </w:pPr>
            <w:r w:rsidRPr="00413678">
              <w:rPr>
                <w:rFonts w:ascii="Times New Roman" w:eastAsia="Times New Roman" w:hAnsi="Times New Roman" w:cs="Times New Roman"/>
                <w:sz w:val="18"/>
                <w:szCs w:val="18"/>
                <w:lang w:eastAsia="ru-RU"/>
              </w:rPr>
              <w:t xml:space="preserve">ГОСТ </w:t>
            </w:r>
            <w:proofErr w:type="gramStart"/>
            <w:r w:rsidRPr="00413678">
              <w:rPr>
                <w:rFonts w:ascii="Times New Roman" w:eastAsia="Times New Roman" w:hAnsi="Times New Roman" w:cs="Times New Roman"/>
                <w:sz w:val="18"/>
                <w:szCs w:val="18"/>
                <w:lang w:eastAsia="ru-RU"/>
              </w:rPr>
              <w:t>839-80</w:t>
            </w:r>
            <w:proofErr w:type="gramEnd"/>
          </w:p>
          <w:p w14:paraId="4BB07994" w14:textId="77777777" w:rsidR="00413678" w:rsidRPr="00413678" w:rsidRDefault="00413678" w:rsidP="00413678">
            <w:pPr>
              <w:spacing w:after="0"/>
              <w:rPr>
                <w:rFonts w:ascii="Times New Roman" w:eastAsia="Times New Roman" w:hAnsi="Times New Roman" w:cs="Times New Roman"/>
                <w:sz w:val="18"/>
                <w:szCs w:val="18"/>
                <w:lang w:eastAsia="ru-RU"/>
              </w:rPr>
            </w:pPr>
            <w:r w:rsidRPr="00413678">
              <w:rPr>
                <w:rFonts w:ascii="Times New Roman" w:eastAsia="Times New Roman" w:hAnsi="Times New Roman" w:cs="Times New Roman"/>
                <w:sz w:val="18"/>
                <w:szCs w:val="18"/>
                <w:lang w:eastAsia="ru-RU"/>
              </w:rPr>
              <w:t xml:space="preserve">ГОСТ </w:t>
            </w:r>
            <w:proofErr w:type="gramStart"/>
            <w:r w:rsidRPr="00413678">
              <w:rPr>
                <w:rFonts w:ascii="Times New Roman" w:eastAsia="Times New Roman" w:hAnsi="Times New Roman" w:cs="Times New Roman"/>
                <w:sz w:val="18"/>
                <w:szCs w:val="18"/>
                <w:lang w:eastAsia="ru-RU"/>
              </w:rPr>
              <w:t>1508-78</w:t>
            </w:r>
            <w:proofErr w:type="gramEnd"/>
          </w:p>
          <w:p w14:paraId="4C34FA48" w14:textId="77777777" w:rsidR="00413678" w:rsidRPr="00413678" w:rsidRDefault="00413678" w:rsidP="00413678">
            <w:pPr>
              <w:spacing w:after="0"/>
              <w:rPr>
                <w:rFonts w:ascii="Times New Roman" w:eastAsia="Times New Roman" w:hAnsi="Times New Roman" w:cs="Times New Roman"/>
                <w:sz w:val="18"/>
                <w:szCs w:val="18"/>
                <w:lang w:eastAsia="ru-RU"/>
              </w:rPr>
            </w:pPr>
            <w:r w:rsidRPr="00413678">
              <w:rPr>
                <w:rFonts w:ascii="Times New Roman" w:eastAsia="Times New Roman" w:hAnsi="Times New Roman" w:cs="Times New Roman"/>
                <w:sz w:val="18"/>
                <w:szCs w:val="18"/>
                <w:lang w:eastAsia="ru-RU"/>
              </w:rPr>
              <w:t xml:space="preserve">ГОСТ </w:t>
            </w:r>
            <w:proofErr w:type="gramStart"/>
            <w:r w:rsidRPr="00413678">
              <w:rPr>
                <w:rFonts w:ascii="Times New Roman" w:eastAsia="Times New Roman" w:hAnsi="Times New Roman" w:cs="Times New Roman"/>
                <w:sz w:val="18"/>
                <w:szCs w:val="18"/>
                <w:lang w:eastAsia="ru-RU"/>
              </w:rPr>
              <w:t>2190-77</w:t>
            </w:r>
            <w:proofErr w:type="gramEnd"/>
          </w:p>
          <w:p w14:paraId="27727BFE" w14:textId="77777777" w:rsidR="00413678" w:rsidRPr="00413678" w:rsidRDefault="00413678" w:rsidP="00413678">
            <w:pPr>
              <w:spacing w:after="0"/>
              <w:rPr>
                <w:rFonts w:ascii="Times New Roman" w:eastAsia="Times New Roman" w:hAnsi="Times New Roman" w:cs="Times New Roman"/>
                <w:sz w:val="18"/>
                <w:szCs w:val="18"/>
                <w:lang w:eastAsia="ru-RU"/>
              </w:rPr>
            </w:pPr>
            <w:r w:rsidRPr="00413678">
              <w:rPr>
                <w:rFonts w:ascii="Times New Roman" w:eastAsia="Times New Roman" w:hAnsi="Times New Roman" w:cs="Times New Roman"/>
                <w:sz w:val="18"/>
                <w:szCs w:val="18"/>
                <w:lang w:eastAsia="ru-RU"/>
              </w:rPr>
              <w:t xml:space="preserve">ГОСТ </w:t>
            </w:r>
            <w:proofErr w:type="gramStart"/>
            <w:r w:rsidRPr="00413678">
              <w:rPr>
                <w:rFonts w:ascii="Times New Roman" w:eastAsia="Times New Roman" w:hAnsi="Times New Roman" w:cs="Times New Roman"/>
                <w:sz w:val="18"/>
                <w:szCs w:val="18"/>
                <w:lang w:eastAsia="ru-RU"/>
              </w:rPr>
              <w:t>2584-77</w:t>
            </w:r>
            <w:proofErr w:type="gramEnd"/>
          </w:p>
          <w:p w14:paraId="6E0B7EF6" w14:textId="77777777" w:rsidR="00413678" w:rsidRPr="00413678" w:rsidRDefault="00413678" w:rsidP="00413678">
            <w:pPr>
              <w:spacing w:after="0"/>
              <w:rPr>
                <w:rFonts w:ascii="Times New Roman" w:eastAsia="Times New Roman" w:hAnsi="Times New Roman" w:cs="Times New Roman"/>
                <w:sz w:val="18"/>
                <w:szCs w:val="18"/>
                <w:lang w:eastAsia="ru-RU"/>
              </w:rPr>
            </w:pPr>
            <w:r w:rsidRPr="00413678">
              <w:rPr>
                <w:rFonts w:ascii="Times New Roman" w:eastAsia="Times New Roman" w:hAnsi="Times New Roman" w:cs="Times New Roman"/>
                <w:sz w:val="18"/>
                <w:szCs w:val="18"/>
                <w:lang w:eastAsia="ru-RU"/>
              </w:rPr>
              <w:t xml:space="preserve">ГОСТ </w:t>
            </w:r>
            <w:proofErr w:type="gramStart"/>
            <w:r w:rsidRPr="00413678">
              <w:rPr>
                <w:rFonts w:ascii="Times New Roman" w:eastAsia="Times New Roman" w:hAnsi="Times New Roman" w:cs="Times New Roman"/>
                <w:sz w:val="18"/>
                <w:szCs w:val="18"/>
                <w:lang w:eastAsia="ru-RU"/>
              </w:rPr>
              <w:t>6285-74</w:t>
            </w:r>
            <w:proofErr w:type="gramEnd"/>
          </w:p>
          <w:p w14:paraId="4A128C57" w14:textId="77777777" w:rsidR="00413678" w:rsidRPr="00413678" w:rsidRDefault="00413678" w:rsidP="00413678">
            <w:pPr>
              <w:spacing w:after="0"/>
              <w:rPr>
                <w:rFonts w:ascii="Times New Roman" w:eastAsia="Times New Roman" w:hAnsi="Times New Roman" w:cs="Times New Roman"/>
                <w:sz w:val="18"/>
                <w:szCs w:val="18"/>
                <w:lang w:eastAsia="ru-RU"/>
              </w:rPr>
            </w:pPr>
            <w:r w:rsidRPr="00413678">
              <w:rPr>
                <w:rFonts w:ascii="Times New Roman" w:eastAsia="Times New Roman" w:hAnsi="Times New Roman" w:cs="Times New Roman"/>
                <w:sz w:val="18"/>
                <w:szCs w:val="18"/>
                <w:lang w:eastAsia="ru-RU"/>
              </w:rPr>
              <w:t xml:space="preserve">ГОСТ </w:t>
            </w:r>
            <w:proofErr w:type="gramStart"/>
            <w:r w:rsidRPr="00413678">
              <w:rPr>
                <w:rFonts w:ascii="Times New Roman" w:eastAsia="Times New Roman" w:hAnsi="Times New Roman" w:cs="Times New Roman"/>
                <w:sz w:val="18"/>
                <w:szCs w:val="18"/>
                <w:lang w:eastAsia="ru-RU"/>
              </w:rPr>
              <w:t>7006-72</w:t>
            </w:r>
            <w:proofErr w:type="gramEnd"/>
          </w:p>
          <w:p w14:paraId="449ED1E0" w14:textId="77777777" w:rsidR="00413678" w:rsidRPr="00413678" w:rsidRDefault="00413678" w:rsidP="00413678">
            <w:pPr>
              <w:spacing w:after="0"/>
              <w:rPr>
                <w:rFonts w:ascii="Times New Roman" w:eastAsia="Times New Roman" w:hAnsi="Times New Roman" w:cs="Times New Roman"/>
                <w:sz w:val="18"/>
                <w:szCs w:val="18"/>
                <w:lang w:eastAsia="ru-RU"/>
              </w:rPr>
            </w:pPr>
            <w:r w:rsidRPr="00413678">
              <w:rPr>
                <w:rFonts w:ascii="Times New Roman" w:eastAsia="Times New Roman" w:hAnsi="Times New Roman" w:cs="Times New Roman"/>
                <w:sz w:val="18"/>
                <w:szCs w:val="18"/>
                <w:lang w:eastAsia="ru-RU"/>
              </w:rPr>
              <w:t xml:space="preserve">ГОСТ </w:t>
            </w:r>
            <w:proofErr w:type="gramStart"/>
            <w:r w:rsidRPr="00413678">
              <w:rPr>
                <w:rFonts w:ascii="Times New Roman" w:eastAsia="Times New Roman" w:hAnsi="Times New Roman" w:cs="Times New Roman"/>
                <w:sz w:val="18"/>
                <w:szCs w:val="18"/>
                <w:lang w:eastAsia="ru-RU"/>
              </w:rPr>
              <w:t>7399-97</w:t>
            </w:r>
            <w:proofErr w:type="gramEnd"/>
          </w:p>
          <w:p w14:paraId="1BE66A46" w14:textId="77777777" w:rsidR="00413678" w:rsidRPr="00413678" w:rsidRDefault="00413678" w:rsidP="00413678">
            <w:pPr>
              <w:spacing w:after="0"/>
              <w:rPr>
                <w:rFonts w:ascii="Times New Roman" w:eastAsia="Times New Roman" w:hAnsi="Times New Roman" w:cs="Times New Roman"/>
                <w:sz w:val="18"/>
                <w:szCs w:val="18"/>
                <w:lang w:eastAsia="ru-RU"/>
              </w:rPr>
            </w:pPr>
            <w:r w:rsidRPr="00413678">
              <w:rPr>
                <w:rFonts w:ascii="Times New Roman" w:eastAsia="Times New Roman" w:hAnsi="Times New Roman" w:cs="Times New Roman"/>
                <w:sz w:val="18"/>
                <w:szCs w:val="18"/>
                <w:lang w:eastAsia="ru-RU"/>
              </w:rPr>
              <w:t xml:space="preserve">ГОСТ </w:t>
            </w:r>
            <w:proofErr w:type="gramStart"/>
            <w:r w:rsidRPr="00413678">
              <w:rPr>
                <w:rFonts w:ascii="Times New Roman" w:eastAsia="Times New Roman" w:hAnsi="Times New Roman" w:cs="Times New Roman"/>
                <w:sz w:val="18"/>
                <w:szCs w:val="18"/>
                <w:lang w:eastAsia="ru-RU"/>
              </w:rPr>
              <w:t>10348-80</w:t>
            </w:r>
            <w:proofErr w:type="gramEnd"/>
          </w:p>
          <w:p w14:paraId="7187C87B" w14:textId="77777777" w:rsidR="00413678" w:rsidRPr="00413678" w:rsidRDefault="00413678" w:rsidP="00413678">
            <w:pPr>
              <w:spacing w:after="0"/>
              <w:rPr>
                <w:rFonts w:ascii="Times New Roman" w:eastAsia="Times New Roman" w:hAnsi="Times New Roman" w:cs="Times New Roman"/>
                <w:sz w:val="18"/>
                <w:szCs w:val="18"/>
                <w:lang w:eastAsia="ru-RU"/>
              </w:rPr>
            </w:pPr>
            <w:r w:rsidRPr="00413678">
              <w:rPr>
                <w:rFonts w:ascii="Times New Roman" w:eastAsia="Times New Roman" w:hAnsi="Times New Roman" w:cs="Times New Roman"/>
                <w:sz w:val="18"/>
                <w:szCs w:val="18"/>
                <w:lang w:eastAsia="ru-RU"/>
              </w:rPr>
              <w:t xml:space="preserve">ГОСТ </w:t>
            </w:r>
            <w:proofErr w:type="gramStart"/>
            <w:r w:rsidRPr="00413678">
              <w:rPr>
                <w:rFonts w:ascii="Times New Roman" w:eastAsia="Times New Roman" w:hAnsi="Times New Roman" w:cs="Times New Roman"/>
                <w:sz w:val="18"/>
                <w:szCs w:val="18"/>
                <w:lang w:eastAsia="ru-RU"/>
              </w:rPr>
              <w:t>14254-2015</w:t>
            </w:r>
            <w:proofErr w:type="gramEnd"/>
          </w:p>
          <w:p w14:paraId="01231AB6" w14:textId="77777777" w:rsidR="00413678" w:rsidRPr="00413678" w:rsidRDefault="00413678" w:rsidP="00413678">
            <w:pPr>
              <w:spacing w:after="0"/>
              <w:rPr>
                <w:rFonts w:ascii="Times New Roman" w:eastAsia="Times New Roman" w:hAnsi="Times New Roman" w:cs="Times New Roman"/>
                <w:sz w:val="18"/>
                <w:szCs w:val="18"/>
                <w:lang w:eastAsia="ru-RU"/>
              </w:rPr>
            </w:pPr>
            <w:r w:rsidRPr="00413678">
              <w:rPr>
                <w:rFonts w:ascii="Times New Roman" w:eastAsia="Times New Roman" w:hAnsi="Times New Roman" w:cs="Times New Roman"/>
                <w:sz w:val="18"/>
                <w:szCs w:val="18"/>
                <w:lang w:eastAsia="ru-RU"/>
              </w:rPr>
              <w:t xml:space="preserve">ГОСТ </w:t>
            </w:r>
            <w:proofErr w:type="gramStart"/>
            <w:r w:rsidRPr="00413678">
              <w:rPr>
                <w:rFonts w:ascii="Times New Roman" w:eastAsia="Times New Roman" w:hAnsi="Times New Roman" w:cs="Times New Roman"/>
                <w:sz w:val="18"/>
                <w:szCs w:val="18"/>
                <w:lang w:eastAsia="ru-RU"/>
              </w:rPr>
              <w:t>16442-80</w:t>
            </w:r>
            <w:proofErr w:type="gramEnd"/>
          </w:p>
          <w:p w14:paraId="3AC46DB1" w14:textId="77777777" w:rsidR="00413678" w:rsidRPr="00413678" w:rsidRDefault="00413678" w:rsidP="00413678">
            <w:pPr>
              <w:spacing w:after="0"/>
              <w:rPr>
                <w:rFonts w:ascii="Times New Roman" w:eastAsia="Times New Roman" w:hAnsi="Times New Roman" w:cs="Times New Roman"/>
                <w:sz w:val="18"/>
                <w:szCs w:val="18"/>
                <w:lang w:eastAsia="ru-RU"/>
              </w:rPr>
            </w:pPr>
            <w:r w:rsidRPr="00413678">
              <w:rPr>
                <w:rFonts w:ascii="Times New Roman" w:eastAsia="Times New Roman" w:hAnsi="Times New Roman" w:cs="Times New Roman"/>
                <w:sz w:val="18"/>
                <w:szCs w:val="18"/>
                <w:lang w:eastAsia="ru-RU"/>
              </w:rPr>
              <w:t xml:space="preserve">ГОСТ </w:t>
            </w:r>
            <w:proofErr w:type="gramStart"/>
            <w:r w:rsidRPr="00413678">
              <w:rPr>
                <w:rFonts w:ascii="Times New Roman" w:eastAsia="Times New Roman" w:hAnsi="Times New Roman" w:cs="Times New Roman"/>
                <w:sz w:val="18"/>
                <w:szCs w:val="18"/>
                <w:lang w:eastAsia="ru-RU"/>
              </w:rPr>
              <w:t>17515-72</w:t>
            </w:r>
            <w:proofErr w:type="gramEnd"/>
          </w:p>
          <w:p w14:paraId="1CB0F446" w14:textId="77777777" w:rsidR="00413678" w:rsidRPr="00413678" w:rsidRDefault="00413678" w:rsidP="00413678">
            <w:pPr>
              <w:spacing w:after="0"/>
              <w:rPr>
                <w:rFonts w:ascii="Times New Roman" w:eastAsia="Times New Roman" w:hAnsi="Times New Roman" w:cs="Times New Roman"/>
                <w:sz w:val="18"/>
                <w:szCs w:val="18"/>
                <w:lang w:eastAsia="ru-RU"/>
              </w:rPr>
            </w:pPr>
            <w:r w:rsidRPr="00413678">
              <w:rPr>
                <w:rFonts w:ascii="Times New Roman" w:eastAsia="Times New Roman" w:hAnsi="Times New Roman" w:cs="Times New Roman"/>
                <w:sz w:val="18"/>
                <w:szCs w:val="18"/>
                <w:lang w:eastAsia="ru-RU"/>
              </w:rPr>
              <w:t xml:space="preserve">ГОСТ </w:t>
            </w:r>
            <w:proofErr w:type="gramStart"/>
            <w:r w:rsidRPr="00413678">
              <w:rPr>
                <w:rFonts w:ascii="Times New Roman" w:eastAsia="Times New Roman" w:hAnsi="Times New Roman" w:cs="Times New Roman"/>
                <w:sz w:val="18"/>
                <w:szCs w:val="18"/>
                <w:lang w:eastAsia="ru-RU"/>
              </w:rPr>
              <w:t>18404.0-78</w:t>
            </w:r>
            <w:proofErr w:type="gramEnd"/>
          </w:p>
          <w:p w14:paraId="4B97DF9F" w14:textId="77777777" w:rsidR="00413678" w:rsidRPr="00413678" w:rsidRDefault="00413678" w:rsidP="00413678">
            <w:pPr>
              <w:spacing w:after="0"/>
              <w:rPr>
                <w:rFonts w:ascii="Times New Roman" w:eastAsia="Times New Roman" w:hAnsi="Times New Roman" w:cs="Times New Roman"/>
                <w:sz w:val="18"/>
                <w:szCs w:val="18"/>
                <w:lang w:eastAsia="ru-RU"/>
              </w:rPr>
            </w:pPr>
            <w:r w:rsidRPr="00413678">
              <w:rPr>
                <w:rFonts w:ascii="Times New Roman" w:eastAsia="Times New Roman" w:hAnsi="Times New Roman" w:cs="Times New Roman"/>
                <w:sz w:val="18"/>
                <w:szCs w:val="18"/>
                <w:lang w:eastAsia="ru-RU"/>
              </w:rPr>
              <w:t xml:space="preserve">ГОСТ </w:t>
            </w:r>
            <w:proofErr w:type="gramStart"/>
            <w:r w:rsidRPr="00413678">
              <w:rPr>
                <w:rFonts w:ascii="Times New Roman" w:eastAsia="Times New Roman" w:hAnsi="Times New Roman" w:cs="Times New Roman"/>
                <w:sz w:val="18"/>
                <w:szCs w:val="18"/>
                <w:lang w:eastAsia="ru-RU"/>
              </w:rPr>
              <w:t>18404.1-73</w:t>
            </w:r>
            <w:proofErr w:type="gramEnd"/>
          </w:p>
          <w:p w14:paraId="1C6AA776" w14:textId="77777777" w:rsidR="00413678" w:rsidRPr="00413678" w:rsidRDefault="00413678" w:rsidP="00413678">
            <w:pPr>
              <w:spacing w:after="0"/>
              <w:rPr>
                <w:rFonts w:ascii="Times New Roman" w:eastAsia="Times New Roman" w:hAnsi="Times New Roman" w:cs="Times New Roman"/>
                <w:sz w:val="18"/>
                <w:szCs w:val="18"/>
                <w:lang w:eastAsia="ru-RU"/>
              </w:rPr>
            </w:pPr>
            <w:r w:rsidRPr="00413678">
              <w:rPr>
                <w:rFonts w:ascii="Times New Roman" w:eastAsia="Times New Roman" w:hAnsi="Times New Roman" w:cs="Times New Roman"/>
                <w:sz w:val="18"/>
                <w:szCs w:val="18"/>
                <w:lang w:eastAsia="ru-RU"/>
              </w:rPr>
              <w:t xml:space="preserve">ГОСТ </w:t>
            </w:r>
            <w:proofErr w:type="gramStart"/>
            <w:r w:rsidRPr="00413678">
              <w:rPr>
                <w:rFonts w:ascii="Times New Roman" w:eastAsia="Times New Roman" w:hAnsi="Times New Roman" w:cs="Times New Roman"/>
                <w:sz w:val="18"/>
                <w:szCs w:val="18"/>
                <w:lang w:eastAsia="ru-RU"/>
              </w:rPr>
              <w:t>18404.2-73</w:t>
            </w:r>
            <w:proofErr w:type="gramEnd"/>
          </w:p>
          <w:p w14:paraId="42A72565" w14:textId="77777777" w:rsidR="00413678" w:rsidRPr="00413678" w:rsidRDefault="00413678" w:rsidP="00413678">
            <w:pPr>
              <w:spacing w:after="0"/>
              <w:rPr>
                <w:rFonts w:ascii="Times New Roman" w:eastAsia="Times New Roman" w:hAnsi="Times New Roman" w:cs="Times New Roman"/>
                <w:sz w:val="18"/>
                <w:szCs w:val="18"/>
                <w:lang w:eastAsia="ru-RU"/>
              </w:rPr>
            </w:pPr>
            <w:r w:rsidRPr="00413678">
              <w:rPr>
                <w:rFonts w:ascii="Times New Roman" w:eastAsia="Times New Roman" w:hAnsi="Times New Roman" w:cs="Times New Roman"/>
                <w:sz w:val="18"/>
                <w:szCs w:val="18"/>
                <w:lang w:eastAsia="ru-RU"/>
              </w:rPr>
              <w:t xml:space="preserve">ГОСТ </w:t>
            </w:r>
            <w:proofErr w:type="gramStart"/>
            <w:r w:rsidRPr="00413678">
              <w:rPr>
                <w:rFonts w:ascii="Times New Roman" w:eastAsia="Times New Roman" w:hAnsi="Times New Roman" w:cs="Times New Roman"/>
                <w:sz w:val="18"/>
                <w:szCs w:val="18"/>
                <w:lang w:eastAsia="ru-RU"/>
              </w:rPr>
              <w:t>18404.3-73</w:t>
            </w:r>
            <w:proofErr w:type="gramEnd"/>
          </w:p>
          <w:p w14:paraId="21527121" w14:textId="77777777" w:rsidR="00413678" w:rsidRPr="00413678" w:rsidRDefault="00413678" w:rsidP="00413678">
            <w:pPr>
              <w:spacing w:after="0"/>
              <w:rPr>
                <w:rFonts w:ascii="Times New Roman" w:eastAsia="Times New Roman" w:hAnsi="Times New Roman" w:cs="Times New Roman"/>
                <w:sz w:val="18"/>
                <w:szCs w:val="18"/>
                <w:lang w:eastAsia="ru-RU"/>
              </w:rPr>
            </w:pPr>
            <w:r w:rsidRPr="00413678">
              <w:rPr>
                <w:rFonts w:ascii="Times New Roman" w:eastAsia="Times New Roman" w:hAnsi="Times New Roman" w:cs="Times New Roman"/>
                <w:sz w:val="18"/>
                <w:szCs w:val="18"/>
                <w:lang w:eastAsia="ru-RU"/>
              </w:rPr>
              <w:t xml:space="preserve">ГОСТ </w:t>
            </w:r>
            <w:proofErr w:type="gramStart"/>
            <w:r w:rsidRPr="00413678">
              <w:rPr>
                <w:rFonts w:ascii="Times New Roman" w:eastAsia="Times New Roman" w:hAnsi="Times New Roman" w:cs="Times New Roman"/>
                <w:sz w:val="18"/>
                <w:szCs w:val="18"/>
                <w:lang w:eastAsia="ru-RU"/>
              </w:rPr>
              <w:t>18410-73</w:t>
            </w:r>
            <w:proofErr w:type="gramEnd"/>
          </w:p>
          <w:p w14:paraId="72CAC5DE" w14:textId="77777777" w:rsidR="00413678" w:rsidRPr="00413678" w:rsidRDefault="00413678" w:rsidP="00413678">
            <w:pPr>
              <w:spacing w:after="0"/>
              <w:rPr>
                <w:rFonts w:ascii="Times New Roman" w:eastAsia="Times New Roman" w:hAnsi="Times New Roman" w:cs="Times New Roman"/>
                <w:sz w:val="18"/>
                <w:szCs w:val="18"/>
                <w:lang w:eastAsia="ru-RU"/>
              </w:rPr>
            </w:pPr>
            <w:r w:rsidRPr="00413678">
              <w:rPr>
                <w:rFonts w:ascii="Times New Roman" w:eastAsia="Times New Roman" w:hAnsi="Times New Roman" w:cs="Times New Roman"/>
                <w:sz w:val="18"/>
                <w:szCs w:val="18"/>
                <w:lang w:eastAsia="ru-RU"/>
              </w:rPr>
              <w:t xml:space="preserve">ГОСТ </w:t>
            </w:r>
            <w:proofErr w:type="gramStart"/>
            <w:r w:rsidRPr="00413678">
              <w:rPr>
                <w:rFonts w:ascii="Times New Roman" w:eastAsia="Times New Roman" w:hAnsi="Times New Roman" w:cs="Times New Roman"/>
                <w:sz w:val="18"/>
                <w:szCs w:val="18"/>
                <w:lang w:eastAsia="ru-RU"/>
              </w:rPr>
              <w:t>18690-2012</w:t>
            </w:r>
            <w:proofErr w:type="gramEnd"/>
          </w:p>
          <w:p w14:paraId="6815CF68" w14:textId="77777777" w:rsidR="00413678" w:rsidRPr="00413678" w:rsidRDefault="00413678" w:rsidP="00413678">
            <w:pPr>
              <w:spacing w:after="0"/>
              <w:rPr>
                <w:rFonts w:ascii="Times New Roman" w:eastAsia="Times New Roman" w:hAnsi="Times New Roman" w:cs="Times New Roman"/>
                <w:sz w:val="18"/>
                <w:szCs w:val="18"/>
                <w:lang w:eastAsia="ru-RU"/>
              </w:rPr>
            </w:pPr>
            <w:r w:rsidRPr="00413678">
              <w:rPr>
                <w:rFonts w:ascii="Times New Roman" w:eastAsia="Times New Roman" w:hAnsi="Times New Roman" w:cs="Times New Roman"/>
                <w:sz w:val="18"/>
                <w:szCs w:val="18"/>
                <w:lang w:eastAsia="ru-RU"/>
              </w:rPr>
              <w:t xml:space="preserve">ГОСТ </w:t>
            </w:r>
            <w:proofErr w:type="gramStart"/>
            <w:r w:rsidRPr="00413678">
              <w:rPr>
                <w:rFonts w:ascii="Times New Roman" w:eastAsia="Times New Roman" w:hAnsi="Times New Roman" w:cs="Times New Roman"/>
                <w:sz w:val="18"/>
                <w:szCs w:val="18"/>
                <w:lang w:eastAsia="ru-RU"/>
              </w:rPr>
              <w:t>22483-2012</w:t>
            </w:r>
            <w:proofErr w:type="gramEnd"/>
          </w:p>
          <w:p w14:paraId="27C2A911" w14:textId="77777777" w:rsidR="00413678" w:rsidRPr="00413678" w:rsidRDefault="00413678" w:rsidP="00413678">
            <w:pPr>
              <w:spacing w:after="0"/>
              <w:rPr>
                <w:rFonts w:ascii="Times New Roman" w:eastAsia="Times New Roman" w:hAnsi="Times New Roman" w:cs="Times New Roman"/>
                <w:sz w:val="18"/>
                <w:szCs w:val="18"/>
                <w:lang w:eastAsia="ru-RU"/>
              </w:rPr>
            </w:pPr>
            <w:r w:rsidRPr="00413678">
              <w:rPr>
                <w:rFonts w:ascii="Times New Roman" w:eastAsia="Times New Roman" w:hAnsi="Times New Roman" w:cs="Times New Roman"/>
                <w:sz w:val="18"/>
                <w:szCs w:val="18"/>
                <w:lang w:eastAsia="ru-RU"/>
              </w:rPr>
              <w:t xml:space="preserve">ГОСТ </w:t>
            </w:r>
            <w:proofErr w:type="gramStart"/>
            <w:r w:rsidRPr="00413678">
              <w:rPr>
                <w:rFonts w:ascii="Times New Roman" w:eastAsia="Times New Roman" w:hAnsi="Times New Roman" w:cs="Times New Roman"/>
                <w:sz w:val="18"/>
                <w:szCs w:val="18"/>
                <w:lang w:eastAsia="ru-RU"/>
              </w:rPr>
              <w:t>22498-2012</w:t>
            </w:r>
            <w:proofErr w:type="gramEnd"/>
          </w:p>
          <w:p w14:paraId="71DCB44F" w14:textId="77777777" w:rsidR="00413678" w:rsidRPr="00413678" w:rsidRDefault="00413678" w:rsidP="00413678">
            <w:pPr>
              <w:spacing w:after="0"/>
              <w:rPr>
                <w:rFonts w:ascii="Times New Roman" w:eastAsia="Times New Roman" w:hAnsi="Times New Roman" w:cs="Times New Roman"/>
                <w:sz w:val="18"/>
                <w:szCs w:val="18"/>
                <w:lang w:eastAsia="ru-RU"/>
              </w:rPr>
            </w:pPr>
            <w:r w:rsidRPr="00413678">
              <w:rPr>
                <w:rFonts w:ascii="Times New Roman" w:eastAsia="Times New Roman" w:hAnsi="Times New Roman" w:cs="Times New Roman"/>
                <w:sz w:val="18"/>
                <w:szCs w:val="18"/>
                <w:lang w:eastAsia="ru-RU"/>
              </w:rPr>
              <w:t xml:space="preserve">ГОСТ </w:t>
            </w:r>
            <w:proofErr w:type="gramStart"/>
            <w:r w:rsidRPr="00413678">
              <w:rPr>
                <w:rFonts w:ascii="Times New Roman" w:eastAsia="Times New Roman" w:hAnsi="Times New Roman" w:cs="Times New Roman"/>
                <w:sz w:val="18"/>
                <w:szCs w:val="18"/>
                <w:lang w:eastAsia="ru-RU"/>
              </w:rPr>
              <w:t>23286-78</w:t>
            </w:r>
            <w:proofErr w:type="gramEnd"/>
          </w:p>
          <w:p w14:paraId="3AFE3150" w14:textId="77777777" w:rsidR="00413678" w:rsidRPr="00413678" w:rsidRDefault="00413678" w:rsidP="00413678">
            <w:pPr>
              <w:spacing w:after="0"/>
              <w:rPr>
                <w:rFonts w:ascii="Times New Roman" w:eastAsia="Times New Roman" w:hAnsi="Times New Roman" w:cs="Times New Roman"/>
                <w:sz w:val="18"/>
                <w:szCs w:val="18"/>
                <w:lang w:eastAsia="ru-RU"/>
              </w:rPr>
            </w:pPr>
            <w:r w:rsidRPr="00413678">
              <w:rPr>
                <w:rFonts w:ascii="Times New Roman" w:eastAsia="Times New Roman" w:hAnsi="Times New Roman" w:cs="Times New Roman"/>
                <w:sz w:val="18"/>
                <w:szCs w:val="18"/>
                <w:lang w:eastAsia="ru-RU"/>
              </w:rPr>
              <w:lastRenderedPageBreak/>
              <w:t xml:space="preserve">ГОСТ </w:t>
            </w:r>
            <w:proofErr w:type="gramStart"/>
            <w:r w:rsidRPr="00413678">
              <w:rPr>
                <w:rFonts w:ascii="Times New Roman" w:eastAsia="Times New Roman" w:hAnsi="Times New Roman" w:cs="Times New Roman"/>
                <w:sz w:val="18"/>
                <w:szCs w:val="18"/>
                <w:lang w:eastAsia="ru-RU"/>
              </w:rPr>
              <w:t>24334-80</w:t>
            </w:r>
            <w:proofErr w:type="gramEnd"/>
          </w:p>
          <w:p w14:paraId="44B69238" w14:textId="77777777" w:rsidR="00413678" w:rsidRPr="00413678" w:rsidRDefault="00413678" w:rsidP="00413678">
            <w:pPr>
              <w:spacing w:after="0"/>
              <w:rPr>
                <w:rFonts w:ascii="Times New Roman" w:eastAsia="Times New Roman" w:hAnsi="Times New Roman" w:cs="Times New Roman"/>
                <w:sz w:val="18"/>
                <w:szCs w:val="18"/>
                <w:lang w:eastAsia="ru-RU"/>
              </w:rPr>
            </w:pPr>
            <w:r w:rsidRPr="00413678">
              <w:rPr>
                <w:rFonts w:ascii="Times New Roman" w:eastAsia="Times New Roman" w:hAnsi="Times New Roman" w:cs="Times New Roman"/>
                <w:sz w:val="18"/>
                <w:szCs w:val="18"/>
                <w:lang w:eastAsia="ru-RU"/>
              </w:rPr>
              <w:t xml:space="preserve">ГОСТ </w:t>
            </w:r>
            <w:proofErr w:type="gramStart"/>
            <w:r w:rsidRPr="00413678">
              <w:rPr>
                <w:rFonts w:ascii="Times New Roman" w:eastAsia="Times New Roman" w:hAnsi="Times New Roman" w:cs="Times New Roman"/>
                <w:sz w:val="18"/>
                <w:szCs w:val="18"/>
                <w:lang w:eastAsia="ru-RU"/>
              </w:rPr>
              <w:t>24641-81</w:t>
            </w:r>
            <w:proofErr w:type="gramEnd"/>
          </w:p>
          <w:p w14:paraId="2B14451D" w14:textId="77777777" w:rsidR="00413678" w:rsidRPr="00413678" w:rsidRDefault="00413678" w:rsidP="00413678">
            <w:pPr>
              <w:spacing w:after="0"/>
              <w:rPr>
                <w:rFonts w:ascii="Times New Roman" w:eastAsia="Times New Roman" w:hAnsi="Times New Roman" w:cs="Times New Roman"/>
                <w:sz w:val="18"/>
                <w:szCs w:val="18"/>
                <w:lang w:eastAsia="ru-RU"/>
              </w:rPr>
            </w:pPr>
            <w:r w:rsidRPr="00413678">
              <w:rPr>
                <w:rFonts w:ascii="Times New Roman" w:eastAsia="Times New Roman" w:hAnsi="Times New Roman" w:cs="Times New Roman"/>
                <w:sz w:val="18"/>
                <w:szCs w:val="18"/>
                <w:lang w:eastAsia="ru-RU"/>
              </w:rPr>
              <w:t xml:space="preserve">ГОСТ </w:t>
            </w:r>
            <w:proofErr w:type="gramStart"/>
            <w:r w:rsidRPr="00413678">
              <w:rPr>
                <w:rFonts w:ascii="Times New Roman" w:eastAsia="Times New Roman" w:hAnsi="Times New Roman" w:cs="Times New Roman"/>
                <w:sz w:val="18"/>
                <w:szCs w:val="18"/>
                <w:lang w:eastAsia="ru-RU"/>
              </w:rPr>
              <w:t>26411-85</w:t>
            </w:r>
            <w:proofErr w:type="gramEnd"/>
          </w:p>
          <w:p w14:paraId="43AC2A0C" w14:textId="77777777" w:rsidR="00413678" w:rsidRPr="00413678" w:rsidRDefault="00413678" w:rsidP="00413678">
            <w:pPr>
              <w:spacing w:after="0"/>
              <w:rPr>
                <w:rFonts w:ascii="Times New Roman" w:eastAsia="Times New Roman" w:hAnsi="Times New Roman" w:cs="Times New Roman"/>
                <w:sz w:val="18"/>
                <w:szCs w:val="18"/>
                <w:lang w:eastAsia="ru-RU"/>
              </w:rPr>
            </w:pPr>
            <w:r w:rsidRPr="00413678">
              <w:rPr>
                <w:rFonts w:ascii="Times New Roman" w:eastAsia="Times New Roman" w:hAnsi="Times New Roman" w:cs="Times New Roman"/>
                <w:sz w:val="18"/>
                <w:szCs w:val="18"/>
                <w:lang w:eastAsia="ru-RU"/>
              </w:rPr>
              <w:t xml:space="preserve">ГОСТ </w:t>
            </w:r>
            <w:proofErr w:type="gramStart"/>
            <w:r w:rsidRPr="00413678">
              <w:rPr>
                <w:rFonts w:ascii="Times New Roman" w:eastAsia="Times New Roman" w:hAnsi="Times New Roman" w:cs="Times New Roman"/>
                <w:sz w:val="18"/>
                <w:szCs w:val="18"/>
                <w:lang w:eastAsia="ru-RU"/>
              </w:rPr>
              <w:t>26445-85</w:t>
            </w:r>
            <w:proofErr w:type="gramEnd"/>
          </w:p>
          <w:p w14:paraId="3ED5F742" w14:textId="77777777" w:rsidR="00413678" w:rsidRPr="00413678" w:rsidRDefault="00413678" w:rsidP="00413678">
            <w:pPr>
              <w:spacing w:after="0"/>
              <w:rPr>
                <w:rFonts w:ascii="Times New Roman" w:eastAsia="Times New Roman" w:hAnsi="Times New Roman" w:cs="Times New Roman"/>
                <w:sz w:val="18"/>
                <w:szCs w:val="18"/>
                <w:lang w:eastAsia="ru-RU"/>
              </w:rPr>
            </w:pPr>
            <w:r w:rsidRPr="00413678">
              <w:rPr>
                <w:rFonts w:ascii="Times New Roman" w:eastAsia="Times New Roman" w:hAnsi="Times New Roman" w:cs="Times New Roman"/>
                <w:sz w:val="18"/>
                <w:szCs w:val="18"/>
                <w:lang w:eastAsia="ru-RU"/>
              </w:rPr>
              <w:t xml:space="preserve">ГОСТ </w:t>
            </w:r>
            <w:proofErr w:type="gramStart"/>
            <w:r w:rsidRPr="00413678">
              <w:rPr>
                <w:rFonts w:ascii="Times New Roman" w:eastAsia="Times New Roman" w:hAnsi="Times New Roman" w:cs="Times New Roman"/>
                <w:sz w:val="18"/>
                <w:szCs w:val="18"/>
                <w:lang w:eastAsia="ru-RU"/>
              </w:rPr>
              <w:t>28244-96</w:t>
            </w:r>
            <w:proofErr w:type="gramEnd"/>
          </w:p>
          <w:p w14:paraId="317B8435" w14:textId="77777777" w:rsidR="00413678" w:rsidRPr="00413678" w:rsidRDefault="00413678" w:rsidP="00413678">
            <w:pPr>
              <w:spacing w:after="0"/>
              <w:rPr>
                <w:rFonts w:ascii="Times New Roman" w:eastAsia="Times New Roman" w:hAnsi="Times New Roman" w:cs="Times New Roman"/>
                <w:sz w:val="18"/>
                <w:szCs w:val="18"/>
                <w:lang w:eastAsia="ru-RU"/>
              </w:rPr>
            </w:pPr>
            <w:r w:rsidRPr="00413678">
              <w:rPr>
                <w:rFonts w:ascii="Times New Roman" w:eastAsia="Times New Roman" w:hAnsi="Times New Roman" w:cs="Times New Roman"/>
                <w:sz w:val="18"/>
                <w:szCs w:val="18"/>
                <w:lang w:eastAsia="ru-RU"/>
              </w:rPr>
              <w:t xml:space="preserve">ГОСТ </w:t>
            </w:r>
            <w:proofErr w:type="gramStart"/>
            <w:r w:rsidRPr="00413678">
              <w:rPr>
                <w:rFonts w:ascii="Times New Roman" w:eastAsia="Times New Roman" w:hAnsi="Times New Roman" w:cs="Times New Roman"/>
                <w:sz w:val="18"/>
                <w:szCs w:val="18"/>
                <w:lang w:eastAsia="ru-RU"/>
              </w:rPr>
              <w:t>31565-2012</w:t>
            </w:r>
            <w:proofErr w:type="gramEnd"/>
          </w:p>
          <w:p w14:paraId="6A8BA7F0" w14:textId="77777777" w:rsidR="00413678" w:rsidRPr="00413678" w:rsidRDefault="00413678" w:rsidP="00413678">
            <w:pPr>
              <w:spacing w:after="0"/>
              <w:rPr>
                <w:rFonts w:ascii="Times New Roman" w:eastAsia="Times New Roman" w:hAnsi="Times New Roman" w:cs="Times New Roman"/>
                <w:sz w:val="18"/>
                <w:szCs w:val="18"/>
                <w:lang w:eastAsia="ru-RU"/>
              </w:rPr>
            </w:pPr>
            <w:r w:rsidRPr="00413678">
              <w:rPr>
                <w:rFonts w:ascii="Times New Roman" w:eastAsia="Times New Roman" w:hAnsi="Times New Roman" w:cs="Times New Roman"/>
                <w:sz w:val="18"/>
                <w:szCs w:val="18"/>
                <w:lang w:eastAsia="ru-RU"/>
              </w:rPr>
              <w:t xml:space="preserve">ГОСТ </w:t>
            </w:r>
            <w:proofErr w:type="gramStart"/>
            <w:r w:rsidRPr="00413678">
              <w:rPr>
                <w:rFonts w:ascii="Times New Roman" w:eastAsia="Times New Roman" w:hAnsi="Times New Roman" w:cs="Times New Roman"/>
                <w:sz w:val="18"/>
                <w:szCs w:val="18"/>
                <w:lang w:eastAsia="ru-RU"/>
              </w:rPr>
              <w:t>31943-2012</w:t>
            </w:r>
            <w:proofErr w:type="gramEnd"/>
          </w:p>
          <w:p w14:paraId="0AB6955B" w14:textId="77777777" w:rsidR="00413678" w:rsidRPr="00413678" w:rsidRDefault="00413678" w:rsidP="00413678">
            <w:pPr>
              <w:spacing w:after="0"/>
              <w:rPr>
                <w:rFonts w:ascii="Times New Roman" w:eastAsia="Times New Roman" w:hAnsi="Times New Roman" w:cs="Times New Roman"/>
                <w:sz w:val="18"/>
                <w:szCs w:val="18"/>
                <w:lang w:eastAsia="ru-RU"/>
              </w:rPr>
            </w:pPr>
            <w:r w:rsidRPr="00413678">
              <w:rPr>
                <w:rFonts w:ascii="Times New Roman" w:eastAsia="Times New Roman" w:hAnsi="Times New Roman" w:cs="Times New Roman"/>
                <w:sz w:val="18"/>
                <w:szCs w:val="18"/>
                <w:lang w:eastAsia="ru-RU"/>
              </w:rPr>
              <w:t xml:space="preserve">ГОСТ </w:t>
            </w:r>
            <w:proofErr w:type="gramStart"/>
            <w:r w:rsidRPr="00413678">
              <w:rPr>
                <w:rFonts w:ascii="Times New Roman" w:eastAsia="Times New Roman" w:hAnsi="Times New Roman" w:cs="Times New Roman"/>
                <w:sz w:val="18"/>
                <w:szCs w:val="18"/>
                <w:lang w:eastAsia="ru-RU"/>
              </w:rPr>
              <w:t>31944-2012</w:t>
            </w:r>
            <w:proofErr w:type="gramEnd"/>
          </w:p>
          <w:p w14:paraId="198C7E81" w14:textId="77777777" w:rsidR="00413678" w:rsidRPr="00413678" w:rsidRDefault="00413678" w:rsidP="00413678">
            <w:pPr>
              <w:spacing w:after="0"/>
              <w:rPr>
                <w:rFonts w:ascii="Times New Roman" w:eastAsia="Times New Roman" w:hAnsi="Times New Roman" w:cs="Times New Roman"/>
                <w:sz w:val="18"/>
                <w:szCs w:val="18"/>
                <w:lang w:eastAsia="ru-RU"/>
              </w:rPr>
            </w:pPr>
            <w:r w:rsidRPr="00413678">
              <w:rPr>
                <w:rFonts w:ascii="Times New Roman" w:eastAsia="Times New Roman" w:hAnsi="Times New Roman" w:cs="Times New Roman"/>
                <w:sz w:val="18"/>
                <w:szCs w:val="18"/>
                <w:lang w:eastAsia="ru-RU"/>
              </w:rPr>
              <w:t xml:space="preserve">ГОСТ </w:t>
            </w:r>
            <w:proofErr w:type="gramStart"/>
            <w:r w:rsidRPr="00413678">
              <w:rPr>
                <w:rFonts w:ascii="Times New Roman" w:eastAsia="Times New Roman" w:hAnsi="Times New Roman" w:cs="Times New Roman"/>
                <w:sz w:val="18"/>
                <w:szCs w:val="18"/>
                <w:lang w:eastAsia="ru-RU"/>
              </w:rPr>
              <w:t>31945-2012</w:t>
            </w:r>
            <w:proofErr w:type="gramEnd"/>
          </w:p>
          <w:p w14:paraId="3DDDE86A" w14:textId="77777777" w:rsidR="00413678" w:rsidRPr="00413678" w:rsidRDefault="00413678" w:rsidP="00413678">
            <w:pPr>
              <w:spacing w:after="0"/>
              <w:rPr>
                <w:rFonts w:ascii="Times New Roman" w:eastAsia="Times New Roman" w:hAnsi="Times New Roman" w:cs="Times New Roman"/>
                <w:sz w:val="18"/>
                <w:szCs w:val="18"/>
                <w:lang w:eastAsia="ru-RU"/>
              </w:rPr>
            </w:pPr>
            <w:r w:rsidRPr="00413678">
              <w:rPr>
                <w:rFonts w:ascii="Times New Roman" w:eastAsia="Times New Roman" w:hAnsi="Times New Roman" w:cs="Times New Roman"/>
                <w:sz w:val="18"/>
                <w:szCs w:val="18"/>
                <w:lang w:eastAsia="ru-RU"/>
              </w:rPr>
              <w:t xml:space="preserve">ГОСТ </w:t>
            </w:r>
            <w:proofErr w:type="gramStart"/>
            <w:r w:rsidRPr="00413678">
              <w:rPr>
                <w:rFonts w:ascii="Times New Roman" w:eastAsia="Times New Roman" w:hAnsi="Times New Roman" w:cs="Times New Roman"/>
                <w:sz w:val="18"/>
                <w:szCs w:val="18"/>
                <w:lang w:eastAsia="ru-RU"/>
              </w:rPr>
              <w:t>31946-2012</w:t>
            </w:r>
            <w:proofErr w:type="gramEnd"/>
          </w:p>
          <w:p w14:paraId="052A0447" w14:textId="77777777" w:rsidR="00413678" w:rsidRPr="00413678" w:rsidRDefault="00413678" w:rsidP="00413678">
            <w:pPr>
              <w:spacing w:after="0"/>
              <w:rPr>
                <w:rFonts w:ascii="Times New Roman" w:eastAsia="Times New Roman" w:hAnsi="Times New Roman" w:cs="Times New Roman"/>
                <w:sz w:val="18"/>
                <w:szCs w:val="18"/>
                <w:lang w:eastAsia="ru-RU"/>
              </w:rPr>
            </w:pPr>
            <w:r w:rsidRPr="00413678">
              <w:rPr>
                <w:rFonts w:ascii="Times New Roman" w:eastAsia="Times New Roman" w:hAnsi="Times New Roman" w:cs="Times New Roman"/>
                <w:sz w:val="18"/>
                <w:szCs w:val="18"/>
                <w:lang w:eastAsia="ru-RU"/>
              </w:rPr>
              <w:t xml:space="preserve">ГОСТ </w:t>
            </w:r>
            <w:proofErr w:type="gramStart"/>
            <w:r w:rsidRPr="00413678">
              <w:rPr>
                <w:rFonts w:ascii="Times New Roman" w:eastAsia="Times New Roman" w:hAnsi="Times New Roman" w:cs="Times New Roman"/>
                <w:sz w:val="18"/>
                <w:szCs w:val="18"/>
                <w:lang w:eastAsia="ru-RU"/>
              </w:rPr>
              <w:t>31947-2012</w:t>
            </w:r>
            <w:proofErr w:type="gramEnd"/>
          </w:p>
          <w:p w14:paraId="37F2BC22" w14:textId="77777777" w:rsidR="00413678" w:rsidRPr="00413678" w:rsidRDefault="00413678" w:rsidP="00413678">
            <w:pPr>
              <w:spacing w:after="0"/>
              <w:rPr>
                <w:rFonts w:ascii="Times New Roman" w:eastAsia="Times New Roman" w:hAnsi="Times New Roman" w:cs="Times New Roman"/>
                <w:sz w:val="18"/>
                <w:szCs w:val="18"/>
                <w:lang w:eastAsia="ru-RU"/>
              </w:rPr>
            </w:pPr>
            <w:r w:rsidRPr="00413678">
              <w:rPr>
                <w:rFonts w:ascii="Times New Roman" w:eastAsia="Times New Roman" w:hAnsi="Times New Roman" w:cs="Times New Roman"/>
                <w:sz w:val="18"/>
                <w:szCs w:val="18"/>
                <w:lang w:eastAsia="ru-RU"/>
              </w:rPr>
              <w:t xml:space="preserve">ГОСТ </w:t>
            </w:r>
            <w:proofErr w:type="gramStart"/>
            <w:r w:rsidRPr="00413678">
              <w:rPr>
                <w:rFonts w:ascii="Times New Roman" w:eastAsia="Times New Roman" w:hAnsi="Times New Roman" w:cs="Times New Roman"/>
                <w:sz w:val="18"/>
                <w:szCs w:val="18"/>
                <w:lang w:eastAsia="ru-RU"/>
              </w:rPr>
              <w:t>31995-2012</w:t>
            </w:r>
            <w:proofErr w:type="gramEnd"/>
          </w:p>
          <w:p w14:paraId="762841DC" w14:textId="77777777" w:rsidR="00413678" w:rsidRPr="00413678" w:rsidRDefault="00413678" w:rsidP="00413678">
            <w:pPr>
              <w:spacing w:after="0"/>
              <w:rPr>
                <w:rFonts w:ascii="Times New Roman" w:eastAsia="Times New Roman" w:hAnsi="Times New Roman" w:cs="Times New Roman"/>
                <w:sz w:val="18"/>
                <w:szCs w:val="18"/>
                <w:lang w:eastAsia="ru-RU"/>
              </w:rPr>
            </w:pPr>
            <w:r w:rsidRPr="00413678">
              <w:rPr>
                <w:rFonts w:ascii="Times New Roman" w:eastAsia="Times New Roman" w:hAnsi="Times New Roman" w:cs="Times New Roman"/>
                <w:sz w:val="18"/>
                <w:szCs w:val="18"/>
                <w:lang w:eastAsia="ru-RU"/>
              </w:rPr>
              <w:t xml:space="preserve">ГОСТ </w:t>
            </w:r>
            <w:proofErr w:type="gramStart"/>
            <w:r w:rsidRPr="00413678">
              <w:rPr>
                <w:rFonts w:ascii="Times New Roman" w:eastAsia="Times New Roman" w:hAnsi="Times New Roman" w:cs="Times New Roman"/>
                <w:sz w:val="18"/>
                <w:szCs w:val="18"/>
                <w:lang w:eastAsia="ru-RU"/>
              </w:rPr>
              <w:t>31995-2012</w:t>
            </w:r>
            <w:proofErr w:type="gramEnd"/>
          </w:p>
          <w:p w14:paraId="01738924" w14:textId="77777777" w:rsidR="00413678" w:rsidRPr="00413678" w:rsidRDefault="00413678" w:rsidP="00413678">
            <w:pPr>
              <w:spacing w:after="0"/>
              <w:rPr>
                <w:rFonts w:ascii="Times New Roman" w:eastAsia="Times New Roman" w:hAnsi="Times New Roman" w:cs="Times New Roman"/>
                <w:sz w:val="18"/>
                <w:szCs w:val="18"/>
                <w:lang w:eastAsia="ru-RU"/>
              </w:rPr>
            </w:pPr>
            <w:r w:rsidRPr="00413678">
              <w:rPr>
                <w:rFonts w:ascii="Times New Roman" w:eastAsia="Times New Roman" w:hAnsi="Times New Roman" w:cs="Times New Roman"/>
                <w:sz w:val="18"/>
                <w:szCs w:val="18"/>
                <w:lang w:eastAsia="ru-RU"/>
              </w:rPr>
              <w:t xml:space="preserve">ГОСТ </w:t>
            </w:r>
            <w:proofErr w:type="gramStart"/>
            <w:r w:rsidRPr="00413678">
              <w:rPr>
                <w:rFonts w:ascii="Times New Roman" w:eastAsia="Times New Roman" w:hAnsi="Times New Roman" w:cs="Times New Roman"/>
                <w:sz w:val="18"/>
                <w:szCs w:val="18"/>
                <w:lang w:eastAsia="ru-RU"/>
              </w:rPr>
              <w:t>31996-2012</w:t>
            </w:r>
            <w:proofErr w:type="gramEnd"/>
          </w:p>
          <w:p w14:paraId="4860D310" w14:textId="77777777" w:rsidR="00413678" w:rsidRPr="00413678" w:rsidRDefault="00413678" w:rsidP="00413678">
            <w:pPr>
              <w:spacing w:after="0"/>
              <w:rPr>
                <w:rFonts w:ascii="Times New Roman" w:eastAsia="Times New Roman" w:hAnsi="Times New Roman" w:cs="Times New Roman"/>
                <w:sz w:val="18"/>
                <w:szCs w:val="18"/>
                <w:lang w:eastAsia="ru-RU"/>
              </w:rPr>
            </w:pPr>
            <w:r w:rsidRPr="00413678">
              <w:rPr>
                <w:rFonts w:ascii="Times New Roman" w:eastAsia="Times New Roman" w:hAnsi="Times New Roman" w:cs="Times New Roman"/>
                <w:sz w:val="18"/>
                <w:szCs w:val="18"/>
                <w:lang w:eastAsia="ru-RU"/>
              </w:rPr>
              <w:t xml:space="preserve">ГОСТ Р </w:t>
            </w:r>
            <w:proofErr w:type="gramStart"/>
            <w:r w:rsidRPr="00413678">
              <w:rPr>
                <w:rFonts w:ascii="Times New Roman" w:eastAsia="Times New Roman" w:hAnsi="Times New Roman" w:cs="Times New Roman"/>
                <w:sz w:val="18"/>
                <w:szCs w:val="18"/>
                <w:lang w:eastAsia="ru-RU"/>
              </w:rPr>
              <w:t>54429-2011</w:t>
            </w:r>
            <w:proofErr w:type="gramEnd"/>
          </w:p>
          <w:p w14:paraId="458DF45D" w14:textId="77777777" w:rsidR="00413678" w:rsidRPr="00413678" w:rsidRDefault="00413678" w:rsidP="00413678">
            <w:pPr>
              <w:spacing w:after="0"/>
              <w:rPr>
                <w:rFonts w:ascii="Times New Roman" w:eastAsia="Times New Roman" w:hAnsi="Times New Roman" w:cs="Times New Roman"/>
                <w:sz w:val="18"/>
                <w:szCs w:val="18"/>
                <w:lang w:eastAsia="ru-RU"/>
              </w:rPr>
            </w:pPr>
            <w:r w:rsidRPr="00413678">
              <w:rPr>
                <w:rFonts w:ascii="Times New Roman" w:eastAsia="Times New Roman" w:hAnsi="Times New Roman" w:cs="Times New Roman"/>
                <w:sz w:val="18"/>
                <w:szCs w:val="18"/>
                <w:lang w:eastAsia="ru-RU"/>
              </w:rPr>
              <w:t xml:space="preserve">ГОСТ Р МЭК </w:t>
            </w:r>
            <w:proofErr w:type="gramStart"/>
            <w:r w:rsidRPr="00413678">
              <w:rPr>
                <w:rFonts w:ascii="Times New Roman" w:eastAsia="Times New Roman" w:hAnsi="Times New Roman" w:cs="Times New Roman"/>
                <w:sz w:val="18"/>
                <w:szCs w:val="18"/>
                <w:lang w:eastAsia="ru-RU"/>
              </w:rPr>
              <w:t>60664.1-2012</w:t>
            </w:r>
            <w:proofErr w:type="gramEnd"/>
            <w:r w:rsidRPr="00413678">
              <w:rPr>
                <w:rFonts w:ascii="Times New Roman" w:eastAsia="Times New Roman" w:hAnsi="Times New Roman" w:cs="Times New Roman"/>
                <w:sz w:val="18"/>
                <w:szCs w:val="18"/>
                <w:lang w:eastAsia="ru-RU"/>
              </w:rPr>
              <w:t xml:space="preserve"> ГОСТ IEC 60799-2011</w:t>
            </w:r>
          </w:p>
          <w:p w14:paraId="71E47A22" w14:textId="77777777" w:rsidR="00413678" w:rsidRPr="00413678" w:rsidRDefault="00413678" w:rsidP="00413678">
            <w:pPr>
              <w:spacing w:after="0"/>
              <w:rPr>
                <w:rFonts w:ascii="Times New Roman" w:eastAsia="Times New Roman" w:hAnsi="Times New Roman" w:cs="Times New Roman"/>
                <w:sz w:val="18"/>
                <w:szCs w:val="18"/>
                <w:lang w:eastAsia="ru-RU"/>
              </w:rPr>
            </w:pPr>
            <w:r w:rsidRPr="00413678">
              <w:rPr>
                <w:rFonts w:ascii="Times New Roman" w:eastAsia="Times New Roman" w:hAnsi="Times New Roman" w:cs="Times New Roman"/>
                <w:sz w:val="18"/>
                <w:szCs w:val="18"/>
                <w:lang w:eastAsia="ru-RU"/>
              </w:rPr>
              <w:t xml:space="preserve">ГОСТ Р МЭК </w:t>
            </w:r>
            <w:proofErr w:type="gramStart"/>
            <w:r w:rsidRPr="00413678">
              <w:rPr>
                <w:rFonts w:ascii="Times New Roman" w:eastAsia="Times New Roman" w:hAnsi="Times New Roman" w:cs="Times New Roman"/>
                <w:sz w:val="18"/>
                <w:szCs w:val="18"/>
                <w:lang w:eastAsia="ru-RU"/>
              </w:rPr>
              <w:t>60800-2012</w:t>
            </w:r>
            <w:proofErr w:type="gramEnd"/>
            <w:r w:rsidRPr="00413678">
              <w:rPr>
                <w:rFonts w:ascii="Times New Roman" w:eastAsia="Times New Roman" w:hAnsi="Times New Roman" w:cs="Times New Roman"/>
                <w:sz w:val="18"/>
                <w:szCs w:val="18"/>
                <w:lang w:eastAsia="ru-RU"/>
              </w:rPr>
              <w:t xml:space="preserve"> ГОСТ IEC 60227-1-2011 ГОСТ IEC 60227-3-2011 ГОСТ IEC 60227-4-2011 ГОСТ IEC 60227-5-2013 ГОСТ IEC 60227-6-2011 ГОСТ IEC 60227-7-2012 ГОСТ IEC 60245-1-2011 ГОСТ IEC 60245-2-2011 ГОСТ IEC 60245-3</w:t>
            </w:r>
          </w:p>
          <w:p w14:paraId="652E6F33" w14:textId="77777777" w:rsidR="00413678" w:rsidRPr="00413678" w:rsidRDefault="00413678" w:rsidP="00413678">
            <w:pPr>
              <w:spacing w:after="0"/>
              <w:rPr>
                <w:rFonts w:ascii="Times New Roman" w:eastAsia="Times New Roman" w:hAnsi="Times New Roman" w:cs="Times New Roman"/>
                <w:sz w:val="18"/>
                <w:szCs w:val="18"/>
                <w:lang w:eastAsia="ru-RU"/>
              </w:rPr>
            </w:pPr>
            <w:r w:rsidRPr="00413678">
              <w:rPr>
                <w:rFonts w:ascii="Times New Roman" w:eastAsia="Times New Roman" w:hAnsi="Times New Roman" w:cs="Times New Roman"/>
                <w:sz w:val="18"/>
                <w:szCs w:val="18"/>
                <w:lang w:eastAsia="ru-RU"/>
              </w:rPr>
              <w:t xml:space="preserve">ГОСТ IEC 60245-4-2011 ГОСТ IEC 60245-5-2011 ГОСТ IEC 60245-6-2011 ГОСТ IEC 60245-7-2011 ГОСТ IEC 60245-8-2011 ГОСТ IEC 60702-1-2011   ГОСТ Р МЭК </w:t>
            </w:r>
            <w:proofErr w:type="gramStart"/>
            <w:r w:rsidRPr="00413678">
              <w:rPr>
                <w:rFonts w:ascii="Times New Roman" w:eastAsia="Times New Roman" w:hAnsi="Times New Roman" w:cs="Times New Roman"/>
                <w:sz w:val="18"/>
                <w:szCs w:val="18"/>
                <w:lang w:eastAsia="ru-RU"/>
              </w:rPr>
              <w:t>61293-2000</w:t>
            </w:r>
            <w:proofErr w:type="gramEnd"/>
            <w:r w:rsidRPr="00413678">
              <w:rPr>
                <w:rFonts w:ascii="Times New Roman" w:eastAsia="Times New Roman" w:hAnsi="Times New Roman" w:cs="Times New Roman"/>
                <w:sz w:val="18"/>
                <w:szCs w:val="18"/>
                <w:lang w:eastAsia="ru-RU"/>
              </w:rPr>
              <w:t xml:space="preserve">   СТБ IEC 60227-1-2012</w:t>
            </w:r>
          </w:p>
          <w:p w14:paraId="416CD351" w14:textId="77777777" w:rsidR="00413678" w:rsidRPr="00413678" w:rsidRDefault="00413678" w:rsidP="00413678">
            <w:pPr>
              <w:spacing w:after="0"/>
              <w:rPr>
                <w:rFonts w:ascii="Times New Roman" w:eastAsia="Times New Roman" w:hAnsi="Times New Roman" w:cs="Times New Roman"/>
                <w:sz w:val="18"/>
                <w:szCs w:val="18"/>
                <w:lang w:eastAsia="ru-RU"/>
              </w:rPr>
            </w:pPr>
            <w:r w:rsidRPr="00413678">
              <w:rPr>
                <w:rFonts w:ascii="Times New Roman" w:eastAsia="Times New Roman" w:hAnsi="Times New Roman" w:cs="Times New Roman"/>
                <w:sz w:val="18"/>
                <w:szCs w:val="18"/>
                <w:lang w:eastAsia="ru-RU"/>
              </w:rPr>
              <w:t>СТБ IEC 60227-6-2011</w:t>
            </w:r>
          </w:p>
          <w:p w14:paraId="06F39176" w14:textId="77777777" w:rsidR="00413678" w:rsidRPr="00413678" w:rsidRDefault="00413678" w:rsidP="00413678">
            <w:pPr>
              <w:spacing w:after="0"/>
              <w:rPr>
                <w:rFonts w:ascii="Times New Roman" w:eastAsia="Times New Roman" w:hAnsi="Times New Roman" w:cs="Times New Roman"/>
                <w:sz w:val="18"/>
                <w:szCs w:val="18"/>
                <w:lang w:eastAsia="ru-RU"/>
              </w:rPr>
            </w:pPr>
            <w:r w:rsidRPr="00413678">
              <w:rPr>
                <w:rFonts w:ascii="Times New Roman" w:eastAsia="Times New Roman" w:hAnsi="Times New Roman" w:cs="Times New Roman"/>
                <w:sz w:val="18"/>
                <w:szCs w:val="18"/>
                <w:lang w:eastAsia="ru-RU"/>
              </w:rPr>
              <w:t>СТБ IEC 60227-7-2010</w:t>
            </w:r>
          </w:p>
          <w:p w14:paraId="492016D6" w14:textId="77777777" w:rsidR="00413678" w:rsidRPr="00413678" w:rsidRDefault="00413678" w:rsidP="00413678">
            <w:pPr>
              <w:spacing w:after="0"/>
              <w:rPr>
                <w:rFonts w:ascii="Times New Roman" w:eastAsia="Times New Roman" w:hAnsi="Times New Roman" w:cs="Times New Roman"/>
                <w:sz w:val="18"/>
                <w:szCs w:val="18"/>
                <w:lang w:eastAsia="ru-RU"/>
              </w:rPr>
            </w:pPr>
            <w:r w:rsidRPr="00413678">
              <w:rPr>
                <w:rFonts w:ascii="Times New Roman" w:eastAsia="Times New Roman" w:hAnsi="Times New Roman" w:cs="Times New Roman"/>
                <w:sz w:val="18"/>
                <w:szCs w:val="18"/>
                <w:lang w:eastAsia="ru-RU"/>
              </w:rPr>
              <w:t>СТБ IEC 60245-1-2011</w:t>
            </w:r>
          </w:p>
          <w:p w14:paraId="6F18E7B5" w14:textId="77777777" w:rsidR="00413678" w:rsidRPr="00413678" w:rsidRDefault="00413678" w:rsidP="00413678">
            <w:pPr>
              <w:spacing w:after="0"/>
              <w:rPr>
                <w:rFonts w:ascii="Times New Roman" w:eastAsia="Times New Roman" w:hAnsi="Times New Roman" w:cs="Times New Roman"/>
                <w:sz w:val="18"/>
                <w:szCs w:val="18"/>
                <w:lang w:eastAsia="ru-RU"/>
              </w:rPr>
            </w:pPr>
            <w:r w:rsidRPr="00413678">
              <w:rPr>
                <w:rFonts w:ascii="Times New Roman" w:eastAsia="Times New Roman" w:hAnsi="Times New Roman" w:cs="Times New Roman"/>
                <w:sz w:val="18"/>
                <w:szCs w:val="18"/>
                <w:lang w:eastAsia="ru-RU"/>
              </w:rPr>
              <w:lastRenderedPageBreak/>
              <w:t>СТБ IEC 60245-3-2012</w:t>
            </w:r>
          </w:p>
          <w:p w14:paraId="297DEE09" w14:textId="77777777" w:rsidR="00413678" w:rsidRPr="00413678" w:rsidRDefault="00413678" w:rsidP="00413678">
            <w:pPr>
              <w:spacing w:after="0"/>
              <w:rPr>
                <w:rFonts w:ascii="Times New Roman" w:eastAsia="Times New Roman" w:hAnsi="Times New Roman" w:cs="Times New Roman"/>
                <w:sz w:val="18"/>
                <w:szCs w:val="18"/>
                <w:lang w:eastAsia="ru-RU"/>
              </w:rPr>
            </w:pPr>
            <w:r w:rsidRPr="00413678">
              <w:rPr>
                <w:rFonts w:ascii="Times New Roman" w:eastAsia="Times New Roman" w:hAnsi="Times New Roman" w:cs="Times New Roman"/>
                <w:sz w:val="18"/>
                <w:szCs w:val="18"/>
                <w:lang w:eastAsia="ru-RU"/>
              </w:rPr>
              <w:t>СТБ IEC 60245-5-2011</w:t>
            </w:r>
          </w:p>
          <w:p w14:paraId="5F219CAB" w14:textId="77777777" w:rsidR="00413678" w:rsidRPr="00413678" w:rsidRDefault="00413678" w:rsidP="00413678">
            <w:pPr>
              <w:spacing w:after="0"/>
              <w:rPr>
                <w:rFonts w:ascii="Times New Roman" w:eastAsia="Times New Roman" w:hAnsi="Times New Roman" w:cs="Times New Roman"/>
                <w:sz w:val="18"/>
                <w:szCs w:val="18"/>
                <w:lang w:eastAsia="ru-RU"/>
              </w:rPr>
            </w:pPr>
            <w:r w:rsidRPr="00413678">
              <w:rPr>
                <w:rFonts w:ascii="Times New Roman" w:eastAsia="Times New Roman" w:hAnsi="Times New Roman" w:cs="Times New Roman"/>
                <w:sz w:val="18"/>
                <w:szCs w:val="18"/>
                <w:lang w:eastAsia="ru-RU"/>
              </w:rPr>
              <w:t>СТБ IEC 60245-6-2011</w:t>
            </w:r>
          </w:p>
          <w:p w14:paraId="27843E50" w14:textId="77777777" w:rsidR="00413678" w:rsidRPr="00413678" w:rsidRDefault="00413678" w:rsidP="00413678">
            <w:pPr>
              <w:spacing w:after="0"/>
              <w:rPr>
                <w:rFonts w:ascii="Times New Roman" w:eastAsia="Times New Roman" w:hAnsi="Times New Roman" w:cs="Times New Roman"/>
                <w:sz w:val="18"/>
                <w:szCs w:val="18"/>
                <w:lang w:eastAsia="ru-RU"/>
              </w:rPr>
            </w:pPr>
            <w:r w:rsidRPr="00413678">
              <w:rPr>
                <w:rFonts w:ascii="Times New Roman" w:eastAsia="Times New Roman" w:hAnsi="Times New Roman" w:cs="Times New Roman"/>
                <w:sz w:val="18"/>
                <w:szCs w:val="18"/>
                <w:lang w:eastAsia="ru-RU"/>
              </w:rPr>
              <w:t>СТБ IEC 60245-7-2011</w:t>
            </w:r>
          </w:p>
          <w:p w14:paraId="17575603" w14:textId="77777777" w:rsidR="00413678" w:rsidRPr="00413678" w:rsidRDefault="00413678" w:rsidP="00413678">
            <w:pPr>
              <w:spacing w:after="0"/>
              <w:rPr>
                <w:rFonts w:ascii="Times New Roman" w:eastAsia="Times New Roman" w:hAnsi="Times New Roman" w:cs="Times New Roman"/>
                <w:sz w:val="18"/>
                <w:szCs w:val="18"/>
                <w:lang w:eastAsia="ru-RU"/>
              </w:rPr>
            </w:pPr>
            <w:r w:rsidRPr="00413678">
              <w:rPr>
                <w:rFonts w:ascii="Times New Roman" w:eastAsia="Times New Roman" w:hAnsi="Times New Roman" w:cs="Times New Roman"/>
                <w:sz w:val="18"/>
                <w:szCs w:val="18"/>
                <w:lang w:eastAsia="ru-RU"/>
              </w:rPr>
              <w:t xml:space="preserve">СТ РК </w:t>
            </w:r>
            <w:proofErr w:type="gramStart"/>
            <w:r w:rsidRPr="00413678">
              <w:rPr>
                <w:rFonts w:ascii="Times New Roman" w:eastAsia="Times New Roman" w:hAnsi="Times New Roman" w:cs="Times New Roman"/>
                <w:sz w:val="18"/>
                <w:szCs w:val="18"/>
                <w:lang w:eastAsia="ru-RU"/>
              </w:rPr>
              <w:t>2203-2012</w:t>
            </w:r>
            <w:proofErr w:type="gramEnd"/>
          </w:p>
          <w:p w14:paraId="0C8B677E" w14:textId="77777777" w:rsidR="00413678" w:rsidRPr="00413678" w:rsidRDefault="00413678" w:rsidP="00413678">
            <w:pPr>
              <w:spacing w:after="0"/>
              <w:rPr>
                <w:rFonts w:ascii="Times New Roman" w:eastAsia="Times New Roman" w:hAnsi="Times New Roman" w:cs="Times New Roman"/>
                <w:sz w:val="18"/>
                <w:szCs w:val="18"/>
                <w:lang w:eastAsia="ru-RU"/>
              </w:rPr>
            </w:pPr>
            <w:r w:rsidRPr="00413678">
              <w:rPr>
                <w:rFonts w:ascii="Times New Roman" w:eastAsia="Times New Roman" w:hAnsi="Times New Roman" w:cs="Times New Roman"/>
                <w:sz w:val="18"/>
                <w:szCs w:val="18"/>
                <w:lang w:eastAsia="ru-RU"/>
              </w:rPr>
              <w:t xml:space="preserve">СТ РК </w:t>
            </w:r>
            <w:proofErr w:type="gramStart"/>
            <w:r w:rsidRPr="00413678">
              <w:rPr>
                <w:rFonts w:ascii="Times New Roman" w:eastAsia="Times New Roman" w:hAnsi="Times New Roman" w:cs="Times New Roman"/>
                <w:sz w:val="18"/>
                <w:szCs w:val="18"/>
                <w:lang w:eastAsia="ru-RU"/>
              </w:rPr>
              <w:t>2338-2013</w:t>
            </w:r>
            <w:proofErr w:type="gramEnd"/>
          </w:p>
          <w:p w14:paraId="5B0DFB4D" w14:textId="77777777" w:rsidR="00413678" w:rsidRPr="00413678" w:rsidRDefault="00413678" w:rsidP="00413678">
            <w:pPr>
              <w:spacing w:after="0"/>
              <w:rPr>
                <w:rFonts w:ascii="Times New Roman" w:eastAsia="Times New Roman" w:hAnsi="Times New Roman" w:cs="Times New Roman"/>
                <w:sz w:val="18"/>
                <w:szCs w:val="18"/>
                <w:lang w:eastAsia="ru-RU"/>
              </w:rPr>
            </w:pPr>
            <w:r w:rsidRPr="00413678">
              <w:rPr>
                <w:rFonts w:ascii="Times New Roman" w:eastAsia="Times New Roman" w:hAnsi="Times New Roman" w:cs="Times New Roman"/>
                <w:sz w:val="18"/>
                <w:szCs w:val="18"/>
                <w:lang w:eastAsia="ru-RU"/>
              </w:rPr>
              <w:t xml:space="preserve">СТ РК </w:t>
            </w:r>
            <w:proofErr w:type="gramStart"/>
            <w:r w:rsidRPr="00413678">
              <w:rPr>
                <w:rFonts w:ascii="Times New Roman" w:eastAsia="Times New Roman" w:hAnsi="Times New Roman" w:cs="Times New Roman"/>
                <w:sz w:val="18"/>
                <w:szCs w:val="18"/>
                <w:lang w:eastAsia="ru-RU"/>
              </w:rPr>
              <w:t>2339-2013</w:t>
            </w:r>
            <w:proofErr w:type="gramEnd"/>
          </w:p>
          <w:p w14:paraId="426EB175" w14:textId="77777777" w:rsidR="00413678" w:rsidRPr="00413678" w:rsidRDefault="00413678" w:rsidP="00413678">
            <w:pPr>
              <w:spacing w:after="0"/>
              <w:rPr>
                <w:rFonts w:ascii="Times New Roman" w:eastAsia="Times New Roman" w:hAnsi="Times New Roman" w:cs="Times New Roman"/>
                <w:sz w:val="18"/>
                <w:szCs w:val="18"/>
                <w:lang w:eastAsia="ru-RU"/>
              </w:rPr>
            </w:pPr>
            <w:r w:rsidRPr="00413678">
              <w:rPr>
                <w:rFonts w:ascii="Times New Roman" w:eastAsia="Times New Roman" w:hAnsi="Times New Roman" w:cs="Times New Roman"/>
                <w:sz w:val="18"/>
                <w:szCs w:val="18"/>
                <w:lang w:eastAsia="ru-RU"/>
              </w:rPr>
              <w:t xml:space="preserve">СТ РК </w:t>
            </w:r>
            <w:proofErr w:type="gramStart"/>
            <w:r w:rsidRPr="00413678">
              <w:rPr>
                <w:rFonts w:ascii="Times New Roman" w:eastAsia="Times New Roman" w:hAnsi="Times New Roman" w:cs="Times New Roman"/>
                <w:sz w:val="18"/>
                <w:szCs w:val="18"/>
                <w:lang w:eastAsia="ru-RU"/>
              </w:rPr>
              <w:t>2340-2013</w:t>
            </w:r>
            <w:proofErr w:type="gramEnd"/>
          </w:p>
          <w:p w14:paraId="2B9AB257" w14:textId="77777777" w:rsidR="00413678" w:rsidRPr="00413678" w:rsidRDefault="00413678" w:rsidP="00413678">
            <w:pPr>
              <w:spacing w:after="0"/>
              <w:rPr>
                <w:rFonts w:ascii="Times New Roman" w:eastAsia="Times New Roman" w:hAnsi="Times New Roman" w:cs="Times New Roman"/>
                <w:sz w:val="18"/>
                <w:szCs w:val="18"/>
                <w:lang w:eastAsia="ru-RU"/>
              </w:rPr>
            </w:pPr>
            <w:r w:rsidRPr="00413678">
              <w:rPr>
                <w:rFonts w:ascii="Times New Roman" w:eastAsia="Times New Roman" w:hAnsi="Times New Roman" w:cs="Times New Roman"/>
                <w:sz w:val="18"/>
                <w:szCs w:val="18"/>
                <w:lang w:eastAsia="ru-RU"/>
              </w:rPr>
              <w:t xml:space="preserve">СТ РК </w:t>
            </w:r>
            <w:proofErr w:type="gramStart"/>
            <w:r w:rsidRPr="00413678">
              <w:rPr>
                <w:rFonts w:ascii="Times New Roman" w:eastAsia="Times New Roman" w:hAnsi="Times New Roman" w:cs="Times New Roman"/>
                <w:sz w:val="18"/>
                <w:szCs w:val="18"/>
                <w:lang w:eastAsia="ru-RU"/>
              </w:rPr>
              <w:t>2341-2013</w:t>
            </w:r>
            <w:proofErr w:type="gramEnd"/>
          </w:p>
          <w:p w14:paraId="68B88F77" w14:textId="77777777" w:rsidR="00413678" w:rsidRPr="00413678" w:rsidRDefault="00413678" w:rsidP="00413678">
            <w:pPr>
              <w:spacing w:after="0"/>
              <w:rPr>
                <w:rFonts w:ascii="Times New Roman" w:eastAsia="Times New Roman" w:hAnsi="Times New Roman" w:cs="Times New Roman"/>
                <w:sz w:val="18"/>
                <w:szCs w:val="18"/>
                <w:lang w:eastAsia="ru-RU"/>
              </w:rPr>
            </w:pPr>
            <w:r w:rsidRPr="00413678">
              <w:rPr>
                <w:rFonts w:ascii="Times New Roman" w:eastAsia="Times New Roman" w:hAnsi="Times New Roman" w:cs="Times New Roman"/>
                <w:sz w:val="18"/>
                <w:szCs w:val="18"/>
                <w:lang w:eastAsia="ru-RU"/>
              </w:rPr>
              <w:t xml:space="preserve">СТ РК </w:t>
            </w:r>
            <w:proofErr w:type="gramStart"/>
            <w:r w:rsidRPr="00413678">
              <w:rPr>
                <w:rFonts w:ascii="Times New Roman" w:eastAsia="Times New Roman" w:hAnsi="Times New Roman" w:cs="Times New Roman"/>
                <w:sz w:val="18"/>
                <w:szCs w:val="18"/>
                <w:lang w:eastAsia="ru-RU"/>
              </w:rPr>
              <w:t>2462-2014</w:t>
            </w:r>
            <w:proofErr w:type="gramEnd"/>
          </w:p>
          <w:p w14:paraId="0B64BC99" w14:textId="77777777" w:rsidR="00413678" w:rsidRPr="00413678" w:rsidRDefault="00413678" w:rsidP="00413678">
            <w:pPr>
              <w:spacing w:after="0"/>
              <w:rPr>
                <w:rFonts w:ascii="Times New Roman" w:eastAsia="Times New Roman" w:hAnsi="Times New Roman" w:cs="Times New Roman"/>
                <w:sz w:val="18"/>
                <w:szCs w:val="18"/>
                <w:lang w:eastAsia="ru-RU"/>
              </w:rPr>
            </w:pPr>
            <w:r w:rsidRPr="00413678">
              <w:rPr>
                <w:rFonts w:ascii="Times New Roman" w:eastAsia="Times New Roman" w:hAnsi="Times New Roman" w:cs="Times New Roman"/>
                <w:sz w:val="18"/>
                <w:szCs w:val="18"/>
                <w:lang w:eastAsia="ru-RU"/>
              </w:rPr>
              <w:t xml:space="preserve">СТ РК </w:t>
            </w:r>
            <w:proofErr w:type="gramStart"/>
            <w:r w:rsidRPr="00413678">
              <w:rPr>
                <w:rFonts w:ascii="Times New Roman" w:eastAsia="Times New Roman" w:hAnsi="Times New Roman" w:cs="Times New Roman"/>
                <w:sz w:val="18"/>
                <w:szCs w:val="18"/>
                <w:lang w:eastAsia="ru-RU"/>
              </w:rPr>
              <w:t>2526-2014</w:t>
            </w:r>
            <w:proofErr w:type="gramEnd"/>
          </w:p>
          <w:p w14:paraId="32A3F06E" w14:textId="77777777" w:rsidR="00413678" w:rsidRPr="00413678" w:rsidRDefault="00413678" w:rsidP="00413678">
            <w:pPr>
              <w:spacing w:after="0"/>
              <w:rPr>
                <w:rFonts w:ascii="Times New Roman" w:eastAsia="Times New Roman" w:hAnsi="Times New Roman" w:cs="Times New Roman"/>
                <w:sz w:val="18"/>
                <w:szCs w:val="18"/>
                <w:lang w:eastAsia="ru-RU"/>
              </w:rPr>
            </w:pPr>
            <w:r w:rsidRPr="00413678">
              <w:rPr>
                <w:rFonts w:ascii="Times New Roman" w:eastAsia="Times New Roman" w:hAnsi="Times New Roman" w:cs="Times New Roman"/>
                <w:sz w:val="18"/>
                <w:szCs w:val="18"/>
                <w:lang w:eastAsia="ru-RU"/>
              </w:rPr>
              <w:t xml:space="preserve">СТ РК </w:t>
            </w:r>
            <w:proofErr w:type="gramStart"/>
            <w:r w:rsidRPr="00413678">
              <w:rPr>
                <w:rFonts w:ascii="Times New Roman" w:eastAsia="Times New Roman" w:hAnsi="Times New Roman" w:cs="Times New Roman"/>
                <w:sz w:val="18"/>
                <w:szCs w:val="18"/>
                <w:lang w:eastAsia="ru-RU"/>
              </w:rPr>
              <w:t>2527-2014</w:t>
            </w:r>
            <w:proofErr w:type="gramEnd"/>
          </w:p>
          <w:p w14:paraId="564B844D" w14:textId="77777777" w:rsidR="00413678" w:rsidRPr="00413678" w:rsidRDefault="00413678" w:rsidP="00413678">
            <w:pPr>
              <w:spacing w:after="0"/>
              <w:rPr>
                <w:rFonts w:ascii="Times New Roman" w:eastAsia="Times New Roman" w:hAnsi="Times New Roman" w:cs="Times New Roman"/>
                <w:sz w:val="18"/>
                <w:szCs w:val="18"/>
                <w:lang w:eastAsia="ru-RU"/>
              </w:rPr>
            </w:pPr>
            <w:r w:rsidRPr="00413678">
              <w:rPr>
                <w:rFonts w:ascii="Times New Roman" w:eastAsia="Times New Roman" w:hAnsi="Times New Roman" w:cs="Times New Roman"/>
                <w:sz w:val="18"/>
                <w:szCs w:val="18"/>
                <w:lang w:eastAsia="ru-RU"/>
              </w:rPr>
              <w:t xml:space="preserve">СТ РК </w:t>
            </w:r>
            <w:proofErr w:type="gramStart"/>
            <w:r w:rsidRPr="00413678">
              <w:rPr>
                <w:rFonts w:ascii="Times New Roman" w:eastAsia="Times New Roman" w:hAnsi="Times New Roman" w:cs="Times New Roman"/>
                <w:sz w:val="18"/>
                <w:szCs w:val="18"/>
                <w:lang w:eastAsia="ru-RU"/>
              </w:rPr>
              <w:t>2641-2015</w:t>
            </w:r>
            <w:proofErr w:type="gramEnd"/>
          </w:p>
          <w:p w14:paraId="2A1F5DBC" w14:textId="77777777" w:rsidR="00413678" w:rsidRPr="00413678" w:rsidRDefault="00413678" w:rsidP="00413678">
            <w:pPr>
              <w:spacing w:after="0"/>
              <w:rPr>
                <w:rFonts w:ascii="Times New Roman" w:eastAsia="Times New Roman" w:hAnsi="Times New Roman" w:cs="Times New Roman"/>
                <w:sz w:val="18"/>
                <w:szCs w:val="18"/>
                <w:lang w:eastAsia="ru-RU"/>
              </w:rPr>
            </w:pPr>
            <w:r w:rsidRPr="00413678">
              <w:rPr>
                <w:rFonts w:ascii="Times New Roman" w:eastAsia="Times New Roman" w:hAnsi="Times New Roman" w:cs="Times New Roman"/>
                <w:sz w:val="18"/>
                <w:szCs w:val="18"/>
                <w:lang w:eastAsia="ru-RU"/>
              </w:rPr>
              <w:t xml:space="preserve">СТ РК </w:t>
            </w:r>
            <w:proofErr w:type="gramStart"/>
            <w:r w:rsidRPr="00413678">
              <w:rPr>
                <w:rFonts w:ascii="Times New Roman" w:eastAsia="Times New Roman" w:hAnsi="Times New Roman" w:cs="Times New Roman"/>
                <w:sz w:val="18"/>
                <w:szCs w:val="18"/>
                <w:lang w:eastAsia="ru-RU"/>
              </w:rPr>
              <w:t>2643-2015</w:t>
            </w:r>
            <w:proofErr w:type="gramEnd"/>
          </w:p>
          <w:p w14:paraId="105BAE05" w14:textId="77777777" w:rsidR="00413678" w:rsidRPr="00413678" w:rsidRDefault="00413678" w:rsidP="00413678">
            <w:pPr>
              <w:spacing w:after="0"/>
              <w:rPr>
                <w:rFonts w:ascii="Times New Roman" w:eastAsia="Times New Roman" w:hAnsi="Times New Roman" w:cs="Times New Roman"/>
                <w:sz w:val="18"/>
                <w:szCs w:val="18"/>
                <w:lang w:eastAsia="ru-RU"/>
              </w:rPr>
            </w:pPr>
            <w:r w:rsidRPr="00413678">
              <w:rPr>
                <w:rFonts w:ascii="Times New Roman" w:eastAsia="Times New Roman" w:hAnsi="Times New Roman" w:cs="Times New Roman"/>
                <w:sz w:val="18"/>
                <w:szCs w:val="18"/>
                <w:lang w:eastAsia="ru-RU"/>
              </w:rPr>
              <w:t xml:space="preserve">СТ РК </w:t>
            </w:r>
            <w:proofErr w:type="gramStart"/>
            <w:r w:rsidRPr="00413678">
              <w:rPr>
                <w:rFonts w:ascii="Times New Roman" w:eastAsia="Times New Roman" w:hAnsi="Times New Roman" w:cs="Times New Roman"/>
                <w:sz w:val="18"/>
                <w:szCs w:val="18"/>
                <w:lang w:eastAsia="ru-RU"/>
              </w:rPr>
              <w:t>2644-2015</w:t>
            </w:r>
            <w:proofErr w:type="gramEnd"/>
          </w:p>
          <w:p w14:paraId="282FBC8D" w14:textId="77777777" w:rsidR="00413678" w:rsidRPr="00413678" w:rsidRDefault="00413678" w:rsidP="00413678">
            <w:pPr>
              <w:spacing w:after="0"/>
              <w:rPr>
                <w:rFonts w:ascii="Times New Roman" w:eastAsia="Times New Roman" w:hAnsi="Times New Roman" w:cs="Times New Roman"/>
                <w:sz w:val="18"/>
                <w:szCs w:val="18"/>
                <w:lang w:eastAsia="ru-RU"/>
              </w:rPr>
            </w:pPr>
            <w:r w:rsidRPr="00413678">
              <w:rPr>
                <w:rFonts w:ascii="Times New Roman" w:eastAsia="Times New Roman" w:hAnsi="Times New Roman" w:cs="Times New Roman"/>
                <w:sz w:val="18"/>
                <w:szCs w:val="18"/>
                <w:lang w:eastAsia="ru-RU"/>
              </w:rPr>
              <w:t xml:space="preserve">СТ РК </w:t>
            </w:r>
            <w:proofErr w:type="gramStart"/>
            <w:r w:rsidRPr="00413678">
              <w:rPr>
                <w:rFonts w:ascii="Times New Roman" w:eastAsia="Times New Roman" w:hAnsi="Times New Roman" w:cs="Times New Roman"/>
                <w:sz w:val="18"/>
                <w:szCs w:val="18"/>
                <w:lang w:eastAsia="ru-RU"/>
              </w:rPr>
              <w:t>2794-2015</w:t>
            </w:r>
            <w:proofErr w:type="gramEnd"/>
          </w:p>
          <w:p w14:paraId="4A6132AE" w14:textId="77777777" w:rsidR="00413678" w:rsidRPr="00413678" w:rsidRDefault="00413678" w:rsidP="00413678">
            <w:pPr>
              <w:spacing w:after="0"/>
              <w:rPr>
                <w:rFonts w:ascii="Times New Roman" w:eastAsia="Times New Roman" w:hAnsi="Times New Roman" w:cs="Times New Roman"/>
                <w:sz w:val="18"/>
                <w:szCs w:val="18"/>
                <w:lang w:eastAsia="ru-RU"/>
              </w:rPr>
            </w:pPr>
            <w:r w:rsidRPr="00413678">
              <w:rPr>
                <w:rFonts w:ascii="Times New Roman" w:eastAsia="Times New Roman" w:hAnsi="Times New Roman" w:cs="Times New Roman"/>
                <w:sz w:val="18"/>
                <w:szCs w:val="18"/>
                <w:lang w:eastAsia="ru-RU"/>
              </w:rPr>
              <w:t>СТ РК IEC 60502-1-2012</w:t>
            </w:r>
          </w:p>
          <w:p w14:paraId="0DE225AA" w14:textId="77777777" w:rsidR="00413678" w:rsidRPr="00413678" w:rsidRDefault="00413678" w:rsidP="00413678">
            <w:pPr>
              <w:spacing w:after="0"/>
              <w:rPr>
                <w:rFonts w:ascii="Times New Roman" w:eastAsia="Times New Roman" w:hAnsi="Times New Roman" w:cs="Times New Roman"/>
                <w:sz w:val="18"/>
                <w:szCs w:val="18"/>
                <w:lang w:eastAsia="ru-RU"/>
              </w:rPr>
            </w:pPr>
            <w:r w:rsidRPr="00413678">
              <w:rPr>
                <w:rFonts w:ascii="Times New Roman" w:eastAsia="Times New Roman" w:hAnsi="Times New Roman" w:cs="Times New Roman"/>
                <w:sz w:val="18"/>
                <w:szCs w:val="18"/>
                <w:lang w:eastAsia="ru-RU"/>
              </w:rPr>
              <w:t>СТ РК IEC 62821-1-2015</w:t>
            </w:r>
          </w:p>
          <w:p w14:paraId="0762AD53" w14:textId="37CBA62D" w:rsidR="00A33DDE" w:rsidRPr="00592A1D" w:rsidRDefault="00413678" w:rsidP="00413678">
            <w:pPr>
              <w:spacing w:after="0"/>
              <w:rPr>
                <w:rFonts w:ascii="Times New Roman" w:hAnsi="Times New Roman" w:cs="Times New Roman"/>
                <w:sz w:val="18"/>
                <w:szCs w:val="18"/>
              </w:rPr>
            </w:pPr>
            <w:r w:rsidRPr="00413678">
              <w:rPr>
                <w:rFonts w:ascii="Times New Roman" w:eastAsia="Times New Roman" w:hAnsi="Times New Roman" w:cs="Times New Roman"/>
                <w:sz w:val="18"/>
                <w:szCs w:val="18"/>
                <w:lang w:eastAsia="ru-RU"/>
              </w:rPr>
              <w:t>СТ РК IEC 62821-3-2015</w:t>
            </w:r>
          </w:p>
        </w:tc>
      </w:tr>
      <w:tr w:rsidR="00A33DDE" w14:paraId="68C6634B" w14:textId="77777777" w:rsidTr="00230BA5">
        <w:tc>
          <w:tcPr>
            <w:tcW w:w="680" w:type="dxa"/>
            <w:tcBorders>
              <w:top w:val="single" w:sz="4" w:space="0" w:color="auto"/>
              <w:left w:val="single" w:sz="4" w:space="0" w:color="auto"/>
              <w:bottom w:val="single" w:sz="4" w:space="0" w:color="auto"/>
              <w:right w:val="single" w:sz="4" w:space="0" w:color="auto"/>
            </w:tcBorders>
          </w:tcPr>
          <w:p w14:paraId="68ED6FAC" w14:textId="758A1532" w:rsidR="00A33DDE" w:rsidRPr="00592A1D" w:rsidRDefault="00A33DDE" w:rsidP="00A33DDE">
            <w:pPr>
              <w:spacing w:after="0"/>
              <w:rPr>
                <w:rFonts w:ascii="Times New Roman" w:hAnsi="Times New Roman" w:cs="Times New Roman"/>
                <w:sz w:val="18"/>
                <w:szCs w:val="18"/>
              </w:rPr>
            </w:pPr>
            <w:r w:rsidRPr="00592A1D">
              <w:rPr>
                <w:rFonts w:ascii="Times New Roman" w:hAnsi="Times New Roman" w:cs="Times New Roman"/>
                <w:sz w:val="18"/>
                <w:szCs w:val="18"/>
              </w:rPr>
              <w:lastRenderedPageBreak/>
              <w:t>А1.95</w:t>
            </w:r>
          </w:p>
        </w:tc>
        <w:tc>
          <w:tcPr>
            <w:tcW w:w="3119" w:type="dxa"/>
            <w:tcBorders>
              <w:top w:val="single" w:sz="4" w:space="0" w:color="auto"/>
              <w:left w:val="single" w:sz="4" w:space="0" w:color="auto"/>
              <w:bottom w:val="single" w:sz="4" w:space="0" w:color="auto"/>
              <w:right w:val="single" w:sz="4" w:space="0" w:color="auto"/>
            </w:tcBorders>
          </w:tcPr>
          <w:p w14:paraId="77E2182F" w14:textId="7E546644" w:rsidR="00A33DDE" w:rsidRPr="00592A1D" w:rsidRDefault="00413678" w:rsidP="00A33DDE">
            <w:pPr>
              <w:spacing w:after="0"/>
              <w:rPr>
                <w:rFonts w:ascii="Times New Roman" w:hAnsi="Times New Roman" w:cs="Times New Roman"/>
                <w:sz w:val="18"/>
                <w:szCs w:val="18"/>
              </w:rPr>
            </w:pPr>
            <w:r w:rsidRPr="00413678">
              <w:rPr>
                <w:rFonts w:ascii="Times New Roman" w:eastAsia="Times New Roman" w:hAnsi="Times New Roman" w:cs="Times New Roman"/>
                <w:snapToGrid w:val="0"/>
                <w:sz w:val="18"/>
                <w:szCs w:val="18"/>
                <w:lang w:eastAsia="ru-RU"/>
              </w:rPr>
              <w:t xml:space="preserve">Выключатели автоматические, устройства защитного </w:t>
            </w:r>
            <w:proofErr w:type="gramStart"/>
            <w:r w:rsidRPr="00413678">
              <w:rPr>
                <w:rFonts w:ascii="Times New Roman" w:eastAsia="Times New Roman" w:hAnsi="Times New Roman" w:cs="Times New Roman"/>
                <w:snapToGrid w:val="0"/>
                <w:sz w:val="18"/>
                <w:szCs w:val="18"/>
                <w:lang w:eastAsia="ru-RU"/>
              </w:rPr>
              <w:t>отключения ,</w:t>
            </w:r>
            <w:proofErr w:type="gramEnd"/>
            <w:r w:rsidRPr="00413678">
              <w:rPr>
                <w:rFonts w:ascii="Times New Roman" w:eastAsia="Times New Roman" w:hAnsi="Times New Roman" w:cs="Times New Roman"/>
                <w:snapToGrid w:val="0"/>
                <w:sz w:val="18"/>
                <w:szCs w:val="18"/>
                <w:lang w:eastAsia="ru-RU"/>
              </w:rPr>
              <w:t xml:space="preserve"> плавкие предохранители, распределительные устройства, переключатели, контакторы, пускатели </w:t>
            </w:r>
          </w:p>
        </w:tc>
        <w:tc>
          <w:tcPr>
            <w:tcW w:w="1843" w:type="dxa"/>
            <w:tcBorders>
              <w:top w:val="single" w:sz="4" w:space="0" w:color="auto"/>
              <w:left w:val="single" w:sz="4" w:space="0" w:color="auto"/>
              <w:bottom w:val="single" w:sz="4" w:space="0" w:color="auto"/>
              <w:right w:val="single" w:sz="4" w:space="0" w:color="auto"/>
            </w:tcBorders>
          </w:tcPr>
          <w:p w14:paraId="37C6C932" w14:textId="3F6C8B40" w:rsidR="00A33DDE" w:rsidRPr="00592A1D" w:rsidRDefault="00A33DDE" w:rsidP="00A33DDE">
            <w:pPr>
              <w:spacing w:after="0"/>
              <w:rPr>
                <w:rFonts w:ascii="Times New Roman" w:eastAsia="Times New Roman" w:hAnsi="Times New Roman" w:cs="Times New Roman"/>
                <w:sz w:val="18"/>
                <w:szCs w:val="18"/>
                <w:lang w:eastAsia="ru-RU"/>
              </w:rPr>
            </w:pPr>
            <w:r>
              <w:rPr>
                <w:rFonts w:ascii="Times New Roman" w:hAnsi="Times New Roman" w:cs="Times New Roman"/>
                <w:sz w:val="18"/>
                <w:szCs w:val="18"/>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22A5C6AC"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 xml:space="preserve">8535 21 000 0 </w:t>
            </w:r>
          </w:p>
          <w:p w14:paraId="4CC37C31"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 xml:space="preserve">8535 90 000 </w:t>
            </w:r>
          </w:p>
          <w:p w14:paraId="02803720"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 xml:space="preserve">8536 20 100 7 </w:t>
            </w:r>
          </w:p>
          <w:p w14:paraId="0BCF7981"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 xml:space="preserve">8536 20 900 7 </w:t>
            </w:r>
          </w:p>
          <w:p w14:paraId="31750A28"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8536 30</w:t>
            </w:r>
          </w:p>
          <w:p w14:paraId="72136527"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8535</w:t>
            </w:r>
          </w:p>
          <w:p w14:paraId="60216265" w14:textId="6D1C88CE" w:rsidR="00A33DDE" w:rsidRPr="00592A1D"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8536</w:t>
            </w:r>
          </w:p>
        </w:tc>
        <w:tc>
          <w:tcPr>
            <w:tcW w:w="3544" w:type="dxa"/>
            <w:tcBorders>
              <w:top w:val="single" w:sz="4" w:space="0" w:color="auto"/>
              <w:left w:val="single" w:sz="4" w:space="0" w:color="auto"/>
              <w:bottom w:val="single" w:sz="4" w:space="0" w:color="auto"/>
              <w:right w:val="single" w:sz="4" w:space="0" w:color="auto"/>
            </w:tcBorders>
          </w:tcPr>
          <w:p w14:paraId="7BC8B7B8" w14:textId="291F2806" w:rsidR="00A33DDE" w:rsidRPr="00592A1D" w:rsidRDefault="00A33DDE" w:rsidP="00A33DDE">
            <w:pPr>
              <w:spacing w:after="0"/>
              <w:rPr>
                <w:rFonts w:ascii="Times New Roman" w:hAnsi="Times New Roman" w:cs="Times New Roman"/>
                <w:sz w:val="18"/>
                <w:szCs w:val="18"/>
              </w:rPr>
            </w:pPr>
            <w:r w:rsidRPr="00FF47EB">
              <w:rPr>
                <w:rFonts w:ascii="Times New Roman" w:hAnsi="Times New Roman" w:cs="Times New Roman"/>
                <w:sz w:val="18"/>
                <w:szCs w:val="18"/>
              </w:rPr>
              <w:t>ТР ТС 004/2011 Технический регламент Таможенного союза " О безопасности низковольтного оборудования", утвержден Решением Комиссии Таможенного союза от 16 августа 2011 года N 768</w:t>
            </w:r>
          </w:p>
        </w:tc>
        <w:tc>
          <w:tcPr>
            <w:tcW w:w="4394" w:type="dxa"/>
            <w:tcBorders>
              <w:top w:val="single" w:sz="4" w:space="0" w:color="auto"/>
              <w:left w:val="single" w:sz="4" w:space="0" w:color="auto"/>
              <w:bottom w:val="single" w:sz="4" w:space="0" w:color="auto"/>
              <w:right w:val="single" w:sz="4" w:space="0" w:color="auto"/>
            </w:tcBorders>
          </w:tcPr>
          <w:p w14:paraId="1AE25BFB" w14:textId="77777777" w:rsidR="00413678" w:rsidRPr="00413678" w:rsidRDefault="00A33DDE" w:rsidP="00413678">
            <w:pPr>
              <w:spacing w:after="0"/>
              <w:rPr>
                <w:rFonts w:ascii="Times New Roman" w:eastAsia="Calibri" w:hAnsi="Times New Roman" w:cs="Times New Roman"/>
                <w:sz w:val="18"/>
                <w:szCs w:val="18"/>
              </w:rPr>
            </w:pPr>
            <w:r w:rsidRPr="00592A1D">
              <w:rPr>
                <w:rFonts w:ascii="Times New Roman" w:eastAsia="Times New Roman" w:hAnsi="Times New Roman" w:cs="Times New Roman"/>
                <w:sz w:val="18"/>
                <w:szCs w:val="18"/>
                <w:lang w:eastAsia="ru-RU"/>
              </w:rPr>
              <w:t xml:space="preserve">ТР ТС 004/2011; </w:t>
            </w:r>
            <w:r w:rsidR="00413678" w:rsidRPr="00413678">
              <w:rPr>
                <w:rFonts w:ascii="Times New Roman" w:eastAsia="Calibri" w:hAnsi="Times New Roman" w:cs="Times New Roman"/>
                <w:sz w:val="18"/>
                <w:szCs w:val="18"/>
              </w:rPr>
              <w:t xml:space="preserve">ГОСТ </w:t>
            </w:r>
            <w:proofErr w:type="gramStart"/>
            <w:r w:rsidR="00413678" w:rsidRPr="00413678">
              <w:rPr>
                <w:rFonts w:ascii="Times New Roman" w:eastAsia="Calibri" w:hAnsi="Times New Roman" w:cs="Times New Roman"/>
                <w:sz w:val="18"/>
                <w:szCs w:val="18"/>
              </w:rPr>
              <w:t>12.2.007.6-93</w:t>
            </w:r>
            <w:proofErr w:type="gramEnd"/>
          </w:p>
          <w:p w14:paraId="78EF6580" w14:textId="77777777" w:rsidR="00413678" w:rsidRPr="00413678" w:rsidRDefault="00413678" w:rsidP="00413678">
            <w:pPr>
              <w:spacing w:after="0"/>
              <w:rPr>
                <w:rFonts w:ascii="Times New Roman" w:eastAsia="Calibri" w:hAnsi="Times New Roman" w:cs="Times New Roman"/>
                <w:sz w:val="18"/>
                <w:szCs w:val="18"/>
              </w:rPr>
            </w:pPr>
            <w:r w:rsidRPr="00413678">
              <w:rPr>
                <w:rFonts w:ascii="Times New Roman" w:eastAsia="Calibri" w:hAnsi="Times New Roman" w:cs="Times New Roman"/>
                <w:sz w:val="18"/>
                <w:szCs w:val="18"/>
              </w:rPr>
              <w:t xml:space="preserve">ГОСТ </w:t>
            </w:r>
            <w:proofErr w:type="gramStart"/>
            <w:r w:rsidRPr="00413678">
              <w:rPr>
                <w:rFonts w:ascii="Times New Roman" w:eastAsia="Calibri" w:hAnsi="Times New Roman" w:cs="Times New Roman"/>
                <w:sz w:val="18"/>
                <w:szCs w:val="18"/>
              </w:rPr>
              <w:t>14254-2015</w:t>
            </w:r>
            <w:proofErr w:type="gramEnd"/>
          </w:p>
          <w:p w14:paraId="1315DDFB" w14:textId="77777777" w:rsidR="00413678" w:rsidRPr="00413678" w:rsidRDefault="00413678" w:rsidP="00413678">
            <w:pPr>
              <w:spacing w:after="0"/>
              <w:rPr>
                <w:rFonts w:ascii="Times New Roman" w:eastAsia="Calibri" w:hAnsi="Times New Roman" w:cs="Times New Roman"/>
                <w:sz w:val="18"/>
                <w:szCs w:val="18"/>
              </w:rPr>
            </w:pPr>
            <w:r w:rsidRPr="00413678">
              <w:rPr>
                <w:rFonts w:ascii="Times New Roman" w:eastAsia="Calibri" w:hAnsi="Times New Roman" w:cs="Times New Roman"/>
                <w:sz w:val="18"/>
                <w:szCs w:val="18"/>
              </w:rPr>
              <w:t xml:space="preserve">ГОСТ </w:t>
            </w:r>
            <w:proofErr w:type="gramStart"/>
            <w:r w:rsidRPr="00413678">
              <w:rPr>
                <w:rFonts w:ascii="Times New Roman" w:eastAsia="Calibri" w:hAnsi="Times New Roman" w:cs="Times New Roman"/>
                <w:sz w:val="18"/>
                <w:szCs w:val="18"/>
              </w:rPr>
              <w:t>21128-83</w:t>
            </w:r>
            <w:proofErr w:type="gramEnd"/>
          </w:p>
          <w:p w14:paraId="48F1B109" w14:textId="77777777" w:rsidR="00413678" w:rsidRPr="00413678" w:rsidRDefault="00413678" w:rsidP="00413678">
            <w:pPr>
              <w:spacing w:after="0"/>
              <w:rPr>
                <w:rFonts w:ascii="Times New Roman" w:eastAsia="Calibri" w:hAnsi="Times New Roman" w:cs="Times New Roman"/>
                <w:sz w:val="18"/>
                <w:szCs w:val="18"/>
              </w:rPr>
            </w:pPr>
            <w:r w:rsidRPr="00413678">
              <w:rPr>
                <w:rFonts w:ascii="Times New Roman" w:eastAsia="Calibri" w:hAnsi="Times New Roman" w:cs="Times New Roman"/>
                <w:sz w:val="18"/>
                <w:szCs w:val="18"/>
              </w:rPr>
              <w:t xml:space="preserve">ГОСТ </w:t>
            </w:r>
            <w:proofErr w:type="gramStart"/>
            <w:r w:rsidRPr="00413678">
              <w:rPr>
                <w:rFonts w:ascii="Times New Roman" w:eastAsia="Calibri" w:hAnsi="Times New Roman" w:cs="Times New Roman"/>
                <w:sz w:val="18"/>
                <w:szCs w:val="18"/>
              </w:rPr>
              <w:t>30011.1-2012</w:t>
            </w:r>
            <w:proofErr w:type="gramEnd"/>
          </w:p>
          <w:p w14:paraId="7B2191B7" w14:textId="77777777" w:rsidR="00413678" w:rsidRPr="00413678" w:rsidRDefault="00413678" w:rsidP="00413678">
            <w:pPr>
              <w:spacing w:after="0"/>
              <w:rPr>
                <w:rFonts w:ascii="Times New Roman" w:eastAsia="Calibri" w:hAnsi="Times New Roman" w:cs="Times New Roman"/>
                <w:sz w:val="18"/>
                <w:szCs w:val="18"/>
              </w:rPr>
            </w:pPr>
            <w:r w:rsidRPr="00413678">
              <w:rPr>
                <w:rFonts w:ascii="Times New Roman" w:eastAsia="Calibri" w:hAnsi="Times New Roman" w:cs="Times New Roman"/>
                <w:sz w:val="18"/>
                <w:szCs w:val="18"/>
              </w:rPr>
              <w:t xml:space="preserve">ГОСТ </w:t>
            </w:r>
            <w:proofErr w:type="gramStart"/>
            <w:r w:rsidRPr="00413678">
              <w:rPr>
                <w:rFonts w:ascii="Times New Roman" w:eastAsia="Calibri" w:hAnsi="Times New Roman" w:cs="Times New Roman"/>
                <w:sz w:val="18"/>
                <w:szCs w:val="18"/>
              </w:rPr>
              <w:t>30011.3-2002</w:t>
            </w:r>
            <w:proofErr w:type="gramEnd"/>
          </w:p>
          <w:p w14:paraId="51E00574" w14:textId="77777777" w:rsidR="00413678" w:rsidRPr="00413678" w:rsidRDefault="00413678" w:rsidP="00413678">
            <w:pPr>
              <w:spacing w:after="0"/>
              <w:rPr>
                <w:rFonts w:ascii="Times New Roman" w:eastAsia="Calibri" w:hAnsi="Times New Roman" w:cs="Times New Roman"/>
                <w:sz w:val="18"/>
                <w:szCs w:val="18"/>
              </w:rPr>
            </w:pPr>
            <w:r w:rsidRPr="00413678">
              <w:rPr>
                <w:rFonts w:ascii="Times New Roman" w:eastAsia="Calibri" w:hAnsi="Times New Roman" w:cs="Times New Roman"/>
                <w:sz w:val="18"/>
                <w:szCs w:val="18"/>
              </w:rPr>
              <w:t xml:space="preserve">ГОСТ </w:t>
            </w:r>
            <w:proofErr w:type="gramStart"/>
            <w:r w:rsidRPr="00413678">
              <w:rPr>
                <w:rFonts w:ascii="Times New Roman" w:eastAsia="Calibri" w:hAnsi="Times New Roman" w:cs="Times New Roman"/>
                <w:sz w:val="18"/>
                <w:szCs w:val="18"/>
              </w:rPr>
              <w:t>30011.5.1-2012</w:t>
            </w:r>
            <w:proofErr w:type="gramEnd"/>
          </w:p>
          <w:p w14:paraId="1A3E033E" w14:textId="77777777" w:rsidR="00413678" w:rsidRPr="00413678" w:rsidRDefault="00413678" w:rsidP="00413678">
            <w:pPr>
              <w:spacing w:after="0"/>
              <w:rPr>
                <w:rFonts w:ascii="Times New Roman" w:eastAsia="Calibri" w:hAnsi="Times New Roman" w:cs="Times New Roman"/>
                <w:sz w:val="18"/>
                <w:szCs w:val="18"/>
              </w:rPr>
            </w:pPr>
            <w:r w:rsidRPr="00413678">
              <w:rPr>
                <w:rFonts w:ascii="Times New Roman" w:eastAsia="Calibri" w:hAnsi="Times New Roman" w:cs="Times New Roman"/>
                <w:sz w:val="18"/>
                <w:szCs w:val="18"/>
              </w:rPr>
              <w:t xml:space="preserve">ГОСТ </w:t>
            </w:r>
            <w:proofErr w:type="gramStart"/>
            <w:r w:rsidRPr="00413678">
              <w:rPr>
                <w:rFonts w:ascii="Times New Roman" w:eastAsia="Calibri" w:hAnsi="Times New Roman" w:cs="Times New Roman"/>
                <w:sz w:val="18"/>
                <w:szCs w:val="18"/>
              </w:rPr>
              <w:t>30011.5.5-2012</w:t>
            </w:r>
            <w:proofErr w:type="gramEnd"/>
          </w:p>
          <w:p w14:paraId="580F1BAB" w14:textId="77777777" w:rsidR="00413678" w:rsidRPr="00413678" w:rsidRDefault="00413678" w:rsidP="00413678">
            <w:pPr>
              <w:spacing w:after="0"/>
              <w:rPr>
                <w:rFonts w:ascii="Times New Roman" w:eastAsia="Calibri" w:hAnsi="Times New Roman" w:cs="Times New Roman"/>
                <w:sz w:val="18"/>
                <w:szCs w:val="18"/>
              </w:rPr>
            </w:pPr>
            <w:r w:rsidRPr="00413678">
              <w:rPr>
                <w:rFonts w:ascii="Times New Roman" w:eastAsia="Calibri" w:hAnsi="Times New Roman" w:cs="Times New Roman"/>
                <w:sz w:val="18"/>
                <w:szCs w:val="18"/>
              </w:rPr>
              <w:t xml:space="preserve">ГОСТ </w:t>
            </w:r>
            <w:proofErr w:type="gramStart"/>
            <w:r w:rsidRPr="00413678">
              <w:rPr>
                <w:rFonts w:ascii="Times New Roman" w:eastAsia="Calibri" w:hAnsi="Times New Roman" w:cs="Times New Roman"/>
                <w:sz w:val="18"/>
                <w:szCs w:val="18"/>
              </w:rPr>
              <w:t>30849.1-2002</w:t>
            </w:r>
            <w:proofErr w:type="gramEnd"/>
          </w:p>
          <w:p w14:paraId="56A54729" w14:textId="77777777" w:rsidR="00413678" w:rsidRPr="00413678" w:rsidRDefault="00413678" w:rsidP="00413678">
            <w:pPr>
              <w:spacing w:after="0"/>
              <w:rPr>
                <w:rFonts w:ascii="Times New Roman" w:eastAsia="Calibri" w:hAnsi="Times New Roman" w:cs="Times New Roman"/>
                <w:sz w:val="18"/>
                <w:szCs w:val="18"/>
              </w:rPr>
            </w:pPr>
            <w:r w:rsidRPr="00413678">
              <w:rPr>
                <w:rFonts w:ascii="Times New Roman" w:eastAsia="Calibri" w:hAnsi="Times New Roman" w:cs="Times New Roman"/>
                <w:sz w:val="18"/>
                <w:szCs w:val="18"/>
              </w:rPr>
              <w:t>ГОСТ 30849.2-2002</w:t>
            </w:r>
          </w:p>
          <w:p w14:paraId="1DA7DA25" w14:textId="77777777" w:rsidR="00413678" w:rsidRPr="00413678" w:rsidRDefault="00413678" w:rsidP="00413678">
            <w:pPr>
              <w:spacing w:after="0"/>
              <w:rPr>
                <w:rFonts w:ascii="Times New Roman" w:eastAsia="Calibri" w:hAnsi="Times New Roman" w:cs="Times New Roman"/>
                <w:sz w:val="18"/>
                <w:szCs w:val="18"/>
              </w:rPr>
            </w:pPr>
            <w:r w:rsidRPr="00413678">
              <w:rPr>
                <w:rFonts w:ascii="Times New Roman" w:eastAsia="Calibri" w:hAnsi="Times New Roman" w:cs="Times New Roman"/>
                <w:sz w:val="18"/>
                <w:szCs w:val="18"/>
              </w:rPr>
              <w:lastRenderedPageBreak/>
              <w:t xml:space="preserve">ГОСТ </w:t>
            </w:r>
            <w:proofErr w:type="gramStart"/>
            <w:r w:rsidRPr="00413678">
              <w:rPr>
                <w:rFonts w:ascii="Times New Roman" w:eastAsia="Calibri" w:hAnsi="Times New Roman" w:cs="Times New Roman"/>
                <w:sz w:val="18"/>
                <w:szCs w:val="18"/>
              </w:rPr>
              <w:t>31195.2.5-2012</w:t>
            </w:r>
            <w:proofErr w:type="gramEnd"/>
          </w:p>
          <w:p w14:paraId="4B6886A5" w14:textId="77777777" w:rsidR="00413678" w:rsidRPr="00413678" w:rsidRDefault="00413678" w:rsidP="00413678">
            <w:pPr>
              <w:spacing w:after="0"/>
              <w:rPr>
                <w:rFonts w:ascii="Times New Roman" w:eastAsia="Calibri" w:hAnsi="Times New Roman" w:cs="Times New Roman"/>
                <w:sz w:val="18"/>
                <w:szCs w:val="18"/>
              </w:rPr>
            </w:pPr>
            <w:r w:rsidRPr="00413678">
              <w:rPr>
                <w:rFonts w:ascii="Times New Roman" w:eastAsia="Calibri" w:hAnsi="Times New Roman" w:cs="Times New Roman"/>
                <w:sz w:val="18"/>
                <w:szCs w:val="18"/>
              </w:rPr>
              <w:t xml:space="preserve">ГОСТ </w:t>
            </w:r>
            <w:proofErr w:type="gramStart"/>
            <w:r w:rsidRPr="00413678">
              <w:rPr>
                <w:rFonts w:ascii="Times New Roman" w:eastAsia="Calibri" w:hAnsi="Times New Roman" w:cs="Times New Roman"/>
                <w:sz w:val="18"/>
                <w:szCs w:val="18"/>
              </w:rPr>
              <w:t>31196.2.1-2012</w:t>
            </w:r>
            <w:proofErr w:type="gramEnd"/>
          </w:p>
          <w:p w14:paraId="0402538B" w14:textId="77777777" w:rsidR="00413678" w:rsidRPr="00413678" w:rsidRDefault="00413678" w:rsidP="00413678">
            <w:pPr>
              <w:spacing w:after="0"/>
              <w:rPr>
                <w:rFonts w:ascii="Times New Roman" w:eastAsia="Calibri" w:hAnsi="Times New Roman" w:cs="Times New Roman"/>
                <w:sz w:val="18"/>
                <w:szCs w:val="18"/>
              </w:rPr>
            </w:pPr>
            <w:r w:rsidRPr="00413678">
              <w:rPr>
                <w:rFonts w:ascii="Times New Roman" w:eastAsia="Calibri" w:hAnsi="Times New Roman" w:cs="Times New Roman"/>
                <w:sz w:val="18"/>
                <w:szCs w:val="18"/>
              </w:rPr>
              <w:t xml:space="preserve">ГОСТ </w:t>
            </w:r>
            <w:proofErr w:type="gramStart"/>
            <w:r w:rsidRPr="00413678">
              <w:rPr>
                <w:rFonts w:ascii="Times New Roman" w:eastAsia="Calibri" w:hAnsi="Times New Roman" w:cs="Times New Roman"/>
                <w:sz w:val="18"/>
                <w:szCs w:val="18"/>
              </w:rPr>
              <w:t>31196.2-2012</w:t>
            </w:r>
            <w:proofErr w:type="gramEnd"/>
          </w:p>
          <w:p w14:paraId="684BA8AD" w14:textId="77777777" w:rsidR="00413678" w:rsidRPr="00413678" w:rsidRDefault="00413678" w:rsidP="00413678">
            <w:pPr>
              <w:spacing w:after="0"/>
              <w:rPr>
                <w:rFonts w:ascii="Times New Roman" w:eastAsia="Calibri" w:hAnsi="Times New Roman" w:cs="Times New Roman"/>
                <w:sz w:val="18"/>
                <w:szCs w:val="18"/>
              </w:rPr>
            </w:pPr>
            <w:r w:rsidRPr="00413678">
              <w:rPr>
                <w:rFonts w:ascii="Times New Roman" w:eastAsia="Calibri" w:hAnsi="Times New Roman" w:cs="Times New Roman"/>
                <w:sz w:val="18"/>
                <w:szCs w:val="18"/>
              </w:rPr>
              <w:t xml:space="preserve">ГОСТ </w:t>
            </w:r>
            <w:proofErr w:type="gramStart"/>
            <w:r w:rsidRPr="00413678">
              <w:rPr>
                <w:rFonts w:ascii="Times New Roman" w:eastAsia="Calibri" w:hAnsi="Times New Roman" w:cs="Times New Roman"/>
                <w:sz w:val="18"/>
                <w:szCs w:val="18"/>
              </w:rPr>
              <w:t>31196.2.1-2012</w:t>
            </w:r>
            <w:proofErr w:type="gramEnd"/>
          </w:p>
          <w:p w14:paraId="3992E2FE" w14:textId="77777777" w:rsidR="00413678" w:rsidRPr="00413678" w:rsidRDefault="00413678" w:rsidP="00413678">
            <w:pPr>
              <w:spacing w:after="0"/>
              <w:rPr>
                <w:rFonts w:ascii="Times New Roman" w:eastAsia="Calibri" w:hAnsi="Times New Roman" w:cs="Times New Roman"/>
                <w:sz w:val="18"/>
                <w:szCs w:val="18"/>
              </w:rPr>
            </w:pPr>
            <w:r w:rsidRPr="00413678">
              <w:rPr>
                <w:rFonts w:ascii="Times New Roman" w:eastAsia="Calibri" w:hAnsi="Times New Roman" w:cs="Times New Roman"/>
                <w:sz w:val="18"/>
                <w:szCs w:val="18"/>
              </w:rPr>
              <w:t xml:space="preserve">ГОСТ </w:t>
            </w:r>
            <w:proofErr w:type="gramStart"/>
            <w:r w:rsidRPr="00413678">
              <w:rPr>
                <w:rFonts w:ascii="Times New Roman" w:eastAsia="Calibri" w:hAnsi="Times New Roman" w:cs="Times New Roman"/>
                <w:sz w:val="18"/>
                <w:szCs w:val="18"/>
              </w:rPr>
              <w:t>31196.3-2012</w:t>
            </w:r>
            <w:proofErr w:type="gramEnd"/>
          </w:p>
          <w:p w14:paraId="531B0490" w14:textId="77777777" w:rsidR="00413678" w:rsidRPr="00413678" w:rsidRDefault="00413678" w:rsidP="00413678">
            <w:pPr>
              <w:spacing w:after="0"/>
              <w:rPr>
                <w:rFonts w:ascii="Times New Roman" w:eastAsia="Calibri" w:hAnsi="Times New Roman" w:cs="Times New Roman"/>
                <w:sz w:val="18"/>
                <w:szCs w:val="18"/>
              </w:rPr>
            </w:pPr>
            <w:r w:rsidRPr="00413678">
              <w:rPr>
                <w:rFonts w:ascii="Times New Roman" w:eastAsia="Calibri" w:hAnsi="Times New Roman" w:cs="Times New Roman"/>
                <w:sz w:val="18"/>
                <w:szCs w:val="18"/>
              </w:rPr>
              <w:t xml:space="preserve">ГОСТ </w:t>
            </w:r>
            <w:proofErr w:type="gramStart"/>
            <w:r w:rsidRPr="00413678">
              <w:rPr>
                <w:rFonts w:ascii="Times New Roman" w:eastAsia="Calibri" w:hAnsi="Times New Roman" w:cs="Times New Roman"/>
                <w:sz w:val="18"/>
                <w:szCs w:val="18"/>
              </w:rPr>
              <w:t>31196.4-2012</w:t>
            </w:r>
            <w:proofErr w:type="gramEnd"/>
          </w:p>
          <w:p w14:paraId="4E8ADD6E" w14:textId="77777777" w:rsidR="00413678" w:rsidRPr="00413678" w:rsidRDefault="00413678" w:rsidP="00413678">
            <w:pPr>
              <w:spacing w:after="0"/>
              <w:rPr>
                <w:rFonts w:ascii="Times New Roman" w:eastAsia="Calibri" w:hAnsi="Times New Roman" w:cs="Times New Roman"/>
                <w:sz w:val="18"/>
                <w:szCs w:val="18"/>
              </w:rPr>
            </w:pPr>
            <w:r w:rsidRPr="00413678">
              <w:rPr>
                <w:rFonts w:ascii="Times New Roman" w:eastAsia="Calibri" w:hAnsi="Times New Roman" w:cs="Times New Roman"/>
                <w:sz w:val="18"/>
                <w:szCs w:val="18"/>
              </w:rPr>
              <w:t xml:space="preserve">ГОСТ </w:t>
            </w:r>
            <w:proofErr w:type="gramStart"/>
            <w:r w:rsidRPr="00413678">
              <w:rPr>
                <w:rFonts w:ascii="Times New Roman" w:eastAsia="Calibri" w:hAnsi="Times New Roman" w:cs="Times New Roman"/>
                <w:sz w:val="18"/>
                <w:szCs w:val="18"/>
              </w:rPr>
              <w:t>31637-2012</w:t>
            </w:r>
            <w:proofErr w:type="gramEnd"/>
          </w:p>
          <w:p w14:paraId="405DABFD" w14:textId="77777777" w:rsidR="00413678" w:rsidRPr="00413678" w:rsidRDefault="00413678" w:rsidP="00413678">
            <w:pPr>
              <w:spacing w:after="0"/>
              <w:rPr>
                <w:rFonts w:ascii="Times New Roman" w:eastAsia="Calibri" w:hAnsi="Times New Roman" w:cs="Times New Roman"/>
                <w:sz w:val="18"/>
                <w:szCs w:val="18"/>
              </w:rPr>
            </w:pPr>
            <w:r w:rsidRPr="00413678">
              <w:rPr>
                <w:rFonts w:ascii="Times New Roman" w:eastAsia="Calibri" w:hAnsi="Times New Roman" w:cs="Times New Roman"/>
                <w:sz w:val="18"/>
                <w:szCs w:val="18"/>
              </w:rPr>
              <w:t xml:space="preserve">ГОСТ ЕН 50085-1-2008 ГОСТ ЕН 50085-2-3-2008 ГОСТ IEC </w:t>
            </w:r>
            <w:proofErr w:type="gramStart"/>
            <w:r w:rsidRPr="00413678">
              <w:rPr>
                <w:rFonts w:ascii="Times New Roman" w:eastAsia="Calibri" w:hAnsi="Times New Roman" w:cs="Times New Roman"/>
                <w:sz w:val="18"/>
                <w:szCs w:val="18"/>
              </w:rPr>
              <w:t>61210-2011</w:t>
            </w:r>
            <w:proofErr w:type="gramEnd"/>
          </w:p>
          <w:p w14:paraId="649BD962" w14:textId="77777777" w:rsidR="00413678" w:rsidRPr="00413678" w:rsidRDefault="00413678" w:rsidP="00413678">
            <w:pPr>
              <w:spacing w:after="0"/>
              <w:rPr>
                <w:rFonts w:ascii="Times New Roman" w:eastAsia="Calibri" w:hAnsi="Times New Roman" w:cs="Times New Roman"/>
                <w:sz w:val="18"/>
                <w:szCs w:val="18"/>
              </w:rPr>
            </w:pPr>
            <w:r w:rsidRPr="00413678">
              <w:rPr>
                <w:rFonts w:ascii="Times New Roman" w:eastAsia="Calibri" w:hAnsi="Times New Roman" w:cs="Times New Roman"/>
                <w:sz w:val="18"/>
                <w:szCs w:val="18"/>
              </w:rPr>
              <w:t xml:space="preserve">ГОСТ МЭК </w:t>
            </w:r>
            <w:proofErr w:type="gramStart"/>
            <w:r w:rsidRPr="00413678">
              <w:rPr>
                <w:rFonts w:ascii="Times New Roman" w:eastAsia="Calibri" w:hAnsi="Times New Roman" w:cs="Times New Roman"/>
                <w:sz w:val="18"/>
                <w:szCs w:val="18"/>
              </w:rPr>
              <w:t>61293-2004</w:t>
            </w:r>
            <w:proofErr w:type="gramEnd"/>
            <w:r w:rsidRPr="00413678">
              <w:rPr>
                <w:rFonts w:ascii="Times New Roman" w:eastAsia="Calibri" w:hAnsi="Times New Roman" w:cs="Times New Roman"/>
                <w:sz w:val="18"/>
                <w:szCs w:val="18"/>
              </w:rPr>
              <w:t xml:space="preserve"> ГОСТ Р 50030.2-2010</w:t>
            </w:r>
          </w:p>
          <w:p w14:paraId="49EF6196" w14:textId="77777777" w:rsidR="00413678" w:rsidRPr="00413678" w:rsidRDefault="00413678" w:rsidP="00413678">
            <w:pPr>
              <w:spacing w:after="0"/>
              <w:rPr>
                <w:rFonts w:ascii="Times New Roman" w:eastAsia="Calibri" w:hAnsi="Times New Roman" w:cs="Times New Roman"/>
                <w:sz w:val="18"/>
                <w:szCs w:val="18"/>
              </w:rPr>
            </w:pPr>
            <w:r w:rsidRPr="00413678">
              <w:rPr>
                <w:rFonts w:ascii="Times New Roman" w:eastAsia="Calibri" w:hAnsi="Times New Roman" w:cs="Times New Roman"/>
                <w:sz w:val="18"/>
                <w:szCs w:val="18"/>
              </w:rPr>
              <w:t xml:space="preserve">ГОСТ Р </w:t>
            </w:r>
            <w:proofErr w:type="gramStart"/>
            <w:r w:rsidRPr="00413678">
              <w:rPr>
                <w:rFonts w:ascii="Times New Roman" w:eastAsia="Calibri" w:hAnsi="Times New Roman" w:cs="Times New Roman"/>
                <w:sz w:val="18"/>
                <w:szCs w:val="18"/>
              </w:rPr>
              <w:t>50030.3-2012</w:t>
            </w:r>
            <w:proofErr w:type="gramEnd"/>
          </w:p>
          <w:p w14:paraId="7F7FA14A" w14:textId="77777777" w:rsidR="00413678" w:rsidRPr="00413678" w:rsidRDefault="00413678" w:rsidP="00413678">
            <w:pPr>
              <w:spacing w:after="0"/>
              <w:rPr>
                <w:rFonts w:ascii="Times New Roman" w:eastAsia="Calibri" w:hAnsi="Times New Roman" w:cs="Times New Roman"/>
                <w:sz w:val="18"/>
                <w:szCs w:val="18"/>
              </w:rPr>
            </w:pPr>
            <w:r w:rsidRPr="00413678">
              <w:rPr>
                <w:rFonts w:ascii="Times New Roman" w:eastAsia="Calibri" w:hAnsi="Times New Roman" w:cs="Times New Roman"/>
                <w:sz w:val="18"/>
                <w:szCs w:val="18"/>
              </w:rPr>
              <w:t xml:space="preserve">ГОСТ Р </w:t>
            </w:r>
            <w:proofErr w:type="gramStart"/>
            <w:r w:rsidRPr="00413678">
              <w:rPr>
                <w:rFonts w:ascii="Times New Roman" w:eastAsia="Calibri" w:hAnsi="Times New Roman" w:cs="Times New Roman"/>
                <w:sz w:val="18"/>
                <w:szCs w:val="18"/>
              </w:rPr>
              <w:t>50030.4.1-2012</w:t>
            </w:r>
            <w:proofErr w:type="gramEnd"/>
            <w:r w:rsidRPr="00413678">
              <w:rPr>
                <w:rFonts w:ascii="Times New Roman" w:eastAsia="Calibri" w:hAnsi="Times New Roman" w:cs="Times New Roman"/>
                <w:sz w:val="18"/>
                <w:szCs w:val="18"/>
              </w:rPr>
              <w:t xml:space="preserve"> ГОСТ Р 50030.4.2-2012 ГОСТ Р 50030.5.2-99</w:t>
            </w:r>
          </w:p>
          <w:p w14:paraId="5E5B8001" w14:textId="77777777" w:rsidR="00413678" w:rsidRPr="00413678" w:rsidRDefault="00413678" w:rsidP="00413678">
            <w:pPr>
              <w:spacing w:after="0"/>
              <w:rPr>
                <w:rFonts w:ascii="Times New Roman" w:eastAsia="Calibri" w:hAnsi="Times New Roman" w:cs="Times New Roman"/>
                <w:sz w:val="18"/>
                <w:szCs w:val="18"/>
              </w:rPr>
            </w:pPr>
            <w:r w:rsidRPr="00413678">
              <w:rPr>
                <w:rFonts w:ascii="Times New Roman" w:eastAsia="Calibri" w:hAnsi="Times New Roman" w:cs="Times New Roman"/>
                <w:sz w:val="18"/>
                <w:szCs w:val="18"/>
              </w:rPr>
              <w:t xml:space="preserve">ГОСТ Р </w:t>
            </w:r>
            <w:proofErr w:type="gramStart"/>
            <w:r w:rsidRPr="00413678">
              <w:rPr>
                <w:rFonts w:ascii="Times New Roman" w:eastAsia="Calibri" w:hAnsi="Times New Roman" w:cs="Times New Roman"/>
                <w:sz w:val="18"/>
                <w:szCs w:val="18"/>
              </w:rPr>
              <w:t>50030.6.1-2010</w:t>
            </w:r>
            <w:proofErr w:type="gramEnd"/>
            <w:r w:rsidRPr="00413678">
              <w:rPr>
                <w:rFonts w:ascii="Times New Roman" w:eastAsia="Calibri" w:hAnsi="Times New Roman" w:cs="Times New Roman"/>
                <w:sz w:val="18"/>
                <w:szCs w:val="18"/>
              </w:rPr>
              <w:t xml:space="preserve"> ГОСТ Р 51321.1-2007</w:t>
            </w:r>
          </w:p>
          <w:p w14:paraId="774A8465" w14:textId="77777777" w:rsidR="00413678" w:rsidRPr="00413678" w:rsidRDefault="00413678" w:rsidP="00413678">
            <w:pPr>
              <w:spacing w:after="0"/>
              <w:rPr>
                <w:rFonts w:ascii="Times New Roman" w:eastAsia="Calibri" w:hAnsi="Times New Roman" w:cs="Times New Roman"/>
                <w:sz w:val="18"/>
                <w:szCs w:val="18"/>
              </w:rPr>
            </w:pPr>
            <w:r w:rsidRPr="00413678">
              <w:rPr>
                <w:rFonts w:ascii="Times New Roman" w:eastAsia="Calibri" w:hAnsi="Times New Roman" w:cs="Times New Roman"/>
                <w:sz w:val="18"/>
                <w:szCs w:val="18"/>
              </w:rPr>
              <w:t xml:space="preserve">ГОСТ Р </w:t>
            </w:r>
            <w:proofErr w:type="gramStart"/>
            <w:r w:rsidRPr="00413678">
              <w:rPr>
                <w:rFonts w:ascii="Times New Roman" w:eastAsia="Calibri" w:hAnsi="Times New Roman" w:cs="Times New Roman"/>
                <w:sz w:val="18"/>
                <w:szCs w:val="18"/>
              </w:rPr>
              <w:t>51321.2-2009</w:t>
            </w:r>
            <w:proofErr w:type="gramEnd"/>
          </w:p>
          <w:p w14:paraId="00C61553" w14:textId="77777777" w:rsidR="00413678" w:rsidRPr="00413678" w:rsidRDefault="00413678" w:rsidP="00413678">
            <w:pPr>
              <w:spacing w:after="0"/>
              <w:rPr>
                <w:rFonts w:ascii="Times New Roman" w:eastAsia="Calibri" w:hAnsi="Times New Roman" w:cs="Times New Roman"/>
                <w:sz w:val="18"/>
                <w:szCs w:val="18"/>
              </w:rPr>
            </w:pPr>
            <w:r w:rsidRPr="00413678">
              <w:rPr>
                <w:rFonts w:ascii="Times New Roman" w:eastAsia="Calibri" w:hAnsi="Times New Roman" w:cs="Times New Roman"/>
                <w:sz w:val="18"/>
                <w:szCs w:val="18"/>
              </w:rPr>
              <w:t xml:space="preserve">ГОСТ Р </w:t>
            </w:r>
            <w:proofErr w:type="gramStart"/>
            <w:r w:rsidRPr="00413678">
              <w:rPr>
                <w:rFonts w:ascii="Times New Roman" w:eastAsia="Calibri" w:hAnsi="Times New Roman" w:cs="Times New Roman"/>
                <w:sz w:val="18"/>
                <w:szCs w:val="18"/>
              </w:rPr>
              <w:t>51321.4-2011</w:t>
            </w:r>
            <w:proofErr w:type="gramEnd"/>
          </w:p>
          <w:p w14:paraId="4A2CC3BB" w14:textId="77777777" w:rsidR="00413678" w:rsidRPr="00413678" w:rsidRDefault="00413678" w:rsidP="00413678">
            <w:pPr>
              <w:spacing w:after="0"/>
              <w:rPr>
                <w:rFonts w:ascii="Times New Roman" w:eastAsia="Calibri" w:hAnsi="Times New Roman" w:cs="Times New Roman"/>
                <w:sz w:val="18"/>
                <w:szCs w:val="18"/>
              </w:rPr>
            </w:pPr>
            <w:r w:rsidRPr="00413678">
              <w:rPr>
                <w:rFonts w:ascii="Times New Roman" w:eastAsia="Calibri" w:hAnsi="Times New Roman" w:cs="Times New Roman"/>
                <w:sz w:val="18"/>
                <w:szCs w:val="18"/>
              </w:rPr>
              <w:t xml:space="preserve">ГОСТ Р </w:t>
            </w:r>
            <w:proofErr w:type="gramStart"/>
            <w:r w:rsidRPr="00413678">
              <w:rPr>
                <w:rFonts w:ascii="Times New Roman" w:eastAsia="Calibri" w:hAnsi="Times New Roman" w:cs="Times New Roman"/>
                <w:sz w:val="18"/>
                <w:szCs w:val="18"/>
              </w:rPr>
              <w:t>51731-2010</w:t>
            </w:r>
            <w:proofErr w:type="gramEnd"/>
          </w:p>
          <w:p w14:paraId="325DA7B7" w14:textId="77777777" w:rsidR="00413678" w:rsidRPr="00413678" w:rsidRDefault="00413678" w:rsidP="00413678">
            <w:pPr>
              <w:spacing w:after="0"/>
              <w:rPr>
                <w:rFonts w:ascii="Times New Roman" w:eastAsia="Calibri" w:hAnsi="Times New Roman" w:cs="Times New Roman"/>
                <w:sz w:val="18"/>
                <w:szCs w:val="18"/>
              </w:rPr>
            </w:pPr>
            <w:r w:rsidRPr="00413678">
              <w:rPr>
                <w:rFonts w:ascii="Times New Roman" w:eastAsia="Calibri" w:hAnsi="Times New Roman" w:cs="Times New Roman"/>
                <w:sz w:val="18"/>
                <w:szCs w:val="18"/>
              </w:rPr>
              <w:t xml:space="preserve">ГОСТ Р МЭК 127-6-99 ГОСТ Р МЭК 60269-1-2010 ГОСТ Р МЭК </w:t>
            </w:r>
            <w:proofErr w:type="gramStart"/>
            <w:r w:rsidRPr="00413678">
              <w:rPr>
                <w:rFonts w:ascii="Times New Roman" w:eastAsia="Calibri" w:hAnsi="Times New Roman" w:cs="Times New Roman"/>
                <w:sz w:val="18"/>
                <w:szCs w:val="18"/>
              </w:rPr>
              <w:t>60664.1-2012</w:t>
            </w:r>
            <w:proofErr w:type="gramEnd"/>
            <w:r w:rsidRPr="00413678">
              <w:rPr>
                <w:rFonts w:ascii="Times New Roman" w:eastAsia="Calibri" w:hAnsi="Times New Roman" w:cs="Times New Roman"/>
                <w:sz w:val="18"/>
                <w:szCs w:val="18"/>
              </w:rPr>
              <w:t xml:space="preserve"> ГОСТ Р МЭК 60695-1-1-2003</w:t>
            </w:r>
          </w:p>
          <w:p w14:paraId="4DF7E10F" w14:textId="77777777" w:rsidR="00413678" w:rsidRPr="00413678" w:rsidRDefault="00413678" w:rsidP="00413678">
            <w:pPr>
              <w:spacing w:after="0"/>
              <w:rPr>
                <w:rFonts w:ascii="Times New Roman" w:eastAsia="Calibri" w:hAnsi="Times New Roman" w:cs="Times New Roman"/>
                <w:sz w:val="18"/>
                <w:szCs w:val="18"/>
              </w:rPr>
            </w:pPr>
            <w:r w:rsidRPr="00413678">
              <w:rPr>
                <w:rFonts w:ascii="Times New Roman" w:eastAsia="Calibri" w:hAnsi="Times New Roman" w:cs="Times New Roman"/>
                <w:sz w:val="18"/>
                <w:szCs w:val="18"/>
              </w:rPr>
              <w:t xml:space="preserve">ГОСТ Р МЭК </w:t>
            </w:r>
            <w:proofErr w:type="gramStart"/>
            <w:r w:rsidRPr="00413678">
              <w:rPr>
                <w:rFonts w:ascii="Times New Roman" w:eastAsia="Calibri" w:hAnsi="Times New Roman" w:cs="Times New Roman"/>
                <w:sz w:val="18"/>
                <w:szCs w:val="18"/>
              </w:rPr>
              <w:t>60715-2003</w:t>
            </w:r>
            <w:proofErr w:type="gramEnd"/>
            <w:r w:rsidRPr="00413678">
              <w:rPr>
                <w:rFonts w:ascii="Times New Roman" w:eastAsia="Calibri" w:hAnsi="Times New Roman" w:cs="Times New Roman"/>
                <w:sz w:val="18"/>
                <w:szCs w:val="18"/>
              </w:rPr>
              <w:t xml:space="preserve"> ГОСТ EN 50085-2-3-2008 ГОСТ ЕН 50085-2-2-2008 ГОСТ ЕН 50085-2-4-2008 ГОСТ EN 50274-2014</w:t>
            </w:r>
          </w:p>
          <w:p w14:paraId="3981E486" w14:textId="77777777" w:rsidR="00413678" w:rsidRPr="00413678" w:rsidRDefault="00413678" w:rsidP="00413678">
            <w:pPr>
              <w:spacing w:after="0"/>
              <w:rPr>
                <w:rFonts w:ascii="Times New Roman" w:eastAsia="Calibri" w:hAnsi="Times New Roman" w:cs="Times New Roman"/>
                <w:sz w:val="18"/>
                <w:szCs w:val="18"/>
              </w:rPr>
            </w:pPr>
            <w:r w:rsidRPr="00413678">
              <w:rPr>
                <w:rFonts w:ascii="Times New Roman" w:eastAsia="Calibri" w:hAnsi="Times New Roman" w:cs="Times New Roman"/>
                <w:sz w:val="18"/>
                <w:szCs w:val="18"/>
              </w:rPr>
              <w:t xml:space="preserve">ГОСТ IEC 60127-1-2010 ГОСТ IEC 60127-2-2013 ГОСТ IEC 60127-3-2013 ГОСТ IEC 60127-4-2011 ГОСТ IEC 60127-6-2013 ГОСТ IEC 61131-2-2012 ГОСТ IEC 61812-1-2013 ГОСТ IEC 60269-1-2012 ГОСТ IEC 60269-3-1-2011 ГОСТ IEC 60269-4-2011 </w:t>
            </w:r>
            <w:r w:rsidRPr="00413678">
              <w:rPr>
                <w:rFonts w:ascii="Times New Roman" w:eastAsia="Calibri" w:hAnsi="Times New Roman" w:cs="Times New Roman"/>
                <w:sz w:val="18"/>
                <w:szCs w:val="18"/>
              </w:rPr>
              <w:lastRenderedPageBreak/>
              <w:t>ГОСТ IEC 60269-4-1-2011 ГОСТ IEC 60269-6-2013  ГОСТ 30849.2-2002 (МЭК 60309-2-99)</w:t>
            </w:r>
          </w:p>
          <w:p w14:paraId="4728CDFC" w14:textId="77777777" w:rsidR="00413678" w:rsidRPr="00413678" w:rsidRDefault="00413678" w:rsidP="00413678">
            <w:pPr>
              <w:spacing w:after="0"/>
              <w:rPr>
                <w:rFonts w:ascii="Times New Roman" w:eastAsia="Calibri" w:hAnsi="Times New Roman" w:cs="Times New Roman"/>
                <w:sz w:val="18"/>
                <w:szCs w:val="18"/>
              </w:rPr>
            </w:pPr>
            <w:r w:rsidRPr="00413678">
              <w:rPr>
                <w:rFonts w:ascii="Times New Roman" w:eastAsia="Calibri" w:hAnsi="Times New Roman" w:cs="Times New Roman"/>
                <w:sz w:val="18"/>
                <w:szCs w:val="18"/>
              </w:rPr>
              <w:t xml:space="preserve">ГОСТ IEC 60309-4-2013 ГОСТ IEC 60439-3-2012 ГОСТ IEC 60439-4-2013 ГОСТ IEC </w:t>
            </w:r>
            <w:proofErr w:type="gramStart"/>
            <w:r w:rsidRPr="00413678">
              <w:rPr>
                <w:rFonts w:ascii="Times New Roman" w:eastAsia="Calibri" w:hAnsi="Times New Roman" w:cs="Times New Roman"/>
                <w:sz w:val="18"/>
                <w:szCs w:val="18"/>
              </w:rPr>
              <w:t>60691-2012</w:t>
            </w:r>
            <w:proofErr w:type="gramEnd"/>
            <w:r w:rsidRPr="00413678">
              <w:rPr>
                <w:rFonts w:ascii="Times New Roman" w:eastAsia="Calibri" w:hAnsi="Times New Roman" w:cs="Times New Roman"/>
                <w:sz w:val="18"/>
                <w:szCs w:val="18"/>
              </w:rPr>
              <w:t xml:space="preserve"> </w:t>
            </w:r>
          </w:p>
          <w:p w14:paraId="03730635" w14:textId="77777777" w:rsidR="00413678" w:rsidRPr="00413678" w:rsidRDefault="00413678" w:rsidP="00413678">
            <w:pPr>
              <w:spacing w:after="0"/>
              <w:rPr>
                <w:rFonts w:ascii="Times New Roman" w:eastAsia="Calibri" w:hAnsi="Times New Roman" w:cs="Times New Roman"/>
                <w:sz w:val="18"/>
                <w:szCs w:val="18"/>
              </w:rPr>
            </w:pPr>
            <w:r w:rsidRPr="00413678">
              <w:rPr>
                <w:rFonts w:ascii="Times New Roman" w:eastAsia="Calibri" w:hAnsi="Times New Roman" w:cs="Times New Roman"/>
                <w:sz w:val="18"/>
                <w:szCs w:val="18"/>
              </w:rPr>
              <w:t xml:space="preserve">ГОСТ IEC 60947-1-2014  ГОСТ IEC 60947-4-1-2015 ГОСТ IEC 60947-4-2-2015 ГОСТ IEC 60947-4-3-2015 ГОСТ IEC 60947-7-4-2015 ГОСТ IEC 60998-2-1-2013 ГОСТ IEC 60998-2-2-2013 ГОСТ IEC 60998-2-4-2013 ГОСТ Р 51731-2010 (МЭК 61095:2000) </w:t>
            </w:r>
          </w:p>
          <w:p w14:paraId="6EC1C192" w14:textId="77777777" w:rsidR="00413678" w:rsidRPr="00413678" w:rsidRDefault="00413678" w:rsidP="00413678">
            <w:pPr>
              <w:spacing w:after="0"/>
              <w:rPr>
                <w:rFonts w:ascii="Times New Roman" w:eastAsia="Calibri" w:hAnsi="Times New Roman" w:cs="Times New Roman"/>
                <w:sz w:val="18"/>
                <w:szCs w:val="18"/>
              </w:rPr>
            </w:pPr>
            <w:r w:rsidRPr="00413678">
              <w:rPr>
                <w:rFonts w:ascii="Times New Roman" w:eastAsia="Calibri" w:hAnsi="Times New Roman" w:cs="Times New Roman"/>
                <w:sz w:val="18"/>
                <w:szCs w:val="18"/>
              </w:rPr>
              <w:t>ГОСТ Р МЭК 61293-2000 ГОСТ IEC 61439-1-2013 ГОСТ IEC 61439-2-2015   ГОСТ IEC 61439-5-</w:t>
            </w:r>
            <w:proofErr w:type="gramStart"/>
            <w:r w:rsidRPr="00413678">
              <w:rPr>
                <w:rFonts w:ascii="Times New Roman" w:eastAsia="Calibri" w:hAnsi="Times New Roman" w:cs="Times New Roman"/>
                <w:sz w:val="18"/>
                <w:szCs w:val="18"/>
              </w:rPr>
              <w:t>2013  ГОСТ</w:t>
            </w:r>
            <w:proofErr w:type="gramEnd"/>
            <w:r w:rsidRPr="00413678">
              <w:rPr>
                <w:rFonts w:ascii="Times New Roman" w:eastAsia="Calibri" w:hAnsi="Times New Roman" w:cs="Times New Roman"/>
                <w:sz w:val="18"/>
                <w:szCs w:val="18"/>
              </w:rPr>
              <w:t xml:space="preserve"> IEC 62026-1-2015 ГОСТ IEC 62026-1-2015 ГОСТ IEC 62026-3-2015 ГОСТ IEC 62208-2013</w:t>
            </w:r>
          </w:p>
          <w:p w14:paraId="1A2BDF39" w14:textId="77777777" w:rsidR="00413678" w:rsidRPr="00413678" w:rsidRDefault="00413678" w:rsidP="00413678">
            <w:pPr>
              <w:spacing w:after="0"/>
              <w:rPr>
                <w:rFonts w:ascii="Times New Roman" w:eastAsia="Calibri" w:hAnsi="Times New Roman" w:cs="Times New Roman"/>
                <w:sz w:val="18"/>
                <w:szCs w:val="18"/>
              </w:rPr>
            </w:pPr>
            <w:r w:rsidRPr="00413678">
              <w:rPr>
                <w:rFonts w:ascii="Times New Roman" w:eastAsia="Calibri" w:hAnsi="Times New Roman" w:cs="Times New Roman"/>
                <w:sz w:val="18"/>
                <w:szCs w:val="18"/>
              </w:rPr>
              <w:t xml:space="preserve">ГОСТ IEC </w:t>
            </w:r>
            <w:proofErr w:type="gramStart"/>
            <w:r w:rsidRPr="00413678">
              <w:rPr>
                <w:rFonts w:ascii="Times New Roman" w:eastAsia="Calibri" w:hAnsi="Times New Roman" w:cs="Times New Roman"/>
                <w:sz w:val="18"/>
                <w:szCs w:val="18"/>
              </w:rPr>
              <w:t>62311-2013</w:t>
            </w:r>
            <w:proofErr w:type="gramEnd"/>
          </w:p>
          <w:p w14:paraId="201F57D0" w14:textId="77777777" w:rsidR="00413678" w:rsidRPr="00413678" w:rsidRDefault="00413678" w:rsidP="00413678">
            <w:pPr>
              <w:spacing w:after="0"/>
              <w:rPr>
                <w:rFonts w:ascii="Times New Roman" w:eastAsia="Calibri" w:hAnsi="Times New Roman" w:cs="Times New Roman"/>
                <w:sz w:val="18"/>
                <w:szCs w:val="18"/>
              </w:rPr>
            </w:pPr>
            <w:r w:rsidRPr="00413678">
              <w:rPr>
                <w:rFonts w:ascii="Times New Roman" w:eastAsia="Calibri" w:hAnsi="Times New Roman" w:cs="Times New Roman"/>
                <w:sz w:val="18"/>
                <w:szCs w:val="18"/>
              </w:rPr>
              <w:t xml:space="preserve">ГОСТ IEC </w:t>
            </w:r>
            <w:proofErr w:type="gramStart"/>
            <w:r w:rsidRPr="00413678">
              <w:rPr>
                <w:rFonts w:ascii="Times New Roman" w:eastAsia="Calibri" w:hAnsi="Times New Roman" w:cs="Times New Roman"/>
                <w:sz w:val="18"/>
                <w:szCs w:val="18"/>
              </w:rPr>
              <w:t>62479-2013</w:t>
            </w:r>
            <w:proofErr w:type="gramEnd"/>
          </w:p>
          <w:p w14:paraId="6D7892B0" w14:textId="77777777" w:rsidR="00413678" w:rsidRPr="00413678" w:rsidRDefault="00413678" w:rsidP="00413678">
            <w:pPr>
              <w:spacing w:after="0"/>
              <w:rPr>
                <w:rFonts w:ascii="Times New Roman" w:eastAsia="Calibri" w:hAnsi="Times New Roman" w:cs="Times New Roman"/>
                <w:sz w:val="18"/>
                <w:szCs w:val="18"/>
              </w:rPr>
            </w:pPr>
            <w:r w:rsidRPr="00413678">
              <w:rPr>
                <w:rFonts w:ascii="Times New Roman" w:eastAsia="Calibri" w:hAnsi="Times New Roman" w:cs="Times New Roman"/>
                <w:sz w:val="18"/>
                <w:szCs w:val="18"/>
              </w:rPr>
              <w:t>ГОСТ IEC 60947-1-2014</w:t>
            </w:r>
          </w:p>
          <w:p w14:paraId="45A058C2" w14:textId="77777777" w:rsidR="00413678" w:rsidRPr="00413678" w:rsidRDefault="00413678" w:rsidP="00413678">
            <w:pPr>
              <w:spacing w:after="0"/>
              <w:rPr>
                <w:rFonts w:ascii="Times New Roman" w:eastAsia="Calibri" w:hAnsi="Times New Roman" w:cs="Times New Roman"/>
                <w:sz w:val="18"/>
                <w:szCs w:val="18"/>
              </w:rPr>
            </w:pPr>
            <w:r w:rsidRPr="00413678">
              <w:rPr>
                <w:rFonts w:ascii="Times New Roman" w:eastAsia="Calibri" w:hAnsi="Times New Roman" w:cs="Times New Roman"/>
                <w:sz w:val="18"/>
                <w:szCs w:val="18"/>
              </w:rPr>
              <w:t>СТБ МЭК 60439-1-2007</w:t>
            </w:r>
          </w:p>
          <w:p w14:paraId="3379D6D4" w14:textId="77777777" w:rsidR="00413678" w:rsidRPr="00413678" w:rsidRDefault="00413678" w:rsidP="00413678">
            <w:pPr>
              <w:spacing w:after="0"/>
              <w:rPr>
                <w:rFonts w:ascii="Times New Roman" w:eastAsia="Calibri" w:hAnsi="Times New Roman" w:cs="Times New Roman"/>
                <w:sz w:val="18"/>
                <w:szCs w:val="18"/>
              </w:rPr>
            </w:pPr>
            <w:r w:rsidRPr="00413678">
              <w:rPr>
                <w:rFonts w:ascii="Times New Roman" w:eastAsia="Calibri" w:hAnsi="Times New Roman" w:cs="Times New Roman"/>
                <w:sz w:val="18"/>
                <w:szCs w:val="18"/>
              </w:rPr>
              <w:t>СТБ МЭК 60439-2-2007</w:t>
            </w:r>
          </w:p>
          <w:p w14:paraId="64336060" w14:textId="77777777" w:rsidR="00413678" w:rsidRPr="00413678" w:rsidRDefault="00413678" w:rsidP="00413678">
            <w:pPr>
              <w:spacing w:after="0"/>
              <w:rPr>
                <w:rFonts w:ascii="Times New Roman" w:eastAsia="Calibri" w:hAnsi="Times New Roman" w:cs="Times New Roman"/>
                <w:sz w:val="18"/>
                <w:szCs w:val="18"/>
              </w:rPr>
            </w:pPr>
            <w:r w:rsidRPr="00413678">
              <w:rPr>
                <w:rFonts w:ascii="Times New Roman" w:eastAsia="Calibri" w:hAnsi="Times New Roman" w:cs="Times New Roman"/>
                <w:sz w:val="18"/>
                <w:szCs w:val="18"/>
              </w:rPr>
              <w:t xml:space="preserve">ГОСТ IEC </w:t>
            </w:r>
            <w:proofErr w:type="gramStart"/>
            <w:r w:rsidRPr="00413678">
              <w:rPr>
                <w:rFonts w:ascii="Times New Roman" w:eastAsia="Calibri" w:hAnsi="Times New Roman" w:cs="Times New Roman"/>
                <w:sz w:val="18"/>
                <w:szCs w:val="18"/>
              </w:rPr>
              <w:t>61140-2012</w:t>
            </w:r>
            <w:proofErr w:type="gramEnd"/>
            <w:r w:rsidRPr="00413678">
              <w:rPr>
                <w:rFonts w:ascii="Times New Roman" w:eastAsia="Calibri" w:hAnsi="Times New Roman" w:cs="Times New Roman"/>
                <w:sz w:val="18"/>
                <w:szCs w:val="18"/>
              </w:rPr>
              <w:t xml:space="preserve"> </w:t>
            </w:r>
          </w:p>
          <w:p w14:paraId="22052927" w14:textId="77777777" w:rsidR="00413678" w:rsidRPr="00413678" w:rsidRDefault="00413678" w:rsidP="00413678">
            <w:pPr>
              <w:spacing w:after="0"/>
              <w:rPr>
                <w:rFonts w:ascii="Times New Roman" w:eastAsia="Calibri" w:hAnsi="Times New Roman" w:cs="Times New Roman"/>
                <w:sz w:val="18"/>
                <w:szCs w:val="18"/>
              </w:rPr>
            </w:pPr>
            <w:r w:rsidRPr="00413678">
              <w:rPr>
                <w:rFonts w:ascii="Times New Roman" w:eastAsia="Calibri" w:hAnsi="Times New Roman" w:cs="Times New Roman"/>
                <w:sz w:val="18"/>
                <w:szCs w:val="18"/>
              </w:rPr>
              <w:t xml:space="preserve">ГОСТ IEC </w:t>
            </w:r>
            <w:proofErr w:type="gramStart"/>
            <w:r w:rsidRPr="00413678">
              <w:rPr>
                <w:rFonts w:ascii="Times New Roman" w:eastAsia="Calibri" w:hAnsi="Times New Roman" w:cs="Times New Roman"/>
                <w:sz w:val="18"/>
                <w:szCs w:val="18"/>
              </w:rPr>
              <w:t>60691-2012</w:t>
            </w:r>
            <w:proofErr w:type="gramEnd"/>
          </w:p>
          <w:p w14:paraId="3B0894AF" w14:textId="77777777" w:rsidR="00413678" w:rsidRPr="00413678" w:rsidRDefault="00413678" w:rsidP="00413678">
            <w:pPr>
              <w:spacing w:after="0"/>
              <w:rPr>
                <w:rFonts w:ascii="Times New Roman" w:eastAsia="Calibri" w:hAnsi="Times New Roman" w:cs="Times New Roman"/>
                <w:sz w:val="18"/>
                <w:szCs w:val="18"/>
              </w:rPr>
            </w:pPr>
            <w:r w:rsidRPr="00413678">
              <w:rPr>
                <w:rFonts w:ascii="Times New Roman" w:eastAsia="Calibri" w:hAnsi="Times New Roman" w:cs="Times New Roman"/>
                <w:sz w:val="18"/>
                <w:szCs w:val="18"/>
              </w:rPr>
              <w:t>СТБ IEC 60947-6-1-2012</w:t>
            </w:r>
          </w:p>
          <w:p w14:paraId="533CDD68" w14:textId="77777777" w:rsidR="00413678" w:rsidRPr="00413678" w:rsidRDefault="00413678" w:rsidP="00413678">
            <w:pPr>
              <w:spacing w:after="0"/>
              <w:rPr>
                <w:rFonts w:ascii="Times New Roman" w:eastAsia="Calibri" w:hAnsi="Times New Roman" w:cs="Times New Roman"/>
                <w:sz w:val="18"/>
                <w:szCs w:val="18"/>
              </w:rPr>
            </w:pPr>
            <w:r w:rsidRPr="00413678">
              <w:rPr>
                <w:rFonts w:ascii="Times New Roman" w:eastAsia="Calibri" w:hAnsi="Times New Roman" w:cs="Times New Roman"/>
                <w:sz w:val="18"/>
                <w:szCs w:val="18"/>
              </w:rPr>
              <w:t>СТ РК МЭК 60947-3-2011</w:t>
            </w:r>
          </w:p>
          <w:p w14:paraId="6106C4D5" w14:textId="77777777" w:rsidR="00413678" w:rsidRPr="00413678" w:rsidRDefault="00413678" w:rsidP="00413678">
            <w:pPr>
              <w:spacing w:after="0"/>
              <w:rPr>
                <w:rFonts w:ascii="Times New Roman" w:eastAsia="Calibri" w:hAnsi="Times New Roman" w:cs="Times New Roman"/>
                <w:sz w:val="18"/>
                <w:szCs w:val="18"/>
              </w:rPr>
            </w:pPr>
            <w:r w:rsidRPr="00413678">
              <w:rPr>
                <w:rFonts w:ascii="Times New Roman" w:eastAsia="Calibri" w:hAnsi="Times New Roman" w:cs="Times New Roman"/>
                <w:sz w:val="18"/>
                <w:szCs w:val="18"/>
              </w:rPr>
              <w:t>СТ РК МЭК 60947-4-1-2011</w:t>
            </w:r>
          </w:p>
          <w:p w14:paraId="5BBA085A" w14:textId="77777777" w:rsidR="00413678" w:rsidRPr="00413678" w:rsidRDefault="00413678" w:rsidP="00413678">
            <w:pPr>
              <w:spacing w:after="0"/>
              <w:rPr>
                <w:rFonts w:ascii="Times New Roman" w:eastAsia="Calibri" w:hAnsi="Times New Roman" w:cs="Times New Roman"/>
                <w:sz w:val="18"/>
                <w:szCs w:val="18"/>
              </w:rPr>
            </w:pPr>
            <w:r w:rsidRPr="00413678">
              <w:rPr>
                <w:rFonts w:ascii="Times New Roman" w:eastAsia="Calibri" w:hAnsi="Times New Roman" w:cs="Times New Roman"/>
                <w:sz w:val="18"/>
                <w:szCs w:val="18"/>
              </w:rPr>
              <w:t xml:space="preserve">ГОСТ </w:t>
            </w:r>
            <w:proofErr w:type="gramStart"/>
            <w:r w:rsidRPr="00413678">
              <w:rPr>
                <w:rFonts w:ascii="Times New Roman" w:eastAsia="Calibri" w:hAnsi="Times New Roman" w:cs="Times New Roman"/>
                <w:sz w:val="18"/>
                <w:szCs w:val="18"/>
              </w:rPr>
              <w:t>31196.2-2012</w:t>
            </w:r>
            <w:proofErr w:type="gramEnd"/>
            <w:r w:rsidRPr="00413678">
              <w:rPr>
                <w:rFonts w:ascii="Times New Roman" w:eastAsia="Calibri" w:hAnsi="Times New Roman" w:cs="Times New Roman"/>
                <w:sz w:val="18"/>
                <w:szCs w:val="18"/>
              </w:rPr>
              <w:t xml:space="preserve"> (IEC 60269-2:1986)</w:t>
            </w:r>
          </w:p>
          <w:p w14:paraId="0ADF50E5" w14:textId="77777777" w:rsidR="00413678" w:rsidRPr="00413678" w:rsidRDefault="00413678" w:rsidP="00413678">
            <w:pPr>
              <w:spacing w:after="0"/>
              <w:rPr>
                <w:rFonts w:ascii="Times New Roman" w:eastAsia="Calibri" w:hAnsi="Times New Roman" w:cs="Times New Roman"/>
                <w:sz w:val="18"/>
                <w:szCs w:val="18"/>
              </w:rPr>
            </w:pPr>
            <w:r w:rsidRPr="00413678">
              <w:rPr>
                <w:rFonts w:ascii="Times New Roman" w:eastAsia="Calibri" w:hAnsi="Times New Roman" w:cs="Times New Roman"/>
                <w:sz w:val="18"/>
                <w:szCs w:val="18"/>
              </w:rPr>
              <w:t xml:space="preserve">ГОСТ IEC </w:t>
            </w:r>
            <w:proofErr w:type="gramStart"/>
            <w:r w:rsidRPr="00413678">
              <w:rPr>
                <w:rFonts w:ascii="Times New Roman" w:eastAsia="Calibri" w:hAnsi="Times New Roman" w:cs="Times New Roman"/>
                <w:sz w:val="18"/>
                <w:szCs w:val="18"/>
              </w:rPr>
              <w:t>60618-2013</w:t>
            </w:r>
            <w:proofErr w:type="gramEnd"/>
          </w:p>
          <w:p w14:paraId="342F1FC2" w14:textId="77777777" w:rsidR="00413678" w:rsidRPr="00413678" w:rsidRDefault="00413678" w:rsidP="00413678">
            <w:pPr>
              <w:spacing w:after="0"/>
              <w:rPr>
                <w:rFonts w:ascii="Times New Roman" w:eastAsia="Calibri" w:hAnsi="Times New Roman" w:cs="Times New Roman"/>
                <w:sz w:val="18"/>
                <w:szCs w:val="18"/>
              </w:rPr>
            </w:pPr>
            <w:r w:rsidRPr="00413678">
              <w:rPr>
                <w:rFonts w:ascii="Times New Roman" w:eastAsia="Calibri" w:hAnsi="Times New Roman" w:cs="Times New Roman"/>
                <w:sz w:val="18"/>
                <w:szCs w:val="18"/>
              </w:rPr>
              <w:t>ГОСТ IEC 60947-1-2017</w:t>
            </w:r>
          </w:p>
          <w:p w14:paraId="0EE222A8" w14:textId="77777777" w:rsidR="00413678" w:rsidRPr="00413678" w:rsidRDefault="00413678" w:rsidP="00413678">
            <w:pPr>
              <w:spacing w:after="0"/>
              <w:rPr>
                <w:rFonts w:ascii="Times New Roman" w:eastAsia="Calibri" w:hAnsi="Times New Roman" w:cs="Times New Roman"/>
                <w:sz w:val="18"/>
                <w:szCs w:val="18"/>
              </w:rPr>
            </w:pPr>
            <w:r w:rsidRPr="00413678">
              <w:rPr>
                <w:rFonts w:ascii="Times New Roman" w:eastAsia="Calibri" w:hAnsi="Times New Roman" w:cs="Times New Roman"/>
                <w:sz w:val="18"/>
                <w:szCs w:val="18"/>
              </w:rPr>
              <w:t>ГОСТ IEC 60947-5-3-2017</w:t>
            </w:r>
          </w:p>
          <w:p w14:paraId="14583DF5" w14:textId="77777777" w:rsidR="00413678" w:rsidRPr="00413678" w:rsidRDefault="00413678" w:rsidP="00413678">
            <w:pPr>
              <w:spacing w:after="0"/>
              <w:rPr>
                <w:rFonts w:ascii="Times New Roman" w:eastAsia="Calibri" w:hAnsi="Times New Roman" w:cs="Times New Roman"/>
                <w:sz w:val="18"/>
                <w:szCs w:val="18"/>
              </w:rPr>
            </w:pPr>
            <w:r w:rsidRPr="00413678">
              <w:rPr>
                <w:rFonts w:ascii="Times New Roman" w:eastAsia="Calibri" w:hAnsi="Times New Roman" w:cs="Times New Roman"/>
                <w:sz w:val="18"/>
                <w:szCs w:val="18"/>
              </w:rPr>
              <w:t>ГОСТ IEC 60947-5-5-2017</w:t>
            </w:r>
          </w:p>
          <w:p w14:paraId="184D98F4" w14:textId="77777777" w:rsidR="00413678" w:rsidRPr="00413678" w:rsidRDefault="00413678" w:rsidP="00413678">
            <w:pPr>
              <w:spacing w:after="0"/>
              <w:rPr>
                <w:rFonts w:ascii="Times New Roman" w:eastAsia="Calibri" w:hAnsi="Times New Roman" w:cs="Times New Roman"/>
                <w:sz w:val="18"/>
                <w:szCs w:val="18"/>
              </w:rPr>
            </w:pPr>
            <w:r w:rsidRPr="00413678">
              <w:rPr>
                <w:rFonts w:ascii="Times New Roman" w:eastAsia="Calibri" w:hAnsi="Times New Roman" w:cs="Times New Roman"/>
                <w:sz w:val="18"/>
                <w:szCs w:val="18"/>
              </w:rPr>
              <w:lastRenderedPageBreak/>
              <w:t>ГОСТ IEC 60947-6-1-2016</w:t>
            </w:r>
          </w:p>
          <w:p w14:paraId="73F17DE9" w14:textId="77777777" w:rsidR="00413678" w:rsidRPr="00413678" w:rsidRDefault="00413678" w:rsidP="00413678">
            <w:pPr>
              <w:spacing w:after="0"/>
              <w:rPr>
                <w:rFonts w:ascii="Times New Roman" w:eastAsia="Calibri" w:hAnsi="Times New Roman" w:cs="Times New Roman"/>
                <w:sz w:val="18"/>
                <w:szCs w:val="18"/>
              </w:rPr>
            </w:pPr>
            <w:r w:rsidRPr="00413678">
              <w:rPr>
                <w:rFonts w:ascii="Times New Roman" w:eastAsia="Calibri" w:hAnsi="Times New Roman" w:cs="Times New Roman"/>
                <w:sz w:val="18"/>
                <w:szCs w:val="18"/>
              </w:rPr>
              <w:t>ГОСТ IEC 60947-7-1-2016</w:t>
            </w:r>
          </w:p>
          <w:p w14:paraId="12785978" w14:textId="77777777" w:rsidR="00413678" w:rsidRPr="00413678" w:rsidRDefault="00413678" w:rsidP="00413678">
            <w:pPr>
              <w:spacing w:after="0"/>
              <w:rPr>
                <w:rFonts w:ascii="Times New Roman" w:eastAsia="Calibri" w:hAnsi="Times New Roman" w:cs="Times New Roman"/>
                <w:sz w:val="18"/>
                <w:szCs w:val="18"/>
              </w:rPr>
            </w:pPr>
            <w:r w:rsidRPr="00413678">
              <w:rPr>
                <w:rFonts w:ascii="Times New Roman" w:eastAsia="Calibri" w:hAnsi="Times New Roman" w:cs="Times New Roman"/>
                <w:sz w:val="18"/>
                <w:szCs w:val="18"/>
              </w:rPr>
              <w:t>ГОСТ IEC 60947-7-2-2016</w:t>
            </w:r>
          </w:p>
          <w:p w14:paraId="2E0D13F5" w14:textId="77777777" w:rsidR="00413678" w:rsidRPr="00413678" w:rsidRDefault="00413678" w:rsidP="00413678">
            <w:pPr>
              <w:spacing w:after="0"/>
              <w:rPr>
                <w:rFonts w:ascii="Times New Roman" w:eastAsia="Calibri" w:hAnsi="Times New Roman" w:cs="Times New Roman"/>
                <w:sz w:val="18"/>
                <w:szCs w:val="18"/>
              </w:rPr>
            </w:pPr>
            <w:r w:rsidRPr="00413678">
              <w:rPr>
                <w:rFonts w:ascii="Times New Roman" w:eastAsia="Calibri" w:hAnsi="Times New Roman" w:cs="Times New Roman"/>
                <w:sz w:val="18"/>
                <w:szCs w:val="18"/>
              </w:rPr>
              <w:t>ГОСТ IEC 61010-031-2013</w:t>
            </w:r>
          </w:p>
          <w:p w14:paraId="46C35CCB" w14:textId="77777777" w:rsidR="00413678" w:rsidRPr="00413678" w:rsidRDefault="00413678" w:rsidP="00413678">
            <w:pPr>
              <w:spacing w:after="0"/>
              <w:rPr>
                <w:rFonts w:ascii="Times New Roman" w:eastAsia="Calibri" w:hAnsi="Times New Roman" w:cs="Times New Roman"/>
                <w:sz w:val="18"/>
                <w:szCs w:val="18"/>
              </w:rPr>
            </w:pPr>
            <w:r w:rsidRPr="00413678">
              <w:rPr>
                <w:rFonts w:ascii="Times New Roman" w:eastAsia="Calibri" w:hAnsi="Times New Roman" w:cs="Times New Roman"/>
                <w:sz w:val="18"/>
                <w:szCs w:val="18"/>
              </w:rPr>
              <w:t xml:space="preserve">ГОСТ </w:t>
            </w:r>
            <w:proofErr w:type="gramStart"/>
            <w:r w:rsidRPr="00413678">
              <w:rPr>
                <w:rFonts w:ascii="Times New Roman" w:eastAsia="Calibri" w:hAnsi="Times New Roman" w:cs="Times New Roman"/>
                <w:sz w:val="18"/>
                <w:szCs w:val="18"/>
              </w:rPr>
              <w:t>31637-2012</w:t>
            </w:r>
            <w:proofErr w:type="gramEnd"/>
          </w:p>
          <w:p w14:paraId="4FCBB9D4" w14:textId="77777777" w:rsidR="00413678" w:rsidRPr="00413678" w:rsidRDefault="00413678" w:rsidP="00413678">
            <w:pPr>
              <w:spacing w:after="0"/>
              <w:rPr>
                <w:rFonts w:ascii="Times New Roman" w:eastAsia="Calibri" w:hAnsi="Times New Roman" w:cs="Times New Roman"/>
                <w:sz w:val="18"/>
                <w:szCs w:val="18"/>
              </w:rPr>
            </w:pPr>
            <w:r w:rsidRPr="00413678">
              <w:rPr>
                <w:rFonts w:ascii="Times New Roman" w:eastAsia="Calibri" w:hAnsi="Times New Roman" w:cs="Times New Roman"/>
                <w:sz w:val="18"/>
                <w:szCs w:val="18"/>
              </w:rPr>
              <w:t xml:space="preserve">ГОСТ ЕН 50085-1-2008 ГОСТ ЕН 50085-2-3-2008 ГОСТ IEC </w:t>
            </w:r>
            <w:proofErr w:type="gramStart"/>
            <w:r w:rsidRPr="00413678">
              <w:rPr>
                <w:rFonts w:ascii="Times New Roman" w:eastAsia="Calibri" w:hAnsi="Times New Roman" w:cs="Times New Roman"/>
                <w:sz w:val="18"/>
                <w:szCs w:val="18"/>
              </w:rPr>
              <w:t>61210-2011</w:t>
            </w:r>
            <w:proofErr w:type="gramEnd"/>
          </w:p>
          <w:p w14:paraId="55A4CAF0" w14:textId="77777777" w:rsidR="00413678" w:rsidRPr="00413678" w:rsidRDefault="00413678" w:rsidP="00413678">
            <w:pPr>
              <w:spacing w:after="0"/>
              <w:rPr>
                <w:rFonts w:ascii="Times New Roman" w:eastAsia="Calibri" w:hAnsi="Times New Roman" w:cs="Times New Roman"/>
                <w:sz w:val="18"/>
                <w:szCs w:val="18"/>
              </w:rPr>
            </w:pPr>
            <w:r w:rsidRPr="00413678">
              <w:rPr>
                <w:rFonts w:ascii="Times New Roman" w:eastAsia="Calibri" w:hAnsi="Times New Roman" w:cs="Times New Roman"/>
                <w:sz w:val="18"/>
                <w:szCs w:val="18"/>
              </w:rPr>
              <w:t xml:space="preserve">ГОСТ МЭК </w:t>
            </w:r>
            <w:proofErr w:type="gramStart"/>
            <w:r w:rsidRPr="00413678">
              <w:rPr>
                <w:rFonts w:ascii="Times New Roman" w:eastAsia="Calibri" w:hAnsi="Times New Roman" w:cs="Times New Roman"/>
                <w:sz w:val="18"/>
                <w:szCs w:val="18"/>
              </w:rPr>
              <w:t>61293-2004</w:t>
            </w:r>
            <w:proofErr w:type="gramEnd"/>
            <w:r w:rsidRPr="00413678">
              <w:rPr>
                <w:rFonts w:ascii="Times New Roman" w:eastAsia="Calibri" w:hAnsi="Times New Roman" w:cs="Times New Roman"/>
                <w:sz w:val="18"/>
                <w:szCs w:val="18"/>
              </w:rPr>
              <w:t xml:space="preserve"> </w:t>
            </w:r>
          </w:p>
          <w:p w14:paraId="2E0A399F" w14:textId="77777777" w:rsidR="00413678" w:rsidRPr="00413678" w:rsidRDefault="00413678" w:rsidP="00413678">
            <w:pPr>
              <w:spacing w:after="0"/>
              <w:rPr>
                <w:rFonts w:ascii="Times New Roman" w:eastAsia="Calibri" w:hAnsi="Times New Roman" w:cs="Times New Roman"/>
                <w:sz w:val="18"/>
                <w:szCs w:val="18"/>
              </w:rPr>
            </w:pPr>
            <w:r w:rsidRPr="00413678">
              <w:rPr>
                <w:rFonts w:ascii="Times New Roman" w:eastAsia="Calibri" w:hAnsi="Times New Roman" w:cs="Times New Roman"/>
                <w:sz w:val="18"/>
                <w:szCs w:val="18"/>
              </w:rPr>
              <w:t xml:space="preserve">ГОСТ Р </w:t>
            </w:r>
            <w:proofErr w:type="gramStart"/>
            <w:r w:rsidRPr="00413678">
              <w:rPr>
                <w:rFonts w:ascii="Times New Roman" w:eastAsia="Calibri" w:hAnsi="Times New Roman" w:cs="Times New Roman"/>
                <w:sz w:val="18"/>
                <w:szCs w:val="18"/>
              </w:rPr>
              <w:t>51321.1-2007</w:t>
            </w:r>
            <w:proofErr w:type="gramEnd"/>
          </w:p>
          <w:p w14:paraId="595159D5" w14:textId="77777777" w:rsidR="00413678" w:rsidRPr="00413678" w:rsidRDefault="00413678" w:rsidP="00413678">
            <w:pPr>
              <w:spacing w:after="0"/>
              <w:rPr>
                <w:rFonts w:ascii="Times New Roman" w:eastAsia="Calibri" w:hAnsi="Times New Roman" w:cs="Times New Roman"/>
                <w:sz w:val="18"/>
                <w:szCs w:val="18"/>
              </w:rPr>
            </w:pPr>
            <w:r w:rsidRPr="00413678">
              <w:rPr>
                <w:rFonts w:ascii="Times New Roman" w:eastAsia="Calibri" w:hAnsi="Times New Roman" w:cs="Times New Roman"/>
                <w:sz w:val="18"/>
                <w:szCs w:val="18"/>
              </w:rPr>
              <w:t xml:space="preserve">ГОСТ Р </w:t>
            </w:r>
            <w:proofErr w:type="gramStart"/>
            <w:r w:rsidRPr="00413678">
              <w:rPr>
                <w:rFonts w:ascii="Times New Roman" w:eastAsia="Calibri" w:hAnsi="Times New Roman" w:cs="Times New Roman"/>
                <w:sz w:val="18"/>
                <w:szCs w:val="18"/>
              </w:rPr>
              <w:t>51321.2-2009</w:t>
            </w:r>
            <w:proofErr w:type="gramEnd"/>
          </w:p>
          <w:p w14:paraId="20F02EC0" w14:textId="77777777" w:rsidR="00413678" w:rsidRPr="00413678" w:rsidRDefault="00413678" w:rsidP="00413678">
            <w:pPr>
              <w:spacing w:after="0"/>
              <w:rPr>
                <w:rFonts w:ascii="Times New Roman" w:eastAsia="Calibri" w:hAnsi="Times New Roman" w:cs="Times New Roman"/>
                <w:sz w:val="18"/>
                <w:szCs w:val="18"/>
              </w:rPr>
            </w:pPr>
            <w:r w:rsidRPr="00413678">
              <w:rPr>
                <w:rFonts w:ascii="Times New Roman" w:eastAsia="Calibri" w:hAnsi="Times New Roman" w:cs="Times New Roman"/>
                <w:sz w:val="18"/>
                <w:szCs w:val="18"/>
              </w:rPr>
              <w:t xml:space="preserve">ГОСТ Р </w:t>
            </w:r>
            <w:proofErr w:type="gramStart"/>
            <w:r w:rsidRPr="00413678">
              <w:rPr>
                <w:rFonts w:ascii="Times New Roman" w:eastAsia="Calibri" w:hAnsi="Times New Roman" w:cs="Times New Roman"/>
                <w:sz w:val="18"/>
                <w:szCs w:val="18"/>
              </w:rPr>
              <w:t>51321.4-2011</w:t>
            </w:r>
            <w:proofErr w:type="gramEnd"/>
          </w:p>
          <w:p w14:paraId="393E4495" w14:textId="77777777" w:rsidR="00413678" w:rsidRPr="00413678" w:rsidRDefault="00413678" w:rsidP="00413678">
            <w:pPr>
              <w:spacing w:after="0"/>
              <w:rPr>
                <w:rFonts w:ascii="Times New Roman" w:eastAsia="Calibri" w:hAnsi="Times New Roman" w:cs="Times New Roman"/>
                <w:sz w:val="18"/>
                <w:szCs w:val="18"/>
              </w:rPr>
            </w:pPr>
            <w:r w:rsidRPr="00413678">
              <w:rPr>
                <w:rFonts w:ascii="Times New Roman" w:eastAsia="Calibri" w:hAnsi="Times New Roman" w:cs="Times New Roman"/>
                <w:sz w:val="18"/>
                <w:szCs w:val="18"/>
              </w:rPr>
              <w:t xml:space="preserve">ГОСТ Р </w:t>
            </w:r>
            <w:proofErr w:type="gramStart"/>
            <w:r w:rsidRPr="00413678">
              <w:rPr>
                <w:rFonts w:ascii="Times New Roman" w:eastAsia="Calibri" w:hAnsi="Times New Roman" w:cs="Times New Roman"/>
                <w:sz w:val="18"/>
                <w:szCs w:val="18"/>
              </w:rPr>
              <w:t>51731-2010</w:t>
            </w:r>
            <w:proofErr w:type="gramEnd"/>
          </w:p>
          <w:p w14:paraId="24D9D0E3" w14:textId="77777777" w:rsidR="00413678" w:rsidRPr="00413678" w:rsidRDefault="00413678" w:rsidP="00413678">
            <w:pPr>
              <w:spacing w:after="0"/>
              <w:rPr>
                <w:rFonts w:ascii="Times New Roman" w:eastAsia="Calibri" w:hAnsi="Times New Roman" w:cs="Times New Roman"/>
                <w:sz w:val="18"/>
                <w:szCs w:val="18"/>
              </w:rPr>
            </w:pPr>
            <w:r w:rsidRPr="00413678">
              <w:rPr>
                <w:rFonts w:ascii="Times New Roman" w:eastAsia="Calibri" w:hAnsi="Times New Roman" w:cs="Times New Roman"/>
                <w:sz w:val="18"/>
                <w:szCs w:val="18"/>
              </w:rPr>
              <w:t xml:space="preserve">ГОСТ Р МЭК 127-6-99 ГОСТ Р МЭК 60269-1-2010 ГОСТ Р МЭК </w:t>
            </w:r>
            <w:proofErr w:type="gramStart"/>
            <w:r w:rsidRPr="00413678">
              <w:rPr>
                <w:rFonts w:ascii="Times New Roman" w:eastAsia="Calibri" w:hAnsi="Times New Roman" w:cs="Times New Roman"/>
                <w:sz w:val="18"/>
                <w:szCs w:val="18"/>
              </w:rPr>
              <w:t>60664.1-2012</w:t>
            </w:r>
            <w:proofErr w:type="gramEnd"/>
            <w:r w:rsidRPr="00413678">
              <w:rPr>
                <w:rFonts w:ascii="Times New Roman" w:eastAsia="Calibri" w:hAnsi="Times New Roman" w:cs="Times New Roman"/>
                <w:sz w:val="18"/>
                <w:szCs w:val="18"/>
              </w:rPr>
              <w:t xml:space="preserve"> ГОСТ Р МЭК 60695-1-1-2003</w:t>
            </w:r>
          </w:p>
          <w:p w14:paraId="532F5640" w14:textId="77777777" w:rsidR="00413678" w:rsidRPr="00413678" w:rsidRDefault="00413678" w:rsidP="00413678">
            <w:pPr>
              <w:spacing w:after="0"/>
              <w:rPr>
                <w:rFonts w:ascii="Times New Roman" w:eastAsia="Calibri" w:hAnsi="Times New Roman" w:cs="Times New Roman"/>
                <w:sz w:val="18"/>
                <w:szCs w:val="18"/>
              </w:rPr>
            </w:pPr>
            <w:r w:rsidRPr="00413678">
              <w:rPr>
                <w:rFonts w:ascii="Times New Roman" w:eastAsia="Calibri" w:hAnsi="Times New Roman" w:cs="Times New Roman"/>
                <w:sz w:val="18"/>
                <w:szCs w:val="18"/>
              </w:rPr>
              <w:t xml:space="preserve">ГОСТ Р МЭК </w:t>
            </w:r>
            <w:proofErr w:type="gramStart"/>
            <w:r w:rsidRPr="00413678">
              <w:rPr>
                <w:rFonts w:ascii="Times New Roman" w:eastAsia="Calibri" w:hAnsi="Times New Roman" w:cs="Times New Roman"/>
                <w:sz w:val="18"/>
                <w:szCs w:val="18"/>
              </w:rPr>
              <w:t>60715-2003</w:t>
            </w:r>
            <w:proofErr w:type="gramEnd"/>
            <w:r w:rsidRPr="00413678">
              <w:rPr>
                <w:rFonts w:ascii="Times New Roman" w:eastAsia="Calibri" w:hAnsi="Times New Roman" w:cs="Times New Roman"/>
                <w:sz w:val="18"/>
                <w:szCs w:val="18"/>
              </w:rPr>
              <w:t xml:space="preserve"> ГОСТ EN 50085-2-3-2008 ГОСТ ЕН 50085-2-2-2008 ГОСТ ЕН 50085-2-4-2008 ГОСТ EN 50274-2014</w:t>
            </w:r>
          </w:p>
          <w:p w14:paraId="5A0CC185" w14:textId="77777777" w:rsidR="00413678" w:rsidRPr="00413678" w:rsidRDefault="00413678" w:rsidP="00413678">
            <w:pPr>
              <w:spacing w:after="0"/>
              <w:rPr>
                <w:rFonts w:ascii="Times New Roman" w:eastAsia="Calibri" w:hAnsi="Times New Roman" w:cs="Times New Roman"/>
                <w:sz w:val="18"/>
                <w:szCs w:val="18"/>
              </w:rPr>
            </w:pPr>
            <w:r w:rsidRPr="00413678">
              <w:rPr>
                <w:rFonts w:ascii="Times New Roman" w:eastAsia="Calibri" w:hAnsi="Times New Roman" w:cs="Times New Roman"/>
                <w:sz w:val="18"/>
                <w:szCs w:val="18"/>
              </w:rPr>
              <w:t>ГОСТ IEC 60127-1-2010 ГОСТ IEC 60127-2-2013 ГОСТ IEC 60127-3-2013 ГОСТ IEC 60127-4-2011 ГОСТ IEC 60127-6-2013  ГОСТ IEC 61131-2-2012 ГОСТ IEC 61812-1-2013 ГОСТ IEC 60269-1-2012 ГОСТ IEC 60269-3-1-2011 ГОСТ IEC 60269-4-2011 ГОСТ IEC 60269-4-1-2011 ГОСТ IEC 60269-6-2013  ГОСТ 30849.2-2002 (МЭК 60309-2-99)</w:t>
            </w:r>
          </w:p>
          <w:p w14:paraId="3668F737" w14:textId="77777777" w:rsidR="00413678" w:rsidRPr="00413678" w:rsidRDefault="00413678" w:rsidP="00413678">
            <w:pPr>
              <w:spacing w:after="0"/>
              <w:rPr>
                <w:rFonts w:ascii="Times New Roman" w:eastAsia="Calibri" w:hAnsi="Times New Roman" w:cs="Times New Roman"/>
                <w:sz w:val="18"/>
                <w:szCs w:val="18"/>
              </w:rPr>
            </w:pPr>
            <w:r w:rsidRPr="00413678">
              <w:rPr>
                <w:rFonts w:ascii="Times New Roman" w:eastAsia="Calibri" w:hAnsi="Times New Roman" w:cs="Times New Roman"/>
                <w:sz w:val="18"/>
                <w:szCs w:val="18"/>
              </w:rPr>
              <w:t xml:space="preserve">ГОСТ IEC 60309-4-2013 ГОСТ IEC 60439-3-2012 ГОСТ IEC 60439-4-2013 ГОСТ IEC </w:t>
            </w:r>
            <w:proofErr w:type="gramStart"/>
            <w:r w:rsidRPr="00413678">
              <w:rPr>
                <w:rFonts w:ascii="Times New Roman" w:eastAsia="Calibri" w:hAnsi="Times New Roman" w:cs="Times New Roman"/>
                <w:sz w:val="18"/>
                <w:szCs w:val="18"/>
              </w:rPr>
              <w:t>60691-2012</w:t>
            </w:r>
            <w:proofErr w:type="gramEnd"/>
          </w:p>
          <w:p w14:paraId="73E0C208" w14:textId="77777777" w:rsidR="00413678" w:rsidRPr="00413678" w:rsidRDefault="00413678" w:rsidP="00413678">
            <w:pPr>
              <w:spacing w:after="0"/>
              <w:rPr>
                <w:rFonts w:ascii="Times New Roman" w:eastAsia="Calibri" w:hAnsi="Times New Roman" w:cs="Times New Roman"/>
                <w:sz w:val="18"/>
                <w:szCs w:val="18"/>
              </w:rPr>
            </w:pPr>
            <w:r w:rsidRPr="00413678">
              <w:rPr>
                <w:rFonts w:ascii="Times New Roman" w:eastAsia="Calibri" w:hAnsi="Times New Roman" w:cs="Times New Roman"/>
                <w:sz w:val="18"/>
                <w:szCs w:val="18"/>
              </w:rPr>
              <w:t xml:space="preserve">ГОСТ Р МЭК 61293-2000 ГОСТ IEC 61439-1-2013 </w:t>
            </w:r>
            <w:r w:rsidRPr="00413678">
              <w:rPr>
                <w:rFonts w:ascii="Times New Roman" w:eastAsia="Calibri" w:hAnsi="Times New Roman" w:cs="Times New Roman"/>
                <w:sz w:val="18"/>
                <w:szCs w:val="18"/>
              </w:rPr>
              <w:lastRenderedPageBreak/>
              <w:t>ГОСТ IEC 61439-2-2015   ГОСТ IEC 61439-5-</w:t>
            </w:r>
            <w:proofErr w:type="gramStart"/>
            <w:r w:rsidRPr="00413678">
              <w:rPr>
                <w:rFonts w:ascii="Times New Roman" w:eastAsia="Calibri" w:hAnsi="Times New Roman" w:cs="Times New Roman"/>
                <w:sz w:val="18"/>
                <w:szCs w:val="18"/>
              </w:rPr>
              <w:t>2013  ГОСТ</w:t>
            </w:r>
            <w:proofErr w:type="gramEnd"/>
            <w:r w:rsidRPr="00413678">
              <w:rPr>
                <w:rFonts w:ascii="Times New Roman" w:eastAsia="Calibri" w:hAnsi="Times New Roman" w:cs="Times New Roman"/>
                <w:sz w:val="18"/>
                <w:szCs w:val="18"/>
              </w:rPr>
              <w:t xml:space="preserve"> IEC 62026-1-2015 ГОСТ IEC 62026-1-2015 ГОСТ IEC 62026-3-2015 ГОСТ IEC 62208-2013</w:t>
            </w:r>
          </w:p>
          <w:p w14:paraId="1080B0EF" w14:textId="77777777" w:rsidR="00413678" w:rsidRPr="00413678" w:rsidRDefault="00413678" w:rsidP="00413678">
            <w:pPr>
              <w:spacing w:after="0"/>
              <w:rPr>
                <w:rFonts w:ascii="Times New Roman" w:eastAsia="Calibri" w:hAnsi="Times New Roman" w:cs="Times New Roman"/>
                <w:sz w:val="18"/>
                <w:szCs w:val="18"/>
              </w:rPr>
            </w:pPr>
            <w:r w:rsidRPr="00413678">
              <w:rPr>
                <w:rFonts w:ascii="Times New Roman" w:eastAsia="Calibri" w:hAnsi="Times New Roman" w:cs="Times New Roman"/>
                <w:sz w:val="18"/>
                <w:szCs w:val="18"/>
              </w:rPr>
              <w:t>ГОСТ IEC 62311-2013</w:t>
            </w:r>
          </w:p>
          <w:p w14:paraId="34107666" w14:textId="77777777" w:rsidR="00413678" w:rsidRPr="00413678" w:rsidRDefault="00413678" w:rsidP="00413678">
            <w:pPr>
              <w:spacing w:after="0"/>
              <w:rPr>
                <w:rFonts w:ascii="Times New Roman" w:eastAsia="Calibri" w:hAnsi="Times New Roman" w:cs="Times New Roman"/>
                <w:sz w:val="18"/>
                <w:szCs w:val="18"/>
              </w:rPr>
            </w:pPr>
            <w:r w:rsidRPr="00413678">
              <w:rPr>
                <w:rFonts w:ascii="Times New Roman" w:eastAsia="Calibri" w:hAnsi="Times New Roman" w:cs="Times New Roman"/>
                <w:sz w:val="18"/>
                <w:szCs w:val="18"/>
              </w:rPr>
              <w:t>ГОСТ IEC 62479-2013</w:t>
            </w:r>
          </w:p>
          <w:p w14:paraId="769AFC05" w14:textId="77777777" w:rsidR="00413678" w:rsidRPr="00413678" w:rsidRDefault="00413678" w:rsidP="00413678">
            <w:pPr>
              <w:spacing w:after="0"/>
              <w:rPr>
                <w:rFonts w:ascii="Times New Roman" w:eastAsia="Calibri" w:hAnsi="Times New Roman" w:cs="Times New Roman"/>
                <w:sz w:val="18"/>
                <w:szCs w:val="18"/>
              </w:rPr>
            </w:pPr>
            <w:r w:rsidRPr="00413678">
              <w:rPr>
                <w:rFonts w:ascii="Times New Roman" w:eastAsia="Calibri" w:hAnsi="Times New Roman" w:cs="Times New Roman"/>
                <w:sz w:val="18"/>
                <w:szCs w:val="18"/>
              </w:rPr>
              <w:t>ГОСТ IEC 60947-1-2014</w:t>
            </w:r>
          </w:p>
          <w:p w14:paraId="32C34B45" w14:textId="77777777" w:rsidR="00413678" w:rsidRPr="00413678" w:rsidRDefault="00413678" w:rsidP="00413678">
            <w:pPr>
              <w:spacing w:after="0"/>
              <w:rPr>
                <w:rFonts w:ascii="Times New Roman" w:eastAsia="Calibri" w:hAnsi="Times New Roman" w:cs="Times New Roman"/>
                <w:sz w:val="18"/>
                <w:szCs w:val="18"/>
              </w:rPr>
            </w:pPr>
            <w:r w:rsidRPr="00413678">
              <w:rPr>
                <w:rFonts w:ascii="Times New Roman" w:eastAsia="Calibri" w:hAnsi="Times New Roman" w:cs="Times New Roman"/>
                <w:sz w:val="18"/>
                <w:szCs w:val="18"/>
              </w:rPr>
              <w:t>СТБ МЭК 60439-1-2007</w:t>
            </w:r>
          </w:p>
          <w:p w14:paraId="092B6EDC" w14:textId="77777777" w:rsidR="00413678" w:rsidRPr="00413678" w:rsidRDefault="00413678" w:rsidP="00413678">
            <w:pPr>
              <w:spacing w:after="0"/>
              <w:rPr>
                <w:rFonts w:ascii="Times New Roman" w:eastAsia="Calibri" w:hAnsi="Times New Roman" w:cs="Times New Roman"/>
                <w:sz w:val="18"/>
                <w:szCs w:val="18"/>
              </w:rPr>
            </w:pPr>
            <w:r w:rsidRPr="00413678">
              <w:rPr>
                <w:rFonts w:ascii="Times New Roman" w:eastAsia="Calibri" w:hAnsi="Times New Roman" w:cs="Times New Roman"/>
                <w:sz w:val="18"/>
                <w:szCs w:val="18"/>
              </w:rPr>
              <w:t>СТБ МЭК 60439-2-2007 ГОСТ IEC 61140-2012</w:t>
            </w:r>
          </w:p>
          <w:p w14:paraId="6248AAC3" w14:textId="77777777" w:rsidR="00413678" w:rsidRPr="00413678" w:rsidRDefault="00413678" w:rsidP="00413678">
            <w:pPr>
              <w:spacing w:after="0"/>
              <w:rPr>
                <w:rFonts w:ascii="Times New Roman" w:eastAsia="Calibri" w:hAnsi="Times New Roman" w:cs="Times New Roman"/>
                <w:sz w:val="18"/>
                <w:szCs w:val="18"/>
              </w:rPr>
            </w:pPr>
            <w:r w:rsidRPr="00413678">
              <w:rPr>
                <w:rFonts w:ascii="Times New Roman" w:eastAsia="Calibri" w:hAnsi="Times New Roman" w:cs="Times New Roman"/>
                <w:sz w:val="18"/>
                <w:szCs w:val="18"/>
              </w:rPr>
              <w:t>ГОСТ IEC 60691-2012</w:t>
            </w:r>
          </w:p>
          <w:p w14:paraId="18CBE790" w14:textId="77777777" w:rsidR="00413678" w:rsidRPr="00413678" w:rsidRDefault="00413678" w:rsidP="00413678">
            <w:pPr>
              <w:spacing w:after="0"/>
              <w:rPr>
                <w:rFonts w:ascii="Times New Roman" w:eastAsia="Calibri" w:hAnsi="Times New Roman" w:cs="Times New Roman"/>
                <w:sz w:val="18"/>
                <w:szCs w:val="18"/>
              </w:rPr>
            </w:pPr>
            <w:r w:rsidRPr="00413678">
              <w:rPr>
                <w:rFonts w:ascii="Times New Roman" w:eastAsia="Calibri" w:hAnsi="Times New Roman" w:cs="Times New Roman"/>
                <w:sz w:val="18"/>
                <w:szCs w:val="18"/>
              </w:rPr>
              <w:t>СТБ IEC 60947-6-1-2012</w:t>
            </w:r>
          </w:p>
          <w:p w14:paraId="617F484A" w14:textId="77777777" w:rsidR="00413678" w:rsidRPr="00413678" w:rsidRDefault="00413678" w:rsidP="00413678">
            <w:pPr>
              <w:spacing w:after="0"/>
              <w:rPr>
                <w:rFonts w:ascii="Times New Roman" w:eastAsia="Calibri" w:hAnsi="Times New Roman" w:cs="Times New Roman"/>
                <w:sz w:val="18"/>
                <w:szCs w:val="18"/>
              </w:rPr>
            </w:pPr>
            <w:r w:rsidRPr="00413678">
              <w:rPr>
                <w:rFonts w:ascii="Times New Roman" w:eastAsia="Calibri" w:hAnsi="Times New Roman" w:cs="Times New Roman"/>
                <w:sz w:val="18"/>
                <w:szCs w:val="18"/>
              </w:rPr>
              <w:t>СТ РК МЭК 60947-3-2011 СТ РК МЭК 60947-4-1-2011 ГОСТ 31196.2-2012 (IEC 60269-2:1986)</w:t>
            </w:r>
          </w:p>
          <w:p w14:paraId="6B053BF0" w14:textId="77777777" w:rsidR="00413678" w:rsidRPr="00413678" w:rsidRDefault="00413678" w:rsidP="00413678">
            <w:pPr>
              <w:spacing w:after="0"/>
              <w:rPr>
                <w:rFonts w:ascii="Times New Roman" w:eastAsia="Calibri" w:hAnsi="Times New Roman" w:cs="Times New Roman"/>
                <w:sz w:val="18"/>
                <w:szCs w:val="18"/>
              </w:rPr>
            </w:pPr>
            <w:r w:rsidRPr="00413678">
              <w:rPr>
                <w:rFonts w:ascii="Times New Roman" w:eastAsia="Calibri" w:hAnsi="Times New Roman" w:cs="Times New Roman"/>
                <w:sz w:val="18"/>
                <w:szCs w:val="18"/>
              </w:rPr>
              <w:t>ГОСТ Р 50030.4.1-2012 (МЭК 60947-4-1:2009)</w:t>
            </w:r>
          </w:p>
          <w:p w14:paraId="42D94619" w14:textId="77777777" w:rsidR="00413678" w:rsidRPr="00413678" w:rsidRDefault="00413678" w:rsidP="00413678">
            <w:pPr>
              <w:spacing w:after="0"/>
              <w:rPr>
                <w:rFonts w:ascii="Times New Roman" w:eastAsia="Calibri" w:hAnsi="Times New Roman" w:cs="Times New Roman"/>
                <w:sz w:val="18"/>
                <w:szCs w:val="18"/>
              </w:rPr>
            </w:pPr>
            <w:r w:rsidRPr="00413678">
              <w:rPr>
                <w:rFonts w:ascii="Times New Roman" w:eastAsia="Calibri" w:hAnsi="Times New Roman" w:cs="Times New Roman"/>
                <w:sz w:val="18"/>
                <w:szCs w:val="18"/>
              </w:rPr>
              <w:t>СТ РК МЭК 60947-4-1-2011</w:t>
            </w:r>
          </w:p>
          <w:p w14:paraId="2462F3BE" w14:textId="77777777" w:rsidR="00413678" w:rsidRPr="00413678" w:rsidRDefault="00413678" w:rsidP="00413678">
            <w:pPr>
              <w:spacing w:after="0"/>
              <w:rPr>
                <w:rFonts w:ascii="Times New Roman" w:eastAsia="Calibri" w:hAnsi="Times New Roman" w:cs="Times New Roman"/>
                <w:sz w:val="18"/>
                <w:szCs w:val="18"/>
              </w:rPr>
            </w:pPr>
            <w:r w:rsidRPr="00413678">
              <w:rPr>
                <w:rFonts w:ascii="Times New Roman" w:eastAsia="Calibri" w:hAnsi="Times New Roman" w:cs="Times New Roman"/>
                <w:sz w:val="18"/>
                <w:szCs w:val="18"/>
              </w:rPr>
              <w:t>ГОСТ Р 51731-2010 (МЭК 61095:2000)</w:t>
            </w:r>
          </w:p>
          <w:p w14:paraId="032D7E85" w14:textId="77777777" w:rsidR="00413678" w:rsidRPr="00413678" w:rsidRDefault="00413678" w:rsidP="00413678">
            <w:pPr>
              <w:spacing w:after="0"/>
              <w:rPr>
                <w:rFonts w:ascii="Times New Roman" w:eastAsia="Calibri" w:hAnsi="Times New Roman" w:cs="Times New Roman"/>
                <w:sz w:val="18"/>
                <w:szCs w:val="18"/>
              </w:rPr>
            </w:pPr>
            <w:r w:rsidRPr="00413678">
              <w:rPr>
                <w:rFonts w:ascii="Times New Roman" w:eastAsia="Calibri" w:hAnsi="Times New Roman" w:cs="Times New Roman"/>
                <w:sz w:val="18"/>
                <w:szCs w:val="18"/>
              </w:rPr>
              <w:t>ГОСТ 31637-2012</w:t>
            </w:r>
          </w:p>
          <w:p w14:paraId="035B542A" w14:textId="77777777" w:rsidR="00413678" w:rsidRPr="00413678" w:rsidRDefault="00413678" w:rsidP="00413678">
            <w:pPr>
              <w:spacing w:after="0"/>
              <w:rPr>
                <w:rFonts w:ascii="Times New Roman" w:eastAsia="Calibri" w:hAnsi="Times New Roman" w:cs="Times New Roman"/>
                <w:sz w:val="18"/>
                <w:szCs w:val="18"/>
              </w:rPr>
            </w:pPr>
            <w:r w:rsidRPr="00413678">
              <w:rPr>
                <w:rFonts w:ascii="Times New Roman" w:eastAsia="Calibri" w:hAnsi="Times New Roman" w:cs="Times New Roman"/>
                <w:sz w:val="18"/>
                <w:szCs w:val="18"/>
              </w:rPr>
              <w:t>ГОСТ IEC 60947-1-2017</w:t>
            </w:r>
          </w:p>
          <w:p w14:paraId="61B88A4D" w14:textId="77777777" w:rsidR="00413678" w:rsidRPr="00413678" w:rsidRDefault="00413678" w:rsidP="00413678">
            <w:pPr>
              <w:spacing w:after="0"/>
              <w:rPr>
                <w:rFonts w:ascii="Times New Roman" w:eastAsia="Calibri" w:hAnsi="Times New Roman" w:cs="Times New Roman"/>
                <w:sz w:val="18"/>
                <w:szCs w:val="18"/>
              </w:rPr>
            </w:pPr>
            <w:r w:rsidRPr="00413678">
              <w:rPr>
                <w:rFonts w:ascii="Times New Roman" w:eastAsia="Calibri" w:hAnsi="Times New Roman" w:cs="Times New Roman"/>
                <w:sz w:val="18"/>
                <w:szCs w:val="18"/>
              </w:rPr>
              <w:t>ГОСТ IEC 60730-1-2011</w:t>
            </w:r>
          </w:p>
          <w:p w14:paraId="7F9EA1E6" w14:textId="77777777" w:rsidR="00413678" w:rsidRPr="00413678" w:rsidRDefault="00413678" w:rsidP="00413678">
            <w:pPr>
              <w:spacing w:after="0"/>
              <w:rPr>
                <w:rFonts w:ascii="Times New Roman" w:eastAsia="Calibri" w:hAnsi="Times New Roman" w:cs="Times New Roman"/>
                <w:sz w:val="18"/>
                <w:szCs w:val="18"/>
              </w:rPr>
            </w:pPr>
            <w:r w:rsidRPr="00413678">
              <w:rPr>
                <w:rFonts w:ascii="Times New Roman" w:eastAsia="Calibri" w:hAnsi="Times New Roman" w:cs="Times New Roman"/>
                <w:sz w:val="18"/>
                <w:szCs w:val="18"/>
              </w:rPr>
              <w:t>ГОСТ IEC 60730-1-2016</w:t>
            </w:r>
          </w:p>
          <w:p w14:paraId="03B5E1BB" w14:textId="77777777" w:rsidR="00413678" w:rsidRPr="00413678" w:rsidRDefault="00413678" w:rsidP="00413678">
            <w:pPr>
              <w:spacing w:after="0"/>
              <w:rPr>
                <w:rFonts w:ascii="Times New Roman" w:eastAsia="Calibri" w:hAnsi="Times New Roman" w:cs="Times New Roman"/>
                <w:sz w:val="18"/>
                <w:szCs w:val="18"/>
              </w:rPr>
            </w:pPr>
            <w:r w:rsidRPr="00413678">
              <w:rPr>
                <w:rFonts w:ascii="Times New Roman" w:eastAsia="Calibri" w:hAnsi="Times New Roman" w:cs="Times New Roman"/>
                <w:sz w:val="18"/>
                <w:szCs w:val="18"/>
              </w:rPr>
              <w:t>ГОСТ Р 53994.2.15-2011 (МЭК 60730-2-15:2008)</w:t>
            </w:r>
          </w:p>
          <w:p w14:paraId="73A16912" w14:textId="77777777" w:rsidR="00413678" w:rsidRPr="00413678" w:rsidRDefault="00413678" w:rsidP="00413678">
            <w:pPr>
              <w:spacing w:after="0"/>
              <w:rPr>
                <w:rFonts w:ascii="Times New Roman" w:eastAsia="Calibri" w:hAnsi="Times New Roman" w:cs="Times New Roman"/>
                <w:sz w:val="18"/>
                <w:szCs w:val="18"/>
              </w:rPr>
            </w:pPr>
            <w:r w:rsidRPr="00413678">
              <w:rPr>
                <w:rFonts w:ascii="Times New Roman" w:eastAsia="Calibri" w:hAnsi="Times New Roman" w:cs="Times New Roman"/>
                <w:sz w:val="18"/>
                <w:szCs w:val="18"/>
              </w:rPr>
              <w:t>ГОСТ IEC 60730-2-10-2013</w:t>
            </w:r>
          </w:p>
          <w:p w14:paraId="1248C2D7" w14:textId="77777777" w:rsidR="00413678" w:rsidRPr="00413678" w:rsidRDefault="00413678" w:rsidP="00413678">
            <w:pPr>
              <w:spacing w:after="0"/>
              <w:rPr>
                <w:rFonts w:ascii="Times New Roman" w:eastAsia="Calibri" w:hAnsi="Times New Roman" w:cs="Times New Roman"/>
                <w:sz w:val="18"/>
                <w:szCs w:val="18"/>
              </w:rPr>
            </w:pPr>
            <w:r w:rsidRPr="00413678">
              <w:rPr>
                <w:rFonts w:ascii="Times New Roman" w:eastAsia="Calibri" w:hAnsi="Times New Roman" w:cs="Times New Roman"/>
                <w:sz w:val="18"/>
                <w:szCs w:val="18"/>
              </w:rPr>
              <w:t>ГОСТ 32128.2.11-2013 (IEC 60730-2-11:2006)</w:t>
            </w:r>
          </w:p>
          <w:p w14:paraId="0C6769C8" w14:textId="77777777" w:rsidR="00413678" w:rsidRPr="00413678" w:rsidRDefault="00413678" w:rsidP="00413678">
            <w:pPr>
              <w:spacing w:after="0"/>
              <w:rPr>
                <w:rFonts w:ascii="Times New Roman" w:eastAsia="Calibri" w:hAnsi="Times New Roman" w:cs="Times New Roman"/>
                <w:sz w:val="18"/>
                <w:szCs w:val="18"/>
              </w:rPr>
            </w:pPr>
            <w:r w:rsidRPr="00413678">
              <w:rPr>
                <w:rFonts w:ascii="Times New Roman" w:eastAsia="Calibri" w:hAnsi="Times New Roman" w:cs="Times New Roman"/>
                <w:sz w:val="18"/>
                <w:szCs w:val="18"/>
              </w:rPr>
              <w:t>ГОСТ IEC 60730-2-12-2012</w:t>
            </w:r>
          </w:p>
          <w:p w14:paraId="7651CF8E" w14:textId="77777777" w:rsidR="00413678" w:rsidRPr="00413678" w:rsidRDefault="00413678" w:rsidP="00413678">
            <w:pPr>
              <w:spacing w:after="0"/>
              <w:rPr>
                <w:rFonts w:ascii="Times New Roman" w:eastAsia="Calibri" w:hAnsi="Times New Roman" w:cs="Times New Roman"/>
                <w:sz w:val="18"/>
                <w:szCs w:val="18"/>
              </w:rPr>
            </w:pPr>
            <w:r w:rsidRPr="00413678">
              <w:rPr>
                <w:rFonts w:ascii="Times New Roman" w:eastAsia="Calibri" w:hAnsi="Times New Roman" w:cs="Times New Roman"/>
                <w:sz w:val="18"/>
                <w:szCs w:val="18"/>
              </w:rPr>
              <w:t>ГОСТ IEC 60730-2-13-2015</w:t>
            </w:r>
          </w:p>
          <w:p w14:paraId="3B9479BD" w14:textId="77777777" w:rsidR="00413678" w:rsidRPr="00413678" w:rsidRDefault="00413678" w:rsidP="00413678">
            <w:pPr>
              <w:spacing w:after="0"/>
              <w:rPr>
                <w:rFonts w:ascii="Times New Roman" w:eastAsia="Calibri" w:hAnsi="Times New Roman" w:cs="Times New Roman"/>
                <w:sz w:val="18"/>
                <w:szCs w:val="18"/>
              </w:rPr>
            </w:pPr>
            <w:r w:rsidRPr="00413678">
              <w:rPr>
                <w:rFonts w:ascii="Times New Roman" w:eastAsia="Calibri" w:hAnsi="Times New Roman" w:cs="Times New Roman"/>
                <w:sz w:val="18"/>
                <w:szCs w:val="18"/>
              </w:rPr>
              <w:t>ГОСТ IEC 60730-2-14-2012</w:t>
            </w:r>
          </w:p>
          <w:p w14:paraId="4A0F2AF1" w14:textId="77777777" w:rsidR="00413678" w:rsidRPr="00413678" w:rsidRDefault="00413678" w:rsidP="00413678">
            <w:pPr>
              <w:spacing w:after="0"/>
              <w:rPr>
                <w:rFonts w:ascii="Times New Roman" w:eastAsia="Calibri" w:hAnsi="Times New Roman" w:cs="Times New Roman"/>
                <w:sz w:val="18"/>
                <w:szCs w:val="18"/>
              </w:rPr>
            </w:pPr>
            <w:r w:rsidRPr="00413678">
              <w:rPr>
                <w:rFonts w:ascii="Times New Roman" w:eastAsia="Calibri" w:hAnsi="Times New Roman" w:cs="Times New Roman"/>
                <w:sz w:val="18"/>
                <w:szCs w:val="18"/>
              </w:rPr>
              <w:t>ГОСТ IEC 60730-2-15-2013</w:t>
            </w:r>
          </w:p>
          <w:p w14:paraId="42EF2CE0" w14:textId="77777777" w:rsidR="00413678" w:rsidRPr="00413678" w:rsidRDefault="00413678" w:rsidP="00413678">
            <w:pPr>
              <w:spacing w:after="0"/>
              <w:rPr>
                <w:rFonts w:ascii="Times New Roman" w:eastAsia="Calibri" w:hAnsi="Times New Roman" w:cs="Times New Roman"/>
                <w:sz w:val="18"/>
                <w:szCs w:val="18"/>
              </w:rPr>
            </w:pPr>
            <w:r w:rsidRPr="00413678">
              <w:rPr>
                <w:rFonts w:ascii="Times New Roman" w:eastAsia="Calibri" w:hAnsi="Times New Roman" w:cs="Times New Roman"/>
                <w:sz w:val="18"/>
                <w:szCs w:val="18"/>
              </w:rPr>
              <w:t>ГОСТ IEC 60730-2-19-2012</w:t>
            </w:r>
          </w:p>
          <w:p w14:paraId="6C997898" w14:textId="77777777" w:rsidR="00413678" w:rsidRPr="00413678" w:rsidRDefault="00413678" w:rsidP="00413678">
            <w:pPr>
              <w:spacing w:after="0"/>
              <w:rPr>
                <w:rFonts w:ascii="Times New Roman" w:eastAsia="Calibri" w:hAnsi="Times New Roman" w:cs="Times New Roman"/>
                <w:sz w:val="18"/>
                <w:szCs w:val="18"/>
              </w:rPr>
            </w:pPr>
            <w:r w:rsidRPr="00413678">
              <w:rPr>
                <w:rFonts w:ascii="Times New Roman" w:eastAsia="Calibri" w:hAnsi="Times New Roman" w:cs="Times New Roman"/>
                <w:sz w:val="18"/>
                <w:szCs w:val="18"/>
              </w:rPr>
              <w:t>ГОСТ IEC 60730-2-2-2011</w:t>
            </w:r>
          </w:p>
          <w:p w14:paraId="56B45CA6" w14:textId="77777777" w:rsidR="00413678" w:rsidRPr="00413678" w:rsidRDefault="00413678" w:rsidP="00413678">
            <w:pPr>
              <w:spacing w:after="0"/>
              <w:rPr>
                <w:rFonts w:ascii="Times New Roman" w:eastAsia="Calibri" w:hAnsi="Times New Roman" w:cs="Times New Roman"/>
                <w:sz w:val="18"/>
                <w:szCs w:val="18"/>
              </w:rPr>
            </w:pPr>
            <w:r w:rsidRPr="00413678">
              <w:rPr>
                <w:rFonts w:ascii="Times New Roman" w:eastAsia="Calibri" w:hAnsi="Times New Roman" w:cs="Times New Roman"/>
                <w:sz w:val="18"/>
                <w:szCs w:val="18"/>
              </w:rPr>
              <w:lastRenderedPageBreak/>
              <w:t>ГОСТ IEC 60730-2-3-2014</w:t>
            </w:r>
          </w:p>
          <w:p w14:paraId="605328D7" w14:textId="77777777" w:rsidR="00413678" w:rsidRPr="00413678" w:rsidRDefault="00413678" w:rsidP="00413678">
            <w:pPr>
              <w:spacing w:after="0"/>
              <w:rPr>
                <w:rFonts w:ascii="Times New Roman" w:eastAsia="Calibri" w:hAnsi="Times New Roman" w:cs="Times New Roman"/>
                <w:sz w:val="18"/>
                <w:szCs w:val="18"/>
              </w:rPr>
            </w:pPr>
            <w:r w:rsidRPr="00413678">
              <w:rPr>
                <w:rFonts w:ascii="Times New Roman" w:eastAsia="Calibri" w:hAnsi="Times New Roman" w:cs="Times New Roman"/>
                <w:sz w:val="18"/>
                <w:szCs w:val="18"/>
              </w:rPr>
              <w:t>ГОСТ IEC 60730-2-4-2011</w:t>
            </w:r>
          </w:p>
          <w:p w14:paraId="7152A674" w14:textId="77777777" w:rsidR="00413678" w:rsidRPr="00413678" w:rsidRDefault="00413678" w:rsidP="00413678">
            <w:pPr>
              <w:spacing w:after="0"/>
              <w:rPr>
                <w:rFonts w:ascii="Times New Roman" w:eastAsia="Calibri" w:hAnsi="Times New Roman" w:cs="Times New Roman"/>
                <w:sz w:val="18"/>
                <w:szCs w:val="18"/>
              </w:rPr>
            </w:pPr>
            <w:r w:rsidRPr="00413678">
              <w:rPr>
                <w:rFonts w:ascii="Times New Roman" w:eastAsia="Calibri" w:hAnsi="Times New Roman" w:cs="Times New Roman"/>
                <w:sz w:val="18"/>
                <w:szCs w:val="18"/>
              </w:rPr>
              <w:t>ГОСТ IEC 60730-2-5-2012</w:t>
            </w:r>
          </w:p>
          <w:p w14:paraId="0AC8B4FE" w14:textId="77777777" w:rsidR="00413678" w:rsidRPr="00413678" w:rsidRDefault="00413678" w:rsidP="00413678">
            <w:pPr>
              <w:spacing w:after="0"/>
              <w:rPr>
                <w:rFonts w:ascii="Times New Roman" w:eastAsia="Calibri" w:hAnsi="Times New Roman" w:cs="Times New Roman"/>
                <w:sz w:val="18"/>
                <w:szCs w:val="18"/>
              </w:rPr>
            </w:pPr>
            <w:r w:rsidRPr="00413678">
              <w:rPr>
                <w:rFonts w:ascii="Times New Roman" w:eastAsia="Calibri" w:hAnsi="Times New Roman" w:cs="Times New Roman"/>
                <w:sz w:val="18"/>
                <w:szCs w:val="18"/>
              </w:rPr>
              <w:t>ГОСТ IEC 60730-2-6-2014</w:t>
            </w:r>
          </w:p>
          <w:p w14:paraId="50D429B2" w14:textId="77777777" w:rsidR="00413678" w:rsidRPr="00413678" w:rsidRDefault="00413678" w:rsidP="00413678">
            <w:pPr>
              <w:spacing w:after="0"/>
              <w:rPr>
                <w:rFonts w:ascii="Times New Roman" w:eastAsia="Calibri" w:hAnsi="Times New Roman" w:cs="Times New Roman"/>
                <w:sz w:val="18"/>
                <w:szCs w:val="18"/>
              </w:rPr>
            </w:pPr>
            <w:r w:rsidRPr="00413678">
              <w:rPr>
                <w:rFonts w:ascii="Times New Roman" w:eastAsia="Calibri" w:hAnsi="Times New Roman" w:cs="Times New Roman"/>
                <w:sz w:val="18"/>
                <w:szCs w:val="18"/>
              </w:rPr>
              <w:t>ГОСТ IEC 60730-2-7-2011</w:t>
            </w:r>
          </w:p>
          <w:p w14:paraId="76507F0E" w14:textId="77777777" w:rsidR="00413678" w:rsidRPr="00413678" w:rsidRDefault="00413678" w:rsidP="00413678">
            <w:pPr>
              <w:spacing w:after="0"/>
              <w:rPr>
                <w:rFonts w:ascii="Times New Roman" w:eastAsia="Calibri" w:hAnsi="Times New Roman" w:cs="Times New Roman"/>
                <w:sz w:val="18"/>
                <w:szCs w:val="18"/>
              </w:rPr>
            </w:pPr>
            <w:r w:rsidRPr="00413678">
              <w:rPr>
                <w:rFonts w:ascii="Times New Roman" w:eastAsia="Calibri" w:hAnsi="Times New Roman" w:cs="Times New Roman"/>
                <w:sz w:val="18"/>
                <w:szCs w:val="18"/>
              </w:rPr>
              <w:t>ГОСТ IEC 60730-2-8-2012</w:t>
            </w:r>
          </w:p>
          <w:p w14:paraId="092743C9" w14:textId="77777777" w:rsidR="00413678" w:rsidRPr="00413678" w:rsidRDefault="00413678" w:rsidP="00413678">
            <w:pPr>
              <w:spacing w:after="0"/>
              <w:rPr>
                <w:rFonts w:ascii="Times New Roman" w:eastAsia="Calibri" w:hAnsi="Times New Roman" w:cs="Times New Roman"/>
                <w:sz w:val="18"/>
                <w:szCs w:val="18"/>
              </w:rPr>
            </w:pPr>
            <w:r w:rsidRPr="00413678">
              <w:rPr>
                <w:rFonts w:ascii="Times New Roman" w:eastAsia="Calibri" w:hAnsi="Times New Roman" w:cs="Times New Roman"/>
                <w:sz w:val="18"/>
                <w:szCs w:val="18"/>
              </w:rPr>
              <w:t>ГОСТ IEC 60730-2-9-2011</w:t>
            </w:r>
          </w:p>
          <w:p w14:paraId="426027B2" w14:textId="77777777" w:rsidR="00413678" w:rsidRPr="00413678" w:rsidRDefault="00413678" w:rsidP="00413678">
            <w:pPr>
              <w:spacing w:after="0"/>
              <w:rPr>
                <w:rFonts w:ascii="Times New Roman" w:eastAsia="Calibri" w:hAnsi="Times New Roman" w:cs="Times New Roman"/>
                <w:sz w:val="18"/>
                <w:szCs w:val="18"/>
              </w:rPr>
            </w:pPr>
            <w:r w:rsidRPr="00413678">
              <w:rPr>
                <w:rFonts w:ascii="Times New Roman" w:eastAsia="Calibri" w:hAnsi="Times New Roman" w:cs="Times New Roman"/>
                <w:sz w:val="18"/>
                <w:szCs w:val="18"/>
              </w:rPr>
              <w:t>ГОСТ IEC 60730-2-12-2017</w:t>
            </w:r>
          </w:p>
          <w:p w14:paraId="5E3D17C9" w14:textId="7DDFC1E9" w:rsidR="00A33DDE" w:rsidRPr="00592A1D" w:rsidRDefault="00413678" w:rsidP="00413678">
            <w:pPr>
              <w:spacing w:after="0"/>
              <w:rPr>
                <w:rFonts w:ascii="Times New Roman" w:hAnsi="Times New Roman" w:cs="Times New Roman"/>
                <w:sz w:val="18"/>
                <w:szCs w:val="18"/>
              </w:rPr>
            </w:pPr>
            <w:r w:rsidRPr="00413678">
              <w:rPr>
                <w:rFonts w:ascii="Times New Roman" w:eastAsia="Calibri" w:hAnsi="Times New Roman" w:cs="Times New Roman"/>
                <w:sz w:val="18"/>
                <w:szCs w:val="18"/>
              </w:rPr>
              <w:t>ГОСТ IEC 60730-2-7-2017</w:t>
            </w:r>
          </w:p>
        </w:tc>
      </w:tr>
      <w:tr w:rsidR="00A33DDE" w14:paraId="36B3189D" w14:textId="77777777" w:rsidTr="00230BA5">
        <w:tc>
          <w:tcPr>
            <w:tcW w:w="680" w:type="dxa"/>
            <w:tcBorders>
              <w:top w:val="single" w:sz="4" w:space="0" w:color="auto"/>
              <w:left w:val="single" w:sz="4" w:space="0" w:color="auto"/>
              <w:bottom w:val="single" w:sz="4" w:space="0" w:color="auto"/>
              <w:right w:val="single" w:sz="4" w:space="0" w:color="auto"/>
            </w:tcBorders>
          </w:tcPr>
          <w:p w14:paraId="1DDC15F4" w14:textId="127856D1" w:rsidR="00A33DDE" w:rsidRPr="00592A1D" w:rsidRDefault="00A33DDE" w:rsidP="00A33DDE">
            <w:pPr>
              <w:spacing w:after="0"/>
              <w:rPr>
                <w:rFonts w:ascii="Times New Roman" w:hAnsi="Times New Roman" w:cs="Times New Roman"/>
                <w:sz w:val="18"/>
                <w:szCs w:val="18"/>
              </w:rPr>
            </w:pPr>
            <w:r w:rsidRPr="00592A1D">
              <w:rPr>
                <w:rFonts w:ascii="Times New Roman" w:hAnsi="Times New Roman" w:cs="Times New Roman"/>
                <w:sz w:val="18"/>
                <w:szCs w:val="18"/>
              </w:rPr>
              <w:lastRenderedPageBreak/>
              <w:t>А1.96</w:t>
            </w:r>
          </w:p>
        </w:tc>
        <w:tc>
          <w:tcPr>
            <w:tcW w:w="3119" w:type="dxa"/>
            <w:tcBorders>
              <w:top w:val="single" w:sz="4" w:space="0" w:color="auto"/>
              <w:left w:val="single" w:sz="4" w:space="0" w:color="auto"/>
              <w:bottom w:val="single" w:sz="4" w:space="0" w:color="auto"/>
              <w:right w:val="single" w:sz="4" w:space="0" w:color="auto"/>
            </w:tcBorders>
          </w:tcPr>
          <w:p w14:paraId="1F430616" w14:textId="12ED4BCB" w:rsidR="00A33DDE" w:rsidRPr="00592A1D" w:rsidRDefault="00413678" w:rsidP="00A33DDE">
            <w:pPr>
              <w:spacing w:after="0"/>
              <w:rPr>
                <w:rFonts w:ascii="Times New Roman" w:hAnsi="Times New Roman" w:cs="Times New Roman"/>
                <w:sz w:val="18"/>
                <w:szCs w:val="18"/>
              </w:rPr>
            </w:pPr>
            <w:r w:rsidRPr="00413678">
              <w:rPr>
                <w:rFonts w:ascii="Times New Roman" w:eastAsia="Times New Roman" w:hAnsi="Times New Roman" w:cs="Times New Roman"/>
                <w:snapToGrid w:val="0"/>
                <w:sz w:val="18"/>
                <w:szCs w:val="18"/>
                <w:lang w:eastAsia="ru-RU"/>
              </w:rPr>
              <w:t xml:space="preserve">Электрическое оборудование, предназначенное для использования при номинальном напряжении от 50 до 1000 В (включительно) переменного тока и от 75 до 1500 В (включительно) постоянного тока, попадающее под область действия технического регламента Таможенного союза "О безопасности низковольтного оборудования" ТР ТС 004/2011 </w:t>
            </w:r>
          </w:p>
        </w:tc>
        <w:tc>
          <w:tcPr>
            <w:tcW w:w="1843" w:type="dxa"/>
            <w:tcBorders>
              <w:top w:val="single" w:sz="4" w:space="0" w:color="auto"/>
              <w:left w:val="single" w:sz="4" w:space="0" w:color="auto"/>
              <w:bottom w:val="single" w:sz="4" w:space="0" w:color="auto"/>
              <w:right w:val="single" w:sz="4" w:space="0" w:color="auto"/>
            </w:tcBorders>
          </w:tcPr>
          <w:p w14:paraId="694D48AA" w14:textId="5FD04685" w:rsidR="00A33DDE" w:rsidRPr="00592A1D" w:rsidRDefault="00A33DDE" w:rsidP="00A33DDE">
            <w:pPr>
              <w:spacing w:after="0"/>
              <w:rPr>
                <w:rFonts w:ascii="Times New Roman" w:eastAsia="Times New Roman" w:hAnsi="Times New Roman" w:cs="Times New Roman"/>
                <w:sz w:val="18"/>
                <w:szCs w:val="18"/>
                <w:lang w:eastAsia="ru-RU"/>
              </w:rPr>
            </w:pPr>
            <w:r>
              <w:rPr>
                <w:rFonts w:ascii="Times New Roman" w:hAnsi="Times New Roman" w:cs="Times New Roman"/>
                <w:sz w:val="18"/>
                <w:szCs w:val="18"/>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72DB89D2"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7321</w:t>
            </w:r>
          </w:p>
          <w:p w14:paraId="6B4342A9"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7322</w:t>
            </w:r>
          </w:p>
          <w:p w14:paraId="0E613386"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7411</w:t>
            </w:r>
          </w:p>
          <w:p w14:paraId="42026556"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7412</w:t>
            </w:r>
          </w:p>
          <w:p w14:paraId="70F65CEC"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8402</w:t>
            </w:r>
          </w:p>
          <w:p w14:paraId="3657AAEB"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8403</w:t>
            </w:r>
          </w:p>
          <w:p w14:paraId="5C44C379"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8404</w:t>
            </w:r>
          </w:p>
          <w:p w14:paraId="550BEB72"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8405</w:t>
            </w:r>
          </w:p>
          <w:p w14:paraId="4554633C"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8406</w:t>
            </w:r>
          </w:p>
          <w:p w14:paraId="516FC113"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8407</w:t>
            </w:r>
          </w:p>
          <w:p w14:paraId="474ECC4B"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8408</w:t>
            </w:r>
          </w:p>
          <w:p w14:paraId="350043A5"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8409</w:t>
            </w:r>
          </w:p>
          <w:p w14:paraId="662FE815"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9410</w:t>
            </w:r>
          </w:p>
          <w:p w14:paraId="56E750FC"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8411</w:t>
            </w:r>
          </w:p>
          <w:p w14:paraId="031AA7D8"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8412</w:t>
            </w:r>
          </w:p>
          <w:p w14:paraId="30A5CA35"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8413</w:t>
            </w:r>
          </w:p>
          <w:p w14:paraId="634B2AB2"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8414</w:t>
            </w:r>
          </w:p>
          <w:p w14:paraId="55B1DE88"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8415</w:t>
            </w:r>
          </w:p>
          <w:p w14:paraId="23B2E884"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8416</w:t>
            </w:r>
          </w:p>
          <w:p w14:paraId="218ED304"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lastRenderedPageBreak/>
              <w:t>8417</w:t>
            </w:r>
          </w:p>
          <w:p w14:paraId="7F4209BB"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8418</w:t>
            </w:r>
          </w:p>
          <w:p w14:paraId="237C3D80"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8419</w:t>
            </w:r>
          </w:p>
          <w:p w14:paraId="705026FF"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8420</w:t>
            </w:r>
          </w:p>
          <w:p w14:paraId="4DF4FA20"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8421</w:t>
            </w:r>
          </w:p>
          <w:p w14:paraId="4A2C7045"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8422</w:t>
            </w:r>
          </w:p>
          <w:p w14:paraId="25DBEE52"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8423</w:t>
            </w:r>
          </w:p>
          <w:p w14:paraId="01527ECF"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8424</w:t>
            </w:r>
          </w:p>
          <w:p w14:paraId="54D77575"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8425</w:t>
            </w:r>
          </w:p>
          <w:p w14:paraId="68C1F46D"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8426</w:t>
            </w:r>
          </w:p>
          <w:p w14:paraId="73CAE69E"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8428</w:t>
            </w:r>
          </w:p>
          <w:p w14:paraId="49FE2040"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8432</w:t>
            </w:r>
          </w:p>
          <w:p w14:paraId="352823F9"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8433</w:t>
            </w:r>
          </w:p>
          <w:p w14:paraId="5FF8D070"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8434</w:t>
            </w:r>
          </w:p>
          <w:p w14:paraId="67612F61"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8435</w:t>
            </w:r>
          </w:p>
          <w:p w14:paraId="16637C26"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8436</w:t>
            </w:r>
          </w:p>
          <w:p w14:paraId="019E8477"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8437</w:t>
            </w:r>
          </w:p>
          <w:p w14:paraId="394C87B9"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8438</w:t>
            </w:r>
          </w:p>
          <w:p w14:paraId="47FF8A6A"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8440</w:t>
            </w:r>
          </w:p>
          <w:p w14:paraId="316DF161"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8441</w:t>
            </w:r>
          </w:p>
          <w:p w14:paraId="61D1ED27"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8443</w:t>
            </w:r>
          </w:p>
          <w:p w14:paraId="4D83E5FB"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8444</w:t>
            </w:r>
          </w:p>
          <w:p w14:paraId="581AAED7"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8445</w:t>
            </w:r>
          </w:p>
          <w:p w14:paraId="12B25416"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8446</w:t>
            </w:r>
          </w:p>
          <w:p w14:paraId="5E508BA2"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8447</w:t>
            </w:r>
          </w:p>
          <w:p w14:paraId="5309B62B"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8448</w:t>
            </w:r>
          </w:p>
          <w:p w14:paraId="369E742D"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8449</w:t>
            </w:r>
          </w:p>
          <w:p w14:paraId="77DBB30B"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8450</w:t>
            </w:r>
          </w:p>
          <w:p w14:paraId="42709EE3"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lastRenderedPageBreak/>
              <w:t>8451</w:t>
            </w:r>
          </w:p>
          <w:p w14:paraId="758C47E6"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8452</w:t>
            </w:r>
          </w:p>
          <w:p w14:paraId="21AF2FCD"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8453</w:t>
            </w:r>
          </w:p>
          <w:p w14:paraId="58C99F04"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8454</w:t>
            </w:r>
          </w:p>
          <w:p w14:paraId="49E64A99"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8455</w:t>
            </w:r>
          </w:p>
          <w:p w14:paraId="22C8A9DF"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8456</w:t>
            </w:r>
          </w:p>
          <w:p w14:paraId="0729A522"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8457</w:t>
            </w:r>
          </w:p>
          <w:p w14:paraId="63B0CA03"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8458</w:t>
            </w:r>
          </w:p>
          <w:p w14:paraId="1042CBEE"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8459</w:t>
            </w:r>
          </w:p>
          <w:p w14:paraId="6D962015"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8460</w:t>
            </w:r>
          </w:p>
          <w:p w14:paraId="3359AF6E"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8461</w:t>
            </w:r>
          </w:p>
          <w:p w14:paraId="12ABD4B9"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8462</w:t>
            </w:r>
          </w:p>
          <w:p w14:paraId="650C74CD"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8463</w:t>
            </w:r>
          </w:p>
          <w:p w14:paraId="29E9D423"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8464</w:t>
            </w:r>
          </w:p>
          <w:p w14:paraId="0A7BF944"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8465</w:t>
            </w:r>
          </w:p>
          <w:p w14:paraId="5116622B"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8467</w:t>
            </w:r>
          </w:p>
          <w:p w14:paraId="62C0FBDD"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8468</w:t>
            </w:r>
          </w:p>
          <w:p w14:paraId="208B2ADF"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8469</w:t>
            </w:r>
          </w:p>
          <w:p w14:paraId="15F881D5"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8470</w:t>
            </w:r>
          </w:p>
          <w:p w14:paraId="79999387"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8471</w:t>
            </w:r>
          </w:p>
          <w:p w14:paraId="13BDA95E"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8472</w:t>
            </w:r>
          </w:p>
          <w:p w14:paraId="6E17306C"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8473</w:t>
            </w:r>
          </w:p>
          <w:p w14:paraId="0AA97EB2"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8474</w:t>
            </w:r>
          </w:p>
          <w:p w14:paraId="236E3607"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8475</w:t>
            </w:r>
          </w:p>
          <w:p w14:paraId="561B6955"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8478</w:t>
            </w:r>
          </w:p>
          <w:p w14:paraId="74A4C3F5"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8477</w:t>
            </w:r>
          </w:p>
          <w:p w14:paraId="6FFE854A"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8478</w:t>
            </w:r>
          </w:p>
          <w:p w14:paraId="124C4852"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8479</w:t>
            </w:r>
          </w:p>
          <w:p w14:paraId="137F1C93"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lastRenderedPageBreak/>
              <w:t>8481</w:t>
            </w:r>
          </w:p>
          <w:p w14:paraId="0E780261"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8483</w:t>
            </w:r>
          </w:p>
          <w:p w14:paraId="2D0007F3"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8484</w:t>
            </w:r>
          </w:p>
          <w:p w14:paraId="753DBE68"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8486</w:t>
            </w:r>
          </w:p>
          <w:p w14:paraId="5CBE8069"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8501</w:t>
            </w:r>
          </w:p>
          <w:p w14:paraId="135113E3"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8502</w:t>
            </w:r>
          </w:p>
          <w:p w14:paraId="2874B9D7"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8504</w:t>
            </w:r>
          </w:p>
          <w:p w14:paraId="210A46CC"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8505</w:t>
            </w:r>
          </w:p>
          <w:p w14:paraId="224AC3D9"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8511</w:t>
            </w:r>
          </w:p>
          <w:p w14:paraId="2948171A"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8512</w:t>
            </w:r>
          </w:p>
          <w:p w14:paraId="4DAB0DEC"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8514</w:t>
            </w:r>
          </w:p>
          <w:p w14:paraId="3641E988"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8515</w:t>
            </w:r>
          </w:p>
          <w:p w14:paraId="19A8D53C"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8516</w:t>
            </w:r>
          </w:p>
          <w:p w14:paraId="7D091591"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8517</w:t>
            </w:r>
          </w:p>
          <w:p w14:paraId="608D5369"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8518</w:t>
            </w:r>
          </w:p>
          <w:p w14:paraId="28C5C72D"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8519</w:t>
            </w:r>
          </w:p>
          <w:p w14:paraId="4676CFA1"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8520</w:t>
            </w:r>
          </w:p>
          <w:p w14:paraId="57083BDD"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8521</w:t>
            </w:r>
          </w:p>
          <w:p w14:paraId="71ED6818"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8525</w:t>
            </w:r>
          </w:p>
          <w:p w14:paraId="3BBF669E"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8526</w:t>
            </w:r>
          </w:p>
          <w:p w14:paraId="38D085A7"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8527</w:t>
            </w:r>
          </w:p>
          <w:p w14:paraId="32A431BC"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8528</w:t>
            </w:r>
          </w:p>
          <w:p w14:paraId="6014B982"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8530</w:t>
            </w:r>
          </w:p>
          <w:p w14:paraId="161DA39E"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8531</w:t>
            </w:r>
          </w:p>
          <w:p w14:paraId="0A1AB3C0"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8532</w:t>
            </w:r>
          </w:p>
          <w:p w14:paraId="3D6E8DF0"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8533</w:t>
            </w:r>
          </w:p>
          <w:p w14:paraId="55480B13"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8534</w:t>
            </w:r>
          </w:p>
          <w:p w14:paraId="47DDBE67"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8535</w:t>
            </w:r>
          </w:p>
          <w:p w14:paraId="20DE61D7"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lastRenderedPageBreak/>
              <w:t>8536</w:t>
            </w:r>
          </w:p>
          <w:p w14:paraId="0E5C4894"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8537</w:t>
            </w:r>
          </w:p>
          <w:p w14:paraId="05591695"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8540</w:t>
            </w:r>
          </w:p>
          <w:p w14:paraId="45C40A2D"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8541</w:t>
            </w:r>
          </w:p>
          <w:p w14:paraId="0CC73518"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8542</w:t>
            </w:r>
          </w:p>
          <w:p w14:paraId="514C9DE7"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8543</w:t>
            </w:r>
          </w:p>
          <w:p w14:paraId="03528C00"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9406</w:t>
            </w:r>
          </w:p>
          <w:p w14:paraId="10D190C1"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9407</w:t>
            </w:r>
          </w:p>
          <w:p w14:paraId="52AAEACC"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9408</w:t>
            </w:r>
          </w:p>
          <w:p w14:paraId="01FE64D0"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9409</w:t>
            </w:r>
          </w:p>
          <w:p w14:paraId="176E24BB"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9401</w:t>
            </w:r>
          </w:p>
          <w:p w14:paraId="7783D101"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9411</w:t>
            </w:r>
          </w:p>
          <w:p w14:paraId="16F6179D"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9412</w:t>
            </w:r>
          </w:p>
          <w:p w14:paraId="79F4AC70"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9413</w:t>
            </w:r>
          </w:p>
          <w:p w14:paraId="3A882CB0"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9414</w:t>
            </w:r>
          </w:p>
          <w:p w14:paraId="15273A46"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9415</w:t>
            </w:r>
          </w:p>
          <w:p w14:paraId="1CF35D35"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9416</w:t>
            </w:r>
          </w:p>
          <w:p w14:paraId="3F4B828F"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9417</w:t>
            </w:r>
          </w:p>
          <w:p w14:paraId="4EDC8CA7"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9423</w:t>
            </w:r>
          </w:p>
          <w:p w14:paraId="7E0CC14D"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9424</w:t>
            </w:r>
          </w:p>
          <w:p w14:paraId="4A60909F"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9425</w:t>
            </w:r>
          </w:p>
          <w:p w14:paraId="75990218"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9426</w:t>
            </w:r>
          </w:p>
          <w:p w14:paraId="09F246DC"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9427</w:t>
            </w:r>
          </w:p>
          <w:p w14:paraId="2E952E61"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9428</w:t>
            </w:r>
          </w:p>
          <w:p w14:paraId="2C210B84"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9429</w:t>
            </w:r>
          </w:p>
          <w:p w14:paraId="0AC39D59"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9430</w:t>
            </w:r>
          </w:p>
          <w:p w14:paraId="0D78235F"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9431</w:t>
            </w:r>
          </w:p>
          <w:p w14:paraId="54F1A44A"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9432</w:t>
            </w:r>
          </w:p>
          <w:p w14:paraId="5126DF3E"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lastRenderedPageBreak/>
              <w:t>9404</w:t>
            </w:r>
          </w:p>
          <w:p w14:paraId="5B4F24F7"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9405</w:t>
            </w:r>
          </w:p>
          <w:p w14:paraId="0649F099"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9103</w:t>
            </w:r>
          </w:p>
          <w:p w14:paraId="5D9FE164"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9107</w:t>
            </w:r>
          </w:p>
          <w:p w14:paraId="5996A1ED"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9508</w:t>
            </w:r>
          </w:p>
          <w:p w14:paraId="02CEF0D2"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9006</w:t>
            </w:r>
          </w:p>
          <w:p w14:paraId="57F95518"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9007</w:t>
            </w:r>
          </w:p>
          <w:p w14:paraId="13426B64"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9008</w:t>
            </w:r>
          </w:p>
          <w:p w14:paraId="761E947F"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9009</w:t>
            </w:r>
          </w:p>
          <w:p w14:paraId="0E33BCAF"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9010</w:t>
            </w:r>
          </w:p>
          <w:p w14:paraId="71DA3274"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9011</w:t>
            </w:r>
          </w:p>
          <w:p w14:paraId="5ACE84C6"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9012</w:t>
            </w:r>
          </w:p>
          <w:p w14:paraId="3FC88ADA"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9013</w:t>
            </w:r>
          </w:p>
          <w:p w14:paraId="0B83AEC1"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9014</w:t>
            </w:r>
          </w:p>
          <w:p w14:paraId="55D3E89F"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9015</w:t>
            </w:r>
          </w:p>
          <w:p w14:paraId="3D8FF2AE"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9016</w:t>
            </w:r>
          </w:p>
          <w:p w14:paraId="565DCBA9"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9017</w:t>
            </w:r>
          </w:p>
          <w:p w14:paraId="675AF30D"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9018</w:t>
            </w:r>
          </w:p>
          <w:p w14:paraId="272B1FB4"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9019</w:t>
            </w:r>
          </w:p>
          <w:p w14:paraId="3C6BF809"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9020</w:t>
            </w:r>
          </w:p>
          <w:p w14:paraId="15173B3A"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9021</w:t>
            </w:r>
          </w:p>
          <w:p w14:paraId="3747DE43"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9022</w:t>
            </w:r>
          </w:p>
          <w:p w14:paraId="5B268109"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9023</w:t>
            </w:r>
          </w:p>
          <w:p w14:paraId="6F312828"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9024</w:t>
            </w:r>
          </w:p>
          <w:p w14:paraId="4BDE8A54"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9025</w:t>
            </w:r>
          </w:p>
          <w:p w14:paraId="336DA5D6"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9026</w:t>
            </w:r>
          </w:p>
          <w:p w14:paraId="107FDD1C"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9027</w:t>
            </w:r>
          </w:p>
          <w:p w14:paraId="145230E6"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9028</w:t>
            </w:r>
          </w:p>
          <w:p w14:paraId="302AA419"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lastRenderedPageBreak/>
              <w:t>9029</w:t>
            </w:r>
          </w:p>
          <w:p w14:paraId="6EE623ED"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9030</w:t>
            </w:r>
          </w:p>
          <w:p w14:paraId="0DFD3AEE"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9031</w:t>
            </w:r>
          </w:p>
          <w:p w14:paraId="46CA6B71" w14:textId="646607C6" w:rsid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9032</w:t>
            </w:r>
          </w:p>
          <w:p w14:paraId="39452BE5" w14:textId="7071DEBA" w:rsidR="00773D39" w:rsidRDefault="00773D39" w:rsidP="00413678">
            <w:pPr>
              <w:spacing w:after="0"/>
              <w:rPr>
                <w:rFonts w:ascii="Times New Roman" w:hAnsi="Times New Roman" w:cs="Times New Roman"/>
                <w:sz w:val="18"/>
                <w:szCs w:val="18"/>
              </w:rPr>
            </w:pPr>
            <w:r>
              <w:rPr>
                <w:rFonts w:ascii="Times New Roman" w:hAnsi="Times New Roman" w:cs="Times New Roman"/>
                <w:sz w:val="18"/>
                <w:szCs w:val="18"/>
              </w:rPr>
              <w:t>9102</w:t>
            </w:r>
          </w:p>
          <w:p w14:paraId="5B7A7B22" w14:textId="1D030927" w:rsidR="00773D39" w:rsidRPr="00413678" w:rsidRDefault="00773D39" w:rsidP="00413678">
            <w:pPr>
              <w:spacing w:after="0"/>
              <w:rPr>
                <w:rFonts w:ascii="Times New Roman" w:hAnsi="Times New Roman" w:cs="Times New Roman"/>
                <w:sz w:val="18"/>
                <w:szCs w:val="18"/>
              </w:rPr>
            </w:pPr>
            <w:r>
              <w:rPr>
                <w:rFonts w:ascii="Times New Roman" w:hAnsi="Times New Roman" w:cs="Times New Roman"/>
                <w:sz w:val="18"/>
                <w:szCs w:val="18"/>
              </w:rPr>
              <w:t>9103</w:t>
            </w:r>
          </w:p>
          <w:p w14:paraId="5E88A39E" w14:textId="1882F01E" w:rsid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9104</w:t>
            </w:r>
          </w:p>
          <w:p w14:paraId="7242654B" w14:textId="1B767354" w:rsidR="00773D39" w:rsidRDefault="00773D39" w:rsidP="00413678">
            <w:pPr>
              <w:spacing w:after="0"/>
              <w:rPr>
                <w:rFonts w:ascii="Times New Roman" w:hAnsi="Times New Roman" w:cs="Times New Roman"/>
                <w:sz w:val="18"/>
                <w:szCs w:val="18"/>
              </w:rPr>
            </w:pPr>
            <w:r>
              <w:rPr>
                <w:rFonts w:ascii="Times New Roman" w:hAnsi="Times New Roman" w:cs="Times New Roman"/>
                <w:sz w:val="18"/>
                <w:szCs w:val="18"/>
              </w:rPr>
              <w:t>9105</w:t>
            </w:r>
          </w:p>
          <w:p w14:paraId="2A331138" w14:textId="227DE62D" w:rsidR="00773D39" w:rsidRPr="00413678" w:rsidRDefault="00773D39" w:rsidP="00413678">
            <w:pPr>
              <w:spacing w:after="0"/>
              <w:rPr>
                <w:rFonts w:ascii="Times New Roman" w:hAnsi="Times New Roman" w:cs="Times New Roman"/>
                <w:sz w:val="18"/>
                <w:szCs w:val="18"/>
              </w:rPr>
            </w:pPr>
            <w:r>
              <w:rPr>
                <w:rFonts w:ascii="Times New Roman" w:hAnsi="Times New Roman" w:cs="Times New Roman"/>
                <w:sz w:val="18"/>
                <w:szCs w:val="18"/>
              </w:rPr>
              <w:t>9106</w:t>
            </w:r>
          </w:p>
          <w:p w14:paraId="3AF9CEDF" w14:textId="77777777" w:rsidR="00413678" w:rsidRPr="00413678"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9107</w:t>
            </w:r>
          </w:p>
          <w:p w14:paraId="54E99752" w14:textId="1C821F20" w:rsidR="00A33DDE" w:rsidRPr="00592A1D" w:rsidRDefault="00413678" w:rsidP="00413678">
            <w:pPr>
              <w:spacing w:after="0"/>
              <w:rPr>
                <w:rFonts w:ascii="Times New Roman" w:hAnsi="Times New Roman" w:cs="Times New Roman"/>
                <w:sz w:val="18"/>
                <w:szCs w:val="18"/>
              </w:rPr>
            </w:pPr>
            <w:r w:rsidRPr="00413678">
              <w:rPr>
                <w:rFonts w:ascii="Times New Roman" w:hAnsi="Times New Roman" w:cs="Times New Roman"/>
                <w:sz w:val="18"/>
                <w:szCs w:val="18"/>
              </w:rPr>
              <w:t>9508</w:t>
            </w:r>
          </w:p>
        </w:tc>
        <w:tc>
          <w:tcPr>
            <w:tcW w:w="3544" w:type="dxa"/>
            <w:tcBorders>
              <w:top w:val="single" w:sz="4" w:space="0" w:color="auto"/>
              <w:left w:val="single" w:sz="4" w:space="0" w:color="auto"/>
              <w:bottom w:val="single" w:sz="4" w:space="0" w:color="auto"/>
              <w:right w:val="single" w:sz="4" w:space="0" w:color="auto"/>
            </w:tcBorders>
          </w:tcPr>
          <w:p w14:paraId="205EFE68" w14:textId="2B4F3118" w:rsidR="00A33DDE" w:rsidRPr="00592A1D" w:rsidRDefault="00A33DDE" w:rsidP="00A33DDE">
            <w:pPr>
              <w:spacing w:after="0"/>
              <w:rPr>
                <w:rFonts w:ascii="Times New Roman" w:hAnsi="Times New Roman" w:cs="Times New Roman"/>
                <w:sz w:val="18"/>
                <w:szCs w:val="18"/>
              </w:rPr>
            </w:pPr>
            <w:r w:rsidRPr="00FF47EB">
              <w:rPr>
                <w:rFonts w:ascii="Times New Roman" w:hAnsi="Times New Roman" w:cs="Times New Roman"/>
                <w:sz w:val="18"/>
                <w:szCs w:val="18"/>
              </w:rPr>
              <w:lastRenderedPageBreak/>
              <w:t>ТР ТС 004/2011 Технический регламент Таможенного союза " О безопасности низковольтного оборудования", утвержден Решением Комиссии Таможенного союза от 16 августа 2011 года N 768</w:t>
            </w:r>
          </w:p>
        </w:tc>
        <w:tc>
          <w:tcPr>
            <w:tcW w:w="4394" w:type="dxa"/>
            <w:tcBorders>
              <w:top w:val="single" w:sz="4" w:space="0" w:color="auto"/>
              <w:left w:val="single" w:sz="4" w:space="0" w:color="auto"/>
              <w:bottom w:val="single" w:sz="4" w:space="0" w:color="auto"/>
              <w:right w:val="single" w:sz="4" w:space="0" w:color="auto"/>
            </w:tcBorders>
          </w:tcPr>
          <w:p w14:paraId="0BA6D516" w14:textId="77777777" w:rsidR="00773D39" w:rsidRPr="00773D39" w:rsidRDefault="00A33DDE" w:rsidP="00773D39">
            <w:pPr>
              <w:spacing w:after="0"/>
              <w:rPr>
                <w:rFonts w:ascii="Times New Roman" w:eastAsia="Times New Roman" w:hAnsi="Times New Roman" w:cs="Times New Roman"/>
                <w:sz w:val="18"/>
                <w:szCs w:val="18"/>
                <w:lang w:eastAsia="ru-RU"/>
              </w:rPr>
            </w:pPr>
            <w:r w:rsidRPr="00592A1D">
              <w:rPr>
                <w:rFonts w:ascii="Times New Roman" w:eastAsia="Times New Roman" w:hAnsi="Times New Roman" w:cs="Times New Roman"/>
                <w:sz w:val="18"/>
                <w:szCs w:val="18"/>
                <w:lang w:eastAsia="ru-RU"/>
              </w:rPr>
              <w:t xml:space="preserve">ТР ТС 004/2011; </w:t>
            </w:r>
            <w:r w:rsidR="00773D39" w:rsidRPr="00773D39">
              <w:rPr>
                <w:rFonts w:ascii="Times New Roman" w:eastAsia="Times New Roman" w:hAnsi="Times New Roman" w:cs="Times New Roman"/>
                <w:sz w:val="18"/>
                <w:szCs w:val="18"/>
                <w:lang w:eastAsia="ru-RU"/>
              </w:rPr>
              <w:t>ГОСТ 12.1.044 (ИСО 4589)</w:t>
            </w:r>
          </w:p>
          <w:p w14:paraId="1A4969C3"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16962.1</w:t>
            </w:r>
          </w:p>
          <w:p w14:paraId="0D6B1D3C"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16962.2</w:t>
            </w:r>
          </w:p>
          <w:p w14:paraId="614D2D88"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20.57.406</w:t>
            </w:r>
          </w:p>
          <w:p w14:paraId="68D8B716"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2933</w:t>
            </w:r>
          </w:p>
          <w:p w14:paraId="5CF4AA6C"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11262</w:t>
            </w:r>
          </w:p>
          <w:p w14:paraId="313ACC80"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16962.2</w:t>
            </w:r>
          </w:p>
          <w:p w14:paraId="37C4071E"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24683</w:t>
            </w:r>
          </w:p>
          <w:p w14:paraId="7651E1B6"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28249</w:t>
            </w:r>
          </w:p>
          <w:p w14:paraId="3E4CFED3"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EN 50106</w:t>
            </w:r>
          </w:p>
          <w:p w14:paraId="2AD8BA4C"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EN 50274</w:t>
            </w:r>
          </w:p>
          <w:p w14:paraId="576FC0B0"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МЭК 60204-1</w:t>
            </w:r>
          </w:p>
          <w:p w14:paraId="753FF9EC"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Р МЭК 60204-1</w:t>
            </w:r>
          </w:p>
          <w:p w14:paraId="3263D8B5"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60335-1</w:t>
            </w:r>
          </w:p>
          <w:p w14:paraId="3B7D68E7"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14254 (IEC 60529)</w:t>
            </w:r>
          </w:p>
          <w:p w14:paraId="552E34E4"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60664-3</w:t>
            </w:r>
          </w:p>
          <w:p w14:paraId="68AFF9E6"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60664-5</w:t>
            </w:r>
          </w:p>
          <w:p w14:paraId="4212DC0C"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Р МЭК 60664.1</w:t>
            </w:r>
          </w:p>
          <w:p w14:paraId="68909CFC"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32126.1 (IEC 60670-1)</w:t>
            </w:r>
          </w:p>
          <w:p w14:paraId="0EE36D94"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lastRenderedPageBreak/>
              <w:t>ГОСТ IEC 60670-21</w:t>
            </w:r>
          </w:p>
          <w:p w14:paraId="45EF8E2C"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Р 50827.3 (МЭК 60670-22)</w:t>
            </w:r>
          </w:p>
          <w:p w14:paraId="122E0BCC"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32126.23 (IEC 60670-23)</w:t>
            </w:r>
          </w:p>
          <w:p w14:paraId="0B875479"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60670-24</w:t>
            </w:r>
          </w:p>
          <w:p w14:paraId="61C064BF"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Р МЭК 60695-1-1</w:t>
            </w:r>
          </w:p>
          <w:p w14:paraId="2CE5D578"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IEC  60695-2-10</w:t>
            </w:r>
          </w:p>
          <w:p w14:paraId="083B2D85"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Р МЭК 60695-2-10</w:t>
            </w:r>
          </w:p>
          <w:p w14:paraId="614E0162"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60695-2-11</w:t>
            </w:r>
          </w:p>
          <w:p w14:paraId="0898040A"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60695-2-12</w:t>
            </w:r>
          </w:p>
          <w:p w14:paraId="4ADFBBA3"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60695-2-13</w:t>
            </w:r>
          </w:p>
          <w:p w14:paraId="042E4B6A"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60695-10-2</w:t>
            </w:r>
          </w:p>
          <w:p w14:paraId="7F0FC3E5"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IEC/TS 60695-11-4</w:t>
            </w:r>
          </w:p>
          <w:p w14:paraId="1ADB36B5"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60695-11-5</w:t>
            </w:r>
          </w:p>
          <w:p w14:paraId="66CE83CF"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IEC  60695-11-10</w:t>
            </w:r>
          </w:p>
          <w:p w14:paraId="1BA39609"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62311</w:t>
            </w:r>
          </w:p>
          <w:p w14:paraId="6DBF9814"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62479</w:t>
            </w:r>
          </w:p>
          <w:p w14:paraId="6A3A3C09"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10169</w:t>
            </w:r>
          </w:p>
          <w:p w14:paraId="571E2060"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EN 50087</w:t>
            </w:r>
          </w:p>
          <w:p w14:paraId="39CCED6C"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ЕН 50085-1</w:t>
            </w:r>
          </w:p>
          <w:p w14:paraId="05BD2D51"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ЕН 50085-2-3</w:t>
            </w:r>
          </w:p>
          <w:p w14:paraId="4580312D"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EN 50445</w:t>
            </w:r>
          </w:p>
          <w:p w14:paraId="61EB6064"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60034-1</w:t>
            </w:r>
          </w:p>
          <w:p w14:paraId="1DDDBC63"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60034-5</w:t>
            </w:r>
          </w:p>
          <w:p w14:paraId="5E90F68F"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МЭК 60034-6</w:t>
            </w:r>
          </w:p>
          <w:p w14:paraId="7A4FA88F"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МЭК 60034-7</w:t>
            </w:r>
          </w:p>
          <w:p w14:paraId="5D026345"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60034-8</w:t>
            </w:r>
          </w:p>
          <w:p w14:paraId="3FA72881"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60034-9</w:t>
            </w:r>
          </w:p>
          <w:p w14:paraId="0AC9BFEC"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60034-11</w:t>
            </w:r>
          </w:p>
          <w:p w14:paraId="78D47927"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lastRenderedPageBreak/>
              <w:t>ГОСТ 28327 (МЭК 34-12)</w:t>
            </w:r>
          </w:p>
          <w:p w14:paraId="0A38C4C2"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Р МЭК 60034-12</w:t>
            </w:r>
          </w:p>
          <w:p w14:paraId="3EE0F60E"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60034-14</w:t>
            </w:r>
          </w:p>
          <w:p w14:paraId="574C5E09"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60034-29</w:t>
            </w:r>
          </w:p>
          <w:p w14:paraId="27C06F24"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30012.1 (МЭК 60051-1-97)</w:t>
            </w:r>
          </w:p>
          <w:p w14:paraId="1C7472D3"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8711 (МЭК 51-2-84)</w:t>
            </w:r>
          </w:p>
          <w:p w14:paraId="3A65CBB7"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8476 (МЭК 51-3-84)</w:t>
            </w:r>
          </w:p>
          <w:p w14:paraId="6E44F4C2"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7590 (МЭК 51-4-84)</w:t>
            </w:r>
          </w:p>
          <w:p w14:paraId="666EA90A"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8039 (МЭК 51-5-85)</w:t>
            </w:r>
          </w:p>
          <w:p w14:paraId="3E57DA7F"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23706 (МЭК 51-6-84)</w:t>
            </w:r>
          </w:p>
          <w:p w14:paraId="4B660943"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10374 (МЭК 51-7-84)</w:t>
            </w:r>
          </w:p>
          <w:p w14:paraId="247E21FD"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8042 (МЭК 51-8-84)</w:t>
            </w:r>
          </w:p>
          <w:p w14:paraId="15EAA7CD"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30012.9-93 (МЭК 51-9-88)</w:t>
            </w:r>
          </w:p>
          <w:p w14:paraId="6634227C"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60110-1</w:t>
            </w:r>
          </w:p>
          <w:p w14:paraId="791BE608"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60143-2</w:t>
            </w:r>
          </w:p>
          <w:p w14:paraId="3E54ABD4"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60252-1</w:t>
            </w:r>
          </w:p>
          <w:p w14:paraId="5150C5A5"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60252-2</w:t>
            </w:r>
          </w:p>
          <w:p w14:paraId="22BB3EC8"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60255-1</w:t>
            </w:r>
          </w:p>
          <w:p w14:paraId="04645175"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60255-5</w:t>
            </w:r>
          </w:p>
          <w:p w14:paraId="17959DF8"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60255-13</w:t>
            </w:r>
          </w:p>
          <w:p w14:paraId="61D9E9DD"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60255-27</w:t>
            </w:r>
          </w:p>
          <w:p w14:paraId="7FEDBB04"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60335-2-15</w:t>
            </w:r>
          </w:p>
          <w:p w14:paraId="5E2C92B2"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60335-2-16</w:t>
            </w:r>
          </w:p>
          <w:p w14:paraId="6F049572"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60335-2-21</w:t>
            </w:r>
          </w:p>
          <w:p w14:paraId="1DE62E01"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60335-2-26</w:t>
            </w:r>
          </w:p>
          <w:p w14:paraId="227F8BF2"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60335-2-34</w:t>
            </w:r>
          </w:p>
          <w:p w14:paraId="12288381"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60335-2-59</w:t>
            </w:r>
          </w:p>
          <w:p w14:paraId="3749B55E"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60335-2-70</w:t>
            </w:r>
          </w:p>
          <w:p w14:paraId="21BFB842"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lastRenderedPageBreak/>
              <w:t>ГОСТ IEC 60335-2-71</w:t>
            </w:r>
          </w:p>
          <w:p w14:paraId="530C7F09"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Р 52161.2.73 (МЭК 60335-2-73)</w:t>
            </w:r>
          </w:p>
          <w:p w14:paraId="21726BEA"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60335-2-74</w:t>
            </w:r>
          </w:p>
          <w:p w14:paraId="3DA2BC36"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60335-2-83</w:t>
            </w:r>
          </w:p>
          <w:p w14:paraId="271B330B"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60335-2-86</w:t>
            </w:r>
          </w:p>
          <w:p w14:paraId="5981F527"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60335-2-87</w:t>
            </w:r>
          </w:p>
          <w:p w14:paraId="69A6AFEF"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60335-2-87</w:t>
            </w:r>
          </w:p>
          <w:p w14:paraId="3AB84AB4"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60335-2-95</w:t>
            </w:r>
          </w:p>
          <w:p w14:paraId="4B169DED"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60335-2-97</w:t>
            </w:r>
          </w:p>
          <w:p w14:paraId="3DB57254"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60335-2-102</w:t>
            </w:r>
          </w:p>
          <w:p w14:paraId="74EFC333"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60335-2-103</w:t>
            </w:r>
          </w:p>
          <w:p w14:paraId="2D206EB2"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60335-2-104</w:t>
            </w:r>
          </w:p>
          <w:p w14:paraId="50435D2F"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60335-2-108</w:t>
            </w:r>
          </w:p>
          <w:p w14:paraId="435AA898"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60335-2-109</w:t>
            </w:r>
          </w:p>
          <w:p w14:paraId="0802A4DE"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60358-1</w:t>
            </w:r>
          </w:p>
          <w:p w14:paraId="687B7D5C"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Р 50462 (МЭК 60446)</w:t>
            </w:r>
          </w:p>
          <w:p w14:paraId="648532C6"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60477</w:t>
            </w:r>
          </w:p>
          <w:p w14:paraId="64F9B589"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60477-2</w:t>
            </w:r>
          </w:p>
          <w:p w14:paraId="5AB64047"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60519-1</w:t>
            </w:r>
          </w:p>
          <w:p w14:paraId="1CCCD922"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31636.2 (IEC 60519-2)</w:t>
            </w:r>
          </w:p>
          <w:p w14:paraId="79B2B20F"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31636.3 (IEC 60519-3)</w:t>
            </w:r>
          </w:p>
          <w:p w14:paraId="5765D8F1"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60519-4</w:t>
            </w:r>
          </w:p>
          <w:p w14:paraId="79407A2D"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Р 54372 (МЭК 60519-6)</w:t>
            </w:r>
          </w:p>
          <w:p w14:paraId="399C0E61"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31636.7 (IEC 60519-7)</w:t>
            </w:r>
          </w:p>
          <w:p w14:paraId="32E066CC"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60519-8</w:t>
            </w:r>
          </w:p>
          <w:p w14:paraId="65D4657E"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Р 54371 (МЭК 60519-9)</w:t>
            </w:r>
          </w:p>
          <w:p w14:paraId="20467442"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60519-10</w:t>
            </w:r>
          </w:p>
          <w:p w14:paraId="49E6C784"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60519-21</w:t>
            </w:r>
          </w:p>
          <w:p w14:paraId="3580EDFE"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lastRenderedPageBreak/>
              <w:t>ГОСТ IEC 60523</w:t>
            </w:r>
          </w:p>
          <w:p w14:paraId="2E36F75A"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11282 (МЭК 524-75)</w:t>
            </w:r>
          </w:p>
          <w:p w14:paraId="0DBBF584"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7165 (МЭК 564-77)</w:t>
            </w:r>
          </w:p>
          <w:p w14:paraId="7EC676CE"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60618</w:t>
            </w:r>
          </w:p>
          <w:p w14:paraId="1EC8C356"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IEC 60645-1</w:t>
            </w:r>
          </w:p>
          <w:p w14:paraId="16FA6F85"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60825-1</w:t>
            </w:r>
          </w:p>
          <w:p w14:paraId="2094FA6A"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60825-2</w:t>
            </w:r>
          </w:p>
          <w:p w14:paraId="0E5777B9"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60825-4</w:t>
            </w:r>
          </w:p>
          <w:p w14:paraId="4C98A50F"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60825-12</w:t>
            </w:r>
          </w:p>
          <w:p w14:paraId="17011AC6"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60931-1</w:t>
            </w:r>
          </w:p>
          <w:p w14:paraId="206CEE1B"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60931-2</w:t>
            </w:r>
          </w:p>
          <w:p w14:paraId="0DF742ED"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60931-3</w:t>
            </w:r>
          </w:p>
          <w:p w14:paraId="61CF2BA7"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Р МЭК 60974-1</w:t>
            </w:r>
          </w:p>
          <w:p w14:paraId="63CA904A"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60974-2</w:t>
            </w:r>
          </w:p>
          <w:p w14:paraId="6D0E52ED"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60974-3</w:t>
            </w:r>
          </w:p>
          <w:p w14:paraId="59904B74"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60974-5</w:t>
            </w:r>
          </w:p>
          <w:p w14:paraId="0FAB76A3"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60974-7</w:t>
            </w:r>
          </w:p>
          <w:p w14:paraId="3FF3085B"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60974-8</w:t>
            </w:r>
          </w:p>
          <w:p w14:paraId="69946D4A"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60974-11</w:t>
            </w:r>
          </w:p>
          <w:p w14:paraId="7E318EBD"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60974-12</w:t>
            </w:r>
          </w:p>
          <w:p w14:paraId="4E3DE737"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61010-1</w:t>
            </w:r>
          </w:p>
          <w:p w14:paraId="37DBFAE1"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61010-2-010</w:t>
            </w:r>
          </w:p>
          <w:p w14:paraId="0D3451AC"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61010-2-020</w:t>
            </w:r>
          </w:p>
          <w:p w14:paraId="2B2DF559"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61010-2-030</w:t>
            </w:r>
          </w:p>
          <w:p w14:paraId="1D2A2436"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61010-2-032</w:t>
            </w:r>
          </w:p>
          <w:p w14:paraId="74BBED07"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61010-2-033</w:t>
            </w:r>
          </w:p>
          <w:p w14:paraId="68811555"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61010-2-051</w:t>
            </w:r>
          </w:p>
          <w:p w14:paraId="3B1C5E62"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61010-2-061</w:t>
            </w:r>
          </w:p>
          <w:p w14:paraId="4A5D9CC8"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lastRenderedPageBreak/>
              <w:t>ГОСТ IEC 61010-2-081</w:t>
            </w:r>
          </w:p>
          <w:p w14:paraId="045493EE"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61010-031</w:t>
            </w:r>
          </w:p>
          <w:p w14:paraId="3BBBBAD2"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61071</w:t>
            </w:r>
          </w:p>
          <w:p w14:paraId="2BFAEE52"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61131-2</w:t>
            </w:r>
          </w:p>
          <w:p w14:paraId="54958612"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 xml:space="preserve">ГОСТ Р 51288 (МЭК 187-93) </w:t>
            </w:r>
          </w:p>
          <w:p w14:paraId="074548EB"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61230</w:t>
            </w:r>
          </w:p>
          <w:p w14:paraId="080B13D3"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61243-3</w:t>
            </w:r>
          </w:p>
          <w:p w14:paraId="2C043ED3"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61270-1</w:t>
            </w:r>
          </w:p>
          <w:p w14:paraId="39EAEED5"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Р 52868 (МЭК 61537)</w:t>
            </w:r>
          </w:p>
          <w:p w14:paraId="04D9347A"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Р 54127-1 (МЭК 61557-1)</w:t>
            </w:r>
          </w:p>
          <w:p w14:paraId="1BBEF0A8"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61557-2</w:t>
            </w:r>
          </w:p>
          <w:p w14:paraId="072329B0"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61557-3</w:t>
            </w:r>
          </w:p>
          <w:p w14:paraId="6B02F171"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61557-4</w:t>
            </w:r>
          </w:p>
          <w:p w14:paraId="6AF57834"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61557-5</w:t>
            </w:r>
          </w:p>
          <w:p w14:paraId="66116257"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61557-6</w:t>
            </w:r>
          </w:p>
          <w:p w14:paraId="43F6A2C2"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61557-7</w:t>
            </w:r>
          </w:p>
          <w:p w14:paraId="67CECFAE"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61557-8</w:t>
            </w:r>
          </w:p>
          <w:p w14:paraId="040232F0"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61557-9</w:t>
            </w:r>
          </w:p>
          <w:p w14:paraId="6368C3CD"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61557-10</w:t>
            </w:r>
          </w:p>
          <w:p w14:paraId="452C8C87"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61557-11</w:t>
            </w:r>
          </w:p>
          <w:p w14:paraId="5917F6F3"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61557-12</w:t>
            </w:r>
          </w:p>
          <w:p w14:paraId="0769B54D"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61557-13</w:t>
            </w:r>
          </w:p>
          <w:p w14:paraId="7D5D0976"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61558-1</w:t>
            </w:r>
          </w:p>
          <w:p w14:paraId="7540E06F"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61558-2-1</w:t>
            </w:r>
          </w:p>
          <w:p w14:paraId="54EF0A2B"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61558-2-2</w:t>
            </w:r>
          </w:p>
          <w:p w14:paraId="7165F999"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61558-2-3</w:t>
            </w:r>
          </w:p>
          <w:p w14:paraId="70254496"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61558-2-4</w:t>
            </w:r>
          </w:p>
          <w:p w14:paraId="60C51ECF"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61558-2-5</w:t>
            </w:r>
          </w:p>
          <w:p w14:paraId="053BCFD5"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lastRenderedPageBreak/>
              <w:t>ГОСТ IEC 61558-2-6</w:t>
            </w:r>
          </w:p>
          <w:p w14:paraId="62A0CFAE"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61558-2-7</w:t>
            </w:r>
          </w:p>
          <w:p w14:paraId="4E4C33FB"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61558-2-8</w:t>
            </w:r>
          </w:p>
          <w:p w14:paraId="5C7301FE"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61558-2-9</w:t>
            </w:r>
          </w:p>
          <w:p w14:paraId="432056FF"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61558-2-10</w:t>
            </w:r>
          </w:p>
          <w:p w14:paraId="4AB659CA"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61558-2-12</w:t>
            </w:r>
          </w:p>
          <w:p w14:paraId="509F7C77"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61558-2-13</w:t>
            </w:r>
          </w:p>
          <w:p w14:paraId="1176B228"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61558-2-14</w:t>
            </w:r>
          </w:p>
          <w:p w14:paraId="119D629B"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61558-2-15</w:t>
            </w:r>
          </w:p>
          <w:p w14:paraId="5DDC7F04"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61558-2-16</w:t>
            </w:r>
          </w:p>
          <w:p w14:paraId="6F01AAD2"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61558-2-20</w:t>
            </w:r>
          </w:p>
          <w:p w14:paraId="2E03297C"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61558-2-23</w:t>
            </w:r>
          </w:p>
          <w:p w14:paraId="4A5B42CD"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61643-11</w:t>
            </w:r>
          </w:p>
          <w:p w14:paraId="2A1E9AA0"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61643-21;</w:t>
            </w:r>
          </w:p>
          <w:p w14:paraId="731EB208"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61770</w:t>
            </w:r>
          </w:p>
          <w:p w14:paraId="7BA0C8CD"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Р МЭК 61730-1</w:t>
            </w:r>
          </w:p>
          <w:p w14:paraId="62444FE4"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61810-1</w:t>
            </w:r>
          </w:p>
          <w:p w14:paraId="71B9BB90"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61812-1</w:t>
            </w:r>
          </w:p>
          <w:p w14:paraId="7D5D6611"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IEC  61851-1</w:t>
            </w:r>
          </w:p>
          <w:p w14:paraId="0321839B"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Р МЭК 61851-1</w:t>
            </w:r>
          </w:p>
          <w:p w14:paraId="37C2744D"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IEC  61851-21</w:t>
            </w:r>
          </w:p>
          <w:p w14:paraId="39F48125"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61869-1</w:t>
            </w:r>
          </w:p>
          <w:p w14:paraId="740B4ABF"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Р МЭК 61869-2</w:t>
            </w:r>
          </w:p>
          <w:p w14:paraId="703F6736"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 РК IEC 61869-2</w:t>
            </w:r>
          </w:p>
          <w:p w14:paraId="4B677D20"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61869-3</w:t>
            </w:r>
          </w:p>
          <w:p w14:paraId="5C380DDD"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62040-1</w:t>
            </w:r>
          </w:p>
          <w:p w14:paraId="6D78BDEF"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62208</w:t>
            </w:r>
          </w:p>
          <w:p w14:paraId="4C1B742F"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6323</w:t>
            </w:r>
          </w:p>
          <w:p w14:paraId="5444FA60"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lastRenderedPageBreak/>
              <w:t>ГОСТ 16442</w:t>
            </w:r>
          </w:p>
          <w:p w14:paraId="754623C4"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EN 50274</w:t>
            </w:r>
          </w:p>
          <w:p w14:paraId="1ED70FD0"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Р 52776</w:t>
            </w:r>
          </w:p>
          <w:p w14:paraId="3B8670E9"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16372</w:t>
            </w:r>
          </w:p>
          <w:p w14:paraId="2FA66606"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 РК IEC 60110-1</w:t>
            </w:r>
          </w:p>
          <w:p w14:paraId="1DA4C3AE"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Р МЭК 60127-3</w:t>
            </w:r>
          </w:p>
          <w:p w14:paraId="54F3B956"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Р МЭК 127-6</w:t>
            </w:r>
          </w:p>
          <w:p w14:paraId="2519EAE4"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IEC 60227-2</w:t>
            </w:r>
          </w:p>
          <w:p w14:paraId="6E54EDB7"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IEC 60227-3</w:t>
            </w:r>
          </w:p>
          <w:p w14:paraId="4B306ADC"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IEC 60227-4</w:t>
            </w:r>
          </w:p>
          <w:p w14:paraId="1B804A9F"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IEC 60227-5</w:t>
            </w:r>
          </w:p>
          <w:p w14:paraId="23BB814B"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IEC 60227-7</w:t>
            </w:r>
          </w:p>
          <w:p w14:paraId="6B5BD151"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МЭК 60238</w:t>
            </w:r>
          </w:p>
          <w:p w14:paraId="3C79FDAC"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Р МЭК 60238</w:t>
            </w:r>
          </w:p>
          <w:p w14:paraId="2F058308"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30329</w:t>
            </w:r>
          </w:p>
          <w:p w14:paraId="018091B1"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Р 50515</w:t>
            </w:r>
          </w:p>
          <w:p w14:paraId="3C61E73A"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Р 50514</w:t>
            </w:r>
          </w:p>
          <w:p w14:paraId="12F07131"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60255-16</w:t>
            </w:r>
          </w:p>
          <w:p w14:paraId="2D3330EE"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 РК МЭК 60331-3</w:t>
            </w:r>
          </w:p>
          <w:p w14:paraId="1FE8E2EB"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 РК МЭК 60331-25</w:t>
            </w:r>
          </w:p>
          <w:p w14:paraId="44561DA6"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IEC 60332-1-1</w:t>
            </w:r>
          </w:p>
          <w:p w14:paraId="36BC3FB3"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IEC 60332-1-2</w:t>
            </w:r>
          </w:p>
          <w:p w14:paraId="6EE47A0F"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 РК МЭК 60332-1-2</w:t>
            </w:r>
          </w:p>
          <w:p w14:paraId="4E2B8EF4"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IEC 60332-1-3</w:t>
            </w:r>
          </w:p>
          <w:p w14:paraId="78180A11"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 РК МЭК 60332-1-3</w:t>
            </w:r>
          </w:p>
          <w:p w14:paraId="4D472FCD"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 РК МЭК 60332-2-1</w:t>
            </w:r>
          </w:p>
          <w:p w14:paraId="3F01AE9A"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 РК МЭК 60332-2-2</w:t>
            </w:r>
          </w:p>
          <w:p w14:paraId="3E942FB3"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IEC 60332-3-10</w:t>
            </w:r>
          </w:p>
          <w:p w14:paraId="55F6B321"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lastRenderedPageBreak/>
              <w:t>ГОСТ Р МЭК 60332-3-10</w:t>
            </w:r>
          </w:p>
          <w:p w14:paraId="7442CF4E"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 РК МЭК 60332-3-10</w:t>
            </w:r>
          </w:p>
          <w:p w14:paraId="4217C6C4"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IEC 60332-3-21</w:t>
            </w:r>
          </w:p>
          <w:p w14:paraId="2531288B"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 РК МЭК 60332-3-21</w:t>
            </w:r>
          </w:p>
          <w:p w14:paraId="69ED2014"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IEC 60332-3-22</w:t>
            </w:r>
          </w:p>
          <w:p w14:paraId="48F49953"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 РК МЭК 60332-3-22</w:t>
            </w:r>
          </w:p>
          <w:p w14:paraId="6AAADADE"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IEC 60332-3-23</w:t>
            </w:r>
          </w:p>
          <w:p w14:paraId="379B6F0F"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 РК МЭК 60332-3-23</w:t>
            </w:r>
          </w:p>
          <w:p w14:paraId="61006851"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IEC 60332-3-24</w:t>
            </w:r>
          </w:p>
          <w:p w14:paraId="67AECB68"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 РК МЭК 60332-3-24</w:t>
            </w:r>
          </w:p>
          <w:p w14:paraId="37BE48C5"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IEC 60332-3-25</w:t>
            </w:r>
          </w:p>
          <w:p w14:paraId="19FA8E4D"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 РК МЭК 60332-3-25</w:t>
            </w:r>
          </w:p>
          <w:p w14:paraId="3C31E68E"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МЭК 60335-2-3</w:t>
            </w:r>
          </w:p>
          <w:p w14:paraId="6166B378"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МЭК 60335-2-4</w:t>
            </w:r>
          </w:p>
          <w:p w14:paraId="3BFFF349"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IEC 60335-2-7</w:t>
            </w:r>
          </w:p>
          <w:p w14:paraId="6525188D"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МЭК 60335-2-8</w:t>
            </w:r>
          </w:p>
          <w:p w14:paraId="5B2BBBAD"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IEC 60335-2-9</w:t>
            </w:r>
          </w:p>
          <w:p w14:paraId="37CBCF9D"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Р 52161.2.9</w:t>
            </w:r>
          </w:p>
          <w:p w14:paraId="20E885DD"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МЭК 60335-2-10</w:t>
            </w:r>
          </w:p>
          <w:p w14:paraId="1364423C"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Р 52161.2.11</w:t>
            </w:r>
          </w:p>
          <w:p w14:paraId="084DAE33"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МЭК 60335-2-12</w:t>
            </w:r>
          </w:p>
          <w:p w14:paraId="2720890F"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МЭК 60335-2-13</w:t>
            </w:r>
          </w:p>
          <w:p w14:paraId="2636D693"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МЭК 60335-2-14</w:t>
            </w:r>
          </w:p>
          <w:p w14:paraId="20D27BE1"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МЭК 60335-2-21</w:t>
            </w:r>
          </w:p>
          <w:p w14:paraId="45E71C3D"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IEC 60335-2-24</w:t>
            </w:r>
          </w:p>
          <w:p w14:paraId="4E331E29"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IEC 60335-2-25</w:t>
            </w:r>
          </w:p>
          <w:p w14:paraId="1A18E81C"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МЭК 60335-2-26</w:t>
            </w:r>
          </w:p>
          <w:p w14:paraId="488D2C26"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МЭК 60335-2-27</w:t>
            </w:r>
          </w:p>
          <w:p w14:paraId="6AE38D90"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lastRenderedPageBreak/>
              <w:t>СТБ МЭК 60335-2-29</w:t>
            </w:r>
          </w:p>
          <w:p w14:paraId="36BAAC66"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IEC 60335-2-34</w:t>
            </w:r>
          </w:p>
          <w:p w14:paraId="32748BDD"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МЭК 60335-2-44</w:t>
            </w:r>
          </w:p>
          <w:p w14:paraId="3C2669B6"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IEC 60335-2-51</w:t>
            </w:r>
          </w:p>
          <w:p w14:paraId="28B24F73"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Р МЭК 60335-2-52</w:t>
            </w:r>
          </w:p>
          <w:p w14:paraId="5B9EAA92"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Р МЭК 60335-2-53</w:t>
            </w:r>
          </w:p>
          <w:p w14:paraId="71027AED"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Р МЭК 60335-2-55</w:t>
            </w:r>
          </w:p>
          <w:p w14:paraId="0732D8C7"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IEC 60335-2-65</w:t>
            </w:r>
          </w:p>
          <w:p w14:paraId="44B2F560"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IEC 60335-2-70</w:t>
            </w:r>
          </w:p>
          <w:p w14:paraId="207C4EBA"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МЭК 60335-2-77</w:t>
            </w:r>
          </w:p>
          <w:p w14:paraId="5BE4E9CB"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МЭК 60335-2-78</w:t>
            </w:r>
          </w:p>
          <w:p w14:paraId="77EA01BC"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МЭК 60335-2-87</w:t>
            </w:r>
          </w:p>
          <w:p w14:paraId="67518633"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Р МЭК 60335-2-88</w:t>
            </w:r>
          </w:p>
          <w:p w14:paraId="3D964AF0"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IEC 60335-2-102</w:t>
            </w:r>
          </w:p>
          <w:p w14:paraId="49C5AF0E"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IEC 60335-2-104</w:t>
            </w:r>
          </w:p>
          <w:p w14:paraId="3FD98C12"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Р 50470</w:t>
            </w:r>
          </w:p>
          <w:p w14:paraId="17DF5C2B"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Р 52712</w:t>
            </w:r>
          </w:p>
          <w:p w14:paraId="6EDF97FD"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IEC 60432-2</w:t>
            </w:r>
          </w:p>
          <w:p w14:paraId="12D6B1DC"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22789</w:t>
            </w:r>
          </w:p>
          <w:p w14:paraId="5171FC98"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28668.1</w:t>
            </w:r>
          </w:p>
          <w:p w14:paraId="1CF42B7D"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МЭК 60439-3</w:t>
            </w:r>
          </w:p>
          <w:p w14:paraId="5E350CD6"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МЭК 60439-4</w:t>
            </w:r>
          </w:p>
          <w:p w14:paraId="343A50F3"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Р 51321.4</w:t>
            </w:r>
          </w:p>
          <w:p w14:paraId="3C4040A3"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Р 51321.5</w:t>
            </w:r>
          </w:p>
          <w:p w14:paraId="07FC7633"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60570-2-1</w:t>
            </w:r>
          </w:p>
          <w:p w14:paraId="7B4F32DA"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1173</w:t>
            </w:r>
          </w:p>
          <w:p w14:paraId="285EDB78"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МЭК 598-2-1</w:t>
            </w:r>
          </w:p>
          <w:p w14:paraId="5A165140"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МЭК 60598-2-4</w:t>
            </w:r>
          </w:p>
          <w:p w14:paraId="2537E91B"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lastRenderedPageBreak/>
              <w:t>СТБ МЭК 60598-2-5</w:t>
            </w:r>
          </w:p>
          <w:p w14:paraId="6CF67704"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МЭК 60598-2-6</w:t>
            </w:r>
          </w:p>
          <w:p w14:paraId="4640B5DC"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МЭК 60598-2-7</w:t>
            </w:r>
          </w:p>
          <w:p w14:paraId="3B8D97DB"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МЭК 60598-2-8</w:t>
            </w:r>
          </w:p>
          <w:p w14:paraId="42078BB8"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МЭК 60598-2-9</w:t>
            </w:r>
          </w:p>
          <w:p w14:paraId="3687DF8C"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МЭК 60598-2-10</w:t>
            </w:r>
          </w:p>
          <w:p w14:paraId="1597BF33"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МЭК 598-2-17</w:t>
            </w:r>
          </w:p>
          <w:p w14:paraId="798EC9FC"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60598-2-18</w:t>
            </w:r>
          </w:p>
          <w:p w14:paraId="75E7CD2B"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МЭК 60598-2-18</w:t>
            </w:r>
          </w:p>
          <w:p w14:paraId="58B6D7F1"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МЭК 60598-2-19</w:t>
            </w:r>
          </w:p>
          <w:p w14:paraId="798712FC"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IEC 60598-2-20</w:t>
            </w:r>
          </w:p>
          <w:p w14:paraId="4DF056F7"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Р МЭК 598-2-20</w:t>
            </w:r>
          </w:p>
          <w:p w14:paraId="184520AB"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МЭК 60598-2-24</w:t>
            </w:r>
          </w:p>
          <w:p w14:paraId="2F02F8EB"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МЭК 60598-2-25</w:t>
            </w:r>
          </w:p>
          <w:p w14:paraId="20141D13"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IEC 60645-4</w:t>
            </w:r>
          </w:p>
          <w:p w14:paraId="3EAC233D"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Р 60664.1</w:t>
            </w:r>
          </w:p>
          <w:p w14:paraId="6CD0C3FC"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Р 50827.1</w:t>
            </w:r>
          </w:p>
          <w:p w14:paraId="1FFB78CF"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Р 50827.2</w:t>
            </w:r>
          </w:p>
          <w:p w14:paraId="0D566429"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Р 50827.4</w:t>
            </w:r>
          </w:p>
          <w:p w14:paraId="464D2CE5"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Р 50827.5</w:t>
            </w:r>
          </w:p>
          <w:p w14:paraId="19C02948"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IEC 60691</w:t>
            </w:r>
          </w:p>
          <w:p w14:paraId="7BFC6BB2"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Р МЭК 60695-10-2</w:t>
            </w:r>
          </w:p>
          <w:p w14:paraId="1DBC82E1"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IEC 60730-2-11</w:t>
            </w:r>
          </w:p>
          <w:p w14:paraId="63F5A4EA"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Р 53994.2.11</w:t>
            </w:r>
          </w:p>
          <w:p w14:paraId="61C4812B"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IEC 60730-2-12</w:t>
            </w:r>
          </w:p>
          <w:p w14:paraId="4A9C387F"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Р 60745-2-15</w:t>
            </w:r>
          </w:p>
          <w:p w14:paraId="66302CDC"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Р 60745-2-16</w:t>
            </w:r>
          </w:p>
          <w:p w14:paraId="6135F41F"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60754-1</w:t>
            </w:r>
          </w:p>
          <w:p w14:paraId="6DE3414B"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lastRenderedPageBreak/>
              <w:t>ГОСТ IEC 60754-2</w:t>
            </w:r>
          </w:p>
          <w:p w14:paraId="424CDA00"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IEC 60811-1-2</w:t>
            </w:r>
          </w:p>
          <w:p w14:paraId="1954004E"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60811-1-3</w:t>
            </w:r>
          </w:p>
          <w:p w14:paraId="469C5CB2"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IEC 60811-1-3</w:t>
            </w:r>
          </w:p>
          <w:p w14:paraId="779CE084"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IEC 60811-3-1</w:t>
            </w:r>
          </w:p>
          <w:p w14:paraId="585E2F92"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IEC 60811-3-2</w:t>
            </w:r>
          </w:p>
          <w:p w14:paraId="3053EB8D"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60811-4-2</w:t>
            </w:r>
          </w:p>
          <w:p w14:paraId="1E804F33"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IEC 60825-1</w:t>
            </w:r>
          </w:p>
          <w:p w14:paraId="3B6B1C3D"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Р МЭК 60825-1</w:t>
            </w:r>
          </w:p>
          <w:p w14:paraId="1727194B"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IEC 60838-1</w:t>
            </w:r>
          </w:p>
          <w:p w14:paraId="52021083"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IEC 60838-2-2</w:t>
            </w:r>
          </w:p>
          <w:p w14:paraId="34404942"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Р МЭК 60838-2-2</w:t>
            </w:r>
          </w:p>
          <w:p w14:paraId="21473063"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Р 50030.1</w:t>
            </w:r>
          </w:p>
          <w:p w14:paraId="4317FD69"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30011.2</w:t>
            </w:r>
          </w:p>
          <w:p w14:paraId="0A618EDF"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30011.4.1</w:t>
            </w:r>
          </w:p>
          <w:p w14:paraId="5BB2BFCD"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Р 50030.5.1</w:t>
            </w:r>
          </w:p>
          <w:p w14:paraId="7374FD8D"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Р 50030.5.4</w:t>
            </w:r>
          </w:p>
          <w:p w14:paraId="6A300182"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Р 50030.7.2</w:t>
            </w:r>
          </w:p>
          <w:p w14:paraId="4EB6B8A9"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МЭК 60950-1</w:t>
            </w:r>
          </w:p>
          <w:p w14:paraId="52D6FC77"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IEC 60968</w:t>
            </w:r>
          </w:p>
          <w:p w14:paraId="1CA04F9A"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 РК МЭК 60974-7</w:t>
            </w:r>
          </w:p>
          <w:p w14:paraId="4D1A8FC6"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31195.2.1</w:t>
            </w:r>
          </w:p>
          <w:p w14:paraId="0F0A8E0D"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31195.2.2</w:t>
            </w:r>
          </w:p>
          <w:p w14:paraId="22F84A83"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Р МЭК 1029-2-4</w:t>
            </w:r>
          </w:p>
          <w:p w14:paraId="2A4F4980"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Р МЭК 1029-2-9</w:t>
            </w:r>
          </w:p>
          <w:p w14:paraId="3EC37909"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IEC 61058-1</w:t>
            </w:r>
          </w:p>
          <w:p w14:paraId="6C071752"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Р МЭК 61058.1</w:t>
            </w:r>
          </w:p>
          <w:p w14:paraId="6716A8D0"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IEC 61058-2-1</w:t>
            </w:r>
          </w:p>
          <w:p w14:paraId="6B570F7F"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lastRenderedPageBreak/>
              <w:t>СТБ IEC 61058-2-4</w:t>
            </w:r>
          </w:p>
          <w:p w14:paraId="05FA7679"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IEC 61058-2-5</w:t>
            </w:r>
          </w:p>
          <w:p w14:paraId="749FB2D5"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Р 51841</w:t>
            </w:r>
          </w:p>
          <w:p w14:paraId="2D9C7C08"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МЭК 61195</w:t>
            </w:r>
          </w:p>
          <w:p w14:paraId="674F130C"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МЭК 61199</w:t>
            </w:r>
          </w:p>
          <w:p w14:paraId="5F9AB2E3"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Р 54364</w:t>
            </w:r>
          </w:p>
          <w:p w14:paraId="4CCD8E26"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IEC 61230</w:t>
            </w:r>
          </w:p>
          <w:p w14:paraId="04D31FED"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IEC 61347-2-13</w:t>
            </w:r>
          </w:p>
          <w:p w14:paraId="327C6B97"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Р МЭК 61347-2-13</w:t>
            </w:r>
          </w:p>
          <w:p w14:paraId="6A3844F0"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IEC 61558-2-6</w:t>
            </w:r>
          </w:p>
          <w:p w14:paraId="0BB9972A"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Р 54986</w:t>
            </w:r>
          </w:p>
          <w:p w14:paraId="69E8CFEA"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IEC 61770</w:t>
            </w:r>
          </w:p>
          <w:p w14:paraId="237D43EA"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IEC 61851-1</w:t>
            </w:r>
          </w:p>
          <w:p w14:paraId="17A31DCF"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IEC 61851-21</w:t>
            </w:r>
          </w:p>
          <w:p w14:paraId="67BB51B5"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IEC 62031</w:t>
            </w:r>
          </w:p>
          <w:p w14:paraId="183A7FD9"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 РК ГОСТ МЭК 62031</w:t>
            </w:r>
          </w:p>
          <w:p w14:paraId="17475B50"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IEC 62035</w:t>
            </w:r>
          </w:p>
          <w:p w14:paraId="2786B75F"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 РК МЭК 62040-1</w:t>
            </w:r>
          </w:p>
          <w:p w14:paraId="763590E6"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32127</w:t>
            </w:r>
          </w:p>
          <w:p w14:paraId="0004BC26"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МЭК 61293</w:t>
            </w:r>
          </w:p>
          <w:p w14:paraId="50B2A331"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Р МЭК 60034-2-1</w:t>
            </w:r>
          </w:p>
          <w:p w14:paraId="702B8124"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IEC 60034-2-1</w:t>
            </w:r>
          </w:p>
          <w:p w14:paraId="500630D2"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27888 (МЭК 34-11-1)</w:t>
            </w:r>
          </w:p>
          <w:p w14:paraId="188BD41D"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27917 (МЭК 34-11-2)</w:t>
            </w:r>
          </w:p>
          <w:p w14:paraId="47551E9F"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27895 (МЭК 34-11-3)</w:t>
            </w:r>
          </w:p>
          <w:p w14:paraId="27849B8C"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Р МЭК 60034-12</w:t>
            </w:r>
          </w:p>
          <w:p w14:paraId="254FFEE9"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 xml:space="preserve">ГОСТ Р МЭК 60034-14 </w:t>
            </w:r>
          </w:p>
          <w:p w14:paraId="08F2FB34"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60034-1</w:t>
            </w:r>
          </w:p>
          <w:p w14:paraId="6C9BA319"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lastRenderedPageBreak/>
              <w:t>ГОСТ IEC 60034-5</w:t>
            </w:r>
          </w:p>
          <w:p w14:paraId="29CCF28A"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Р МЭК 60034-2-1</w:t>
            </w:r>
          </w:p>
          <w:p w14:paraId="368166BC"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60034-5</w:t>
            </w:r>
          </w:p>
          <w:p w14:paraId="1D4F0288"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МЭК 60034-2А</w:t>
            </w:r>
          </w:p>
          <w:p w14:paraId="7B20D2C6"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 xml:space="preserve">СТБ МЭК 60034-4 </w:t>
            </w:r>
          </w:p>
          <w:p w14:paraId="3542FF0D"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 xml:space="preserve">ГОСТ Р 53148 (МЭК 60034-9) </w:t>
            </w:r>
          </w:p>
          <w:p w14:paraId="663F58C8"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10169</w:t>
            </w:r>
          </w:p>
          <w:p w14:paraId="273DE04D"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27888 (МЭК 34-11-1)</w:t>
            </w:r>
          </w:p>
          <w:p w14:paraId="0BD2B62E"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 xml:space="preserve">ГОСТ 27917 (МЭК 34-11-2) </w:t>
            </w:r>
          </w:p>
          <w:p w14:paraId="2DA3ABC6"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МЭК 61140</w:t>
            </w:r>
          </w:p>
          <w:p w14:paraId="7B019315"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МЭК 61293</w:t>
            </w:r>
          </w:p>
          <w:p w14:paraId="067489C3"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МЭК 60034-1</w:t>
            </w:r>
          </w:p>
          <w:p w14:paraId="3FD5BE81"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Р МЭК 60034-2-1</w:t>
            </w:r>
          </w:p>
          <w:p w14:paraId="05FA2B57"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IEC 60034-2-1</w:t>
            </w:r>
          </w:p>
          <w:p w14:paraId="695D5F3A"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МЭК 60034-6</w:t>
            </w:r>
          </w:p>
          <w:p w14:paraId="3E1B1DDF"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60034-5</w:t>
            </w:r>
          </w:p>
          <w:p w14:paraId="3155B9C5"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Р МЭК 60034-2-1</w:t>
            </w:r>
          </w:p>
          <w:p w14:paraId="40C49887"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Р МЭК 60034-5</w:t>
            </w:r>
          </w:p>
          <w:p w14:paraId="511C4457"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60034-5</w:t>
            </w:r>
          </w:p>
          <w:p w14:paraId="44769A84"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 xml:space="preserve">ГОСТ 27888 (МЭК 34-11-1) </w:t>
            </w:r>
          </w:p>
          <w:p w14:paraId="15129CC9"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 xml:space="preserve">ГОСТ 27917 (МЭК 34-11-2) </w:t>
            </w:r>
          </w:p>
          <w:p w14:paraId="061594E7"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МЭК 61140</w:t>
            </w:r>
          </w:p>
          <w:p w14:paraId="04FE1925"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МЭК 61558-2-6</w:t>
            </w:r>
          </w:p>
          <w:p w14:paraId="23174EE6"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МЭК 61140</w:t>
            </w:r>
          </w:p>
          <w:p w14:paraId="503A98B5"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 xml:space="preserve">ГОСТ IEC 61048 </w:t>
            </w:r>
          </w:p>
          <w:p w14:paraId="730138B5"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МЭК 61140</w:t>
            </w:r>
          </w:p>
          <w:p w14:paraId="10E9799C"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Р МЭК 60974-1-2012</w:t>
            </w:r>
          </w:p>
          <w:p w14:paraId="67EB00E7"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60974-2-2014</w:t>
            </w:r>
          </w:p>
          <w:p w14:paraId="3D8E96B4"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lastRenderedPageBreak/>
              <w:t>ГОСТ IEC 60974-3-2014</w:t>
            </w:r>
          </w:p>
          <w:p w14:paraId="223849BD"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60974-5-2014</w:t>
            </w:r>
          </w:p>
          <w:p w14:paraId="6471A309"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60974-7-2015</w:t>
            </w:r>
          </w:p>
          <w:p w14:paraId="76888621"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 РК МЭК 60974-7-2011</w:t>
            </w:r>
          </w:p>
          <w:p w14:paraId="6E8E9579"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60974-8-2014</w:t>
            </w:r>
          </w:p>
          <w:p w14:paraId="6F093BF7"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60974-11-2014</w:t>
            </w:r>
          </w:p>
          <w:p w14:paraId="504E5A0E"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60974-12-2014</w:t>
            </w:r>
          </w:p>
          <w:p w14:paraId="68E1B781"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EN 50445-2013</w:t>
            </w:r>
          </w:p>
          <w:p w14:paraId="3649C9B3"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12.2.007.8-75</w:t>
            </w:r>
          </w:p>
          <w:p w14:paraId="47CB98D7"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12.2.007.1-75</w:t>
            </w:r>
          </w:p>
          <w:p w14:paraId="68B34E83"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60034-1-2014</w:t>
            </w:r>
          </w:p>
          <w:p w14:paraId="41D7F2B2"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МЭК 60034-1-2007</w:t>
            </w:r>
          </w:p>
          <w:p w14:paraId="14868137"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60034-5-2011</w:t>
            </w:r>
          </w:p>
          <w:p w14:paraId="0717D9B3"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МЭК 60034-6-2007</w:t>
            </w:r>
          </w:p>
          <w:p w14:paraId="39075CC7"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МЭК 60034-7-2007</w:t>
            </w:r>
          </w:p>
          <w:p w14:paraId="6A7F1356"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60034-8-2015</w:t>
            </w:r>
          </w:p>
          <w:p w14:paraId="2815AA4D"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60034-9-2014</w:t>
            </w:r>
          </w:p>
          <w:p w14:paraId="62332091"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12.2.007.10-87</w:t>
            </w:r>
          </w:p>
          <w:p w14:paraId="5E753749"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60519-1-2011</w:t>
            </w:r>
          </w:p>
          <w:p w14:paraId="51D6D8D7"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31636.2-2012 (IEC 60519-2:1992)</w:t>
            </w:r>
          </w:p>
          <w:p w14:paraId="3A498A78"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31636.3-2012 (IEC 60519-3:1988)</w:t>
            </w:r>
          </w:p>
          <w:p w14:paraId="3251F9AF"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60519-4-2015</w:t>
            </w:r>
          </w:p>
          <w:p w14:paraId="0DE46B1F"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Р 54372-2011 (МЭК 60519-6:2002)</w:t>
            </w:r>
          </w:p>
          <w:p w14:paraId="0EEE2EC0"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31636.7-2012 (IEC 60519-7:1983)</w:t>
            </w:r>
          </w:p>
          <w:p w14:paraId="62842ED9"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60519-8-2015</w:t>
            </w:r>
          </w:p>
          <w:p w14:paraId="04063665"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Р 54371-2011 (МЭК 60519-9:2005)</w:t>
            </w:r>
          </w:p>
          <w:p w14:paraId="7D6161F5"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60519-10-2015</w:t>
            </w:r>
          </w:p>
          <w:p w14:paraId="1BF7E6B9"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60519-21-2015</w:t>
            </w:r>
          </w:p>
          <w:p w14:paraId="105AFE48"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lastRenderedPageBreak/>
              <w:t>СТБ МЭК 60439-1-2007</w:t>
            </w:r>
          </w:p>
          <w:p w14:paraId="0DD9D70B"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МЭК 60439-2-2007</w:t>
            </w:r>
          </w:p>
          <w:p w14:paraId="791B6E06"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МЭК 60439-3-2007</w:t>
            </w:r>
          </w:p>
          <w:p w14:paraId="2C58E2C1"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60439-4-2013</w:t>
            </w:r>
          </w:p>
          <w:p w14:paraId="68FFC247"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МЭК 60439-4-2007</w:t>
            </w:r>
          </w:p>
          <w:p w14:paraId="36CD1887"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61439-1-2013</w:t>
            </w:r>
          </w:p>
          <w:p w14:paraId="7532BABF"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Р 51321.1-2007 (МЭК 60439-1:2004)</w:t>
            </w:r>
          </w:p>
          <w:p w14:paraId="36332B12"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Р 51321.2-2009 (МЭК 60439-2:2005)</w:t>
            </w:r>
          </w:p>
          <w:p w14:paraId="64082AC7"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61439-2-2015</w:t>
            </w:r>
          </w:p>
          <w:p w14:paraId="285DFAF2"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60439-3-2012</w:t>
            </w:r>
          </w:p>
          <w:p w14:paraId="3870E9E9"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Р 51321.4-2011 (МЭК 60439-4-2005)</w:t>
            </w:r>
          </w:p>
          <w:p w14:paraId="5ECA5ADF"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61439-5-2013</w:t>
            </w:r>
          </w:p>
          <w:p w14:paraId="140D04F1"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МЭК 60204-1-2002</w:t>
            </w:r>
          </w:p>
          <w:p w14:paraId="5283428E"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Р МЭК 60204-1-2007</w:t>
            </w:r>
          </w:p>
          <w:p w14:paraId="109D137C"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МЭК 61310-1-2005</w:t>
            </w:r>
          </w:p>
          <w:p w14:paraId="750143FA"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 РК МЭК 61310-1-2008</w:t>
            </w:r>
          </w:p>
          <w:p w14:paraId="4C99B60C"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МЭК 61310-2-2005</w:t>
            </w:r>
          </w:p>
          <w:p w14:paraId="3FE9B750"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 РК МЭК 61310-2-2008</w:t>
            </w:r>
          </w:p>
          <w:p w14:paraId="042A4072"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МЭК 61310-3-2005</w:t>
            </w:r>
          </w:p>
          <w:p w14:paraId="63F71AB9"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61439-5-2017</w:t>
            </w:r>
          </w:p>
          <w:p w14:paraId="19C905B9"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30012.1-2002 (МЭК 60051-1-97)</w:t>
            </w:r>
          </w:p>
          <w:p w14:paraId="4FED4DDE"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8711-93 (МЭК 51-2-84)</w:t>
            </w:r>
          </w:p>
          <w:p w14:paraId="5DD1184F"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8476-93 (МЭК 51-3-84)</w:t>
            </w:r>
          </w:p>
          <w:p w14:paraId="399E86A9"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7590-93 (МЭК 51-4-84)</w:t>
            </w:r>
          </w:p>
          <w:p w14:paraId="11A0D3D2"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8039-93 (МЭК 51-5-85)</w:t>
            </w:r>
          </w:p>
          <w:p w14:paraId="61EACB45"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23706-93 (МЭК 51-6-84)</w:t>
            </w:r>
          </w:p>
          <w:p w14:paraId="078507D0"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10374-93 (МЭК 51-7-84)</w:t>
            </w:r>
          </w:p>
          <w:p w14:paraId="15895FB3"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8042-93 (МЭК 51-8-84)</w:t>
            </w:r>
          </w:p>
          <w:p w14:paraId="52292527"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lastRenderedPageBreak/>
              <w:t>ГОСТ 7165-93 (МЭК 564-77)</w:t>
            </w:r>
          </w:p>
          <w:p w14:paraId="0F831BD1"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60523-2014</w:t>
            </w:r>
          </w:p>
          <w:p w14:paraId="33CEE1D1"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61010-1-2014</w:t>
            </w:r>
          </w:p>
          <w:p w14:paraId="22B9CDF1"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12.2.091-2012 (IEC 61010-1:2001)</w:t>
            </w:r>
          </w:p>
          <w:p w14:paraId="4D1E672C"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12.2.091-2002</w:t>
            </w:r>
          </w:p>
          <w:p w14:paraId="2268EDE9"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61010-2-010-2013</w:t>
            </w:r>
          </w:p>
          <w:p w14:paraId="2E7BBED7"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61010-2-020-2013</w:t>
            </w:r>
          </w:p>
          <w:p w14:paraId="5C55049D"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61010-2-030-2013</w:t>
            </w:r>
          </w:p>
          <w:p w14:paraId="449ED1F4"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61010-2-032-2014</w:t>
            </w:r>
          </w:p>
          <w:p w14:paraId="1BE94C18"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61010-2-033-2013</w:t>
            </w:r>
          </w:p>
          <w:p w14:paraId="6018EF03"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61010-2-051-2014</w:t>
            </w:r>
          </w:p>
          <w:p w14:paraId="37962C11"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61010-2-061-2014</w:t>
            </w:r>
          </w:p>
          <w:p w14:paraId="17256A2F"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61010-2-081-2013</w:t>
            </w:r>
          </w:p>
          <w:p w14:paraId="11675708"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61010-031-2013</w:t>
            </w:r>
          </w:p>
          <w:p w14:paraId="44828C19"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61869-1-2015</w:t>
            </w:r>
          </w:p>
          <w:p w14:paraId="5F456BC7"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Р МЭК 61869-2-2015</w:t>
            </w:r>
          </w:p>
          <w:p w14:paraId="0544A330"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 РК IEC 61869-2-2013</w:t>
            </w:r>
          </w:p>
          <w:p w14:paraId="35351F83"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61869-3-2012</w:t>
            </w:r>
          </w:p>
          <w:p w14:paraId="5206AB79"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Р 54127-1-2010 (МЭК 61557-1:2007)</w:t>
            </w:r>
          </w:p>
          <w:p w14:paraId="64ED145A"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61557-2-2013</w:t>
            </w:r>
          </w:p>
          <w:p w14:paraId="7632A0E6"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Р 54127-2-2011 (МЭК 61557-2:2007)</w:t>
            </w:r>
          </w:p>
          <w:p w14:paraId="0F53A074"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61557-3-2013</w:t>
            </w:r>
          </w:p>
          <w:p w14:paraId="163F3039"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Р 54127-3-2011 (МЭК 61557-3:2007)</w:t>
            </w:r>
          </w:p>
          <w:p w14:paraId="1129C963"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61557-4-2013</w:t>
            </w:r>
          </w:p>
          <w:p w14:paraId="0B1F83CE"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Р 54127-4-2011 (МЭК 61557-4:2007)</w:t>
            </w:r>
          </w:p>
          <w:p w14:paraId="53102916"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61557-5-2013</w:t>
            </w:r>
          </w:p>
          <w:p w14:paraId="2E051420"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Р 54127-5-2011 (МЭК 61557-5:2007)</w:t>
            </w:r>
          </w:p>
          <w:p w14:paraId="13E1CF04"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61557-6-2013</w:t>
            </w:r>
          </w:p>
          <w:p w14:paraId="58CF998E"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lastRenderedPageBreak/>
              <w:t>ГОСТ Р 54127-6-2012 (МЭК 61557-6:2007)</w:t>
            </w:r>
          </w:p>
          <w:p w14:paraId="2F42B2E8"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61557-7-2013</w:t>
            </w:r>
          </w:p>
          <w:p w14:paraId="2CD62B59"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Р 54124-2012 (МЭК 61557-7:2003)</w:t>
            </w:r>
          </w:p>
          <w:p w14:paraId="2F49D099"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61557-8-2015</w:t>
            </w:r>
          </w:p>
          <w:p w14:paraId="3DD43A33"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61557-9-2015</w:t>
            </w:r>
          </w:p>
          <w:p w14:paraId="11C98E59"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61557-10-2015</w:t>
            </w:r>
          </w:p>
          <w:p w14:paraId="7C669B4F"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61557-11-2015</w:t>
            </w:r>
          </w:p>
          <w:p w14:paraId="076121A2"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61557-12-2015</w:t>
            </w:r>
          </w:p>
          <w:p w14:paraId="3454081D"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61557-13-2014</w:t>
            </w:r>
          </w:p>
          <w:p w14:paraId="16C80639"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60477-2-2013</w:t>
            </w:r>
          </w:p>
          <w:p w14:paraId="12A36957"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60477-2013</w:t>
            </w:r>
          </w:p>
          <w:p w14:paraId="220CDDAA"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Р 51288-99 (МЭК 187-93)</w:t>
            </w:r>
          </w:p>
          <w:p w14:paraId="62A078EE"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30849.1-2002 (МЭК 60309-1:1999)</w:t>
            </w:r>
          </w:p>
          <w:p w14:paraId="414C28D0"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30849.2-2002 (МЭК 60309-2:1999)</w:t>
            </w:r>
          </w:p>
          <w:p w14:paraId="21C6920D"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60309-4-2013</w:t>
            </w:r>
          </w:p>
          <w:p w14:paraId="59DDB212"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30851.1-2002</w:t>
            </w:r>
          </w:p>
          <w:p w14:paraId="290542F8"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30851.2.2-2002 (МЭК 60320-2-2:1998)</w:t>
            </w:r>
          </w:p>
          <w:p w14:paraId="49E6E32F"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30851.2.3-2012 (IEC 60320-2-3:1998)</w:t>
            </w:r>
          </w:p>
          <w:p w14:paraId="39A659AB"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60884-1-2013</w:t>
            </w:r>
          </w:p>
          <w:p w14:paraId="3DCAB58F"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30988.2.2-2012 (IEC 60884-2-2:1989)</w:t>
            </w:r>
          </w:p>
          <w:p w14:paraId="24A410E2"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30988.2.5-2003 (МЭК 60884-2-5:1995)</w:t>
            </w:r>
          </w:p>
          <w:p w14:paraId="45287116"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30988.2.6-2012 (IEC 60884-2-6:1997)</w:t>
            </w:r>
          </w:p>
          <w:p w14:paraId="3B8741AB"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60884-2-7-2013</w:t>
            </w:r>
          </w:p>
          <w:p w14:paraId="4EEF0D72"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31195.1-2012 (IEC 60998-1:1990)</w:t>
            </w:r>
          </w:p>
          <w:p w14:paraId="43E39D77"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60998-2-1-2013</w:t>
            </w:r>
          </w:p>
          <w:p w14:paraId="0E1CA9E9"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60998-2-2-2013</w:t>
            </w:r>
          </w:p>
          <w:p w14:paraId="7CAF14A6"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31195.2.3-2012 (IEC 60998-2-3:1991)</w:t>
            </w:r>
          </w:p>
          <w:p w14:paraId="63B82FAB"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60998-2-4-2013</w:t>
            </w:r>
          </w:p>
          <w:p w14:paraId="2C09ADA1"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lastRenderedPageBreak/>
              <w:t>ГОСТ 31602.1-2012 (IEC 60999-1:1999)</w:t>
            </w:r>
          </w:p>
          <w:p w14:paraId="0A56D2A8"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31602.2-2012 (IEC 60999-2:1995)</w:t>
            </w:r>
          </w:p>
          <w:p w14:paraId="3FDC305A"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61535-2015</w:t>
            </w:r>
          </w:p>
          <w:p w14:paraId="7D37C4CF"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61210-2011</w:t>
            </w:r>
          </w:p>
          <w:p w14:paraId="5F862A6A"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60320-2-3-2017</w:t>
            </w:r>
          </w:p>
          <w:p w14:paraId="39161008"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60884-2-2-2017</w:t>
            </w:r>
          </w:p>
          <w:p w14:paraId="1E71CF7C"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60884-2-7-2016</w:t>
            </w:r>
          </w:p>
          <w:p w14:paraId="0F3193F4"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60309-1-2016</w:t>
            </w:r>
          </w:p>
          <w:p w14:paraId="7C05AB30"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60309-2-2016</w:t>
            </w:r>
          </w:p>
          <w:p w14:paraId="00854F72"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60335-1-2015</w:t>
            </w:r>
          </w:p>
          <w:p w14:paraId="15457766"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IEC 60335-1-2013</w:t>
            </w:r>
          </w:p>
          <w:p w14:paraId="25023343"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МЭК 60335-1-2008</w:t>
            </w:r>
          </w:p>
          <w:p w14:paraId="607560F3"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60335-2-15-2014</w:t>
            </w:r>
          </w:p>
          <w:p w14:paraId="1215370A"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МЭК 60335-2-15-2006</w:t>
            </w:r>
          </w:p>
          <w:p w14:paraId="52ED33E1"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60335-2-21-2014</w:t>
            </w:r>
          </w:p>
          <w:p w14:paraId="70EC0FE2"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МЭК 60335-2-21-2005</w:t>
            </w:r>
          </w:p>
          <w:p w14:paraId="2B2A4671"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60335-2-35-2014</w:t>
            </w:r>
          </w:p>
          <w:p w14:paraId="0FDD21EA"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Р 52161.2.73-2011 (МЭК 60335-2-73:2009)</w:t>
            </w:r>
          </w:p>
          <w:p w14:paraId="316ABEB6"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IEC 60335-2-74-2012</w:t>
            </w:r>
          </w:p>
          <w:p w14:paraId="67232880"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МЭК 60204-1-2002</w:t>
            </w:r>
          </w:p>
          <w:p w14:paraId="4AD5B547"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ГОСТ Р МЭК 60204-1-2007</w:t>
            </w:r>
          </w:p>
          <w:p w14:paraId="03984B86"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МЭК 61310-1-2005</w:t>
            </w:r>
          </w:p>
          <w:p w14:paraId="04960849"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 РК МЭК 61310-1-2008</w:t>
            </w:r>
          </w:p>
          <w:p w14:paraId="0AC87944"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МЭК 61310-2-2005</w:t>
            </w:r>
          </w:p>
          <w:p w14:paraId="47E0E7A4"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 РК МЭК 61310-2-2008</w:t>
            </w:r>
          </w:p>
          <w:p w14:paraId="1A23526D" w14:textId="77777777" w:rsidR="00773D39" w:rsidRPr="00773D39" w:rsidRDefault="00773D39" w:rsidP="00773D39">
            <w:pPr>
              <w:spacing w:after="0"/>
              <w:rPr>
                <w:rFonts w:ascii="Times New Roman" w:eastAsia="Times New Roman" w:hAnsi="Times New Roman" w:cs="Times New Roman"/>
                <w:sz w:val="18"/>
                <w:szCs w:val="18"/>
                <w:lang w:eastAsia="ru-RU"/>
              </w:rPr>
            </w:pPr>
            <w:r w:rsidRPr="00773D39">
              <w:rPr>
                <w:rFonts w:ascii="Times New Roman" w:eastAsia="Times New Roman" w:hAnsi="Times New Roman" w:cs="Times New Roman"/>
                <w:sz w:val="18"/>
                <w:szCs w:val="18"/>
                <w:lang w:eastAsia="ru-RU"/>
              </w:rPr>
              <w:t>СТБ МЭК 61310-3-2005</w:t>
            </w:r>
          </w:p>
          <w:p w14:paraId="7752988C" w14:textId="581DDCE3" w:rsidR="00A33DDE" w:rsidRPr="00592A1D" w:rsidRDefault="00773D39" w:rsidP="00773D39">
            <w:pPr>
              <w:spacing w:after="0"/>
              <w:rPr>
                <w:rFonts w:ascii="Times New Roman" w:hAnsi="Times New Roman" w:cs="Times New Roman"/>
                <w:sz w:val="18"/>
                <w:szCs w:val="18"/>
              </w:rPr>
            </w:pPr>
            <w:r w:rsidRPr="00773D39">
              <w:rPr>
                <w:rFonts w:ascii="Times New Roman" w:eastAsia="Times New Roman" w:hAnsi="Times New Roman" w:cs="Times New Roman"/>
                <w:sz w:val="18"/>
                <w:szCs w:val="18"/>
                <w:lang w:eastAsia="ru-RU"/>
              </w:rPr>
              <w:t>ГОСТ 12.2.007.0-75</w:t>
            </w:r>
          </w:p>
        </w:tc>
      </w:tr>
      <w:tr w:rsidR="00731259" w14:paraId="5389235D" w14:textId="77777777" w:rsidTr="00230BA5">
        <w:trPr>
          <w:trHeight w:val="714"/>
        </w:trPr>
        <w:tc>
          <w:tcPr>
            <w:tcW w:w="15139" w:type="dxa"/>
            <w:gridSpan w:val="6"/>
            <w:tcBorders>
              <w:top w:val="single" w:sz="4" w:space="0" w:color="auto"/>
              <w:left w:val="single" w:sz="4" w:space="0" w:color="auto"/>
              <w:right w:val="single" w:sz="4" w:space="0" w:color="auto"/>
            </w:tcBorders>
          </w:tcPr>
          <w:p w14:paraId="7085AEA0" w14:textId="6F06B77E" w:rsidR="00731259" w:rsidRDefault="00731259" w:rsidP="00731259">
            <w:pPr>
              <w:spacing w:after="0"/>
              <w:jc w:val="center"/>
              <w:rPr>
                <w:rFonts w:ascii="Times New Roman" w:hAnsi="Times New Roman" w:cs="Times New Roman"/>
                <w:sz w:val="18"/>
                <w:szCs w:val="18"/>
              </w:rPr>
            </w:pPr>
            <w:r>
              <w:rPr>
                <w:rFonts w:ascii="Times New Roman" w:hAnsi="Times New Roman" w:cs="Times New Roman"/>
                <w:b/>
                <w:bCs/>
                <w:sz w:val="24"/>
                <w:szCs w:val="24"/>
              </w:rPr>
              <w:lastRenderedPageBreak/>
              <w:t>А</w:t>
            </w:r>
            <w:r w:rsidR="00230BA5">
              <w:rPr>
                <w:rFonts w:ascii="Times New Roman" w:hAnsi="Times New Roman" w:cs="Times New Roman"/>
                <w:b/>
                <w:bCs/>
                <w:sz w:val="24"/>
                <w:szCs w:val="24"/>
              </w:rPr>
              <w:t>2</w:t>
            </w:r>
            <w:r>
              <w:rPr>
                <w:rFonts w:ascii="Times New Roman" w:hAnsi="Times New Roman" w:cs="Times New Roman"/>
                <w:b/>
                <w:bCs/>
                <w:sz w:val="24"/>
                <w:szCs w:val="24"/>
              </w:rPr>
              <w:t>. Обязательная сертификация продукции требованиям Технического регламента Таможенного союза ТР ТС 007/2011 "</w:t>
            </w:r>
            <w:r>
              <w:t xml:space="preserve"> </w:t>
            </w:r>
            <w:r w:rsidRPr="00731259">
              <w:rPr>
                <w:rFonts w:ascii="Times New Roman" w:hAnsi="Times New Roman" w:cs="Times New Roman"/>
                <w:b/>
                <w:bCs/>
                <w:sz w:val="24"/>
                <w:szCs w:val="24"/>
              </w:rPr>
              <w:t>О безопасности продукции, предназначенной для детей и подростков</w:t>
            </w:r>
            <w:r>
              <w:rPr>
                <w:rFonts w:ascii="Times New Roman" w:hAnsi="Times New Roman" w:cs="Times New Roman"/>
                <w:b/>
                <w:bCs/>
                <w:sz w:val="24"/>
                <w:szCs w:val="24"/>
              </w:rPr>
              <w:t xml:space="preserve">", утвержден Решением Комиссии Таможенного союза </w:t>
            </w:r>
            <w:r w:rsidRPr="00731259">
              <w:rPr>
                <w:rFonts w:ascii="Times New Roman" w:hAnsi="Times New Roman" w:cs="Times New Roman"/>
                <w:b/>
                <w:bCs/>
                <w:sz w:val="24"/>
                <w:szCs w:val="24"/>
              </w:rPr>
              <w:t>от 23 сентября 2011 года N 797</w:t>
            </w:r>
            <w:r>
              <w:rPr>
                <w:rFonts w:ascii="Times New Roman" w:hAnsi="Times New Roman" w:cs="Times New Roman"/>
                <w:b/>
                <w:bCs/>
                <w:sz w:val="24"/>
                <w:szCs w:val="24"/>
              </w:rPr>
              <w:t>. Сертификация.</w:t>
            </w:r>
          </w:p>
        </w:tc>
      </w:tr>
      <w:tr w:rsidR="00731259" w14:paraId="4A845A87" w14:textId="77777777" w:rsidTr="00230BA5">
        <w:tc>
          <w:tcPr>
            <w:tcW w:w="680" w:type="dxa"/>
            <w:tcBorders>
              <w:top w:val="single" w:sz="4" w:space="0" w:color="auto"/>
              <w:left w:val="single" w:sz="4" w:space="0" w:color="auto"/>
              <w:bottom w:val="single" w:sz="4" w:space="0" w:color="auto"/>
              <w:right w:val="single" w:sz="4" w:space="0" w:color="auto"/>
            </w:tcBorders>
          </w:tcPr>
          <w:p w14:paraId="42096546"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А2.1</w:t>
            </w:r>
          </w:p>
          <w:p w14:paraId="68996B0A" w14:textId="66650552" w:rsidR="00731259" w:rsidRDefault="00731259" w:rsidP="00731259">
            <w:pPr>
              <w:spacing w:after="0"/>
              <w:rPr>
                <w:rFonts w:ascii="Times New Roman" w:hAnsi="Times New Roman" w:cs="Times New Roman"/>
                <w:sz w:val="18"/>
                <w:szCs w:val="18"/>
              </w:rPr>
            </w:pPr>
          </w:p>
        </w:tc>
        <w:tc>
          <w:tcPr>
            <w:tcW w:w="3119" w:type="dxa"/>
            <w:tcBorders>
              <w:top w:val="single" w:sz="4" w:space="0" w:color="auto"/>
              <w:left w:val="single" w:sz="4" w:space="0" w:color="auto"/>
              <w:bottom w:val="single" w:sz="4" w:space="0" w:color="auto"/>
              <w:right w:val="single" w:sz="4" w:space="0" w:color="auto"/>
            </w:tcBorders>
          </w:tcPr>
          <w:p w14:paraId="79CEB025" w14:textId="77777777" w:rsidR="00046B1D" w:rsidRDefault="00046B1D" w:rsidP="00731259">
            <w:pPr>
              <w:spacing w:after="0"/>
              <w:rPr>
                <w:rFonts w:ascii="Times New Roman" w:hAnsi="Times New Roman" w:cs="Times New Roman"/>
                <w:sz w:val="18"/>
                <w:szCs w:val="18"/>
              </w:rPr>
            </w:pPr>
            <w:r w:rsidRPr="00046B1D">
              <w:rPr>
                <w:rFonts w:ascii="Times New Roman" w:hAnsi="Times New Roman" w:cs="Times New Roman"/>
                <w:sz w:val="18"/>
                <w:szCs w:val="18"/>
              </w:rPr>
              <w:t>Изделия санитарно-гигиенические и галантерейные изделия детские</w:t>
            </w:r>
            <w:r>
              <w:rPr>
                <w:rFonts w:ascii="Times New Roman" w:hAnsi="Times New Roman" w:cs="Times New Roman"/>
                <w:sz w:val="18"/>
                <w:szCs w:val="18"/>
              </w:rPr>
              <w:t>:</w:t>
            </w:r>
          </w:p>
          <w:p w14:paraId="1471425E" w14:textId="6B91C10E" w:rsidR="00731259" w:rsidRDefault="00046B1D" w:rsidP="00731259">
            <w:pPr>
              <w:spacing w:after="0"/>
              <w:rPr>
                <w:rFonts w:ascii="Times New Roman" w:hAnsi="Times New Roman" w:cs="Times New Roman"/>
                <w:sz w:val="18"/>
                <w:szCs w:val="18"/>
              </w:rPr>
            </w:pPr>
            <w:r>
              <w:rPr>
                <w:rFonts w:ascii="Times New Roman" w:hAnsi="Times New Roman" w:cs="Times New Roman"/>
                <w:sz w:val="18"/>
                <w:szCs w:val="18"/>
              </w:rPr>
              <w:t>-</w:t>
            </w:r>
            <w:r w:rsidRPr="00046B1D">
              <w:rPr>
                <w:rFonts w:ascii="Times New Roman" w:hAnsi="Times New Roman" w:cs="Times New Roman"/>
                <w:sz w:val="18"/>
                <w:szCs w:val="18"/>
              </w:rPr>
              <w:t>изделия из металла (ванна, тазик и другие изделия для выполнения туалета) для ухода за детьми</w:t>
            </w:r>
            <w:r>
              <w:rPr>
                <w:rFonts w:ascii="Times New Roman" w:hAnsi="Times New Roman" w:cs="Times New Roman"/>
                <w:sz w:val="18"/>
                <w:szCs w:val="18"/>
              </w:rPr>
              <w:t>;</w:t>
            </w:r>
          </w:p>
          <w:p w14:paraId="5518CD25" w14:textId="4B3BF519" w:rsidR="00046B1D" w:rsidRDefault="00046B1D" w:rsidP="00731259">
            <w:pPr>
              <w:spacing w:after="0"/>
              <w:rPr>
                <w:rFonts w:ascii="Times New Roman" w:hAnsi="Times New Roman" w:cs="Times New Roman"/>
                <w:sz w:val="18"/>
                <w:szCs w:val="18"/>
              </w:rPr>
            </w:pPr>
            <w:r>
              <w:rPr>
                <w:rFonts w:ascii="Times New Roman" w:hAnsi="Times New Roman" w:cs="Times New Roman"/>
                <w:sz w:val="18"/>
                <w:szCs w:val="18"/>
              </w:rPr>
              <w:t>-г</w:t>
            </w:r>
            <w:r w:rsidRPr="00046B1D">
              <w:rPr>
                <w:rFonts w:ascii="Times New Roman" w:hAnsi="Times New Roman" w:cs="Times New Roman"/>
                <w:sz w:val="18"/>
                <w:szCs w:val="18"/>
              </w:rPr>
              <w:t>алантерейные изделия детские из металла</w:t>
            </w:r>
          </w:p>
        </w:tc>
        <w:tc>
          <w:tcPr>
            <w:tcW w:w="1843" w:type="dxa"/>
            <w:tcBorders>
              <w:top w:val="single" w:sz="4" w:space="0" w:color="auto"/>
              <w:left w:val="single" w:sz="4" w:space="0" w:color="auto"/>
              <w:bottom w:val="single" w:sz="4" w:space="0" w:color="auto"/>
              <w:right w:val="single" w:sz="4" w:space="0" w:color="auto"/>
            </w:tcBorders>
          </w:tcPr>
          <w:p w14:paraId="60AC4C2D" w14:textId="621B870C" w:rsidR="00731259" w:rsidRPr="00EB7CD5" w:rsidRDefault="00731259" w:rsidP="00731259">
            <w:pPr>
              <w:spacing w:after="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Сертификация (1с, 2с, 3с, 4с)</w:t>
            </w:r>
          </w:p>
        </w:tc>
        <w:tc>
          <w:tcPr>
            <w:tcW w:w="1559" w:type="dxa"/>
            <w:tcBorders>
              <w:top w:val="single" w:sz="4" w:space="0" w:color="auto"/>
              <w:left w:val="single" w:sz="4" w:space="0" w:color="auto"/>
              <w:bottom w:val="single" w:sz="4" w:space="0" w:color="auto"/>
              <w:right w:val="single" w:sz="4" w:space="0" w:color="auto"/>
            </w:tcBorders>
          </w:tcPr>
          <w:p w14:paraId="61AF9D0F"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 7616</w:t>
            </w:r>
          </w:p>
          <w:p w14:paraId="29294428"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 7117</w:t>
            </w:r>
          </w:p>
          <w:p w14:paraId="2F28881A"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 7324</w:t>
            </w:r>
          </w:p>
          <w:p w14:paraId="40FA118E"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 7326</w:t>
            </w:r>
          </w:p>
          <w:p w14:paraId="548052B2" w14:textId="77777777" w:rsidR="00731259" w:rsidRDefault="00731259" w:rsidP="00731259">
            <w:pPr>
              <w:spacing w:after="0"/>
              <w:rPr>
                <w:rFonts w:ascii="Times New Roman" w:hAnsi="Times New Roman" w:cs="Times New Roman"/>
                <w:sz w:val="18"/>
                <w:szCs w:val="18"/>
              </w:rPr>
            </w:pPr>
            <w:r w:rsidRPr="00731259">
              <w:rPr>
                <w:rFonts w:ascii="Times New Roman" w:hAnsi="Times New Roman" w:cs="Times New Roman"/>
                <w:sz w:val="18"/>
                <w:szCs w:val="18"/>
              </w:rPr>
              <w:t>Из 7615 20 000 0</w:t>
            </w:r>
          </w:p>
          <w:p w14:paraId="59F155E6"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 8213 00 000 0</w:t>
            </w:r>
          </w:p>
          <w:p w14:paraId="1A792D3A"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 8214</w:t>
            </w:r>
          </w:p>
          <w:p w14:paraId="35C8C74A"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 9113</w:t>
            </w:r>
          </w:p>
          <w:p w14:paraId="729224B7"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 960329</w:t>
            </w:r>
          </w:p>
          <w:p w14:paraId="6B978194"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 9605 00 000 0</w:t>
            </w:r>
          </w:p>
          <w:p w14:paraId="4CF3499E" w14:textId="2E5309C5"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 9615</w:t>
            </w:r>
          </w:p>
        </w:tc>
        <w:tc>
          <w:tcPr>
            <w:tcW w:w="3544" w:type="dxa"/>
            <w:tcBorders>
              <w:top w:val="single" w:sz="4" w:space="0" w:color="auto"/>
              <w:left w:val="single" w:sz="4" w:space="0" w:color="auto"/>
              <w:bottom w:val="single" w:sz="4" w:space="0" w:color="auto"/>
              <w:right w:val="single" w:sz="4" w:space="0" w:color="auto"/>
            </w:tcBorders>
          </w:tcPr>
          <w:p w14:paraId="2C5C0220" w14:textId="42AA9FE9"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 xml:space="preserve">ТР ТС 007/2011 Технический регламент Таможенного союза "О безопасности продукции, предназначенной для детей и подростков", утвержден Решением Комиссии Таможенного союза от 23 сентября 2011 года N </w:t>
            </w:r>
            <w:r w:rsidRPr="0075363C">
              <w:rPr>
                <w:rFonts w:ascii="Times New Roman" w:hAnsi="Times New Roman" w:cs="Times New Roman"/>
                <w:sz w:val="18"/>
                <w:szCs w:val="18"/>
              </w:rPr>
              <w:t>797</w:t>
            </w:r>
          </w:p>
        </w:tc>
        <w:tc>
          <w:tcPr>
            <w:tcW w:w="4394" w:type="dxa"/>
            <w:tcBorders>
              <w:top w:val="single" w:sz="4" w:space="0" w:color="auto"/>
              <w:left w:val="single" w:sz="4" w:space="0" w:color="auto"/>
              <w:bottom w:val="single" w:sz="4" w:space="0" w:color="auto"/>
              <w:right w:val="single" w:sz="4" w:space="0" w:color="auto"/>
            </w:tcBorders>
          </w:tcPr>
          <w:p w14:paraId="26C58337"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ГОСТ 27002-86,</w:t>
            </w:r>
          </w:p>
          <w:p w14:paraId="02479918"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ГОСТ 24788-2001,</w:t>
            </w:r>
          </w:p>
          <w:p w14:paraId="0FC8E578"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ГОСТ 20558-82,</w:t>
            </w:r>
          </w:p>
          <w:p w14:paraId="2917E578"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ГОСТ Р 51687-2000,</w:t>
            </w:r>
          </w:p>
          <w:p w14:paraId="14CAF1E8"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ГОСТ Р 52223-2004</w:t>
            </w:r>
          </w:p>
          <w:p w14:paraId="48AF056E"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ГН 2.3.3.972-00.</w:t>
            </w:r>
          </w:p>
          <w:p w14:paraId="7D7036FB"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ГОСТ 24788-2018</w:t>
            </w:r>
          </w:p>
          <w:p w14:paraId="60CA434A" w14:textId="54FA3C36"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ГОСТ Р 52223-2018</w:t>
            </w:r>
          </w:p>
        </w:tc>
      </w:tr>
      <w:tr w:rsidR="00731259" w14:paraId="5ECAB247" w14:textId="77777777" w:rsidTr="00230BA5">
        <w:tc>
          <w:tcPr>
            <w:tcW w:w="680" w:type="dxa"/>
            <w:tcBorders>
              <w:top w:val="single" w:sz="4" w:space="0" w:color="auto"/>
              <w:left w:val="single" w:sz="4" w:space="0" w:color="auto"/>
              <w:bottom w:val="single" w:sz="4" w:space="0" w:color="auto"/>
              <w:right w:val="single" w:sz="4" w:space="0" w:color="auto"/>
            </w:tcBorders>
          </w:tcPr>
          <w:p w14:paraId="5291D56B" w14:textId="1EE4B55E"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А2.2</w:t>
            </w:r>
          </w:p>
        </w:tc>
        <w:tc>
          <w:tcPr>
            <w:tcW w:w="3119" w:type="dxa"/>
            <w:tcBorders>
              <w:top w:val="single" w:sz="4" w:space="0" w:color="auto"/>
              <w:left w:val="single" w:sz="4" w:space="0" w:color="auto"/>
              <w:bottom w:val="single" w:sz="4" w:space="0" w:color="auto"/>
              <w:right w:val="single" w:sz="4" w:space="0" w:color="auto"/>
            </w:tcBorders>
          </w:tcPr>
          <w:p w14:paraId="3FB544AF" w14:textId="470E9125"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Изделия санитарно-гигиенические из резины формовые и неформовые для ухода за детьми</w:t>
            </w:r>
          </w:p>
        </w:tc>
        <w:tc>
          <w:tcPr>
            <w:tcW w:w="1843" w:type="dxa"/>
            <w:tcBorders>
              <w:top w:val="single" w:sz="4" w:space="0" w:color="auto"/>
              <w:left w:val="single" w:sz="4" w:space="0" w:color="auto"/>
              <w:bottom w:val="single" w:sz="4" w:space="0" w:color="auto"/>
              <w:right w:val="single" w:sz="4" w:space="0" w:color="auto"/>
            </w:tcBorders>
          </w:tcPr>
          <w:p w14:paraId="2818CD1C" w14:textId="14E3028C" w:rsidR="00731259" w:rsidRPr="00EB7CD5" w:rsidRDefault="00731259" w:rsidP="00731259">
            <w:pPr>
              <w:spacing w:after="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Сертификация (1с, 2с, 3с, 4с)</w:t>
            </w:r>
          </w:p>
        </w:tc>
        <w:tc>
          <w:tcPr>
            <w:tcW w:w="1559" w:type="dxa"/>
            <w:tcBorders>
              <w:top w:val="single" w:sz="4" w:space="0" w:color="auto"/>
              <w:left w:val="single" w:sz="4" w:space="0" w:color="auto"/>
              <w:bottom w:val="single" w:sz="4" w:space="0" w:color="auto"/>
              <w:right w:val="single" w:sz="4" w:space="0" w:color="auto"/>
            </w:tcBorders>
          </w:tcPr>
          <w:p w14:paraId="63E580FC"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 4014 90 000</w:t>
            </w:r>
          </w:p>
          <w:p w14:paraId="5A817559" w14:textId="77777777" w:rsidR="00731259" w:rsidRDefault="00731259" w:rsidP="00731259">
            <w:pPr>
              <w:spacing w:after="0"/>
              <w:rPr>
                <w:rFonts w:ascii="Times New Roman" w:hAnsi="Times New Roman" w:cs="Times New Roman"/>
                <w:sz w:val="18"/>
                <w:szCs w:val="18"/>
              </w:rPr>
            </w:pPr>
          </w:p>
        </w:tc>
        <w:tc>
          <w:tcPr>
            <w:tcW w:w="3544" w:type="dxa"/>
            <w:tcBorders>
              <w:top w:val="single" w:sz="4" w:space="0" w:color="auto"/>
              <w:left w:val="single" w:sz="4" w:space="0" w:color="auto"/>
              <w:bottom w:val="single" w:sz="4" w:space="0" w:color="auto"/>
              <w:right w:val="single" w:sz="4" w:space="0" w:color="auto"/>
            </w:tcBorders>
          </w:tcPr>
          <w:p w14:paraId="337FD0CB" w14:textId="7692325D"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ТР ТС 007/2011 Технический регламент Таможенного союза "О безопасности продукции, предназначенной для детей и подростков", утвержден Решением Комиссии Таможенного союза от 23 сентября 2011 года N 797</w:t>
            </w:r>
          </w:p>
        </w:tc>
        <w:tc>
          <w:tcPr>
            <w:tcW w:w="4394" w:type="dxa"/>
            <w:tcBorders>
              <w:top w:val="single" w:sz="4" w:space="0" w:color="auto"/>
              <w:left w:val="single" w:sz="4" w:space="0" w:color="auto"/>
              <w:bottom w:val="single" w:sz="4" w:space="0" w:color="auto"/>
              <w:right w:val="single" w:sz="4" w:space="0" w:color="auto"/>
            </w:tcBorders>
          </w:tcPr>
          <w:p w14:paraId="61A30C6C"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ГОСТ Р 51068-97,</w:t>
            </w:r>
          </w:p>
          <w:p w14:paraId="47208824"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ГОСТ 3302-95;</w:t>
            </w:r>
          </w:p>
          <w:p w14:paraId="46139F0D"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 xml:space="preserve">ГОСТ 3303-94 </w:t>
            </w:r>
          </w:p>
          <w:p w14:paraId="79C9849E"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 xml:space="preserve">ГОСТ 3251-91 </w:t>
            </w:r>
          </w:p>
          <w:p w14:paraId="4979C015" w14:textId="77777777" w:rsidR="00731259" w:rsidRDefault="00731259" w:rsidP="00731259">
            <w:pPr>
              <w:spacing w:after="0"/>
              <w:rPr>
                <w:rFonts w:ascii="Times New Roman" w:hAnsi="Times New Roman" w:cs="Times New Roman"/>
                <w:sz w:val="18"/>
                <w:szCs w:val="18"/>
              </w:rPr>
            </w:pPr>
          </w:p>
        </w:tc>
      </w:tr>
      <w:tr w:rsidR="00731259" w14:paraId="0AE6C787" w14:textId="77777777" w:rsidTr="00230BA5">
        <w:tc>
          <w:tcPr>
            <w:tcW w:w="680" w:type="dxa"/>
            <w:tcBorders>
              <w:top w:val="single" w:sz="4" w:space="0" w:color="auto"/>
              <w:left w:val="single" w:sz="4" w:space="0" w:color="auto"/>
              <w:bottom w:val="single" w:sz="4" w:space="0" w:color="auto"/>
              <w:right w:val="single" w:sz="4" w:space="0" w:color="auto"/>
            </w:tcBorders>
          </w:tcPr>
          <w:p w14:paraId="21264707" w14:textId="42F1ABDE"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А2.3</w:t>
            </w:r>
          </w:p>
        </w:tc>
        <w:tc>
          <w:tcPr>
            <w:tcW w:w="3119" w:type="dxa"/>
            <w:tcBorders>
              <w:top w:val="single" w:sz="4" w:space="0" w:color="auto"/>
              <w:left w:val="single" w:sz="4" w:space="0" w:color="auto"/>
              <w:bottom w:val="single" w:sz="4" w:space="0" w:color="auto"/>
              <w:right w:val="single" w:sz="4" w:space="0" w:color="auto"/>
            </w:tcBorders>
          </w:tcPr>
          <w:p w14:paraId="547FAD56" w14:textId="2A9C0F1E"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Изделия санитарно-гигиенические и галантерейные из пластмассы</w:t>
            </w:r>
            <w:r w:rsidR="00F83D90">
              <w:rPr>
                <w:rFonts w:ascii="Times New Roman" w:hAnsi="Times New Roman" w:cs="Times New Roman"/>
                <w:sz w:val="18"/>
                <w:szCs w:val="18"/>
              </w:rPr>
              <w:t xml:space="preserve"> </w:t>
            </w:r>
            <w:r w:rsidR="00F83D90" w:rsidRPr="00F83D90">
              <w:rPr>
                <w:rFonts w:ascii="Times New Roman" w:hAnsi="Times New Roman" w:cs="Times New Roman"/>
                <w:sz w:val="18"/>
                <w:szCs w:val="18"/>
              </w:rPr>
              <w:t>(ванночка, горшок туалетный и другие изделия для выполнения туалета) для ухода за детьми</w:t>
            </w:r>
          </w:p>
        </w:tc>
        <w:tc>
          <w:tcPr>
            <w:tcW w:w="1843" w:type="dxa"/>
            <w:tcBorders>
              <w:top w:val="single" w:sz="4" w:space="0" w:color="auto"/>
              <w:left w:val="single" w:sz="4" w:space="0" w:color="auto"/>
              <w:bottom w:val="single" w:sz="4" w:space="0" w:color="auto"/>
              <w:right w:val="single" w:sz="4" w:space="0" w:color="auto"/>
            </w:tcBorders>
          </w:tcPr>
          <w:p w14:paraId="616FCBCF" w14:textId="77777777" w:rsidR="00731259" w:rsidRDefault="00731259" w:rsidP="00731259">
            <w:pPr>
              <w:spacing w:after="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Сертификация (1с, 2с, 3с, 4с)</w:t>
            </w:r>
          </w:p>
          <w:p w14:paraId="41299542" w14:textId="77777777" w:rsidR="00731259" w:rsidRPr="00EB7CD5" w:rsidRDefault="00731259" w:rsidP="00731259">
            <w:pPr>
              <w:spacing w:after="0"/>
              <w:rPr>
                <w:rFonts w:ascii="Times New Roman" w:eastAsia="Times New Roman" w:hAnsi="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14:paraId="18EA9F64" w14:textId="77777777" w:rsidR="00731259" w:rsidRPr="00731259" w:rsidRDefault="00731259" w:rsidP="00731259">
            <w:pPr>
              <w:spacing w:after="0"/>
              <w:rPr>
                <w:rFonts w:ascii="Times New Roman" w:hAnsi="Times New Roman" w:cs="Times New Roman"/>
                <w:sz w:val="18"/>
                <w:szCs w:val="18"/>
              </w:rPr>
            </w:pPr>
            <w:r w:rsidRPr="00731259">
              <w:rPr>
                <w:rFonts w:ascii="Times New Roman" w:hAnsi="Times New Roman" w:cs="Times New Roman"/>
                <w:sz w:val="18"/>
                <w:szCs w:val="18"/>
              </w:rPr>
              <w:t>Из 3922100000</w:t>
            </w:r>
          </w:p>
          <w:p w14:paraId="7BF174F9" w14:textId="77777777" w:rsidR="00731259" w:rsidRPr="00731259" w:rsidRDefault="00731259" w:rsidP="00731259">
            <w:pPr>
              <w:spacing w:after="0"/>
              <w:rPr>
                <w:rFonts w:ascii="Times New Roman" w:hAnsi="Times New Roman" w:cs="Times New Roman"/>
                <w:sz w:val="18"/>
                <w:szCs w:val="18"/>
              </w:rPr>
            </w:pPr>
            <w:r w:rsidRPr="00731259">
              <w:rPr>
                <w:rFonts w:ascii="Times New Roman" w:hAnsi="Times New Roman" w:cs="Times New Roman"/>
                <w:sz w:val="18"/>
                <w:szCs w:val="18"/>
              </w:rPr>
              <w:t>Из 3922200000</w:t>
            </w:r>
          </w:p>
          <w:p w14:paraId="792176C1" w14:textId="77777777" w:rsidR="00731259" w:rsidRPr="00731259" w:rsidRDefault="00731259" w:rsidP="00731259">
            <w:pPr>
              <w:spacing w:after="0"/>
              <w:rPr>
                <w:rFonts w:ascii="Times New Roman" w:hAnsi="Times New Roman" w:cs="Times New Roman"/>
                <w:sz w:val="18"/>
                <w:szCs w:val="18"/>
              </w:rPr>
            </w:pPr>
            <w:r w:rsidRPr="00731259">
              <w:rPr>
                <w:rFonts w:ascii="Times New Roman" w:hAnsi="Times New Roman" w:cs="Times New Roman"/>
                <w:sz w:val="18"/>
                <w:szCs w:val="18"/>
              </w:rPr>
              <w:t>Из 3922900000</w:t>
            </w:r>
          </w:p>
          <w:p w14:paraId="13D5C586" w14:textId="77777777" w:rsidR="00731259" w:rsidRPr="00731259" w:rsidRDefault="00731259" w:rsidP="00731259">
            <w:pPr>
              <w:spacing w:after="0"/>
              <w:rPr>
                <w:rFonts w:ascii="Times New Roman" w:hAnsi="Times New Roman" w:cs="Times New Roman"/>
                <w:sz w:val="18"/>
                <w:szCs w:val="18"/>
              </w:rPr>
            </w:pPr>
            <w:r w:rsidRPr="00731259">
              <w:rPr>
                <w:rFonts w:ascii="Times New Roman" w:hAnsi="Times New Roman" w:cs="Times New Roman"/>
                <w:sz w:val="18"/>
                <w:szCs w:val="18"/>
              </w:rPr>
              <w:t>Из 3924900000</w:t>
            </w:r>
          </w:p>
          <w:p w14:paraId="0B075F74" w14:textId="77777777" w:rsidR="00731259" w:rsidRPr="00731259" w:rsidRDefault="00731259" w:rsidP="00731259">
            <w:pPr>
              <w:spacing w:after="0"/>
              <w:rPr>
                <w:rFonts w:ascii="Times New Roman" w:hAnsi="Times New Roman" w:cs="Times New Roman"/>
                <w:sz w:val="18"/>
                <w:szCs w:val="18"/>
              </w:rPr>
            </w:pPr>
            <w:r w:rsidRPr="00731259">
              <w:rPr>
                <w:rFonts w:ascii="Times New Roman" w:hAnsi="Times New Roman" w:cs="Times New Roman"/>
                <w:sz w:val="18"/>
                <w:szCs w:val="18"/>
              </w:rPr>
              <w:t>Из 3924900001</w:t>
            </w:r>
          </w:p>
          <w:p w14:paraId="34E59A57" w14:textId="77777777" w:rsidR="00731259" w:rsidRPr="00731259" w:rsidRDefault="00731259" w:rsidP="00731259">
            <w:pPr>
              <w:spacing w:after="0"/>
              <w:rPr>
                <w:rFonts w:ascii="Times New Roman" w:hAnsi="Times New Roman" w:cs="Times New Roman"/>
                <w:sz w:val="18"/>
                <w:szCs w:val="18"/>
              </w:rPr>
            </w:pPr>
            <w:r w:rsidRPr="00731259">
              <w:rPr>
                <w:rFonts w:ascii="Times New Roman" w:hAnsi="Times New Roman" w:cs="Times New Roman"/>
                <w:sz w:val="18"/>
                <w:szCs w:val="18"/>
              </w:rPr>
              <w:t xml:space="preserve">Из 3924900009 из 3926200000 </w:t>
            </w:r>
          </w:p>
          <w:p w14:paraId="675ED418" w14:textId="77777777" w:rsidR="00731259" w:rsidRPr="00731259" w:rsidRDefault="00731259" w:rsidP="00731259">
            <w:pPr>
              <w:spacing w:after="0"/>
              <w:rPr>
                <w:rFonts w:ascii="Times New Roman" w:hAnsi="Times New Roman" w:cs="Times New Roman"/>
                <w:sz w:val="18"/>
                <w:szCs w:val="18"/>
              </w:rPr>
            </w:pPr>
            <w:r w:rsidRPr="00731259">
              <w:rPr>
                <w:rFonts w:ascii="Times New Roman" w:hAnsi="Times New Roman" w:cs="Times New Roman"/>
                <w:sz w:val="18"/>
                <w:szCs w:val="18"/>
              </w:rPr>
              <w:lastRenderedPageBreak/>
              <w:t>из 3926909200</w:t>
            </w:r>
          </w:p>
          <w:p w14:paraId="3BFB8A6A" w14:textId="77777777" w:rsidR="00731259" w:rsidRPr="00731259" w:rsidRDefault="00731259" w:rsidP="00731259">
            <w:pPr>
              <w:spacing w:after="0"/>
              <w:rPr>
                <w:rFonts w:ascii="Times New Roman" w:hAnsi="Times New Roman" w:cs="Times New Roman"/>
                <w:sz w:val="18"/>
                <w:szCs w:val="18"/>
              </w:rPr>
            </w:pPr>
            <w:r w:rsidRPr="00731259">
              <w:rPr>
                <w:rFonts w:ascii="Times New Roman" w:hAnsi="Times New Roman" w:cs="Times New Roman"/>
                <w:sz w:val="18"/>
                <w:szCs w:val="18"/>
              </w:rPr>
              <w:t>Из 3926909709</w:t>
            </w:r>
          </w:p>
          <w:p w14:paraId="3BF9DB5A" w14:textId="77777777" w:rsidR="00731259" w:rsidRPr="00731259" w:rsidRDefault="00731259" w:rsidP="00731259">
            <w:pPr>
              <w:spacing w:after="0"/>
              <w:rPr>
                <w:rFonts w:ascii="Times New Roman" w:hAnsi="Times New Roman" w:cs="Times New Roman"/>
                <w:sz w:val="18"/>
                <w:szCs w:val="18"/>
              </w:rPr>
            </w:pPr>
            <w:r w:rsidRPr="00731259">
              <w:rPr>
                <w:rFonts w:ascii="Times New Roman" w:hAnsi="Times New Roman" w:cs="Times New Roman"/>
                <w:sz w:val="18"/>
                <w:szCs w:val="18"/>
              </w:rPr>
              <w:t>Из 960329</w:t>
            </w:r>
          </w:p>
          <w:p w14:paraId="7B60D32C" w14:textId="77777777" w:rsidR="00731259" w:rsidRPr="00731259" w:rsidRDefault="00731259" w:rsidP="00731259">
            <w:pPr>
              <w:spacing w:after="0"/>
              <w:rPr>
                <w:rFonts w:ascii="Times New Roman" w:hAnsi="Times New Roman" w:cs="Times New Roman"/>
                <w:sz w:val="18"/>
                <w:szCs w:val="18"/>
              </w:rPr>
            </w:pPr>
            <w:r w:rsidRPr="00731259">
              <w:rPr>
                <w:rFonts w:ascii="Times New Roman" w:hAnsi="Times New Roman" w:cs="Times New Roman"/>
                <w:sz w:val="18"/>
                <w:szCs w:val="18"/>
              </w:rPr>
              <w:t>Из 9603309000 из 9605000000</w:t>
            </w:r>
          </w:p>
          <w:p w14:paraId="734FD6B8" w14:textId="4C924A20" w:rsidR="00731259" w:rsidRPr="00731259" w:rsidRDefault="00731259" w:rsidP="00731259">
            <w:pPr>
              <w:spacing w:after="0"/>
              <w:rPr>
                <w:rFonts w:ascii="Times New Roman" w:hAnsi="Times New Roman" w:cs="Times New Roman"/>
                <w:sz w:val="18"/>
                <w:szCs w:val="18"/>
              </w:rPr>
            </w:pPr>
            <w:r w:rsidRPr="00731259">
              <w:rPr>
                <w:rFonts w:ascii="Times New Roman" w:hAnsi="Times New Roman" w:cs="Times New Roman"/>
                <w:sz w:val="18"/>
                <w:szCs w:val="18"/>
              </w:rPr>
              <w:t>Из 9615</w:t>
            </w:r>
          </w:p>
        </w:tc>
        <w:tc>
          <w:tcPr>
            <w:tcW w:w="3544" w:type="dxa"/>
            <w:tcBorders>
              <w:top w:val="single" w:sz="4" w:space="0" w:color="auto"/>
              <w:left w:val="single" w:sz="4" w:space="0" w:color="auto"/>
              <w:bottom w:val="single" w:sz="4" w:space="0" w:color="auto"/>
              <w:right w:val="single" w:sz="4" w:space="0" w:color="auto"/>
            </w:tcBorders>
          </w:tcPr>
          <w:p w14:paraId="58ED5790" w14:textId="2332934E"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lastRenderedPageBreak/>
              <w:t>ТР ТС 007/2011 Технический регламент Таможенного союза "О безопасности продукции, предназначенной для детей и подростков", утвержден Решением Комиссии Таможенного союза от 23 сентября 2011 года N 797</w:t>
            </w:r>
          </w:p>
        </w:tc>
        <w:tc>
          <w:tcPr>
            <w:tcW w:w="4394" w:type="dxa"/>
            <w:tcBorders>
              <w:top w:val="single" w:sz="4" w:space="0" w:color="auto"/>
              <w:left w:val="single" w:sz="4" w:space="0" w:color="auto"/>
              <w:bottom w:val="single" w:sz="4" w:space="0" w:color="auto"/>
              <w:right w:val="single" w:sz="4" w:space="0" w:color="auto"/>
            </w:tcBorders>
          </w:tcPr>
          <w:p w14:paraId="6649DD78"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 xml:space="preserve">ГОСТ Р 50962-96 </w:t>
            </w:r>
          </w:p>
          <w:p w14:paraId="3AC21F08" w14:textId="77777777" w:rsidR="00731259" w:rsidRDefault="007122AB" w:rsidP="00731259">
            <w:pPr>
              <w:spacing w:after="0"/>
              <w:rPr>
                <w:rFonts w:ascii="Times New Roman" w:hAnsi="Times New Roman" w:cs="Times New Roman"/>
                <w:sz w:val="18"/>
                <w:szCs w:val="18"/>
              </w:rPr>
            </w:pPr>
            <w:hyperlink r:id="rId9" w:tooltip="http://docs.cntd.ru/document/1200111992" w:history="1">
              <w:r w:rsidR="00731259">
                <w:rPr>
                  <w:rFonts w:ascii="Times New Roman" w:hAnsi="Times New Roman" w:cs="Times New Roman"/>
                  <w:sz w:val="18"/>
                  <w:szCs w:val="18"/>
                </w:rPr>
                <w:t>СТ РК ГОСТ Р 50962-2008</w:t>
              </w:r>
            </w:hyperlink>
            <w:r w:rsidR="00731259">
              <w:rPr>
                <w:rFonts w:ascii="Times New Roman" w:hAnsi="Times New Roman" w:cs="Times New Roman"/>
                <w:sz w:val="18"/>
                <w:szCs w:val="18"/>
              </w:rPr>
              <w:t xml:space="preserve"> </w:t>
            </w:r>
          </w:p>
          <w:p w14:paraId="442D58F6"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ГН 2.3.3.972-00</w:t>
            </w:r>
          </w:p>
          <w:p w14:paraId="24451FEF" w14:textId="77777777" w:rsidR="00731259" w:rsidRDefault="00731259" w:rsidP="00731259">
            <w:pPr>
              <w:spacing w:after="0"/>
              <w:rPr>
                <w:rFonts w:ascii="Times New Roman" w:hAnsi="Times New Roman" w:cs="Times New Roman"/>
                <w:sz w:val="18"/>
                <w:szCs w:val="18"/>
              </w:rPr>
            </w:pPr>
          </w:p>
        </w:tc>
      </w:tr>
      <w:tr w:rsidR="00731259" w14:paraId="530E507E" w14:textId="77777777" w:rsidTr="00230BA5">
        <w:tc>
          <w:tcPr>
            <w:tcW w:w="680" w:type="dxa"/>
            <w:tcBorders>
              <w:top w:val="single" w:sz="4" w:space="0" w:color="auto"/>
              <w:left w:val="single" w:sz="4" w:space="0" w:color="auto"/>
              <w:bottom w:val="single" w:sz="4" w:space="0" w:color="auto"/>
              <w:right w:val="single" w:sz="4" w:space="0" w:color="auto"/>
            </w:tcBorders>
          </w:tcPr>
          <w:p w14:paraId="52814641" w14:textId="1ABAB42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А2.4</w:t>
            </w:r>
          </w:p>
        </w:tc>
        <w:tc>
          <w:tcPr>
            <w:tcW w:w="3119" w:type="dxa"/>
            <w:tcBorders>
              <w:top w:val="single" w:sz="4" w:space="0" w:color="auto"/>
              <w:left w:val="single" w:sz="4" w:space="0" w:color="auto"/>
              <w:bottom w:val="single" w:sz="4" w:space="0" w:color="auto"/>
              <w:right w:val="single" w:sz="4" w:space="0" w:color="auto"/>
            </w:tcBorders>
          </w:tcPr>
          <w:p w14:paraId="44711F01" w14:textId="7C3C46CC"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Посуда и столовые приборы</w:t>
            </w:r>
            <w:r w:rsidR="001E68E3">
              <w:t xml:space="preserve"> </w:t>
            </w:r>
            <w:r w:rsidR="001E68E3" w:rsidRPr="001E68E3">
              <w:rPr>
                <w:rFonts w:ascii="Times New Roman" w:hAnsi="Times New Roman" w:cs="Times New Roman"/>
                <w:sz w:val="18"/>
                <w:szCs w:val="18"/>
              </w:rPr>
              <w:t>(чашки, блюдца, поильники, тарелки, миски, ложки, вилки, ножи, бутылочки и другие аналогичные изделия</w:t>
            </w:r>
            <w:r w:rsidR="001E68E3">
              <w:rPr>
                <w:rFonts w:ascii="Times New Roman" w:hAnsi="Times New Roman" w:cs="Times New Roman"/>
                <w:sz w:val="18"/>
                <w:szCs w:val="18"/>
              </w:rPr>
              <w:t xml:space="preserve"> детские для пищевых продуктов)</w:t>
            </w:r>
            <w:r w:rsidR="00F83D90">
              <w:rPr>
                <w:rFonts w:ascii="Times New Roman" w:hAnsi="Times New Roman" w:cs="Times New Roman"/>
                <w:sz w:val="18"/>
                <w:szCs w:val="18"/>
              </w:rPr>
              <w:t xml:space="preserve">, </w:t>
            </w:r>
            <w:r>
              <w:rPr>
                <w:rFonts w:ascii="Times New Roman" w:hAnsi="Times New Roman" w:cs="Times New Roman"/>
                <w:sz w:val="18"/>
                <w:szCs w:val="18"/>
              </w:rPr>
              <w:t xml:space="preserve"> </w:t>
            </w:r>
            <w:r w:rsidR="00F83D90" w:rsidRPr="00F83D90">
              <w:rPr>
                <w:rFonts w:ascii="Times New Roman" w:hAnsi="Times New Roman" w:cs="Times New Roman"/>
                <w:sz w:val="18"/>
                <w:szCs w:val="18"/>
              </w:rPr>
              <w:t>посуда одноразовая</w:t>
            </w:r>
            <w:r w:rsidR="00F83D90">
              <w:rPr>
                <w:rFonts w:ascii="Times New Roman" w:hAnsi="Times New Roman" w:cs="Times New Roman"/>
                <w:sz w:val="18"/>
                <w:szCs w:val="18"/>
              </w:rPr>
              <w:t xml:space="preserve"> </w:t>
            </w:r>
            <w:r>
              <w:rPr>
                <w:rFonts w:ascii="Times New Roman" w:hAnsi="Times New Roman" w:cs="Times New Roman"/>
                <w:sz w:val="18"/>
                <w:szCs w:val="18"/>
              </w:rPr>
              <w:t>из пластмассы, заявленные  изготовителем как предназначенные для детей старше трех лет и подростков</w:t>
            </w:r>
          </w:p>
        </w:tc>
        <w:tc>
          <w:tcPr>
            <w:tcW w:w="1843" w:type="dxa"/>
            <w:tcBorders>
              <w:top w:val="single" w:sz="4" w:space="0" w:color="auto"/>
              <w:left w:val="single" w:sz="4" w:space="0" w:color="auto"/>
              <w:bottom w:val="single" w:sz="4" w:space="0" w:color="auto"/>
              <w:right w:val="single" w:sz="4" w:space="0" w:color="auto"/>
            </w:tcBorders>
          </w:tcPr>
          <w:p w14:paraId="42BF38B6" w14:textId="55748B45" w:rsidR="00731259" w:rsidRPr="00EB7CD5" w:rsidRDefault="00731259" w:rsidP="00731259">
            <w:pPr>
              <w:spacing w:after="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Сертификация (1с, 2с, 3с, 4с)</w:t>
            </w:r>
          </w:p>
        </w:tc>
        <w:tc>
          <w:tcPr>
            <w:tcW w:w="1559" w:type="dxa"/>
            <w:tcBorders>
              <w:top w:val="single" w:sz="4" w:space="0" w:color="auto"/>
              <w:left w:val="single" w:sz="4" w:space="0" w:color="auto"/>
              <w:bottom w:val="single" w:sz="4" w:space="0" w:color="auto"/>
              <w:right w:val="single" w:sz="4" w:space="0" w:color="auto"/>
            </w:tcBorders>
          </w:tcPr>
          <w:p w14:paraId="3CEF85AB" w14:textId="730FBD04"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 3924</w:t>
            </w:r>
          </w:p>
        </w:tc>
        <w:tc>
          <w:tcPr>
            <w:tcW w:w="3544" w:type="dxa"/>
            <w:tcBorders>
              <w:top w:val="single" w:sz="4" w:space="0" w:color="auto"/>
              <w:left w:val="single" w:sz="4" w:space="0" w:color="auto"/>
              <w:bottom w:val="single" w:sz="4" w:space="0" w:color="auto"/>
              <w:right w:val="single" w:sz="4" w:space="0" w:color="auto"/>
            </w:tcBorders>
          </w:tcPr>
          <w:p w14:paraId="4BE7CC02" w14:textId="3DD33252"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ТР ТС 007/2011 Технический регламент Таможенного союза "О безопасности продукции, предназначенной для детей и подростков", утвержден Решением Комиссии Таможенного союза от 23 сентября 2011 года N 797</w:t>
            </w:r>
          </w:p>
        </w:tc>
        <w:tc>
          <w:tcPr>
            <w:tcW w:w="4394" w:type="dxa"/>
            <w:tcBorders>
              <w:top w:val="single" w:sz="4" w:space="0" w:color="auto"/>
              <w:left w:val="single" w:sz="4" w:space="0" w:color="auto"/>
              <w:bottom w:val="single" w:sz="4" w:space="0" w:color="auto"/>
              <w:right w:val="single" w:sz="4" w:space="0" w:color="auto"/>
            </w:tcBorders>
          </w:tcPr>
          <w:p w14:paraId="6A3E54F8"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ГОСТ Р 50962-96</w:t>
            </w:r>
          </w:p>
          <w:p w14:paraId="744E9E7C" w14:textId="77777777" w:rsidR="00731259" w:rsidRDefault="007122AB" w:rsidP="00731259">
            <w:pPr>
              <w:spacing w:after="0"/>
              <w:rPr>
                <w:rFonts w:ascii="Times New Roman" w:hAnsi="Times New Roman" w:cs="Times New Roman"/>
                <w:sz w:val="18"/>
                <w:szCs w:val="18"/>
              </w:rPr>
            </w:pPr>
            <w:hyperlink r:id="rId10" w:tooltip="http://docs.cntd.ru/document/1200111992" w:history="1">
              <w:r w:rsidR="00731259">
                <w:rPr>
                  <w:rFonts w:ascii="Times New Roman" w:hAnsi="Times New Roman" w:cs="Times New Roman"/>
                  <w:sz w:val="18"/>
                  <w:szCs w:val="18"/>
                </w:rPr>
                <w:t>СТ РК ГОСТ Р 50962-2008</w:t>
              </w:r>
            </w:hyperlink>
            <w:r w:rsidR="00731259">
              <w:rPr>
                <w:rFonts w:ascii="Times New Roman" w:hAnsi="Times New Roman" w:cs="Times New Roman"/>
                <w:sz w:val="18"/>
                <w:szCs w:val="18"/>
              </w:rPr>
              <w:t xml:space="preserve"> </w:t>
            </w:r>
          </w:p>
          <w:p w14:paraId="168A4F3B" w14:textId="0722E693"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ГН 2.3.3.972-00</w:t>
            </w:r>
          </w:p>
        </w:tc>
      </w:tr>
      <w:tr w:rsidR="00731259" w14:paraId="0BE5AD74" w14:textId="77777777" w:rsidTr="00230BA5">
        <w:tc>
          <w:tcPr>
            <w:tcW w:w="680" w:type="dxa"/>
            <w:tcBorders>
              <w:top w:val="single" w:sz="4" w:space="0" w:color="auto"/>
              <w:left w:val="single" w:sz="4" w:space="0" w:color="auto"/>
              <w:bottom w:val="single" w:sz="4" w:space="0" w:color="auto"/>
              <w:right w:val="single" w:sz="4" w:space="0" w:color="auto"/>
            </w:tcBorders>
          </w:tcPr>
          <w:p w14:paraId="6732C53E" w14:textId="60F43BB0"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А2.</w:t>
            </w:r>
            <w:r>
              <w:rPr>
                <w:rFonts w:ascii="Times New Roman" w:hAnsi="Times New Roman" w:cs="Times New Roman"/>
                <w:sz w:val="18"/>
                <w:szCs w:val="18"/>
                <w:lang w:val="en-US"/>
              </w:rPr>
              <w:t>5</w:t>
            </w:r>
          </w:p>
        </w:tc>
        <w:tc>
          <w:tcPr>
            <w:tcW w:w="3119" w:type="dxa"/>
            <w:tcBorders>
              <w:top w:val="single" w:sz="4" w:space="0" w:color="auto"/>
              <w:left w:val="single" w:sz="4" w:space="0" w:color="auto"/>
              <w:bottom w:val="single" w:sz="4" w:space="0" w:color="auto"/>
              <w:right w:val="single" w:sz="4" w:space="0" w:color="auto"/>
            </w:tcBorders>
          </w:tcPr>
          <w:p w14:paraId="21C5C2B4" w14:textId="48540AAB"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 xml:space="preserve">Посуда </w:t>
            </w:r>
            <w:r w:rsidR="0093770B" w:rsidRPr="0093770B">
              <w:rPr>
                <w:rFonts w:ascii="Times New Roman" w:hAnsi="Times New Roman" w:cs="Times New Roman"/>
                <w:sz w:val="18"/>
                <w:szCs w:val="18"/>
              </w:rPr>
              <w:t xml:space="preserve">(чашки, блюдца, поильники, тарелки, миски, ложки, вилки, ножи, бутылочки и другие аналогичные изделия детские для пищевых продуктов) </w:t>
            </w:r>
            <w:r>
              <w:rPr>
                <w:rFonts w:ascii="Times New Roman" w:hAnsi="Times New Roman" w:cs="Times New Roman"/>
                <w:sz w:val="18"/>
                <w:szCs w:val="18"/>
              </w:rPr>
              <w:t xml:space="preserve">из стекла, </w:t>
            </w:r>
            <w:r w:rsidR="0093770B" w:rsidRPr="0093770B">
              <w:rPr>
                <w:rFonts w:ascii="Times New Roman" w:hAnsi="Times New Roman" w:cs="Times New Roman"/>
                <w:sz w:val="18"/>
                <w:szCs w:val="18"/>
              </w:rPr>
              <w:t>посуда керамическая (фаянсовая, стеклокерамическая, гончарная и майоликовая)</w:t>
            </w:r>
            <w:r w:rsidR="0093770B">
              <w:rPr>
                <w:rFonts w:ascii="Times New Roman" w:hAnsi="Times New Roman" w:cs="Times New Roman"/>
                <w:sz w:val="18"/>
                <w:szCs w:val="18"/>
              </w:rPr>
              <w:t xml:space="preserve"> </w:t>
            </w:r>
            <w:r>
              <w:rPr>
                <w:rFonts w:ascii="Times New Roman" w:hAnsi="Times New Roman" w:cs="Times New Roman"/>
                <w:sz w:val="18"/>
                <w:szCs w:val="18"/>
              </w:rPr>
              <w:t>заявленные  изготовителем как предназначенные для детей старше трех лет и подростков</w:t>
            </w:r>
          </w:p>
        </w:tc>
        <w:tc>
          <w:tcPr>
            <w:tcW w:w="1843" w:type="dxa"/>
            <w:tcBorders>
              <w:top w:val="single" w:sz="4" w:space="0" w:color="auto"/>
              <w:left w:val="single" w:sz="4" w:space="0" w:color="auto"/>
              <w:bottom w:val="single" w:sz="4" w:space="0" w:color="auto"/>
              <w:right w:val="single" w:sz="4" w:space="0" w:color="auto"/>
            </w:tcBorders>
          </w:tcPr>
          <w:p w14:paraId="3ACB2B70" w14:textId="43E615C7" w:rsidR="00731259" w:rsidRPr="00EB7CD5" w:rsidRDefault="00731259" w:rsidP="00731259">
            <w:pPr>
              <w:spacing w:after="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Сертификация (1с, 2с, 3с, 4с)</w:t>
            </w:r>
          </w:p>
        </w:tc>
        <w:tc>
          <w:tcPr>
            <w:tcW w:w="1559" w:type="dxa"/>
            <w:tcBorders>
              <w:top w:val="single" w:sz="4" w:space="0" w:color="auto"/>
              <w:left w:val="single" w:sz="4" w:space="0" w:color="auto"/>
              <w:bottom w:val="single" w:sz="4" w:space="0" w:color="auto"/>
              <w:right w:val="single" w:sz="4" w:space="0" w:color="auto"/>
            </w:tcBorders>
          </w:tcPr>
          <w:p w14:paraId="6CDE4C4E"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 691200</w:t>
            </w:r>
          </w:p>
          <w:p w14:paraId="27224473"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 7010</w:t>
            </w:r>
          </w:p>
          <w:p w14:paraId="1F4E3C6F" w14:textId="68A8A9D8"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 7013</w:t>
            </w:r>
          </w:p>
        </w:tc>
        <w:tc>
          <w:tcPr>
            <w:tcW w:w="3544" w:type="dxa"/>
            <w:tcBorders>
              <w:top w:val="single" w:sz="4" w:space="0" w:color="auto"/>
              <w:left w:val="single" w:sz="4" w:space="0" w:color="auto"/>
              <w:bottom w:val="single" w:sz="4" w:space="0" w:color="auto"/>
              <w:right w:val="single" w:sz="4" w:space="0" w:color="auto"/>
            </w:tcBorders>
          </w:tcPr>
          <w:p w14:paraId="17713283" w14:textId="2988BAE8"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ТР ТС 007/2011 Технический регламент Таможенного союза "О безопасности продукции, предназначенной для детей и подростков", утвержден Решением Комиссии Таможенного союза от 23 сентября 2011 года N 797</w:t>
            </w:r>
          </w:p>
        </w:tc>
        <w:tc>
          <w:tcPr>
            <w:tcW w:w="4394" w:type="dxa"/>
            <w:tcBorders>
              <w:top w:val="single" w:sz="4" w:space="0" w:color="auto"/>
              <w:left w:val="single" w:sz="4" w:space="0" w:color="auto"/>
              <w:bottom w:val="single" w:sz="4" w:space="0" w:color="auto"/>
              <w:right w:val="single" w:sz="4" w:space="0" w:color="auto"/>
            </w:tcBorders>
          </w:tcPr>
          <w:p w14:paraId="7D771E49"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ГОСТ 30407-96 (ИСО 7081-1-82; ИСО 7086-2-82),</w:t>
            </w:r>
          </w:p>
          <w:p w14:paraId="5DD1C5B6"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 xml:space="preserve">ГОСТ 28391-89 </w:t>
            </w:r>
          </w:p>
          <w:p w14:paraId="539AC63C"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 xml:space="preserve">ГОСТ 32094-2013 </w:t>
            </w:r>
          </w:p>
          <w:p w14:paraId="73B3D3F2"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 xml:space="preserve">ГОСТ 32092-2013 </w:t>
            </w:r>
          </w:p>
          <w:p w14:paraId="54D6D72F"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ГОСТ 32093-2013,</w:t>
            </w:r>
          </w:p>
          <w:p w14:paraId="510A120C"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ГОСТ 28389-89</w:t>
            </w:r>
          </w:p>
          <w:p w14:paraId="0A632663"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ГОСТ Р 53545-2009</w:t>
            </w:r>
          </w:p>
          <w:p w14:paraId="18C45725"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ГН 2.3.3.972-00</w:t>
            </w:r>
          </w:p>
          <w:p w14:paraId="6CAB8A4D" w14:textId="77777777" w:rsidR="00731259" w:rsidRDefault="00731259" w:rsidP="00731259">
            <w:pPr>
              <w:spacing w:after="0"/>
              <w:rPr>
                <w:rFonts w:ascii="Times New Roman" w:hAnsi="Times New Roman" w:cs="Times New Roman"/>
                <w:sz w:val="18"/>
                <w:szCs w:val="18"/>
              </w:rPr>
            </w:pPr>
          </w:p>
        </w:tc>
      </w:tr>
      <w:tr w:rsidR="00731259" w14:paraId="7B73ABC9" w14:textId="77777777" w:rsidTr="00230BA5">
        <w:tc>
          <w:tcPr>
            <w:tcW w:w="680" w:type="dxa"/>
            <w:tcBorders>
              <w:top w:val="single" w:sz="4" w:space="0" w:color="auto"/>
              <w:left w:val="single" w:sz="4" w:space="0" w:color="auto"/>
              <w:bottom w:val="single" w:sz="4" w:space="0" w:color="auto"/>
              <w:right w:val="single" w:sz="4" w:space="0" w:color="auto"/>
            </w:tcBorders>
          </w:tcPr>
          <w:p w14:paraId="053BE9D3" w14:textId="3F4FDC3E"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А2.</w:t>
            </w:r>
            <w:r>
              <w:rPr>
                <w:rFonts w:ascii="Times New Roman" w:hAnsi="Times New Roman" w:cs="Times New Roman"/>
                <w:sz w:val="18"/>
                <w:szCs w:val="18"/>
                <w:lang w:val="en-US"/>
              </w:rPr>
              <w:t>6</w:t>
            </w:r>
          </w:p>
        </w:tc>
        <w:tc>
          <w:tcPr>
            <w:tcW w:w="3119" w:type="dxa"/>
            <w:tcBorders>
              <w:top w:val="single" w:sz="4" w:space="0" w:color="auto"/>
              <w:left w:val="single" w:sz="4" w:space="0" w:color="auto"/>
              <w:bottom w:val="single" w:sz="4" w:space="0" w:color="auto"/>
              <w:right w:val="single" w:sz="4" w:space="0" w:color="auto"/>
            </w:tcBorders>
          </w:tcPr>
          <w:p w14:paraId="6685FD58" w14:textId="011B8AC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Посуда, столовые приборы</w:t>
            </w:r>
            <w:r w:rsidR="0093770B">
              <w:rPr>
                <w:rFonts w:ascii="Times New Roman" w:hAnsi="Times New Roman" w:cs="Times New Roman"/>
                <w:sz w:val="18"/>
                <w:szCs w:val="18"/>
              </w:rPr>
              <w:t xml:space="preserve"> </w:t>
            </w:r>
            <w:r w:rsidR="0093770B" w:rsidRPr="0093770B">
              <w:rPr>
                <w:rFonts w:ascii="Times New Roman" w:hAnsi="Times New Roman" w:cs="Times New Roman"/>
                <w:sz w:val="18"/>
                <w:szCs w:val="18"/>
              </w:rPr>
              <w:t xml:space="preserve">(чашки, блюдца, поильники, тарелки, миски, </w:t>
            </w:r>
            <w:r w:rsidR="0093770B" w:rsidRPr="0093770B">
              <w:rPr>
                <w:rFonts w:ascii="Times New Roman" w:hAnsi="Times New Roman" w:cs="Times New Roman"/>
                <w:sz w:val="18"/>
                <w:szCs w:val="18"/>
              </w:rPr>
              <w:lastRenderedPageBreak/>
              <w:t xml:space="preserve">ложки, вилки, ножи, бутылочки и другие аналогичные изделия детские для пищевых продуктов) </w:t>
            </w:r>
            <w:r>
              <w:rPr>
                <w:rFonts w:ascii="Times New Roman" w:hAnsi="Times New Roman" w:cs="Times New Roman"/>
                <w:sz w:val="18"/>
                <w:szCs w:val="18"/>
              </w:rPr>
              <w:t xml:space="preserve"> из металла,  заявленные  изготовителем как предназначенные для детей старше трех лет и подростков</w:t>
            </w:r>
          </w:p>
        </w:tc>
        <w:tc>
          <w:tcPr>
            <w:tcW w:w="1843" w:type="dxa"/>
            <w:tcBorders>
              <w:top w:val="single" w:sz="4" w:space="0" w:color="auto"/>
              <w:left w:val="single" w:sz="4" w:space="0" w:color="auto"/>
              <w:bottom w:val="single" w:sz="4" w:space="0" w:color="auto"/>
              <w:right w:val="single" w:sz="4" w:space="0" w:color="auto"/>
            </w:tcBorders>
          </w:tcPr>
          <w:p w14:paraId="3D5513ED" w14:textId="0744F800" w:rsidR="00731259" w:rsidRPr="00EB7CD5" w:rsidRDefault="00731259" w:rsidP="00731259">
            <w:pPr>
              <w:spacing w:after="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Сертификация (1с, 2с, 3с, 4с)</w:t>
            </w:r>
          </w:p>
        </w:tc>
        <w:tc>
          <w:tcPr>
            <w:tcW w:w="1559" w:type="dxa"/>
            <w:tcBorders>
              <w:top w:val="single" w:sz="4" w:space="0" w:color="auto"/>
              <w:left w:val="single" w:sz="4" w:space="0" w:color="auto"/>
              <w:bottom w:val="single" w:sz="4" w:space="0" w:color="auto"/>
              <w:right w:val="single" w:sz="4" w:space="0" w:color="auto"/>
            </w:tcBorders>
          </w:tcPr>
          <w:p w14:paraId="7BEACB79"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 7323</w:t>
            </w:r>
          </w:p>
          <w:p w14:paraId="798CD8FD"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 7418</w:t>
            </w:r>
          </w:p>
          <w:p w14:paraId="2B6D61D0"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lastRenderedPageBreak/>
              <w:t>Из 7615</w:t>
            </w:r>
          </w:p>
          <w:p w14:paraId="1E4E44CD" w14:textId="77777777" w:rsidR="00731259" w:rsidRDefault="00731259" w:rsidP="00731259">
            <w:pPr>
              <w:spacing w:after="0"/>
              <w:rPr>
                <w:rFonts w:ascii="Times New Roman" w:hAnsi="Times New Roman" w:cs="Times New Roman"/>
                <w:sz w:val="18"/>
                <w:szCs w:val="18"/>
              </w:rPr>
            </w:pPr>
            <w:r w:rsidRPr="00731259">
              <w:rPr>
                <w:rFonts w:ascii="Times New Roman" w:hAnsi="Times New Roman" w:cs="Times New Roman"/>
                <w:sz w:val="18"/>
                <w:szCs w:val="18"/>
              </w:rPr>
              <w:t>Из 8211</w:t>
            </w:r>
          </w:p>
          <w:p w14:paraId="3BB236F4"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 8215</w:t>
            </w:r>
          </w:p>
          <w:p w14:paraId="3EF2F73F" w14:textId="77777777" w:rsidR="00731259" w:rsidRDefault="00731259" w:rsidP="00731259">
            <w:pPr>
              <w:spacing w:after="0"/>
              <w:rPr>
                <w:rFonts w:ascii="Times New Roman" w:hAnsi="Times New Roman" w:cs="Times New Roman"/>
                <w:sz w:val="18"/>
                <w:szCs w:val="18"/>
              </w:rPr>
            </w:pPr>
          </w:p>
          <w:p w14:paraId="03EA47B7" w14:textId="77777777" w:rsidR="00731259" w:rsidRDefault="00731259" w:rsidP="00731259">
            <w:pPr>
              <w:spacing w:after="0"/>
              <w:rPr>
                <w:rFonts w:ascii="Times New Roman" w:hAnsi="Times New Roman" w:cs="Times New Roman"/>
                <w:sz w:val="18"/>
                <w:szCs w:val="18"/>
              </w:rPr>
            </w:pPr>
          </w:p>
        </w:tc>
        <w:tc>
          <w:tcPr>
            <w:tcW w:w="3544" w:type="dxa"/>
            <w:tcBorders>
              <w:top w:val="single" w:sz="4" w:space="0" w:color="auto"/>
              <w:left w:val="single" w:sz="4" w:space="0" w:color="auto"/>
              <w:bottom w:val="single" w:sz="4" w:space="0" w:color="auto"/>
              <w:right w:val="single" w:sz="4" w:space="0" w:color="auto"/>
            </w:tcBorders>
          </w:tcPr>
          <w:p w14:paraId="4DCDD813" w14:textId="0A04061B"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lastRenderedPageBreak/>
              <w:t xml:space="preserve">ТР ТС 007/2011 Технический регламент Таможенного союза "О безопасности </w:t>
            </w:r>
            <w:r>
              <w:rPr>
                <w:rFonts w:ascii="Times New Roman" w:hAnsi="Times New Roman" w:cs="Times New Roman"/>
                <w:sz w:val="18"/>
                <w:szCs w:val="18"/>
              </w:rPr>
              <w:lastRenderedPageBreak/>
              <w:t>продукции, предназначенной для детей и подростков", утвержден Решением Комиссии Таможенного союза от 23 сентября 2011 года N 797</w:t>
            </w:r>
          </w:p>
        </w:tc>
        <w:tc>
          <w:tcPr>
            <w:tcW w:w="4394" w:type="dxa"/>
            <w:tcBorders>
              <w:top w:val="single" w:sz="4" w:space="0" w:color="auto"/>
              <w:left w:val="single" w:sz="4" w:space="0" w:color="auto"/>
              <w:bottom w:val="single" w:sz="4" w:space="0" w:color="auto"/>
              <w:right w:val="single" w:sz="4" w:space="0" w:color="auto"/>
            </w:tcBorders>
          </w:tcPr>
          <w:p w14:paraId="576AE198"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lastRenderedPageBreak/>
              <w:t xml:space="preserve">ГОСТ 24788-2001 </w:t>
            </w:r>
          </w:p>
          <w:p w14:paraId="3A5D6F5E"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ГОСТ 20558-82</w:t>
            </w:r>
          </w:p>
          <w:p w14:paraId="2D863940"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lastRenderedPageBreak/>
              <w:t xml:space="preserve">ГОСТ Р 51687-2000 </w:t>
            </w:r>
          </w:p>
          <w:p w14:paraId="114F0666"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ГОСТ Р 52223-2004</w:t>
            </w:r>
          </w:p>
          <w:p w14:paraId="1FB528BC"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 xml:space="preserve">ГОСТ 27002-86 </w:t>
            </w:r>
          </w:p>
          <w:p w14:paraId="03E87830"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ГН 2.3.3.972-00</w:t>
            </w:r>
          </w:p>
          <w:p w14:paraId="6CE72B43" w14:textId="08576C48"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ГОСТ Р 52223-2018</w:t>
            </w:r>
          </w:p>
        </w:tc>
      </w:tr>
      <w:tr w:rsidR="00731259" w14:paraId="43904190" w14:textId="77777777" w:rsidTr="00230BA5">
        <w:tc>
          <w:tcPr>
            <w:tcW w:w="680" w:type="dxa"/>
            <w:tcBorders>
              <w:top w:val="single" w:sz="4" w:space="0" w:color="auto"/>
              <w:left w:val="single" w:sz="4" w:space="0" w:color="auto"/>
              <w:bottom w:val="single" w:sz="4" w:space="0" w:color="auto"/>
              <w:right w:val="single" w:sz="4" w:space="0" w:color="auto"/>
            </w:tcBorders>
          </w:tcPr>
          <w:p w14:paraId="1F92475E" w14:textId="1CE1CB64"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lastRenderedPageBreak/>
              <w:t>А2.</w:t>
            </w:r>
            <w:r>
              <w:rPr>
                <w:rFonts w:ascii="Times New Roman" w:hAnsi="Times New Roman" w:cs="Times New Roman"/>
                <w:sz w:val="18"/>
                <w:szCs w:val="18"/>
                <w:lang w:val="en-US"/>
              </w:rPr>
              <w:t>7</w:t>
            </w:r>
          </w:p>
        </w:tc>
        <w:tc>
          <w:tcPr>
            <w:tcW w:w="3119" w:type="dxa"/>
            <w:tcBorders>
              <w:top w:val="single" w:sz="4" w:space="0" w:color="auto"/>
              <w:left w:val="single" w:sz="4" w:space="0" w:color="auto"/>
              <w:bottom w:val="single" w:sz="4" w:space="0" w:color="auto"/>
              <w:right w:val="single" w:sz="4" w:space="0" w:color="auto"/>
            </w:tcBorders>
          </w:tcPr>
          <w:p w14:paraId="49C892AD" w14:textId="1D448EE0"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Посуда из бумаги и картона (одноразового применения), заявленные  изготовителем как предназначенные для детей старше трех лет и подростков</w:t>
            </w:r>
          </w:p>
        </w:tc>
        <w:tc>
          <w:tcPr>
            <w:tcW w:w="1843" w:type="dxa"/>
            <w:tcBorders>
              <w:top w:val="single" w:sz="4" w:space="0" w:color="auto"/>
              <w:left w:val="single" w:sz="4" w:space="0" w:color="auto"/>
              <w:bottom w:val="single" w:sz="4" w:space="0" w:color="auto"/>
              <w:right w:val="single" w:sz="4" w:space="0" w:color="auto"/>
            </w:tcBorders>
          </w:tcPr>
          <w:p w14:paraId="2EAFD329" w14:textId="6A29EF27" w:rsidR="00731259" w:rsidRPr="00EB7CD5" w:rsidRDefault="00731259" w:rsidP="00731259">
            <w:pPr>
              <w:spacing w:after="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Сертификация (1с, 2с, 3с, 4с)</w:t>
            </w:r>
          </w:p>
        </w:tc>
        <w:tc>
          <w:tcPr>
            <w:tcW w:w="1559" w:type="dxa"/>
            <w:tcBorders>
              <w:top w:val="single" w:sz="4" w:space="0" w:color="auto"/>
              <w:left w:val="single" w:sz="4" w:space="0" w:color="auto"/>
              <w:bottom w:val="single" w:sz="4" w:space="0" w:color="auto"/>
              <w:right w:val="single" w:sz="4" w:space="0" w:color="auto"/>
            </w:tcBorders>
          </w:tcPr>
          <w:p w14:paraId="2A449D58" w14:textId="65C8ABD1"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 4823</w:t>
            </w:r>
          </w:p>
        </w:tc>
        <w:tc>
          <w:tcPr>
            <w:tcW w:w="3544" w:type="dxa"/>
            <w:tcBorders>
              <w:top w:val="single" w:sz="4" w:space="0" w:color="auto"/>
              <w:left w:val="single" w:sz="4" w:space="0" w:color="auto"/>
              <w:bottom w:val="single" w:sz="4" w:space="0" w:color="auto"/>
              <w:right w:val="single" w:sz="4" w:space="0" w:color="auto"/>
            </w:tcBorders>
          </w:tcPr>
          <w:p w14:paraId="2554FD75" w14:textId="5E746C68"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ТР ТС 007/2011 Технический регламент Таможенного союза "О безопасности продукции, предназначенной для детей и подростков", утвержден Решением Комиссии Таможенного союза от 23 сентября 2011 года N 797</w:t>
            </w:r>
          </w:p>
        </w:tc>
        <w:tc>
          <w:tcPr>
            <w:tcW w:w="4394" w:type="dxa"/>
            <w:tcBorders>
              <w:top w:val="single" w:sz="4" w:space="0" w:color="auto"/>
              <w:left w:val="single" w:sz="4" w:space="0" w:color="auto"/>
              <w:bottom w:val="single" w:sz="4" w:space="0" w:color="auto"/>
              <w:right w:val="single" w:sz="4" w:space="0" w:color="auto"/>
            </w:tcBorders>
          </w:tcPr>
          <w:p w14:paraId="488C25BB" w14:textId="336FB8CF"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ГН 2.3.3.972-00</w:t>
            </w:r>
          </w:p>
        </w:tc>
      </w:tr>
      <w:tr w:rsidR="00731259" w14:paraId="0145C843" w14:textId="77777777" w:rsidTr="00230BA5">
        <w:tc>
          <w:tcPr>
            <w:tcW w:w="680" w:type="dxa"/>
            <w:tcBorders>
              <w:top w:val="single" w:sz="4" w:space="0" w:color="auto"/>
              <w:left w:val="single" w:sz="4" w:space="0" w:color="auto"/>
              <w:bottom w:val="single" w:sz="4" w:space="0" w:color="auto"/>
              <w:right w:val="single" w:sz="4" w:space="0" w:color="auto"/>
            </w:tcBorders>
          </w:tcPr>
          <w:p w14:paraId="103007DC" w14:textId="6011ADAC"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А2.</w:t>
            </w:r>
            <w:r>
              <w:rPr>
                <w:rFonts w:ascii="Times New Roman" w:hAnsi="Times New Roman" w:cs="Times New Roman"/>
                <w:sz w:val="18"/>
                <w:szCs w:val="18"/>
                <w:lang w:val="en-US"/>
              </w:rPr>
              <w:t>8</w:t>
            </w:r>
          </w:p>
        </w:tc>
        <w:tc>
          <w:tcPr>
            <w:tcW w:w="3119" w:type="dxa"/>
            <w:tcBorders>
              <w:top w:val="single" w:sz="4" w:space="0" w:color="auto"/>
              <w:left w:val="single" w:sz="4" w:space="0" w:color="auto"/>
              <w:bottom w:val="single" w:sz="4" w:space="0" w:color="auto"/>
              <w:right w:val="single" w:sz="4" w:space="0" w:color="auto"/>
            </w:tcBorders>
          </w:tcPr>
          <w:p w14:paraId="21407C79"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Коляски детские, комплектующие</w:t>
            </w:r>
          </w:p>
          <w:p w14:paraId="1DAA2E88" w14:textId="655FA1D1"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узлы и детали к ним,  велосипеды</w:t>
            </w:r>
            <w:r w:rsidR="00F83D90">
              <w:rPr>
                <w:rFonts w:ascii="Times New Roman" w:hAnsi="Times New Roman" w:cs="Times New Roman"/>
                <w:sz w:val="18"/>
                <w:szCs w:val="18"/>
              </w:rPr>
              <w:t xml:space="preserve"> </w:t>
            </w:r>
            <w:r w:rsidR="00F83D90" w:rsidRPr="00F83D90">
              <w:rPr>
                <w:rFonts w:ascii="Times New Roman" w:hAnsi="Times New Roman" w:cs="Times New Roman"/>
                <w:sz w:val="18"/>
                <w:szCs w:val="18"/>
              </w:rPr>
              <w:t>с высотой седла от 435 мм до 635 мм для детей дошкольного возраста, транспортные велосипеды с регулировкой седла на высоту 635 мм и более для младших школьников и подростков</w:t>
            </w:r>
          </w:p>
        </w:tc>
        <w:tc>
          <w:tcPr>
            <w:tcW w:w="1843" w:type="dxa"/>
            <w:tcBorders>
              <w:top w:val="single" w:sz="4" w:space="0" w:color="auto"/>
              <w:left w:val="single" w:sz="4" w:space="0" w:color="auto"/>
              <w:bottom w:val="single" w:sz="4" w:space="0" w:color="auto"/>
              <w:right w:val="single" w:sz="4" w:space="0" w:color="auto"/>
            </w:tcBorders>
          </w:tcPr>
          <w:p w14:paraId="24C7E64F" w14:textId="46807573" w:rsidR="00731259" w:rsidRPr="00EB7CD5" w:rsidRDefault="00731259" w:rsidP="00731259">
            <w:pPr>
              <w:spacing w:after="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Сертификация (1с, 2с, 3с, 4с)</w:t>
            </w:r>
          </w:p>
        </w:tc>
        <w:tc>
          <w:tcPr>
            <w:tcW w:w="1559" w:type="dxa"/>
            <w:tcBorders>
              <w:top w:val="single" w:sz="4" w:space="0" w:color="auto"/>
              <w:left w:val="single" w:sz="4" w:space="0" w:color="auto"/>
              <w:bottom w:val="single" w:sz="4" w:space="0" w:color="auto"/>
              <w:right w:val="single" w:sz="4" w:space="0" w:color="auto"/>
            </w:tcBorders>
          </w:tcPr>
          <w:p w14:paraId="49269ABD"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 871500</w:t>
            </w:r>
          </w:p>
          <w:p w14:paraId="690B15F5"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 871200</w:t>
            </w:r>
          </w:p>
          <w:p w14:paraId="23DB2271" w14:textId="77777777" w:rsidR="00731259" w:rsidRDefault="00731259" w:rsidP="00731259">
            <w:pPr>
              <w:spacing w:after="0"/>
              <w:rPr>
                <w:rFonts w:ascii="Times New Roman" w:hAnsi="Times New Roman" w:cs="Times New Roman"/>
                <w:sz w:val="18"/>
                <w:szCs w:val="18"/>
              </w:rPr>
            </w:pPr>
          </w:p>
        </w:tc>
        <w:tc>
          <w:tcPr>
            <w:tcW w:w="3544" w:type="dxa"/>
            <w:tcBorders>
              <w:top w:val="single" w:sz="4" w:space="0" w:color="auto"/>
              <w:left w:val="single" w:sz="4" w:space="0" w:color="auto"/>
              <w:bottom w:val="single" w:sz="4" w:space="0" w:color="auto"/>
              <w:right w:val="single" w:sz="4" w:space="0" w:color="auto"/>
            </w:tcBorders>
          </w:tcPr>
          <w:p w14:paraId="28C5164E" w14:textId="695634EA"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ТР ТС 007/2011 Технический регламент Таможенного союза "О безопасности продукции, предназначенной для детей и подростков", утвержден Решением Комиссии Таможенного союза от 23 сентября 2011 года N 797</w:t>
            </w:r>
          </w:p>
        </w:tc>
        <w:tc>
          <w:tcPr>
            <w:tcW w:w="4394" w:type="dxa"/>
            <w:tcBorders>
              <w:top w:val="single" w:sz="4" w:space="0" w:color="auto"/>
              <w:left w:val="single" w:sz="4" w:space="0" w:color="auto"/>
              <w:bottom w:val="single" w:sz="4" w:space="0" w:color="auto"/>
              <w:right w:val="single" w:sz="4" w:space="0" w:color="auto"/>
            </w:tcBorders>
          </w:tcPr>
          <w:p w14:paraId="2B38D7D7"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ГОСТ 19245-93</w:t>
            </w:r>
          </w:p>
          <w:p w14:paraId="3EBD1CFC"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ГОСТ 7371-89</w:t>
            </w:r>
          </w:p>
          <w:p w14:paraId="780DCD21"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ГОСТ 28765-90 (ИСО 8098-90)</w:t>
            </w:r>
          </w:p>
          <w:p w14:paraId="4483662C"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ГОСТ 31741-2012</w:t>
            </w:r>
          </w:p>
          <w:p w14:paraId="2BF56C3A" w14:textId="7FF37122"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ГОСТ 29235-91 (ИСО 6742-2-85)</w:t>
            </w:r>
          </w:p>
        </w:tc>
      </w:tr>
      <w:tr w:rsidR="00731259" w14:paraId="265F29B9" w14:textId="77777777" w:rsidTr="00230BA5">
        <w:tc>
          <w:tcPr>
            <w:tcW w:w="680" w:type="dxa"/>
            <w:tcBorders>
              <w:top w:val="single" w:sz="4" w:space="0" w:color="auto"/>
              <w:left w:val="single" w:sz="4" w:space="0" w:color="auto"/>
              <w:bottom w:val="single" w:sz="4" w:space="0" w:color="auto"/>
              <w:right w:val="single" w:sz="4" w:space="0" w:color="auto"/>
            </w:tcBorders>
          </w:tcPr>
          <w:p w14:paraId="28B2AFBB" w14:textId="39482CAC"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А2.</w:t>
            </w:r>
            <w:r>
              <w:rPr>
                <w:rFonts w:ascii="Times New Roman" w:hAnsi="Times New Roman" w:cs="Times New Roman"/>
                <w:sz w:val="18"/>
                <w:szCs w:val="18"/>
                <w:lang w:val="en-US"/>
              </w:rPr>
              <w:t>9</w:t>
            </w:r>
          </w:p>
        </w:tc>
        <w:tc>
          <w:tcPr>
            <w:tcW w:w="3119" w:type="dxa"/>
            <w:tcBorders>
              <w:top w:val="single" w:sz="4" w:space="0" w:color="auto"/>
              <w:left w:val="single" w:sz="4" w:space="0" w:color="auto"/>
              <w:bottom w:val="single" w:sz="4" w:space="0" w:color="auto"/>
              <w:right w:val="single" w:sz="4" w:space="0" w:color="auto"/>
            </w:tcBorders>
          </w:tcPr>
          <w:p w14:paraId="2FFA3AED"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Обувь для детей и подростков</w:t>
            </w:r>
            <w:r w:rsidR="00F83D90">
              <w:rPr>
                <w:rFonts w:ascii="Times New Roman" w:hAnsi="Times New Roman" w:cs="Times New Roman"/>
                <w:sz w:val="18"/>
                <w:szCs w:val="18"/>
              </w:rPr>
              <w:t xml:space="preserve">, </w:t>
            </w:r>
            <w:r w:rsidR="00F83D90" w:rsidRPr="00F83D90">
              <w:rPr>
                <w:rFonts w:ascii="Times New Roman" w:hAnsi="Times New Roman" w:cs="Times New Roman"/>
                <w:sz w:val="18"/>
                <w:szCs w:val="18"/>
              </w:rPr>
              <w:t>кроме спортивной, национальной и ортопедической</w:t>
            </w:r>
            <w:r w:rsidR="00F83D90">
              <w:rPr>
                <w:rFonts w:ascii="Times New Roman" w:hAnsi="Times New Roman" w:cs="Times New Roman"/>
                <w:sz w:val="18"/>
                <w:szCs w:val="18"/>
              </w:rPr>
              <w:t xml:space="preserve">: </w:t>
            </w:r>
          </w:p>
          <w:p w14:paraId="6A0C68A8" w14:textId="0BC2F0AA" w:rsidR="00F83D90" w:rsidRDefault="00F83D90" w:rsidP="00731259">
            <w:pPr>
              <w:spacing w:after="0"/>
              <w:rPr>
                <w:rFonts w:ascii="Times New Roman" w:hAnsi="Times New Roman" w:cs="Times New Roman"/>
                <w:sz w:val="18"/>
                <w:szCs w:val="18"/>
              </w:rPr>
            </w:pPr>
            <w:r>
              <w:rPr>
                <w:rFonts w:ascii="Times New Roman" w:hAnsi="Times New Roman" w:cs="Times New Roman"/>
                <w:sz w:val="18"/>
                <w:szCs w:val="18"/>
              </w:rPr>
              <w:t>-с</w:t>
            </w:r>
            <w:r w:rsidRPr="00F83D90">
              <w:rPr>
                <w:rFonts w:ascii="Times New Roman" w:hAnsi="Times New Roman" w:cs="Times New Roman"/>
                <w:sz w:val="18"/>
                <w:szCs w:val="18"/>
              </w:rPr>
              <w:t xml:space="preserve">апоги, сапожки, полусапожки, ботинки, полуботинки, туфли, сандалеты и другие виды обуви из юфти, хромовых кож, текстильных синтетических и искусственных </w:t>
            </w:r>
            <w:r w:rsidRPr="00F83D90">
              <w:rPr>
                <w:rFonts w:ascii="Times New Roman" w:hAnsi="Times New Roman" w:cs="Times New Roman"/>
                <w:sz w:val="18"/>
                <w:szCs w:val="18"/>
              </w:rPr>
              <w:lastRenderedPageBreak/>
              <w:t>материалов, резиновые, резинотекстильные и комбинированные, заявленные изготовителем как предназначенные для детей и подростков</w:t>
            </w:r>
          </w:p>
        </w:tc>
        <w:tc>
          <w:tcPr>
            <w:tcW w:w="1843" w:type="dxa"/>
            <w:tcBorders>
              <w:top w:val="single" w:sz="4" w:space="0" w:color="auto"/>
              <w:left w:val="single" w:sz="4" w:space="0" w:color="auto"/>
              <w:bottom w:val="single" w:sz="4" w:space="0" w:color="auto"/>
              <w:right w:val="single" w:sz="4" w:space="0" w:color="auto"/>
            </w:tcBorders>
          </w:tcPr>
          <w:p w14:paraId="7917D90F" w14:textId="4A4CEAB8" w:rsidR="00731259" w:rsidRPr="00EB7CD5" w:rsidRDefault="00731259" w:rsidP="00731259">
            <w:pPr>
              <w:spacing w:after="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Сертификация (1с, 2с, 3с, 4с)</w:t>
            </w:r>
          </w:p>
        </w:tc>
        <w:tc>
          <w:tcPr>
            <w:tcW w:w="1559" w:type="dxa"/>
            <w:tcBorders>
              <w:top w:val="single" w:sz="4" w:space="0" w:color="auto"/>
              <w:left w:val="single" w:sz="4" w:space="0" w:color="auto"/>
              <w:bottom w:val="single" w:sz="4" w:space="0" w:color="auto"/>
              <w:right w:val="single" w:sz="4" w:space="0" w:color="auto"/>
            </w:tcBorders>
          </w:tcPr>
          <w:p w14:paraId="03D57E6C"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 6401</w:t>
            </w:r>
          </w:p>
          <w:p w14:paraId="305FA617"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 6402</w:t>
            </w:r>
          </w:p>
          <w:p w14:paraId="60738450"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 6403</w:t>
            </w:r>
          </w:p>
          <w:p w14:paraId="4AA7E799"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 6404</w:t>
            </w:r>
          </w:p>
          <w:p w14:paraId="22EF0119" w14:textId="266CC00F"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 6405</w:t>
            </w:r>
          </w:p>
        </w:tc>
        <w:tc>
          <w:tcPr>
            <w:tcW w:w="3544" w:type="dxa"/>
            <w:tcBorders>
              <w:top w:val="single" w:sz="4" w:space="0" w:color="auto"/>
              <w:left w:val="single" w:sz="4" w:space="0" w:color="auto"/>
              <w:bottom w:val="single" w:sz="4" w:space="0" w:color="auto"/>
              <w:right w:val="single" w:sz="4" w:space="0" w:color="auto"/>
            </w:tcBorders>
          </w:tcPr>
          <w:p w14:paraId="4609DE3E" w14:textId="3510D35F"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ТР ТС 007/2011 Технический регламент Таможенного союза "О безопасности продукции, предназначенной для детей и подростков", утвержден Решением Комиссии Таможенного союза от 23 сентября 2011 года N 797</w:t>
            </w:r>
          </w:p>
        </w:tc>
        <w:tc>
          <w:tcPr>
            <w:tcW w:w="4394" w:type="dxa"/>
            <w:tcBorders>
              <w:top w:val="single" w:sz="4" w:space="0" w:color="auto"/>
              <w:left w:val="single" w:sz="4" w:space="0" w:color="auto"/>
              <w:bottom w:val="single" w:sz="4" w:space="0" w:color="auto"/>
              <w:right w:val="single" w:sz="4" w:space="0" w:color="auto"/>
            </w:tcBorders>
          </w:tcPr>
          <w:p w14:paraId="6189A7C5"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 xml:space="preserve">ГОСТ 6410-80 </w:t>
            </w:r>
          </w:p>
          <w:p w14:paraId="78F61C9C"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 xml:space="preserve">ГОСТ 126-79 </w:t>
            </w:r>
          </w:p>
          <w:p w14:paraId="14B48A08"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 xml:space="preserve">ГОСТ 1135-2005 </w:t>
            </w:r>
          </w:p>
          <w:p w14:paraId="6D200409"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 xml:space="preserve">ГОСТ 5394-89 </w:t>
            </w:r>
          </w:p>
          <w:p w14:paraId="0047B0C7"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 xml:space="preserve">ГОСТ 26165-2003 </w:t>
            </w:r>
          </w:p>
          <w:p w14:paraId="59557E29"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ГОСТ 7296-81 ,</w:t>
            </w:r>
          </w:p>
          <w:p w14:paraId="039FD947" w14:textId="3FD5C9C1"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СТБ 1042-97</w:t>
            </w:r>
          </w:p>
        </w:tc>
      </w:tr>
      <w:tr w:rsidR="00731259" w14:paraId="1C6BCE8D" w14:textId="77777777" w:rsidTr="00230BA5">
        <w:tc>
          <w:tcPr>
            <w:tcW w:w="680" w:type="dxa"/>
            <w:tcBorders>
              <w:top w:val="single" w:sz="4" w:space="0" w:color="auto"/>
              <w:left w:val="single" w:sz="4" w:space="0" w:color="auto"/>
              <w:bottom w:val="single" w:sz="4" w:space="0" w:color="auto"/>
              <w:right w:val="single" w:sz="4" w:space="0" w:color="auto"/>
            </w:tcBorders>
          </w:tcPr>
          <w:p w14:paraId="2BD06923" w14:textId="07A9D7B2"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А2.1</w:t>
            </w:r>
            <w:r>
              <w:rPr>
                <w:rFonts w:ascii="Times New Roman" w:hAnsi="Times New Roman" w:cs="Times New Roman"/>
                <w:sz w:val="18"/>
                <w:szCs w:val="18"/>
                <w:lang w:val="en-US"/>
              </w:rPr>
              <w:t>0</w:t>
            </w:r>
          </w:p>
        </w:tc>
        <w:tc>
          <w:tcPr>
            <w:tcW w:w="3119" w:type="dxa"/>
            <w:tcBorders>
              <w:top w:val="single" w:sz="4" w:space="0" w:color="auto"/>
              <w:left w:val="single" w:sz="4" w:space="0" w:color="auto"/>
              <w:bottom w:val="single" w:sz="4" w:space="0" w:color="auto"/>
              <w:right w:val="single" w:sz="4" w:space="0" w:color="auto"/>
            </w:tcBorders>
          </w:tcPr>
          <w:p w14:paraId="6E1B6A20" w14:textId="77777777" w:rsidR="00F83D90" w:rsidRDefault="00F83D90" w:rsidP="00731259">
            <w:pPr>
              <w:spacing w:after="0"/>
              <w:rPr>
                <w:rFonts w:ascii="Times New Roman" w:hAnsi="Times New Roman" w:cs="Times New Roman"/>
                <w:sz w:val="18"/>
                <w:szCs w:val="18"/>
              </w:rPr>
            </w:pPr>
            <w:r w:rsidRPr="00F83D90">
              <w:rPr>
                <w:rFonts w:ascii="Times New Roman" w:hAnsi="Times New Roman" w:cs="Times New Roman"/>
                <w:sz w:val="18"/>
                <w:szCs w:val="18"/>
              </w:rPr>
              <w:t>Обувь для детей и подростков, кроме спортивной, национальной и ортопедической</w:t>
            </w:r>
            <w:r>
              <w:rPr>
                <w:rFonts w:ascii="Times New Roman" w:hAnsi="Times New Roman" w:cs="Times New Roman"/>
                <w:sz w:val="18"/>
                <w:szCs w:val="18"/>
              </w:rPr>
              <w:t xml:space="preserve">: </w:t>
            </w:r>
          </w:p>
          <w:p w14:paraId="19C46E54" w14:textId="087EB2BF" w:rsidR="00731259" w:rsidRDefault="00F83D90" w:rsidP="00731259">
            <w:pPr>
              <w:spacing w:after="0"/>
              <w:rPr>
                <w:rFonts w:ascii="Times New Roman" w:hAnsi="Times New Roman" w:cs="Times New Roman"/>
                <w:sz w:val="18"/>
                <w:szCs w:val="18"/>
              </w:rPr>
            </w:pPr>
            <w:r>
              <w:rPr>
                <w:rFonts w:ascii="Times New Roman" w:hAnsi="Times New Roman" w:cs="Times New Roman"/>
                <w:sz w:val="18"/>
                <w:szCs w:val="18"/>
              </w:rPr>
              <w:t>-о</w:t>
            </w:r>
            <w:r w:rsidR="00731259">
              <w:rPr>
                <w:rFonts w:ascii="Times New Roman" w:hAnsi="Times New Roman" w:cs="Times New Roman"/>
                <w:sz w:val="18"/>
                <w:szCs w:val="18"/>
              </w:rPr>
              <w:t>бувь валяная грубошерстная для детей и</w:t>
            </w:r>
          </w:p>
          <w:p w14:paraId="755E2FC4" w14:textId="1FC95BDE"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подростков</w:t>
            </w:r>
          </w:p>
        </w:tc>
        <w:tc>
          <w:tcPr>
            <w:tcW w:w="1843" w:type="dxa"/>
            <w:tcBorders>
              <w:top w:val="single" w:sz="4" w:space="0" w:color="auto"/>
              <w:left w:val="single" w:sz="4" w:space="0" w:color="auto"/>
              <w:bottom w:val="single" w:sz="4" w:space="0" w:color="auto"/>
              <w:right w:val="single" w:sz="4" w:space="0" w:color="auto"/>
            </w:tcBorders>
          </w:tcPr>
          <w:p w14:paraId="0AD614D7" w14:textId="77777777" w:rsidR="00731259" w:rsidRDefault="00731259" w:rsidP="00731259">
            <w:pPr>
              <w:spacing w:after="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p>
          <w:p w14:paraId="395B5A0E" w14:textId="51EA30A1" w:rsidR="00731259" w:rsidRPr="00EB7CD5" w:rsidRDefault="00731259" w:rsidP="00731259">
            <w:pPr>
              <w:spacing w:after="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Сертификация (1с, 2с, 3с, 4с)</w:t>
            </w:r>
          </w:p>
        </w:tc>
        <w:tc>
          <w:tcPr>
            <w:tcW w:w="1559" w:type="dxa"/>
            <w:tcBorders>
              <w:top w:val="single" w:sz="4" w:space="0" w:color="auto"/>
              <w:left w:val="single" w:sz="4" w:space="0" w:color="auto"/>
              <w:bottom w:val="single" w:sz="4" w:space="0" w:color="auto"/>
              <w:right w:val="single" w:sz="4" w:space="0" w:color="auto"/>
            </w:tcBorders>
          </w:tcPr>
          <w:p w14:paraId="205876FE"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 6404</w:t>
            </w:r>
          </w:p>
          <w:p w14:paraId="009A9BA3" w14:textId="7CD9B454"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 6405</w:t>
            </w:r>
          </w:p>
        </w:tc>
        <w:tc>
          <w:tcPr>
            <w:tcW w:w="3544" w:type="dxa"/>
            <w:tcBorders>
              <w:top w:val="single" w:sz="4" w:space="0" w:color="auto"/>
              <w:left w:val="single" w:sz="4" w:space="0" w:color="auto"/>
              <w:bottom w:val="single" w:sz="4" w:space="0" w:color="auto"/>
              <w:right w:val="single" w:sz="4" w:space="0" w:color="auto"/>
            </w:tcBorders>
          </w:tcPr>
          <w:p w14:paraId="465179CE" w14:textId="46E7F459"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ТР ТС 007/2011 Технический регламент Таможенного союза "О безопасности продукции, предназначенной для детей и подростков", утвержден Решением Комиссии Таможенного союза от 23 сентября 2011 года N 797</w:t>
            </w:r>
          </w:p>
        </w:tc>
        <w:tc>
          <w:tcPr>
            <w:tcW w:w="4394" w:type="dxa"/>
            <w:tcBorders>
              <w:top w:val="single" w:sz="4" w:space="0" w:color="auto"/>
              <w:left w:val="single" w:sz="4" w:space="0" w:color="auto"/>
              <w:bottom w:val="single" w:sz="4" w:space="0" w:color="auto"/>
              <w:right w:val="single" w:sz="4" w:space="0" w:color="auto"/>
            </w:tcBorders>
          </w:tcPr>
          <w:p w14:paraId="4B95E1A8"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 xml:space="preserve">ГОСТ 18724-88 </w:t>
            </w:r>
          </w:p>
          <w:p w14:paraId="4FFED660"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 xml:space="preserve">ГОСТ 1135-2005 </w:t>
            </w:r>
          </w:p>
          <w:p w14:paraId="7E7313BD"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 xml:space="preserve">ГОСТ 5394-89 </w:t>
            </w:r>
          </w:p>
          <w:p w14:paraId="1FC924F6"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 xml:space="preserve">ГОСТ 26165-2003 </w:t>
            </w:r>
          </w:p>
          <w:p w14:paraId="029BA90B"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ГОСТ 7296-81,</w:t>
            </w:r>
          </w:p>
          <w:p w14:paraId="3EBAB984" w14:textId="28B0BCE6"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СТБ 1042-97</w:t>
            </w:r>
          </w:p>
        </w:tc>
      </w:tr>
      <w:tr w:rsidR="00731259" w14:paraId="2475FAE3" w14:textId="77777777" w:rsidTr="00230BA5">
        <w:tc>
          <w:tcPr>
            <w:tcW w:w="680" w:type="dxa"/>
            <w:tcBorders>
              <w:top w:val="single" w:sz="4" w:space="0" w:color="auto"/>
              <w:left w:val="single" w:sz="4" w:space="0" w:color="auto"/>
              <w:bottom w:val="single" w:sz="4" w:space="0" w:color="auto"/>
              <w:right w:val="single" w:sz="4" w:space="0" w:color="auto"/>
            </w:tcBorders>
          </w:tcPr>
          <w:p w14:paraId="6EDFC9A4" w14:textId="1F4B9C59"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А2.1</w:t>
            </w:r>
            <w:r>
              <w:rPr>
                <w:rFonts w:ascii="Times New Roman" w:hAnsi="Times New Roman" w:cs="Times New Roman"/>
                <w:sz w:val="18"/>
                <w:szCs w:val="18"/>
                <w:lang w:val="en-US"/>
              </w:rPr>
              <w:t>1</w:t>
            </w:r>
          </w:p>
        </w:tc>
        <w:tc>
          <w:tcPr>
            <w:tcW w:w="3119" w:type="dxa"/>
            <w:tcBorders>
              <w:top w:val="single" w:sz="4" w:space="0" w:color="auto"/>
              <w:left w:val="single" w:sz="4" w:space="0" w:color="auto"/>
              <w:bottom w:val="single" w:sz="4" w:space="0" w:color="auto"/>
              <w:right w:val="single" w:sz="4" w:space="0" w:color="auto"/>
            </w:tcBorders>
          </w:tcPr>
          <w:p w14:paraId="57348F45" w14:textId="77777777" w:rsidR="00F83D90"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Кожгалантерейные изделия</w:t>
            </w:r>
            <w:r w:rsidR="00F83D90">
              <w:rPr>
                <w:rFonts w:ascii="Times New Roman" w:hAnsi="Times New Roman" w:cs="Times New Roman"/>
                <w:sz w:val="18"/>
                <w:szCs w:val="18"/>
              </w:rPr>
              <w:t>:</w:t>
            </w:r>
          </w:p>
          <w:p w14:paraId="1A47914A" w14:textId="2CD0A0D4" w:rsidR="00731259" w:rsidRDefault="00F83D90" w:rsidP="00731259">
            <w:pPr>
              <w:spacing w:after="0"/>
              <w:rPr>
                <w:rFonts w:ascii="Times New Roman" w:hAnsi="Times New Roman" w:cs="Times New Roman"/>
                <w:sz w:val="18"/>
                <w:szCs w:val="18"/>
              </w:rPr>
            </w:pPr>
            <w:r>
              <w:rPr>
                <w:rFonts w:ascii="Times New Roman" w:hAnsi="Times New Roman" w:cs="Times New Roman"/>
                <w:sz w:val="18"/>
                <w:szCs w:val="18"/>
              </w:rPr>
              <w:t>-п</w:t>
            </w:r>
            <w:r w:rsidRPr="00F83D90">
              <w:rPr>
                <w:rFonts w:ascii="Times New Roman" w:hAnsi="Times New Roman" w:cs="Times New Roman"/>
                <w:sz w:val="18"/>
                <w:szCs w:val="18"/>
              </w:rPr>
              <w:t>ортфели, ранцы ученические, рюкзаки, сумки для детей дошкольного и школьного возраста, перчатки, рукавицы, ремни поясные и изделия мелкой кожгалантереи, заявленные изготовителем как предназначенные для детей и подростков</w:t>
            </w:r>
          </w:p>
        </w:tc>
        <w:tc>
          <w:tcPr>
            <w:tcW w:w="1843" w:type="dxa"/>
            <w:tcBorders>
              <w:top w:val="single" w:sz="4" w:space="0" w:color="auto"/>
              <w:left w:val="single" w:sz="4" w:space="0" w:color="auto"/>
              <w:bottom w:val="single" w:sz="4" w:space="0" w:color="auto"/>
              <w:right w:val="single" w:sz="4" w:space="0" w:color="auto"/>
            </w:tcBorders>
          </w:tcPr>
          <w:p w14:paraId="1E5A6001" w14:textId="77777777" w:rsidR="00731259" w:rsidRDefault="00731259" w:rsidP="00731259">
            <w:pPr>
              <w:spacing w:after="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p>
          <w:p w14:paraId="0C21D02C" w14:textId="77777777" w:rsidR="00731259" w:rsidRDefault="00731259" w:rsidP="00731259">
            <w:pPr>
              <w:spacing w:after="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p w14:paraId="469D8F56" w14:textId="083BD83E" w:rsidR="00731259" w:rsidRPr="00EB7CD5" w:rsidRDefault="00731259" w:rsidP="00731259">
            <w:pPr>
              <w:spacing w:after="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Сертификация (1с, 2с, 3с, 4с)</w:t>
            </w:r>
          </w:p>
        </w:tc>
        <w:tc>
          <w:tcPr>
            <w:tcW w:w="1559" w:type="dxa"/>
            <w:tcBorders>
              <w:top w:val="single" w:sz="4" w:space="0" w:color="auto"/>
              <w:left w:val="single" w:sz="4" w:space="0" w:color="auto"/>
              <w:bottom w:val="single" w:sz="4" w:space="0" w:color="auto"/>
              <w:right w:val="single" w:sz="4" w:space="0" w:color="auto"/>
            </w:tcBorders>
          </w:tcPr>
          <w:p w14:paraId="7AE37519"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 4202</w:t>
            </w:r>
          </w:p>
          <w:p w14:paraId="0310313A"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 4203</w:t>
            </w:r>
          </w:p>
          <w:p w14:paraId="1F3D3C57"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 6216000000</w:t>
            </w:r>
          </w:p>
          <w:p w14:paraId="0B4086EA"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 6217</w:t>
            </w:r>
          </w:p>
          <w:p w14:paraId="2590ACB6" w14:textId="4584770E"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 911390000</w:t>
            </w:r>
          </w:p>
        </w:tc>
        <w:tc>
          <w:tcPr>
            <w:tcW w:w="3544" w:type="dxa"/>
            <w:tcBorders>
              <w:top w:val="single" w:sz="4" w:space="0" w:color="auto"/>
              <w:left w:val="single" w:sz="4" w:space="0" w:color="auto"/>
              <w:bottom w:val="single" w:sz="4" w:space="0" w:color="auto"/>
              <w:right w:val="single" w:sz="4" w:space="0" w:color="auto"/>
            </w:tcBorders>
          </w:tcPr>
          <w:p w14:paraId="3A3E8D1F" w14:textId="05D828D5"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ТР ТС 007/2011 Технический регламент Таможенного союза "О безопасности продукции, предназначенной для детей и подростков", утвержден Решением Комиссии Таможенного союза от 23 сентября 2011 года N 797</w:t>
            </w:r>
          </w:p>
        </w:tc>
        <w:tc>
          <w:tcPr>
            <w:tcW w:w="4394" w:type="dxa"/>
            <w:tcBorders>
              <w:top w:val="single" w:sz="4" w:space="0" w:color="auto"/>
              <w:left w:val="single" w:sz="4" w:space="0" w:color="auto"/>
              <w:bottom w:val="single" w:sz="4" w:space="0" w:color="auto"/>
              <w:right w:val="single" w:sz="4" w:space="0" w:color="auto"/>
            </w:tcBorders>
          </w:tcPr>
          <w:p w14:paraId="50A33790"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 xml:space="preserve">ГОСТ 25871-83 </w:t>
            </w:r>
          </w:p>
          <w:p w14:paraId="20977465"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 xml:space="preserve">ГОСТ 28754-90 </w:t>
            </w:r>
          </w:p>
          <w:p w14:paraId="6D58FB70"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 xml:space="preserve">ГОСТ 28846-90 </w:t>
            </w:r>
          </w:p>
          <w:p w14:paraId="0CB8B149" w14:textId="09B2F319"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ГОСТ 28631-2005</w:t>
            </w:r>
          </w:p>
        </w:tc>
      </w:tr>
      <w:tr w:rsidR="00731259" w14:paraId="35D73711" w14:textId="77777777" w:rsidTr="00230BA5">
        <w:tc>
          <w:tcPr>
            <w:tcW w:w="680" w:type="dxa"/>
            <w:tcBorders>
              <w:top w:val="single" w:sz="4" w:space="0" w:color="auto"/>
              <w:left w:val="single" w:sz="4" w:space="0" w:color="auto"/>
              <w:bottom w:val="single" w:sz="4" w:space="0" w:color="auto"/>
              <w:right w:val="single" w:sz="4" w:space="0" w:color="auto"/>
            </w:tcBorders>
          </w:tcPr>
          <w:p w14:paraId="5D26A73C" w14:textId="3124BFDA"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А2.1</w:t>
            </w:r>
            <w:r>
              <w:rPr>
                <w:rFonts w:ascii="Times New Roman" w:hAnsi="Times New Roman" w:cs="Times New Roman"/>
                <w:sz w:val="18"/>
                <w:szCs w:val="18"/>
                <w:lang w:val="en-US"/>
              </w:rPr>
              <w:t>2</w:t>
            </w:r>
          </w:p>
        </w:tc>
        <w:tc>
          <w:tcPr>
            <w:tcW w:w="3119" w:type="dxa"/>
            <w:tcBorders>
              <w:top w:val="single" w:sz="4" w:space="0" w:color="auto"/>
              <w:left w:val="single" w:sz="4" w:space="0" w:color="auto"/>
              <w:bottom w:val="single" w:sz="4" w:space="0" w:color="auto"/>
              <w:right w:val="single" w:sz="4" w:space="0" w:color="auto"/>
            </w:tcBorders>
          </w:tcPr>
          <w:p w14:paraId="2EEAA1A8" w14:textId="23BC44B0" w:rsidR="00731259" w:rsidRPr="00731259" w:rsidRDefault="00731259" w:rsidP="00F83D90">
            <w:pPr>
              <w:spacing w:after="0"/>
              <w:rPr>
                <w:rFonts w:ascii="Times New Roman" w:hAnsi="Times New Roman" w:cs="Times New Roman"/>
                <w:sz w:val="18"/>
                <w:szCs w:val="18"/>
              </w:rPr>
            </w:pPr>
            <w:r w:rsidRPr="00731259">
              <w:rPr>
                <w:rFonts w:ascii="Times New Roman" w:hAnsi="Times New Roman" w:cs="Times New Roman"/>
                <w:sz w:val="18"/>
                <w:szCs w:val="18"/>
              </w:rPr>
              <w:t>Одежда и изделия 3-го слоя</w:t>
            </w:r>
            <w:r w:rsidR="00F83D90">
              <w:rPr>
                <w:rFonts w:ascii="Times New Roman" w:hAnsi="Times New Roman" w:cs="Times New Roman"/>
                <w:sz w:val="18"/>
                <w:szCs w:val="18"/>
              </w:rPr>
              <w:t xml:space="preserve"> (</w:t>
            </w:r>
            <w:r w:rsidR="00F83D90" w:rsidRPr="00F83D90">
              <w:rPr>
                <w:rFonts w:ascii="Times New Roman" w:hAnsi="Times New Roman" w:cs="Times New Roman"/>
                <w:sz w:val="18"/>
                <w:szCs w:val="18"/>
              </w:rPr>
              <w:t>из текстильных материалов и кожи</w:t>
            </w:r>
            <w:r w:rsidR="00F83D90">
              <w:rPr>
                <w:rFonts w:ascii="Times New Roman" w:hAnsi="Times New Roman" w:cs="Times New Roman"/>
                <w:sz w:val="18"/>
                <w:szCs w:val="18"/>
              </w:rPr>
              <w:t>)</w:t>
            </w:r>
            <w:r w:rsidRPr="00731259">
              <w:rPr>
                <w:rFonts w:ascii="Times New Roman" w:hAnsi="Times New Roman" w:cs="Times New Roman"/>
                <w:sz w:val="18"/>
                <w:szCs w:val="18"/>
              </w:rPr>
              <w:t xml:space="preserve">: Изделия на подкладке или без подкладки (пальто, полупальто, плащи, куртки, конверты для новорожденных), изделия на подкладке, в которых подкладка занимает не менее 40 процентов </w:t>
            </w:r>
            <w:r w:rsidRPr="00731259">
              <w:rPr>
                <w:rFonts w:ascii="Times New Roman" w:hAnsi="Times New Roman" w:cs="Times New Roman"/>
                <w:sz w:val="18"/>
                <w:szCs w:val="18"/>
              </w:rPr>
              <w:lastRenderedPageBreak/>
              <w:t>площади верха изделия (костюмы, комбинезоны, полукомбинезоны), и аналогичные изделия, заявленные изготовителем как предназначенные для детей до 1 года</w:t>
            </w:r>
          </w:p>
        </w:tc>
        <w:tc>
          <w:tcPr>
            <w:tcW w:w="1843" w:type="dxa"/>
            <w:tcBorders>
              <w:top w:val="single" w:sz="4" w:space="0" w:color="auto"/>
              <w:left w:val="single" w:sz="4" w:space="0" w:color="auto"/>
              <w:bottom w:val="single" w:sz="4" w:space="0" w:color="auto"/>
              <w:right w:val="single" w:sz="4" w:space="0" w:color="auto"/>
            </w:tcBorders>
          </w:tcPr>
          <w:p w14:paraId="74748FF7" w14:textId="77777777" w:rsidR="00731259" w:rsidRDefault="00731259" w:rsidP="00731259">
            <w:pPr>
              <w:spacing w:after="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 xml:space="preserve"> </w:t>
            </w:r>
          </w:p>
          <w:p w14:paraId="7A488358" w14:textId="36C3E46D" w:rsidR="00731259" w:rsidRPr="00EB7CD5" w:rsidRDefault="00731259" w:rsidP="00731259">
            <w:pPr>
              <w:spacing w:after="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Сертификация (1с, 2с, 3с, 4с)</w:t>
            </w:r>
          </w:p>
        </w:tc>
        <w:tc>
          <w:tcPr>
            <w:tcW w:w="1559" w:type="dxa"/>
            <w:tcBorders>
              <w:top w:val="single" w:sz="4" w:space="0" w:color="auto"/>
              <w:left w:val="single" w:sz="4" w:space="0" w:color="auto"/>
              <w:bottom w:val="single" w:sz="4" w:space="0" w:color="auto"/>
              <w:right w:val="single" w:sz="4" w:space="0" w:color="auto"/>
            </w:tcBorders>
          </w:tcPr>
          <w:p w14:paraId="141F0071"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w:t>
            </w:r>
            <w:r>
              <w:t xml:space="preserve">з </w:t>
            </w:r>
            <w:r>
              <w:rPr>
                <w:rFonts w:ascii="Times New Roman" w:hAnsi="Times New Roman" w:cs="Times New Roman"/>
                <w:sz w:val="18"/>
                <w:szCs w:val="18"/>
              </w:rPr>
              <w:t>4203</w:t>
            </w:r>
          </w:p>
          <w:p w14:paraId="0460B689"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 4304 00 000 0</w:t>
            </w:r>
          </w:p>
          <w:p w14:paraId="0D476430"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 6201</w:t>
            </w:r>
          </w:p>
          <w:p w14:paraId="06DB44AE"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 6202</w:t>
            </w:r>
          </w:p>
          <w:p w14:paraId="24E68661"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 6203</w:t>
            </w:r>
          </w:p>
          <w:p w14:paraId="3ABDEF6F"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 6204</w:t>
            </w:r>
          </w:p>
          <w:p w14:paraId="23975802"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 6209</w:t>
            </w:r>
          </w:p>
          <w:p w14:paraId="001800AC"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 6210</w:t>
            </w:r>
          </w:p>
          <w:p w14:paraId="4AE3B497" w14:textId="33DE85F3"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lastRenderedPageBreak/>
              <w:t>Из 6211</w:t>
            </w:r>
          </w:p>
        </w:tc>
        <w:tc>
          <w:tcPr>
            <w:tcW w:w="3544" w:type="dxa"/>
            <w:tcBorders>
              <w:top w:val="single" w:sz="4" w:space="0" w:color="auto"/>
              <w:left w:val="single" w:sz="4" w:space="0" w:color="auto"/>
              <w:bottom w:val="single" w:sz="4" w:space="0" w:color="auto"/>
              <w:right w:val="single" w:sz="4" w:space="0" w:color="auto"/>
            </w:tcBorders>
          </w:tcPr>
          <w:p w14:paraId="1C93D4CE" w14:textId="7AC58F58"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lastRenderedPageBreak/>
              <w:t>ТР ТС 007/2011 Технический регламент Таможенного союза "О безопасности продукции, предназначенной для детей и подростков", утвержден Решением Комиссии Таможенного союза от 23 сентября 2011 года N 797</w:t>
            </w:r>
          </w:p>
        </w:tc>
        <w:tc>
          <w:tcPr>
            <w:tcW w:w="4394" w:type="dxa"/>
            <w:tcBorders>
              <w:top w:val="single" w:sz="4" w:space="0" w:color="auto"/>
              <w:left w:val="single" w:sz="4" w:space="0" w:color="auto"/>
              <w:bottom w:val="single" w:sz="4" w:space="0" w:color="auto"/>
              <w:right w:val="single" w:sz="4" w:space="0" w:color="auto"/>
            </w:tcBorders>
          </w:tcPr>
          <w:p w14:paraId="0819292B"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 xml:space="preserve">ГОСТ 25296-2003 </w:t>
            </w:r>
          </w:p>
          <w:p w14:paraId="484D1663"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 xml:space="preserve">ГОСТ 29097-2015 </w:t>
            </w:r>
          </w:p>
          <w:p w14:paraId="50609D8B"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ГОСТ 32119-2013</w:t>
            </w:r>
          </w:p>
          <w:p w14:paraId="2588C593"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 xml:space="preserve">ГОСТ 31307-2005 </w:t>
            </w:r>
          </w:p>
          <w:p w14:paraId="0B105758"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ГОСТ 13527-78</w:t>
            </w:r>
          </w:p>
          <w:p w14:paraId="0CF394A0"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 xml:space="preserve">ГОСТ 7779-2015 </w:t>
            </w:r>
          </w:p>
          <w:p w14:paraId="779986CD"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 xml:space="preserve">СТБ 1128-98 (ГОСТ 32119-2013) </w:t>
            </w:r>
          </w:p>
          <w:p w14:paraId="57D56E04"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 xml:space="preserve">СТБ 1432-2003 </w:t>
            </w:r>
          </w:p>
          <w:p w14:paraId="6E57B568" w14:textId="31EA7FEC"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lastRenderedPageBreak/>
              <w:t>ГОСТ 10581-91</w:t>
            </w:r>
          </w:p>
        </w:tc>
      </w:tr>
      <w:tr w:rsidR="00731259" w14:paraId="257112FE" w14:textId="77777777" w:rsidTr="00230BA5">
        <w:tc>
          <w:tcPr>
            <w:tcW w:w="680" w:type="dxa"/>
            <w:tcBorders>
              <w:top w:val="single" w:sz="4" w:space="0" w:color="auto"/>
              <w:left w:val="single" w:sz="4" w:space="0" w:color="auto"/>
              <w:bottom w:val="single" w:sz="4" w:space="0" w:color="auto"/>
              <w:right w:val="single" w:sz="4" w:space="0" w:color="auto"/>
            </w:tcBorders>
          </w:tcPr>
          <w:p w14:paraId="1C684A64" w14:textId="0C3A4CDD" w:rsidR="00731259" w:rsidRPr="00731259" w:rsidRDefault="00731259" w:rsidP="00731259">
            <w:pPr>
              <w:spacing w:after="0"/>
              <w:rPr>
                <w:rFonts w:ascii="Times New Roman" w:hAnsi="Times New Roman" w:cs="Times New Roman"/>
                <w:sz w:val="18"/>
                <w:szCs w:val="18"/>
              </w:rPr>
            </w:pPr>
            <w:r w:rsidRPr="00731259">
              <w:rPr>
                <w:rFonts w:ascii="Times New Roman" w:hAnsi="Times New Roman" w:cs="Times New Roman"/>
                <w:sz w:val="18"/>
                <w:szCs w:val="18"/>
              </w:rPr>
              <w:lastRenderedPageBreak/>
              <w:t>А2.</w:t>
            </w:r>
            <w:r w:rsidRPr="00731259">
              <w:rPr>
                <w:rFonts w:ascii="Times New Roman" w:hAnsi="Times New Roman" w:cs="Times New Roman"/>
                <w:sz w:val="18"/>
                <w:szCs w:val="18"/>
                <w:lang w:val="en-US"/>
              </w:rPr>
              <w:t>13</w:t>
            </w:r>
          </w:p>
        </w:tc>
        <w:tc>
          <w:tcPr>
            <w:tcW w:w="3119" w:type="dxa"/>
            <w:tcBorders>
              <w:top w:val="single" w:sz="4" w:space="0" w:color="auto"/>
              <w:left w:val="single" w:sz="4" w:space="0" w:color="auto"/>
              <w:bottom w:val="single" w:sz="4" w:space="0" w:color="auto"/>
              <w:right w:val="single" w:sz="4" w:space="0" w:color="auto"/>
            </w:tcBorders>
          </w:tcPr>
          <w:p w14:paraId="67FA8F2E" w14:textId="37C9CC7D" w:rsidR="00731259" w:rsidRPr="00731259" w:rsidRDefault="00731259" w:rsidP="00731259">
            <w:pPr>
              <w:spacing w:after="0"/>
              <w:rPr>
                <w:rFonts w:ascii="Times New Roman" w:hAnsi="Times New Roman" w:cs="Times New Roman"/>
                <w:sz w:val="18"/>
                <w:szCs w:val="18"/>
              </w:rPr>
            </w:pPr>
            <w:r w:rsidRPr="00731259">
              <w:rPr>
                <w:rFonts w:ascii="Times New Roman" w:hAnsi="Times New Roman" w:cs="Times New Roman"/>
                <w:sz w:val="18"/>
                <w:szCs w:val="18"/>
              </w:rPr>
              <w:t>Одежда и изделия 3-го слоя</w:t>
            </w:r>
            <w:r w:rsidR="00F83D90">
              <w:rPr>
                <w:rFonts w:ascii="Times New Roman" w:hAnsi="Times New Roman" w:cs="Times New Roman"/>
                <w:sz w:val="18"/>
                <w:szCs w:val="18"/>
              </w:rPr>
              <w:t>(</w:t>
            </w:r>
            <w:r w:rsidR="00F83D90" w:rsidRPr="00F83D90">
              <w:rPr>
                <w:rFonts w:ascii="Times New Roman" w:hAnsi="Times New Roman" w:cs="Times New Roman"/>
                <w:sz w:val="18"/>
                <w:szCs w:val="18"/>
              </w:rPr>
              <w:t>из текстильных материалов и кожи</w:t>
            </w:r>
            <w:r w:rsidR="00F83D90">
              <w:rPr>
                <w:rFonts w:ascii="Times New Roman" w:hAnsi="Times New Roman" w:cs="Times New Roman"/>
                <w:sz w:val="18"/>
                <w:szCs w:val="18"/>
              </w:rPr>
              <w:t>)</w:t>
            </w:r>
            <w:r w:rsidR="00F83D90" w:rsidRPr="00731259">
              <w:rPr>
                <w:rFonts w:ascii="Times New Roman" w:hAnsi="Times New Roman" w:cs="Times New Roman"/>
                <w:sz w:val="18"/>
                <w:szCs w:val="18"/>
              </w:rPr>
              <w:t>:</w:t>
            </w:r>
            <w:r w:rsidR="00F83D90">
              <w:rPr>
                <w:rFonts w:ascii="Times New Roman" w:hAnsi="Times New Roman" w:cs="Times New Roman"/>
                <w:sz w:val="18"/>
                <w:szCs w:val="18"/>
              </w:rPr>
              <w:t xml:space="preserve"> </w:t>
            </w:r>
            <w:r w:rsidRPr="00731259">
              <w:rPr>
                <w:rFonts w:ascii="Times New Roman" w:hAnsi="Times New Roman" w:cs="Times New Roman"/>
                <w:sz w:val="18"/>
                <w:szCs w:val="18"/>
              </w:rPr>
              <w:t>Изделия на подкладке или без подкладки (пальто, полупальто, плащи, куртки), изделия на подкладке, в которых подкладка занимает не менее 40 процентов площади верха изделия (костюмы, пиджаки, жакеты, жилеты, брюки, юбки, сарафаны, полукомбинезоны, комбинезоны), и аналогичные изделия, заявленные изготовителем как предназначенные для детей старше 1 года и подростков</w:t>
            </w:r>
          </w:p>
        </w:tc>
        <w:tc>
          <w:tcPr>
            <w:tcW w:w="1843" w:type="dxa"/>
            <w:tcBorders>
              <w:top w:val="single" w:sz="4" w:space="0" w:color="auto"/>
              <w:left w:val="single" w:sz="4" w:space="0" w:color="auto"/>
              <w:bottom w:val="single" w:sz="4" w:space="0" w:color="auto"/>
              <w:right w:val="single" w:sz="4" w:space="0" w:color="auto"/>
            </w:tcBorders>
          </w:tcPr>
          <w:p w14:paraId="1253C20A" w14:textId="22DB7F4D" w:rsidR="00731259" w:rsidRPr="00EB7CD5" w:rsidRDefault="00731259" w:rsidP="00731259">
            <w:pPr>
              <w:spacing w:after="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Сертификация (1с, 2с, 3с, 4с)</w:t>
            </w:r>
          </w:p>
        </w:tc>
        <w:tc>
          <w:tcPr>
            <w:tcW w:w="1559" w:type="dxa"/>
            <w:tcBorders>
              <w:top w:val="single" w:sz="4" w:space="0" w:color="auto"/>
              <w:left w:val="single" w:sz="4" w:space="0" w:color="auto"/>
              <w:bottom w:val="single" w:sz="4" w:space="0" w:color="auto"/>
              <w:right w:val="single" w:sz="4" w:space="0" w:color="auto"/>
            </w:tcBorders>
          </w:tcPr>
          <w:p w14:paraId="59AF835D"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w:t>
            </w:r>
            <w:r>
              <w:t xml:space="preserve">з </w:t>
            </w:r>
            <w:r>
              <w:rPr>
                <w:rFonts w:ascii="Times New Roman" w:hAnsi="Times New Roman" w:cs="Times New Roman"/>
                <w:sz w:val="18"/>
                <w:szCs w:val="18"/>
              </w:rPr>
              <w:t>4203</w:t>
            </w:r>
          </w:p>
          <w:p w14:paraId="3D4F712F"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 4304 00 000 0</w:t>
            </w:r>
          </w:p>
          <w:p w14:paraId="2BB5EF38"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 6201</w:t>
            </w:r>
          </w:p>
          <w:p w14:paraId="7DA6F455"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 6202</w:t>
            </w:r>
          </w:p>
          <w:p w14:paraId="08F85B8A"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 6203</w:t>
            </w:r>
          </w:p>
          <w:p w14:paraId="3ADC7DF2"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 6204</w:t>
            </w:r>
          </w:p>
          <w:p w14:paraId="37D88B53"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 6209</w:t>
            </w:r>
          </w:p>
          <w:p w14:paraId="0965C3E6"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 6210</w:t>
            </w:r>
          </w:p>
          <w:p w14:paraId="3247A372" w14:textId="201912BE"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 6211</w:t>
            </w:r>
          </w:p>
        </w:tc>
        <w:tc>
          <w:tcPr>
            <w:tcW w:w="3544" w:type="dxa"/>
            <w:tcBorders>
              <w:top w:val="single" w:sz="4" w:space="0" w:color="auto"/>
              <w:left w:val="single" w:sz="4" w:space="0" w:color="auto"/>
              <w:bottom w:val="single" w:sz="4" w:space="0" w:color="auto"/>
              <w:right w:val="single" w:sz="4" w:space="0" w:color="auto"/>
            </w:tcBorders>
          </w:tcPr>
          <w:p w14:paraId="01560D88" w14:textId="7CF0C1BC"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ТР ТС 007/2011 Технический регламент Таможенного союза "О безопасности продукции, предназначенной для детей и подростков", утвержден Решением Комиссии Таможенного союза от 23 сентября 2011 года N 797</w:t>
            </w:r>
          </w:p>
        </w:tc>
        <w:tc>
          <w:tcPr>
            <w:tcW w:w="4394" w:type="dxa"/>
            <w:tcBorders>
              <w:top w:val="single" w:sz="4" w:space="0" w:color="auto"/>
              <w:left w:val="single" w:sz="4" w:space="0" w:color="auto"/>
              <w:bottom w:val="single" w:sz="4" w:space="0" w:color="auto"/>
              <w:right w:val="single" w:sz="4" w:space="0" w:color="auto"/>
            </w:tcBorders>
          </w:tcPr>
          <w:p w14:paraId="3B454AC6"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 xml:space="preserve">ГОСТ 25296-2003 </w:t>
            </w:r>
          </w:p>
          <w:p w14:paraId="6C5262F9"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 xml:space="preserve">ГОСТ 29097-2015 </w:t>
            </w:r>
          </w:p>
          <w:p w14:paraId="2FABCA84"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ГОСТ 32119-2013</w:t>
            </w:r>
          </w:p>
          <w:p w14:paraId="6C84FEB2"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 xml:space="preserve">ГОСТ 31307-2005 </w:t>
            </w:r>
          </w:p>
          <w:p w14:paraId="452BDD36"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ГОСТ 13527-78</w:t>
            </w:r>
          </w:p>
          <w:p w14:paraId="3ED245D9"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 xml:space="preserve">ГОСТ 7779-2015 </w:t>
            </w:r>
          </w:p>
          <w:p w14:paraId="23CE5885"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ГОСТ 30386-95</w:t>
            </w:r>
          </w:p>
          <w:p w14:paraId="3E26B31E"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 xml:space="preserve">СТБ 1128-98 (ГОСТ 32119-2013) </w:t>
            </w:r>
          </w:p>
          <w:p w14:paraId="6DB266B4"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 xml:space="preserve">СТБ 1432-2003 </w:t>
            </w:r>
          </w:p>
          <w:p w14:paraId="5D51C7F6" w14:textId="701AFB4D"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ГОСТ 10581-91</w:t>
            </w:r>
          </w:p>
        </w:tc>
      </w:tr>
      <w:tr w:rsidR="00731259" w14:paraId="0A505FAF" w14:textId="77777777" w:rsidTr="00230BA5">
        <w:tc>
          <w:tcPr>
            <w:tcW w:w="680" w:type="dxa"/>
            <w:tcBorders>
              <w:top w:val="single" w:sz="4" w:space="0" w:color="auto"/>
              <w:left w:val="single" w:sz="4" w:space="0" w:color="auto"/>
              <w:bottom w:val="single" w:sz="4" w:space="0" w:color="auto"/>
              <w:right w:val="single" w:sz="4" w:space="0" w:color="auto"/>
            </w:tcBorders>
          </w:tcPr>
          <w:p w14:paraId="7DF26B6B" w14:textId="5627B92D" w:rsidR="00731259" w:rsidRPr="00731259" w:rsidRDefault="00731259" w:rsidP="00731259">
            <w:pPr>
              <w:spacing w:after="0"/>
              <w:rPr>
                <w:rFonts w:ascii="Times New Roman" w:hAnsi="Times New Roman" w:cs="Times New Roman"/>
                <w:sz w:val="18"/>
                <w:szCs w:val="18"/>
              </w:rPr>
            </w:pPr>
            <w:r w:rsidRPr="00731259">
              <w:rPr>
                <w:rFonts w:ascii="Times New Roman" w:hAnsi="Times New Roman" w:cs="Times New Roman"/>
                <w:sz w:val="18"/>
                <w:szCs w:val="18"/>
              </w:rPr>
              <w:t>А2.</w:t>
            </w:r>
            <w:r w:rsidRPr="00731259">
              <w:rPr>
                <w:rFonts w:ascii="Times New Roman" w:hAnsi="Times New Roman" w:cs="Times New Roman"/>
                <w:sz w:val="18"/>
                <w:szCs w:val="18"/>
                <w:lang w:val="en-US"/>
              </w:rPr>
              <w:t>14</w:t>
            </w:r>
          </w:p>
        </w:tc>
        <w:tc>
          <w:tcPr>
            <w:tcW w:w="3119" w:type="dxa"/>
            <w:tcBorders>
              <w:top w:val="single" w:sz="4" w:space="0" w:color="auto"/>
              <w:left w:val="single" w:sz="4" w:space="0" w:color="auto"/>
              <w:bottom w:val="single" w:sz="4" w:space="0" w:color="auto"/>
              <w:right w:val="single" w:sz="4" w:space="0" w:color="auto"/>
            </w:tcBorders>
          </w:tcPr>
          <w:p w14:paraId="580FDD35" w14:textId="4CF7C518" w:rsidR="00731259" w:rsidRPr="00731259" w:rsidRDefault="00731259" w:rsidP="00731259">
            <w:pPr>
              <w:spacing w:after="0"/>
              <w:rPr>
                <w:rFonts w:ascii="Times New Roman" w:hAnsi="Times New Roman" w:cs="Times New Roman"/>
                <w:sz w:val="18"/>
                <w:szCs w:val="18"/>
              </w:rPr>
            </w:pPr>
            <w:r w:rsidRPr="00731259">
              <w:rPr>
                <w:rFonts w:ascii="Times New Roman" w:hAnsi="Times New Roman" w:cs="Times New Roman"/>
                <w:sz w:val="18"/>
                <w:szCs w:val="18"/>
              </w:rPr>
              <w:t xml:space="preserve">Одежда и изделия 2-го слоя: Платья, халаты, фартуки, блузки, верхние сорочки, свитеры, джемперы, шорты, изделия без подкладки и изделия, в которых подкладка занимает менее 40 процентов площади верха изделия (костюмы, брюки, юбки, пиджаки, жакеты, жилеты, сарафаны, полукомбинезоны, комбинезоны), и </w:t>
            </w:r>
            <w:r w:rsidRPr="00731259">
              <w:rPr>
                <w:rFonts w:ascii="Times New Roman" w:hAnsi="Times New Roman" w:cs="Times New Roman"/>
                <w:sz w:val="18"/>
                <w:szCs w:val="18"/>
              </w:rPr>
              <w:lastRenderedPageBreak/>
              <w:t>аналогичные изделия, заявленные изготовителем как предназначенные для детей и подростков</w:t>
            </w:r>
          </w:p>
        </w:tc>
        <w:tc>
          <w:tcPr>
            <w:tcW w:w="1843" w:type="dxa"/>
            <w:tcBorders>
              <w:top w:val="single" w:sz="4" w:space="0" w:color="auto"/>
              <w:left w:val="single" w:sz="4" w:space="0" w:color="auto"/>
              <w:bottom w:val="single" w:sz="4" w:space="0" w:color="auto"/>
              <w:right w:val="single" w:sz="4" w:space="0" w:color="auto"/>
            </w:tcBorders>
          </w:tcPr>
          <w:p w14:paraId="73A62579" w14:textId="58510A13" w:rsidR="00731259" w:rsidRPr="00EB7CD5" w:rsidRDefault="00731259" w:rsidP="00731259">
            <w:pPr>
              <w:spacing w:after="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Сертификация (1с, 2с, 3с, 4с)</w:t>
            </w:r>
          </w:p>
        </w:tc>
        <w:tc>
          <w:tcPr>
            <w:tcW w:w="1559" w:type="dxa"/>
            <w:tcBorders>
              <w:top w:val="single" w:sz="4" w:space="0" w:color="auto"/>
              <w:left w:val="single" w:sz="4" w:space="0" w:color="auto"/>
              <w:bottom w:val="single" w:sz="4" w:space="0" w:color="auto"/>
              <w:right w:val="single" w:sz="4" w:space="0" w:color="auto"/>
            </w:tcBorders>
          </w:tcPr>
          <w:p w14:paraId="37FC6B5F"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 4203</w:t>
            </w:r>
          </w:p>
          <w:p w14:paraId="69AFE7A3"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 4304 00 000 0</w:t>
            </w:r>
          </w:p>
          <w:p w14:paraId="1C564709"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 6203</w:t>
            </w:r>
          </w:p>
          <w:p w14:paraId="34EFF08C"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 6204</w:t>
            </w:r>
          </w:p>
          <w:p w14:paraId="73EC0140"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 6205</w:t>
            </w:r>
          </w:p>
          <w:p w14:paraId="3FF8DEA6"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 6206</w:t>
            </w:r>
          </w:p>
          <w:p w14:paraId="49825D72"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 6209</w:t>
            </w:r>
          </w:p>
          <w:p w14:paraId="2947C1C5"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 6210</w:t>
            </w:r>
          </w:p>
          <w:p w14:paraId="40E176DC"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 6211</w:t>
            </w:r>
          </w:p>
          <w:p w14:paraId="47F89063" w14:textId="77777777" w:rsidR="00731259" w:rsidRDefault="00731259" w:rsidP="00731259">
            <w:pPr>
              <w:spacing w:after="0"/>
              <w:rPr>
                <w:rFonts w:ascii="Times New Roman" w:hAnsi="Times New Roman" w:cs="Times New Roman"/>
                <w:sz w:val="18"/>
                <w:szCs w:val="18"/>
              </w:rPr>
            </w:pPr>
          </w:p>
        </w:tc>
        <w:tc>
          <w:tcPr>
            <w:tcW w:w="3544" w:type="dxa"/>
            <w:tcBorders>
              <w:top w:val="single" w:sz="4" w:space="0" w:color="auto"/>
              <w:left w:val="single" w:sz="4" w:space="0" w:color="auto"/>
              <w:bottom w:val="single" w:sz="4" w:space="0" w:color="auto"/>
              <w:right w:val="single" w:sz="4" w:space="0" w:color="auto"/>
            </w:tcBorders>
          </w:tcPr>
          <w:p w14:paraId="25C80281" w14:textId="2499BD06"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lastRenderedPageBreak/>
              <w:t>ТР ТС 007/2011 Технический регламент Таможенного союза "О безопасности продукции, предназначенной для детей и подростков", утвержден Решением Комиссии Таможенного союза от 23 сентября 2011 года N 797</w:t>
            </w:r>
          </w:p>
        </w:tc>
        <w:tc>
          <w:tcPr>
            <w:tcW w:w="4394" w:type="dxa"/>
            <w:tcBorders>
              <w:top w:val="single" w:sz="4" w:space="0" w:color="auto"/>
              <w:left w:val="single" w:sz="4" w:space="0" w:color="auto"/>
              <w:bottom w:val="single" w:sz="4" w:space="0" w:color="auto"/>
              <w:right w:val="single" w:sz="4" w:space="0" w:color="auto"/>
            </w:tcBorders>
          </w:tcPr>
          <w:p w14:paraId="38F5669F"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 xml:space="preserve">ГОСТ 25294-2003 </w:t>
            </w:r>
          </w:p>
          <w:p w14:paraId="396EBAA1"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 xml:space="preserve">ГОСТ 25295-2003 </w:t>
            </w:r>
          </w:p>
          <w:p w14:paraId="67FA764C"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ГОСТ 30327-2013</w:t>
            </w:r>
          </w:p>
          <w:p w14:paraId="0E992A36"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ГОСТ 32119-2013</w:t>
            </w:r>
          </w:p>
          <w:p w14:paraId="24F522F9"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ГОСТ 31293-2005</w:t>
            </w:r>
          </w:p>
          <w:p w14:paraId="6B4B7DA0"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 xml:space="preserve">ГОСТ 1875-83 </w:t>
            </w:r>
          </w:p>
          <w:p w14:paraId="4A1F54CA"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ГОСТ 13527-78</w:t>
            </w:r>
          </w:p>
          <w:p w14:paraId="2F04B85A"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 xml:space="preserve">ГОСТ 7779-2015 </w:t>
            </w:r>
          </w:p>
          <w:p w14:paraId="63212EE8"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ГОСТ 30386-95</w:t>
            </w:r>
          </w:p>
          <w:p w14:paraId="0B116ECC"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lastRenderedPageBreak/>
              <w:t xml:space="preserve">СТБ 1128-98 (ГОСТ 32119-2013) </w:t>
            </w:r>
          </w:p>
          <w:p w14:paraId="36D44CE5"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 xml:space="preserve">СТБ 1432-2003 </w:t>
            </w:r>
          </w:p>
          <w:p w14:paraId="0514CEDB" w14:textId="0996BD4B"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ГОСТ 10581-91</w:t>
            </w:r>
          </w:p>
        </w:tc>
      </w:tr>
      <w:tr w:rsidR="00731259" w14:paraId="21EB4D61" w14:textId="77777777" w:rsidTr="00230BA5">
        <w:tc>
          <w:tcPr>
            <w:tcW w:w="680" w:type="dxa"/>
            <w:tcBorders>
              <w:top w:val="single" w:sz="4" w:space="0" w:color="auto"/>
              <w:left w:val="single" w:sz="4" w:space="0" w:color="auto"/>
              <w:bottom w:val="single" w:sz="4" w:space="0" w:color="auto"/>
              <w:right w:val="single" w:sz="4" w:space="0" w:color="auto"/>
            </w:tcBorders>
          </w:tcPr>
          <w:p w14:paraId="487371EC" w14:textId="76E8A063"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lastRenderedPageBreak/>
              <w:t>А2.</w:t>
            </w:r>
            <w:r>
              <w:rPr>
                <w:rFonts w:ascii="Times New Roman" w:hAnsi="Times New Roman" w:cs="Times New Roman"/>
                <w:sz w:val="18"/>
                <w:szCs w:val="18"/>
                <w:lang w:val="en-US"/>
              </w:rPr>
              <w:t>15</w:t>
            </w:r>
          </w:p>
        </w:tc>
        <w:tc>
          <w:tcPr>
            <w:tcW w:w="3119" w:type="dxa"/>
            <w:tcBorders>
              <w:top w:val="single" w:sz="4" w:space="0" w:color="auto"/>
              <w:left w:val="single" w:sz="4" w:space="0" w:color="auto"/>
              <w:bottom w:val="single" w:sz="4" w:space="0" w:color="auto"/>
              <w:right w:val="single" w:sz="4" w:space="0" w:color="auto"/>
            </w:tcBorders>
          </w:tcPr>
          <w:p w14:paraId="555DF45E" w14:textId="190FDD70"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 xml:space="preserve">Одежда и изделия 1-го слоя: купальные изделия, изделия бельевые (белье нательное, </w:t>
            </w:r>
            <w:r w:rsidRPr="007103E3">
              <w:rPr>
                <w:rFonts w:ascii="Times New Roman" w:hAnsi="Times New Roman" w:cs="Times New Roman"/>
                <w:sz w:val="18"/>
                <w:szCs w:val="18"/>
              </w:rPr>
              <w:t>корсетные изделия,</w:t>
            </w:r>
            <w:r>
              <w:rPr>
                <w:rFonts w:ascii="Times New Roman" w:hAnsi="Times New Roman" w:cs="Times New Roman"/>
                <w:sz w:val="18"/>
                <w:szCs w:val="18"/>
              </w:rPr>
              <w:t xml:space="preserve"> пижамы, белье постельное), головные уборы летние и аналогичные изделия, заявленные   изготовителем как предназначенные для детей старше трех лет и подростков</w:t>
            </w:r>
            <w:r w:rsidR="00461D0A">
              <w:rPr>
                <w:rFonts w:ascii="Times New Roman" w:hAnsi="Times New Roman" w:cs="Times New Roman"/>
                <w:sz w:val="18"/>
                <w:szCs w:val="18"/>
              </w:rPr>
              <w:t>;</w:t>
            </w:r>
          </w:p>
          <w:p w14:paraId="0FE6512A" w14:textId="1328F202" w:rsidR="00731259" w:rsidRDefault="00461D0A" w:rsidP="00461D0A">
            <w:pPr>
              <w:spacing w:after="0"/>
              <w:rPr>
                <w:rFonts w:ascii="Times New Roman" w:hAnsi="Times New Roman" w:cs="Times New Roman"/>
                <w:sz w:val="18"/>
                <w:szCs w:val="18"/>
              </w:rPr>
            </w:pPr>
            <w:r>
              <w:rPr>
                <w:rFonts w:ascii="Times New Roman" w:hAnsi="Times New Roman" w:cs="Times New Roman"/>
                <w:sz w:val="18"/>
                <w:szCs w:val="18"/>
              </w:rPr>
              <w:t>-б</w:t>
            </w:r>
            <w:r w:rsidRPr="00461D0A">
              <w:rPr>
                <w:rFonts w:ascii="Times New Roman" w:hAnsi="Times New Roman" w:cs="Times New Roman"/>
                <w:sz w:val="18"/>
                <w:szCs w:val="18"/>
              </w:rPr>
              <w:t>елье постельное и аналогичные изделия, заявленные изготовителем как предназначенные для детей и подростков</w:t>
            </w:r>
          </w:p>
        </w:tc>
        <w:tc>
          <w:tcPr>
            <w:tcW w:w="1843" w:type="dxa"/>
            <w:tcBorders>
              <w:top w:val="single" w:sz="4" w:space="0" w:color="auto"/>
              <w:left w:val="single" w:sz="4" w:space="0" w:color="auto"/>
              <w:bottom w:val="single" w:sz="4" w:space="0" w:color="auto"/>
              <w:right w:val="single" w:sz="4" w:space="0" w:color="auto"/>
            </w:tcBorders>
          </w:tcPr>
          <w:p w14:paraId="11C4775A" w14:textId="65D68621" w:rsidR="00731259" w:rsidRPr="00EB7CD5" w:rsidRDefault="00731259" w:rsidP="00731259">
            <w:pPr>
              <w:spacing w:after="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Сертификация (1с, 2с, 3с, 4с)</w:t>
            </w:r>
          </w:p>
        </w:tc>
        <w:tc>
          <w:tcPr>
            <w:tcW w:w="1559" w:type="dxa"/>
            <w:tcBorders>
              <w:top w:val="single" w:sz="4" w:space="0" w:color="auto"/>
              <w:left w:val="single" w:sz="4" w:space="0" w:color="auto"/>
              <w:bottom w:val="single" w:sz="4" w:space="0" w:color="auto"/>
              <w:right w:val="single" w:sz="4" w:space="0" w:color="auto"/>
            </w:tcBorders>
          </w:tcPr>
          <w:p w14:paraId="71E48776" w14:textId="77777777" w:rsidR="00731259" w:rsidRPr="00882FFD" w:rsidRDefault="00731259" w:rsidP="00731259">
            <w:pPr>
              <w:spacing w:after="0"/>
              <w:rPr>
                <w:rFonts w:ascii="Times New Roman" w:hAnsi="Times New Roman" w:cs="Times New Roman"/>
                <w:sz w:val="18"/>
                <w:szCs w:val="18"/>
              </w:rPr>
            </w:pPr>
            <w:r w:rsidRPr="00882FFD">
              <w:rPr>
                <w:rFonts w:ascii="Times New Roman" w:hAnsi="Times New Roman" w:cs="Times New Roman"/>
                <w:sz w:val="18"/>
                <w:szCs w:val="18"/>
              </w:rPr>
              <w:t>Из 6207</w:t>
            </w:r>
          </w:p>
          <w:p w14:paraId="672DB426" w14:textId="77777777" w:rsidR="00731259" w:rsidRPr="00882FFD" w:rsidRDefault="00731259" w:rsidP="00731259">
            <w:pPr>
              <w:spacing w:after="0"/>
              <w:rPr>
                <w:rFonts w:ascii="Times New Roman" w:hAnsi="Times New Roman" w:cs="Times New Roman"/>
                <w:sz w:val="18"/>
                <w:szCs w:val="18"/>
              </w:rPr>
            </w:pPr>
            <w:r w:rsidRPr="00882FFD">
              <w:rPr>
                <w:rFonts w:ascii="Times New Roman" w:hAnsi="Times New Roman" w:cs="Times New Roman"/>
                <w:sz w:val="18"/>
                <w:szCs w:val="18"/>
              </w:rPr>
              <w:t>Из 6208</w:t>
            </w:r>
          </w:p>
          <w:p w14:paraId="5F65006D" w14:textId="77777777" w:rsidR="00731259" w:rsidRPr="00882FFD" w:rsidRDefault="00731259" w:rsidP="00731259">
            <w:pPr>
              <w:spacing w:after="0"/>
              <w:rPr>
                <w:rFonts w:ascii="Times New Roman" w:hAnsi="Times New Roman" w:cs="Times New Roman"/>
                <w:sz w:val="18"/>
                <w:szCs w:val="18"/>
              </w:rPr>
            </w:pPr>
            <w:r w:rsidRPr="00882FFD">
              <w:rPr>
                <w:rFonts w:ascii="Times New Roman" w:hAnsi="Times New Roman" w:cs="Times New Roman"/>
                <w:sz w:val="18"/>
                <w:szCs w:val="18"/>
              </w:rPr>
              <w:t>Из 6210</w:t>
            </w:r>
          </w:p>
          <w:p w14:paraId="40CE41A5" w14:textId="77777777" w:rsidR="00731259" w:rsidRPr="00882FFD" w:rsidRDefault="00731259" w:rsidP="00731259">
            <w:pPr>
              <w:spacing w:after="0"/>
              <w:rPr>
                <w:rFonts w:ascii="Times New Roman" w:hAnsi="Times New Roman" w:cs="Times New Roman"/>
                <w:sz w:val="18"/>
                <w:szCs w:val="18"/>
              </w:rPr>
            </w:pPr>
            <w:r w:rsidRPr="00882FFD">
              <w:rPr>
                <w:rFonts w:ascii="Times New Roman" w:hAnsi="Times New Roman" w:cs="Times New Roman"/>
                <w:sz w:val="18"/>
                <w:szCs w:val="18"/>
              </w:rPr>
              <w:t>Из 6211</w:t>
            </w:r>
          </w:p>
          <w:p w14:paraId="43B92DEF" w14:textId="77777777" w:rsidR="00731259" w:rsidRPr="00882FFD" w:rsidRDefault="00731259" w:rsidP="00731259">
            <w:pPr>
              <w:spacing w:after="0"/>
              <w:rPr>
                <w:rFonts w:ascii="Times New Roman" w:hAnsi="Times New Roman" w:cs="Times New Roman"/>
                <w:sz w:val="18"/>
                <w:szCs w:val="18"/>
              </w:rPr>
            </w:pPr>
            <w:r w:rsidRPr="00882FFD">
              <w:rPr>
                <w:rFonts w:ascii="Times New Roman" w:hAnsi="Times New Roman" w:cs="Times New Roman"/>
                <w:sz w:val="18"/>
                <w:szCs w:val="18"/>
              </w:rPr>
              <w:t>Из 6212</w:t>
            </w:r>
          </w:p>
          <w:p w14:paraId="3223FF3E" w14:textId="77777777" w:rsidR="00731259" w:rsidRPr="00882FFD" w:rsidRDefault="00731259" w:rsidP="00731259">
            <w:pPr>
              <w:spacing w:after="0"/>
              <w:rPr>
                <w:rFonts w:ascii="Times New Roman" w:hAnsi="Times New Roman" w:cs="Times New Roman"/>
                <w:sz w:val="18"/>
                <w:szCs w:val="18"/>
              </w:rPr>
            </w:pPr>
            <w:r w:rsidRPr="00882FFD">
              <w:rPr>
                <w:rFonts w:ascii="Times New Roman" w:hAnsi="Times New Roman" w:cs="Times New Roman"/>
                <w:sz w:val="18"/>
                <w:szCs w:val="18"/>
              </w:rPr>
              <w:t>Из 6302</w:t>
            </w:r>
          </w:p>
          <w:p w14:paraId="2A03CA10" w14:textId="77777777" w:rsidR="00731259" w:rsidRPr="00882FFD" w:rsidRDefault="00731259" w:rsidP="00731259">
            <w:pPr>
              <w:spacing w:after="0"/>
              <w:rPr>
                <w:rFonts w:ascii="Times New Roman" w:hAnsi="Times New Roman" w:cs="Times New Roman"/>
                <w:sz w:val="18"/>
                <w:szCs w:val="18"/>
              </w:rPr>
            </w:pPr>
            <w:r w:rsidRPr="00882FFD">
              <w:rPr>
                <w:rFonts w:ascii="Times New Roman" w:hAnsi="Times New Roman" w:cs="Times New Roman"/>
                <w:sz w:val="18"/>
                <w:szCs w:val="18"/>
              </w:rPr>
              <w:t>Из 6504000000</w:t>
            </w:r>
          </w:p>
          <w:p w14:paraId="6E6B87CC" w14:textId="77777777" w:rsidR="00731259" w:rsidRPr="00882FFD" w:rsidRDefault="00731259" w:rsidP="00731259">
            <w:pPr>
              <w:spacing w:after="0"/>
              <w:rPr>
                <w:rFonts w:ascii="Times New Roman" w:hAnsi="Times New Roman" w:cs="Times New Roman"/>
                <w:sz w:val="18"/>
                <w:szCs w:val="18"/>
              </w:rPr>
            </w:pPr>
            <w:r w:rsidRPr="00882FFD">
              <w:rPr>
                <w:rFonts w:ascii="Times New Roman" w:hAnsi="Times New Roman" w:cs="Times New Roman"/>
                <w:sz w:val="18"/>
                <w:szCs w:val="18"/>
              </w:rPr>
              <w:t>Из 650500</w:t>
            </w:r>
          </w:p>
          <w:p w14:paraId="392368ED" w14:textId="77777777" w:rsidR="00731259" w:rsidRDefault="00731259" w:rsidP="00731259">
            <w:pPr>
              <w:spacing w:after="0"/>
              <w:rPr>
                <w:rFonts w:ascii="Times New Roman" w:hAnsi="Times New Roman" w:cs="Times New Roman"/>
                <w:sz w:val="18"/>
                <w:szCs w:val="18"/>
              </w:rPr>
            </w:pPr>
          </w:p>
        </w:tc>
        <w:tc>
          <w:tcPr>
            <w:tcW w:w="3544" w:type="dxa"/>
            <w:tcBorders>
              <w:top w:val="single" w:sz="4" w:space="0" w:color="auto"/>
              <w:left w:val="single" w:sz="4" w:space="0" w:color="auto"/>
              <w:bottom w:val="single" w:sz="4" w:space="0" w:color="auto"/>
              <w:right w:val="single" w:sz="4" w:space="0" w:color="auto"/>
            </w:tcBorders>
          </w:tcPr>
          <w:p w14:paraId="1E7D0C8A" w14:textId="2E45A1F5"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ТР ТС 007/2011 Технический регламент Таможенного союза "О безопасности продукции, предназначенной для детей и подростков", утвержден Решением Комиссии Таможенного союза от 23 сентября 2011 года N 797</w:t>
            </w:r>
          </w:p>
        </w:tc>
        <w:tc>
          <w:tcPr>
            <w:tcW w:w="4394" w:type="dxa"/>
            <w:tcBorders>
              <w:top w:val="single" w:sz="4" w:space="0" w:color="auto"/>
              <w:left w:val="single" w:sz="4" w:space="0" w:color="auto"/>
              <w:bottom w:val="single" w:sz="4" w:space="0" w:color="auto"/>
              <w:right w:val="single" w:sz="4" w:space="0" w:color="auto"/>
            </w:tcBorders>
          </w:tcPr>
          <w:p w14:paraId="40630FCB"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 xml:space="preserve">ГОСТ 25296-2003 </w:t>
            </w:r>
          </w:p>
          <w:p w14:paraId="3361A5C7"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 xml:space="preserve">ГОСТ 29097-2015 </w:t>
            </w:r>
          </w:p>
          <w:p w14:paraId="4421A4A0"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 xml:space="preserve">ГОСТ 31307-2005 </w:t>
            </w:r>
          </w:p>
          <w:p w14:paraId="59B56617"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ГОСТ 13527-78</w:t>
            </w:r>
          </w:p>
          <w:p w14:paraId="1F1A63A3"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 xml:space="preserve">ГОСТ 7779-2015 </w:t>
            </w:r>
          </w:p>
          <w:p w14:paraId="526D318A"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ГОСТ 30386-95</w:t>
            </w:r>
          </w:p>
          <w:p w14:paraId="4212665B"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 xml:space="preserve">СТБ 1432-2003 </w:t>
            </w:r>
          </w:p>
          <w:p w14:paraId="3E56C5B4" w14:textId="56ED8820"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ГОСТ 10581-91</w:t>
            </w:r>
          </w:p>
        </w:tc>
      </w:tr>
      <w:tr w:rsidR="00731259" w14:paraId="690095B2" w14:textId="77777777" w:rsidTr="00230BA5">
        <w:tc>
          <w:tcPr>
            <w:tcW w:w="680" w:type="dxa"/>
            <w:tcBorders>
              <w:top w:val="single" w:sz="4" w:space="0" w:color="auto"/>
              <w:left w:val="single" w:sz="4" w:space="0" w:color="auto"/>
              <w:bottom w:val="single" w:sz="4" w:space="0" w:color="auto"/>
              <w:right w:val="single" w:sz="4" w:space="0" w:color="auto"/>
            </w:tcBorders>
          </w:tcPr>
          <w:p w14:paraId="5B04448C" w14:textId="718C1002"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А2.</w:t>
            </w:r>
            <w:r>
              <w:rPr>
                <w:rFonts w:ascii="Times New Roman" w:hAnsi="Times New Roman" w:cs="Times New Roman"/>
                <w:sz w:val="18"/>
                <w:szCs w:val="18"/>
                <w:lang w:val="en-US"/>
              </w:rPr>
              <w:t>16</w:t>
            </w:r>
          </w:p>
        </w:tc>
        <w:tc>
          <w:tcPr>
            <w:tcW w:w="3119" w:type="dxa"/>
            <w:tcBorders>
              <w:top w:val="single" w:sz="4" w:space="0" w:color="auto"/>
              <w:left w:val="single" w:sz="4" w:space="0" w:color="auto"/>
              <w:bottom w:val="single" w:sz="4" w:space="0" w:color="auto"/>
              <w:right w:val="single" w:sz="4" w:space="0" w:color="auto"/>
            </w:tcBorders>
          </w:tcPr>
          <w:p w14:paraId="254F1B82"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Изделия трикотажные:</w:t>
            </w:r>
          </w:p>
          <w:p w14:paraId="4DC6A58C" w14:textId="66DF0A9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 изделия 3-го слоя: пальто, куртки и аналогичные изделия, заявленные изготовителем как предназначенные для детей старше одного года и подростков</w:t>
            </w:r>
          </w:p>
        </w:tc>
        <w:tc>
          <w:tcPr>
            <w:tcW w:w="1843" w:type="dxa"/>
            <w:tcBorders>
              <w:top w:val="single" w:sz="4" w:space="0" w:color="auto"/>
              <w:left w:val="single" w:sz="4" w:space="0" w:color="auto"/>
              <w:bottom w:val="single" w:sz="4" w:space="0" w:color="auto"/>
              <w:right w:val="single" w:sz="4" w:space="0" w:color="auto"/>
            </w:tcBorders>
          </w:tcPr>
          <w:p w14:paraId="15A61DD2" w14:textId="77777777" w:rsidR="00731259" w:rsidRDefault="00731259" w:rsidP="00731259">
            <w:pPr>
              <w:spacing w:after="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p>
          <w:p w14:paraId="58C9BAE8" w14:textId="20D2C866" w:rsidR="00731259" w:rsidRPr="00EB7CD5" w:rsidRDefault="00731259" w:rsidP="00731259">
            <w:pPr>
              <w:spacing w:after="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Сертификация (1с, 2с, 3с, 4с)</w:t>
            </w:r>
          </w:p>
        </w:tc>
        <w:tc>
          <w:tcPr>
            <w:tcW w:w="1559" w:type="dxa"/>
            <w:tcBorders>
              <w:top w:val="single" w:sz="4" w:space="0" w:color="auto"/>
              <w:left w:val="single" w:sz="4" w:space="0" w:color="auto"/>
              <w:bottom w:val="single" w:sz="4" w:space="0" w:color="auto"/>
              <w:right w:val="single" w:sz="4" w:space="0" w:color="auto"/>
            </w:tcBorders>
          </w:tcPr>
          <w:p w14:paraId="515EB2FE"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 6101</w:t>
            </w:r>
          </w:p>
          <w:p w14:paraId="39058E1E"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 6102</w:t>
            </w:r>
          </w:p>
          <w:p w14:paraId="4E144852" w14:textId="2529F88E"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 6111</w:t>
            </w:r>
          </w:p>
        </w:tc>
        <w:tc>
          <w:tcPr>
            <w:tcW w:w="3544" w:type="dxa"/>
            <w:tcBorders>
              <w:top w:val="single" w:sz="4" w:space="0" w:color="auto"/>
              <w:left w:val="single" w:sz="4" w:space="0" w:color="auto"/>
              <w:bottom w:val="single" w:sz="4" w:space="0" w:color="auto"/>
              <w:right w:val="single" w:sz="4" w:space="0" w:color="auto"/>
            </w:tcBorders>
          </w:tcPr>
          <w:p w14:paraId="7B275D28" w14:textId="56312964"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ТР ТС 007/2011 Технический регламент Таможенного союза "О безопасности продукции, предназначенной для детей и подростков", утвержден Решением Комиссии Таможенного союза от 23 сентября 2011 года N 797</w:t>
            </w:r>
          </w:p>
        </w:tc>
        <w:tc>
          <w:tcPr>
            <w:tcW w:w="4394" w:type="dxa"/>
            <w:tcBorders>
              <w:top w:val="single" w:sz="4" w:space="0" w:color="auto"/>
              <w:left w:val="single" w:sz="4" w:space="0" w:color="auto"/>
              <w:bottom w:val="single" w:sz="4" w:space="0" w:color="auto"/>
              <w:right w:val="single" w:sz="4" w:space="0" w:color="auto"/>
            </w:tcBorders>
          </w:tcPr>
          <w:p w14:paraId="370DB7F2"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 xml:space="preserve">ГОСТ 31409-2009 </w:t>
            </w:r>
          </w:p>
          <w:p w14:paraId="245697DB"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 xml:space="preserve">ГОСТ 31410-2009 </w:t>
            </w:r>
          </w:p>
          <w:p w14:paraId="302DD2E6" w14:textId="290C775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ГОСТ 10581-91</w:t>
            </w:r>
          </w:p>
        </w:tc>
      </w:tr>
      <w:tr w:rsidR="00731259" w14:paraId="3DC9C189" w14:textId="77777777" w:rsidTr="00230BA5">
        <w:tc>
          <w:tcPr>
            <w:tcW w:w="680" w:type="dxa"/>
            <w:tcBorders>
              <w:top w:val="single" w:sz="4" w:space="0" w:color="auto"/>
              <w:left w:val="single" w:sz="4" w:space="0" w:color="auto"/>
              <w:bottom w:val="single" w:sz="4" w:space="0" w:color="auto"/>
              <w:right w:val="single" w:sz="4" w:space="0" w:color="auto"/>
            </w:tcBorders>
          </w:tcPr>
          <w:p w14:paraId="567BCD31" w14:textId="5E4B02B8"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А2.</w:t>
            </w:r>
            <w:r>
              <w:rPr>
                <w:rFonts w:ascii="Times New Roman" w:hAnsi="Times New Roman" w:cs="Times New Roman"/>
                <w:sz w:val="18"/>
                <w:szCs w:val="18"/>
                <w:lang w:val="en-US"/>
              </w:rPr>
              <w:t>17</w:t>
            </w:r>
          </w:p>
        </w:tc>
        <w:tc>
          <w:tcPr>
            <w:tcW w:w="3119" w:type="dxa"/>
            <w:tcBorders>
              <w:top w:val="single" w:sz="4" w:space="0" w:color="auto"/>
              <w:left w:val="single" w:sz="4" w:space="0" w:color="auto"/>
              <w:bottom w:val="single" w:sz="4" w:space="0" w:color="auto"/>
              <w:right w:val="single" w:sz="4" w:space="0" w:color="auto"/>
            </w:tcBorders>
          </w:tcPr>
          <w:p w14:paraId="667BB07B" w14:textId="7EB43CEF"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Изделия 3-го слоя: пальто, куртки и аналогичные изделия, заявленные изготовителем как предназначенные для детей до одного года</w:t>
            </w:r>
          </w:p>
        </w:tc>
        <w:tc>
          <w:tcPr>
            <w:tcW w:w="1843" w:type="dxa"/>
            <w:tcBorders>
              <w:top w:val="single" w:sz="4" w:space="0" w:color="auto"/>
              <w:left w:val="single" w:sz="4" w:space="0" w:color="auto"/>
              <w:bottom w:val="single" w:sz="4" w:space="0" w:color="auto"/>
              <w:right w:val="single" w:sz="4" w:space="0" w:color="auto"/>
            </w:tcBorders>
          </w:tcPr>
          <w:p w14:paraId="322E5D2A" w14:textId="639292D6" w:rsidR="00731259" w:rsidRPr="00EB7CD5" w:rsidRDefault="00731259" w:rsidP="00731259">
            <w:pPr>
              <w:spacing w:after="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Сертификация (1с, 2с, 3с, 4с)</w:t>
            </w:r>
          </w:p>
        </w:tc>
        <w:tc>
          <w:tcPr>
            <w:tcW w:w="1559" w:type="dxa"/>
            <w:tcBorders>
              <w:top w:val="single" w:sz="4" w:space="0" w:color="auto"/>
              <w:left w:val="single" w:sz="4" w:space="0" w:color="auto"/>
              <w:bottom w:val="single" w:sz="4" w:space="0" w:color="auto"/>
              <w:right w:val="single" w:sz="4" w:space="0" w:color="auto"/>
            </w:tcBorders>
          </w:tcPr>
          <w:p w14:paraId="0917F8E2"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 6101</w:t>
            </w:r>
          </w:p>
          <w:p w14:paraId="77B3A11B"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 6102</w:t>
            </w:r>
          </w:p>
          <w:p w14:paraId="37B8DF1D" w14:textId="4138930D"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 6111</w:t>
            </w:r>
          </w:p>
        </w:tc>
        <w:tc>
          <w:tcPr>
            <w:tcW w:w="3544" w:type="dxa"/>
            <w:tcBorders>
              <w:top w:val="single" w:sz="4" w:space="0" w:color="auto"/>
              <w:left w:val="single" w:sz="4" w:space="0" w:color="auto"/>
              <w:bottom w:val="single" w:sz="4" w:space="0" w:color="auto"/>
              <w:right w:val="single" w:sz="4" w:space="0" w:color="auto"/>
            </w:tcBorders>
          </w:tcPr>
          <w:p w14:paraId="4A54209E" w14:textId="326E3882"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ТР ТС 007/2011 Технический регламент Таможенного союза "О безопасности продукции, предназначенной для детей и подростков", утвержден Решением Комиссии Таможенного союза от 23 сентября 2011 года N 797</w:t>
            </w:r>
          </w:p>
        </w:tc>
        <w:tc>
          <w:tcPr>
            <w:tcW w:w="4394" w:type="dxa"/>
            <w:tcBorders>
              <w:top w:val="single" w:sz="4" w:space="0" w:color="auto"/>
              <w:left w:val="single" w:sz="4" w:space="0" w:color="auto"/>
              <w:bottom w:val="single" w:sz="4" w:space="0" w:color="auto"/>
              <w:right w:val="single" w:sz="4" w:space="0" w:color="auto"/>
            </w:tcBorders>
          </w:tcPr>
          <w:p w14:paraId="497AA473"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 xml:space="preserve">ГОСТ 31409-2009 </w:t>
            </w:r>
          </w:p>
          <w:p w14:paraId="0103A5B9"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 xml:space="preserve">ГОСТ 31410-2009 </w:t>
            </w:r>
          </w:p>
          <w:p w14:paraId="1874395F" w14:textId="03F96ACD"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ГОСТ 10581-91</w:t>
            </w:r>
          </w:p>
        </w:tc>
      </w:tr>
      <w:tr w:rsidR="00731259" w14:paraId="377A29C4" w14:textId="77777777" w:rsidTr="00230BA5">
        <w:tc>
          <w:tcPr>
            <w:tcW w:w="680" w:type="dxa"/>
            <w:tcBorders>
              <w:top w:val="single" w:sz="4" w:space="0" w:color="auto"/>
              <w:left w:val="single" w:sz="4" w:space="0" w:color="auto"/>
              <w:bottom w:val="single" w:sz="4" w:space="0" w:color="auto"/>
              <w:right w:val="single" w:sz="4" w:space="0" w:color="auto"/>
            </w:tcBorders>
          </w:tcPr>
          <w:p w14:paraId="00127E50" w14:textId="1282DD9E"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lastRenderedPageBreak/>
              <w:t>А2.</w:t>
            </w:r>
            <w:r>
              <w:rPr>
                <w:rFonts w:ascii="Times New Roman" w:hAnsi="Times New Roman" w:cs="Times New Roman"/>
                <w:sz w:val="18"/>
                <w:szCs w:val="18"/>
                <w:lang w:val="en-US"/>
              </w:rPr>
              <w:t>18</w:t>
            </w:r>
          </w:p>
        </w:tc>
        <w:tc>
          <w:tcPr>
            <w:tcW w:w="3119" w:type="dxa"/>
            <w:tcBorders>
              <w:top w:val="single" w:sz="4" w:space="0" w:color="auto"/>
              <w:left w:val="single" w:sz="4" w:space="0" w:color="auto"/>
              <w:bottom w:val="single" w:sz="4" w:space="0" w:color="auto"/>
              <w:right w:val="single" w:sz="4" w:space="0" w:color="auto"/>
            </w:tcBorders>
          </w:tcPr>
          <w:p w14:paraId="417CBCA4"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Изделия 2-го слоя: свитеры, джемперы, жакеты, юбки, брюки, костюмы, рейтузы,</w:t>
            </w:r>
          </w:p>
          <w:p w14:paraId="695DA9A9"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полукомбинезоны, комбинезоны,</w:t>
            </w:r>
          </w:p>
          <w:p w14:paraId="4942B2C1"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шорты, платья, комплекты, блузки,</w:t>
            </w:r>
          </w:p>
          <w:p w14:paraId="1ED06158"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 xml:space="preserve">сорочки верхние, жилеты, варежки, перчатки, чулочно-носочные изделия осенне-зимнего ассортимента, шарфы, платки </w:t>
            </w:r>
            <w:proofErr w:type="gramStart"/>
            <w:r>
              <w:rPr>
                <w:rFonts w:ascii="Times New Roman" w:hAnsi="Times New Roman" w:cs="Times New Roman"/>
                <w:sz w:val="18"/>
                <w:szCs w:val="18"/>
              </w:rPr>
              <w:t>и  аналогичные</w:t>
            </w:r>
            <w:proofErr w:type="gramEnd"/>
            <w:r>
              <w:rPr>
                <w:rFonts w:ascii="Times New Roman" w:hAnsi="Times New Roman" w:cs="Times New Roman"/>
                <w:sz w:val="18"/>
                <w:szCs w:val="18"/>
              </w:rPr>
              <w:t xml:space="preserve"> изделия,  заявленные</w:t>
            </w:r>
          </w:p>
          <w:p w14:paraId="3B332E88"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изготовителем как предназначенные для</w:t>
            </w:r>
          </w:p>
          <w:p w14:paraId="608478DC" w14:textId="358CEEC6"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детей и подростков</w:t>
            </w:r>
          </w:p>
        </w:tc>
        <w:tc>
          <w:tcPr>
            <w:tcW w:w="1843" w:type="dxa"/>
            <w:tcBorders>
              <w:top w:val="single" w:sz="4" w:space="0" w:color="auto"/>
              <w:left w:val="single" w:sz="4" w:space="0" w:color="auto"/>
              <w:bottom w:val="single" w:sz="4" w:space="0" w:color="auto"/>
              <w:right w:val="single" w:sz="4" w:space="0" w:color="auto"/>
            </w:tcBorders>
          </w:tcPr>
          <w:p w14:paraId="551D79CC" w14:textId="7AB0F3D3" w:rsidR="00731259" w:rsidRPr="00EB7CD5" w:rsidRDefault="00731259" w:rsidP="00731259">
            <w:pPr>
              <w:spacing w:after="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Сертификация (1с, 2с, 3с, 4с)</w:t>
            </w:r>
          </w:p>
        </w:tc>
        <w:tc>
          <w:tcPr>
            <w:tcW w:w="1559" w:type="dxa"/>
            <w:tcBorders>
              <w:top w:val="single" w:sz="4" w:space="0" w:color="auto"/>
              <w:left w:val="single" w:sz="4" w:space="0" w:color="auto"/>
              <w:bottom w:val="single" w:sz="4" w:space="0" w:color="auto"/>
              <w:right w:val="single" w:sz="4" w:space="0" w:color="auto"/>
            </w:tcBorders>
          </w:tcPr>
          <w:p w14:paraId="7186D3F2" w14:textId="77777777" w:rsidR="00731259" w:rsidRPr="00641B28" w:rsidRDefault="00731259" w:rsidP="00731259">
            <w:pPr>
              <w:spacing w:after="0"/>
              <w:rPr>
                <w:rFonts w:ascii="Times New Roman" w:hAnsi="Times New Roman" w:cs="Times New Roman"/>
                <w:sz w:val="18"/>
                <w:szCs w:val="18"/>
              </w:rPr>
            </w:pPr>
            <w:r w:rsidRPr="00641B28">
              <w:rPr>
                <w:rFonts w:ascii="Times New Roman" w:hAnsi="Times New Roman" w:cs="Times New Roman"/>
                <w:sz w:val="18"/>
                <w:szCs w:val="18"/>
              </w:rPr>
              <w:t>Из 6103</w:t>
            </w:r>
          </w:p>
          <w:p w14:paraId="5C7DD323" w14:textId="77777777" w:rsidR="00731259" w:rsidRPr="00641B28" w:rsidRDefault="00731259" w:rsidP="00731259">
            <w:pPr>
              <w:spacing w:after="0"/>
              <w:rPr>
                <w:rFonts w:ascii="Times New Roman" w:hAnsi="Times New Roman" w:cs="Times New Roman"/>
                <w:sz w:val="18"/>
                <w:szCs w:val="18"/>
              </w:rPr>
            </w:pPr>
            <w:r w:rsidRPr="00641B28">
              <w:rPr>
                <w:rFonts w:ascii="Times New Roman" w:hAnsi="Times New Roman" w:cs="Times New Roman"/>
                <w:sz w:val="18"/>
                <w:szCs w:val="18"/>
              </w:rPr>
              <w:t>Из 6104</w:t>
            </w:r>
          </w:p>
          <w:p w14:paraId="6219D907" w14:textId="77777777" w:rsidR="00731259" w:rsidRPr="00641B28" w:rsidRDefault="00731259" w:rsidP="00731259">
            <w:pPr>
              <w:spacing w:after="0"/>
              <w:rPr>
                <w:rFonts w:ascii="Times New Roman" w:hAnsi="Times New Roman" w:cs="Times New Roman"/>
                <w:sz w:val="18"/>
                <w:szCs w:val="18"/>
              </w:rPr>
            </w:pPr>
            <w:r w:rsidRPr="00641B28">
              <w:rPr>
                <w:rFonts w:ascii="Times New Roman" w:hAnsi="Times New Roman" w:cs="Times New Roman"/>
                <w:sz w:val="18"/>
                <w:szCs w:val="18"/>
              </w:rPr>
              <w:t>Из 6105</w:t>
            </w:r>
          </w:p>
          <w:p w14:paraId="14A7D04A" w14:textId="77777777" w:rsidR="00731259" w:rsidRPr="00641B28" w:rsidRDefault="00731259" w:rsidP="00731259">
            <w:pPr>
              <w:spacing w:after="0"/>
              <w:rPr>
                <w:rFonts w:ascii="Times New Roman" w:hAnsi="Times New Roman" w:cs="Times New Roman"/>
                <w:sz w:val="18"/>
                <w:szCs w:val="18"/>
              </w:rPr>
            </w:pPr>
            <w:r w:rsidRPr="00641B28">
              <w:rPr>
                <w:rFonts w:ascii="Times New Roman" w:hAnsi="Times New Roman" w:cs="Times New Roman"/>
                <w:sz w:val="18"/>
                <w:szCs w:val="18"/>
              </w:rPr>
              <w:t>Из 6106</w:t>
            </w:r>
          </w:p>
          <w:p w14:paraId="04EE6C32" w14:textId="77777777" w:rsidR="00731259" w:rsidRPr="00641B28" w:rsidRDefault="00731259" w:rsidP="00731259">
            <w:pPr>
              <w:spacing w:after="0"/>
              <w:rPr>
                <w:rFonts w:ascii="Times New Roman" w:hAnsi="Times New Roman" w:cs="Times New Roman"/>
                <w:sz w:val="18"/>
                <w:szCs w:val="18"/>
              </w:rPr>
            </w:pPr>
            <w:r w:rsidRPr="00641B28">
              <w:rPr>
                <w:rFonts w:ascii="Times New Roman" w:hAnsi="Times New Roman" w:cs="Times New Roman"/>
                <w:sz w:val="18"/>
                <w:szCs w:val="18"/>
              </w:rPr>
              <w:t>Из 6110</w:t>
            </w:r>
          </w:p>
          <w:p w14:paraId="49B96E50" w14:textId="77777777" w:rsidR="00731259" w:rsidRPr="00641B28" w:rsidRDefault="00731259" w:rsidP="00731259">
            <w:pPr>
              <w:spacing w:after="0"/>
              <w:rPr>
                <w:rFonts w:ascii="Times New Roman" w:hAnsi="Times New Roman" w:cs="Times New Roman"/>
                <w:sz w:val="18"/>
                <w:szCs w:val="18"/>
              </w:rPr>
            </w:pPr>
            <w:r w:rsidRPr="00641B28">
              <w:rPr>
                <w:rFonts w:ascii="Times New Roman" w:hAnsi="Times New Roman" w:cs="Times New Roman"/>
                <w:sz w:val="18"/>
                <w:szCs w:val="18"/>
              </w:rPr>
              <w:t>Из 6111</w:t>
            </w:r>
          </w:p>
          <w:p w14:paraId="69C9DD15" w14:textId="77777777" w:rsidR="00731259" w:rsidRPr="00641B28" w:rsidRDefault="00731259" w:rsidP="00731259">
            <w:pPr>
              <w:spacing w:after="0"/>
              <w:rPr>
                <w:rFonts w:ascii="Times New Roman" w:hAnsi="Times New Roman" w:cs="Times New Roman"/>
                <w:sz w:val="18"/>
                <w:szCs w:val="18"/>
              </w:rPr>
            </w:pPr>
            <w:r w:rsidRPr="00641B28">
              <w:rPr>
                <w:rFonts w:ascii="Times New Roman" w:hAnsi="Times New Roman" w:cs="Times New Roman"/>
                <w:sz w:val="18"/>
                <w:szCs w:val="18"/>
              </w:rPr>
              <w:t>Из 6112</w:t>
            </w:r>
          </w:p>
          <w:p w14:paraId="00336FA9" w14:textId="77777777" w:rsidR="00731259" w:rsidRPr="00641B28" w:rsidRDefault="00731259" w:rsidP="00731259">
            <w:pPr>
              <w:spacing w:after="0"/>
              <w:rPr>
                <w:rFonts w:ascii="Times New Roman" w:hAnsi="Times New Roman" w:cs="Times New Roman"/>
                <w:sz w:val="18"/>
                <w:szCs w:val="18"/>
              </w:rPr>
            </w:pPr>
            <w:r w:rsidRPr="00641B28">
              <w:rPr>
                <w:rFonts w:ascii="Times New Roman" w:hAnsi="Times New Roman" w:cs="Times New Roman"/>
                <w:sz w:val="18"/>
                <w:szCs w:val="18"/>
              </w:rPr>
              <w:t>Из 6114</w:t>
            </w:r>
          </w:p>
          <w:p w14:paraId="504F51A1"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 6115</w:t>
            </w:r>
          </w:p>
          <w:p w14:paraId="0DFB5FEA"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 6116</w:t>
            </w:r>
          </w:p>
          <w:p w14:paraId="66D66179" w14:textId="7F9B4E60"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 6117100000</w:t>
            </w:r>
          </w:p>
        </w:tc>
        <w:tc>
          <w:tcPr>
            <w:tcW w:w="3544" w:type="dxa"/>
            <w:tcBorders>
              <w:top w:val="single" w:sz="4" w:space="0" w:color="auto"/>
              <w:left w:val="single" w:sz="4" w:space="0" w:color="auto"/>
              <w:bottom w:val="single" w:sz="4" w:space="0" w:color="auto"/>
              <w:right w:val="single" w:sz="4" w:space="0" w:color="auto"/>
            </w:tcBorders>
          </w:tcPr>
          <w:p w14:paraId="49663B0B" w14:textId="041AA5D3"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ТР ТС 007/2011 Технический регламент Таможенного союза "О безопасности продукции, предназначенной для детей и подростков", утвержден Решением Комиссии Таможенного союза от 23 сентября 2011 года N 797</w:t>
            </w:r>
          </w:p>
        </w:tc>
        <w:tc>
          <w:tcPr>
            <w:tcW w:w="4394" w:type="dxa"/>
            <w:tcBorders>
              <w:top w:val="single" w:sz="4" w:space="0" w:color="auto"/>
              <w:left w:val="single" w:sz="4" w:space="0" w:color="auto"/>
              <w:bottom w:val="single" w:sz="4" w:space="0" w:color="auto"/>
              <w:right w:val="single" w:sz="4" w:space="0" w:color="auto"/>
            </w:tcBorders>
          </w:tcPr>
          <w:p w14:paraId="0D584754"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 xml:space="preserve">ГОСТ 31409-2009 </w:t>
            </w:r>
          </w:p>
          <w:p w14:paraId="0EB5136C"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 xml:space="preserve">ГОСТ 31410-2009 </w:t>
            </w:r>
          </w:p>
          <w:p w14:paraId="53B6C8A9"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ГОСТ 32119-2013</w:t>
            </w:r>
          </w:p>
          <w:p w14:paraId="263CDE9A"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ГОСТ 5274-2014,</w:t>
            </w:r>
          </w:p>
          <w:p w14:paraId="0834804F"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ГОСТ 8541-2014,</w:t>
            </w:r>
          </w:p>
          <w:p w14:paraId="612AF950"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ГОСТ 5007-2014,</w:t>
            </w:r>
          </w:p>
          <w:p w14:paraId="48AB6F1E"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СТБ 1301-2002,</w:t>
            </w:r>
          </w:p>
          <w:p w14:paraId="73D2B1CE"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ГОСТ 10581-91</w:t>
            </w:r>
          </w:p>
          <w:p w14:paraId="74FC18DB"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 xml:space="preserve">СТБ 1128-98 (ГОСТ 32119-2013) </w:t>
            </w:r>
          </w:p>
          <w:p w14:paraId="71F3F7E6" w14:textId="77777777" w:rsidR="00731259" w:rsidRDefault="00731259" w:rsidP="00731259">
            <w:pPr>
              <w:spacing w:after="0"/>
              <w:rPr>
                <w:rFonts w:ascii="Times New Roman" w:hAnsi="Times New Roman" w:cs="Times New Roman"/>
                <w:sz w:val="18"/>
                <w:szCs w:val="18"/>
              </w:rPr>
            </w:pPr>
          </w:p>
        </w:tc>
      </w:tr>
      <w:tr w:rsidR="00731259" w14:paraId="5B5BE6B3" w14:textId="77777777" w:rsidTr="00230BA5">
        <w:tc>
          <w:tcPr>
            <w:tcW w:w="680" w:type="dxa"/>
            <w:tcBorders>
              <w:top w:val="single" w:sz="4" w:space="0" w:color="auto"/>
              <w:left w:val="single" w:sz="4" w:space="0" w:color="auto"/>
              <w:bottom w:val="single" w:sz="4" w:space="0" w:color="auto"/>
              <w:right w:val="single" w:sz="4" w:space="0" w:color="auto"/>
            </w:tcBorders>
          </w:tcPr>
          <w:p w14:paraId="64A11DBE" w14:textId="06526E7E"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А2.</w:t>
            </w:r>
            <w:r>
              <w:rPr>
                <w:rFonts w:ascii="Times New Roman" w:hAnsi="Times New Roman" w:cs="Times New Roman"/>
                <w:sz w:val="18"/>
                <w:szCs w:val="18"/>
                <w:lang w:val="en-US"/>
              </w:rPr>
              <w:t>19</w:t>
            </w:r>
          </w:p>
        </w:tc>
        <w:tc>
          <w:tcPr>
            <w:tcW w:w="3119" w:type="dxa"/>
            <w:tcBorders>
              <w:top w:val="single" w:sz="4" w:space="0" w:color="auto"/>
              <w:left w:val="single" w:sz="4" w:space="0" w:color="auto"/>
              <w:bottom w:val="single" w:sz="4" w:space="0" w:color="auto"/>
              <w:right w:val="single" w:sz="4" w:space="0" w:color="auto"/>
            </w:tcBorders>
          </w:tcPr>
          <w:p w14:paraId="13FEDE30" w14:textId="23657EAA"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Изделия 1-го слоя: пижамы, кальсоны, панталоны, фуфайки, комбинации, купальные изделия, трусы, майки, головные уборы летние, чулочно-носочные изделия и  аналогичные изделия, заявленные изготовителем как предназначенные для детей старше трех лет и подростков</w:t>
            </w:r>
          </w:p>
        </w:tc>
        <w:tc>
          <w:tcPr>
            <w:tcW w:w="1843" w:type="dxa"/>
            <w:tcBorders>
              <w:top w:val="single" w:sz="4" w:space="0" w:color="auto"/>
              <w:left w:val="single" w:sz="4" w:space="0" w:color="auto"/>
              <w:bottom w:val="single" w:sz="4" w:space="0" w:color="auto"/>
              <w:right w:val="single" w:sz="4" w:space="0" w:color="auto"/>
            </w:tcBorders>
          </w:tcPr>
          <w:p w14:paraId="339E9AF3" w14:textId="07B8FDA7" w:rsidR="00731259" w:rsidRPr="00EB7CD5" w:rsidRDefault="00731259" w:rsidP="00731259">
            <w:pPr>
              <w:spacing w:after="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Сертификация (1с, 2с, 3с, 4с)</w:t>
            </w:r>
          </w:p>
        </w:tc>
        <w:tc>
          <w:tcPr>
            <w:tcW w:w="1559" w:type="dxa"/>
            <w:tcBorders>
              <w:top w:val="single" w:sz="4" w:space="0" w:color="auto"/>
              <w:left w:val="single" w:sz="4" w:space="0" w:color="auto"/>
              <w:bottom w:val="single" w:sz="4" w:space="0" w:color="auto"/>
              <w:right w:val="single" w:sz="4" w:space="0" w:color="auto"/>
            </w:tcBorders>
          </w:tcPr>
          <w:p w14:paraId="5EE7A47E" w14:textId="77777777" w:rsidR="00731259" w:rsidRPr="00641B28" w:rsidRDefault="00731259" w:rsidP="00731259">
            <w:pPr>
              <w:spacing w:after="0"/>
              <w:rPr>
                <w:rFonts w:ascii="Times New Roman" w:hAnsi="Times New Roman" w:cs="Times New Roman"/>
                <w:sz w:val="18"/>
                <w:szCs w:val="18"/>
              </w:rPr>
            </w:pPr>
            <w:r w:rsidRPr="00641B28">
              <w:rPr>
                <w:rFonts w:ascii="Times New Roman" w:hAnsi="Times New Roman" w:cs="Times New Roman"/>
                <w:sz w:val="18"/>
                <w:szCs w:val="18"/>
              </w:rPr>
              <w:t>Из 6107</w:t>
            </w:r>
          </w:p>
          <w:p w14:paraId="779E51C8" w14:textId="77777777" w:rsidR="00731259" w:rsidRPr="00641B28" w:rsidRDefault="00731259" w:rsidP="00731259">
            <w:pPr>
              <w:spacing w:after="0"/>
              <w:rPr>
                <w:rFonts w:ascii="Times New Roman" w:hAnsi="Times New Roman" w:cs="Times New Roman"/>
                <w:sz w:val="18"/>
                <w:szCs w:val="18"/>
              </w:rPr>
            </w:pPr>
            <w:r w:rsidRPr="00641B28">
              <w:rPr>
                <w:rFonts w:ascii="Times New Roman" w:hAnsi="Times New Roman" w:cs="Times New Roman"/>
                <w:sz w:val="18"/>
                <w:szCs w:val="18"/>
              </w:rPr>
              <w:t>Из 6108</w:t>
            </w:r>
          </w:p>
          <w:p w14:paraId="0FB467F6" w14:textId="77777777" w:rsidR="00731259" w:rsidRPr="00641B28" w:rsidRDefault="00731259" w:rsidP="00731259">
            <w:pPr>
              <w:spacing w:after="0"/>
              <w:rPr>
                <w:rFonts w:ascii="Times New Roman" w:hAnsi="Times New Roman" w:cs="Times New Roman"/>
                <w:sz w:val="18"/>
                <w:szCs w:val="18"/>
              </w:rPr>
            </w:pPr>
            <w:r w:rsidRPr="00641B28">
              <w:rPr>
                <w:rFonts w:ascii="Times New Roman" w:hAnsi="Times New Roman" w:cs="Times New Roman"/>
                <w:sz w:val="18"/>
                <w:szCs w:val="18"/>
              </w:rPr>
              <w:t>Из 6109</w:t>
            </w:r>
          </w:p>
          <w:p w14:paraId="1704F70D" w14:textId="77777777" w:rsidR="00731259" w:rsidRPr="00641B28" w:rsidRDefault="00731259" w:rsidP="00731259">
            <w:pPr>
              <w:spacing w:after="0"/>
              <w:rPr>
                <w:rFonts w:ascii="Times New Roman" w:hAnsi="Times New Roman" w:cs="Times New Roman"/>
                <w:sz w:val="18"/>
                <w:szCs w:val="18"/>
              </w:rPr>
            </w:pPr>
            <w:r w:rsidRPr="00641B28">
              <w:rPr>
                <w:rFonts w:ascii="Times New Roman" w:hAnsi="Times New Roman" w:cs="Times New Roman"/>
                <w:sz w:val="18"/>
                <w:szCs w:val="18"/>
              </w:rPr>
              <w:t>Из 6112</w:t>
            </w:r>
          </w:p>
          <w:p w14:paraId="3486676B" w14:textId="77777777" w:rsidR="00731259" w:rsidRPr="00641B28" w:rsidRDefault="00731259" w:rsidP="00731259">
            <w:pPr>
              <w:spacing w:after="0"/>
              <w:rPr>
                <w:rFonts w:ascii="Times New Roman" w:hAnsi="Times New Roman" w:cs="Times New Roman"/>
                <w:sz w:val="18"/>
                <w:szCs w:val="18"/>
              </w:rPr>
            </w:pPr>
            <w:r w:rsidRPr="00641B28">
              <w:rPr>
                <w:rFonts w:ascii="Times New Roman" w:hAnsi="Times New Roman" w:cs="Times New Roman"/>
                <w:sz w:val="18"/>
                <w:szCs w:val="18"/>
              </w:rPr>
              <w:t>Из 6114</w:t>
            </w:r>
          </w:p>
          <w:p w14:paraId="233A4878" w14:textId="77777777" w:rsidR="00731259" w:rsidRPr="00641B28" w:rsidRDefault="00731259" w:rsidP="00731259">
            <w:pPr>
              <w:spacing w:after="0"/>
              <w:rPr>
                <w:rFonts w:ascii="Times New Roman" w:hAnsi="Times New Roman" w:cs="Times New Roman"/>
                <w:sz w:val="18"/>
                <w:szCs w:val="18"/>
              </w:rPr>
            </w:pPr>
            <w:r w:rsidRPr="00641B28">
              <w:rPr>
                <w:rFonts w:ascii="Times New Roman" w:hAnsi="Times New Roman" w:cs="Times New Roman"/>
                <w:sz w:val="18"/>
                <w:szCs w:val="18"/>
              </w:rPr>
              <w:t>Из 6115</w:t>
            </w:r>
          </w:p>
          <w:p w14:paraId="0DFAD9D8" w14:textId="77777777" w:rsidR="00731259" w:rsidRPr="00641B28" w:rsidRDefault="00731259" w:rsidP="00731259">
            <w:pPr>
              <w:spacing w:after="0"/>
              <w:rPr>
                <w:rFonts w:ascii="Times New Roman" w:hAnsi="Times New Roman" w:cs="Times New Roman"/>
                <w:sz w:val="18"/>
                <w:szCs w:val="18"/>
              </w:rPr>
            </w:pPr>
            <w:r w:rsidRPr="00641B28">
              <w:rPr>
                <w:rFonts w:ascii="Times New Roman" w:hAnsi="Times New Roman" w:cs="Times New Roman"/>
                <w:sz w:val="18"/>
                <w:szCs w:val="18"/>
              </w:rPr>
              <w:t>Из 6504000000</w:t>
            </w:r>
          </w:p>
          <w:p w14:paraId="6B83FA6C" w14:textId="77777777" w:rsidR="00731259" w:rsidRPr="00641B28" w:rsidRDefault="00731259" w:rsidP="00731259">
            <w:pPr>
              <w:spacing w:after="0"/>
              <w:rPr>
                <w:rFonts w:ascii="Times New Roman" w:hAnsi="Times New Roman" w:cs="Times New Roman"/>
                <w:sz w:val="18"/>
                <w:szCs w:val="18"/>
              </w:rPr>
            </w:pPr>
            <w:r w:rsidRPr="00641B28">
              <w:rPr>
                <w:rFonts w:ascii="Times New Roman" w:hAnsi="Times New Roman" w:cs="Times New Roman"/>
                <w:sz w:val="18"/>
                <w:szCs w:val="18"/>
              </w:rPr>
              <w:t xml:space="preserve">Из 650500 </w:t>
            </w:r>
          </w:p>
          <w:p w14:paraId="66AB2900" w14:textId="77777777" w:rsidR="00731259" w:rsidRDefault="00731259" w:rsidP="00731259">
            <w:pPr>
              <w:spacing w:after="0"/>
              <w:rPr>
                <w:rFonts w:ascii="Times New Roman" w:hAnsi="Times New Roman" w:cs="Times New Roman"/>
                <w:sz w:val="18"/>
                <w:szCs w:val="18"/>
              </w:rPr>
            </w:pPr>
          </w:p>
        </w:tc>
        <w:tc>
          <w:tcPr>
            <w:tcW w:w="3544" w:type="dxa"/>
            <w:tcBorders>
              <w:top w:val="single" w:sz="4" w:space="0" w:color="auto"/>
              <w:left w:val="single" w:sz="4" w:space="0" w:color="auto"/>
              <w:bottom w:val="single" w:sz="4" w:space="0" w:color="auto"/>
              <w:right w:val="single" w:sz="4" w:space="0" w:color="auto"/>
            </w:tcBorders>
          </w:tcPr>
          <w:p w14:paraId="4F50E534" w14:textId="412B01F6"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ТР ТС 007/2011 Технический регламент Таможенного союза "О безопасности продукции, предназначенной для детей и подростков", утвержден Решением Комиссии Таможенного союза от 23 сентября 2011 года N 797</w:t>
            </w:r>
          </w:p>
        </w:tc>
        <w:tc>
          <w:tcPr>
            <w:tcW w:w="4394" w:type="dxa"/>
            <w:tcBorders>
              <w:top w:val="single" w:sz="4" w:space="0" w:color="auto"/>
              <w:left w:val="single" w:sz="4" w:space="0" w:color="auto"/>
              <w:bottom w:val="single" w:sz="4" w:space="0" w:color="auto"/>
              <w:right w:val="single" w:sz="4" w:space="0" w:color="auto"/>
            </w:tcBorders>
          </w:tcPr>
          <w:p w14:paraId="29F7169B"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ГОСТ 31405-2009,</w:t>
            </w:r>
          </w:p>
          <w:p w14:paraId="072B02CB"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ГОСТ 31409-2009,</w:t>
            </w:r>
          </w:p>
          <w:p w14:paraId="1816C7FE"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ГОСТ 31408-2009,</w:t>
            </w:r>
          </w:p>
          <w:p w14:paraId="3D030F20"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 xml:space="preserve">ГОСТ 31410-2009 </w:t>
            </w:r>
          </w:p>
          <w:p w14:paraId="39680CC7"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ГОСТ 31407-2009,</w:t>
            </w:r>
          </w:p>
          <w:p w14:paraId="67BEF313"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ГОСТ 31406-2009,</w:t>
            </w:r>
          </w:p>
          <w:p w14:paraId="2380165E"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ГОСТ 8541-2014</w:t>
            </w:r>
          </w:p>
          <w:p w14:paraId="03E6CE4C"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СТБ 1301-2002.</w:t>
            </w:r>
          </w:p>
          <w:p w14:paraId="6D75CD8F" w14:textId="4884EB49"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ГОСТ 10581-91</w:t>
            </w:r>
          </w:p>
        </w:tc>
      </w:tr>
      <w:tr w:rsidR="00731259" w14:paraId="4005DF39" w14:textId="77777777" w:rsidTr="00230BA5">
        <w:tc>
          <w:tcPr>
            <w:tcW w:w="680" w:type="dxa"/>
            <w:tcBorders>
              <w:top w:val="single" w:sz="4" w:space="0" w:color="auto"/>
              <w:left w:val="single" w:sz="4" w:space="0" w:color="auto"/>
              <w:bottom w:val="single" w:sz="4" w:space="0" w:color="auto"/>
              <w:right w:val="single" w:sz="4" w:space="0" w:color="auto"/>
            </w:tcBorders>
          </w:tcPr>
          <w:p w14:paraId="6FAE55B0" w14:textId="2E4339C5"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А2.2</w:t>
            </w:r>
            <w:r>
              <w:rPr>
                <w:rFonts w:ascii="Times New Roman" w:hAnsi="Times New Roman" w:cs="Times New Roman"/>
                <w:sz w:val="18"/>
                <w:szCs w:val="18"/>
                <w:lang w:val="en-US"/>
              </w:rPr>
              <w:t>0</w:t>
            </w:r>
          </w:p>
        </w:tc>
        <w:tc>
          <w:tcPr>
            <w:tcW w:w="3119" w:type="dxa"/>
            <w:tcBorders>
              <w:top w:val="single" w:sz="4" w:space="0" w:color="auto"/>
              <w:left w:val="single" w:sz="4" w:space="0" w:color="auto"/>
              <w:bottom w:val="single" w:sz="4" w:space="0" w:color="auto"/>
              <w:right w:val="single" w:sz="4" w:space="0" w:color="auto"/>
            </w:tcBorders>
          </w:tcPr>
          <w:p w14:paraId="640C03C5"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Головные уборы 2-го слоя, заявленные</w:t>
            </w:r>
          </w:p>
          <w:p w14:paraId="0E1A3A06" w14:textId="3BF9882A"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изготовителем как предназначенные для детей до одного года</w:t>
            </w:r>
          </w:p>
        </w:tc>
        <w:tc>
          <w:tcPr>
            <w:tcW w:w="1843" w:type="dxa"/>
            <w:tcBorders>
              <w:top w:val="single" w:sz="4" w:space="0" w:color="auto"/>
              <w:left w:val="single" w:sz="4" w:space="0" w:color="auto"/>
              <w:bottom w:val="single" w:sz="4" w:space="0" w:color="auto"/>
              <w:right w:val="single" w:sz="4" w:space="0" w:color="auto"/>
            </w:tcBorders>
          </w:tcPr>
          <w:p w14:paraId="1F30C00A" w14:textId="6EE986CD" w:rsidR="00731259" w:rsidRPr="00EB7CD5" w:rsidRDefault="00731259" w:rsidP="00731259">
            <w:pPr>
              <w:spacing w:after="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Сертификация (1с, 2с, 3с, 4с)</w:t>
            </w:r>
          </w:p>
        </w:tc>
        <w:tc>
          <w:tcPr>
            <w:tcW w:w="1559" w:type="dxa"/>
            <w:tcBorders>
              <w:top w:val="single" w:sz="4" w:space="0" w:color="auto"/>
              <w:left w:val="single" w:sz="4" w:space="0" w:color="auto"/>
              <w:bottom w:val="single" w:sz="4" w:space="0" w:color="auto"/>
              <w:right w:val="single" w:sz="4" w:space="0" w:color="auto"/>
            </w:tcBorders>
          </w:tcPr>
          <w:p w14:paraId="0FE5549F"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 6504 00 000 0</w:t>
            </w:r>
          </w:p>
          <w:p w14:paraId="6BEC0BD6"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 6505 00</w:t>
            </w:r>
          </w:p>
          <w:p w14:paraId="2C43FA87" w14:textId="598EF3CC"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 6506</w:t>
            </w:r>
          </w:p>
        </w:tc>
        <w:tc>
          <w:tcPr>
            <w:tcW w:w="3544" w:type="dxa"/>
            <w:tcBorders>
              <w:top w:val="single" w:sz="4" w:space="0" w:color="auto"/>
              <w:left w:val="single" w:sz="4" w:space="0" w:color="auto"/>
              <w:bottom w:val="single" w:sz="4" w:space="0" w:color="auto"/>
              <w:right w:val="single" w:sz="4" w:space="0" w:color="auto"/>
            </w:tcBorders>
          </w:tcPr>
          <w:p w14:paraId="46EEDE0A" w14:textId="5C2BB80B"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ТР ТС 007/2011 Технический регламент Таможенного союза "О безопасности продукции, предназначенной для детей и подростков", утвержден Решением Комиссии Таможенного союза от 23 сентября 2011 года N 797</w:t>
            </w:r>
          </w:p>
        </w:tc>
        <w:tc>
          <w:tcPr>
            <w:tcW w:w="4394" w:type="dxa"/>
            <w:tcBorders>
              <w:top w:val="single" w:sz="4" w:space="0" w:color="auto"/>
              <w:left w:val="single" w:sz="4" w:space="0" w:color="auto"/>
              <w:bottom w:val="single" w:sz="4" w:space="0" w:color="auto"/>
              <w:right w:val="single" w:sz="4" w:space="0" w:color="auto"/>
            </w:tcBorders>
          </w:tcPr>
          <w:p w14:paraId="14405D28"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ГОСТ 31293-2005</w:t>
            </w:r>
          </w:p>
          <w:p w14:paraId="0442953C"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ГОСТ 1875-83,</w:t>
            </w:r>
          </w:p>
          <w:p w14:paraId="0963E023"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ГОСТ 13527-78</w:t>
            </w:r>
          </w:p>
          <w:p w14:paraId="579A612D"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ГОСТ 7779-2015,</w:t>
            </w:r>
          </w:p>
          <w:p w14:paraId="588ED99B"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ГОСТ 30386-95</w:t>
            </w:r>
          </w:p>
          <w:p w14:paraId="7B3EFC7A"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 xml:space="preserve">СТБ 1128-98 (ГОСТ 32119-2013); </w:t>
            </w:r>
          </w:p>
          <w:p w14:paraId="3A68C71C"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lastRenderedPageBreak/>
              <w:t xml:space="preserve">СТБ 1432-2003 </w:t>
            </w:r>
          </w:p>
          <w:p w14:paraId="54C90D08" w14:textId="60AB6180"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ГОСТ 10581-91</w:t>
            </w:r>
          </w:p>
        </w:tc>
      </w:tr>
      <w:tr w:rsidR="00731259" w14:paraId="09C10102" w14:textId="77777777" w:rsidTr="00230BA5">
        <w:tc>
          <w:tcPr>
            <w:tcW w:w="680" w:type="dxa"/>
            <w:tcBorders>
              <w:top w:val="single" w:sz="4" w:space="0" w:color="auto"/>
              <w:left w:val="single" w:sz="4" w:space="0" w:color="auto"/>
              <w:bottom w:val="single" w:sz="4" w:space="0" w:color="auto"/>
              <w:right w:val="single" w:sz="4" w:space="0" w:color="auto"/>
            </w:tcBorders>
          </w:tcPr>
          <w:p w14:paraId="3C515617" w14:textId="29C84DA8"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lastRenderedPageBreak/>
              <w:t>А2.</w:t>
            </w:r>
            <w:r>
              <w:rPr>
                <w:rFonts w:ascii="Times New Roman" w:hAnsi="Times New Roman" w:cs="Times New Roman"/>
                <w:sz w:val="18"/>
                <w:szCs w:val="18"/>
                <w:lang w:val="en-US"/>
              </w:rPr>
              <w:t>21</w:t>
            </w:r>
          </w:p>
        </w:tc>
        <w:tc>
          <w:tcPr>
            <w:tcW w:w="3119" w:type="dxa"/>
            <w:tcBorders>
              <w:top w:val="single" w:sz="4" w:space="0" w:color="auto"/>
              <w:left w:val="single" w:sz="4" w:space="0" w:color="auto"/>
              <w:bottom w:val="single" w:sz="4" w:space="0" w:color="auto"/>
              <w:right w:val="single" w:sz="4" w:space="0" w:color="auto"/>
            </w:tcBorders>
          </w:tcPr>
          <w:p w14:paraId="0457FDED"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Головные уборы 2-го слоя, заявленные</w:t>
            </w:r>
          </w:p>
          <w:p w14:paraId="176075AB" w14:textId="3EB5230C"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изготовителем как предназначенные для детей старше одного года и подростков</w:t>
            </w:r>
          </w:p>
        </w:tc>
        <w:tc>
          <w:tcPr>
            <w:tcW w:w="1843" w:type="dxa"/>
            <w:tcBorders>
              <w:top w:val="single" w:sz="4" w:space="0" w:color="auto"/>
              <w:left w:val="single" w:sz="4" w:space="0" w:color="auto"/>
              <w:bottom w:val="single" w:sz="4" w:space="0" w:color="auto"/>
              <w:right w:val="single" w:sz="4" w:space="0" w:color="auto"/>
            </w:tcBorders>
          </w:tcPr>
          <w:p w14:paraId="460E54CE" w14:textId="77777777" w:rsidR="00731259" w:rsidRDefault="00731259" w:rsidP="00731259">
            <w:pPr>
              <w:spacing w:after="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p>
          <w:p w14:paraId="2ED84DAF" w14:textId="77777777" w:rsidR="00731259" w:rsidRDefault="00731259" w:rsidP="00731259">
            <w:pPr>
              <w:spacing w:after="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Сертификация (1с, 2с, 3с, 4с)</w:t>
            </w:r>
          </w:p>
          <w:p w14:paraId="6A8ED545" w14:textId="77777777" w:rsidR="00731259" w:rsidRPr="00EB7CD5" w:rsidRDefault="00731259" w:rsidP="00731259">
            <w:pPr>
              <w:spacing w:after="0"/>
              <w:rPr>
                <w:rFonts w:ascii="Times New Roman" w:eastAsia="Times New Roman" w:hAnsi="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14:paraId="3B290D2A"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 6504 00 000 0</w:t>
            </w:r>
          </w:p>
          <w:p w14:paraId="30EACEE3"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 6505 00</w:t>
            </w:r>
          </w:p>
          <w:p w14:paraId="0498A218" w14:textId="3B0FB102"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 6506</w:t>
            </w:r>
          </w:p>
        </w:tc>
        <w:tc>
          <w:tcPr>
            <w:tcW w:w="3544" w:type="dxa"/>
            <w:tcBorders>
              <w:top w:val="single" w:sz="4" w:space="0" w:color="auto"/>
              <w:left w:val="single" w:sz="4" w:space="0" w:color="auto"/>
              <w:bottom w:val="single" w:sz="4" w:space="0" w:color="auto"/>
              <w:right w:val="single" w:sz="4" w:space="0" w:color="auto"/>
            </w:tcBorders>
          </w:tcPr>
          <w:p w14:paraId="6E8F2704" w14:textId="64066BB2"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ТР ТС 007/2011 Технический регламент Таможенного союза "О безопасности продукции, предназначенной для детей и подростков", утвержден Решением Комиссии Таможенного союза от 23 сентября 2011 года N 797</w:t>
            </w:r>
          </w:p>
        </w:tc>
        <w:tc>
          <w:tcPr>
            <w:tcW w:w="4394" w:type="dxa"/>
            <w:tcBorders>
              <w:top w:val="single" w:sz="4" w:space="0" w:color="auto"/>
              <w:left w:val="single" w:sz="4" w:space="0" w:color="auto"/>
              <w:bottom w:val="single" w:sz="4" w:space="0" w:color="auto"/>
              <w:right w:val="single" w:sz="4" w:space="0" w:color="auto"/>
            </w:tcBorders>
          </w:tcPr>
          <w:p w14:paraId="655E80ED"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ГОСТ 31293-2005</w:t>
            </w:r>
          </w:p>
          <w:p w14:paraId="7584E833"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 xml:space="preserve">ГОСТ 1875-83 </w:t>
            </w:r>
          </w:p>
          <w:p w14:paraId="06CCE025"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ГОСТ 13527-78</w:t>
            </w:r>
          </w:p>
          <w:p w14:paraId="7CBFA967"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 xml:space="preserve">ГОСТ 7779-2015 </w:t>
            </w:r>
          </w:p>
          <w:p w14:paraId="5FD2DCF0"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ГОСТ 30386-95</w:t>
            </w:r>
          </w:p>
          <w:p w14:paraId="3772BB3B"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 xml:space="preserve">СТБ 1128-98 (ГОСТ 32119-2013) </w:t>
            </w:r>
          </w:p>
          <w:p w14:paraId="47858A52"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 xml:space="preserve">СТБ 1432-2003 </w:t>
            </w:r>
          </w:p>
          <w:p w14:paraId="04D8BC6B" w14:textId="691834FE"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ГОСТ 10581-91</w:t>
            </w:r>
          </w:p>
        </w:tc>
      </w:tr>
      <w:tr w:rsidR="00731259" w14:paraId="69D9213E" w14:textId="77777777" w:rsidTr="00230BA5">
        <w:tc>
          <w:tcPr>
            <w:tcW w:w="680" w:type="dxa"/>
            <w:tcBorders>
              <w:top w:val="single" w:sz="4" w:space="0" w:color="auto"/>
              <w:left w:val="single" w:sz="4" w:space="0" w:color="auto"/>
              <w:bottom w:val="single" w:sz="4" w:space="0" w:color="auto"/>
              <w:right w:val="single" w:sz="4" w:space="0" w:color="auto"/>
            </w:tcBorders>
          </w:tcPr>
          <w:p w14:paraId="4C505CAD" w14:textId="60B5DFDE"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А2.</w:t>
            </w:r>
            <w:r>
              <w:rPr>
                <w:rFonts w:ascii="Times New Roman" w:hAnsi="Times New Roman" w:cs="Times New Roman"/>
                <w:sz w:val="18"/>
                <w:szCs w:val="18"/>
                <w:lang w:val="en-US"/>
              </w:rPr>
              <w:t>22</w:t>
            </w:r>
          </w:p>
        </w:tc>
        <w:tc>
          <w:tcPr>
            <w:tcW w:w="3119" w:type="dxa"/>
            <w:tcBorders>
              <w:top w:val="single" w:sz="4" w:space="0" w:color="auto"/>
              <w:left w:val="single" w:sz="4" w:space="0" w:color="auto"/>
              <w:bottom w:val="single" w:sz="4" w:space="0" w:color="auto"/>
              <w:right w:val="single" w:sz="4" w:space="0" w:color="auto"/>
            </w:tcBorders>
          </w:tcPr>
          <w:p w14:paraId="3C5A418F"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Одежда и изделия меховые: пальто, полупальто, куртки, пиджаки, жакеты, жилеты, мешки спальные, конверты для новорожденных, воротники, манжеты,</w:t>
            </w:r>
          </w:p>
          <w:p w14:paraId="6D91D2BA"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отделки, перчатки, рукавицы, носки, чулки, головные уборы и аналогичные изделия,</w:t>
            </w:r>
          </w:p>
          <w:p w14:paraId="0E4E2A3A"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заявленные изготовителем как</w:t>
            </w:r>
          </w:p>
          <w:p w14:paraId="42004678" w14:textId="5D2A0DE9"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предназначенные для детей до одного года</w:t>
            </w:r>
            <w:r w:rsidR="00981730">
              <w:rPr>
                <w:rFonts w:ascii="Times New Roman" w:hAnsi="Times New Roman" w:cs="Times New Roman"/>
                <w:sz w:val="18"/>
                <w:szCs w:val="18"/>
              </w:rPr>
              <w:t xml:space="preserve"> (</w:t>
            </w:r>
            <w:r w:rsidR="00981730" w:rsidRPr="00981730">
              <w:rPr>
                <w:rFonts w:ascii="Times New Roman" w:hAnsi="Times New Roman" w:cs="Times New Roman"/>
                <w:sz w:val="18"/>
                <w:szCs w:val="18"/>
              </w:rPr>
              <w:t>изделия из натурального меха</w:t>
            </w:r>
            <w:r w:rsidR="00981730">
              <w:rPr>
                <w:rFonts w:ascii="Times New Roman" w:hAnsi="Times New Roman" w:cs="Times New Roman"/>
                <w:sz w:val="18"/>
                <w:szCs w:val="18"/>
              </w:rPr>
              <w:t>)</w:t>
            </w:r>
          </w:p>
        </w:tc>
        <w:tc>
          <w:tcPr>
            <w:tcW w:w="1843" w:type="dxa"/>
            <w:tcBorders>
              <w:top w:val="single" w:sz="4" w:space="0" w:color="auto"/>
              <w:left w:val="single" w:sz="4" w:space="0" w:color="auto"/>
              <w:bottom w:val="single" w:sz="4" w:space="0" w:color="auto"/>
              <w:right w:val="single" w:sz="4" w:space="0" w:color="auto"/>
            </w:tcBorders>
          </w:tcPr>
          <w:p w14:paraId="1F9C3978" w14:textId="646DE28C" w:rsidR="00731259" w:rsidRPr="00EB7CD5" w:rsidRDefault="00731259" w:rsidP="00731259">
            <w:pPr>
              <w:spacing w:after="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Сертификация (1с, 2с, 3с, 4с)</w:t>
            </w:r>
          </w:p>
        </w:tc>
        <w:tc>
          <w:tcPr>
            <w:tcW w:w="1559" w:type="dxa"/>
            <w:tcBorders>
              <w:top w:val="single" w:sz="4" w:space="0" w:color="auto"/>
              <w:left w:val="single" w:sz="4" w:space="0" w:color="auto"/>
              <w:bottom w:val="single" w:sz="4" w:space="0" w:color="auto"/>
              <w:right w:val="single" w:sz="4" w:space="0" w:color="auto"/>
            </w:tcBorders>
          </w:tcPr>
          <w:p w14:paraId="66990793"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 4303</w:t>
            </w:r>
          </w:p>
          <w:p w14:paraId="47557C32" w14:textId="17C46FC4"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 65069990</w:t>
            </w:r>
          </w:p>
        </w:tc>
        <w:tc>
          <w:tcPr>
            <w:tcW w:w="3544" w:type="dxa"/>
            <w:tcBorders>
              <w:top w:val="single" w:sz="4" w:space="0" w:color="auto"/>
              <w:left w:val="single" w:sz="4" w:space="0" w:color="auto"/>
              <w:bottom w:val="single" w:sz="4" w:space="0" w:color="auto"/>
              <w:right w:val="single" w:sz="4" w:space="0" w:color="auto"/>
            </w:tcBorders>
          </w:tcPr>
          <w:p w14:paraId="358A6E92" w14:textId="6600721D"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ТР ТС 007/2011 Технический регламент Таможенного союза "О безопасности продукции, предназначенной для детей и подростков", утвержден Решением Комиссии Таможенного союза от 23 сентября 2011 года N 797</w:t>
            </w:r>
          </w:p>
        </w:tc>
        <w:tc>
          <w:tcPr>
            <w:tcW w:w="4394" w:type="dxa"/>
            <w:tcBorders>
              <w:top w:val="single" w:sz="4" w:space="0" w:color="auto"/>
              <w:left w:val="single" w:sz="4" w:space="0" w:color="auto"/>
              <w:bottom w:val="single" w:sz="4" w:space="0" w:color="auto"/>
              <w:right w:val="single" w:sz="4" w:space="0" w:color="auto"/>
            </w:tcBorders>
          </w:tcPr>
          <w:p w14:paraId="3A26C06A"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 xml:space="preserve">ГОСТ 20176-84 </w:t>
            </w:r>
          </w:p>
          <w:p w14:paraId="7BB08256"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 xml:space="preserve">ГОСТ 32084-2013 </w:t>
            </w:r>
          </w:p>
          <w:p w14:paraId="3D8529A9"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 xml:space="preserve">ГОСТ 32083-2013 </w:t>
            </w:r>
          </w:p>
          <w:p w14:paraId="389BFB28"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ГОСТ 32121-2013</w:t>
            </w:r>
          </w:p>
          <w:p w14:paraId="52FF014D"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 xml:space="preserve">ГОСТ 19878-2014 </w:t>
            </w:r>
          </w:p>
          <w:p w14:paraId="1BE1C3A9" w14:textId="77777777" w:rsidR="00731259" w:rsidRDefault="007122AB" w:rsidP="00731259">
            <w:pPr>
              <w:spacing w:after="0"/>
              <w:rPr>
                <w:rFonts w:ascii="Times New Roman" w:hAnsi="Times New Roman" w:cs="Times New Roman"/>
                <w:sz w:val="18"/>
                <w:szCs w:val="18"/>
              </w:rPr>
            </w:pPr>
            <w:hyperlink r:id="rId11" w:tooltip="http://docs.cntd.ru/document/1200047579" w:history="1">
              <w:r w:rsidR="00731259">
                <w:rPr>
                  <w:rFonts w:ascii="Times New Roman" w:hAnsi="Times New Roman" w:cs="Times New Roman"/>
                  <w:sz w:val="18"/>
                  <w:szCs w:val="18"/>
                </w:rPr>
                <w:t>ГОСТ Р 52585-2006</w:t>
              </w:r>
            </w:hyperlink>
            <w:r w:rsidR="00731259">
              <w:rPr>
                <w:rFonts w:ascii="Times New Roman" w:hAnsi="Times New Roman" w:cs="Times New Roman"/>
                <w:sz w:val="18"/>
                <w:szCs w:val="18"/>
              </w:rPr>
              <w:t xml:space="preserve"> </w:t>
            </w:r>
          </w:p>
          <w:p w14:paraId="3F1BF852"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 xml:space="preserve">ГОСТ 20176-84 </w:t>
            </w:r>
          </w:p>
          <w:p w14:paraId="1AC099CE" w14:textId="2F123808"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ГОСТ 10325-2014</w:t>
            </w:r>
          </w:p>
        </w:tc>
      </w:tr>
      <w:tr w:rsidR="00731259" w14:paraId="43EC6032" w14:textId="77777777" w:rsidTr="00230BA5">
        <w:tc>
          <w:tcPr>
            <w:tcW w:w="680" w:type="dxa"/>
            <w:tcBorders>
              <w:top w:val="single" w:sz="4" w:space="0" w:color="auto"/>
              <w:left w:val="single" w:sz="4" w:space="0" w:color="auto"/>
              <w:bottom w:val="single" w:sz="4" w:space="0" w:color="auto"/>
              <w:right w:val="single" w:sz="4" w:space="0" w:color="auto"/>
            </w:tcBorders>
          </w:tcPr>
          <w:p w14:paraId="49DD2436" w14:textId="68FC675E"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А2.</w:t>
            </w:r>
            <w:r>
              <w:rPr>
                <w:rFonts w:ascii="Times New Roman" w:hAnsi="Times New Roman" w:cs="Times New Roman"/>
                <w:sz w:val="18"/>
                <w:szCs w:val="18"/>
                <w:lang w:val="en-US"/>
              </w:rPr>
              <w:t>23</w:t>
            </w:r>
          </w:p>
        </w:tc>
        <w:tc>
          <w:tcPr>
            <w:tcW w:w="3119" w:type="dxa"/>
            <w:tcBorders>
              <w:top w:val="single" w:sz="4" w:space="0" w:color="auto"/>
              <w:left w:val="single" w:sz="4" w:space="0" w:color="auto"/>
              <w:bottom w:val="single" w:sz="4" w:space="0" w:color="auto"/>
              <w:right w:val="single" w:sz="4" w:space="0" w:color="auto"/>
            </w:tcBorders>
          </w:tcPr>
          <w:p w14:paraId="36166088"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Одежда и изделия меховые: пальто, полупальто, куртки, пиджаки,</w:t>
            </w:r>
          </w:p>
          <w:p w14:paraId="13822404"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жакеты, жилеты, мешки спальные, воротники,</w:t>
            </w:r>
          </w:p>
          <w:p w14:paraId="02AC626E"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манжеты, отделки, перчатки, рукавицы,</w:t>
            </w:r>
          </w:p>
          <w:p w14:paraId="2A48D98C"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lastRenderedPageBreak/>
              <w:t>носки, чулки, головные уборы и аналогичные</w:t>
            </w:r>
          </w:p>
          <w:p w14:paraId="47CEA38E"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изделия и аналогичные изделия,</w:t>
            </w:r>
          </w:p>
          <w:p w14:paraId="5D656B4E"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заявленные изготовителем как</w:t>
            </w:r>
          </w:p>
          <w:p w14:paraId="43C2F98B" w14:textId="14B2E715"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предназначенные для детей старше одного года и подростков</w:t>
            </w:r>
            <w:r w:rsidR="00981730">
              <w:rPr>
                <w:rFonts w:ascii="Times New Roman" w:hAnsi="Times New Roman" w:cs="Times New Roman"/>
                <w:sz w:val="18"/>
                <w:szCs w:val="18"/>
              </w:rPr>
              <w:t xml:space="preserve"> (</w:t>
            </w:r>
            <w:r w:rsidR="00981730" w:rsidRPr="00981730">
              <w:rPr>
                <w:rFonts w:ascii="Times New Roman" w:hAnsi="Times New Roman" w:cs="Times New Roman"/>
                <w:sz w:val="18"/>
                <w:szCs w:val="18"/>
              </w:rPr>
              <w:t>изделия из натурального меха</w:t>
            </w:r>
            <w:r w:rsidR="00981730">
              <w:rPr>
                <w:rFonts w:ascii="Times New Roman" w:hAnsi="Times New Roman" w:cs="Times New Roman"/>
                <w:sz w:val="18"/>
                <w:szCs w:val="18"/>
              </w:rPr>
              <w:t>)</w:t>
            </w:r>
          </w:p>
        </w:tc>
        <w:tc>
          <w:tcPr>
            <w:tcW w:w="1843" w:type="dxa"/>
            <w:tcBorders>
              <w:top w:val="single" w:sz="4" w:space="0" w:color="auto"/>
              <w:left w:val="single" w:sz="4" w:space="0" w:color="auto"/>
              <w:bottom w:val="single" w:sz="4" w:space="0" w:color="auto"/>
              <w:right w:val="single" w:sz="4" w:space="0" w:color="auto"/>
            </w:tcBorders>
          </w:tcPr>
          <w:p w14:paraId="2452AFE8" w14:textId="77777777" w:rsidR="00731259" w:rsidRDefault="00731259" w:rsidP="00731259">
            <w:pPr>
              <w:spacing w:after="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 xml:space="preserve"> </w:t>
            </w:r>
          </w:p>
          <w:p w14:paraId="133310D4" w14:textId="77777777" w:rsidR="00731259" w:rsidRDefault="00731259" w:rsidP="00731259">
            <w:pPr>
              <w:spacing w:after="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Сертификация (1с, 2с, 3с, 4с)</w:t>
            </w:r>
          </w:p>
          <w:p w14:paraId="29EC1FBD" w14:textId="77777777" w:rsidR="00731259" w:rsidRPr="00EB7CD5" w:rsidRDefault="00731259" w:rsidP="00731259">
            <w:pPr>
              <w:spacing w:after="0"/>
              <w:rPr>
                <w:rFonts w:ascii="Times New Roman" w:eastAsia="Times New Roman" w:hAnsi="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14:paraId="29195BAD"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 4303</w:t>
            </w:r>
          </w:p>
          <w:p w14:paraId="4CDEBA56"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 6504000000</w:t>
            </w:r>
          </w:p>
          <w:p w14:paraId="628A721F" w14:textId="179F61D1"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 65069990</w:t>
            </w:r>
          </w:p>
        </w:tc>
        <w:tc>
          <w:tcPr>
            <w:tcW w:w="3544" w:type="dxa"/>
            <w:tcBorders>
              <w:top w:val="single" w:sz="4" w:space="0" w:color="auto"/>
              <w:left w:val="single" w:sz="4" w:space="0" w:color="auto"/>
              <w:bottom w:val="single" w:sz="4" w:space="0" w:color="auto"/>
              <w:right w:val="single" w:sz="4" w:space="0" w:color="auto"/>
            </w:tcBorders>
          </w:tcPr>
          <w:p w14:paraId="7448EEA4" w14:textId="587849F8"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ТР ТС 007/2011 Технический регламент Таможенного союза "О безопасности продукции, предназначенной для детей и подростков", утвержден Решением Комиссии Таможенного союза от 23 сентября 2011 года N 797</w:t>
            </w:r>
          </w:p>
        </w:tc>
        <w:tc>
          <w:tcPr>
            <w:tcW w:w="4394" w:type="dxa"/>
            <w:tcBorders>
              <w:top w:val="single" w:sz="4" w:space="0" w:color="auto"/>
              <w:left w:val="single" w:sz="4" w:space="0" w:color="auto"/>
              <w:bottom w:val="single" w:sz="4" w:space="0" w:color="auto"/>
              <w:right w:val="single" w:sz="4" w:space="0" w:color="auto"/>
            </w:tcBorders>
          </w:tcPr>
          <w:p w14:paraId="19BA8E08"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 xml:space="preserve">ГОСТ 20176-84 </w:t>
            </w:r>
          </w:p>
          <w:p w14:paraId="24E781B4"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 xml:space="preserve">ГОСТ 32084-2013 </w:t>
            </w:r>
          </w:p>
          <w:p w14:paraId="6067A417"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 xml:space="preserve">ГОСТ 32083-2013 </w:t>
            </w:r>
          </w:p>
          <w:p w14:paraId="030EEE0F"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ГОСТ 32121-2013</w:t>
            </w:r>
          </w:p>
          <w:p w14:paraId="6ECF77E8"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 xml:space="preserve">ГОСТ 19878-2014 </w:t>
            </w:r>
          </w:p>
          <w:p w14:paraId="283803E9" w14:textId="77777777" w:rsidR="00731259" w:rsidRDefault="007122AB" w:rsidP="00731259">
            <w:pPr>
              <w:spacing w:after="0"/>
              <w:rPr>
                <w:rFonts w:ascii="Times New Roman" w:hAnsi="Times New Roman" w:cs="Times New Roman"/>
                <w:sz w:val="18"/>
                <w:szCs w:val="18"/>
              </w:rPr>
            </w:pPr>
            <w:hyperlink r:id="rId12" w:tooltip="http://docs.cntd.ru/document/1200047579" w:history="1">
              <w:r w:rsidR="00731259">
                <w:rPr>
                  <w:rFonts w:ascii="Times New Roman" w:hAnsi="Times New Roman" w:cs="Times New Roman"/>
                  <w:sz w:val="18"/>
                  <w:szCs w:val="18"/>
                </w:rPr>
                <w:t>ГОСТ Р 52585-2006</w:t>
              </w:r>
            </w:hyperlink>
            <w:r w:rsidR="00731259">
              <w:rPr>
                <w:rFonts w:ascii="Times New Roman" w:hAnsi="Times New Roman" w:cs="Times New Roman"/>
                <w:sz w:val="18"/>
                <w:szCs w:val="18"/>
              </w:rPr>
              <w:t xml:space="preserve"> </w:t>
            </w:r>
          </w:p>
          <w:p w14:paraId="07FAB92C"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lastRenderedPageBreak/>
              <w:t xml:space="preserve">ГОСТ 20176-84 </w:t>
            </w:r>
          </w:p>
          <w:p w14:paraId="2CF8128C" w14:textId="389E70F3"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ГОСТ 10325-2014</w:t>
            </w:r>
          </w:p>
        </w:tc>
      </w:tr>
      <w:tr w:rsidR="00731259" w14:paraId="3F46B18D" w14:textId="77777777" w:rsidTr="00230BA5">
        <w:tc>
          <w:tcPr>
            <w:tcW w:w="680" w:type="dxa"/>
            <w:tcBorders>
              <w:top w:val="single" w:sz="4" w:space="0" w:color="auto"/>
              <w:left w:val="single" w:sz="4" w:space="0" w:color="auto"/>
              <w:bottom w:val="single" w:sz="4" w:space="0" w:color="auto"/>
              <w:right w:val="single" w:sz="4" w:space="0" w:color="auto"/>
            </w:tcBorders>
          </w:tcPr>
          <w:p w14:paraId="5E33481C" w14:textId="315FFB50"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lastRenderedPageBreak/>
              <w:t>А2.</w:t>
            </w:r>
            <w:r>
              <w:rPr>
                <w:rFonts w:ascii="Times New Roman" w:hAnsi="Times New Roman" w:cs="Times New Roman"/>
                <w:sz w:val="18"/>
                <w:szCs w:val="18"/>
                <w:lang w:val="en-US"/>
              </w:rPr>
              <w:t>24</w:t>
            </w:r>
          </w:p>
        </w:tc>
        <w:tc>
          <w:tcPr>
            <w:tcW w:w="3119" w:type="dxa"/>
            <w:tcBorders>
              <w:top w:val="single" w:sz="4" w:space="0" w:color="auto"/>
              <w:left w:val="single" w:sz="4" w:space="0" w:color="auto"/>
              <w:bottom w:val="single" w:sz="4" w:space="0" w:color="auto"/>
              <w:right w:val="single" w:sz="4" w:space="0" w:color="auto"/>
            </w:tcBorders>
          </w:tcPr>
          <w:p w14:paraId="7062543A" w14:textId="4A38E828" w:rsidR="00731259" w:rsidRPr="00731259" w:rsidRDefault="00731259" w:rsidP="00731259">
            <w:pPr>
              <w:spacing w:after="0"/>
              <w:rPr>
                <w:rFonts w:ascii="Times New Roman" w:hAnsi="Times New Roman" w:cs="Times New Roman"/>
                <w:sz w:val="18"/>
                <w:szCs w:val="18"/>
              </w:rPr>
            </w:pPr>
            <w:r w:rsidRPr="00731259">
              <w:rPr>
                <w:rFonts w:ascii="Times New Roman" w:hAnsi="Times New Roman" w:cs="Times New Roman"/>
                <w:sz w:val="18"/>
                <w:szCs w:val="18"/>
              </w:rPr>
              <w:t xml:space="preserve">Постельные принадлежности (одеяла стеганые, подушки, </w:t>
            </w:r>
            <w:proofErr w:type="spellStart"/>
            <w:r w:rsidRPr="00731259">
              <w:rPr>
                <w:rFonts w:ascii="Times New Roman" w:hAnsi="Times New Roman" w:cs="Times New Roman"/>
                <w:sz w:val="18"/>
                <w:szCs w:val="18"/>
              </w:rPr>
              <w:t>наматрасники</w:t>
            </w:r>
            <w:proofErr w:type="spellEnd"/>
            <w:r w:rsidRPr="00731259">
              <w:rPr>
                <w:rFonts w:ascii="Times New Roman" w:hAnsi="Times New Roman" w:cs="Times New Roman"/>
                <w:sz w:val="18"/>
                <w:szCs w:val="18"/>
              </w:rPr>
              <w:t>, балдахины, валики, мягкие стенки и другие аналогичные изделия), заявленные изготовителем как предназначенные для детей и подростков (одеяла стеганые, кроме текстильных)</w:t>
            </w:r>
          </w:p>
        </w:tc>
        <w:tc>
          <w:tcPr>
            <w:tcW w:w="1843" w:type="dxa"/>
            <w:tcBorders>
              <w:top w:val="single" w:sz="4" w:space="0" w:color="auto"/>
              <w:left w:val="single" w:sz="4" w:space="0" w:color="auto"/>
              <w:bottom w:val="single" w:sz="4" w:space="0" w:color="auto"/>
              <w:right w:val="single" w:sz="4" w:space="0" w:color="auto"/>
            </w:tcBorders>
          </w:tcPr>
          <w:p w14:paraId="042F13F0" w14:textId="77777777" w:rsidR="00731259" w:rsidRDefault="00731259" w:rsidP="00731259">
            <w:pPr>
              <w:spacing w:after="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p>
          <w:p w14:paraId="1D1C83A7" w14:textId="77777777" w:rsidR="00731259" w:rsidRDefault="00731259" w:rsidP="00731259">
            <w:pPr>
              <w:spacing w:after="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Сертификация (1с, 2с, 3с, 4с)</w:t>
            </w:r>
          </w:p>
          <w:p w14:paraId="07463128" w14:textId="77777777" w:rsidR="00731259" w:rsidRPr="00EB7CD5" w:rsidRDefault="00731259" w:rsidP="00731259">
            <w:pPr>
              <w:spacing w:after="0"/>
              <w:rPr>
                <w:rFonts w:ascii="Times New Roman" w:eastAsia="Times New Roman" w:hAnsi="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14:paraId="69F3709D"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 6303</w:t>
            </w:r>
          </w:p>
          <w:p w14:paraId="3B3413CC"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 6304</w:t>
            </w:r>
          </w:p>
          <w:p w14:paraId="2AD87737" w14:textId="57E84E01"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 9404</w:t>
            </w:r>
          </w:p>
        </w:tc>
        <w:tc>
          <w:tcPr>
            <w:tcW w:w="3544" w:type="dxa"/>
            <w:tcBorders>
              <w:top w:val="single" w:sz="4" w:space="0" w:color="auto"/>
              <w:left w:val="single" w:sz="4" w:space="0" w:color="auto"/>
              <w:bottom w:val="single" w:sz="4" w:space="0" w:color="auto"/>
              <w:right w:val="single" w:sz="4" w:space="0" w:color="auto"/>
            </w:tcBorders>
          </w:tcPr>
          <w:p w14:paraId="4D624ED9" w14:textId="06054E7D"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ТР ТС 007/2011 Технический регламент Таможенного союза "О безопасности продукции, предназначенной для детей и подростков", утвержден Решением Комиссии Таможенного союза от 23 сентября 2011 года N 797</w:t>
            </w:r>
          </w:p>
        </w:tc>
        <w:tc>
          <w:tcPr>
            <w:tcW w:w="4394" w:type="dxa"/>
            <w:tcBorders>
              <w:top w:val="single" w:sz="4" w:space="0" w:color="auto"/>
              <w:left w:val="single" w:sz="4" w:space="0" w:color="auto"/>
              <w:bottom w:val="single" w:sz="4" w:space="0" w:color="auto"/>
              <w:right w:val="single" w:sz="4" w:space="0" w:color="auto"/>
            </w:tcBorders>
          </w:tcPr>
          <w:p w14:paraId="14A0C7E3"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 xml:space="preserve">ГОСТ 9382-2014 </w:t>
            </w:r>
          </w:p>
          <w:p w14:paraId="772104F6"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 xml:space="preserve">ГОСТ 11027-2014 </w:t>
            </w:r>
          </w:p>
          <w:p w14:paraId="48C845BB"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 xml:space="preserve">ГОСТ 33201-2014 </w:t>
            </w:r>
          </w:p>
          <w:p w14:paraId="4627F438"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 xml:space="preserve">ГОСТ 10524-2014 </w:t>
            </w:r>
          </w:p>
          <w:p w14:paraId="05D0E7A8"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 xml:space="preserve">ГОСТ 27832-88 </w:t>
            </w:r>
          </w:p>
          <w:p w14:paraId="3A53CD4E"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 xml:space="preserve">ГОСТ 11381-83 </w:t>
            </w:r>
          </w:p>
          <w:p w14:paraId="3BF808CC"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 xml:space="preserve">ГОСТ 11372-84 </w:t>
            </w:r>
          </w:p>
          <w:p w14:paraId="35763D52"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 xml:space="preserve">СТБ 872-2007 </w:t>
            </w:r>
          </w:p>
          <w:p w14:paraId="141B4A02"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 xml:space="preserve">СТБ 638-2001 </w:t>
            </w:r>
          </w:p>
          <w:p w14:paraId="75F2F2AF"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 xml:space="preserve">СТБ 936-93 </w:t>
            </w:r>
          </w:p>
          <w:p w14:paraId="04551A1D"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 xml:space="preserve">СТБ 1017-96 </w:t>
            </w:r>
          </w:p>
          <w:p w14:paraId="4FD78BCC"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 xml:space="preserve">СТБ 753-2000 </w:t>
            </w:r>
          </w:p>
          <w:p w14:paraId="4F77BAD1" w14:textId="1B1AF2F8"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ГОСТ 9441-2014</w:t>
            </w:r>
          </w:p>
        </w:tc>
      </w:tr>
      <w:tr w:rsidR="00731259" w14:paraId="5D9E7BB9" w14:textId="77777777" w:rsidTr="00230BA5">
        <w:tc>
          <w:tcPr>
            <w:tcW w:w="680" w:type="dxa"/>
            <w:tcBorders>
              <w:top w:val="single" w:sz="4" w:space="0" w:color="auto"/>
              <w:left w:val="single" w:sz="4" w:space="0" w:color="auto"/>
              <w:bottom w:val="single" w:sz="4" w:space="0" w:color="auto"/>
              <w:right w:val="single" w:sz="4" w:space="0" w:color="auto"/>
            </w:tcBorders>
          </w:tcPr>
          <w:p w14:paraId="16164EF5" w14:textId="73E7D01C"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А2.</w:t>
            </w:r>
            <w:r>
              <w:rPr>
                <w:rFonts w:ascii="Times New Roman" w:hAnsi="Times New Roman" w:cs="Times New Roman"/>
                <w:sz w:val="18"/>
                <w:szCs w:val="18"/>
                <w:lang w:val="en-US"/>
              </w:rPr>
              <w:t>25</w:t>
            </w:r>
          </w:p>
        </w:tc>
        <w:tc>
          <w:tcPr>
            <w:tcW w:w="3119" w:type="dxa"/>
            <w:tcBorders>
              <w:top w:val="single" w:sz="4" w:space="0" w:color="auto"/>
              <w:left w:val="single" w:sz="4" w:space="0" w:color="auto"/>
              <w:bottom w:val="single" w:sz="4" w:space="0" w:color="auto"/>
              <w:right w:val="single" w:sz="4" w:space="0" w:color="auto"/>
            </w:tcBorders>
          </w:tcPr>
          <w:p w14:paraId="1F27AEF8" w14:textId="77777777" w:rsidR="00731259" w:rsidRP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 xml:space="preserve">Готовые штучные текстильные </w:t>
            </w:r>
            <w:r w:rsidRPr="00731259">
              <w:rPr>
                <w:rFonts w:ascii="Times New Roman" w:hAnsi="Times New Roman" w:cs="Times New Roman"/>
                <w:sz w:val="18"/>
                <w:szCs w:val="18"/>
              </w:rPr>
              <w:t>изделия:</w:t>
            </w:r>
          </w:p>
          <w:p w14:paraId="70DFD395" w14:textId="0AE85593" w:rsidR="00731259" w:rsidRDefault="00731259" w:rsidP="00981730">
            <w:pPr>
              <w:spacing w:after="0"/>
              <w:rPr>
                <w:rFonts w:ascii="Times New Roman" w:hAnsi="Times New Roman" w:cs="Times New Roman"/>
                <w:sz w:val="18"/>
                <w:szCs w:val="18"/>
              </w:rPr>
            </w:pPr>
            <w:r w:rsidRPr="00731259">
              <w:rPr>
                <w:rFonts w:ascii="Times New Roman" w:hAnsi="Times New Roman" w:cs="Times New Roman"/>
                <w:sz w:val="18"/>
                <w:szCs w:val="18"/>
              </w:rPr>
              <w:t>Одеяла, шарфы, платки носовые и головные, полотенца, простыни купальные и аналогичные изделия, заявленные изготовителем как предназначенные для детей и подростков (</w:t>
            </w:r>
            <w:r w:rsidR="00981730" w:rsidRPr="00981730">
              <w:rPr>
                <w:rFonts w:ascii="Times New Roman" w:hAnsi="Times New Roman" w:cs="Times New Roman"/>
                <w:sz w:val="18"/>
                <w:szCs w:val="18"/>
              </w:rPr>
              <w:t xml:space="preserve">в том числе шарфы, </w:t>
            </w:r>
            <w:r w:rsidR="00981730" w:rsidRPr="00981730">
              <w:rPr>
                <w:rFonts w:ascii="Times New Roman" w:hAnsi="Times New Roman" w:cs="Times New Roman"/>
                <w:sz w:val="18"/>
                <w:szCs w:val="18"/>
              </w:rPr>
              <w:lastRenderedPageBreak/>
              <w:t>шали и одеяла, кроме стеганых</w:t>
            </w:r>
            <w:r w:rsidRPr="00731259">
              <w:rPr>
                <w:rFonts w:ascii="Times New Roman" w:hAnsi="Times New Roman" w:cs="Times New Roman"/>
                <w:sz w:val="18"/>
                <w:szCs w:val="18"/>
              </w:rPr>
              <w:t>)</w:t>
            </w:r>
          </w:p>
        </w:tc>
        <w:tc>
          <w:tcPr>
            <w:tcW w:w="1843" w:type="dxa"/>
            <w:tcBorders>
              <w:top w:val="single" w:sz="4" w:space="0" w:color="auto"/>
              <w:left w:val="single" w:sz="4" w:space="0" w:color="auto"/>
              <w:bottom w:val="single" w:sz="4" w:space="0" w:color="auto"/>
              <w:right w:val="single" w:sz="4" w:space="0" w:color="auto"/>
            </w:tcBorders>
          </w:tcPr>
          <w:p w14:paraId="7AEFE890" w14:textId="77777777" w:rsidR="00731259" w:rsidRDefault="00731259" w:rsidP="00731259">
            <w:pPr>
              <w:spacing w:after="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 xml:space="preserve"> </w:t>
            </w:r>
          </w:p>
          <w:p w14:paraId="60B9E2F5" w14:textId="77777777" w:rsidR="00731259" w:rsidRDefault="00731259" w:rsidP="00731259">
            <w:pPr>
              <w:spacing w:after="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Сертификация (1с, 2с, 3с, 4с)</w:t>
            </w:r>
          </w:p>
          <w:p w14:paraId="55C4FF60" w14:textId="77777777" w:rsidR="00731259" w:rsidRPr="00EB7CD5" w:rsidRDefault="00731259" w:rsidP="00731259">
            <w:pPr>
              <w:spacing w:after="0"/>
              <w:rPr>
                <w:rFonts w:ascii="Times New Roman" w:eastAsia="Times New Roman" w:hAnsi="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14:paraId="5644BA94"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 6213</w:t>
            </w:r>
          </w:p>
          <w:p w14:paraId="25B696FC"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 6214</w:t>
            </w:r>
          </w:p>
          <w:p w14:paraId="68CB0581"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 6301</w:t>
            </w:r>
          </w:p>
          <w:p w14:paraId="4F9F1C66"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 6302</w:t>
            </w:r>
          </w:p>
          <w:p w14:paraId="0185F6A5" w14:textId="26115C88"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 6304</w:t>
            </w:r>
          </w:p>
        </w:tc>
        <w:tc>
          <w:tcPr>
            <w:tcW w:w="3544" w:type="dxa"/>
            <w:tcBorders>
              <w:top w:val="single" w:sz="4" w:space="0" w:color="auto"/>
              <w:left w:val="single" w:sz="4" w:space="0" w:color="auto"/>
              <w:bottom w:val="single" w:sz="4" w:space="0" w:color="auto"/>
              <w:right w:val="single" w:sz="4" w:space="0" w:color="auto"/>
            </w:tcBorders>
          </w:tcPr>
          <w:p w14:paraId="0B53D995" w14:textId="0317A154"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ТР ТС 007/2011 Технический регламент Таможенного союза "О безопасности продукции, предназначенной для детей и подростков", утвержден Решением Комиссии Таможенного союза от 23 сентября 2011 года N 797</w:t>
            </w:r>
          </w:p>
        </w:tc>
        <w:tc>
          <w:tcPr>
            <w:tcW w:w="4394" w:type="dxa"/>
            <w:tcBorders>
              <w:top w:val="single" w:sz="4" w:space="0" w:color="auto"/>
              <w:left w:val="single" w:sz="4" w:space="0" w:color="auto"/>
              <w:bottom w:val="single" w:sz="4" w:space="0" w:color="auto"/>
              <w:right w:val="single" w:sz="4" w:space="0" w:color="auto"/>
            </w:tcBorders>
          </w:tcPr>
          <w:p w14:paraId="3C94D7C7"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ГОСТ 10581-91</w:t>
            </w:r>
          </w:p>
          <w:p w14:paraId="3526B2FB"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ГОСТ 10232-77</w:t>
            </w:r>
          </w:p>
          <w:p w14:paraId="28AD0ED1"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 xml:space="preserve">ГОСТ 27832-88 </w:t>
            </w:r>
          </w:p>
          <w:p w14:paraId="121E3448"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 xml:space="preserve">ГОСТ 11381-83 </w:t>
            </w:r>
          </w:p>
          <w:p w14:paraId="2BC86528"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 xml:space="preserve">ГОСТ 11372-84 </w:t>
            </w:r>
          </w:p>
          <w:p w14:paraId="41DD6F72"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 xml:space="preserve">ГОСТ 33201-2014 </w:t>
            </w:r>
          </w:p>
          <w:p w14:paraId="67093FEE"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 xml:space="preserve">ГОСТ 10524-2014 </w:t>
            </w:r>
          </w:p>
          <w:p w14:paraId="68E66D4B"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СТБ 872-2007,</w:t>
            </w:r>
          </w:p>
          <w:p w14:paraId="6AFBBC4C"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lastRenderedPageBreak/>
              <w:t xml:space="preserve">СТБ 638-2001 </w:t>
            </w:r>
          </w:p>
          <w:p w14:paraId="56739895"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 xml:space="preserve">СТБ 1017-96 </w:t>
            </w:r>
          </w:p>
          <w:p w14:paraId="2ACEE11A" w14:textId="77777777" w:rsidR="00731259" w:rsidRDefault="00731259" w:rsidP="00731259">
            <w:pPr>
              <w:spacing w:after="0"/>
              <w:rPr>
                <w:rFonts w:ascii="Times New Roman" w:hAnsi="Times New Roman" w:cs="Times New Roman"/>
                <w:sz w:val="18"/>
                <w:szCs w:val="18"/>
              </w:rPr>
            </w:pPr>
          </w:p>
        </w:tc>
      </w:tr>
      <w:tr w:rsidR="00731259" w14:paraId="770876EC" w14:textId="77777777" w:rsidTr="00230BA5">
        <w:tc>
          <w:tcPr>
            <w:tcW w:w="680" w:type="dxa"/>
            <w:tcBorders>
              <w:top w:val="single" w:sz="4" w:space="0" w:color="auto"/>
              <w:left w:val="single" w:sz="4" w:space="0" w:color="auto"/>
              <w:bottom w:val="single" w:sz="4" w:space="0" w:color="auto"/>
              <w:right w:val="single" w:sz="4" w:space="0" w:color="auto"/>
            </w:tcBorders>
          </w:tcPr>
          <w:p w14:paraId="23FD3F2A" w14:textId="2BB1786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lastRenderedPageBreak/>
              <w:t>А2.</w:t>
            </w:r>
            <w:r>
              <w:rPr>
                <w:rFonts w:ascii="Times New Roman" w:hAnsi="Times New Roman" w:cs="Times New Roman"/>
                <w:sz w:val="18"/>
                <w:szCs w:val="18"/>
                <w:lang w:val="en-US"/>
              </w:rPr>
              <w:t>26</w:t>
            </w:r>
          </w:p>
        </w:tc>
        <w:tc>
          <w:tcPr>
            <w:tcW w:w="3119" w:type="dxa"/>
            <w:tcBorders>
              <w:top w:val="single" w:sz="4" w:space="0" w:color="auto"/>
              <w:left w:val="single" w:sz="4" w:space="0" w:color="auto"/>
              <w:bottom w:val="single" w:sz="4" w:space="0" w:color="auto"/>
              <w:right w:val="single" w:sz="4" w:space="0" w:color="auto"/>
            </w:tcBorders>
          </w:tcPr>
          <w:p w14:paraId="456CED0C" w14:textId="5264CCF3"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 xml:space="preserve">Издательская книжная, журнальная продукция (детская литература, журналы и продолжающиеся издания детские; </w:t>
            </w:r>
          </w:p>
        </w:tc>
        <w:tc>
          <w:tcPr>
            <w:tcW w:w="1843" w:type="dxa"/>
            <w:tcBorders>
              <w:top w:val="single" w:sz="4" w:space="0" w:color="auto"/>
              <w:left w:val="single" w:sz="4" w:space="0" w:color="auto"/>
              <w:bottom w:val="single" w:sz="4" w:space="0" w:color="auto"/>
              <w:right w:val="single" w:sz="4" w:space="0" w:color="auto"/>
            </w:tcBorders>
          </w:tcPr>
          <w:p w14:paraId="001775B3" w14:textId="77777777" w:rsidR="00731259" w:rsidRDefault="00731259" w:rsidP="00731259">
            <w:pPr>
              <w:spacing w:after="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p>
          <w:p w14:paraId="1F0B0B54" w14:textId="77777777" w:rsidR="00731259" w:rsidRDefault="00731259" w:rsidP="00731259">
            <w:pPr>
              <w:spacing w:after="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Сертификация (1с, 2с, 3с, 4с)</w:t>
            </w:r>
          </w:p>
          <w:p w14:paraId="7ECEC770" w14:textId="77777777" w:rsidR="00731259" w:rsidRPr="00EB7CD5" w:rsidRDefault="00731259" w:rsidP="00731259">
            <w:pPr>
              <w:spacing w:after="0"/>
              <w:rPr>
                <w:rFonts w:ascii="Times New Roman" w:eastAsia="Times New Roman" w:hAnsi="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14:paraId="05BE4AF2"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 4901</w:t>
            </w:r>
          </w:p>
          <w:p w14:paraId="704DD438"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 4902</w:t>
            </w:r>
          </w:p>
          <w:p w14:paraId="74D34BEC"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 4903000000</w:t>
            </w:r>
          </w:p>
          <w:p w14:paraId="5DC60AF9" w14:textId="77777777" w:rsidR="00731259" w:rsidRDefault="00731259" w:rsidP="00731259">
            <w:pPr>
              <w:spacing w:after="0"/>
              <w:rPr>
                <w:rFonts w:ascii="Times New Roman" w:hAnsi="Times New Roman" w:cs="Times New Roman"/>
                <w:sz w:val="18"/>
                <w:szCs w:val="18"/>
              </w:rPr>
            </w:pPr>
          </w:p>
        </w:tc>
        <w:tc>
          <w:tcPr>
            <w:tcW w:w="3544" w:type="dxa"/>
            <w:tcBorders>
              <w:top w:val="single" w:sz="4" w:space="0" w:color="auto"/>
              <w:left w:val="single" w:sz="4" w:space="0" w:color="auto"/>
              <w:bottom w:val="single" w:sz="4" w:space="0" w:color="auto"/>
              <w:right w:val="single" w:sz="4" w:space="0" w:color="auto"/>
            </w:tcBorders>
          </w:tcPr>
          <w:p w14:paraId="119FD2E5" w14:textId="69148602"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ТР ТС 007/2011 Технический регламент Таможенного союза "О безопасности продукции, предназначенной для детей и подростков", утвержден Решением Комиссии Таможенного союза от 23 сентября 2011 года N 797</w:t>
            </w:r>
          </w:p>
        </w:tc>
        <w:tc>
          <w:tcPr>
            <w:tcW w:w="4394" w:type="dxa"/>
            <w:tcBorders>
              <w:top w:val="single" w:sz="4" w:space="0" w:color="auto"/>
              <w:left w:val="single" w:sz="4" w:space="0" w:color="auto"/>
              <w:bottom w:val="single" w:sz="4" w:space="0" w:color="auto"/>
              <w:right w:val="single" w:sz="4" w:space="0" w:color="auto"/>
            </w:tcBorders>
          </w:tcPr>
          <w:p w14:paraId="5365DC82"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 xml:space="preserve">ГОСТ 7.60-2003 </w:t>
            </w:r>
          </w:p>
          <w:p w14:paraId="05C942A5"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 xml:space="preserve">ГОСТ 3489.1-71 </w:t>
            </w:r>
          </w:p>
          <w:p w14:paraId="3B6A45E7" w14:textId="150E5822"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ГОСТ 3489.23-71</w:t>
            </w:r>
          </w:p>
        </w:tc>
      </w:tr>
      <w:tr w:rsidR="00731259" w14:paraId="6A447F9E" w14:textId="77777777" w:rsidTr="00230BA5">
        <w:tc>
          <w:tcPr>
            <w:tcW w:w="680" w:type="dxa"/>
            <w:tcBorders>
              <w:top w:val="single" w:sz="4" w:space="0" w:color="auto"/>
              <w:left w:val="single" w:sz="4" w:space="0" w:color="auto"/>
              <w:bottom w:val="single" w:sz="4" w:space="0" w:color="auto"/>
              <w:right w:val="single" w:sz="4" w:space="0" w:color="auto"/>
            </w:tcBorders>
          </w:tcPr>
          <w:p w14:paraId="1AC72AEE" w14:textId="6257DFEC"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А2.</w:t>
            </w:r>
            <w:r>
              <w:rPr>
                <w:rFonts w:ascii="Times New Roman" w:hAnsi="Times New Roman" w:cs="Times New Roman"/>
                <w:sz w:val="18"/>
                <w:szCs w:val="18"/>
                <w:lang w:val="en-US"/>
              </w:rPr>
              <w:t>27</w:t>
            </w:r>
          </w:p>
        </w:tc>
        <w:tc>
          <w:tcPr>
            <w:tcW w:w="3119" w:type="dxa"/>
            <w:tcBorders>
              <w:top w:val="single" w:sz="4" w:space="0" w:color="auto"/>
              <w:left w:val="single" w:sz="4" w:space="0" w:color="auto"/>
              <w:bottom w:val="single" w:sz="4" w:space="0" w:color="auto"/>
              <w:right w:val="single" w:sz="4" w:space="0" w:color="auto"/>
            </w:tcBorders>
          </w:tcPr>
          <w:p w14:paraId="65C6B537" w14:textId="60365D30"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Школьно-письменные принадлежности (канцелярские товары (ручки, маркеры, линейки, карандаши, резинки канцелярские, тетради, дневники, кисти и другие аналогичные изделия)</w:t>
            </w:r>
          </w:p>
        </w:tc>
        <w:tc>
          <w:tcPr>
            <w:tcW w:w="1843" w:type="dxa"/>
            <w:tcBorders>
              <w:top w:val="single" w:sz="4" w:space="0" w:color="auto"/>
              <w:left w:val="single" w:sz="4" w:space="0" w:color="auto"/>
              <w:bottom w:val="single" w:sz="4" w:space="0" w:color="auto"/>
              <w:right w:val="single" w:sz="4" w:space="0" w:color="auto"/>
            </w:tcBorders>
          </w:tcPr>
          <w:p w14:paraId="20A1EF54" w14:textId="77777777" w:rsidR="00731259" w:rsidRDefault="00731259" w:rsidP="00731259">
            <w:pPr>
              <w:spacing w:after="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p>
          <w:p w14:paraId="7F672AC6" w14:textId="77777777" w:rsidR="00731259" w:rsidRDefault="00731259" w:rsidP="00731259">
            <w:pPr>
              <w:spacing w:after="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p w14:paraId="33E0F627" w14:textId="77777777" w:rsidR="00731259" w:rsidRDefault="00731259" w:rsidP="00731259">
            <w:pPr>
              <w:spacing w:after="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Сертификация (1с, 2с, 3с, 4с)</w:t>
            </w:r>
          </w:p>
          <w:p w14:paraId="1322E722" w14:textId="77777777" w:rsidR="00731259" w:rsidRPr="00EB7CD5" w:rsidRDefault="00731259" w:rsidP="00731259">
            <w:pPr>
              <w:spacing w:after="0"/>
              <w:rPr>
                <w:rFonts w:ascii="Times New Roman" w:eastAsia="Times New Roman" w:hAnsi="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14:paraId="584FF256"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 3926100000</w:t>
            </w:r>
          </w:p>
          <w:p w14:paraId="0E10A19D"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 4016920000</w:t>
            </w:r>
          </w:p>
          <w:p w14:paraId="2F14CBBE"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 4817300000</w:t>
            </w:r>
          </w:p>
          <w:p w14:paraId="4BD90B58"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 4820</w:t>
            </w:r>
          </w:p>
          <w:p w14:paraId="60950835"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 4823904000</w:t>
            </w:r>
          </w:p>
          <w:p w14:paraId="5068BFE8"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 8214100000</w:t>
            </w:r>
          </w:p>
          <w:p w14:paraId="5D96FB46"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 901720</w:t>
            </w:r>
          </w:p>
          <w:p w14:paraId="04329E06"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 9017801000</w:t>
            </w:r>
          </w:p>
          <w:p w14:paraId="24E50DBE"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 960330</w:t>
            </w:r>
          </w:p>
          <w:p w14:paraId="024D0965"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 9608</w:t>
            </w:r>
          </w:p>
          <w:p w14:paraId="3D09C943" w14:textId="606E1339"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Из 9609</w:t>
            </w:r>
          </w:p>
        </w:tc>
        <w:tc>
          <w:tcPr>
            <w:tcW w:w="3544" w:type="dxa"/>
            <w:tcBorders>
              <w:top w:val="single" w:sz="4" w:space="0" w:color="auto"/>
              <w:left w:val="single" w:sz="4" w:space="0" w:color="auto"/>
              <w:bottom w:val="single" w:sz="4" w:space="0" w:color="auto"/>
              <w:right w:val="single" w:sz="4" w:space="0" w:color="auto"/>
            </w:tcBorders>
          </w:tcPr>
          <w:p w14:paraId="3B7AD4E0" w14:textId="79E46000"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ТР ТС 007/2011 Технический регламент Таможенного союза "О безопасности продукции, предназначенной для детей и подростков", утвержден Решением Комиссии Таможенного союза от 23 сентября 2011 года N 797</w:t>
            </w:r>
          </w:p>
        </w:tc>
        <w:tc>
          <w:tcPr>
            <w:tcW w:w="4394" w:type="dxa"/>
            <w:tcBorders>
              <w:top w:val="single" w:sz="4" w:space="0" w:color="auto"/>
              <w:left w:val="single" w:sz="4" w:space="0" w:color="auto"/>
              <w:bottom w:val="single" w:sz="4" w:space="0" w:color="auto"/>
              <w:right w:val="single" w:sz="4" w:space="0" w:color="auto"/>
            </w:tcBorders>
          </w:tcPr>
          <w:p w14:paraId="4943DF3A"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 xml:space="preserve">ГОСТ 7.60-2003 </w:t>
            </w:r>
          </w:p>
          <w:p w14:paraId="4BD79E65" w14:textId="77777777"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 xml:space="preserve">ГОСТ 3489.1-71 </w:t>
            </w:r>
          </w:p>
          <w:p w14:paraId="72455E6D" w14:textId="29E458DE" w:rsidR="00731259" w:rsidRDefault="00731259" w:rsidP="00731259">
            <w:pPr>
              <w:spacing w:after="0"/>
              <w:rPr>
                <w:rFonts w:ascii="Times New Roman" w:hAnsi="Times New Roman" w:cs="Times New Roman"/>
                <w:sz w:val="18"/>
                <w:szCs w:val="18"/>
              </w:rPr>
            </w:pPr>
            <w:r>
              <w:rPr>
                <w:rFonts w:ascii="Times New Roman" w:hAnsi="Times New Roman" w:cs="Times New Roman"/>
                <w:sz w:val="18"/>
                <w:szCs w:val="18"/>
              </w:rPr>
              <w:t>ГОСТ 3489.23-71</w:t>
            </w:r>
          </w:p>
        </w:tc>
      </w:tr>
    </w:tbl>
    <w:p w14:paraId="4275141A" w14:textId="6FBA4EF6" w:rsidR="00EB7CD5" w:rsidRDefault="00EB7CD5">
      <w:pPr>
        <w:rPr>
          <w:rFonts w:ascii="Times New Roman" w:hAnsi="Times New Roman" w:cs="Times New Roman"/>
          <w:sz w:val="18"/>
          <w:szCs w:val="18"/>
        </w:rPr>
      </w:pPr>
    </w:p>
    <w:p w14:paraId="59742CAD" w14:textId="58E2C5AF" w:rsidR="00230BA5" w:rsidRDefault="00230BA5">
      <w:pPr>
        <w:rPr>
          <w:rFonts w:ascii="Times New Roman" w:hAnsi="Times New Roman" w:cs="Times New Roman"/>
          <w:sz w:val="18"/>
          <w:szCs w:val="18"/>
        </w:rPr>
      </w:pPr>
    </w:p>
    <w:p w14:paraId="0EC6A671" w14:textId="75EBE4AF" w:rsidR="00230BA5" w:rsidRDefault="00230BA5">
      <w:pPr>
        <w:rPr>
          <w:rFonts w:ascii="Times New Roman" w:hAnsi="Times New Roman" w:cs="Times New Roman"/>
          <w:sz w:val="18"/>
          <w:szCs w:val="18"/>
        </w:rPr>
      </w:pPr>
    </w:p>
    <w:p w14:paraId="75B11125" w14:textId="77777777" w:rsidR="00230BA5" w:rsidRDefault="00230BA5">
      <w:pPr>
        <w:rPr>
          <w:rFonts w:ascii="Times New Roman" w:hAnsi="Times New Roman" w:cs="Times New Roman"/>
          <w:sz w:val="18"/>
          <w:szCs w:val="18"/>
        </w:rPr>
      </w:pPr>
    </w:p>
    <w:tbl>
      <w:tblPr>
        <w:tblStyle w:val="118"/>
        <w:tblpPr w:leftFromText="180" w:rightFromText="180" w:vertAnchor="text" w:tblpX="-10" w:tblpY="1"/>
        <w:tblW w:w="5110" w:type="pct"/>
        <w:tblLook w:val="04A0" w:firstRow="1" w:lastRow="0" w:firstColumn="1" w:lastColumn="0" w:noHBand="0" w:noVBand="1"/>
      </w:tblPr>
      <w:tblGrid>
        <w:gridCol w:w="660"/>
        <w:gridCol w:w="2881"/>
        <w:gridCol w:w="1979"/>
        <w:gridCol w:w="1562"/>
        <w:gridCol w:w="3402"/>
        <w:gridCol w:w="4396"/>
      </w:tblGrid>
      <w:tr w:rsidR="00EB7CD5" w14:paraId="24143FAF" w14:textId="77777777" w:rsidTr="00EB7CD5">
        <w:trPr>
          <w:trHeight w:val="315"/>
        </w:trPr>
        <w:tc>
          <w:tcPr>
            <w:tcW w:w="5000" w:type="pct"/>
            <w:gridSpan w:val="6"/>
            <w:tcBorders>
              <w:top w:val="single" w:sz="4" w:space="0" w:color="auto"/>
              <w:left w:val="single" w:sz="4" w:space="0" w:color="auto"/>
              <w:bottom w:val="single" w:sz="4" w:space="0" w:color="auto"/>
              <w:right w:val="single" w:sz="4" w:space="0" w:color="auto"/>
            </w:tcBorders>
          </w:tcPr>
          <w:p w14:paraId="10944B2A" w14:textId="77777777" w:rsidR="00EB7CD5" w:rsidRDefault="00EB7CD5" w:rsidP="00EB7CD5">
            <w:pPr>
              <w:spacing w:after="0" w:line="240" w:lineRule="auto"/>
              <w:ind w:right="-21"/>
              <w:jc w:val="center"/>
              <w:rPr>
                <w:rFonts w:ascii="Times New Roman" w:hAnsi="Times New Roman" w:cs="Times New Roman"/>
                <w:b/>
                <w:bCs/>
                <w:sz w:val="18"/>
                <w:szCs w:val="18"/>
              </w:rPr>
            </w:pPr>
            <w:r>
              <w:rPr>
                <w:rFonts w:ascii="Times New Roman" w:hAnsi="Times New Roman" w:cs="Times New Roman"/>
                <w:b/>
                <w:bCs/>
                <w:sz w:val="24"/>
                <w:szCs w:val="24"/>
              </w:rPr>
              <w:lastRenderedPageBreak/>
              <w:t>А3. Обязательная сертификация продукции требованиям Технический регламент Таможенного союза 008/2011 "О безопасности игрушек", утвержден решением Комиссии Таможенного союза от 23 сентября 2011 года N 798</w:t>
            </w:r>
          </w:p>
        </w:tc>
      </w:tr>
      <w:tr w:rsidR="00EB7CD5" w14:paraId="283DD1D5" w14:textId="77777777" w:rsidTr="00EB7CD5">
        <w:trPr>
          <w:trHeight w:val="274"/>
        </w:trPr>
        <w:tc>
          <w:tcPr>
            <w:tcW w:w="222" w:type="pct"/>
            <w:tcBorders>
              <w:top w:val="single" w:sz="4" w:space="0" w:color="auto"/>
              <w:left w:val="single" w:sz="4" w:space="0" w:color="auto"/>
              <w:bottom w:val="single" w:sz="4" w:space="0" w:color="auto"/>
              <w:right w:val="single" w:sz="4" w:space="0" w:color="auto"/>
            </w:tcBorders>
          </w:tcPr>
          <w:p w14:paraId="37DBE39B" w14:textId="77777777" w:rsidR="00EB7CD5" w:rsidRDefault="00EB7CD5" w:rsidP="00EB7CD5">
            <w:pPr>
              <w:tabs>
                <w:tab w:val="left" w:pos="284"/>
              </w:tabs>
              <w:spacing w:after="0" w:line="240" w:lineRule="auto"/>
              <w:jc w:val="center"/>
              <w:rPr>
                <w:rFonts w:ascii="Times New Roman" w:hAnsi="Times New Roman" w:cs="Times New Roman"/>
                <w:sz w:val="18"/>
                <w:szCs w:val="18"/>
                <w:lang w:eastAsia="ar-SA"/>
              </w:rPr>
            </w:pPr>
            <w:r>
              <w:rPr>
                <w:rFonts w:ascii="Times New Roman" w:hAnsi="Times New Roman" w:cs="Times New Roman"/>
                <w:sz w:val="18"/>
                <w:szCs w:val="18"/>
                <w:lang w:eastAsia="ar-SA"/>
              </w:rPr>
              <w:t>1</w:t>
            </w:r>
          </w:p>
        </w:tc>
        <w:tc>
          <w:tcPr>
            <w:tcW w:w="968" w:type="pct"/>
            <w:tcBorders>
              <w:top w:val="single" w:sz="4" w:space="0" w:color="auto"/>
              <w:left w:val="single" w:sz="4" w:space="0" w:color="auto"/>
              <w:bottom w:val="single" w:sz="4" w:space="0" w:color="auto"/>
              <w:right w:val="single" w:sz="4" w:space="0" w:color="auto"/>
            </w:tcBorders>
          </w:tcPr>
          <w:p w14:paraId="09B792A5" w14:textId="77777777" w:rsidR="00EB7CD5" w:rsidRDefault="00EB7CD5" w:rsidP="00EB7CD5">
            <w:pPr>
              <w:spacing w:after="0" w:line="240" w:lineRule="auto"/>
              <w:jc w:val="center"/>
              <w:rPr>
                <w:rFonts w:ascii="Times New Roman" w:hAnsi="Times New Roman" w:cs="Times New Roman"/>
                <w:sz w:val="18"/>
                <w:szCs w:val="18"/>
                <w:lang w:eastAsia="ar-SA"/>
              </w:rPr>
            </w:pPr>
            <w:r>
              <w:rPr>
                <w:rFonts w:ascii="Times New Roman" w:hAnsi="Times New Roman" w:cs="Times New Roman"/>
                <w:spacing w:val="2"/>
                <w:sz w:val="18"/>
                <w:szCs w:val="18"/>
                <w:shd w:val="clear" w:color="auto" w:fill="FFFFFF"/>
              </w:rPr>
              <w:t>2</w:t>
            </w:r>
          </w:p>
        </w:tc>
        <w:tc>
          <w:tcPr>
            <w:tcW w:w="665" w:type="pct"/>
            <w:tcBorders>
              <w:top w:val="single" w:sz="4" w:space="0" w:color="auto"/>
              <w:left w:val="single" w:sz="4" w:space="0" w:color="auto"/>
              <w:bottom w:val="single" w:sz="4" w:space="0" w:color="auto"/>
              <w:right w:val="single" w:sz="4" w:space="0" w:color="auto"/>
            </w:tcBorders>
          </w:tcPr>
          <w:p w14:paraId="6281758B" w14:textId="77777777" w:rsidR="00EB7CD5" w:rsidRDefault="00EB7CD5" w:rsidP="00EB7CD5">
            <w:pPr>
              <w:spacing w:after="0" w:line="240" w:lineRule="auto"/>
              <w:jc w:val="center"/>
              <w:rPr>
                <w:rFonts w:ascii="Times New Roman" w:eastAsia="Times New Roman" w:hAnsi="Times New Roman" w:cs="Times New Roman"/>
                <w:sz w:val="18"/>
                <w:szCs w:val="18"/>
                <w:lang w:eastAsia="ru-RU"/>
              </w:rPr>
            </w:pPr>
            <w:r>
              <w:rPr>
                <w:rFonts w:ascii="Times New Roman" w:hAnsi="Times New Roman" w:cs="Times New Roman"/>
                <w:sz w:val="18"/>
                <w:szCs w:val="18"/>
              </w:rPr>
              <w:t>3</w:t>
            </w:r>
          </w:p>
        </w:tc>
        <w:tc>
          <w:tcPr>
            <w:tcW w:w="525" w:type="pct"/>
            <w:tcBorders>
              <w:top w:val="single" w:sz="4" w:space="0" w:color="auto"/>
              <w:left w:val="single" w:sz="4" w:space="0" w:color="auto"/>
              <w:bottom w:val="single" w:sz="4" w:space="0" w:color="auto"/>
              <w:right w:val="single" w:sz="4" w:space="0" w:color="auto"/>
            </w:tcBorders>
          </w:tcPr>
          <w:p w14:paraId="1B8738C7" w14:textId="77777777" w:rsidR="00EB7CD5" w:rsidRDefault="00EB7CD5" w:rsidP="00EB7CD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143" w:type="pct"/>
            <w:tcBorders>
              <w:top w:val="single" w:sz="4" w:space="0" w:color="auto"/>
              <w:left w:val="single" w:sz="4" w:space="0" w:color="auto"/>
              <w:bottom w:val="single" w:sz="4" w:space="0" w:color="auto"/>
              <w:right w:val="single" w:sz="4" w:space="0" w:color="auto"/>
            </w:tcBorders>
          </w:tcPr>
          <w:p w14:paraId="2D99F79F" w14:textId="77777777" w:rsidR="00EB7CD5" w:rsidRDefault="00EB7CD5" w:rsidP="00EB7CD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1477" w:type="pct"/>
            <w:tcBorders>
              <w:top w:val="single" w:sz="4" w:space="0" w:color="auto"/>
              <w:left w:val="single" w:sz="4" w:space="0" w:color="auto"/>
              <w:bottom w:val="single" w:sz="4" w:space="0" w:color="auto"/>
              <w:right w:val="single" w:sz="4" w:space="0" w:color="auto"/>
            </w:tcBorders>
          </w:tcPr>
          <w:p w14:paraId="06BD53A0" w14:textId="77777777" w:rsidR="00EB7CD5" w:rsidRDefault="00EB7CD5" w:rsidP="00EB7CD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r>
      <w:tr w:rsidR="00EB7CD5" w14:paraId="44D16040" w14:textId="77777777" w:rsidTr="00EB7CD5">
        <w:trPr>
          <w:trHeight w:val="1157"/>
        </w:trPr>
        <w:tc>
          <w:tcPr>
            <w:tcW w:w="222" w:type="pct"/>
            <w:tcBorders>
              <w:top w:val="single" w:sz="4" w:space="0" w:color="auto"/>
              <w:left w:val="single" w:sz="4" w:space="0" w:color="auto"/>
              <w:bottom w:val="single" w:sz="4" w:space="0" w:color="auto"/>
              <w:right w:val="single" w:sz="4" w:space="0" w:color="auto"/>
            </w:tcBorders>
          </w:tcPr>
          <w:p w14:paraId="66A78E66" w14:textId="77777777" w:rsidR="00EB7CD5" w:rsidRDefault="00EB7CD5" w:rsidP="00EB7CD5">
            <w:pPr>
              <w:tabs>
                <w:tab w:val="left" w:pos="284"/>
              </w:tabs>
              <w:spacing w:after="0" w:line="240" w:lineRule="auto"/>
              <w:jc w:val="center"/>
              <w:rPr>
                <w:rFonts w:ascii="Times New Roman" w:hAnsi="Times New Roman" w:cs="Times New Roman"/>
                <w:sz w:val="18"/>
                <w:szCs w:val="18"/>
                <w:lang w:eastAsia="ar-SA"/>
              </w:rPr>
            </w:pPr>
            <w:r>
              <w:rPr>
                <w:rFonts w:ascii="Times New Roman" w:hAnsi="Times New Roman" w:cs="Times New Roman"/>
                <w:sz w:val="18"/>
                <w:szCs w:val="18"/>
                <w:lang w:eastAsia="ar-SA"/>
              </w:rPr>
              <w:t>А3.1</w:t>
            </w:r>
          </w:p>
        </w:tc>
        <w:tc>
          <w:tcPr>
            <w:tcW w:w="968" w:type="pct"/>
            <w:tcBorders>
              <w:top w:val="single" w:sz="4" w:space="0" w:color="auto"/>
              <w:left w:val="single" w:sz="4" w:space="0" w:color="auto"/>
              <w:bottom w:val="single" w:sz="4" w:space="0" w:color="auto"/>
              <w:right w:val="single" w:sz="4" w:space="0" w:color="auto"/>
            </w:tcBorders>
          </w:tcPr>
          <w:p w14:paraId="450EDDD5" w14:textId="77777777" w:rsidR="00EB7CD5" w:rsidRDefault="00EB7CD5" w:rsidP="00EB7CD5">
            <w:pPr>
              <w:spacing w:after="0"/>
              <w:jc w:val="center"/>
              <w:rPr>
                <w:rFonts w:ascii="Times New Roman" w:hAnsi="Times New Roman" w:cs="Times New Roman"/>
                <w:spacing w:val="2"/>
                <w:sz w:val="18"/>
                <w:szCs w:val="18"/>
                <w:shd w:val="clear" w:color="auto" w:fill="FFFFFF"/>
              </w:rPr>
            </w:pPr>
            <w:r>
              <w:rPr>
                <w:rFonts w:ascii="Times New Roman" w:hAnsi="Times New Roman" w:cs="Times New Roman"/>
                <w:spacing w:val="2"/>
                <w:sz w:val="18"/>
                <w:szCs w:val="18"/>
                <w:shd w:val="clear" w:color="auto" w:fill="FFFFFF"/>
              </w:rPr>
              <w:t>Игрушки, предназначенные для детей в возрасте до 14 лет, в том числе:</w:t>
            </w:r>
          </w:p>
          <w:p w14:paraId="6C3F2EC2" w14:textId="77777777" w:rsidR="00981730" w:rsidRPr="00981730" w:rsidRDefault="00EB7CD5" w:rsidP="00981730">
            <w:pPr>
              <w:spacing w:after="0"/>
              <w:jc w:val="center"/>
              <w:rPr>
                <w:rFonts w:ascii="Times New Roman" w:hAnsi="Times New Roman" w:cs="Times New Roman"/>
                <w:spacing w:val="2"/>
                <w:sz w:val="18"/>
                <w:szCs w:val="18"/>
                <w:shd w:val="clear" w:color="auto" w:fill="FFFFFF"/>
              </w:rPr>
            </w:pPr>
            <w:r>
              <w:rPr>
                <w:rFonts w:ascii="Times New Roman" w:hAnsi="Times New Roman" w:cs="Times New Roman"/>
                <w:spacing w:val="2"/>
                <w:sz w:val="18"/>
                <w:szCs w:val="18"/>
                <w:shd w:val="clear" w:color="auto" w:fill="FFFFFF"/>
              </w:rPr>
              <w:t>Пасты для лепки, включая пластилин для детской лепки</w:t>
            </w:r>
            <w:r w:rsidR="00981730">
              <w:rPr>
                <w:rFonts w:ascii="Times New Roman" w:hAnsi="Times New Roman" w:cs="Times New Roman"/>
                <w:spacing w:val="2"/>
                <w:sz w:val="18"/>
                <w:szCs w:val="18"/>
                <w:shd w:val="clear" w:color="auto" w:fill="FFFFFF"/>
              </w:rPr>
              <w:t xml:space="preserve"> (</w:t>
            </w:r>
            <w:r w:rsidR="00981730" w:rsidRPr="00981730">
              <w:rPr>
                <w:rFonts w:ascii="Times New Roman" w:hAnsi="Times New Roman" w:cs="Times New Roman"/>
                <w:spacing w:val="2"/>
                <w:sz w:val="18"/>
                <w:szCs w:val="18"/>
                <w:shd w:val="clear" w:color="auto" w:fill="FFFFFF"/>
              </w:rPr>
              <w:t>за исключением: "зубоврачебного воска" или составов для получения слепков зубов, расфасованных в наборы, в упаковки для розничной продажи или в виде плиток, в форме подков, в брусках или аналогичных формах; составов для зубоврачебных целей прочих на основе гипса</w:t>
            </w:r>
          </w:p>
          <w:p w14:paraId="3659B5C6" w14:textId="4EF1C8D4" w:rsidR="00EB7CD5" w:rsidRDefault="00981730" w:rsidP="00981730">
            <w:pPr>
              <w:spacing w:after="0"/>
              <w:jc w:val="center"/>
              <w:rPr>
                <w:rFonts w:ascii="Times New Roman" w:hAnsi="Times New Roman" w:cs="Times New Roman"/>
                <w:spacing w:val="2"/>
                <w:sz w:val="18"/>
                <w:szCs w:val="18"/>
                <w:shd w:val="clear" w:color="auto" w:fill="FFFFFF"/>
              </w:rPr>
            </w:pPr>
            <w:r w:rsidRPr="00981730">
              <w:rPr>
                <w:rFonts w:ascii="Times New Roman" w:hAnsi="Times New Roman" w:cs="Times New Roman"/>
                <w:spacing w:val="2"/>
                <w:sz w:val="18"/>
                <w:szCs w:val="18"/>
                <w:shd w:val="clear" w:color="auto" w:fill="FFFFFF"/>
              </w:rPr>
              <w:t>(кальцинированного гипса или сульфата кальция)</w:t>
            </w:r>
            <w:r>
              <w:rPr>
                <w:rFonts w:ascii="Times New Roman" w:hAnsi="Times New Roman" w:cs="Times New Roman"/>
                <w:spacing w:val="2"/>
                <w:sz w:val="18"/>
                <w:szCs w:val="18"/>
                <w:shd w:val="clear" w:color="auto" w:fill="FFFFFF"/>
              </w:rPr>
              <w:t>)</w:t>
            </w:r>
            <w:r w:rsidR="00EB7CD5">
              <w:rPr>
                <w:rFonts w:ascii="Times New Roman" w:hAnsi="Times New Roman" w:cs="Times New Roman"/>
                <w:spacing w:val="2"/>
                <w:sz w:val="18"/>
                <w:szCs w:val="18"/>
                <w:shd w:val="clear" w:color="auto" w:fill="FFFFFF"/>
              </w:rPr>
              <w:t>:</w:t>
            </w:r>
          </w:p>
          <w:p w14:paraId="389C2592" w14:textId="77777777" w:rsidR="00EB7CD5" w:rsidRDefault="00EB7CD5" w:rsidP="00EB7CD5">
            <w:pPr>
              <w:spacing w:after="0"/>
              <w:jc w:val="center"/>
              <w:rPr>
                <w:rFonts w:ascii="Times New Roman" w:hAnsi="Times New Roman" w:cs="Times New Roman"/>
                <w:spacing w:val="2"/>
                <w:sz w:val="18"/>
                <w:szCs w:val="18"/>
                <w:shd w:val="clear" w:color="auto" w:fill="FFFFFF"/>
              </w:rPr>
            </w:pPr>
            <w:r>
              <w:rPr>
                <w:rFonts w:ascii="Times New Roman" w:hAnsi="Times New Roman" w:cs="Times New Roman"/>
                <w:spacing w:val="2"/>
                <w:sz w:val="18"/>
                <w:szCs w:val="18"/>
                <w:shd w:val="clear" w:color="auto" w:fill="FFFFFF"/>
              </w:rPr>
              <w:t>Игрушки, несущие массу ребенка, в том числе трехколесные велосипеды, самокаты, педальные автомобили, ходунки и аналогичные игрушки на колесах; коляски для кукол;</w:t>
            </w:r>
          </w:p>
          <w:p w14:paraId="726C32C1" w14:textId="77777777" w:rsidR="00EB7CD5" w:rsidRDefault="00EB7CD5" w:rsidP="00EB7CD5">
            <w:pPr>
              <w:spacing w:after="0"/>
              <w:jc w:val="center"/>
              <w:rPr>
                <w:rFonts w:ascii="Times New Roman" w:hAnsi="Times New Roman" w:cs="Times New Roman"/>
                <w:spacing w:val="2"/>
                <w:sz w:val="18"/>
                <w:szCs w:val="18"/>
                <w:shd w:val="clear" w:color="auto" w:fill="FFFFFF"/>
              </w:rPr>
            </w:pPr>
            <w:r>
              <w:rPr>
                <w:rFonts w:ascii="Times New Roman" w:hAnsi="Times New Roman" w:cs="Times New Roman"/>
                <w:spacing w:val="2"/>
                <w:sz w:val="18"/>
                <w:szCs w:val="18"/>
                <w:shd w:val="clear" w:color="auto" w:fill="FFFFFF"/>
              </w:rPr>
              <w:t xml:space="preserve">Куклы, изображающие только людей, их части и </w:t>
            </w:r>
            <w:r>
              <w:rPr>
                <w:rFonts w:ascii="Times New Roman" w:hAnsi="Times New Roman" w:cs="Times New Roman"/>
                <w:spacing w:val="2"/>
                <w:sz w:val="18"/>
                <w:szCs w:val="18"/>
                <w:shd w:val="clear" w:color="auto" w:fill="FFFFFF"/>
              </w:rPr>
              <w:lastRenderedPageBreak/>
              <w:t>принадлежности;</w:t>
            </w:r>
          </w:p>
          <w:p w14:paraId="35D1CED9" w14:textId="77777777" w:rsidR="00EB7CD5" w:rsidRDefault="00EB7CD5" w:rsidP="00EB7CD5">
            <w:pPr>
              <w:spacing w:after="0"/>
              <w:jc w:val="center"/>
              <w:rPr>
                <w:rFonts w:ascii="Times New Roman" w:hAnsi="Times New Roman" w:cs="Times New Roman"/>
                <w:spacing w:val="2"/>
                <w:sz w:val="18"/>
                <w:szCs w:val="18"/>
                <w:shd w:val="clear" w:color="auto" w:fill="FFFFFF"/>
              </w:rPr>
            </w:pPr>
            <w:r>
              <w:rPr>
                <w:rFonts w:ascii="Times New Roman" w:hAnsi="Times New Roman" w:cs="Times New Roman"/>
                <w:spacing w:val="2"/>
                <w:sz w:val="18"/>
                <w:szCs w:val="18"/>
                <w:shd w:val="clear" w:color="auto" w:fill="FFFFFF"/>
              </w:rPr>
              <w:t>Поезда электрические, включая рельсы, светофоры и их прочие принадлежности;</w:t>
            </w:r>
            <w:r>
              <w:rPr>
                <w:rFonts w:ascii="Times New Roman" w:hAnsi="Times New Roman" w:cs="Times New Roman"/>
                <w:spacing w:val="2"/>
                <w:sz w:val="18"/>
                <w:szCs w:val="18"/>
              </w:rPr>
              <w:br/>
            </w:r>
            <w:r>
              <w:rPr>
                <w:rFonts w:ascii="Times New Roman" w:hAnsi="Times New Roman" w:cs="Times New Roman"/>
                <w:spacing w:val="2"/>
                <w:sz w:val="18"/>
                <w:szCs w:val="18"/>
                <w:shd w:val="clear" w:color="auto" w:fill="FFFFFF"/>
              </w:rPr>
              <w:t>наборы элементов для сборки моделей в уменьшенном размере ("в масштабе");</w:t>
            </w:r>
          </w:p>
          <w:p w14:paraId="104F51AF" w14:textId="77777777" w:rsidR="00EB7CD5" w:rsidRDefault="00EB7CD5" w:rsidP="00EB7CD5">
            <w:pPr>
              <w:spacing w:after="0"/>
              <w:jc w:val="center"/>
              <w:rPr>
                <w:rFonts w:ascii="Times New Roman" w:hAnsi="Times New Roman" w:cs="Times New Roman"/>
                <w:spacing w:val="2"/>
                <w:sz w:val="18"/>
                <w:szCs w:val="18"/>
                <w:shd w:val="clear" w:color="auto" w:fill="FFFFFF"/>
              </w:rPr>
            </w:pPr>
            <w:r>
              <w:rPr>
                <w:rFonts w:ascii="Times New Roman" w:hAnsi="Times New Roman" w:cs="Times New Roman"/>
                <w:spacing w:val="2"/>
                <w:sz w:val="18"/>
                <w:szCs w:val="18"/>
                <w:shd w:val="clear" w:color="auto" w:fill="FFFFFF"/>
              </w:rPr>
              <w:t>Наборы конструкторские и игрушки для конструирования прочие;</w:t>
            </w:r>
          </w:p>
          <w:p w14:paraId="0D1B0363" w14:textId="77777777" w:rsidR="00EB7CD5" w:rsidRDefault="00EB7CD5" w:rsidP="00EB7CD5">
            <w:pPr>
              <w:spacing w:after="0"/>
              <w:jc w:val="center"/>
              <w:rPr>
                <w:rFonts w:ascii="Times New Roman" w:hAnsi="Times New Roman" w:cs="Times New Roman"/>
                <w:spacing w:val="2"/>
                <w:sz w:val="18"/>
                <w:szCs w:val="18"/>
                <w:shd w:val="clear" w:color="auto" w:fill="FFFFFF"/>
              </w:rPr>
            </w:pPr>
            <w:r>
              <w:rPr>
                <w:rFonts w:ascii="Times New Roman" w:hAnsi="Times New Roman" w:cs="Times New Roman"/>
                <w:spacing w:val="2"/>
                <w:sz w:val="18"/>
                <w:szCs w:val="18"/>
                <w:shd w:val="clear" w:color="auto" w:fill="FFFFFF"/>
              </w:rPr>
              <w:t>Игрушки, изображающие животных или других существ, кроме людей;</w:t>
            </w:r>
          </w:p>
          <w:p w14:paraId="040333AA" w14:textId="77777777" w:rsidR="00EB7CD5" w:rsidRDefault="00EB7CD5" w:rsidP="00EB7CD5">
            <w:pPr>
              <w:spacing w:after="0"/>
              <w:jc w:val="center"/>
              <w:rPr>
                <w:rFonts w:ascii="Times New Roman" w:hAnsi="Times New Roman" w:cs="Times New Roman"/>
                <w:spacing w:val="2"/>
                <w:sz w:val="18"/>
                <w:szCs w:val="18"/>
                <w:shd w:val="clear" w:color="auto" w:fill="FFFFFF"/>
              </w:rPr>
            </w:pPr>
            <w:r>
              <w:rPr>
                <w:rFonts w:ascii="Times New Roman" w:hAnsi="Times New Roman" w:cs="Times New Roman"/>
                <w:spacing w:val="2"/>
                <w:sz w:val="18"/>
                <w:szCs w:val="18"/>
                <w:shd w:val="clear" w:color="auto" w:fill="FFFFFF"/>
              </w:rPr>
              <w:t>Инструменты и устройства музыкальные игрушечные;</w:t>
            </w:r>
          </w:p>
          <w:p w14:paraId="33984A4A" w14:textId="77777777" w:rsidR="00EB7CD5" w:rsidRDefault="00EB7CD5" w:rsidP="00EB7CD5">
            <w:pPr>
              <w:spacing w:after="0"/>
              <w:jc w:val="center"/>
              <w:rPr>
                <w:rFonts w:ascii="Times New Roman" w:hAnsi="Times New Roman" w:cs="Times New Roman"/>
                <w:spacing w:val="2"/>
                <w:sz w:val="18"/>
                <w:szCs w:val="18"/>
                <w:shd w:val="clear" w:color="auto" w:fill="FFFFFF"/>
              </w:rPr>
            </w:pPr>
            <w:r>
              <w:rPr>
                <w:rFonts w:ascii="Times New Roman" w:hAnsi="Times New Roman" w:cs="Times New Roman"/>
                <w:spacing w:val="2"/>
                <w:sz w:val="18"/>
                <w:szCs w:val="18"/>
                <w:shd w:val="clear" w:color="auto" w:fill="FFFFFF"/>
              </w:rPr>
              <w:t>Головоломки;</w:t>
            </w:r>
          </w:p>
          <w:p w14:paraId="2402DF2C" w14:textId="77777777" w:rsidR="00EB7CD5" w:rsidRDefault="00EB7CD5" w:rsidP="00EB7CD5">
            <w:pPr>
              <w:spacing w:after="0"/>
              <w:jc w:val="center"/>
              <w:rPr>
                <w:rFonts w:ascii="Times New Roman" w:hAnsi="Times New Roman" w:cs="Times New Roman"/>
                <w:spacing w:val="2"/>
                <w:sz w:val="18"/>
                <w:szCs w:val="18"/>
                <w:shd w:val="clear" w:color="auto" w:fill="FFFFFF"/>
              </w:rPr>
            </w:pPr>
            <w:r>
              <w:rPr>
                <w:rFonts w:ascii="Times New Roman" w:hAnsi="Times New Roman" w:cs="Times New Roman"/>
                <w:spacing w:val="2"/>
                <w:sz w:val="18"/>
                <w:szCs w:val="18"/>
                <w:shd w:val="clear" w:color="auto" w:fill="FFFFFF"/>
              </w:rPr>
              <w:t>Игрушки в наборах или комплектах прочие;</w:t>
            </w:r>
          </w:p>
          <w:p w14:paraId="14D34EC8" w14:textId="77777777" w:rsidR="00EB7CD5" w:rsidRDefault="00EB7CD5" w:rsidP="00EB7CD5">
            <w:pPr>
              <w:spacing w:after="0"/>
              <w:jc w:val="center"/>
              <w:rPr>
                <w:rFonts w:ascii="Times New Roman" w:hAnsi="Times New Roman" w:cs="Times New Roman"/>
                <w:spacing w:val="2"/>
                <w:sz w:val="18"/>
                <w:szCs w:val="18"/>
                <w:shd w:val="clear" w:color="auto" w:fill="FFFFFF"/>
              </w:rPr>
            </w:pPr>
            <w:r>
              <w:rPr>
                <w:rFonts w:ascii="Times New Roman" w:hAnsi="Times New Roman" w:cs="Times New Roman"/>
                <w:spacing w:val="2"/>
                <w:sz w:val="18"/>
                <w:szCs w:val="18"/>
                <w:shd w:val="clear" w:color="auto" w:fill="FFFFFF"/>
              </w:rPr>
              <w:t>Игрушки и модели, имеющие встроенный двигатель, прочие;</w:t>
            </w:r>
          </w:p>
          <w:p w14:paraId="5EB7C012" w14:textId="77777777" w:rsidR="00EB7CD5" w:rsidRDefault="00EB7CD5" w:rsidP="00EB7CD5">
            <w:pPr>
              <w:spacing w:after="0"/>
              <w:jc w:val="center"/>
              <w:rPr>
                <w:rFonts w:ascii="Times New Roman" w:hAnsi="Times New Roman" w:cs="Times New Roman"/>
                <w:spacing w:val="2"/>
                <w:sz w:val="18"/>
                <w:szCs w:val="18"/>
                <w:shd w:val="clear" w:color="auto" w:fill="FFFFFF"/>
              </w:rPr>
            </w:pPr>
            <w:r>
              <w:rPr>
                <w:rFonts w:ascii="Times New Roman" w:hAnsi="Times New Roman" w:cs="Times New Roman"/>
                <w:spacing w:val="2"/>
                <w:sz w:val="18"/>
                <w:szCs w:val="18"/>
                <w:shd w:val="clear" w:color="auto" w:fill="FFFFFF"/>
              </w:rPr>
              <w:t>Игрушки прочие;</w:t>
            </w:r>
          </w:p>
          <w:p w14:paraId="0646EEA3" w14:textId="77777777" w:rsidR="00EB7CD5" w:rsidRDefault="00EB7CD5" w:rsidP="00EB7CD5">
            <w:pPr>
              <w:spacing w:after="0"/>
              <w:jc w:val="center"/>
              <w:rPr>
                <w:rFonts w:ascii="Times New Roman" w:hAnsi="Times New Roman" w:cs="Times New Roman"/>
                <w:spacing w:val="2"/>
                <w:sz w:val="18"/>
                <w:szCs w:val="18"/>
                <w:shd w:val="clear" w:color="auto" w:fill="FFFFFF"/>
              </w:rPr>
            </w:pPr>
            <w:r>
              <w:rPr>
                <w:rFonts w:ascii="Times New Roman" w:hAnsi="Times New Roman" w:cs="Times New Roman"/>
                <w:spacing w:val="2"/>
                <w:sz w:val="18"/>
                <w:szCs w:val="18"/>
                <w:shd w:val="clear" w:color="auto" w:fill="FFFFFF"/>
              </w:rPr>
              <w:t>Мячи детские;</w:t>
            </w:r>
          </w:p>
          <w:p w14:paraId="58718E78" w14:textId="77777777" w:rsidR="00EB7CD5" w:rsidRDefault="00EB7CD5" w:rsidP="00EB7CD5">
            <w:pPr>
              <w:spacing w:after="0"/>
              <w:jc w:val="center"/>
              <w:rPr>
                <w:rFonts w:ascii="Times New Roman" w:hAnsi="Times New Roman" w:cs="Times New Roman"/>
                <w:spacing w:val="2"/>
                <w:sz w:val="18"/>
                <w:szCs w:val="18"/>
                <w:shd w:val="clear" w:color="auto" w:fill="FFFFFF"/>
              </w:rPr>
            </w:pPr>
            <w:r>
              <w:rPr>
                <w:rFonts w:ascii="Times New Roman" w:hAnsi="Times New Roman" w:cs="Times New Roman"/>
                <w:spacing w:val="2"/>
                <w:sz w:val="18"/>
                <w:szCs w:val="18"/>
                <w:shd w:val="clear" w:color="auto" w:fill="FFFFFF"/>
              </w:rPr>
              <w:t>Электронные игры;</w:t>
            </w:r>
          </w:p>
          <w:p w14:paraId="4648A0D1" w14:textId="77777777" w:rsidR="00EB7CD5" w:rsidRDefault="00EB7CD5" w:rsidP="00EB7CD5">
            <w:pPr>
              <w:spacing w:after="0"/>
              <w:jc w:val="center"/>
              <w:rPr>
                <w:rFonts w:ascii="Times New Roman" w:hAnsi="Times New Roman" w:cs="Times New Roman"/>
                <w:spacing w:val="2"/>
                <w:sz w:val="18"/>
                <w:szCs w:val="18"/>
                <w:shd w:val="clear" w:color="auto" w:fill="FFFFFF"/>
              </w:rPr>
            </w:pPr>
            <w:r>
              <w:rPr>
                <w:rFonts w:ascii="Times New Roman" w:hAnsi="Times New Roman" w:cs="Times New Roman"/>
                <w:spacing w:val="2"/>
                <w:sz w:val="18"/>
                <w:szCs w:val="18"/>
                <w:shd w:val="clear" w:color="auto" w:fill="FFFFFF"/>
              </w:rPr>
              <w:t>Наборы электрических гоночных автомобилей для соревновательных игр;</w:t>
            </w:r>
          </w:p>
          <w:p w14:paraId="37839B71" w14:textId="77777777" w:rsidR="00EB7CD5" w:rsidRDefault="00EB7CD5" w:rsidP="00EB7CD5">
            <w:pPr>
              <w:spacing w:after="0"/>
              <w:jc w:val="center"/>
              <w:rPr>
                <w:rFonts w:ascii="Times New Roman" w:hAnsi="Times New Roman" w:cs="Times New Roman"/>
                <w:spacing w:val="2"/>
                <w:sz w:val="18"/>
                <w:szCs w:val="18"/>
                <w:shd w:val="clear" w:color="auto" w:fill="FFFFFF"/>
              </w:rPr>
            </w:pPr>
            <w:r>
              <w:rPr>
                <w:rFonts w:ascii="Times New Roman" w:hAnsi="Times New Roman" w:cs="Times New Roman"/>
                <w:spacing w:val="2"/>
                <w:sz w:val="18"/>
                <w:szCs w:val="18"/>
                <w:shd w:val="clear" w:color="auto" w:fill="FFFFFF"/>
              </w:rPr>
              <w:t xml:space="preserve">Игрушки электрические прочие, товары для развлечений, </w:t>
            </w:r>
            <w:r>
              <w:rPr>
                <w:rFonts w:ascii="Times New Roman" w:hAnsi="Times New Roman" w:cs="Times New Roman"/>
                <w:spacing w:val="2"/>
                <w:sz w:val="18"/>
                <w:szCs w:val="18"/>
                <w:shd w:val="clear" w:color="auto" w:fill="FFFFFF"/>
              </w:rPr>
              <w:lastRenderedPageBreak/>
              <w:t>настольные или комнатные игры;</w:t>
            </w:r>
          </w:p>
          <w:p w14:paraId="4EEF187D" w14:textId="2BF9F206" w:rsidR="00EB7CD5" w:rsidRDefault="00EB7CD5" w:rsidP="00EB7CD5">
            <w:pPr>
              <w:spacing w:after="0"/>
              <w:jc w:val="center"/>
              <w:rPr>
                <w:rFonts w:ascii="Times New Roman" w:hAnsi="Times New Roman" w:cs="Times New Roman"/>
                <w:spacing w:val="2"/>
                <w:sz w:val="18"/>
                <w:szCs w:val="18"/>
                <w:shd w:val="clear" w:color="auto" w:fill="FFFFFF"/>
              </w:rPr>
            </w:pPr>
            <w:r>
              <w:rPr>
                <w:rFonts w:ascii="Times New Roman" w:hAnsi="Times New Roman" w:cs="Times New Roman"/>
                <w:spacing w:val="2"/>
                <w:sz w:val="18"/>
                <w:szCs w:val="18"/>
                <w:shd w:val="clear" w:color="auto" w:fill="FFFFFF"/>
              </w:rPr>
              <w:t>Изделия для праздников, карнавалов или прочие изделия для увеселения, включая предметы для показа фокусов и шуток</w:t>
            </w:r>
            <w:r w:rsidR="00981730">
              <w:rPr>
                <w:rFonts w:ascii="Times New Roman" w:hAnsi="Times New Roman" w:cs="Times New Roman"/>
                <w:spacing w:val="2"/>
                <w:sz w:val="18"/>
                <w:szCs w:val="18"/>
                <w:shd w:val="clear" w:color="auto" w:fill="FFFFFF"/>
              </w:rPr>
              <w:t xml:space="preserve"> (</w:t>
            </w:r>
            <w:r w:rsidR="00981730" w:rsidRPr="00981730">
              <w:rPr>
                <w:rFonts w:ascii="Times New Roman" w:hAnsi="Times New Roman" w:cs="Times New Roman"/>
                <w:spacing w:val="2"/>
                <w:sz w:val="18"/>
                <w:szCs w:val="18"/>
                <w:shd w:val="clear" w:color="auto" w:fill="FFFFFF"/>
              </w:rPr>
              <w:t>за исключением продукции (изделий) из стекла для новогодних и рождественских праздников</w:t>
            </w:r>
            <w:r w:rsidR="00981730">
              <w:rPr>
                <w:rFonts w:ascii="Times New Roman" w:hAnsi="Times New Roman" w:cs="Times New Roman"/>
                <w:spacing w:val="2"/>
                <w:sz w:val="18"/>
                <w:szCs w:val="18"/>
                <w:shd w:val="clear" w:color="auto" w:fill="FFFFFF"/>
              </w:rPr>
              <w:t>)</w:t>
            </w:r>
            <w:r>
              <w:rPr>
                <w:rFonts w:ascii="Times New Roman" w:hAnsi="Times New Roman" w:cs="Times New Roman"/>
                <w:spacing w:val="2"/>
                <w:sz w:val="18"/>
                <w:szCs w:val="18"/>
                <w:shd w:val="clear" w:color="auto" w:fill="FFFFFF"/>
              </w:rPr>
              <w:t>;</w:t>
            </w:r>
          </w:p>
          <w:p w14:paraId="0D80F205" w14:textId="77777777" w:rsidR="00EB7CD5" w:rsidRDefault="00EB7CD5" w:rsidP="00EB7CD5">
            <w:pPr>
              <w:spacing w:after="0"/>
              <w:jc w:val="center"/>
              <w:rPr>
                <w:rFonts w:ascii="Times New Roman" w:hAnsi="Times New Roman" w:cs="Times New Roman"/>
                <w:spacing w:val="2"/>
                <w:sz w:val="18"/>
                <w:szCs w:val="18"/>
                <w:shd w:val="clear" w:color="auto" w:fill="FFFFFF"/>
              </w:rPr>
            </w:pPr>
            <w:r>
              <w:rPr>
                <w:rFonts w:ascii="Times New Roman" w:hAnsi="Times New Roman" w:cs="Times New Roman"/>
                <w:spacing w:val="2"/>
                <w:sz w:val="18"/>
                <w:szCs w:val="18"/>
                <w:shd w:val="clear" w:color="auto" w:fill="FFFFFF"/>
              </w:rPr>
              <w:t>Бассейны для детей;</w:t>
            </w:r>
          </w:p>
          <w:p w14:paraId="47AA46CA" w14:textId="48E2F055" w:rsidR="00EB7CD5" w:rsidRDefault="00EB7CD5" w:rsidP="00EB7CD5">
            <w:pPr>
              <w:spacing w:after="0"/>
              <w:jc w:val="center"/>
              <w:rPr>
                <w:rFonts w:ascii="Times New Roman" w:hAnsi="Times New Roman" w:cs="Times New Roman"/>
                <w:spacing w:val="2"/>
                <w:sz w:val="18"/>
                <w:szCs w:val="18"/>
                <w:shd w:val="clear" w:color="auto" w:fill="FFFFFF"/>
              </w:rPr>
            </w:pPr>
            <w:r>
              <w:rPr>
                <w:rFonts w:ascii="Times New Roman" w:hAnsi="Times New Roman" w:cs="Times New Roman"/>
                <w:spacing w:val="2"/>
                <w:sz w:val="18"/>
                <w:szCs w:val="18"/>
                <w:shd w:val="clear" w:color="auto" w:fill="FFFFFF"/>
              </w:rPr>
              <w:t>Краски, краски, наносимые пальцами, гуашь и другие аналогичные изделия</w:t>
            </w:r>
            <w:r w:rsidR="00981730">
              <w:rPr>
                <w:rFonts w:ascii="Times New Roman" w:hAnsi="Times New Roman" w:cs="Times New Roman"/>
                <w:spacing w:val="2"/>
                <w:sz w:val="18"/>
                <w:szCs w:val="18"/>
                <w:shd w:val="clear" w:color="auto" w:fill="FFFFFF"/>
              </w:rPr>
              <w:t xml:space="preserve"> (</w:t>
            </w:r>
            <w:r w:rsidR="00981730" w:rsidRPr="00981730">
              <w:rPr>
                <w:rFonts w:ascii="Times New Roman" w:hAnsi="Times New Roman" w:cs="Times New Roman"/>
                <w:spacing w:val="2"/>
                <w:sz w:val="18"/>
                <w:szCs w:val="18"/>
                <w:shd w:val="clear" w:color="auto" w:fill="FFFFFF"/>
              </w:rPr>
              <w:t>за исключением продукции (изделий), не являющейся игрушкой и не содержащей указания на минимальный возраст ребенка, для которого предназначена игрушка, или пиктограмму, обозначающую возраст ребенка, в маркировке</w:t>
            </w:r>
            <w:r w:rsidR="00981730">
              <w:rPr>
                <w:rFonts w:ascii="Times New Roman" w:hAnsi="Times New Roman" w:cs="Times New Roman"/>
                <w:spacing w:val="2"/>
                <w:sz w:val="18"/>
                <w:szCs w:val="18"/>
                <w:shd w:val="clear" w:color="auto" w:fill="FFFFFF"/>
              </w:rPr>
              <w:t>)</w:t>
            </w:r>
          </w:p>
          <w:p w14:paraId="6A6A9A55" w14:textId="77777777" w:rsidR="00EB7CD5" w:rsidRDefault="00EB7CD5" w:rsidP="00EB7CD5">
            <w:pPr>
              <w:spacing w:after="0" w:line="240" w:lineRule="auto"/>
              <w:rPr>
                <w:rFonts w:ascii="Times New Roman" w:hAnsi="Times New Roman" w:cs="Times New Roman"/>
                <w:sz w:val="18"/>
                <w:szCs w:val="18"/>
                <w:lang w:eastAsia="ar-SA"/>
              </w:rPr>
            </w:pPr>
          </w:p>
        </w:tc>
        <w:tc>
          <w:tcPr>
            <w:tcW w:w="665" w:type="pct"/>
            <w:tcBorders>
              <w:top w:val="single" w:sz="4" w:space="0" w:color="auto"/>
              <w:left w:val="single" w:sz="4" w:space="0" w:color="auto"/>
              <w:bottom w:val="single" w:sz="4" w:space="0" w:color="auto"/>
              <w:right w:val="single" w:sz="4" w:space="0" w:color="auto"/>
            </w:tcBorders>
          </w:tcPr>
          <w:p w14:paraId="6A69E67E" w14:textId="0BA2C493" w:rsidR="00EB7CD5" w:rsidRPr="00956D3D" w:rsidRDefault="00EB7CD5" w:rsidP="00956D3D">
            <w:pPr>
              <w:spacing w:after="0"/>
              <w:rPr>
                <w:rFonts w:ascii="Times New Roman" w:hAnsi="Times New Roman" w:cs="Times New Roman"/>
                <w:sz w:val="18"/>
                <w:szCs w:val="18"/>
              </w:rPr>
            </w:pPr>
            <w:r>
              <w:rPr>
                <w:rFonts w:ascii="Times New Roman" w:hAnsi="Times New Roman" w:cs="Times New Roman"/>
                <w:sz w:val="18"/>
                <w:szCs w:val="18"/>
              </w:rPr>
              <w:lastRenderedPageBreak/>
              <w:t>Сертификация</w:t>
            </w:r>
            <w:r w:rsidR="00956D3D">
              <w:rPr>
                <w:rFonts w:ascii="Times New Roman" w:hAnsi="Times New Roman" w:cs="Times New Roman"/>
                <w:sz w:val="18"/>
                <w:szCs w:val="18"/>
              </w:rPr>
              <w:t xml:space="preserve"> </w:t>
            </w:r>
            <w:r>
              <w:rPr>
                <w:rFonts w:ascii="Times New Roman" w:hAnsi="Times New Roman" w:cs="Times New Roman"/>
                <w:sz w:val="18"/>
                <w:szCs w:val="18"/>
              </w:rPr>
              <w:t>(1с, 2с, 3с)</w:t>
            </w:r>
          </w:p>
        </w:tc>
        <w:tc>
          <w:tcPr>
            <w:tcW w:w="525" w:type="pct"/>
            <w:tcBorders>
              <w:top w:val="single" w:sz="4" w:space="0" w:color="auto"/>
              <w:left w:val="single" w:sz="4" w:space="0" w:color="auto"/>
              <w:bottom w:val="single" w:sz="4" w:space="0" w:color="auto"/>
              <w:right w:val="single" w:sz="4" w:space="0" w:color="auto"/>
            </w:tcBorders>
          </w:tcPr>
          <w:p w14:paraId="7BBC5932" w14:textId="77777777" w:rsidR="00EB7CD5" w:rsidRPr="00160B30" w:rsidRDefault="00EB7CD5" w:rsidP="00EB7CD5">
            <w:pPr>
              <w:spacing w:after="0"/>
              <w:jc w:val="center"/>
              <w:rPr>
                <w:rFonts w:ascii="Times New Roman" w:hAnsi="Times New Roman" w:cs="Times New Roman"/>
                <w:sz w:val="18"/>
                <w:szCs w:val="18"/>
              </w:rPr>
            </w:pPr>
            <w:r w:rsidRPr="00160B30">
              <w:rPr>
                <w:rFonts w:ascii="Times New Roman" w:hAnsi="Times New Roman" w:cs="Times New Roman"/>
                <w:sz w:val="18"/>
                <w:szCs w:val="18"/>
              </w:rPr>
              <w:t>3407000000</w:t>
            </w:r>
          </w:p>
          <w:p w14:paraId="03B6C2D0" w14:textId="77777777" w:rsidR="00EB7CD5" w:rsidRPr="00160B30" w:rsidRDefault="00EB7CD5" w:rsidP="00EB7CD5">
            <w:pPr>
              <w:spacing w:after="0"/>
              <w:jc w:val="center"/>
              <w:rPr>
                <w:rFonts w:ascii="Times New Roman" w:hAnsi="Times New Roman" w:cs="Times New Roman"/>
                <w:sz w:val="18"/>
                <w:szCs w:val="18"/>
              </w:rPr>
            </w:pPr>
            <w:r w:rsidRPr="00160B30">
              <w:rPr>
                <w:rFonts w:ascii="Times New Roman" w:hAnsi="Times New Roman" w:cs="Times New Roman"/>
                <w:sz w:val="18"/>
                <w:szCs w:val="18"/>
              </w:rPr>
              <w:t>950300</w:t>
            </w:r>
          </w:p>
          <w:p w14:paraId="155C4B8E" w14:textId="77777777" w:rsidR="00EB7CD5" w:rsidRPr="000B50F5" w:rsidRDefault="00EB7CD5" w:rsidP="00EB7CD5">
            <w:pPr>
              <w:spacing w:after="0"/>
              <w:jc w:val="center"/>
              <w:rPr>
                <w:rFonts w:ascii="Times New Roman" w:hAnsi="Times New Roman" w:cs="Times New Roman"/>
                <w:sz w:val="18"/>
                <w:szCs w:val="18"/>
              </w:rPr>
            </w:pPr>
            <w:r w:rsidRPr="000B50F5">
              <w:rPr>
                <w:rFonts w:ascii="Times New Roman" w:hAnsi="Times New Roman" w:cs="Times New Roman"/>
                <w:sz w:val="18"/>
                <w:szCs w:val="18"/>
              </w:rPr>
              <w:t>950300100</w:t>
            </w:r>
          </w:p>
          <w:p w14:paraId="10CB3D96" w14:textId="77777777" w:rsidR="00EB7CD5" w:rsidRPr="000B50F5" w:rsidRDefault="00EB7CD5" w:rsidP="00EB7CD5">
            <w:pPr>
              <w:spacing w:after="0"/>
              <w:jc w:val="center"/>
              <w:rPr>
                <w:rFonts w:ascii="Times New Roman" w:hAnsi="Times New Roman" w:cs="Times New Roman"/>
                <w:sz w:val="18"/>
                <w:szCs w:val="18"/>
              </w:rPr>
            </w:pPr>
            <w:r w:rsidRPr="000B50F5">
              <w:rPr>
                <w:rFonts w:ascii="Times New Roman" w:hAnsi="Times New Roman" w:cs="Times New Roman"/>
                <w:sz w:val="18"/>
                <w:szCs w:val="18"/>
              </w:rPr>
              <w:t>9403700002</w:t>
            </w:r>
          </w:p>
          <w:p w14:paraId="60066368" w14:textId="77777777" w:rsidR="00EB7CD5" w:rsidRPr="00160B30" w:rsidRDefault="00EB7CD5" w:rsidP="00EB7CD5">
            <w:pPr>
              <w:spacing w:after="0"/>
              <w:jc w:val="center"/>
              <w:rPr>
                <w:rFonts w:ascii="Times New Roman" w:hAnsi="Times New Roman" w:cs="Times New Roman"/>
                <w:sz w:val="18"/>
                <w:szCs w:val="18"/>
              </w:rPr>
            </w:pPr>
            <w:r w:rsidRPr="000B50F5">
              <w:rPr>
                <w:rFonts w:ascii="Times New Roman" w:hAnsi="Times New Roman" w:cs="Times New Roman"/>
                <w:sz w:val="18"/>
                <w:szCs w:val="18"/>
              </w:rPr>
              <w:t>9403700003</w:t>
            </w:r>
          </w:p>
          <w:p w14:paraId="7020644B" w14:textId="77777777" w:rsidR="00EB7CD5" w:rsidRPr="00160B30" w:rsidRDefault="00EB7CD5" w:rsidP="00EB7CD5">
            <w:pPr>
              <w:spacing w:after="0"/>
              <w:jc w:val="center"/>
              <w:rPr>
                <w:rFonts w:ascii="Times New Roman" w:hAnsi="Times New Roman" w:cs="Times New Roman"/>
                <w:sz w:val="18"/>
                <w:szCs w:val="18"/>
              </w:rPr>
            </w:pPr>
            <w:r w:rsidRPr="00160B30">
              <w:rPr>
                <w:rFonts w:ascii="Times New Roman" w:hAnsi="Times New Roman" w:cs="Times New Roman"/>
                <w:sz w:val="18"/>
                <w:szCs w:val="18"/>
              </w:rPr>
              <w:t>9503002100</w:t>
            </w:r>
          </w:p>
          <w:p w14:paraId="25B49772" w14:textId="77777777" w:rsidR="00EB7CD5" w:rsidRPr="00160B30" w:rsidRDefault="00EB7CD5" w:rsidP="00EB7CD5">
            <w:pPr>
              <w:spacing w:after="0"/>
              <w:jc w:val="center"/>
              <w:rPr>
                <w:rFonts w:ascii="Times New Roman" w:hAnsi="Times New Roman" w:cs="Times New Roman"/>
                <w:sz w:val="18"/>
                <w:szCs w:val="18"/>
              </w:rPr>
            </w:pPr>
            <w:r w:rsidRPr="00160B30">
              <w:rPr>
                <w:rFonts w:ascii="Times New Roman" w:hAnsi="Times New Roman" w:cs="Times New Roman"/>
                <w:sz w:val="18"/>
                <w:szCs w:val="18"/>
              </w:rPr>
              <w:t>9503002900</w:t>
            </w:r>
          </w:p>
          <w:p w14:paraId="1C22B02E" w14:textId="77777777" w:rsidR="00EB7CD5" w:rsidRPr="00160B30" w:rsidRDefault="00EB7CD5" w:rsidP="00EB7CD5">
            <w:pPr>
              <w:spacing w:after="0"/>
              <w:jc w:val="center"/>
              <w:rPr>
                <w:rFonts w:ascii="Times New Roman" w:hAnsi="Times New Roman" w:cs="Times New Roman"/>
                <w:sz w:val="18"/>
                <w:szCs w:val="18"/>
              </w:rPr>
            </w:pPr>
            <w:r w:rsidRPr="00160B30">
              <w:rPr>
                <w:rFonts w:ascii="Times New Roman" w:hAnsi="Times New Roman" w:cs="Times New Roman"/>
                <w:sz w:val="18"/>
                <w:szCs w:val="18"/>
              </w:rPr>
              <w:t>9503003000</w:t>
            </w:r>
          </w:p>
          <w:p w14:paraId="79CD9E4A" w14:textId="77777777" w:rsidR="00EB7CD5" w:rsidRPr="00160B30" w:rsidRDefault="00EB7CD5" w:rsidP="00EB7CD5">
            <w:pPr>
              <w:spacing w:after="0"/>
              <w:jc w:val="center"/>
              <w:rPr>
                <w:rFonts w:ascii="Times New Roman" w:hAnsi="Times New Roman" w:cs="Times New Roman"/>
                <w:sz w:val="18"/>
                <w:szCs w:val="18"/>
              </w:rPr>
            </w:pPr>
            <w:r w:rsidRPr="00160B30">
              <w:rPr>
                <w:rFonts w:ascii="Times New Roman" w:hAnsi="Times New Roman" w:cs="Times New Roman"/>
                <w:sz w:val="18"/>
                <w:szCs w:val="18"/>
              </w:rPr>
              <w:t>9503003500</w:t>
            </w:r>
          </w:p>
          <w:p w14:paraId="603E64F5" w14:textId="77777777" w:rsidR="00EB7CD5" w:rsidRPr="00160B30" w:rsidRDefault="00EB7CD5" w:rsidP="00EB7CD5">
            <w:pPr>
              <w:spacing w:after="0"/>
              <w:jc w:val="center"/>
              <w:rPr>
                <w:rFonts w:ascii="Times New Roman" w:hAnsi="Times New Roman" w:cs="Times New Roman"/>
                <w:sz w:val="18"/>
                <w:szCs w:val="18"/>
              </w:rPr>
            </w:pPr>
            <w:r w:rsidRPr="00160B30">
              <w:rPr>
                <w:rFonts w:ascii="Times New Roman" w:hAnsi="Times New Roman" w:cs="Times New Roman"/>
                <w:sz w:val="18"/>
                <w:szCs w:val="18"/>
              </w:rPr>
              <w:t>9503003900</w:t>
            </w:r>
          </w:p>
          <w:p w14:paraId="54B3F062" w14:textId="77777777" w:rsidR="00EB7CD5" w:rsidRPr="00160B30" w:rsidRDefault="00EB7CD5" w:rsidP="00EB7CD5">
            <w:pPr>
              <w:spacing w:after="0"/>
              <w:jc w:val="center"/>
              <w:rPr>
                <w:rFonts w:ascii="Times New Roman" w:hAnsi="Times New Roman" w:cs="Times New Roman"/>
                <w:sz w:val="18"/>
                <w:szCs w:val="18"/>
              </w:rPr>
            </w:pPr>
            <w:r w:rsidRPr="00160B30">
              <w:rPr>
                <w:rFonts w:ascii="Times New Roman" w:hAnsi="Times New Roman" w:cs="Times New Roman"/>
                <w:sz w:val="18"/>
                <w:szCs w:val="18"/>
              </w:rPr>
              <w:t>9503004100</w:t>
            </w:r>
          </w:p>
          <w:p w14:paraId="1619B03A" w14:textId="77777777" w:rsidR="00EB7CD5" w:rsidRPr="00160B30" w:rsidRDefault="00EB7CD5" w:rsidP="00EB7CD5">
            <w:pPr>
              <w:spacing w:after="0"/>
              <w:jc w:val="center"/>
              <w:rPr>
                <w:rFonts w:ascii="Times New Roman" w:hAnsi="Times New Roman" w:cs="Times New Roman"/>
                <w:sz w:val="18"/>
                <w:szCs w:val="18"/>
              </w:rPr>
            </w:pPr>
            <w:r w:rsidRPr="00160B30">
              <w:rPr>
                <w:rFonts w:ascii="Times New Roman" w:hAnsi="Times New Roman" w:cs="Times New Roman"/>
                <w:sz w:val="18"/>
                <w:szCs w:val="18"/>
              </w:rPr>
              <w:t>9503004900</w:t>
            </w:r>
          </w:p>
          <w:p w14:paraId="728A65A0" w14:textId="77777777" w:rsidR="00EB7CD5" w:rsidRPr="00160B30" w:rsidRDefault="00EB7CD5" w:rsidP="00EB7CD5">
            <w:pPr>
              <w:spacing w:after="0"/>
              <w:jc w:val="center"/>
              <w:rPr>
                <w:rFonts w:ascii="Times New Roman" w:hAnsi="Times New Roman" w:cs="Times New Roman"/>
                <w:sz w:val="18"/>
                <w:szCs w:val="18"/>
              </w:rPr>
            </w:pPr>
            <w:r w:rsidRPr="00160B30">
              <w:rPr>
                <w:rFonts w:ascii="Times New Roman" w:hAnsi="Times New Roman" w:cs="Times New Roman"/>
                <w:sz w:val="18"/>
                <w:szCs w:val="18"/>
              </w:rPr>
              <w:t>9503005500</w:t>
            </w:r>
          </w:p>
          <w:p w14:paraId="4269B30C" w14:textId="77777777" w:rsidR="00EB7CD5" w:rsidRPr="00160B30" w:rsidRDefault="00EB7CD5" w:rsidP="00EB7CD5">
            <w:pPr>
              <w:spacing w:after="0"/>
              <w:jc w:val="center"/>
              <w:rPr>
                <w:rFonts w:ascii="Times New Roman" w:hAnsi="Times New Roman" w:cs="Times New Roman"/>
                <w:sz w:val="18"/>
                <w:szCs w:val="18"/>
              </w:rPr>
            </w:pPr>
            <w:r w:rsidRPr="00160B30">
              <w:rPr>
                <w:rFonts w:ascii="Times New Roman" w:hAnsi="Times New Roman" w:cs="Times New Roman"/>
                <w:sz w:val="18"/>
                <w:szCs w:val="18"/>
              </w:rPr>
              <w:t>9503006100</w:t>
            </w:r>
          </w:p>
          <w:p w14:paraId="6C069A04" w14:textId="77777777" w:rsidR="00EB7CD5" w:rsidRPr="00160B30" w:rsidRDefault="00EB7CD5" w:rsidP="00EB7CD5">
            <w:pPr>
              <w:spacing w:after="0"/>
              <w:jc w:val="center"/>
              <w:rPr>
                <w:rFonts w:ascii="Times New Roman" w:hAnsi="Times New Roman" w:cs="Times New Roman"/>
                <w:sz w:val="18"/>
                <w:szCs w:val="18"/>
              </w:rPr>
            </w:pPr>
            <w:r w:rsidRPr="00160B30">
              <w:rPr>
                <w:rFonts w:ascii="Times New Roman" w:hAnsi="Times New Roman" w:cs="Times New Roman"/>
                <w:sz w:val="18"/>
                <w:szCs w:val="18"/>
              </w:rPr>
              <w:t>9503006900</w:t>
            </w:r>
          </w:p>
          <w:p w14:paraId="544F704E" w14:textId="77777777" w:rsidR="00EB7CD5" w:rsidRPr="00160B30" w:rsidRDefault="00EB7CD5" w:rsidP="00EB7CD5">
            <w:pPr>
              <w:spacing w:after="0"/>
              <w:jc w:val="center"/>
              <w:rPr>
                <w:rFonts w:ascii="Times New Roman" w:hAnsi="Times New Roman" w:cs="Times New Roman"/>
                <w:sz w:val="18"/>
                <w:szCs w:val="18"/>
              </w:rPr>
            </w:pPr>
            <w:r w:rsidRPr="00160B30">
              <w:rPr>
                <w:rFonts w:ascii="Times New Roman" w:hAnsi="Times New Roman" w:cs="Times New Roman"/>
                <w:sz w:val="18"/>
                <w:szCs w:val="18"/>
              </w:rPr>
              <w:t>9503007000</w:t>
            </w:r>
          </w:p>
          <w:p w14:paraId="06944D10" w14:textId="77777777" w:rsidR="00EB7CD5" w:rsidRPr="00160B30" w:rsidRDefault="00EB7CD5" w:rsidP="00EB7CD5">
            <w:pPr>
              <w:spacing w:after="0"/>
              <w:jc w:val="center"/>
              <w:rPr>
                <w:rFonts w:ascii="Times New Roman" w:hAnsi="Times New Roman" w:cs="Times New Roman"/>
                <w:sz w:val="18"/>
                <w:szCs w:val="18"/>
              </w:rPr>
            </w:pPr>
            <w:r w:rsidRPr="00160B30">
              <w:rPr>
                <w:rFonts w:ascii="Times New Roman" w:hAnsi="Times New Roman" w:cs="Times New Roman"/>
                <w:sz w:val="18"/>
                <w:szCs w:val="18"/>
              </w:rPr>
              <w:t>9503007500</w:t>
            </w:r>
          </w:p>
          <w:p w14:paraId="025D016F" w14:textId="77777777" w:rsidR="00EB7CD5" w:rsidRPr="00160B30" w:rsidRDefault="00EB7CD5" w:rsidP="00EB7CD5">
            <w:pPr>
              <w:spacing w:after="0"/>
              <w:jc w:val="center"/>
              <w:rPr>
                <w:rFonts w:ascii="Times New Roman" w:hAnsi="Times New Roman" w:cs="Times New Roman"/>
                <w:sz w:val="18"/>
                <w:szCs w:val="18"/>
              </w:rPr>
            </w:pPr>
            <w:r w:rsidRPr="00160B30">
              <w:rPr>
                <w:rFonts w:ascii="Times New Roman" w:hAnsi="Times New Roman" w:cs="Times New Roman"/>
                <w:sz w:val="18"/>
                <w:szCs w:val="18"/>
              </w:rPr>
              <w:t>9503007900</w:t>
            </w:r>
          </w:p>
          <w:p w14:paraId="450CAFA7" w14:textId="77777777" w:rsidR="00EB7CD5" w:rsidRPr="00160B30" w:rsidRDefault="00EB7CD5" w:rsidP="00EB7CD5">
            <w:pPr>
              <w:spacing w:after="0"/>
              <w:jc w:val="center"/>
              <w:rPr>
                <w:rFonts w:ascii="Times New Roman" w:hAnsi="Times New Roman" w:cs="Times New Roman"/>
                <w:sz w:val="18"/>
                <w:szCs w:val="18"/>
              </w:rPr>
            </w:pPr>
            <w:r w:rsidRPr="00160B30">
              <w:rPr>
                <w:rFonts w:ascii="Times New Roman" w:hAnsi="Times New Roman" w:cs="Times New Roman"/>
                <w:sz w:val="18"/>
                <w:szCs w:val="18"/>
              </w:rPr>
              <w:t>9503008100</w:t>
            </w:r>
          </w:p>
          <w:p w14:paraId="12BB7995" w14:textId="77777777" w:rsidR="00EB7CD5" w:rsidRPr="00160B30" w:rsidRDefault="00EB7CD5" w:rsidP="00EB7CD5">
            <w:pPr>
              <w:spacing w:after="0"/>
              <w:jc w:val="center"/>
              <w:rPr>
                <w:rFonts w:ascii="Times New Roman" w:hAnsi="Times New Roman" w:cs="Times New Roman"/>
                <w:sz w:val="18"/>
                <w:szCs w:val="18"/>
              </w:rPr>
            </w:pPr>
            <w:r w:rsidRPr="00160B30">
              <w:rPr>
                <w:rFonts w:ascii="Times New Roman" w:hAnsi="Times New Roman" w:cs="Times New Roman"/>
                <w:sz w:val="18"/>
                <w:szCs w:val="18"/>
              </w:rPr>
              <w:t>9503008500</w:t>
            </w:r>
          </w:p>
          <w:p w14:paraId="3D34006D" w14:textId="77777777" w:rsidR="00EB7CD5" w:rsidRPr="00160B30" w:rsidRDefault="00EB7CD5" w:rsidP="00EB7CD5">
            <w:pPr>
              <w:spacing w:after="0"/>
              <w:jc w:val="center"/>
              <w:rPr>
                <w:rFonts w:ascii="Times New Roman" w:hAnsi="Times New Roman" w:cs="Times New Roman"/>
                <w:sz w:val="18"/>
                <w:szCs w:val="18"/>
              </w:rPr>
            </w:pPr>
            <w:r w:rsidRPr="00160B30">
              <w:rPr>
                <w:rFonts w:ascii="Times New Roman" w:hAnsi="Times New Roman" w:cs="Times New Roman"/>
                <w:sz w:val="18"/>
                <w:szCs w:val="18"/>
              </w:rPr>
              <w:t>9503009500</w:t>
            </w:r>
          </w:p>
          <w:p w14:paraId="0F013163" w14:textId="77777777" w:rsidR="00EB7CD5" w:rsidRPr="000B50F5" w:rsidRDefault="00EB7CD5" w:rsidP="00EB7CD5">
            <w:pPr>
              <w:spacing w:after="0"/>
              <w:jc w:val="center"/>
              <w:rPr>
                <w:rFonts w:ascii="Times New Roman" w:hAnsi="Times New Roman" w:cs="Times New Roman"/>
                <w:sz w:val="18"/>
                <w:szCs w:val="18"/>
              </w:rPr>
            </w:pPr>
            <w:r w:rsidRPr="000B50F5">
              <w:rPr>
                <w:rFonts w:ascii="Times New Roman" w:hAnsi="Times New Roman" w:cs="Times New Roman"/>
                <w:sz w:val="18"/>
                <w:szCs w:val="18"/>
              </w:rPr>
              <w:t>950300990</w:t>
            </w:r>
          </w:p>
          <w:p w14:paraId="3BD069FF" w14:textId="77777777" w:rsidR="00EB7CD5" w:rsidRPr="000B50F5" w:rsidRDefault="00EB7CD5" w:rsidP="00EB7CD5">
            <w:pPr>
              <w:spacing w:after="0"/>
              <w:jc w:val="center"/>
              <w:rPr>
                <w:rFonts w:ascii="Times New Roman" w:hAnsi="Times New Roman" w:cs="Times New Roman"/>
                <w:sz w:val="18"/>
                <w:szCs w:val="18"/>
              </w:rPr>
            </w:pPr>
            <w:r w:rsidRPr="000B50F5">
              <w:rPr>
                <w:rFonts w:ascii="Times New Roman" w:hAnsi="Times New Roman" w:cs="Times New Roman"/>
                <w:sz w:val="18"/>
                <w:szCs w:val="18"/>
              </w:rPr>
              <w:t>9504500002</w:t>
            </w:r>
          </w:p>
          <w:p w14:paraId="457F3CF8" w14:textId="77777777" w:rsidR="00EB7CD5" w:rsidRPr="000B50F5" w:rsidRDefault="00EB7CD5" w:rsidP="00EB7CD5">
            <w:pPr>
              <w:spacing w:after="0"/>
              <w:jc w:val="center"/>
              <w:rPr>
                <w:rFonts w:ascii="Times New Roman" w:hAnsi="Times New Roman" w:cs="Times New Roman"/>
                <w:sz w:val="18"/>
                <w:szCs w:val="18"/>
              </w:rPr>
            </w:pPr>
            <w:r w:rsidRPr="000B50F5">
              <w:rPr>
                <w:rFonts w:ascii="Times New Roman" w:hAnsi="Times New Roman" w:cs="Times New Roman"/>
                <w:sz w:val="18"/>
                <w:szCs w:val="18"/>
              </w:rPr>
              <w:t>9504500009</w:t>
            </w:r>
          </w:p>
          <w:p w14:paraId="3D52CE0F" w14:textId="77777777" w:rsidR="00EB7CD5" w:rsidRPr="000B50F5" w:rsidRDefault="00EB7CD5" w:rsidP="00EB7CD5">
            <w:pPr>
              <w:spacing w:after="0"/>
              <w:jc w:val="center"/>
              <w:rPr>
                <w:rFonts w:ascii="Times New Roman" w:hAnsi="Times New Roman" w:cs="Times New Roman"/>
                <w:sz w:val="18"/>
                <w:szCs w:val="18"/>
              </w:rPr>
            </w:pPr>
            <w:r w:rsidRPr="000B50F5">
              <w:rPr>
                <w:rFonts w:ascii="Times New Roman" w:hAnsi="Times New Roman" w:cs="Times New Roman"/>
                <w:sz w:val="18"/>
                <w:szCs w:val="18"/>
              </w:rPr>
              <w:t>9403700002</w:t>
            </w:r>
          </w:p>
          <w:p w14:paraId="2CB7F8BB" w14:textId="77777777" w:rsidR="00EB7CD5" w:rsidRPr="000B50F5" w:rsidRDefault="00EB7CD5" w:rsidP="00EB7CD5">
            <w:pPr>
              <w:spacing w:after="0"/>
              <w:jc w:val="center"/>
              <w:rPr>
                <w:rFonts w:ascii="Times New Roman" w:hAnsi="Times New Roman" w:cs="Times New Roman"/>
                <w:sz w:val="18"/>
                <w:szCs w:val="18"/>
              </w:rPr>
            </w:pPr>
            <w:r w:rsidRPr="000B50F5">
              <w:rPr>
                <w:rFonts w:ascii="Times New Roman" w:hAnsi="Times New Roman" w:cs="Times New Roman"/>
                <w:sz w:val="18"/>
                <w:szCs w:val="18"/>
              </w:rPr>
              <w:lastRenderedPageBreak/>
              <w:t>9403700003</w:t>
            </w:r>
          </w:p>
          <w:p w14:paraId="28CDEB43" w14:textId="77777777" w:rsidR="00EB7CD5" w:rsidRPr="000B50F5" w:rsidRDefault="00EB7CD5" w:rsidP="00EB7CD5">
            <w:pPr>
              <w:spacing w:after="0"/>
              <w:jc w:val="center"/>
              <w:rPr>
                <w:rFonts w:ascii="Times New Roman" w:hAnsi="Times New Roman" w:cs="Times New Roman"/>
                <w:sz w:val="18"/>
                <w:szCs w:val="18"/>
              </w:rPr>
            </w:pPr>
            <w:r w:rsidRPr="000B50F5">
              <w:rPr>
                <w:rFonts w:ascii="Times New Roman" w:hAnsi="Times New Roman" w:cs="Times New Roman"/>
                <w:sz w:val="18"/>
                <w:szCs w:val="18"/>
              </w:rPr>
              <w:t>9504901000</w:t>
            </w:r>
          </w:p>
          <w:p w14:paraId="7EC72E32" w14:textId="77777777" w:rsidR="00EB7CD5" w:rsidRPr="000B50F5" w:rsidRDefault="00EB7CD5" w:rsidP="00EB7CD5">
            <w:pPr>
              <w:spacing w:after="0"/>
              <w:jc w:val="center"/>
              <w:rPr>
                <w:rFonts w:ascii="Times New Roman" w:hAnsi="Times New Roman" w:cs="Times New Roman"/>
                <w:sz w:val="18"/>
                <w:szCs w:val="18"/>
              </w:rPr>
            </w:pPr>
            <w:r w:rsidRPr="000B50F5">
              <w:rPr>
                <w:rFonts w:ascii="Times New Roman" w:hAnsi="Times New Roman" w:cs="Times New Roman"/>
                <w:sz w:val="18"/>
                <w:szCs w:val="18"/>
              </w:rPr>
              <w:t>9504908009</w:t>
            </w:r>
          </w:p>
          <w:p w14:paraId="3A443198" w14:textId="77777777" w:rsidR="00EB7CD5" w:rsidRPr="000B50F5" w:rsidRDefault="00EB7CD5" w:rsidP="00EB7CD5">
            <w:pPr>
              <w:spacing w:after="0"/>
              <w:jc w:val="center"/>
              <w:rPr>
                <w:rFonts w:ascii="Times New Roman" w:hAnsi="Times New Roman" w:cs="Times New Roman"/>
                <w:sz w:val="18"/>
                <w:szCs w:val="18"/>
              </w:rPr>
            </w:pPr>
            <w:r w:rsidRPr="000B50F5">
              <w:rPr>
                <w:rFonts w:ascii="Times New Roman" w:hAnsi="Times New Roman" w:cs="Times New Roman"/>
                <w:sz w:val="18"/>
                <w:szCs w:val="18"/>
              </w:rPr>
              <w:t>9505</w:t>
            </w:r>
          </w:p>
          <w:p w14:paraId="652F70C1" w14:textId="77777777" w:rsidR="00EB7CD5" w:rsidRPr="000B50F5" w:rsidRDefault="00EB7CD5" w:rsidP="00EB7CD5">
            <w:pPr>
              <w:spacing w:after="0"/>
              <w:jc w:val="center"/>
              <w:rPr>
                <w:rFonts w:ascii="Times New Roman" w:hAnsi="Times New Roman" w:cs="Times New Roman"/>
                <w:sz w:val="18"/>
                <w:szCs w:val="18"/>
              </w:rPr>
            </w:pPr>
            <w:r w:rsidRPr="000B50F5">
              <w:rPr>
                <w:rFonts w:ascii="Times New Roman" w:hAnsi="Times New Roman" w:cs="Times New Roman"/>
                <w:sz w:val="18"/>
                <w:szCs w:val="18"/>
              </w:rPr>
              <w:t>9506</w:t>
            </w:r>
          </w:p>
          <w:p w14:paraId="68058277" w14:textId="77777777" w:rsidR="00EB7CD5" w:rsidRPr="00160B30" w:rsidRDefault="00EB7CD5" w:rsidP="00EB7CD5">
            <w:pPr>
              <w:spacing w:after="0"/>
              <w:jc w:val="center"/>
              <w:rPr>
                <w:rFonts w:ascii="Times New Roman" w:hAnsi="Times New Roman" w:cs="Times New Roman"/>
                <w:sz w:val="18"/>
                <w:szCs w:val="18"/>
              </w:rPr>
            </w:pPr>
            <w:r w:rsidRPr="000B50F5">
              <w:rPr>
                <w:rFonts w:ascii="Times New Roman" w:hAnsi="Times New Roman" w:cs="Times New Roman"/>
                <w:sz w:val="18"/>
                <w:szCs w:val="18"/>
              </w:rPr>
              <w:t>3213</w:t>
            </w:r>
          </w:p>
          <w:p w14:paraId="366AEDB7" w14:textId="77777777" w:rsidR="00EB7CD5" w:rsidRDefault="00EB7CD5" w:rsidP="00EB7CD5">
            <w:pPr>
              <w:spacing w:after="0"/>
              <w:jc w:val="center"/>
              <w:rPr>
                <w:rFonts w:ascii="Times New Roman" w:hAnsi="Times New Roman" w:cs="Times New Roman"/>
                <w:sz w:val="18"/>
                <w:szCs w:val="18"/>
              </w:rPr>
            </w:pPr>
          </w:p>
          <w:p w14:paraId="3F2E6131" w14:textId="77777777" w:rsidR="00EB7CD5" w:rsidRDefault="00EB7CD5" w:rsidP="00EB7CD5">
            <w:pPr>
              <w:spacing w:after="0" w:line="240" w:lineRule="auto"/>
              <w:rPr>
                <w:rFonts w:ascii="Times New Roman" w:hAnsi="Times New Roman" w:cs="Times New Roman"/>
                <w:sz w:val="18"/>
                <w:szCs w:val="18"/>
              </w:rPr>
            </w:pPr>
          </w:p>
        </w:tc>
        <w:tc>
          <w:tcPr>
            <w:tcW w:w="1143" w:type="pct"/>
            <w:tcBorders>
              <w:top w:val="single" w:sz="4" w:space="0" w:color="auto"/>
              <w:left w:val="single" w:sz="4" w:space="0" w:color="auto"/>
              <w:bottom w:val="single" w:sz="4" w:space="0" w:color="auto"/>
              <w:right w:val="single" w:sz="4" w:space="0" w:color="auto"/>
            </w:tcBorders>
          </w:tcPr>
          <w:p w14:paraId="71537B3A" w14:textId="77777777" w:rsidR="00EB7CD5" w:rsidRDefault="00EB7CD5" w:rsidP="00EB7CD5">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ТР ТС 008/2011 Технический регламент Таможенного союза "О безопасности игрушек", утвержден решением Комиссии Таможенного союза от 23 сентября 2011 года N 798</w:t>
            </w:r>
          </w:p>
        </w:tc>
        <w:tc>
          <w:tcPr>
            <w:tcW w:w="1477" w:type="pct"/>
            <w:tcBorders>
              <w:top w:val="single" w:sz="4" w:space="0" w:color="auto"/>
              <w:left w:val="single" w:sz="4" w:space="0" w:color="auto"/>
              <w:bottom w:val="single" w:sz="4" w:space="0" w:color="auto"/>
              <w:right w:val="single" w:sz="4" w:space="0" w:color="auto"/>
            </w:tcBorders>
          </w:tcPr>
          <w:p w14:paraId="2AAB4586" w14:textId="77777777" w:rsidR="00EB7CD5" w:rsidRDefault="00EB7CD5" w:rsidP="00EB7CD5">
            <w:pPr>
              <w:spacing w:after="0"/>
              <w:jc w:val="center"/>
              <w:rPr>
                <w:rFonts w:ascii="Times New Roman" w:hAnsi="Times New Roman" w:cs="Times New Roman"/>
                <w:sz w:val="18"/>
                <w:szCs w:val="18"/>
              </w:rPr>
            </w:pPr>
            <w:r>
              <w:rPr>
                <w:rFonts w:ascii="Times New Roman" w:hAnsi="Times New Roman" w:cs="Times New Roman"/>
                <w:sz w:val="18"/>
                <w:szCs w:val="18"/>
              </w:rPr>
              <w:t>ГОСТ EN 71-1-2014</w:t>
            </w:r>
          </w:p>
          <w:p w14:paraId="0796FD6D" w14:textId="77777777" w:rsidR="00EB7CD5" w:rsidRDefault="00EB7CD5" w:rsidP="00EB7CD5">
            <w:pPr>
              <w:spacing w:after="0"/>
              <w:jc w:val="center"/>
              <w:rPr>
                <w:rFonts w:ascii="Times New Roman" w:hAnsi="Times New Roman" w:cs="Times New Roman"/>
                <w:sz w:val="18"/>
                <w:szCs w:val="18"/>
              </w:rPr>
            </w:pPr>
            <w:r>
              <w:rPr>
                <w:rFonts w:ascii="Times New Roman" w:hAnsi="Times New Roman" w:cs="Times New Roman"/>
                <w:sz w:val="18"/>
                <w:szCs w:val="18"/>
              </w:rPr>
              <w:t>ГОСТ ЕN 71-8-2014</w:t>
            </w:r>
          </w:p>
          <w:p w14:paraId="4684E69C" w14:textId="77777777" w:rsidR="00EB7CD5" w:rsidRDefault="00EB7CD5" w:rsidP="00EB7CD5">
            <w:pPr>
              <w:spacing w:after="0"/>
              <w:jc w:val="center"/>
              <w:rPr>
                <w:rFonts w:ascii="Times New Roman" w:hAnsi="Times New Roman" w:cs="Times New Roman"/>
                <w:sz w:val="18"/>
                <w:szCs w:val="18"/>
              </w:rPr>
            </w:pPr>
            <w:r>
              <w:rPr>
                <w:rFonts w:ascii="Times New Roman" w:hAnsi="Times New Roman" w:cs="Times New Roman"/>
                <w:sz w:val="18"/>
                <w:szCs w:val="18"/>
              </w:rPr>
              <w:t>ГОСТ EN 71-14-2018</w:t>
            </w:r>
          </w:p>
          <w:p w14:paraId="738FC85C" w14:textId="77777777" w:rsidR="00EB7CD5" w:rsidRDefault="00EB7CD5" w:rsidP="00EB7CD5">
            <w:pPr>
              <w:spacing w:after="0"/>
              <w:jc w:val="center"/>
              <w:rPr>
                <w:rFonts w:ascii="Times New Roman" w:hAnsi="Times New Roman" w:cs="Times New Roman"/>
                <w:sz w:val="18"/>
                <w:szCs w:val="18"/>
              </w:rPr>
            </w:pPr>
            <w:r>
              <w:rPr>
                <w:rFonts w:ascii="Times New Roman" w:hAnsi="Times New Roman" w:cs="Times New Roman"/>
                <w:sz w:val="18"/>
                <w:szCs w:val="18"/>
              </w:rPr>
              <w:t>ГОСТ 25779-90 п.2.31,2.30.1-2.30.6</w:t>
            </w:r>
          </w:p>
          <w:p w14:paraId="6E065B85" w14:textId="77777777" w:rsidR="00EB7CD5" w:rsidRDefault="00EB7CD5" w:rsidP="00EB7CD5">
            <w:pPr>
              <w:spacing w:after="0"/>
              <w:jc w:val="center"/>
              <w:rPr>
                <w:rFonts w:ascii="Times New Roman" w:hAnsi="Times New Roman" w:cs="Times New Roman"/>
                <w:sz w:val="18"/>
                <w:szCs w:val="18"/>
              </w:rPr>
            </w:pPr>
            <w:r>
              <w:rPr>
                <w:rFonts w:ascii="Times New Roman" w:hAnsi="Times New Roman" w:cs="Times New Roman"/>
                <w:sz w:val="18"/>
                <w:szCs w:val="18"/>
              </w:rPr>
              <w:t>ГОСТ ISO 8124-2-2014</w:t>
            </w:r>
          </w:p>
          <w:p w14:paraId="04F1DEF4" w14:textId="77777777" w:rsidR="00EB7CD5" w:rsidRDefault="00EB7CD5" w:rsidP="00EB7CD5">
            <w:pPr>
              <w:spacing w:after="0"/>
              <w:jc w:val="center"/>
              <w:rPr>
                <w:rFonts w:ascii="Times New Roman" w:hAnsi="Times New Roman" w:cs="Times New Roman"/>
                <w:sz w:val="18"/>
                <w:szCs w:val="18"/>
              </w:rPr>
            </w:pPr>
            <w:r>
              <w:rPr>
                <w:rFonts w:ascii="Times New Roman" w:hAnsi="Times New Roman" w:cs="Times New Roman"/>
                <w:sz w:val="18"/>
                <w:szCs w:val="18"/>
              </w:rPr>
              <w:t>ГОСТ ISO 8124-3-2014</w:t>
            </w:r>
          </w:p>
          <w:p w14:paraId="4E02DDD4" w14:textId="77777777" w:rsidR="00EB7CD5" w:rsidRDefault="00EB7CD5" w:rsidP="00EB7CD5">
            <w:pPr>
              <w:spacing w:after="0"/>
              <w:jc w:val="center"/>
              <w:rPr>
                <w:rFonts w:ascii="Times New Roman" w:hAnsi="Times New Roman" w:cs="Times New Roman"/>
                <w:sz w:val="18"/>
                <w:szCs w:val="18"/>
              </w:rPr>
            </w:pPr>
            <w:r>
              <w:rPr>
                <w:rFonts w:ascii="Times New Roman" w:hAnsi="Times New Roman" w:cs="Times New Roman"/>
                <w:sz w:val="18"/>
                <w:szCs w:val="18"/>
              </w:rPr>
              <w:t>ГОСТ ЕN 71-4-2014</w:t>
            </w:r>
          </w:p>
          <w:p w14:paraId="5F04E7C7" w14:textId="77777777" w:rsidR="00EB7CD5" w:rsidRDefault="00EB7CD5" w:rsidP="00EB7CD5">
            <w:pPr>
              <w:spacing w:after="0"/>
              <w:jc w:val="center"/>
              <w:rPr>
                <w:rFonts w:ascii="Times New Roman" w:hAnsi="Times New Roman" w:cs="Times New Roman"/>
                <w:sz w:val="18"/>
                <w:szCs w:val="18"/>
              </w:rPr>
            </w:pPr>
            <w:r>
              <w:rPr>
                <w:rFonts w:ascii="Times New Roman" w:hAnsi="Times New Roman" w:cs="Times New Roman"/>
                <w:sz w:val="18"/>
                <w:szCs w:val="18"/>
              </w:rPr>
              <w:t>ГОСТ ЕN 71-5-2014</w:t>
            </w:r>
          </w:p>
          <w:p w14:paraId="5A3CAE5C" w14:textId="77777777" w:rsidR="00EB7CD5" w:rsidRDefault="00EB7CD5" w:rsidP="00EB7CD5">
            <w:pPr>
              <w:spacing w:after="0"/>
              <w:jc w:val="center"/>
              <w:rPr>
                <w:rFonts w:ascii="Times New Roman" w:hAnsi="Times New Roman" w:cs="Times New Roman"/>
                <w:sz w:val="18"/>
                <w:szCs w:val="18"/>
              </w:rPr>
            </w:pPr>
            <w:r>
              <w:rPr>
                <w:rFonts w:ascii="Times New Roman" w:hAnsi="Times New Roman" w:cs="Times New Roman"/>
                <w:sz w:val="18"/>
                <w:szCs w:val="18"/>
              </w:rPr>
              <w:t>ГОСТ EN 71-5-2018</w:t>
            </w:r>
          </w:p>
          <w:p w14:paraId="64F9DCEE" w14:textId="77777777" w:rsidR="00EB7CD5" w:rsidRDefault="00EB7CD5" w:rsidP="00EB7CD5">
            <w:pPr>
              <w:spacing w:after="0"/>
              <w:jc w:val="center"/>
              <w:rPr>
                <w:rFonts w:ascii="Times New Roman" w:hAnsi="Times New Roman" w:cs="Times New Roman"/>
                <w:sz w:val="18"/>
                <w:szCs w:val="18"/>
              </w:rPr>
            </w:pPr>
            <w:r>
              <w:rPr>
                <w:rFonts w:ascii="Times New Roman" w:hAnsi="Times New Roman" w:cs="Times New Roman"/>
                <w:sz w:val="18"/>
                <w:szCs w:val="18"/>
              </w:rPr>
              <w:t>ГОСТ ЕN71-7-2014</w:t>
            </w:r>
          </w:p>
          <w:p w14:paraId="609D8AAC" w14:textId="77777777" w:rsidR="00EB7CD5" w:rsidRDefault="00EB7CD5" w:rsidP="00EB7CD5">
            <w:pPr>
              <w:spacing w:after="0"/>
              <w:jc w:val="center"/>
              <w:rPr>
                <w:rFonts w:ascii="Times New Roman" w:hAnsi="Times New Roman" w:cs="Times New Roman"/>
                <w:sz w:val="18"/>
                <w:szCs w:val="18"/>
              </w:rPr>
            </w:pPr>
            <w:r>
              <w:rPr>
                <w:rFonts w:ascii="Times New Roman" w:hAnsi="Times New Roman" w:cs="Times New Roman"/>
                <w:sz w:val="18"/>
                <w:szCs w:val="18"/>
              </w:rPr>
              <w:t>ГОСТ EN 71-13-2018</w:t>
            </w:r>
          </w:p>
          <w:p w14:paraId="16DDDE20" w14:textId="77777777" w:rsidR="00EB7CD5" w:rsidRDefault="00EB7CD5" w:rsidP="00EB7CD5">
            <w:pPr>
              <w:spacing w:after="0"/>
              <w:jc w:val="center"/>
              <w:rPr>
                <w:rFonts w:ascii="Times New Roman" w:hAnsi="Times New Roman" w:cs="Times New Roman"/>
                <w:sz w:val="18"/>
                <w:szCs w:val="18"/>
              </w:rPr>
            </w:pPr>
            <w:r>
              <w:rPr>
                <w:rFonts w:ascii="Times New Roman" w:hAnsi="Times New Roman" w:cs="Times New Roman"/>
                <w:sz w:val="18"/>
                <w:szCs w:val="18"/>
              </w:rPr>
              <w:t>ГОСТ IEC 62115-2015</w:t>
            </w:r>
          </w:p>
          <w:p w14:paraId="589F2BD8" w14:textId="77777777" w:rsidR="00EB7CD5" w:rsidRDefault="00EB7CD5" w:rsidP="00EB7CD5">
            <w:pPr>
              <w:spacing w:after="0"/>
              <w:jc w:val="center"/>
              <w:rPr>
                <w:rFonts w:ascii="Times New Roman" w:hAnsi="Times New Roman" w:cs="Times New Roman"/>
                <w:sz w:val="18"/>
                <w:szCs w:val="18"/>
              </w:rPr>
            </w:pPr>
            <w:r>
              <w:rPr>
                <w:rFonts w:ascii="Times New Roman" w:hAnsi="Times New Roman" w:cs="Times New Roman"/>
                <w:sz w:val="18"/>
                <w:szCs w:val="18"/>
              </w:rPr>
              <w:t>ГОСТ IEC 60825-1-2013</w:t>
            </w:r>
          </w:p>
          <w:p w14:paraId="6D61DC7A" w14:textId="77777777" w:rsidR="00EB7CD5" w:rsidRDefault="00EB7CD5" w:rsidP="00EB7CD5">
            <w:pPr>
              <w:spacing w:after="0"/>
              <w:jc w:val="center"/>
              <w:rPr>
                <w:rFonts w:ascii="Times New Roman" w:hAnsi="Times New Roman" w:cs="Times New Roman"/>
                <w:sz w:val="18"/>
                <w:szCs w:val="18"/>
              </w:rPr>
            </w:pPr>
            <w:r>
              <w:rPr>
                <w:rFonts w:ascii="Times New Roman" w:hAnsi="Times New Roman" w:cs="Times New Roman"/>
                <w:sz w:val="18"/>
                <w:szCs w:val="18"/>
              </w:rPr>
              <w:t>ГОСТ Р 53906-2010</w:t>
            </w:r>
          </w:p>
          <w:p w14:paraId="5E541A72" w14:textId="77777777" w:rsidR="00EB7CD5" w:rsidRDefault="00EB7CD5" w:rsidP="00EB7CD5">
            <w:pPr>
              <w:spacing w:after="0"/>
              <w:jc w:val="center"/>
              <w:rPr>
                <w:rFonts w:ascii="Times New Roman" w:hAnsi="Times New Roman" w:cs="Times New Roman"/>
                <w:sz w:val="18"/>
                <w:szCs w:val="18"/>
              </w:rPr>
            </w:pPr>
            <w:r>
              <w:rPr>
                <w:rFonts w:ascii="Times New Roman" w:hAnsi="Times New Roman" w:cs="Times New Roman"/>
                <w:sz w:val="18"/>
                <w:szCs w:val="18"/>
              </w:rPr>
              <w:t>ГОСТ Р 51557-99</w:t>
            </w:r>
          </w:p>
          <w:p w14:paraId="5B87776E" w14:textId="77777777" w:rsidR="00EB7CD5" w:rsidRDefault="00EB7CD5" w:rsidP="00EB7CD5">
            <w:pPr>
              <w:spacing w:after="0"/>
              <w:jc w:val="center"/>
              <w:rPr>
                <w:rFonts w:ascii="Times New Roman" w:hAnsi="Times New Roman" w:cs="Times New Roman"/>
                <w:sz w:val="18"/>
                <w:szCs w:val="18"/>
              </w:rPr>
            </w:pPr>
            <w:r>
              <w:rPr>
                <w:rFonts w:ascii="Times New Roman" w:hAnsi="Times New Roman" w:cs="Times New Roman"/>
                <w:sz w:val="18"/>
                <w:szCs w:val="18"/>
              </w:rPr>
              <w:t>СТ РК ГОСТ Р 51555-2008</w:t>
            </w:r>
          </w:p>
          <w:p w14:paraId="76FDA600" w14:textId="77777777" w:rsidR="00EB7CD5" w:rsidRDefault="00EB7CD5" w:rsidP="00EB7CD5">
            <w:pPr>
              <w:spacing w:after="0"/>
              <w:jc w:val="center"/>
              <w:rPr>
                <w:rFonts w:ascii="Times New Roman" w:hAnsi="Times New Roman" w:cs="Times New Roman"/>
                <w:sz w:val="18"/>
                <w:szCs w:val="18"/>
              </w:rPr>
            </w:pPr>
            <w:r>
              <w:rPr>
                <w:rFonts w:ascii="Times New Roman" w:hAnsi="Times New Roman" w:cs="Times New Roman"/>
                <w:sz w:val="18"/>
                <w:szCs w:val="18"/>
              </w:rPr>
              <w:t>СТ РК ГОСТ Р5 1557-2008</w:t>
            </w:r>
          </w:p>
          <w:p w14:paraId="7BD6558B" w14:textId="77777777" w:rsidR="00EB7CD5" w:rsidRDefault="00EB7CD5" w:rsidP="00EB7CD5">
            <w:pPr>
              <w:spacing w:after="0"/>
              <w:jc w:val="center"/>
              <w:rPr>
                <w:rFonts w:ascii="Times New Roman" w:hAnsi="Times New Roman" w:cs="Times New Roman"/>
                <w:sz w:val="18"/>
                <w:szCs w:val="18"/>
              </w:rPr>
            </w:pPr>
            <w:r>
              <w:rPr>
                <w:rFonts w:ascii="Times New Roman" w:hAnsi="Times New Roman" w:cs="Times New Roman"/>
                <w:sz w:val="18"/>
                <w:szCs w:val="18"/>
              </w:rPr>
              <w:t>СТ РК ИСО 8124-3-2008</w:t>
            </w:r>
          </w:p>
          <w:p w14:paraId="689CA5F6" w14:textId="77777777" w:rsidR="00EB7CD5" w:rsidRDefault="00EB7CD5" w:rsidP="00EB7CD5">
            <w:pPr>
              <w:spacing w:after="0"/>
              <w:jc w:val="center"/>
              <w:rPr>
                <w:rFonts w:ascii="Times New Roman" w:hAnsi="Times New Roman" w:cs="Times New Roman"/>
                <w:sz w:val="18"/>
                <w:szCs w:val="18"/>
              </w:rPr>
            </w:pPr>
            <w:r>
              <w:rPr>
                <w:rFonts w:ascii="Times New Roman" w:hAnsi="Times New Roman" w:cs="Times New Roman"/>
                <w:sz w:val="18"/>
                <w:szCs w:val="18"/>
              </w:rPr>
              <w:t>ГОСТ 34399-2018</w:t>
            </w:r>
          </w:p>
          <w:p w14:paraId="5C97C0EE" w14:textId="77777777" w:rsidR="00EB7CD5" w:rsidRDefault="00EB7CD5" w:rsidP="00EB7CD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ГОСТ 34446-2018</w:t>
            </w:r>
          </w:p>
        </w:tc>
      </w:tr>
    </w:tbl>
    <w:p w14:paraId="5A249169" w14:textId="24EBB726" w:rsidR="00EB7CD5" w:rsidRDefault="00EB7CD5">
      <w:pPr>
        <w:rPr>
          <w:rFonts w:ascii="Times New Roman" w:hAnsi="Times New Roman" w:cs="Times New Roman"/>
          <w:sz w:val="18"/>
          <w:szCs w:val="18"/>
        </w:rPr>
      </w:pPr>
    </w:p>
    <w:p w14:paraId="01DDE647" w14:textId="38D7F17C" w:rsidR="00230BA5" w:rsidRDefault="00230BA5">
      <w:pPr>
        <w:rPr>
          <w:rFonts w:ascii="Times New Roman" w:hAnsi="Times New Roman" w:cs="Times New Roman"/>
          <w:sz w:val="18"/>
          <w:szCs w:val="18"/>
        </w:rPr>
      </w:pPr>
    </w:p>
    <w:p w14:paraId="4F57E4A9" w14:textId="77777777" w:rsidR="00230BA5" w:rsidRDefault="00230BA5">
      <w:pPr>
        <w:rPr>
          <w:rFonts w:ascii="Times New Roman" w:hAnsi="Times New Roman" w:cs="Times New Roman"/>
          <w:sz w:val="18"/>
          <w:szCs w:val="18"/>
        </w:rPr>
      </w:pPr>
    </w:p>
    <w:tbl>
      <w:tblPr>
        <w:tblStyle w:val="118"/>
        <w:tblpPr w:leftFromText="180" w:rightFromText="180" w:vertAnchor="text" w:tblpX="-10" w:tblpY="1"/>
        <w:tblW w:w="5110" w:type="pct"/>
        <w:tblLook w:val="04A0" w:firstRow="1" w:lastRow="0" w:firstColumn="1" w:lastColumn="0" w:noHBand="0" w:noVBand="1"/>
      </w:tblPr>
      <w:tblGrid>
        <w:gridCol w:w="672"/>
        <w:gridCol w:w="3122"/>
        <w:gridCol w:w="1961"/>
        <w:gridCol w:w="1538"/>
        <w:gridCol w:w="3406"/>
        <w:gridCol w:w="4412"/>
      </w:tblGrid>
      <w:tr w:rsidR="000B50F5" w14:paraId="437C6E7F" w14:textId="77777777" w:rsidTr="002323E7">
        <w:trPr>
          <w:trHeight w:val="315"/>
        </w:trPr>
        <w:tc>
          <w:tcPr>
            <w:tcW w:w="5000" w:type="pct"/>
            <w:gridSpan w:val="6"/>
            <w:tcBorders>
              <w:top w:val="single" w:sz="4" w:space="0" w:color="auto"/>
              <w:left w:val="single" w:sz="4" w:space="0" w:color="auto"/>
              <w:bottom w:val="single" w:sz="4" w:space="0" w:color="auto"/>
              <w:right w:val="single" w:sz="4" w:space="0" w:color="auto"/>
            </w:tcBorders>
          </w:tcPr>
          <w:p w14:paraId="6FFC775F" w14:textId="1A1ED211" w:rsidR="000B50F5" w:rsidRDefault="000B50F5" w:rsidP="002323E7">
            <w:pPr>
              <w:spacing w:after="0" w:line="240" w:lineRule="auto"/>
              <w:ind w:right="-21"/>
              <w:jc w:val="center"/>
              <w:rPr>
                <w:rFonts w:ascii="Times New Roman" w:hAnsi="Times New Roman" w:cs="Times New Roman"/>
                <w:b/>
                <w:bCs/>
                <w:sz w:val="18"/>
                <w:szCs w:val="18"/>
              </w:rPr>
            </w:pPr>
            <w:r>
              <w:rPr>
                <w:rFonts w:ascii="Times New Roman" w:hAnsi="Times New Roman" w:cs="Times New Roman"/>
                <w:b/>
                <w:bCs/>
                <w:sz w:val="24"/>
                <w:szCs w:val="24"/>
              </w:rPr>
              <w:lastRenderedPageBreak/>
              <w:t>А4. Обязательная сертификация продукции требованиям Технический регламент Таможенного союза 010</w:t>
            </w:r>
            <w:r w:rsidR="002E3333">
              <w:rPr>
                <w:rFonts w:ascii="Times New Roman" w:hAnsi="Times New Roman" w:cs="Times New Roman"/>
                <w:b/>
                <w:bCs/>
                <w:sz w:val="24"/>
                <w:szCs w:val="24"/>
              </w:rPr>
              <w:t>/2011 "</w:t>
            </w:r>
            <w:r w:rsidR="002E3333" w:rsidRPr="002E3333">
              <w:rPr>
                <w:rFonts w:ascii="Times New Roman" w:hAnsi="Times New Roman" w:cs="Times New Roman"/>
                <w:b/>
                <w:bCs/>
                <w:sz w:val="24"/>
                <w:szCs w:val="24"/>
              </w:rPr>
              <w:t>О безопасности машин и оборудования</w:t>
            </w:r>
            <w:r>
              <w:rPr>
                <w:rFonts w:ascii="Times New Roman" w:hAnsi="Times New Roman" w:cs="Times New Roman"/>
                <w:b/>
                <w:bCs/>
                <w:sz w:val="24"/>
                <w:szCs w:val="24"/>
              </w:rPr>
              <w:t>", утвержден решением Комиссии Таможенного союз</w:t>
            </w:r>
            <w:r w:rsidR="002E3333">
              <w:rPr>
                <w:rFonts w:ascii="Times New Roman" w:hAnsi="Times New Roman" w:cs="Times New Roman"/>
                <w:b/>
                <w:bCs/>
                <w:sz w:val="24"/>
                <w:szCs w:val="24"/>
              </w:rPr>
              <w:t xml:space="preserve">а </w:t>
            </w:r>
            <w:r w:rsidR="002E3333" w:rsidRPr="002E3333">
              <w:rPr>
                <w:rFonts w:ascii="Times New Roman" w:hAnsi="Times New Roman" w:cs="Times New Roman"/>
                <w:b/>
                <w:bCs/>
                <w:sz w:val="24"/>
                <w:szCs w:val="24"/>
              </w:rPr>
              <w:t>от 18 октября 2011 года N 823</w:t>
            </w:r>
          </w:p>
        </w:tc>
      </w:tr>
      <w:tr w:rsidR="000B50F5" w14:paraId="660F62E0" w14:textId="77777777" w:rsidTr="00956D3D">
        <w:trPr>
          <w:trHeight w:val="274"/>
        </w:trPr>
        <w:tc>
          <w:tcPr>
            <w:tcW w:w="222" w:type="pct"/>
            <w:tcBorders>
              <w:top w:val="single" w:sz="4" w:space="0" w:color="auto"/>
              <w:left w:val="single" w:sz="4" w:space="0" w:color="auto"/>
              <w:bottom w:val="single" w:sz="4" w:space="0" w:color="auto"/>
              <w:right w:val="single" w:sz="4" w:space="0" w:color="auto"/>
            </w:tcBorders>
          </w:tcPr>
          <w:p w14:paraId="17A7E910" w14:textId="77777777" w:rsidR="000B50F5" w:rsidRDefault="000B50F5" w:rsidP="002323E7">
            <w:pPr>
              <w:tabs>
                <w:tab w:val="left" w:pos="284"/>
              </w:tabs>
              <w:spacing w:after="0" w:line="240" w:lineRule="auto"/>
              <w:jc w:val="center"/>
              <w:rPr>
                <w:rFonts w:ascii="Times New Roman" w:hAnsi="Times New Roman" w:cs="Times New Roman"/>
                <w:sz w:val="18"/>
                <w:szCs w:val="18"/>
                <w:lang w:eastAsia="ar-SA"/>
              </w:rPr>
            </w:pPr>
            <w:r>
              <w:rPr>
                <w:rFonts w:ascii="Times New Roman" w:hAnsi="Times New Roman" w:cs="Times New Roman"/>
                <w:sz w:val="18"/>
                <w:szCs w:val="18"/>
                <w:lang w:eastAsia="ar-SA"/>
              </w:rPr>
              <w:t>1</w:t>
            </w:r>
          </w:p>
        </w:tc>
        <w:tc>
          <w:tcPr>
            <w:tcW w:w="1033" w:type="pct"/>
            <w:tcBorders>
              <w:top w:val="single" w:sz="4" w:space="0" w:color="auto"/>
              <w:left w:val="single" w:sz="4" w:space="0" w:color="auto"/>
              <w:bottom w:val="single" w:sz="4" w:space="0" w:color="auto"/>
              <w:right w:val="single" w:sz="4" w:space="0" w:color="auto"/>
            </w:tcBorders>
          </w:tcPr>
          <w:p w14:paraId="1FA4C602" w14:textId="77777777" w:rsidR="000B50F5" w:rsidRDefault="000B50F5" w:rsidP="002323E7">
            <w:pPr>
              <w:spacing w:after="0" w:line="240" w:lineRule="auto"/>
              <w:jc w:val="center"/>
              <w:rPr>
                <w:rFonts w:ascii="Times New Roman" w:hAnsi="Times New Roman" w:cs="Times New Roman"/>
                <w:sz w:val="18"/>
                <w:szCs w:val="18"/>
                <w:lang w:eastAsia="ar-SA"/>
              </w:rPr>
            </w:pPr>
            <w:r>
              <w:rPr>
                <w:rFonts w:ascii="Times New Roman" w:hAnsi="Times New Roman" w:cs="Times New Roman"/>
                <w:spacing w:val="2"/>
                <w:sz w:val="18"/>
                <w:szCs w:val="18"/>
                <w:shd w:val="clear" w:color="auto" w:fill="FFFFFF"/>
              </w:rPr>
              <w:t>2</w:t>
            </w:r>
          </w:p>
        </w:tc>
        <w:tc>
          <w:tcPr>
            <w:tcW w:w="649" w:type="pct"/>
            <w:tcBorders>
              <w:top w:val="single" w:sz="4" w:space="0" w:color="auto"/>
              <w:left w:val="single" w:sz="4" w:space="0" w:color="auto"/>
              <w:bottom w:val="single" w:sz="4" w:space="0" w:color="auto"/>
              <w:right w:val="single" w:sz="4" w:space="0" w:color="auto"/>
            </w:tcBorders>
          </w:tcPr>
          <w:p w14:paraId="0F4D013D" w14:textId="77777777" w:rsidR="000B50F5" w:rsidRDefault="000B50F5" w:rsidP="002323E7">
            <w:pPr>
              <w:spacing w:after="0" w:line="240" w:lineRule="auto"/>
              <w:jc w:val="center"/>
              <w:rPr>
                <w:rFonts w:ascii="Times New Roman" w:eastAsia="Times New Roman" w:hAnsi="Times New Roman" w:cs="Times New Roman"/>
                <w:sz w:val="18"/>
                <w:szCs w:val="18"/>
                <w:lang w:eastAsia="ru-RU"/>
              </w:rPr>
            </w:pPr>
            <w:r>
              <w:rPr>
                <w:rFonts w:ascii="Times New Roman" w:hAnsi="Times New Roman" w:cs="Times New Roman"/>
                <w:sz w:val="18"/>
                <w:szCs w:val="18"/>
              </w:rPr>
              <w:t>3</w:t>
            </w:r>
          </w:p>
        </w:tc>
        <w:tc>
          <w:tcPr>
            <w:tcW w:w="509" w:type="pct"/>
            <w:tcBorders>
              <w:top w:val="single" w:sz="4" w:space="0" w:color="auto"/>
              <w:left w:val="single" w:sz="4" w:space="0" w:color="auto"/>
              <w:bottom w:val="single" w:sz="4" w:space="0" w:color="auto"/>
              <w:right w:val="single" w:sz="4" w:space="0" w:color="auto"/>
            </w:tcBorders>
          </w:tcPr>
          <w:p w14:paraId="183531B7" w14:textId="77777777" w:rsidR="000B50F5" w:rsidRDefault="000B50F5" w:rsidP="002323E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127" w:type="pct"/>
            <w:tcBorders>
              <w:top w:val="single" w:sz="4" w:space="0" w:color="auto"/>
              <w:left w:val="single" w:sz="4" w:space="0" w:color="auto"/>
              <w:bottom w:val="single" w:sz="4" w:space="0" w:color="auto"/>
              <w:right w:val="single" w:sz="4" w:space="0" w:color="auto"/>
            </w:tcBorders>
          </w:tcPr>
          <w:p w14:paraId="4BC107EE" w14:textId="77777777" w:rsidR="000B50F5" w:rsidRDefault="000B50F5" w:rsidP="002323E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1460" w:type="pct"/>
            <w:tcBorders>
              <w:top w:val="single" w:sz="4" w:space="0" w:color="auto"/>
              <w:left w:val="single" w:sz="4" w:space="0" w:color="auto"/>
              <w:bottom w:val="single" w:sz="4" w:space="0" w:color="auto"/>
              <w:right w:val="single" w:sz="4" w:space="0" w:color="auto"/>
            </w:tcBorders>
          </w:tcPr>
          <w:p w14:paraId="475A161E" w14:textId="77777777" w:rsidR="000B50F5" w:rsidRDefault="000B50F5" w:rsidP="002323E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r>
      <w:tr w:rsidR="0005095A" w14:paraId="513C903E" w14:textId="77777777" w:rsidTr="00956D3D">
        <w:trPr>
          <w:trHeight w:val="272"/>
        </w:trPr>
        <w:tc>
          <w:tcPr>
            <w:tcW w:w="222" w:type="pct"/>
            <w:tcBorders>
              <w:top w:val="single" w:sz="4" w:space="0" w:color="auto"/>
              <w:left w:val="single" w:sz="4" w:space="0" w:color="auto"/>
              <w:bottom w:val="single" w:sz="4" w:space="0" w:color="auto"/>
              <w:right w:val="single" w:sz="4" w:space="0" w:color="auto"/>
            </w:tcBorders>
          </w:tcPr>
          <w:p w14:paraId="77510D61" w14:textId="0820F3E0" w:rsidR="0005095A" w:rsidRPr="004A7E29" w:rsidRDefault="0005095A" w:rsidP="0005095A">
            <w:pPr>
              <w:tabs>
                <w:tab w:val="left" w:pos="284"/>
              </w:tabs>
              <w:spacing w:after="0" w:line="240" w:lineRule="auto"/>
              <w:jc w:val="center"/>
              <w:rPr>
                <w:rFonts w:ascii="Times New Roman" w:hAnsi="Times New Roman" w:cs="Times New Roman"/>
                <w:sz w:val="18"/>
                <w:szCs w:val="18"/>
                <w:lang w:eastAsia="ar-SA"/>
              </w:rPr>
            </w:pPr>
            <w:r w:rsidRPr="004A7E29">
              <w:rPr>
                <w:rFonts w:ascii="Times New Roman" w:hAnsi="Times New Roman" w:cs="Times New Roman"/>
                <w:sz w:val="18"/>
                <w:szCs w:val="18"/>
              </w:rPr>
              <w:t>А4.1</w:t>
            </w:r>
          </w:p>
        </w:tc>
        <w:tc>
          <w:tcPr>
            <w:tcW w:w="1033" w:type="pct"/>
            <w:tcBorders>
              <w:top w:val="single" w:sz="4" w:space="0" w:color="auto"/>
              <w:left w:val="single" w:sz="4" w:space="0" w:color="auto"/>
              <w:bottom w:val="single" w:sz="4" w:space="0" w:color="auto"/>
              <w:right w:val="single" w:sz="4" w:space="0" w:color="auto"/>
            </w:tcBorders>
          </w:tcPr>
          <w:p w14:paraId="424221C2" w14:textId="77777777" w:rsidR="0005095A" w:rsidRPr="004A7E29" w:rsidRDefault="0005095A" w:rsidP="0005095A">
            <w:pPr>
              <w:spacing w:after="0" w:line="240" w:lineRule="auto"/>
              <w:ind w:right="-41"/>
              <w:rPr>
                <w:rFonts w:ascii="Times New Roman" w:eastAsia="Times New Roman" w:hAnsi="Times New Roman" w:cs="Times New Roman"/>
                <w:sz w:val="18"/>
                <w:szCs w:val="18"/>
                <w:lang w:eastAsia="ru-RU"/>
              </w:rPr>
            </w:pPr>
            <w:r w:rsidRPr="004A7E29">
              <w:rPr>
                <w:rFonts w:ascii="Times New Roman" w:eastAsia="Times New Roman" w:hAnsi="Times New Roman" w:cs="Times New Roman"/>
                <w:sz w:val="18"/>
                <w:szCs w:val="18"/>
                <w:lang w:eastAsia="ru-RU"/>
              </w:rPr>
              <w:t>Дизель генераторы</w:t>
            </w:r>
          </w:p>
          <w:p w14:paraId="7E15E0D8" w14:textId="77777777" w:rsidR="0005095A" w:rsidRPr="004A7E29" w:rsidRDefault="0005095A" w:rsidP="0005095A">
            <w:pPr>
              <w:spacing w:after="0" w:line="240" w:lineRule="auto"/>
              <w:ind w:right="102"/>
              <w:jc w:val="both"/>
              <w:rPr>
                <w:rFonts w:ascii="Times New Roman" w:hAnsi="Times New Roman" w:cs="Times New Roman"/>
                <w:sz w:val="18"/>
                <w:szCs w:val="18"/>
              </w:rPr>
            </w:pPr>
            <w:r w:rsidRPr="004A7E29">
              <w:rPr>
                <w:rFonts w:ascii="Times New Roman" w:hAnsi="Times New Roman" w:cs="Times New Roman"/>
                <w:sz w:val="18"/>
                <w:szCs w:val="18"/>
              </w:rPr>
              <w:t>(схема сертификации 1с, 3с, 9с)</w:t>
            </w:r>
          </w:p>
          <w:p w14:paraId="2C1687D3" w14:textId="77777777" w:rsidR="0005095A" w:rsidRPr="004A7E29" w:rsidRDefault="0005095A" w:rsidP="0005095A">
            <w:pPr>
              <w:spacing w:after="0" w:line="240" w:lineRule="auto"/>
              <w:rPr>
                <w:rFonts w:ascii="Times New Roman" w:hAnsi="Times New Roman" w:cs="Times New Roman"/>
                <w:sz w:val="18"/>
                <w:szCs w:val="18"/>
                <w:lang w:eastAsia="ar-SA"/>
              </w:rPr>
            </w:pPr>
          </w:p>
        </w:tc>
        <w:tc>
          <w:tcPr>
            <w:tcW w:w="649" w:type="pct"/>
            <w:tcBorders>
              <w:top w:val="single" w:sz="4" w:space="0" w:color="auto"/>
              <w:left w:val="single" w:sz="4" w:space="0" w:color="auto"/>
              <w:bottom w:val="single" w:sz="4" w:space="0" w:color="auto"/>
              <w:right w:val="single" w:sz="4" w:space="0" w:color="auto"/>
            </w:tcBorders>
          </w:tcPr>
          <w:p w14:paraId="0941EF2D" w14:textId="2FF9AC4A" w:rsidR="0005095A" w:rsidRPr="004A7E29" w:rsidRDefault="0005095A" w:rsidP="0005095A">
            <w:pPr>
              <w:spacing w:after="0" w:line="240" w:lineRule="auto"/>
              <w:rPr>
                <w:rFonts w:ascii="Times New Roman" w:eastAsia="Times New Roman" w:hAnsi="Times New Roman" w:cs="Times New Roman"/>
                <w:sz w:val="18"/>
                <w:szCs w:val="18"/>
                <w:lang w:eastAsia="ru-RU"/>
              </w:rPr>
            </w:pPr>
            <w:r w:rsidRPr="004A7E29">
              <w:rPr>
                <w:rFonts w:ascii="Times New Roman" w:hAnsi="Times New Roman" w:cs="Times New Roman"/>
                <w:sz w:val="18"/>
                <w:szCs w:val="18"/>
              </w:rPr>
              <w:t>Сертификация (1с, 2с, 9с)</w:t>
            </w:r>
          </w:p>
        </w:tc>
        <w:tc>
          <w:tcPr>
            <w:tcW w:w="509" w:type="pct"/>
            <w:tcBorders>
              <w:top w:val="single" w:sz="4" w:space="0" w:color="auto"/>
              <w:left w:val="single" w:sz="4" w:space="0" w:color="auto"/>
              <w:bottom w:val="single" w:sz="4" w:space="0" w:color="auto"/>
              <w:right w:val="single" w:sz="4" w:space="0" w:color="auto"/>
            </w:tcBorders>
          </w:tcPr>
          <w:p w14:paraId="0CD496E0" w14:textId="77777777" w:rsidR="0005095A" w:rsidRPr="004A7E29" w:rsidRDefault="0005095A" w:rsidP="0005095A">
            <w:pPr>
              <w:spacing w:after="0" w:line="240" w:lineRule="auto"/>
              <w:jc w:val="center"/>
              <w:rPr>
                <w:rFonts w:ascii="Times New Roman" w:eastAsia="Calibri" w:hAnsi="Times New Roman" w:cs="Times New Roman"/>
                <w:sz w:val="18"/>
                <w:szCs w:val="18"/>
              </w:rPr>
            </w:pPr>
            <w:r w:rsidRPr="004A7E29">
              <w:rPr>
                <w:rFonts w:ascii="Times New Roman" w:eastAsia="Calibri" w:hAnsi="Times New Roman" w:cs="Times New Roman"/>
                <w:sz w:val="18"/>
                <w:szCs w:val="18"/>
              </w:rPr>
              <w:t>8502</w:t>
            </w:r>
          </w:p>
          <w:p w14:paraId="149509C2" w14:textId="77777777" w:rsidR="0005095A" w:rsidRPr="004A7E29" w:rsidRDefault="0005095A" w:rsidP="0005095A">
            <w:pPr>
              <w:spacing w:after="0" w:line="240" w:lineRule="auto"/>
              <w:rPr>
                <w:rFonts w:ascii="Times New Roman" w:hAnsi="Times New Roman" w:cs="Times New Roman"/>
                <w:sz w:val="18"/>
                <w:szCs w:val="18"/>
              </w:rPr>
            </w:pPr>
          </w:p>
        </w:tc>
        <w:tc>
          <w:tcPr>
            <w:tcW w:w="1127" w:type="pct"/>
            <w:tcBorders>
              <w:top w:val="single" w:sz="4" w:space="0" w:color="auto"/>
              <w:left w:val="single" w:sz="4" w:space="0" w:color="auto"/>
              <w:bottom w:val="single" w:sz="4" w:space="0" w:color="auto"/>
              <w:right w:val="single" w:sz="4" w:space="0" w:color="auto"/>
            </w:tcBorders>
          </w:tcPr>
          <w:p w14:paraId="34A420AF" w14:textId="1891E3B7" w:rsidR="0005095A" w:rsidRPr="004A7E29" w:rsidRDefault="0005095A" w:rsidP="0005095A">
            <w:pPr>
              <w:spacing w:after="0" w:line="240" w:lineRule="auto"/>
              <w:rPr>
                <w:rFonts w:ascii="Times New Roman" w:hAnsi="Times New Roman" w:cs="Times New Roman"/>
                <w:sz w:val="18"/>
                <w:szCs w:val="18"/>
              </w:rPr>
            </w:pPr>
            <w:r w:rsidRPr="004A7E29">
              <w:rPr>
                <w:rFonts w:ascii="Times New Roman" w:hAnsi="Times New Roman" w:cs="Times New Roman"/>
                <w:sz w:val="18"/>
                <w:szCs w:val="18"/>
              </w:rPr>
              <w:t>ТР ТС 010/2011 Технический регламент Таможенного союза "О безопасности машин и оборудования", утвержден решением Комиссии Таможенного союза от 18 октября 2011 года N 823</w:t>
            </w:r>
          </w:p>
        </w:tc>
        <w:tc>
          <w:tcPr>
            <w:tcW w:w="1460" w:type="pct"/>
            <w:tcBorders>
              <w:top w:val="single" w:sz="4" w:space="0" w:color="auto"/>
              <w:left w:val="single" w:sz="4" w:space="0" w:color="auto"/>
              <w:bottom w:val="single" w:sz="4" w:space="0" w:color="auto"/>
              <w:right w:val="single" w:sz="4" w:space="0" w:color="auto"/>
            </w:tcBorders>
          </w:tcPr>
          <w:p w14:paraId="07869631" w14:textId="09160F3A" w:rsidR="0005095A" w:rsidRPr="004A7E29" w:rsidRDefault="0005095A" w:rsidP="0005095A">
            <w:pPr>
              <w:spacing w:after="0" w:line="240" w:lineRule="auto"/>
              <w:jc w:val="center"/>
              <w:rPr>
                <w:rFonts w:ascii="Times New Roman" w:hAnsi="Times New Roman" w:cs="Times New Roman"/>
                <w:sz w:val="18"/>
                <w:szCs w:val="18"/>
              </w:rPr>
            </w:pPr>
            <w:r w:rsidRPr="004A7E29">
              <w:rPr>
                <w:rFonts w:ascii="Times New Roman" w:eastAsia="Calibri" w:hAnsi="Times New Roman" w:cs="Times New Roman"/>
                <w:sz w:val="18"/>
                <w:szCs w:val="18"/>
                <w:lang w:eastAsia="ru-RU"/>
              </w:rPr>
              <w:t xml:space="preserve">ТР ТС 010/2011; ГОСТ 13822; </w:t>
            </w:r>
            <w:r w:rsidRPr="004A7E29">
              <w:rPr>
                <w:rFonts w:ascii="Times New Roman" w:eastAsia="Times New Roman" w:hAnsi="Times New Roman" w:cs="Times New Roman"/>
                <w:sz w:val="18"/>
                <w:szCs w:val="18"/>
                <w:lang w:eastAsia="ru-RU"/>
              </w:rPr>
              <w:t xml:space="preserve">ГОСТ 26363; ГОСТ 23377; </w:t>
            </w:r>
            <w:r w:rsidRPr="004A7E29">
              <w:rPr>
                <w:rFonts w:ascii="Times New Roman" w:eastAsia="Calibri" w:hAnsi="Times New Roman" w:cs="Times New Roman"/>
                <w:sz w:val="18"/>
                <w:szCs w:val="18"/>
                <w:lang w:eastAsia="ru-RU"/>
              </w:rPr>
              <w:t>12.1.003; ГОСТ 12.1.012; ГОСТ 12.2.003; ГОСТ 12.2.007.0; ГОСТ Р МЭК 60204-1; ГОСТ Р 12.4.026,</w:t>
            </w:r>
            <w:r w:rsidRPr="004A7E29">
              <w:rPr>
                <w:rFonts w:ascii="Times New Roman" w:hAnsi="Times New Roman" w:cs="Times New Roman"/>
                <w:sz w:val="18"/>
                <w:szCs w:val="18"/>
              </w:rPr>
              <w:t xml:space="preserve"> </w:t>
            </w:r>
            <w:r w:rsidRPr="004A7E29">
              <w:rPr>
                <w:rFonts w:ascii="Times New Roman" w:eastAsia="Calibri" w:hAnsi="Times New Roman" w:cs="Times New Roman"/>
                <w:sz w:val="18"/>
                <w:szCs w:val="18"/>
                <w:lang w:eastAsia="ru-RU"/>
              </w:rPr>
              <w:t>ГОСТ 14254</w:t>
            </w:r>
          </w:p>
        </w:tc>
      </w:tr>
      <w:tr w:rsidR="0005095A" w14:paraId="47174967" w14:textId="77777777" w:rsidTr="00956D3D">
        <w:trPr>
          <w:trHeight w:val="210"/>
        </w:trPr>
        <w:tc>
          <w:tcPr>
            <w:tcW w:w="222" w:type="pct"/>
            <w:tcBorders>
              <w:top w:val="single" w:sz="4" w:space="0" w:color="auto"/>
              <w:left w:val="single" w:sz="4" w:space="0" w:color="auto"/>
              <w:bottom w:val="single" w:sz="4" w:space="0" w:color="auto"/>
              <w:right w:val="single" w:sz="4" w:space="0" w:color="auto"/>
            </w:tcBorders>
          </w:tcPr>
          <w:p w14:paraId="2A07B795" w14:textId="45184066" w:rsidR="0005095A" w:rsidRPr="004A7E29" w:rsidRDefault="0005095A" w:rsidP="0005095A">
            <w:pPr>
              <w:tabs>
                <w:tab w:val="left" w:pos="284"/>
              </w:tabs>
              <w:spacing w:after="0" w:line="240" w:lineRule="auto"/>
              <w:jc w:val="center"/>
              <w:rPr>
                <w:rFonts w:ascii="Times New Roman" w:hAnsi="Times New Roman" w:cs="Times New Roman"/>
                <w:sz w:val="18"/>
                <w:szCs w:val="18"/>
                <w:lang w:eastAsia="ar-SA"/>
              </w:rPr>
            </w:pPr>
            <w:r w:rsidRPr="004A7E29">
              <w:rPr>
                <w:rFonts w:ascii="Times New Roman" w:hAnsi="Times New Roman" w:cs="Times New Roman"/>
                <w:sz w:val="18"/>
                <w:szCs w:val="18"/>
              </w:rPr>
              <w:t>А4.2</w:t>
            </w:r>
          </w:p>
        </w:tc>
        <w:tc>
          <w:tcPr>
            <w:tcW w:w="1033" w:type="pct"/>
            <w:tcBorders>
              <w:top w:val="single" w:sz="4" w:space="0" w:color="auto"/>
              <w:left w:val="single" w:sz="4" w:space="0" w:color="auto"/>
              <w:bottom w:val="single" w:sz="4" w:space="0" w:color="auto"/>
              <w:right w:val="single" w:sz="4" w:space="0" w:color="auto"/>
            </w:tcBorders>
          </w:tcPr>
          <w:p w14:paraId="285FC8B7" w14:textId="77777777" w:rsidR="0005095A" w:rsidRPr="004A7E29" w:rsidRDefault="0005095A" w:rsidP="0005095A">
            <w:pPr>
              <w:spacing w:after="0" w:line="240" w:lineRule="auto"/>
              <w:ind w:right="-41"/>
              <w:rPr>
                <w:rFonts w:ascii="Times New Roman" w:eastAsia="Times New Roman" w:hAnsi="Times New Roman" w:cs="Times New Roman"/>
                <w:sz w:val="18"/>
                <w:szCs w:val="18"/>
                <w:lang w:eastAsia="ru-RU"/>
              </w:rPr>
            </w:pPr>
            <w:r w:rsidRPr="004A7E29">
              <w:rPr>
                <w:rFonts w:ascii="Times New Roman" w:eastAsia="Times New Roman" w:hAnsi="Times New Roman" w:cs="Times New Roman"/>
                <w:sz w:val="18"/>
                <w:szCs w:val="18"/>
                <w:lang w:eastAsia="ru-RU"/>
              </w:rPr>
              <w:t>Дробилки</w:t>
            </w:r>
          </w:p>
          <w:p w14:paraId="7DA3CCE6" w14:textId="77777777" w:rsidR="0005095A" w:rsidRPr="004A7E29" w:rsidRDefault="0005095A" w:rsidP="0005095A">
            <w:pPr>
              <w:spacing w:after="0" w:line="240" w:lineRule="auto"/>
              <w:ind w:right="102"/>
              <w:jc w:val="both"/>
              <w:rPr>
                <w:rFonts w:ascii="Times New Roman" w:hAnsi="Times New Roman" w:cs="Times New Roman"/>
                <w:sz w:val="18"/>
                <w:szCs w:val="18"/>
              </w:rPr>
            </w:pPr>
            <w:r w:rsidRPr="004A7E29">
              <w:rPr>
                <w:rFonts w:ascii="Times New Roman" w:hAnsi="Times New Roman" w:cs="Times New Roman"/>
                <w:sz w:val="18"/>
                <w:szCs w:val="18"/>
              </w:rPr>
              <w:t>(схема сертификации 1с, 3с, 9с)</w:t>
            </w:r>
          </w:p>
          <w:p w14:paraId="051A8D19" w14:textId="77777777" w:rsidR="0005095A" w:rsidRPr="004A7E29" w:rsidRDefault="0005095A" w:rsidP="0005095A">
            <w:pPr>
              <w:spacing w:after="0" w:line="240" w:lineRule="auto"/>
              <w:rPr>
                <w:rFonts w:ascii="Times New Roman" w:hAnsi="Times New Roman" w:cs="Times New Roman"/>
                <w:sz w:val="18"/>
                <w:szCs w:val="18"/>
                <w:lang w:eastAsia="ar-SA"/>
              </w:rPr>
            </w:pPr>
          </w:p>
        </w:tc>
        <w:tc>
          <w:tcPr>
            <w:tcW w:w="649" w:type="pct"/>
            <w:tcBorders>
              <w:top w:val="single" w:sz="4" w:space="0" w:color="auto"/>
              <w:left w:val="single" w:sz="4" w:space="0" w:color="auto"/>
              <w:bottom w:val="single" w:sz="4" w:space="0" w:color="auto"/>
              <w:right w:val="single" w:sz="4" w:space="0" w:color="auto"/>
            </w:tcBorders>
          </w:tcPr>
          <w:p w14:paraId="66A3B3DF" w14:textId="74702EFA" w:rsidR="0005095A" w:rsidRPr="004A7E29" w:rsidRDefault="0005095A" w:rsidP="0005095A">
            <w:pPr>
              <w:spacing w:after="0" w:line="240" w:lineRule="auto"/>
              <w:rPr>
                <w:rFonts w:ascii="Times New Roman" w:eastAsia="Times New Roman" w:hAnsi="Times New Roman" w:cs="Times New Roman"/>
                <w:sz w:val="18"/>
                <w:szCs w:val="18"/>
                <w:lang w:eastAsia="ru-RU"/>
              </w:rPr>
            </w:pPr>
            <w:r w:rsidRPr="004A7E29">
              <w:rPr>
                <w:rFonts w:ascii="Times New Roman" w:hAnsi="Times New Roman" w:cs="Times New Roman"/>
                <w:sz w:val="18"/>
                <w:szCs w:val="18"/>
              </w:rPr>
              <w:t>Сертификация (1с, 2с, 9с)</w:t>
            </w:r>
          </w:p>
        </w:tc>
        <w:tc>
          <w:tcPr>
            <w:tcW w:w="509" w:type="pct"/>
            <w:tcBorders>
              <w:top w:val="single" w:sz="4" w:space="0" w:color="auto"/>
              <w:left w:val="single" w:sz="4" w:space="0" w:color="auto"/>
              <w:bottom w:val="single" w:sz="4" w:space="0" w:color="auto"/>
              <w:right w:val="single" w:sz="4" w:space="0" w:color="auto"/>
            </w:tcBorders>
          </w:tcPr>
          <w:p w14:paraId="31387044" w14:textId="52ACC626" w:rsidR="0005095A" w:rsidRPr="004A7E29" w:rsidRDefault="0005095A" w:rsidP="0005095A">
            <w:pPr>
              <w:spacing w:after="0" w:line="240" w:lineRule="auto"/>
              <w:rPr>
                <w:rFonts w:ascii="Times New Roman" w:hAnsi="Times New Roman" w:cs="Times New Roman"/>
                <w:sz w:val="18"/>
                <w:szCs w:val="18"/>
              </w:rPr>
            </w:pPr>
            <w:r w:rsidRPr="004A7E29">
              <w:rPr>
                <w:rFonts w:ascii="Times New Roman" w:eastAsia="Calibri" w:hAnsi="Times New Roman" w:cs="Times New Roman"/>
                <w:sz w:val="18"/>
                <w:szCs w:val="18"/>
                <w:lang w:eastAsia="ru-RU"/>
              </w:rPr>
              <w:t>8474; 8479</w:t>
            </w:r>
          </w:p>
        </w:tc>
        <w:tc>
          <w:tcPr>
            <w:tcW w:w="1127" w:type="pct"/>
            <w:tcBorders>
              <w:top w:val="single" w:sz="4" w:space="0" w:color="auto"/>
              <w:left w:val="single" w:sz="4" w:space="0" w:color="auto"/>
              <w:bottom w:val="single" w:sz="4" w:space="0" w:color="auto"/>
              <w:right w:val="single" w:sz="4" w:space="0" w:color="auto"/>
            </w:tcBorders>
          </w:tcPr>
          <w:p w14:paraId="5D37BD03" w14:textId="1AD1CF0F" w:rsidR="0005095A" w:rsidRPr="004A7E29" w:rsidRDefault="0005095A" w:rsidP="0005095A">
            <w:pPr>
              <w:spacing w:after="0" w:line="240" w:lineRule="auto"/>
              <w:rPr>
                <w:rFonts w:ascii="Times New Roman" w:hAnsi="Times New Roman" w:cs="Times New Roman"/>
                <w:sz w:val="18"/>
                <w:szCs w:val="18"/>
              </w:rPr>
            </w:pPr>
            <w:r w:rsidRPr="004A7E29">
              <w:rPr>
                <w:rFonts w:ascii="Times New Roman" w:hAnsi="Times New Roman" w:cs="Times New Roman"/>
                <w:sz w:val="18"/>
                <w:szCs w:val="18"/>
              </w:rPr>
              <w:t>ТР ТС 010/2011 Технический регламент Таможенного союза "О безопасности машин и оборудования", утвержден решением Комиссии Таможенного союза от 18 октября 2011 года N 823</w:t>
            </w:r>
          </w:p>
        </w:tc>
        <w:tc>
          <w:tcPr>
            <w:tcW w:w="1460" w:type="pct"/>
            <w:tcBorders>
              <w:top w:val="single" w:sz="4" w:space="0" w:color="auto"/>
              <w:left w:val="single" w:sz="4" w:space="0" w:color="auto"/>
              <w:bottom w:val="single" w:sz="4" w:space="0" w:color="auto"/>
              <w:right w:val="single" w:sz="4" w:space="0" w:color="auto"/>
            </w:tcBorders>
          </w:tcPr>
          <w:p w14:paraId="3E5B13E7" w14:textId="2E52E7BB" w:rsidR="0005095A" w:rsidRPr="004A7E29" w:rsidRDefault="0005095A" w:rsidP="0005095A">
            <w:pPr>
              <w:spacing w:after="0" w:line="240" w:lineRule="auto"/>
              <w:jc w:val="center"/>
              <w:rPr>
                <w:rFonts w:ascii="Times New Roman" w:hAnsi="Times New Roman" w:cs="Times New Roman"/>
                <w:sz w:val="18"/>
                <w:szCs w:val="18"/>
              </w:rPr>
            </w:pPr>
            <w:r w:rsidRPr="004A7E29">
              <w:rPr>
                <w:rFonts w:ascii="Times New Roman" w:eastAsia="Times New Roman" w:hAnsi="Times New Roman" w:cs="Times New Roman"/>
                <w:sz w:val="18"/>
                <w:szCs w:val="18"/>
                <w:lang w:eastAsia="ru-RU"/>
              </w:rPr>
              <w:t>ТР ТС 010/2011; ГОСТ 12.1.003; ГОСТ 12.1.004; ГОСТ 12.1.012; ГОСТ 12.2.033; ГОСТ 12.2.003; ГОСТ 12.2.007.0; ГОСТ Р МЭК 60204-1; ГОСТ 30691; ГОСТ ЕН 953; ГОСТ ЕН 1037;; ГОСТ ИСО 13855; ГОСТ МЭК 60204-1; ГОСТ Р ИСО 14738; ГОСТ Р ЕН 614-1; СТБ ЕН 614-2 СТБ ЕН 999; СТБ ЕН 1299; СТБ ИСО 13849-1; ГОСТ Р ИСО 13849-1; СТБ ИСО 14122-1; СТБ ИСО 14122-2; ГОСТ 14254;</w:t>
            </w:r>
          </w:p>
        </w:tc>
      </w:tr>
      <w:tr w:rsidR="0005095A" w14:paraId="4F1516FC" w14:textId="77777777" w:rsidTr="00956D3D">
        <w:trPr>
          <w:trHeight w:val="255"/>
        </w:trPr>
        <w:tc>
          <w:tcPr>
            <w:tcW w:w="222" w:type="pct"/>
            <w:tcBorders>
              <w:top w:val="single" w:sz="4" w:space="0" w:color="auto"/>
              <w:left w:val="single" w:sz="4" w:space="0" w:color="auto"/>
              <w:bottom w:val="single" w:sz="4" w:space="0" w:color="auto"/>
              <w:right w:val="single" w:sz="4" w:space="0" w:color="auto"/>
            </w:tcBorders>
          </w:tcPr>
          <w:p w14:paraId="30FDF0CB" w14:textId="34422727" w:rsidR="0005095A" w:rsidRPr="004A7E29" w:rsidRDefault="0005095A" w:rsidP="0005095A">
            <w:pPr>
              <w:tabs>
                <w:tab w:val="left" w:pos="284"/>
              </w:tabs>
              <w:spacing w:after="0" w:line="240" w:lineRule="auto"/>
              <w:jc w:val="center"/>
              <w:rPr>
                <w:rFonts w:ascii="Times New Roman" w:hAnsi="Times New Roman" w:cs="Times New Roman"/>
                <w:sz w:val="18"/>
                <w:szCs w:val="18"/>
                <w:lang w:eastAsia="ar-SA"/>
              </w:rPr>
            </w:pPr>
            <w:r w:rsidRPr="004A7E29">
              <w:rPr>
                <w:rFonts w:ascii="Times New Roman" w:hAnsi="Times New Roman" w:cs="Times New Roman"/>
                <w:sz w:val="18"/>
                <w:szCs w:val="18"/>
              </w:rPr>
              <w:t>А4.3</w:t>
            </w:r>
          </w:p>
        </w:tc>
        <w:tc>
          <w:tcPr>
            <w:tcW w:w="1033" w:type="pct"/>
            <w:tcBorders>
              <w:top w:val="single" w:sz="4" w:space="0" w:color="auto"/>
              <w:left w:val="single" w:sz="4" w:space="0" w:color="auto"/>
              <w:bottom w:val="single" w:sz="4" w:space="0" w:color="auto"/>
              <w:right w:val="single" w:sz="4" w:space="0" w:color="auto"/>
            </w:tcBorders>
          </w:tcPr>
          <w:p w14:paraId="0FF88B25" w14:textId="77777777" w:rsidR="0005095A" w:rsidRPr="004A7E29" w:rsidRDefault="0005095A" w:rsidP="0005095A">
            <w:pPr>
              <w:spacing w:after="0" w:line="240" w:lineRule="auto"/>
              <w:ind w:right="-41"/>
              <w:rPr>
                <w:rFonts w:ascii="Times New Roman" w:eastAsia="Times New Roman" w:hAnsi="Times New Roman" w:cs="Times New Roman"/>
                <w:sz w:val="18"/>
                <w:szCs w:val="18"/>
                <w:lang w:eastAsia="ru-RU"/>
              </w:rPr>
            </w:pPr>
            <w:r w:rsidRPr="004A7E29">
              <w:rPr>
                <w:rFonts w:ascii="Times New Roman" w:eastAsia="Times New Roman" w:hAnsi="Times New Roman" w:cs="Times New Roman"/>
                <w:sz w:val="18"/>
                <w:szCs w:val="18"/>
                <w:lang w:eastAsia="ru-RU"/>
              </w:rPr>
              <w:t>Приспособления для грузоподъемных операций</w:t>
            </w:r>
          </w:p>
          <w:p w14:paraId="4CFEBA05" w14:textId="77777777" w:rsidR="0005095A" w:rsidRPr="004A7E29" w:rsidRDefault="0005095A" w:rsidP="0005095A">
            <w:pPr>
              <w:spacing w:after="0" w:line="240" w:lineRule="auto"/>
              <w:ind w:right="102"/>
              <w:jc w:val="both"/>
              <w:rPr>
                <w:rFonts w:ascii="Times New Roman" w:hAnsi="Times New Roman" w:cs="Times New Roman"/>
                <w:sz w:val="18"/>
                <w:szCs w:val="18"/>
              </w:rPr>
            </w:pPr>
            <w:r w:rsidRPr="004A7E29">
              <w:rPr>
                <w:rFonts w:ascii="Times New Roman" w:hAnsi="Times New Roman" w:cs="Times New Roman"/>
                <w:sz w:val="18"/>
                <w:szCs w:val="18"/>
              </w:rPr>
              <w:t>(схема сертификации 1с, 3с, 9с)</w:t>
            </w:r>
          </w:p>
          <w:p w14:paraId="190B58AA" w14:textId="77777777" w:rsidR="0005095A" w:rsidRPr="004A7E29" w:rsidRDefault="0005095A" w:rsidP="0005095A">
            <w:pPr>
              <w:spacing w:after="0" w:line="240" w:lineRule="auto"/>
              <w:rPr>
                <w:rFonts w:ascii="Times New Roman" w:hAnsi="Times New Roman" w:cs="Times New Roman"/>
                <w:sz w:val="18"/>
                <w:szCs w:val="18"/>
                <w:lang w:eastAsia="ar-SA"/>
              </w:rPr>
            </w:pPr>
          </w:p>
        </w:tc>
        <w:tc>
          <w:tcPr>
            <w:tcW w:w="649" w:type="pct"/>
            <w:tcBorders>
              <w:top w:val="single" w:sz="4" w:space="0" w:color="auto"/>
              <w:left w:val="single" w:sz="4" w:space="0" w:color="auto"/>
              <w:bottom w:val="single" w:sz="4" w:space="0" w:color="auto"/>
              <w:right w:val="single" w:sz="4" w:space="0" w:color="auto"/>
            </w:tcBorders>
          </w:tcPr>
          <w:p w14:paraId="63553F15" w14:textId="0EC71307" w:rsidR="0005095A" w:rsidRPr="004A7E29" w:rsidRDefault="0005095A" w:rsidP="0005095A">
            <w:pPr>
              <w:spacing w:after="0" w:line="240" w:lineRule="auto"/>
              <w:rPr>
                <w:rFonts w:ascii="Times New Roman" w:eastAsia="Times New Roman" w:hAnsi="Times New Roman" w:cs="Times New Roman"/>
                <w:sz w:val="18"/>
                <w:szCs w:val="18"/>
                <w:lang w:eastAsia="ru-RU"/>
              </w:rPr>
            </w:pPr>
            <w:r w:rsidRPr="004A7E29">
              <w:rPr>
                <w:rFonts w:ascii="Times New Roman" w:hAnsi="Times New Roman" w:cs="Times New Roman"/>
                <w:sz w:val="18"/>
                <w:szCs w:val="18"/>
              </w:rPr>
              <w:t>Сертификация (1с, 2с, 9с)</w:t>
            </w:r>
          </w:p>
        </w:tc>
        <w:tc>
          <w:tcPr>
            <w:tcW w:w="509" w:type="pct"/>
            <w:tcBorders>
              <w:top w:val="single" w:sz="4" w:space="0" w:color="auto"/>
              <w:left w:val="single" w:sz="4" w:space="0" w:color="auto"/>
              <w:bottom w:val="single" w:sz="4" w:space="0" w:color="auto"/>
              <w:right w:val="single" w:sz="4" w:space="0" w:color="auto"/>
            </w:tcBorders>
          </w:tcPr>
          <w:p w14:paraId="493A712D" w14:textId="77777777" w:rsidR="0005095A" w:rsidRPr="004A7E29" w:rsidRDefault="0005095A" w:rsidP="0005095A">
            <w:pPr>
              <w:spacing w:after="0" w:line="240" w:lineRule="auto"/>
              <w:jc w:val="center"/>
              <w:rPr>
                <w:rFonts w:ascii="Times New Roman" w:eastAsia="Calibri" w:hAnsi="Times New Roman" w:cs="Times New Roman"/>
                <w:sz w:val="18"/>
                <w:szCs w:val="18"/>
                <w:lang w:val="en-US" w:eastAsia="ru-RU"/>
              </w:rPr>
            </w:pPr>
            <w:r w:rsidRPr="004A7E29">
              <w:rPr>
                <w:rFonts w:ascii="Times New Roman" w:eastAsia="Calibri" w:hAnsi="Times New Roman" w:cs="Times New Roman"/>
                <w:sz w:val="18"/>
                <w:szCs w:val="18"/>
                <w:lang w:eastAsia="ru-RU"/>
              </w:rPr>
              <w:t>8425; 8426; 8431</w:t>
            </w:r>
          </w:p>
          <w:p w14:paraId="6214AF3A" w14:textId="77777777" w:rsidR="0005095A" w:rsidRPr="004A7E29" w:rsidRDefault="0005095A" w:rsidP="0005095A">
            <w:pPr>
              <w:spacing w:after="0" w:line="240" w:lineRule="auto"/>
              <w:jc w:val="center"/>
              <w:rPr>
                <w:rFonts w:ascii="Times New Roman" w:eastAsia="Calibri" w:hAnsi="Times New Roman" w:cs="Times New Roman"/>
                <w:sz w:val="18"/>
                <w:szCs w:val="18"/>
                <w:lang w:eastAsia="ru-RU"/>
              </w:rPr>
            </w:pPr>
          </w:p>
          <w:p w14:paraId="4E9322C7" w14:textId="77777777" w:rsidR="0005095A" w:rsidRPr="004A7E29" w:rsidRDefault="0005095A" w:rsidP="0005095A">
            <w:pPr>
              <w:spacing w:after="0" w:line="240" w:lineRule="auto"/>
              <w:jc w:val="center"/>
              <w:rPr>
                <w:rFonts w:ascii="Times New Roman" w:eastAsia="Calibri" w:hAnsi="Times New Roman" w:cs="Times New Roman"/>
                <w:sz w:val="18"/>
                <w:szCs w:val="18"/>
                <w:lang w:eastAsia="ru-RU"/>
              </w:rPr>
            </w:pPr>
          </w:p>
          <w:p w14:paraId="7DAA1CE8" w14:textId="77777777" w:rsidR="0005095A" w:rsidRPr="004A7E29" w:rsidRDefault="0005095A" w:rsidP="0005095A">
            <w:pPr>
              <w:spacing w:after="0" w:line="240" w:lineRule="auto"/>
              <w:jc w:val="center"/>
              <w:rPr>
                <w:rFonts w:ascii="Times New Roman" w:eastAsia="Calibri" w:hAnsi="Times New Roman" w:cs="Times New Roman"/>
                <w:sz w:val="18"/>
                <w:szCs w:val="18"/>
                <w:lang w:eastAsia="ru-RU"/>
              </w:rPr>
            </w:pPr>
          </w:p>
          <w:p w14:paraId="5861F3DA" w14:textId="77777777" w:rsidR="0005095A" w:rsidRPr="004A7E29" w:rsidRDefault="0005095A" w:rsidP="0005095A">
            <w:pPr>
              <w:spacing w:after="0" w:line="240" w:lineRule="auto"/>
              <w:rPr>
                <w:rFonts w:ascii="Times New Roman" w:hAnsi="Times New Roman" w:cs="Times New Roman"/>
                <w:sz w:val="18"/>
                <w:szCs w:val="18"/>
              </w:rPr>
            </w:pPr>
          </w:p>
        </w:tc>
        <w:tc>
          <w:tcPr>
            <w:tcW w:w="1127" w:type="pct"/>
            <w:tcBorders>
              <w:top w:val="single" w:sz="4" w:space="0" w:color="auto"/>
              <w:left w:val="single" w:sz="4" w:space="0" w:color="auto"/>
              <w:bottom w:val="single" w:sz="4" w:space="0" w:color="auto"/>
              <w:right w:val="single" w:sz="4" w:space="0" w:color="auto"/>
            </w:tcBorders>
          </w:tcPr>
          <w:p w14:paraId="40D4C943" w14:textId="7E012446" w:rsidR="0005095A" w:rsidRPr="004A7E29" w:rsidRDefault="0005095A" w:rsidP="0005095A">
            <w:pPr>
              <w:spacing w:after="0" w:line="240" w:lineRule="auto"/>
              <w:rPr>
                <w:rFonts w:ascii="Times New Roman" w:hAnsi="Times New Roman" w:cs="Times New Roman"/>
                <w:sz w:val="18"/>
                <w:szCs w:val="18"/>
              </w:rPr>
            </w:pPr>
            <w:r w:rsidRPr="004A7E29">
              <w:rPr>
                <w:rFonts w:ascii="Times New Roman" w:hAnsi="Times New Roman" w:cs="Times New Roman"/>
                <w:sz w:val="18"/>
                <w:szCs w:val="18"/>
              </w:rPr>
              <w:t>ТР ТС 010/2011 Технический регламент Таможенного союза "О безопасности машин и оборудования", утвержден решением Комиссии Таможенного союза от 18 октября 2011 года N 823</w:t>
            </w:r>
          </w:p>
        </w:tc>
        <w:tc>
          <w:tcPr>
            <w:tcW w:w="1460" w:type="pct"/>
            <w:tcBorders>
              <w:top w:val="single" w:sz="4" w:space="0" w:color="auto"/>
              <w:left w:val="single" w:sz="4" w:space="0" w:color="auto"/>
              <w:bottom w:val="single" w:sz="4" w:space="0" w:color="auto"/>
              <w:right w:val="single" w:sz="4" w:space="0" w:color="auto"/>
            </w:tcBorders>
          </w:tcPr>
          <w:p w14:paraId="3D90CB99" w14:textId="77777777" w:rsidR="0005095A" w:rsidRPr="004A7E29" w:rsidRDefault="0005095A" w:rsidP="0005095A">
            <w:pPr>
              <w:autoSpaceDE w:val="0"/>
              <w:autoSpaceDN w:val="0"/>
              <w:adjustRightInd w:val="0"/>
              <w:spacing w:after="0" w:line="240" w:lineRule="auto"/>
              <w:rPr>
                <w:rFonts w:ascii="Times New Roman" w:eastAsia="Times New Roman" w:hAnsi="Times New Roman" w:cs="Times New Roman"/>
                <w:sz w:val="18"/>
                <w:szCs w:val="18"/>
                <w:lang w:eastAsia="ru-RU"/>
              </w:rPr>
            </w:pPr>
            <w:r w:rsidRPr="004A7E29">
              <w:rPr>
                <w:rFonts w:ascii="Times New Roman" w:eastAsia="Calibri" w:hAnsi="Times New Roman" w:cs="Times New Roman"/>
                <w:sz w:val="18"/>
                <w:szCs w:val="18"/>
                <w:lang w:eastAsia="ru-RU"/>
              </w:rPr>
              <w:t xml:space="preserve">ТР ТС 010/2011; ГОСТ 12.1.003; </w:t>
            </w:r>
            <w:r w:rsidRPr="004A7E29">
              <w:rPr>
                <w:rFonts w:ascii="Times New Roman" w:eastAsia="Times New Roman" w:hAnsi="Times New Roman" w:cs="Times New Roman"/>
                <w:sz w:val="18"/>
                <w:szCs w:val="18"/>
                <w:lang w:eastAsia="ru-RU"/>
              </w:rPr>
              <w:t xml:space="preserve">ГОСТ 12.1.004; ГОСТ ЕН 953; ГОСТ ЕН 1005-2; ГОСТ Р ИСО 14738; СТБ ЕН 1005-3;; ГОСТ Р 12.2.011; ГОСТ 25996; ГОСТ 30441; ГОСТ EN 818-7; ГОСТ EN 818-1; ГОСТ EN 818-2; ГОСТ EN 818-3; ГОСТ EN 818-4; ГОСТ EN 818-5; СТБ ЕН 1677-1; СТБ ЕН 1677-2; СТ РК ISO 1835; ГОСТ 14110; ГОСТ 24599; ГОСТ 25032; ГОСТ 25573; ГОСТ 30188; ГОСТ Р 54889; ГОСТ 12.2.011; </w:t>
            </w:r>
          </w:p>
          <w:p w14:paraId="3E39EBBA" w14:textId="76DF7E2D" w:rsidR="0005095A" w:rsidRPr="004A7E29" w:rsidRDefault="0005095A" w:rsidP="0005095A">
            <w:pPr>
              <w:spacing w:after="0" w:line="240" w:lineRule="auto"/>
              <w:jc w:val="center"/>
              <w:rPr>
                <w:rFonts w:ascii="Times New Roman" w:hAnsi="Times New Roman" w:cs="Times New Roman"/>
                <w:sz w:val="18"/>
                <w:szCs w:val="18"/>
              </w:rPr>
            </w:pPr>
            <w:r w:rsidRPr="004A7E29">
              <w:rPr>
                <w:rFonts w:ascii="Times New Roman" w:eastAsia="Calibri" w:hAnsi="Times New Roman" w:cs="Times New Roman"/>
                <w:sz w:val="18"/>
                <w:szCs w:val="18"/>
                <w:lang w:eastAsia="ru-RU"/>
              </w:rPr>
              <w:t>ГОСТ 33558.1;</w:t>
            </w:r>
            <w:r w:rsidRPr="004A7E29">
              <w:rPr>
                <w:rFonts w:ascii="Times New Roman" w:eastAsia="Times New Roman" w:hAnsi="Times New Roman" w:cs="Times New Roman"/>
                <w:sz w:val="18"/>
                <w:szCs w:val="18"/>
                <w:lang w:eastAsia="ru-RU"/>
              </w:rPr>
              <w:t xml:space="preserve"> </w:t>
            </w:r>
          </w:p>
        </w:tc>
      </w:tr>
      <w:tr w:rsidR="0005095A" w14:paraId="6E530168" w14:textId="77777777" w:rsidTr="00956D3D">
        <w:trPr>
          <w:trHeight w:val="165"/>
        </w:trPr>
        <w:tc>
          <w:tcPr>
            <w:tcW w:w="222" w:type="pct"/>
            <w:tcBorders>
              <w:top w:val="single" w:sz="4" w:space="0" w:color="auto"/>
              <w:left w:val="single" w:sz="4" w:space="0" w:color="auto"/>
              <w:bottom w:val="single" w:sz="4" w:space="0" w:color="auto"/>
              <w:right w:val="single" w:sz="4" w:space="0" w:color="auto"/>
            </w:tcBorders>
          </w:tcPr>
          <w:p w14:paraId="5A9D65B2" w14:textId="0D88A3FC" w:rsidR="0005095A" w:rsidRPr="004A7E29" w:rsidRDefault="0005095A" w:rsidP="0005095A">
            <w:pPr>
              <w:tabs>
                <w:tab w:val="left" w:pos="284"/>
              </w:tabs>
              <w:spacing w:after="0" w:line="240" w:lineRule="auto"/>
              <w:jc w:val="center"/>
              <w:rPr>
                <w:rFonts w:ascii="Times New Roman" w:hAnsi="Times New Roman" w:cs="Times New Roman"/>
                <w:sz w:val="18"/>
                <w:szCs w:val="18"/>
                <w:lang w:eastAsia="ar-SA"/>
              </w:rPr>
            </w:pPr>
            <w:r w:rsidRPr="004A7E29">
              <w:rPr>
                <w:rFonts w:ascii="Times New Roman" w:hAnsi="Times New Roman" w:cs="Times New Roman"/>
                <w:sz w:val="18"/>
                <w:szCs w:val="18"/>
              </w:rPr>
              <w:t>А4.4</w:t>
            </w:r>
          </w:p>
        </w:tc>
        <w:tc>
          <w:tcPr>
            <w:tcW w:w="1033" w:type="pct"/>
            <w:tcBorders>
              <w:top w:val="single" w:sz="4" w:space="0" w:color="auto"/>
              <w:left w:val="single" w:sz="4" w:space="0" w:color="auto"/>
              <w:bottom w:val="single" w:sz="4" w:space="0" w:color="auto"/>
              <w:right w:val="single" w:sz="4" w:space="0" w:color="auto"/>
            </w:tcBorders>
          </w:tcPr>
          <w:p w14:paraId="633338C4" w14:textId="77777777" w:rsidR="0005095A" w:rsidRPr="004A7E29" w:rsidRDefault="0005095A" w:rsidP="0005095A">
            <w:pPr>
              <w:spacing w:after="0" w:line="240" w:lineRule="auto"/>
              <w:ind w:right="-41"/>
              <w:rPr>
                <w:rFonts w:ascii="Times New Roman" w:eastAsia="Times New Roman" w:hAnsi="Times New Roman" w:cs="Times New Roman"/>
                <w:sz w:val="18"/>
                <w:szCs w:val="18"/>
                <w:lang w:eastAsia="ru-RU"/>
              </w:rPr>
            </w:pPr>
            <w:r w:rsidRPr="004A7E29">
              <w:rPr>
                <w:rFonts w:ascii="Times New Roman" w:eastAsia="Times New Roman" w:hAnsi="Times New Roman" w:cs="Times New Roman"/>
                <w:sz w:val="18"/>
                <w:szCs w:val="18"/>
                <w:lang w:eastAsia="ru-RU"/>
              </w:rPr>
              <w:t>Электротранспорт производственный</w:t>
            </w:r>
          </w:p>
          <w:p w14:paraId="3F15A712" w14:textId="77777777" w:rsidR="0005095A" w:rsidRPr="004A7E29" w:rsidRDefault="0005095A" w:rsidP="0005095A">
            <w:pPr>
              <w:spacing w:after="0" w:line="240" w:lineRule="auto"/>
              <w:ind w:right="-41"/>
              <w:rPr>
                <w:rFonts w:ascii="Times New Roman" w:eastAsia="Times New Roman" w:hAnsi="Times New Roman" w:cs="Times New Roman"/>
                <w:sz w:val="18"/>
                <w:szCs w:val="18"/>
                <w:lang w:eastAsia="ru-RU"/>
              </w:rPr>
            </w:pPr>
            <w:r w:rsidRPr="004A7E29">
              <w:rPr>
                <w:rFonts w:ascii="Times New Roman" w:eastAsia="Times New Roman" w:hAnsi="Times New Roman" w:cs="Times New Roman"/>
                <w:sz w:val="18"/>
                <w:szCs w:val="18"/>
                <w:lang w:eastAsia="ru-RU"/>
              </w:rPr>
              <w:t>напольный безрельсовый</w:t>
            </w:r>
          </w:p>
          <w:p w14:paraId="3CB73EA6" w14:textId="77777777" w:rsidR="0005095A" w:rsidRPr="004A7E29" w:rsidRDefault="0005095A" w:rsidP="0005095A">
            <w:pPr>
              <w:spacing w:after="0" w:line="240" w:lineRule="auto"/>
              <w:ind w:right="102"/>
              <w:jc w:val="both"/>
              <w:rPr>
                <w:rFonts w:ascii="Times New Roman" w:hAnsi="Times New Roman" w:cs="Times New Roman"/>
                <w:sz w:val="18"/>
                <w:szCs w:val="18"/>
              </w:rPr>
            </w:pPr>
            <w:r w:rsidRPr="004A7E29">
              <w:rPr>
                <w:rFonts w:ascii="Times New Roman" w:hAnsi="Times New Roman" w:cs="Times New Roman"/>
                <w:sz w:val="18"/>
                <w:szCs w:val="18"/>
              </w:rPr>
              <w:t>(схема сертификации 1с, 3с, 9с)</w:t>
            </w:r>
          </w:p>
          <w:p w14:paraId="63534789" w14:textId="77777777" w:rsidR="0005095A" w:rsidRPr="004A7E29" w:rsidRDefault="0005095A" w:rsidP="0005095A">
            <w:pPr>
              <w:spacing w:after="0" w:line="240" w:lineRule="auto"/>
              <w:rPr>
                <w:rFonts w:ascii="Times New Roman" w:hAnsi="Times New Roman" w:cs="Times New Roman"/>
                <w:sz w:val="18"/>
                <w:szCs w:val="18"/>
                <w:lang w:eastAsia="ar-SA"/>
              </w:rPr>
            </w:pPr>
          </w:p>
        </w:tc>
        <w:tc>
          <w:tcPr>
            <w:tcW w:w="649" w:type="pct"/>
            <w:tcBorders>
              <w:top w:val="single" w:sz="4" w:space="0" w:color="auto"/>
              <w:left w:val="single" w:sz="4" w:space="0" w:color="auto"/>
              <w:bottom w:val="single" w:sz="4" w:space="0" w:color="auto"/>
              <w:right w:val="single" w:sz="4" w:space="0" w:color="auto"/>
            </w:tcBorders>
          </w:tcPr>
          <w:p w14:paraId="0CEC45DD" w14:textId="06319DBB" w:rsidR="0005095A" w:rsidRPr="004A7E29" w:rsidRDefault="0005095A" w:rsidP="0005095A">
            <w:pPr>
              <w:spacing w:after="0" w:line="240" w:lineRule="auto"/>
              <w:rPr>
                <w:rFonts w:ascii="Times New Roman" w:eastAsia="Times New Roman" w:hAnsi="Times New Roman" w:cs="Times New Roman"/>
                <w:sz w:val="18"/>
                <w:szCs w:val="18"/>
                <w:lang w:eastAsia="ru-RU"/>
              </w:rPr>
            </w:pPr>
            <w:r w:rsidRPr="004A7E29">
              <w:rPr>
                <w:rFonts w:ascii="Times New Roman" w:hAnsi="Times New Roman" w:cs="Times New Roman"/>
                <w:sz w:val="18"/>
                <w:szCs w:val="18"/>
              </w:rPr>
              <w:t>Сертификация (1с, 2с, 9с)</w:t>
            </w:r>
          </w:p>
        </w:tc>
        <w:tc>
          <w:tcPr>
            <w:tcW w:w="509" w:type="pct"/>
            <w:tcBorders>
              <w:top w:val="single" w:sz="4" w:space="0" w:color="auto"/>
              <w:left w:val="single" w:sz="4" w:space="0" w:color="auto"/>
              <w:bottom w:val="single" w:sz="4" w:space="0" w:color="auto"/>
              <w:right w:val="single" w:sz="4" w:space="0" w:color="auto"/>
            </w:tcBorders>
          </w:tcPr>
          <w:p w14:paraId="0223F0B6" w14:textId="77777777" w:rsidR="0005095A" w:rsidRPr="004A7E29" w:rsidRDefault="0005095A" w:rsidP="0005095A">
            <w:pPr>
              <w:spacing w:after="0" w:line="240" w:lineRule="auto"/>
              <w:ind w:left="57"/>
              <w:jc w:val="center"/>
              <w:rPr>
                <w:rFonts w:ascii="Times New Roman" w:eastAsia="Calibri" w:hAnsi="Times New Roman" w:cs="Times New Roman"/>
                <w:sz w:val="18"/>
                <w:szCs w:val="18"/>
                <w:lang w:eastAsia="ru-RU"/>
              </w:rPr>
            </w:pPr>
            <w:r w:rsidRPr="004A7E29">
              <w:rPr>
                <w:rFonts w:ascii="Times New Roman" w:eastAsia="Calibri" w:hAnsi="Times New Roman" w:cs="Times New Roman"/>
                <w:sz w:val="18"/>
                <w:szCs w:val="18"/>
                <w:lang w:eastAsia="ru-RU"/>
              </w:rPr>
              <w:t>8427; 8709; 8479</w:t>
            </w:r>
          </w:p>
          <w:p w14:paraId="37D6367B" w14:textId="77777777" w:rsidR="0005095A" w:rsidRPr="004A7E29" w:rsidRDefault="0005095A" w:rsidP="0005095A">
            <w:pPr>
              <w:spacing w:after="0" w:line="240" w:lineRule="auto"/>
              <w:ind w:left="57"/>
              <w:jc w:val="center"/>
              <w:rPr>
                <w:rFonts w:ascii="Times New Roman" w:eastAsia="Calibri" w:hAnsi="Times New Roman" w:cs="Times New Roman"/>
                <w:sz w:val="18"/>
                <w:szCs w:val="18"/>
                <w:lang w:eastAsia="ru-RU"/>
              </w:rPr>
            </w:pPr>
          </w:p>
          <w:p w14:paraId="5F40E2C2" w14:textId="77777777" w:rsidR="0005095A" w:rsidRPr="004A7E29" w:rsidRDefault="0005095A" w:rsidP="0005095A">
            <w:pPr>
              <w:spacing w:after="0" w:line="240" w:lineRule="auto"/>
              <w:rPr>
                <w:rFonts w:ascii="Times New Roman" w:hAnsi="Times New Roman" w:cs="Times New Roman"/>
                <w:sz w:val="18"/>
                <w:szCs w:val="18"/>
              </w:rPr>
            </w:pPr>
          </w:p>
        </w:tc>
        <w:tc>
          <w:tcPr>
            <w:tcW w:w="1127" w:type="pct"/>
            <w:tcBorders>
              <w:top w:val="single" w:sz="4" w:space="0" w:color="auto"/>
              <w:left w:val="single" w:sz="4" w:space="0" w:color="auto"/>
              <w:bottom w:val="single" w:sz="4" w:space="0" w:color="auto"/>
              <w:right w:val="single" w:sz="4" w:space="0" w:color="auto"/>
            </w:tcBorders>
          </w:tcPr>
          <w:p w14:paraId="57482483" w14:textId="0CD9899E" w:rsidR="0005095A" w:rsidRPr="004A7E29" w:rsidRDefault="0005095A" w:rsidP="0005095A">
            <w:pPr>
              <w:spacing w:after="0" w:line="240" w:lineRule="auto"/>
              <w:rPr>
                <w:rFonts w:ascii="Times New Roman" w:hAnsi="Times New Roman" w:cs="Times New Roman"/>
                <w:sz w:val="18"/>
                <w:szCs w:val="18"/>
              </w:rPr>
            </w:pPr>
            <w:r w:rsidRPr="004A7E29">
              <w:rPr>
                <w:rFonts w:ascii="Times New Roman" w:hAnsi="Times New Roman" w:cs="Times New Roman"/>
                <w:sz w:val="18"/>
                <w:szCs w:val="18"/>
              </w:rPr>
              <w:t>ТР ТС 010/2011 Технический регламент Таможенного союза "О безопасности машин и оборудования", утвержден решением Комиссии Таможенного союза от 18 октября 2011 года N 823</w:t>
            </w:r>
          </w:p>
        </w:tc>
        <w:tc>
          <w:tcPr>
            <w:tcW w:w="1460" w:type="pct"/>
            <w:tcBorders>
              <w:top w:val="single" w:sz="4" w:space="0" w:color="auto"/>
              <w:left w:val="single" w:sz="4" w:space="0" w:color="auto"/>
              <w:bottom w:val="single" w:sz="4" w:space="0" w:color="auto"/>
              <w:right w:val="single" w:sz="4" w:space="0" w:color="auto"/>
            </w:tcBorders>
          </w:tcPr>
          <w:p w14:paraId="05AD8EFC" w14:textId="76F87D21" w:rsidR="0005095A" w:rsidRPr="004A7E29" w:rsidRDefault="0005095A" w:rsidP="0005095A">
            <w:pPr>
              <w:spacing w:after="0" w:line="240" w:lineRule="auto"/>
              <w:jc w:val="center"/>
              <w:rPr>
                <w:rFonts w:ascii="Times New Roman" w:hAnsi="Times New Roman" w:cs="Times New Roman"/>
                <w:sz w:val="18"/>
                <w:szCs w:val="18"/>
              </w:rPr>
            </w:pPr>
            <w:r w:rsidRPr="004A7E29">
              <w:rPr>
                <w:rFonts w:ascii="Times New Roman" w:eastAsia="Calibri" w:hAnsi="Times New Roman" w:cs="Times New Roman"/>
                <w:sz w:val="18"/>
                <w:szCs w:val="18"/>
                <w:lang w:eastAsia="ru-RU"/>
              </w:rPr>
              <w:t xml:space="preserve">ТР ТС 010/2011; ГОСТ 18962; ГОСТ 29249; ГОСТ 31318; ГОСТ Р 51349; ГОСТ Р 53080; ГОСТ Р 51348; ГОСТ Р 51354; </w:t>
            </w:r>
            <w:r w:rsidRPr="004A7E29">
              <w:rPr>
                <w:rFonts w:ascii="Times New Roman" w:eastAsia="Times New Roman" w:hAnsi="Times New Roman" w:cs="Times New Roman"/>
                <w:sz w:val="18"/>
                <w:szCs w:val="18"/>
                <w:lang w:eastAsia="ru-RU"/>
              </w:rPr>
              <w:t xml:space="preserve">ГОСТ 25940; ГОСТ 30868; ГОСТ 30871; ГОСТ 31202; </w:t>
            </w:r>
            <w:r w:rsidRPr="004A7E29">
              <w:rPr>
                <w:rFonts w:ascii="Times New Roman" w:eastAsia="Calibri" w:hAnsi="Times New Roman" w:cs="Times New Roman"/>
                <w:sz w:val="18"/>
                <w:szCs w:val="18"/>
                <w:lang w:eastAsia="ru-RU"/>
              </w:rPr>
              <w:t>ГОСТ 12.1.003; ГОСТ 12.1.012; ГОСТ 12.2.003; ГОСТ Р МЭК 60204-1; ГОСТ 12.2.007.0; ГОСТ 14254;</w:t>
            </w:r>
          </w:p>
        </w:tc>
      </w:tr>
      <w:tr w:rsidR="0005095A" w14:paraId="03D927D6" w14:textId="77777777" w:rsidTr="00956D3D">
        <w:trPr>
          <w:trHeight w:val="195"/>
        </w:trPr>
        <w:tc>
          <w:tcPr>
            <w:tcW w:w="222" w:type="pct"/>
            <w:tcBorders>
              <w:top w:val="single" w:sz="4" w:space="0" w:color="auto"/>
              <w:left w:val="single" w:sz="4" w:space="0" w:color="auto"/>
              <w:bottom w:val="single" w:sz="4" w:space="0" w:color="auto"/>
              <w:right w:val="single" w:sz="4" w:space="0" w:color="auto"/>
            </w:tcBorders>
          </w:tcPr>
          <w:p w14:paraId="1ACC3F08" w14:textId="3AB6C6DA" w:rsidR="0005095A" w:rsidRPr="004A7E29" w:rsidRDefault="0005095A" w:rsidP="0005095A">
            <w:pPr>
              <w:tabs>
                <w:tab w:val="left" w:pos="284"/>
              </w:tabs>
              <w:spacing w:after="0" w:line="240" w:lineRule="auto"/>
              <w:jc w:val="center"/>
              <w:rPr>
                <w:rFonts w:ascii="Times New Roman" w:hAnsi="Times New Roman" w:cs="Times New Roman"/>
                <w:sz w:val="18"/>
                <w:szCs w:val="18"/>
                <w:lang w:eastAsia="ar-SA"/>
              </w:rPr>
            </w:pPr>
            <w:r w:rsidRPr="004A7E29">
              <w:rPr>
                <w:rFonts w:ascii="Times New Roman" w:hAnsi="Times New Roman" w:cs="Times New Roman"/>
                <w:sz w:val="18"/>
                <w:szCs w:val="18"/>
              </w:rPr>
              <w:lastRenderedPageBreak/>
              <w:t>А4.5</w:t>
            </w:r>
          </w:p>
        </w:tc>
        <w:tc>
          <w:tcPr>
            <w:tcW w:w="1033" w:type="pct"/>
            <w:tcBorders>
              <w:top w:val="single" w:sz="4" w:space="0" w:color="auto"/>
              <w:left w:val="single" w:sz="4" w:space="0" w:color="auto"/>
              <w:bottom w:val="single" w:sz="4" w:space="0" w:color="auto"/>
              <w:right w:val="single" w:sz="4" w:space="0" w:color="auto"/>
            </w:tcBorders>
          </w:tcPr>
          <w:p w14:paraId="5CEB295D" w14:textId="77777777" w:rsidR="0005095A" w:rsidRPr="004A7E29" w:rsidRDefault="0005095A" w:rsidP="0005095A">
            <w:pPr>
              <w:spacing w:after="0" w:line="240" w:lineRule="auto"/>
              <w:ind w:right="-41"/>
              <w:rPr>
                <w:rFonts w:ascii="Times New Roman" w:eastAsia="Times New Roman" w:hAnsi="Times New Roman" w:cs="Times New Roman"/>
                <w:sz w:val="18"/>
                <w:szCs w:val="18"/>
                <w:lang w:eastAsia="ru-RU"/>
              </w:rPr>
            </w:pPr>
            <w:r w:rsidRPr="004A7E29">
              <w:rPr>
                <w:rFonts w:ascii="Times New Roman" w:eastAsia="Times New Roman" w:hAnsi="Times New Roman" w:cs="Times New Roman"/>
                <w:sz w:val="18"/>
                <w:szCs w:val="18"/>
                <w:lang w:eastAsia="ru-RU"/>
              </w:rPr>
              <w:t>Оборудование химическое, нефтегазоперерабатывающее</w:t>
            </w:r>
          </w:p>
          <w:p w14:paraId="449EC46E" w14:textId="77777777" w:rsidR="0005095A" w:rsidRPr="004A7E29" w:rsidRDefault="0005095A" w:rsidP="0005095A">
            <w:pPr>
              <w:spacing w:after="0" w:line="240" w:lineRule="auto"/>
              <w:ind w:right="102"/>
              <w:jc w:val="both"/>
              <w:rPr>
                <w:rFonts w:ascii="Times New Roman" w:hAnsi="Times New Roman" w:cs="Times New Roman"/>
                <w:sz w:val="18"/>
                <w:szCs w:val="18"/>
              </w:rPr>
            </w:pPr>
            <w:r w:rsidRPr="004A7E29">
              <w:rPr>
                <w:rFonts w:ascii="Times New Roman" w:hAnsi="Times New Roman" w:cs="Times New Roman"/>
                <w:sz w:val="18"/>
                <w:szCs w:val="18"/>
              </w:rPr>
              <w:t>(схема сертификации 1с, 3с, 9с)</w:t>
            </w:r>
          </w:p>
          <w:p w14:paraId="289AD885" w14:textId="77777777" w:rsidR="0005095A" w:rsidRPr="004A7E29" w:rsidRDefault="0005095A" w:rsidP="0005095A">
            <w:pPr>
              <w:spacing w:after="0" w:line="240" w:lineRule="auto"/>
              <w:rPr>
                <w:rFonts w:ascii="Times New Roman" w:hAnsi="Times New Roman" w:cs="Times New Roman"/>
                <w:sz w:val="18"/>
                <w:szCs w:val="18"/>
                <w:lang w:eastAsia="ar-SA"/>
              </w:rPr>
            </w:pPr>
          </w:p>
        </w:tc>
        <w:tc>
          <w:tcPr>
            <w:tcW w:w="649" w:type="pct"/>
            <w:tcBorders>
              <w:top w:val="single" w:sz="4" w:space="0" w:color="auto"/>
              <w:left w:val="single" w:sz="4" w:space="0" w:color="auto"/>
              <w:bottom w:val="single" w:sz="4" w:space="0" w:color="auto"/>
              <w:right w:val="single" w:sz="4" w:space="0" w:color="auto"/>
            </w:tcBorders>
          </w:tcPr>
          <w:p w14:paraId="57712C26" w14:textId="387CCC87" w:rsidR="0005095A" w:rsidRPr="004A7E29" w:rsidRDefault="0005095A" w:rsidP="0005095A">
            <w:pPr>
              <w:spacing w:after="0" w:line="240" w:lineRule="auto"/>
              <w:rPr>
                <w:rFonts w:ascii="Times New Roman" w:eastAsia="Times New Roman" w:hAnsi="Times New Roman" w:cs="Times New Roman"/>
                <w:sz w:val="18"/>
                <w:szCs w:val="18"/>
                <w:lang w:eastAsia="ru-RU"/>
              </w:rPr>
            </w:pPr>
            <w:r w:rsidRPr="004A7E29">
              <w:rPr>
                <w:rFonts w:ascii="Times New Roman" w:hAnsi="Times New Roman" w:cs="Times New Roman"/>
                <w:sz w:val="18"/>
                <w:szCs w:val="18"/>
              </w:rPr>
              <w:t>Сертификация (1с, 2с, 9с)</w:t>
            </w:r>
          </w:p>
        </w:tc>
        <w:tc>
          <w:tcPr>
            <w:tcW w:w="509" w:type="pct"/>
            <w:tcBorders>
              <w:top w:val="single" w:sz="4" w:space="0" w:color="auto"/>
              <w:left w:val="single" w:sz="4" w:space="0" w:color="auto"/>
              <w:bottom w:val="single" w:sz="4" w:space="0" w:color="auto"/>
              <w:right w:val="single" w:sz="4" w:space="0" w:color="auto"/>
            </w:tcBorders>
          </w:tcPr>
          <w:p w14:paraId="2FF4E7A6" w14:textId="2525CBDC" w:rsidR="0005095A" w:rsidRDefault="0005095A" w:rsidP="0005095A">
            <w:pPr>
              <w:spacing w:after="0" w:line="240" w:lineRule="auto"/>
              <w:ind w:left="57"/>
              <w:jc w:val="center"/>
              <w:rPr>
                <w:rFonts w:ascii="Times New Roman" w:eastAsia="Calibri" w:hAnsi="Times New Roman" w:cs="Times New Roman"/>
                <w:sz w:val="18"/>
                <w:szCs w:val="18"/>
                <w:lang w:eastAsia="ru-RU"/>
              </w:rPr>
            </w:pPr>
            <w:r w:rsidRPr="004A7E29">
              <w:rPr>
                <w:rFonts w:ascii="Times New Roman" w:eastAsia="Calibri" w:hAnsi="Times New Roman" w:cs="Times New Roman"/>
                <w:sz w:val="18"/>
                <w:szCs w:val="18"/>
                <w:lang w:eastAsia="ru-RU"/>
              </w:rPr>
              <w:t>8419</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8421</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7310</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7311</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7309</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7611</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7613</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8479</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8417</w:t>
            </w:r>
          </w:p>
          <w:p w14:paraId="09FB457F" w14:textId="77777777" w:rsidR="00FC1261" w:rsidRPr="00FC1261" w:rsidRDefault="00FC1261" w:rsidP="00FC1261">
            <w:pPr>
              <w:spacing w:after="0" w:line="240" w:lineRule="auto"/>
              <w:ind w:left="57"/>
              <w:jc w:val="center"/>
              <w:rPr>
                <w:rFonts w:ascii="Times New Roman" w:eastAsia="Calibri" w:hAnsi="Times New Roman" w:cs="Times New Roman"/>
                <w:sz w:val="18"/>
                <w:szCs w:val="18"/>
                <w:lang w:eastAsia="ru-RU"/>
              </w:rPr>
            </w:pPr>
            <w:r w:rsidRPr="00FC1261">
              <w:rPr>
                <w:rFonts w:ascii="Times New Roman" w:eastAsia="Calibri" w:hAnsi="Times New Roman" w:cs="Times New Roman"/>
                <w:sz w:val="18"/>
                <w:szCs w:val="18"/>
                <w:lang w:eastAsia="ru-RU"/>
              </w:rPr>
              <w:t>7612</w:t>
            </w:r>
          </w:p>
          <w:p w14:paraId="360A6E85" w14:textId="07A5BE15" w:rsidR="00FC1261" w:rsidRPr="004A7E29" w:rsidRDefault="00FC1261" w:rsidP="00FC1261">
            <w:pPr>
              <w:spacing w:after="0" w:line="240" w:lineRule="auto"/>
              <w:ind w:left="57"/>
              <w:jc w:val="center"/>
              <w:rPr>
                <w:rFonts w:ascii="Times New Roman" w:eastAsia="Calibri" w:hAnsi="Times New Roman" w:cs="Times New Roman"/>
                <w:sz w:val="18"/>
                <w:szCs w:val="18"/>
                <w:lang w:eastAsia="ru-RU"/>
              </w:rPr>
            </w:pPr>
            <w:r w:rsidRPr="00FC1261">
              <w:rPr>
                <w:rFonts w:ascii="Times New Roman" w:eastAsia="Calibri" w:hAnsi="Times New Roman" w:cs="Times New Roman"/>
                <w:sz w:val="18"/>
                <w:szCs w:val="18"/>
                <w:lang w:eastAsia="ru-RU"/>
              </w:rPr>
              <w:t>8514</w:t>
            </w:r>
          </w:p>
          <w:p w14:paraId="2BB792BC" w14:textId="77777777" w:rsidR="0005095A" w:rsidRPr="004A7E29" w:rsidRDefault="0005095A" w:rsidP="0005095A">
            <w:pPr>
              <w:spacing w:after="0" w:line="240" w:lineRule="auto"/>
              <w:rPr>
                <w:rFonts w:ascii="Times New Roman" w:hAnsi="Times New Roman" w:cs="Times New Roman"/>
                <w:sz w:val="18"/>
                <w:szCs w:val="18"/>
              </w:rPr>
            </w:pPr>
          </w:p>
        </w:tc>
        <w:tc>
          <w:tcPr>
            <w:tcW w:w="1127" w:type="pct"/>
            <w:tcBorders>
              <w:top w:val="single" w:sz="4" w:space="0" w:color="auto"/>
              <w:left w:val="single" w:sz="4" w:space="0" w:color="auto"/>
              <w:bottom w:val="single" w:sz="4" w:space="0" w:color="auto"/>
              <w:right w:val="single" w:sz="4" w:space="0" w:color="auto"/>
            </w:tcBorders>
          </w:tcPr>
          <w:p w14:paraId="3C850379" w14:textId="1081335D" w:rsidR="0005095A" w:rsidRPr="004A7E29" w:rsidRDefault="0005095A" w:rsidP="0005095A">
            <w:pPr>
              <w:spacing w:after="0" w:line="240" w:lineRule="auto"/>
              <w:rPr>
                <w:rFonts w:ascii="Times New Roman" w:hAnsi="Times New Roman" w:cs="Times New Roman"/>
                <w:sz w:val="18"/>
                <w:szCs w:val="18"/>
              </w:rPr>
            </w:pPr>
            <w:r w:rsidRPr="004A7E29">
              <w:rPr>
                <w:rFonts w:ascii="Times New Roman" w:hAnsi="Times New Roman" w:cs="Times New Roman"/>
                <w:sz w:val="18"/>
                <w:szCs w:val="18"/>
              </w:rPr>
              <w:t>ТР ТС 010/2011 Технический регламент Таможенного союза "О безопасности машин и оборудования", утвержден решением Комиссии Таможенного союза от 18 октября 2011 года N 823</w:t>
            </w:r>
          </w:p>
        </w:tc>
        <w:tc>
          <w:tcPr>
            <w:tcW w:w="1460" w:type="pct"/>
            <w:tcBorders>
              <w:top w:val="single" w:sz="4" w:space="0" w:color="auto"/>
              <w:left w:val="single" w:sz="4" w:space="0" w:color="auto"/>
              <w:bottom w:val="single" w:sz="4" w:space="0" w:color="auto"/>
              <w:right w:val="single" w:sz="4" w:space="0" w:color="auto"/>
            </w:tcBorders>
          </w:tcPr>
          <w:p w14:paraId="55E3163E" w14:textId="35E553B3" w:rsidR="0005095A" w:rsidRPr="004A7E29" w:rsidRDefault="0005095A" w:rsidP="0005095A">
            <w:pPr>
              <w:spacing w:after="0" w:line="240" w:lineRule="auto"/>
              <w:jc w:val="center"/>
              <w:rPr>
                <w:rFonts w:ascii="Times New Roman" w:hAnsi="Times New Roman" w:cs="Times New Roman"/>
                <w:sz w:val="18"/>
                <w:szCs w:val="18"/>
              </w:rPr>
            </w:pPr>
            <w:r w:rsidRPr="004A7E29">
              <w:rPr>
                <w:rFonts w:ascii="Times New Roman" w:eastAsia="Calibri" w:hAnsi="Times New Roman" w:cs="Times New Roman"/>
                <w:sz w:val="18"/>
                <w:szCs w:val="18"/>
                <w:lang w:eastAsia="ru-RU"/>
              </w:rPr>
              <w:t xml:space="preserve">ТР ТС 010/2011; ГОСТ Р 51364; ГОСТ 20680; ГОСТ 26646; ГОСТ 27120; ГОСТ 27468; ГОСТ 28705; ГОСТ ISO 13706; </w:t>
            </w:r>
            <w:r w:rsidRPr="004A7E29">
              <w:rPr>
                <w:rFonts w:ascii="Times New Roman" w:eastAsia="Times New Roman" w:hAnsi="Times New Roman" w:cs="Times New Roman"/>
                <w:sz w:val="18"/>
                <w:szCs w:val="18"/>
                <w:lang w:eastAsia="ru-RU"/>
              </w:rPr>
              <w:t xml:space="preserve">ГОСТ Р ИСО 15547-1; ГОСТ Р 53682; ГОСТ 13846; ГОСТ 30196; ГОСТ 30872; ГОСТ 31385; ГОСТ 31827; ГОСТ 31828; ГОСТ 31829; ГОСТ 31833; ГОСТ 31836; ГОСТ Р 50458; ГОСТ Р 51127; ГОСТ Р 51126; ГОСТ Р 54803; ГОСТ Р 55601; ГОСТ 34347; ГОСТ Р 53681; </w:t>
            </w:r>
            <w:r w:rsidRPr="004A7E29">
              <w:rPr>
                <w:rFonts w:ascii="Times New Roman" w:eastAsia="Calibri" w:hAnsi="Times New Roman" w:cs="Times New Roman"/>
                <w:sz w:val="18"/>
                <w:szCs w:val="18"/>
                <w:lang w:eastAsia="ru-RU"/>
              </w:rPr>
              <w:t>ГОСТ 12.2.007.0; ГОСТ Р МЭК 60204-1; ГОСТ 12.1.001; ГОСТ 12.2.049; ГОСТ 12.2.061; ГОСТ 12.2.062; ГОСТ 14254;</w:t>
            </w:r>
            <w:r w:rsidRPr="004A7E29">
              <w:rPr>
                <w:rFonts w:ascii="Times New Roman" w:hAnsi="Times New Roman" w:cs="Times New Roman"/>
                <w:sz w:val="18"/>
                <w:szCs w:val="18"/>
              </w:rPr>
              <w:t xml:space="preserve"> </w:t>
            </w:r>
            <w:r w:rsidRPr="004A7E29">
              <w:rPr>
                <w:rFonts w:ascii="Times New Roman" w:eastAsia="Calibri" w:hAnsi="Times New Roman" w:cs="Times New Roman"/>
                <w:sz w:val="18"/>
                <w:szCs w:val="18"/>
                <w:lang w:eastAsia="ru-RU"/>
              </w:rPr>
              <w:t>ГОСТ 12.1.012;</w:t>
            </w:r>
          </w:p>
        </w:tc>
      </w:tr>
      <w:tr w:rsidR="0005095A" w14:paraId="13C31DCB" w14:textId="77777777" w:rsidTr="00956D3D">
        <w:trPr>
          <w:trHeight w:val="272"/>
        </w:trPr>
        <w:tc>
          <w:tcPr>
            <w:tcW w:w="222" w:type="pct"/>
            <w:tcBorders>
              <w:top w:val="single" w:sz="4" w:space="0" w:color="auto"/>
              <w:left w:val="single" w:sz="4" w:space="0" w:color="auto"/>
              <w:bottom w:val="single" w:sz="4" w:space="0" w:color="auto"/>
              <w:right w:val="single" w:sz="4" w:space="0" w:color="auto"/>
            </w:tcBorders>
          </w:tcPr>
          <w:p w14:paraId="76F3D739" w14:textId="758906D5" w:rsidR="0005095A" w:rsidRPr="004A7E29" w:rsidRDefault="0005095A" w:rsidP="0005095A">
            <w:pPr>
              <w:tabs>
                <w:tab w:val="left" w:pos="284"/>
              </w:tabs>
              <w:spacing w:after="0" w:line="240" w:lineRule="auto"/>
              <w:jc w:val="center"/>
              <w:rPr>
                <w:rFonts w:ascii="Times New Roman" w:hAnsi="Times New Roman" w:cs="Times New Roman"/>
                <w:sz w:val="18"/>
                <w:szCs w:val="18"/>
                <w:lang w:eastAsia="ar-SA"/>
              </w:rPr>
            </w:pPr>
            <w:r w:rsidRPr="004A7E29">
              <w:rPr>
                <w:rFonts w:ascii="Times New Roman" w:hAnsi="Times New Roman" w:cs="Times New Roman"/>
                <w:sz w:val="18"/>
                <w:szCs w:val="18"/>
              </w:rPr>
              <w:t>А4.6</w:t>
            </w:r>
          </w:p>
        </w:tc>
        <w:tc>
          <w:tcPr>
            <w:tcW w:w="1033" w:type="pct"/>
            <w:tcBorders>
              <w:top w:val="single" w:sz="4" w:space="0" w:color="auto"/>
              <w:left w:val="single" w:sz="4" w:space="0" w:color="auto"/>
              <w:bottom w:val="single" w:sz="4" w:space="0" w:color="auto"/>
              <w:right w:val="single" w:sz="4" w:space="0" w:color="auto"/>
            </w:tcBorders>
          </w:tcPr>
          <w:p w14:paraId="19E27C2A" w14:textId="77777777" w:rsidR="0005095A" w:rsidRPr="004A7E29" w:rsidRDefault="0005095A" w:rsidP="0005095A">
            <w:pPr>
              <w:spacing w:after="0" w:line="240" w:lineRule="auto"/>
              <w:ind w:right="-41"/>
              <w:rPr>
                <w:rFonts w:ascii="Times New Roman" w:eastAsia="Times New Roman" w:hAnsi="Times New Roman" w:cs="Times New Roman"/>
                <w:sz w:val="18"/>
                <w:szCs w:val="18"/>
                <w:lang w:eastAsia="ru-RU"/>
              </w:rPr>
            </w:pPr>
            <w:r w:rsidRPr="004A7E29">
              <w:rPr>
                <w:rFonts w:ascii="Times New Roman" w:eastAsia="Times New Roman" w:hAnsi="Times New Roman" w:cs="Times New Roman"/>
                <w:sz w:val="18"/>
                <w:szCs w:val="18"/>
                <w:lang w:eastAsia="ru-RU"/>
              </w:rPr>
              <w:t>Оборудование для переработки полимерных материалов</w:t>
            </w:r>
          </w:p>
          <w:p w14:paraId="20C226AF" w14:textId="77777777" w:rsidR="0005095A" w:rsidRPr="004A7E29" w:rsidRDefault="0005095A" w:rsidP="0005095A">
            <w:pPr>
              <w:spacing w:after="0" w:line="240" w:lineRule="auto"/>
              <w:ind w:right="102"/>
              <w:jc w:val="both"/>
              <w:rPr>
                <w:rFonts w:ascii="Times New Roman" w:hAnsi="Times New Roman" w:cs="Times New Roman"/>
                <w:sz w:val="18"/>
                <w:szCs w:val="18"/>
              </w:rPr>
            </w:pPr>
            <w:r w:rsidRPr="004A7E29">
              <w:rPr>
                <w:rFonts w:ascii="Times New Roman" w:hAnsi="Times New Roman" w:cs="Times New Roman"/>
                <w:sz w:val="18"/>
                <w:szCs w:val="18"/>
              </w:rPr>
              <w:t>(схема сертификации 1с, 3с, 9с)</w:t>
            </w:r>
          </w:p>
          <w:p w14:paraId="0394A1CB" w14:textId="77777777" w:rsidR="0005095A" w:rsidRPr="004A7E29" w:rsidRDefault="0005095A" w:rsidP="0005095A">
            <w:pPr>
              <w:spacing w:after="0" w:line="240" w:lineRule="auto"/>
              <w:rPr>
                <w:rFonts w:ascii="Times New Roman" w:hAnsi="Times New Roman" w:cs="Times New Roman"/>
                <w:sz w:val="18"/>
                <w:szCs w:val="18"/>
                <w:lang w:eastAsia="ar-SA"/>
              </w:rPr>
            </w:pPr>
          </w:p>
        </w:tc>
        <w:tc>
          <w:tcPr>
            <w:tcW w:w="649" w:type="pct"/>
            <w:tcBorders>
              <w:top w:val="single" w:sz="4" w:space="0" w:color="auto"/>
              <w:left w:val="single" w:sz="4" w:space="0" w:color="auto"/>
              <w:bottom w:val="single" w:sz="4" w:space="0" w:color="auto"/>
              <w:right w:val="single" w:sz="4" w:space="0" w:color="auto"/>
            </w:tcBorders>
          </w:tcPr>
          <w:p w14:paraId="780F946D" w14:textId="26BF165C" w:rsidR="0005095A" w:rsidRPr="004A7E29" w:rsidRDefault="0005095A" w:rsidP="0005095A">
            <w:pPr>
              <w:spacing w:after="0" w:line="240" w:lineRule="auto"/>
              <w:rPr>
                <w:rFonts w:ascii="Times New Roman" w:eastAsia="Times New Roman" w:hAnsi="Times New Roman" w:cs="Times New Roman"/>
                <w:sz w:val="18"/>
                <w:szCs w:val="18"/>
                <w:lang w:eastAsia="ru-RU"/>
              </w:rPr>
            </w:pPr>
            <w:r w:rsidRPr="004A7E29">
              <w:rPr>
                <w:rFonts w:ascii="Times New Roman" w:hAnsi="Times New Roman" w:cs="Times New Roman"/>
                <w:sz w:val="18"/>
                <w:szCs w:val="18"/>
              </w:rPr>
              <w:t>Сертификация (1с, 2с, 9с)</w:t>
            </w:r>
          </w:p>
        </w:tc>
        <w:tc>
          <w:tcPr>
            <w:tcW w:w="509" w:type="pct"/>
            <w:tcBorders>
              <w:top w:val="single" w:sz="4" w:space="0" w:color="auto"/>
              <w:left w:val="single" w:sz="4" w:space="0" w:color="auto"/>
              <w:bottom w:val="single" w:sz="4" w:space="0" w:color="auto"/>
              <w:right w:val="single" w:sz="4" w:space="0" w:color="auto"/>
            </w:tcBorders>
          </w:tcPr>
          <w:p w14:paraId="6167A96A" w14:textId="77777777" w:rsidR="0005095A" w:rsidRPr="004A7E29" w:rsidRDefault="0005095A" w:rsidP="0005095A">
            <w:pPr>
              <w:spacing w:after="0" w:line="240" w:lineRule="auto"/>
              <w:ind w:left="57"/>
              <w:jc w:val="center"/>
              <w:rPr>
                <w:rFonts w:ascii="Times New Roman" w:eastAsia="Calibri" w:hAnsi="Times New Roman" w:cs="Times New Roman"/>
                <w:sz w:val="18"/>
                <w:szCs w:val="18"/>
                <w:lang w:eastAsia="ru-RU"/>
              </w:rPr>
            </w:pPr>
            <w:r w:rsidRPr="004A7E29">
              <w:rPr>
                <w:rFonts w:ascii="Times New Roman" w:eastAsia="Calibri" w:hAnsi="Times New Roman" w:cs="Times New Roman"/>
                <w:sz w:val="18"/>
                <w:szCs w:val="18"/>
                <w:lang w:eastAsia="ru-RU"/>
              </w:rPr>
              <w:t>8208; 8419; 8465; 8477; 8479; 8480</w:t>
            </w:r>
          </w:p>
          <w:p w14:paraId="60DB26BD" w14:textId="3E83B58E" w:rsidR="0005095A" w:rsidRPr="004A7E29" w:rsidRDefault="00FC1261" w:rsidP="0005095A">
            <w:pPr>
              <w:spacing w:after="0" w:line="240" w:lineRule="auto"/>
              <w:ind w:left="57"/>
              <w:jc w:val="center"/>
              <w:rPr>
                <w:rFonts w:ascii="Times New Roman" w:eastAsia="Calibri" w:hAnsi="Times New Roman" w:cs="Times New Roman"/>
                <w:sz w:val="18"/>
                <w:szCs w:val="18"/>
                <w:lang w:eastAsia="ru-RU"/>
              </w:rPr>
            </w:pPr>
            <w:r w:rsidRPr="00FC1261">
              <w:rPr>
                <w:rFonts w:ascii="Times New Roman" w:eastAsia="Calibri" w:hAnsi="Times New Roman" w:cs="Times New Roman"/>
                <w:sz w:val="18"/>
                <w:szCs w:val="18"/>
                <w:lang w:eastAsia="ru-RU"/>
              </w:rPr>
              <w:t>8420</w:t>
            </w:r>
          </w:p>
          <w:p w14:paraId="08BE15D5" w14:textId="77777777" w:rsidR="0005095A" w:rsidRPr="004A7E29" w:rsidRDefault="0005095A" w:rsidP="0005095A">
            <w:pPr>
              <w:spacing w:after="0" w:line="240" w:lineRule="auto"/>
              <w:rPr>
                <w:rFonts w:ascii="Times New Roman" w:hAnsi="Times New Roman" w:cs="Times New Roman"/>
                <w:sz w:val="18"/>
                <w:szCs w:val="18"/>
              </w:rPr>
            </w:pPr>
          </w:p>
        </w:tc>
        <w:tc>
          <w:tcPr>
            <w:tcW w:w="1127" w:type="pct"/>
            <w:tcBorders>
              <w:top w:val="single" w:sz="4" w:space="0" w:color="auto"/>
              <w:left w:val="single" w:sz="4" w:space="0" w:color="auto"/>
              <w:bottom w:val="single" w:sz="4" w:space="0" w:color="auto"/>
              <w:right w:val="single" w:sz="4" w:space="0" w:color="auto"/>
            </w:tcBorders>
          </w:tcPr>
          <w:p w14:paraId="7F584625" w14:textId="479C3CC5" w:rsidR="0005095A" w:rsidRPr="004A7E29" w:rsidRDefault="0005095A" w:rsidP="0005095A">
            <w:pPr>
              <w:spacing w:after="0" w:line="240" w:lineRule="auto"/>
              <w:rPr>
                <w:rFonts w:ascii="Times New Roman" w:hAnsi="Times New Roman" w:cs="Times New Roman"/>
                <w:sz w:val="18"/>
                <w:szCs w:val="18"/>
              </w:rPr>
            </w:pPr>
            <w:r w:rsidRPr="004A7E29">
              <w:rPr>
                <w:rFonts w:ascii="Times New Roman" w:hAnsi="Times New Roman" w:cs="Times New Roman"/>
                <w:sz w:val="18"/>
                <w:szCs w:val="18"/>
              </w:rPr>
              <w:t>ТР ТС 010/2011 Технический регламент Таможенного союза "О безопасности машин и оборудования", утвержден решением Комиссии Таможенного союза от 18 октября 2011 года N 823</w:t>
            </w:r>
          </w:p>
        </w:tc>
        <w:tc>
          <w:tcPr>
            <w:tcW w:w="1460" w:type="pct"/>
            <w:tcBorders>
              <w:top w:val="single" w:sz="4" w:space="0" w:color="auto"/>
              <w:left w:val="single" w:sz="4" w:space="0" w:color="auto"/>
              <w:bottom w:val="single" w:sz="4" w:space="0" w:color="auto"/>
              <w:right w:val="single" w:sz="4" w:space="0" w:color="auto"/>
            </w:tcBorders>
          </w:tcPr>
          <w:p w14:paraId="5E49284C" w14:textId="0AABC0BC" w:rsidR="00FC1261" w:rsidRPr="00FC1261" w:rsidRDefault="0005095A" w:rsidP="00FC1261">
            <w:pPr>
              <w:spacing w:after="0" w:line="240" w:lineRule="auto"/>
              <w:jc w:val="center"/>
              <w:rPr>
                <w:rFonts w:ascii="Times New Roman" w:eastAsia="Calibri" w:hAnsi="Times New Roman" w:cs="Times New Roman"/>
                <w:sz w:val="18"/>
                <w:szCs w:val="18"/>
                <w:lang w:eastAsia="ru-RU"/>
              </w:rPr>
            </w:pPr>
            <w:r w:rsidRPr="004A7E29">
              <w:rPr>
                <w:rFonts w:ascii="Times New Roman" w:eastAsia="Calibri" w:hAnsi="Times New Roman" w:cs="Times New Roman"/>
                <w:sz w:val="18"/>
                <w:szCs w:val="18"/>
                <w:lang w:eastAsia="ru-RU"/>
              </w:rPr>
              <w:t>ТР ТС 010/2011; ГОСТ 12.2.045; ГОСТ 11996; ГОСТ 14333; ГОСТ 14106; ГОСТ 15940; ГОСТ 12.2.007.0; ГОСТ МЭК 60204-1; ГОСТ 12.2.049; ГОСТ 12.2.061; ГОСТ 12.2.062; ГОСТ 14254</w:t>
            </w:r>
            <w:r w:rsidR="00FC1261">
              <w:rPr>
                <w:rFonts w:ascii="Times New Roman" w:eastAsia="Calibri" w:hAnsi="Times New Roman" w:cs="Times New Roman"/>
                <w:sz w:val="18"/>
                <w:szCs w:val="18"/>
                <w:lang w:eastAsia="ru-RU"/>
              </w:rPr>
              <w:t xml:space="preserve">; </w:t>
            </w:r>
            <w:r w:rsidR="00FC1261">
              <w:t xml:space="preserve"> </w:t>
            </w:r>
            <w:r w:rsidR="00FC1261" w:rsidRPr="00FC1261">
              <w:rPr>
                <w:rFonts w:ascii="Times New Roman" w:eastAsia="Calibri" w:hAnsi="Times New Roman" w:cs="Times New Roman"/>
                <w:sz w:val="18"/>
                <w:szCs w:val="18"/>
                <w:lang w:eastAsia="ru-RU"/>
              </w:rPr>
              <w:t xml:space="preserve">ГОСТ ЕН 1050 </w:t>
            </w:r>
          </w:p>
          <w:p w14:paraId="379BC8BF" w14:textId="77777777" w:rsidR="00FC1261" w:rsidRPr="00FC1261" w:rsidRDefault="00FC1261" w:rsidP="00FC1261">
            <w:pPr>
              <w:spacing w:after="0" w:line="240" w:lineRule="auto"/>
              <w:jc w:val="center"/>
              <w:rPr>
                <w:rFonts w:ascii="Times New Roman" w:eastAsia="Calibri" w:hAnsi="Times New Roman" w:cs="Times New Roman"/>
                <w:sz w:val="18"/>
                <w:szCs w:val="18"/>
                <w:lang w:eastAsia="ru-RU"/>
              </w:rPr>
            </w:pPr>
            <w:r w:rsidRPr="00FC1261">
              <w:rPr>
                <w:rFonts w:ascii="Times New Roman" w:eastAsia="Calibri" w:hAnsi="Times New Roman" w:cs="Times New Roman"/>
                <w:sz w:val="18"/>
                <w:szCs w:val="18"/>
                <w:lang w:eastAsia="ru-RU"/>
              </w:rPr>
              <w:t>ГОСТ 2.601</w:t>
            </w:r>
          </w:p>
          <w:p w14:paraId="6E7118C2" w14:textId="77777777" w:rsidR="00FC1261" w:rsidRPr="00FC1261" w:rsidRDefault="00FC1261" w:rsidP="00FC1261">
            <w:pPr>
              <w:spacing w:after="0" w:line="240" w:lineRule="auto"/>
              <w:jc w:val="center"/>
              <w:rPr>
                <w:rFonts w:ascii="Times New Roman" w:eastAsia="Calibri" w:hAnsi="Times New Roman" w:cs="Times New Roman"/>
                <w:sz w:val="18"/>
                <w:szCs w:val="18"/>
                <w:lang w:eastAsia="ru-RU"/>
              </w:rPr>
            </w:pPr>
            <w:r w:rsidRPr="00FC1261">
              <w:rPr>
                <w:rFonts w:ascii="Times New Roman" w:eastAsia="Calibri" w:hAnsi="Times New Roman" w:cs="Times New Roman"/>
                <w:sz w:val="18"/>
                <w:szCs w:val="18"/>
                <w:lang w:eastAsia="ru-RU"/>
              </w:rPr>
              <w:t>ГОСТ ИСО 8995</w:t>
            </w:r>
          </w:p>
          <w:p w14:paraId="03CFAE5C" w14:textId="77777777" w:rsidR="00FC1261" w:rsidRPr="00FC1261" w:rsidRDefault="00FC1261" w:rsidP="00FC1261">
            <w:pPr>
              <w:spacing w:after="0" w:line="240" w:lineRule="auto"/>
              <w:jc w:val="center"/>
              <w:rPr>
                <w:rFonts w:ascii="Times New Roman" w:eastAsia="Calibri" w:hAnsi="Times New Roman" w:cs="Times New Roman"/>
                <w:sz w:val="18"/>
                <w:szCs w:val="18"/>
                <w:lang w:eastAsia="ru-RU"/>
              </w:rPr>
            </w:pPr>
            <w:r w:rsidRPr="00FC1261">
              <w:rPr>
                <w:rFonts w:ascii="Times New Roman" w:eastAsia="Calibri" w:hAnsi="Times New Roman" w:cs="Times New Roman"/>
                <w:sz w:val="18"/>
                <w:szCs w:val="18"/>
                <w:lang w:eastAsia="ru-RU"/>
              </w:rPr>
              <w:t>ГОСТ ИСО 13851</w:t>
            </w:r>
          </w:p>
          <w:p w14:paraId="5160B7D8" w14:textId="77777777" w:rsidR="00FC1261" w:rsidRPr="00FC1261" w:rsidRDefault="00FC1261" w:rsidP="00FC1261">
            <w:pPr>
              <w:spacing w:after="0" w:line="240" w:lineRule="auto"/>
              <w:jc w:val="center"/>
              <w:rPr>
                <w:rFonts w:ascii="Times New Roman" w:eastAsia="Calibri" w:hAnsi="Times New Roman" w:cs="Times New Roman"/>
                <w:sz w:val="18"/>
                <w:szCs w:val="18"/>
                <w:lang w:eastAsia="ru-RU"/>
              </w:rPr>
            </w:pPr>
            <w:r w:rsidRPr="00FC1261">
              <w:rPr>
                <w:rFonts w:ascii="Times New Roman" w:eastAsia="Calibri" w:hAnsi="Times New Roman" w:cs="Times New Roman"/>
                <w:sz w:val="18"/>
                <w:szCs w:val="18"/>
                <w:lang w:eastAsia="ru-RU"/>
              </w:rPr>
              <w:t>ГОСТ ИСО 13855</w:t>
            </w:r>
          </w:p>
          <w:p w14:paraId="0679AAB2" w14:textId="77777777" w:rsidR="00FC1261" w:rsidRPr="00FC1261" w:rsidRDefault="00FC1261" w:rsidP="00FC1261">
            <w:pPr>
              <w:spacing w:after="0" w:line="240" w:lineRule="auto"/>
              <w:jc w:val="center"/>
              <w:rPr>
                <w:rFonts w:ascii="Times New Roman" w:eastAsia="Calibri" w:hAnsi="Times New Roman" w:cs="Times New Roman"/>
                <w:sz w:val="18"/>
                <w:szCs w:val="18"/>
                <w:lang w:eastAsia="ru-RU"/>
              </w:rPr>
            </w:pPr>
            <w:r w:rsidRPr="00FC1261">
              <w:rPr>
                <w:rFonts w:ascii="Times New Roman" w:eastAsia="Calibri" w:hAnsi="Times New Roman" w:cs="Times New Roman"/>
                <w:sz w:val="18"/>
                <w:szCs w:val="18"/>
                <w:lang w:eastAsia="ru-RU"/>
              </w:rPr>
              <w:t xml:space="preserve">ГОСТ ИСО </w:t>
            </w:r>
            <w:proofErr w:type="gramStart"/>
            <w:r w:rsidRPr="00FC1261">
              <w:rPr>
                <w:rFonts w:ascii="Times New Roman" w:eastAsia="Calibri" w:hAnsi="Times New Roman" w:cs="Times New Roman"/>
                <w:sz w:val="18"/>
                <w:szCs w:val="18"/>
                <w:lang w:eastAsia="ru-RU"/>
              </w:rPr>
              <w:t>14123-1</w:t>
            </w:r>
            <w:proofErr w:type="gramEnd"/>
          </w:p>
          <w:p w14:paraId="04961E3F" w14:textId="77777777" w:rsidR="00FC1261" w:rsidRPr="00FC1261" w:rsidRDefault="00FC1261" w:rsidP="00FC1261">
            <w:pPr>
              <w:spacing w:after="0" w:line="240" w:lineRule="auto"/>
              <w:jc w:val="center"/>
              <w:rPr>
                <w:rFonts w:ascii="Times New Roman" w:eastAsia="Calibri" w:hAnsi="Times New Roman" w:cs="Times New Roman"/>
                <w:sz w:val="18"/>
                <w:szCs w:val="18"/>
                <w:lang w:eastAsia="ru-RU"/>
              </w:rPr>
            </w:pPr>
            <w:r w:rsidRPr="00FC1261">
              <w:rPr>
                <w:rFonts w:ascii="Times New Roman" w:eastAsia="Calibri" w:hAnsi="Times New Roman" w:cs="Times New Roman"/>
                <w:sz w:val="18"/>
                <w:szCs w:val="18"/>
                <w:lang w:eastAsia="ru-RU"/>
              </w:rPr>
              <w:t>ГОСТ 14254 (IEC 60529:2013)</w:t>
            </w:r>
          </w:p>
          <w:p w14:paraId="0E13177A" w14:textId="77777777" w:rsidR="00FC1261" w:rsidRPr="00FC1261" w:rsidRDefault="00FC1261" w:rsidP="00FC1261">
            <w:pPr>
              <w:spacing w:after="0" w:line="240" w:lineRule="auto"/>
              <w:jc w:val="center"/>
              <w:rPr>
                <w:rFonts w:ascii="Times New Roman" w:eastAsia="Calibri" w:hAnsi="Times New Roman" w:cs="Times New Roman"/>
                <w:sz w:val="18"/>
                <w:szCs w:val="18"/>
                <w:lang w:eastAsia="ru-RU"/>
              </w:rPr>
            </w:pPr>
            <w:r w:rsidRPr="00FC1261">
              <w:rPr>
                <w:rFonts w:ascii="Times New Roman" w:eastAsia="Calibri" w:hAnsi="Times New Roman" w:cs="Times New Roman"/>
                <w:sz w:val="18"/>
                <w:szCs w:val="18"/>
                <w:lang w:eastAsia="ru-RU"/>
              </w:rPr>
              <w:t>ГОСТ 30691 (ИСО 4871)</w:t>
            </w:r>
          </w:p>
          <w:p w14:paraId="0D786CD4" w14:textId="77777777" w:rsidR="00FC1261" w:rsidRPr="00FC1261" w:rsidRDefault="00FC1261" w:rsidP="00FC1261">
            <w:pPr>
              <w:spacing w:after="0" w:line="240" w:lineRule="auto"/>
              <w:jc w:val="center"/>
              <w:rPr>
                <w:rFonts w:ascii="Times New Roman" w:eastAsia="Calibri" w:hAnsi="Times New Roman" w:cs="Times New Roman"/>
                <w:sz w:val="18"/>
                <w:szCs w:val="18"/>
                <w:lang w:eastAsia="ru-RU"/>
              </w:rPr>
            </w:pPr>
            <w:r w:rsidRPr="00FC1261">
              <w:rPr>
                <w:rFonts w:ascii="Times New Roman" w:eastAsia="Calibri" w:hAnsi="Times New Roman" w:cs="Times New Roman"/>
                <w:sz w:val="18"/>
                <w:szCs w:val="18"/>
                <w:lang w:eastAsia="ru-RU"/>
              </w:rPr>
              <w:t>ГОСТ ЕН 349</w:t>
            </w:r>
          </w:p>
          <w:p w14:paraId="5FF3BBC2" w14:textId="77777777" w:rsidR="00FC1261" w:rsidRPr="00FC1261" w:rsidRDefault="00FC1261" w:rsidP="00FC1261">
            <w:pPr>
              <w:spacing w:after="0" w:line="240" w:lineRule="auto"/>
              <w:jc w:val="center"/>
              <w:rPr>
                <w:rFonts w:ascii="Times New Roman" w:eastAsia="Calibri" w:hAnsi="Times New Roman" w:cs="Times New Roman"/>
                <w:sz w:val="18"/>
                <w:szCs w:val="18"/>
                <w:lang w:eastAsia="ru-RU"/>
              </w:rPr>
            </w:pPr>
            <w:r w:rsidRPr="00FC1261">
              <w:rPr>
                <w:rFonts w:ascii="Times New Roman" w:eastAsia="Calibri" w:hAnsi="Times New Roman" w:cs="Times New Roman"/>
                <w:sz w:val="18"/>
                <w:szCs w:val="18"/>
                <w:lang w:eastAsia="ru-RU"/>
              </w:rPr>
              <w:t>ГОСТ ЕН 563</w:t>
            </w:r>
          </w:p>
          <w:p w14:paraId="2476EAE7" w14:textId="77777777" w:rsidR="00FC1261" w:rsidRPr="00FC1261" w:rsidRDefault="00FC1261" w:rsidP="00FC1261">
            <w:pPr>
              <w:spacing w:after="0" w:line="240" w:lineRule="auto"/>
              <w:jc w:val="center"/>
              <w:rPr>
                <w:rFonts w:ascii="Times New Roman" w:eastAsia="Calibri" w:hAnsi="Times New Roman" w:cs="Times New Roman"/>
                <w:sz w:val="18"/>
                <w:szCs w:val="18"/>
                <w:lang w:eastAsia="ru-RU"/>
              </w:rPr>
            </w:pPr>
            <w:r w:rsidRPr="00FC1261">
              <w:rPr>
                <w:rFonts w:ascii="Times New Roman" w:eastAsia="Calibri" w:hAnsi="Times New Roman" w:cs="Times New Roman"/>
                <w:sz w:val="18"/>
                <w:szCs w:val="18"/>
                <w:lang w:eastAsia="ru-RU"/>
              </w:rPr>
              <w:t xml:space="preserve">ГОСТ ЕН </w:t>
            </w:r>
            <w:proofErr w:type="gramStart"/>
            <w:r w:rsidRPr="00FC1261">
              <w:rPr>
                <w:rFonts w:ascii="Times New Roman" w:eastAsia="Calibri" w:hAnsi="Times New Roman" w:cs="Times New Roman"/>
                <w:sz w:val="18"/>
                <w:szCs w:val="18"/>
                <w:lang w:eastAsia="ru-RU"/>
              </w:rPr>
              <w:t>894-2</w:t>
            </w:r>
            <w:proofErr w:type="gramEnd"/>
          </w:p>
          <w:p w14:paraId="011E6934" w14:textId="77777777" w:rsidR="00FC1261" w:rsidRPr="00FC1261" w:rsidRDefault="00FC1261" w:rsidP="00FC1261">
            <w:pPr>
              <w:spacing w:after="0" w:line="240" w:lineRule="auto"/>
              <w:jc w:val="center"/>
              <w:rPr>
                <w:rFonts w:ascii="Times New Roman" w:eastAsia="Calibri" w:hAnsi="Times New Roman" w:cs="Times New Roman"/>
                <w:sz w:val="18"/>
                <w:szCs w:val="18"/>
                <w:lang w:eastAsia="ru-RU"/>
              </w:rPr>
            </w:pPr>
            <w:r w:rsidRPr="00FC1261">
              <w:rPr>
                <w:rFonts w:ascii="Times New Roman" w:eastAsia="Calibri" w:hAnsi="Times New Roman" w:cs="Times New Roman"/>
                <w:sz w:val="18"/>
                <w:szCs w:val="18"/>
                <w:lang w:eastAsia="ru-RU"/>
              </w:rPr>
              <w:t xml:space="preserve">ГОСТ ЕН </w:t>
            </w:r>
            <w:proofErr w:type="gramStart"/>
            <w:r w:rsidRPr="00FC1261">
              <w:rPr>
                <w:rFonts w:ascii="Times New Roman" w:eastAsia="Calibri" w:hAnsi="Times New Roman" w:cs="Times New Roman"/>
                <w:sz w:val="18"/>
                <w:szCs w:val="18"/>
                <w:lang w:eastAsia="ru-RU"/>
              </w:rPr>
              <w:t>1005-2</w:t>
            </w:r>
            <w:proofErr w:type="gramEnd"/>
          </w:p>
          <w:p w14:paraId="06B695BC" w14:textId="77777777" w:rsidR="00FC1261" w:rsidRPr="00FC1261" w:rsidRDefault="00FC1261" w:rsidP="00FC1261">
            <w:pPr>
              <w:spacing w:after="0" w:line="240" w:lineRule="auto"/>
              <w:jc w:val="center"/>
              <w:rPr>
                <w:rFonts w:ascii="Times New Roman" w:eastAsia="Calibri" w:hAnsi="Times New Roman" w:cs="Times New Roman"/>
                <w:sz w:val="18"/>
                <w:szCs w:val="18"/>
                <w:lang w:eastAsia="ru-RU"/>
              </w:rPr>
            </w:pPr>
            <w:r w:rsidRPr="00FC1261">
              <w:rPr>
                <w:rFonts w:ascii="Times New Roman" w:eastAsia="Calibri" w:hAnsi="Times New Roman" w:cs="Times New Roman"/>
                <w:sz w:val="18"/>
                <w:szCs w:val="18"/>
                <w:lang w:eastAsia="ru-RU"/>
              </w:rPr>
              <w:t>ГОСТ ЕН 1037</w:t>
            </w:r>
          </w:p>
          <w:p w14:paraId="259AF65C" w14:textId="77777777" w:rsidR="00FC1261" w:rsidRPr="00FC1261" w:rsidRDefault="00FC1261" w:rsidP="00FC1261">
            <w:pPr>
              <w:spacing w:after="0" w:line="240" w:lineRule="auto"/>
              <w:jc w:val="center"/>
              <w:rPr>
                <w:rFonts w:ascii="Times New Roman" w:eastAsia="Calibri" w:hAnsi="Times New Roman" w:cs="Times New Roman"/>
                <w:sz w:val="18"/>
                <w:szCs w:val="18"/>
                <w:lang w:eastAsia="ru-RU"/>
              </w:rPr>
            </w:pPr>
            <w:r w:rsidRPr="00FC1261">
              <w:rPr>
                <w:rFonts w:ascii="Times New Roman" w:eastAsia="Calibri" w:hAnsi="Times New Roman" w:cs="Times New Roman"/>
                <w:sz w:val="18"/>
                <w:szCs w:val="18"/>
                <w:lang w:eastAsia="ru-RU"/>
              </w:rPr>
              <w:t>ГОСТ ЕН 1088</w:t>
            </w:r>
          </w:p>
          <w:p w14:paraId="44E9FB14" w14:textId="77777777" w:rsidR="00FC1261" w:rsidRPr="00FC1261" w:rsidRDefault="00FC1261" w:rsidP="00FC1261">
            <w:pPr>
              <w:spacing w:after="0" w:line="240" w:lineRule="auto"/>
              <w:jc w:val="center"/>
              <w:rPr>
                <w:rFonts w:ascii="Times New Roman" w:eastAsia="Calibri" w:hAnsi="Times New Roman" w:cs="Times New Roman"/>
                <w:sz w:val="18"/>
                <w:szCs w:val="18"/>
                <w:lang w:eastAsia="ru-RU"/>
              </w:rPr>
            </w:pPr>
            <w:r w:rsidRPr="00FC1261">
              <w:rPr>
                <w:rFonts w:ascii="Times New Roman" w:eastAsia="Calibri" w:hAnsi="Times New Roman" w:cs="Times New Roman"/>
                <w:sz w:val="18"/>
                <w:szCs w:val="18"/>
                <w:lang w:eastAsia="ru-RU"/>
              </w:rPr>
              <w:t xml:space="preserve">ГОСТ ЕН </w:t>
            </w:r>
            <w:proofErr w:type="gramStart"/>
            <w:r w:rsidRPr="00FC1261">
              <w:rPr>
                <w:rFonts w:ascii="Times New Roman" w:eastAsia="Calibri" w:hAnsi="Times New Roman" w:cs="Times New Roman"/>
                <w:sz w:val="18"/>
                <w:szCs w:val="18"/>
                <w:lang w:eastAsia="ru-RU"/>
              </w:rPr>
              <w:t>1760-1</w:t>
            </w:r>
            <w:proofErr w:type="gramEnd"/>
          </w:p>
          <w:p w14:paraId="5F5213AE" w14:textId="77777777" w:rsidR="00FC1261" w:rsidRPr="00FC1261" w:rsidRDefault="00FC1261" w:rsidP="00FC1261">
            <w:pPr>
              <w:spacing w:after="0" w:line="240" w:lineRule="auto"/>
              <w:jc w:val="center"/>
              <w:rPr>
                <w:rFonts w:ascii="Times New Roman" w:eastAsia="Calibri" w:hAnsi="Times New Roman" w:cs="Times New Roman"/>
                <w:sz w:val="18"/>
                <w:szCs w:val="18"/>
                <w:lang w:eastAsia="ru-RU"/>
              </w:rPr>
            </w:pPr>
            <w:r w:rsidRPr="00FC1261">
              <w:rPr>
                <w:rFonts w:ascii="Times New Roman" w:eastAsia="Calibri" w:hAnsi="Times New Roman" w:cs="Times New Roman"/>
                <w:sz w:val="18"/>
                <w:szCs w:val="18"/>
                <w:lang w:eastAsia="ru-RU"/>
              </w:rPr>
              <w:t>ГОСТ ЕН 1837</w:t>
            </w:r>
          </w:p>
          <w:p w14:paraId="6AC9E176" w14:textId="77777777" w:rsidR="00FC1261" w:rsidRPr="00FC1261" w:rsidRDefault="00FC1261" w:rsidP="00FC1261">
            <w:pPr>
              <w:spacing w:after="0" w:line="240" w:lineRule="auto"/>
              <w:jc w:val="center"/>
              <w:rPr>
                <w:rFonts w:ascii="Times New Roman" w:eastAsia="Calibri" w:hAnsi="Times New Roman" w:cs="Times New Roman"/>
                <w:sz w:val="18"/>
                <w:szCs w:val="18"/>
                <w:lang w:eastAsia="ru-RU"/>
              </w:rPr>
            </w:pPr>
            <w:r w:rsidRPr="00FC1261">
              <w:rPr>
                <w:rFonts w:ascii="Times New Roman" w:eastAsia="Calibri" w:hAnsi="Times New Roman" w:cs="Times New Roman"/>
                <w:sz w:val="18"/>
                <w:szCs w:val="18"/>
                <w:lang w:eastAsia="ru-RU"/>
              </w:rPr>
              <w:t>ГОСТ 30860 (ЕН 842, ЕН 981)</w:t>
            </w:r>
          </w:p>
          <w:p w14:paraId="5DDB513E" w14:textId="77777777" w:rsidR="00FC1261" w:rsidRPr="00FC1261" w:rsidRDefault="00FC1261" w:rsidP="00FC1261">
            <w:pPr>
              <w:spacing w:after="0" w:line="240" w:lineRule="auto"/>
              <w:jc w:val="center"/>
              <w:rPr>
                <w:rFonts w:ascii="Times New Roman" w:eastAsia="Calibri" w:hAnsi="Times New Roman" w:cs="Times New Roman"/>
                <w:sz w:val="18"/>
                <w:szCs w:val="18"/>
                <w:lang w:eastAsia="ru-RU"/>
              </w:rPr>
            </w:pPr>
            <w:r w:rsidRPr="00FC1261">
              <w:rPr>
                <w:rFonts w:ascii="Times New Roman" w:eastAsia="Calibri" w:hAnsi="Times New Roman" w:cs="Times New Roman"/>
                <w:sz w:val="18"/>
                <w:szCs w:val="18"/>
                <w:lang w:eastAsia="ru-RU"/>
              </w:rPr>
              <w:t>ГОСТ 31193 (ЕН 1032)</w:t>
            </w:r>
          </w:p>
          <w:p w14:paraId="41C8AE96" w14:textId="77777777" w:rsidR="00FC1261" w:rsidRPr="00FC1261" w:rsidRDefault="00FC1261" w:rsidP="00FC1261">
            <w:pPr>
              <w:spacing w:after="0" w:line="240" w:lineRule="auto"/>
              <w:jc w:val="center"/>
              <w:rPr>
                <w:rFonts w:ascii="Times New Roman" w:eastAsia="Calibri" w:hAnsi="Times New Roman" w:cs="Times New Roman"/>
                <w:sz w:val="18"/>
                <w:szCs w:val="18"/>
                <w:lang w:eastAsia="ru-RU"/>
              </w:rPr>
            </w:pPr>
            <w:r w:rsidRPr="00FC1261">
              <w:rPr>
                <w:rFonts w:ascii="Times New Roman" w:eastAsia="Calibri" w:hAnsi="Times New Roman" w:cs="Times New Roman"/>
                <w:sz w:val="18"/>
                <w:szCs w:val="18"/>
                <w:lang w:eastAsia="ru-RU"/>
              </w:rPr>
              <w:t xml:space="preserve">ГОСТ Р ИСО </w:t>
            </w:r>
            <w:proofErr w:type="gramStart"/>
            <w:r w:rsidRPr="00FC1261">
              <w:rPr>
                <w:rFonts w:ascii="Times New Roman" w:eastAsia="Calibri" w:hAnsi="Times New Roman" w:cs="Times New Roman"/>
                <w:sz w:val="18"/>
                <w:szCs w:val="18"/>
                <w:lang w:eastAsia="ru-RU"/>
              </w:rPr>
              <w:t>14122-3</w:t>
            </w:r>
            <w:proofErr w:type="gramEnd"/>
          </w:p>
          <w:p w14:paraId="4ADE7C05" w14:textId="77777777" w:rsidR="00FC1261" w:rsidRPr="00FC1261" w:rsidRDefault="00FC1261" w:rsidP="00FC1261">
            <w:pPr>
              <w:spacing w:after="0" w:line="240" w:lineRule="auto"/>
              <w:jc w:val="center"/>
              <w:rPr>
                <w:rFonts w:ascii="Times New Roman" w:eastAsia="Calibri" w:hAnsi="Times New Roman" w:cs="Times New Roman"/>
                <w:sz w:val="18"/>
                <w:szCs w:val="18"/>
                <w:lang w:eastAsia="ru-RU"/>
              </w:rPr>
            </w:pPr>
            <w:r w:rsidRPr="00FC1261">
              <w:rPr>
                <w:rFonts w:ascii="Times New Roman" w:eastAsia="Calibri" w:hAnsi="Times New Roman" w:cs="Times New Roman"/>
                <w:sz w:val="18"/>
                <w:szCs w:val="18"/>
                <w:lang w:eastAsia="ru-RU"/>
              </w:rPr>
              <w:lastRenderedPageBreak/>
              <w:t xml:space="preserve">ГОСТ Р ИСО </w:t>
            </w:r>
            <w:proofErr w:type="gramStart"/>
            <w:r w:rsidRPr="00FC1261">
              <w:rPr>
                <w:rFonts w:ascii="Times New Roman" w:eastAsia="Calibri" w:hAnsi="Times New Roman" w:cs="Times New Roman"/>
                <w:sz w:val="18"/>
                <w:szCs w:val="18"/>
                <w:lang w:eastAsia="ru-RU"/>
              </w:rPr>
              <w:t>14122-4</w:t>
            </w:r>
            <w:proofErr w:type="gramEnd"/>
          </w:p>
          <w:p w14:paraId="5448A940" w14:textId="77777777" w:rsidR="00FC1261" w:rsidRPr="00FC1261" w:rsidRDefault="00FC1261" w:rsidP="00FC1261">
            <w:pPr>
              <w:spacing w:after="0" w:line="240" w:lineRule="auto"/>
              <w:jc w:val="center"/>
              <w:rPr>
                <w:rFonts w:ascii="Times New Roman" w:eastAsia="Calibri" w:hAnsi="Times New Roman" w:cs="Times New Roman"/>
                <w:sz w:val="18"/>
                <w:szCs w:val="18"/>
                <w:lang w:eastAsia="ru-RU"/>
              </w:rPr>
            </w:pPr>
            <w:r w:rsidRPr="00FC1261">
              <w:rPr>
                <w:rFonts w:ascii="Times New Roman" w:eastAsia="Calibri" w:hAnsi="Times New Roman" w:cs="Times New Roman"/>
                <w:sz w:val="18"/>
                <w:szCs w:val="18"/>
                <w:lang w:eastAsia="ru-RU"/>
              </w:rPr>
              <w:t>ГОСТ Р ИСО 14738</w:t>
            </w:r>
          </w:p>
          <w:p w14:paraId="0291E980" w14:textId="77777777" w:rsidR="00FC1261" w:rsidRPr="00FC1261" w:rsidRDefault="00FC1261" w:rsidP="00FC1261">
            <w:pPr>
              <w:spacing w:after="0" w:line="240" w:lineRule="auto"/>
              <w:jc w:val="center"/>
              <w:rPr>
                <w:rFonts w:ascii="Times New Roman" w:eastAsia="Calibri" w:hAnsi="Times New Roman" w:cs="Times New Roman"/>
                <w:sz w:val="18"/>
                <w:szCs w:val="18"/>
                <w:lang w:eastAsia="ru-RU"/>
              </w:rPr>
            </w:pPr>
            <w:r w:rsidRPr="00FC1261">
              <w:rPr>
                <w:rFonts w:ascii="Times New Roman" w:eastAsia="Calibri" w:hAnsi="Times New Roman" w:cs="Times New Roman"/>
                <w:sz w:val="18"/>
                <w:szCs w:val="18"/>
                <w:lang w:eastAsia="ru-RU"/>
              </w:rPr>
              <w:t xml:space="preserve">ГОСТ Р ИСО </w:t>
            </w:r>
            <w:proofErr w:type="gramStart"/>
            <w:r w:rsidRPr="00FC1261">
              <w:rPr>
                <w:rFonts w:ascii="Times New Roman" w:eastAsia="Calibri" w:hAnsi="Times New Roman" w:cs="Times New Roman"/>
                <w:sz w:val="18"/>
                <w:szCs w:val="18"/>
                <w:lang w:eastAsia="ru-RU"/>
              </w:rPr>
              <w:t>15534-2</w:t>
            </w:r>
            <w:proofErr w:type="gramEnd"/>
          </w:p>
          <w:p w14:paraId="32B78088" w14:textId="77777777" w:rsidR="00FC1261" w:rsidRPr="00FC1261" w:rsidRDefault="00FC1261" w:rsidP="00FC1261">
            <w:pPr>
              <w:spacing w:after="0" w:line="240" w:lineRule="auto"/>
              <w:jc w:val="center"/>
              <w:rPr>
                <w:rFonts w:ascii="Times New Roman" w:eastAsia="Calibri" w:hAnsi="Times New Roman" w:cs="Times New Roman"/>
                <w:sz w:val="18"/>
                <w:szCs w:val="18"/>
                <w:lang w:eastAsia="ru-RU"/>
              </w:rPr>
            </w:pPr>
            <w:r w:rsidRPr="00FC1261">
              <w:rPr>
                <w:rFonts w:ascii="Times New Roman" w:eastAsia="Calibri" w:hAnsi="Times New Roman" w:cs="Times New Roman"/>
                <w:sz w:val="18"/>
                <w:szCs w:val="18"/>
                <w:lang w:eastAsia="ru-RU"/>
              </w:rPr>
              <w:t xml:space="preserve">ГОСТ Р ИСО </w:t>
            </w:r>
            <w:proofErr w:type="gramStart"/>
            <w:r w:rsidRPr="00FC1261">
              <w:rPr>
                <w:rFonts w:ascii="Times New Roman" w:eastAsia="Calibri" w:hAnsi="Times New Roman" w:cs="Times New Roman"/>
                <w:sz w:val="18"/>
                <w:szCs w:val="18"/>
                <w:lang w:eastAsia="ru-RU"/>
              </w:rPr>
              <w:t>15534-3</w:t>
            </w:r>
            <w:proofErr w:type="gramEnd"/>
          </w:p>
          <w:p w14:paraId="44CAC19E" w14:textId="77777777" w:rsidR="00FC1261" w:rsidRPr="00FC1261" w:rsidRDefault="00FC1261" w:rsidP="00FC1261">
            <w:pPr>
              <w:spacing w:after="0" w:line="240" w:lineRule="auto"/>
              <w:jc w:val="center"/>
              <w:rPr>
                <w:rFonts w:ascii="Times New Roman" w:eastAsia="Calibri" w:hAnsi="Times New Roman" w:cs="Times New Roman"/>
                <w:sz w:val="18"/>
                <w:szCs w:val="18"/>
                <w:lang w:eastAsia="ru-RU"/>
              </w:rPr>
            </w:pPr>
            <w:r w:rsidRPr="00FC1261">
              <w:rPr>
                <w:rFonts w:ascii="Times New Roman" w:eastAsia="Calibri" w:hAnsi="Times New Roman" w:cs="Times New Roman"/>
                <w:sz w:val="18"/>
                <w:szCs w:val="18"/>
                <w:lang w:eastAsia="ru-RU"/>
              </w:rPr>
              <w:t xml:space="preserve">ГОСТ ISO </w:t>
            </w:r>
            <w:proofErr w:type="gramStart"/>
            <w:r w:rsidRPr="00FC1261">
              <w:rPr>
                <w:rFonts w:ascii="Times New Roman" w:eastAsia="Calibri" w:hAnsi="Times New Roman" w:cs="Times New Roman"/>
                <w:sz w:val="18"/>
                <w:szCs w:val="18"/>
                <w:lang w:eastAsia="ru-RU"/>
              </w:rPr>
              <w:t>13849-1</w:t>
            </w:r>
            <w:proofErr w:type="gramEnd"/>
          </w:p>
          <w:p w14:paraId="31729D92" w14:textId="77777777" w:rsidR="00FC1261" w:rsidRPr="00FC1261" w:rsidRDefault="00FC1261" w:rsidP="00FC1261">
            <w:pPr>
              <w:spacing w:after="0" w:line="240" w:lineRule="auto"/>
              <w:jc w:val="center"/>
              <w:rPr>
                <w:rFonts w:ascii="Times New Roman" w:eastAsia="Calibri" w:hAnsi="Times New Roman" w:cs="Times New Roman"/>
                <w:sz w:val="18"/>
                <w:szCs w:val="18"/>
                <w:lang w:eastAsia="ru-RU"/>
              </w:rPr>
            </w:pPr>
            <w:r w:rsidRPr="00FC1261">
              <w:rPr>
                <w:rFonts w:ascii="Times New Roman" w:eastAsia="Calibri" w:hAnsi="Times New Roman" w:cs="Times New Roman"/>
                <w:sz w:val="18"/>
                <w:szCs w:val="18"/>
                <w:lang w:eastAsia="ru-RU"/>
              </w:rPr>
              <w:t>ГОСТ ISO 13857</w:t>
            </w:r>
          </w:p>
          <w:p w14:paraId="1513B558" w14:textId="77777777" w:rsidR="00FC1261" w:rsidRPr="00FC1261" w:rsidRDefault="00FC1261" w:rsidP="00FC1261">
            <w:pPr>
              <w:spacing w:after="0" w:line="240" w:lineRule="auto"/>
              <w:jc w:val="center"/>
              <w:rPr>
                <w:rFonts w:ascii="Times New Roman" w:eastAsia="Calibri" w:hAnsi="Times New Roman" w:cs="Times New Roman"/>
                <w:sz w:val="18"/>
                <w:szCs w:val="18"/>
                <w:lang w:eastAsia="ru-RU"/>
              </w:rPr>
            </w:pPr>
            <w:r w:rsidRPr="00FC1261">
              <w:rPr>
                <w:rFonts w:ascii="Times New Roman" w:eastAsia="Calibri" w:hAnsi="Times New Roman" w:cs="Times New Roman"/>
                <w:sz w:val="18"/>
                <w:szCs w:val="18"/>
                <w:lang w:eastAsia="ru-RU"/>
              </w:rPr>
              <w:t xml:space="preserve">СТБ ИСО </w:t>
            </w:r>
            <w:proofErr w:type="gramStart"/>
            <w:r w:rsidRPr="00FC1261">
              <w:rPr>
                <w:rFonts w:ascii="Times New Roman" w:eastAsia="Calibri" w:hAnsi="Times New Roman" w:cs="Times New Roman"/>
                <w:sz w:val="18"/>
                <w:szCs w:val="18"/>
                <w:lang w:eastAsia="ru-RU"/>
              </w:rPr>
              <w:t>14122-1</w:t>
            </w:r>
            <w:proofErr w:type="gramEnd"/>
          </w:p>
          <w:p w14:paraId="3020B980" w14:textId="77777777" w:rsidR="00FC1261" w:rsidRPr="00FC1261" w:rsidRDefault="00FC1261" w:rsidP="00FC1261">
            <w:pPr>
              <w:spacing w:after="0" w:line="240" w:lineRule="auto"/>
              <w:jc w:val="center"/>
              <w:rPr>
                <w:rFonts w:ascii="Times New Roman" w:eastAsia="Calibri" w:hAnsi="Times New Roman" w:cs="Times New Roman"/>
                <w:sz w:val="18"/>
                <w:szCs w:val="18"/>
                <w:lang w:eastAsia="ru-RU"/>
              </w:rPr>
            </w:pPr>
            <w:r w:rsidRPr="00FC1261">
              <w:rPr>
                <w:rFonts w:ascii="Times New Roman" w:eastAsia="Calibri" w:hAnsi="Times New Roman" w:cs="Times New Roman"/>
                <w:sz w:val="18"/>
                <w:szCs w:val="18"/>
                <w:lang w:eastAsia="ru-RU"/>
              </w:rPr>
              <w:t xml:space="preserve">СТБ ИСО </w:t>
            </w:r>
            <w:proofErr w:type="gramStart"/>
            <w:r w:rsidRPr="00FC1261">
              <w:rPr>
                <w:rFonts w:ascii="Times New Roman" w:eastAsia="Calibri" w:hAnsi="Times New Roman" w:cs="Times New Roman"/>
                <w:sz w:val="18"/>
                <w:szCs w:val="18"/>
                <w:lang w:eastAsia="ru-RU"/>
              </w:rPr>
              <w:t>14122-2</w:t>
            </w:r>
            <w:proofErr w:type="gramEnd"/>
          </w:p>
          <w:p w14:paraId="727936BE" w14:textId="77777777" w:rsidR="00FC1261" w:rsidRPr="00FC1261" w:rsidRDefault="00FC1261" w:rsidP="00FC1261">
            <w:pPr>
              <w:spacing w:after="0" w:line="240" w:lineRule="auto"/>
              <w:jc w:val="center"/>
              <w:rPr>
                <w:rFonts w:ascii="Times New Roman" w:eastAsia="Calibri" w:hAnsi="Times New Roman" w:cs="Times New Roman"/>
                <w:sz w:val="18"/>
                <w:szCs w:val="18"/>
                <w:lang w:eastAsia="ru-RU"/>
              </w:rPr>
            </w:pPr>
            <w:r w:rsidRPr="00FC1261">
              <w:rPr>
                <w:rFonts w:ascii="Times New Roman" w:eastAsia="Calibri" w:hAnsi="Times New Roman" w:cs="Times New Roman"/>
                <w:sz w:val="18"/>
                <w:szCs w:val="18"/>
                <w:lang w:eastAsia="ru-RU"/>
              </w:rPr>
              <w:t>ГОСТ ISO 14159</w:t>
            </w:r>
          </w:p>
          <w:p w14:paraId="2F360FA9" w14:textId="77777777" w:rsidR="00FC1261" w:rsidRPr="00FC1261" w:rsidRDefault="00FC1261" w:rsidP="00FC1261">
            <w:pPr>
              <w:spacing w:after="0" w:line="240" w:lineRule="auto"/>
              <w:jc w:val="center"/>
              <w:rPr>
                <w:rFonts w:ascii="Times New Roman" w:eastAsia="Calibri" w:hAnsi="Times New Roman" w:cs="Times New Roman"/>
                <w:sz w:val="18"/>
                <w:szCs w:val="18"/>
                <w:lang w:eastAsia="ru-RU"/>
              </w:rPr>
            </w:pPr>
            <w:r w:rsidRPr="00FC1261">
              <w:rPr>
                <w:rFonts w:ascii="Times New Roman" w:eastAsia="Calibri" w:hAnsi="Times New Roman" w:cs="Times New Roman"/>
                <w:sz w:val="18"/>
                <w:szCs w:val="18"/>
                <w:lang w:eastAsia="ru-RU"/>
              </w:rPr>
              <w:t xml:space="preserve">СТБ IEC </w:t>
            </w:r>
            <w:proofErr w:type="gramStart"/>
            <w:r w:rsidRPr="00FC1261">
              <w:rPr>
                <w:rFonts w:ascii="Times New Roman" w:eastAsia="Calibri" w:hAnsi="Times New Roman" w:cs="Times New Roman"/>
                <w:sz w:val="18"/>
                <w:szCs w:val="18"/>
                <w:lang w:eastAsia="ru-RU"/>
              </w:rPr>
              <w:t>60335-1</w:t>
            </w:r>
            <w:proofErr w:type="gramEnd"/>
          </w:p>
          <w:p w14:paraId="48038AF4" w14:textId="77777777" w:rsidR="00FC1261" w:rsidRPr="00FC1261" w:rsidRDefault="00FC1261" w:rsidP="00FC1261">
            <w:pPr>
              <w:spacing w:after="0" w:line="240" w:lineRule="auto"/>
              <w:jc w:val="center"/>
              <w:rPr>
                <w:rFonts w:ascii="Times New Roman" w:eastAsia="Calibri" w:hAnsi="Times New Roman" w:cs="Times New Roman"/>
                <w:sz w:val="18"/>
                <w:szCs w:val="18"/>
                <w:lang w:eastAsia="ru-RU"/>
              </w:rPr>
            </w:pPr>
            <w:r w:rsidRPr="00FC1261">
              <w:rPr>
                <w:rFonts w:ascii="Times New Roman" w:eastAsia="Calibri" w:hAnsi="Times New Roman" w:cs="Times New Roman"/>
                <w:sz w:val="18"/>
                <w:szCs w:val="18"/>
                <w:lang w:eastAsia="ru-RU"/>
              </w:rPr>
              <w:t xml:space="preserve">ГОСТ IEC </w:t>
            </w:r>
            <w:proofErr w:type="gramStart"/>
            <w:r w:rsidRPr="00FC1261">
              <w:rPr>
                <w:rFonts w:ascii="Times New Roman" w:eastAsia="Calibri" w:hAnsi="Times New Roman" w:cs="Times New Roman"/>
                <w:sz w:val="18"/>
                <w:szCs w:val="18"/>
                <w:lang w:eastAsia="ru-RU"/>
              </w:rPr>
              <w:t>61310-2</w:t>
            </w:r>
            <w:proofErr w:type="gramEnd"/>
          </w:p>
          <w:p w14:paraId="4AF69432" w14:textId="77777777" w:rsidR="00FC1261" w:rsidRPr="00FC1261" w:rsidRDefault="00FC1261" w:rsidP="00FC1261">
            <w:pPr>
              <w:spacing w:after="0" w:line="240" w:lineRule="auto"/>
              <w:jc w:val="center"/>
              <w:rPr>
                <w:rFonts w:ascii="Times New Roman" w:eastAsia="Calibri" w:hAnsi="Times New Roman" w:cs="Times New Roman"/>
                <w:sz w:val="18"/>
                <w:szCs w:val="18"/>
                <w:lang w:eastAsia="ru-RU"/>
              </w:rPr>
            </w:pPr>
            <w:r w:rsidRPr="00FC1261">
              <w:rPr>
                <w:rFonts w:ascii="Times New Roman" w:eastAsia="Calibri" w:hAnsi="Times New Roman" w:cs="Times New Roman"/>
                <w:sz w:val="18"/>
                <w:szCs w:val="18"/>
                <w:lang w:eastAsia="ru-RU"/>
              </w:rPr>
              <w:t xml:space="preserve">ГОСТ IEC </w:t>
            </w:r>
            <w:proofErr w:type="gramStart"/>
            <w:r w:rsidRPr="00FC1261">
              <w:rPr>
                <w:rFonts w:ascii="Times New Roman" w:eastAsia="Calibri" w:hAnsi="Times New Roman" w:cs="Times New Roman"/>
                <w:sz w:val="18"/>
                <w:szCs w:val="18"/>
                <w:lang w:eastAsia="ru-RU"/>
              </w:rPr>
              <w:t>61310-3</w:t>
            </w:r>
            <w:proofErr w:type="gramEnd"/>
          </w:p>
          <w:p w14:paraId="70A02F08" w14:textId="77777777" w:rsidR="00FC1261" w:rsidRPr="00FC1261" w:rsidRDefault="00FC1261" w:rsidP="00FC1261">
            <w:pPr>
              <w:spacing w:after="0" w:line="240" w:lineRule="auto"/>
              <w:jc w:val="center"/>
              <w:rPr>
                <w:rFonts w:ascii="Times New Roman" w:eastAsia="Calibri" w:hAnsi="Times New Roman" w:cs="Times New Roman"/>
                <w:sz w:val="18"/>
                <w:szCs w:val="18"/>
                <w:lang w:eastAsia="ru-RU"/>
              </w:rPr>
            </w:pPr>
            <w:r w:rsidRPr="00FC1261">
              <w:rPr>
                <w:rFonts w:ascii="Times New Roman" w:eastAsia="Calibri" w:hAnsi="Times New Roman" w:cs="Times New Roman"/>
                <w:sz w:val="18"/>
                <w:szCs w:val="18"/>
                <w:lang w:eastAsia="ru-RU"/>
              </w:rPr>
              <w:t xml:space="preserve">СТ РК МЭК </w:t>
            </w:r>
            <w:proofErr w:type="gramStart"/>
            <w:r w:rsidRPr="00FC1261">
              <w:rPr>
                <w:rFonts w:ascii="Times New Roman" w:eastAsia="Calibri" w:hAnsi="Times New Roman" w:cs="Times New Roman"/>
                <w:sz w:val="18"/>
                <w:szCs w:val="18"/>
                <w:lang w:eastAsia="ru-RU"/>
              </w:rPr>
              <w:t>61310-1</w:t>
            </w:r>
            <w:proofErr w:type="gramEnd"/>
          </w:p>
          <w:p w14:paraId="4C394330" w14:textId="77777777" w:rsidR="00FC1261" w:rsidRPr="00FC1261" w:rsidRDefault="00FC1261" w:rsidP="00FC1261">
            <w:pPr>
              <w:spacing w:after="0" w:line="240" w:lineRule="auto"/>
              <w:jc w:val="center"/>
              <w:rPr>
                <w:rFonts w:ascii="Times New Roman" w:eastAsia="Calibri" w:hAnsi="Times New Roman" w:cs="Times New Roman"/>
                <w:sz w:val="18"/>
                <w:szCs w:val="18"/>
                <w:lang w:eastAsia="ru-RU"/>
              </w:rPr>
            </w:pPr>
            <w:r w:rsidRPr="00FC1261">
              <w:rPr>
                <w:rFonts w:ascii="Times New Roman" w:eastAsia="Calibri" w:hAnsi="Times New Roman" w:cs="Times New Roman"/>
                <w:sz w:val="18"/>
                <w:szCs w:val="18"/>
                <w:lang w:eastAsia="ru-RU"/>
              </w:rPr>
              <w:t xml:space="preserve">СТБ ЕН </w:t>
            </w:r>
            <w:proofErr w:type="gramStart"/>
            <w:r w:rsidRPr="00FC1261">
              <w:rPr>
                <w:rFonts w:ascii="Times New Roman" w:eastAsia="Calibri" w:hAnsi="Times New Roman" w:cs="Times New Roman"/>
                <w:sz w:val="18"/>
                <w:szCs w:val="18"/>
                <w:lang w:eastAsia="ru-RU"/>
              </w:rPr>
              <w:t>547-1</w:t>
            </w:r>
            <w:proofErr w:type="gramEnd"/>
          </w:p>
          <w:p w14:paraId="4BD356E3" w14:textId="77777777" w:rsidR="00FC1261" w:rsidRPr="00FC1261" w:rsidRDefault="00FC1261" w:rsidP="00FC1261">
            <w:pPr>
              <w:spacing w:after="0" w:line="240" w:lineRule="auto"/>
              <w:jc w:val="center"/>
              <w:rPr>
                <w:rFonts w:ascii="Times New Roman" w:eastAsia="Calibri" w:hAnsi="Times New Roman" w:cs="Times New Roman"/>
                <w:sz w:val="18"/>
                <w:szCs w:val="18"/>
                <w:lang w:eastAsia="ru-RU"/>
              </w:rPr>
            </w:pPr>
            <w:r w:rsidRPr="00FC1261">
              <w:rPr>
                <w:rFonts w:ascii="Times New Roman" w:eastAsia="Calibri" w:hAnsi="Times New Roman" w:cs="Times New Roman"/>
                <w:sz w:val="18"/>
                <w:szCs w:val="18"/>
                <w:lang w:eastAsia="ru-RU"/>
              </w:rPr>
              <w:t xml:space="preserve">ГОСТ EN </w:t>
            </w:r>
            <w:proofErr w:type="gramStart"/>
            <w:r w:rsidRPr="00FC1261">
              <w:rPr>
                <w:rFonts w:ascii="Times New Roman" w:eastAsia="Calibri" w:hAnsi="Times New Roman" w:cs="Times New Roman"/>
                <w:sz w:val="18"/>
                <w:szCs w:val="18"/>
                <w:lang w:eastAsia="ru-RU"/>
              </w:rPr>
              <w:t>547-2</w:t>
            </w:r>
            <w:proofErr w:type="gramEnd"/>
          </w:p>
          <w:p w14:paraId="05B92320" w14:textId="77777777" w:rsidR="00FC1261" w:rsidRPr="00FC1261" w:rsidRDefault="00FC1261" w:rsidP="00FC1261">
            <w:pPr>
              <w:spacing w:after="0" w:line="240" w:lineRule="auto"/>
              <w:jc w:val="center"/>
              <w:rPr>
                <w:rFonts w:ascii="Times New Roman" w:eastAsia="Calibri" w:hAnsi="Times New Roman" w:cs="Times New Roman"/>
                <w:sz w:val="18"/>
                <w:szCs w:val="18"/>
                <w:lang w:eastAsia="ru-RU"/>
              </w:rPr>
            </w:pPr>
            <w:r w:rsidRPr="00FC1261">
              <w:rPr>
                <w:rFonts w:ascii="Times New Roman" w:eastAsia="Calibri" w:hAnsi="Times New Roman" w:cs="Times New Roman"/>
                <w:sz w:val="18"/>
                <w:szCs w:val="18"/>
                <w:lang w:eastAsia="ru-RU"/>
              </w:rPr>
              <w:t xml:space="preserve">ГОСТ EN </w:t>
            </w:r>
            <w:proofErr w:type="gramStart"/>
            <w:r w:rsidRPr="00FC1261">
              <w:rPr>
                <w:rFonts w:ascii="Times New Roman" w:eastAsia="Calibri" w:hAnsi="Times New Roman" w:cs="Times New Roman"/>
                <w:sz w:val="18"/>
                <w:szCs w:val="18"/>
                <w:lang w:eastAsia="ru-RU"/>
              </w:rPr>
              <w:t>547-3</w:t>
            </w:r>
            <w:proofErr w:type="gramEnd"/>
          </w:p>
          <w:p w14:paraId="2A85423E" w14:textId="77777777" w:rsidR="00FC1261" w:rsidRPr="00FC1261" w:rsidRDefault="00FC1261" w:rsidP="00FC1261">
            <w:pPr>
              <w:spacing w:after="0" w:line="240" w:lineRule="auto"/>
              <w:jc w:val="center"/>
              <w:rPr>
                <w:rFonts w:ascii="Times New Roman" w:eastAsia="Calibri" w:hAnsi="Times New Roman" w:cs="Times New Roman"/>
                <w:sz w:val="18"/>
                <w:szCs w:val="18"/>
                <w:lang w:eastAsia="ru-RU"/>
              </w:rPr>
            </w:pPr>
            <w:r w:rsidRPr="00FC1261">
              <w:rPr>
                <w:rFonts w:ascii="Times New Roman" w:eastAsia="Calibri" w:hAnsi="Times New Roman" w:cs="Times New Roman"/>
                <w:sz w:val="18"/>
                <w:szCs w:val="18"/>
                <w:lang w:eastAsia="ru-RU"/>
              </w:rPr>
              <w:t>ГОСТ EN 574</w:t>
            </w:r>
          </w:p>
          <w:p w14:paraId="554B002A" w14:textId="77777777" w:rsidR="00FC1261" w:rsidRPr="00FC1261" w:rsidRDefault="00FC1261" w:rsidP="00FC1261">
            <w:pPr>
              <w:spacing w:after="0" w:line="240" w:lineRule="auto"/>
              <w:jc w:val="center"/>
              <w:rPr>
                <w:rFonts w:ascii="Times New Roman" w:eastAsia="Calibri" w:hAnsi="Times New Roman" w:cs="Times New Roman"/>
                <w:sz w:val="18"/>
                <w:szCs w:val="18"/>
                <w:lang w:eastAsia="ru-RU"/>
              </w:rPr>
            </w:pPr>
            <w:r w:rsidRPr="00FC1261">
              <w:rPr>
                <w:rFonts w:ascii="Times New Roman" w:eastAsia="Calibri" w:hAnsi="Times New Roman" w:cs="Times New Roman"/>
                <w:sz w:val="18"/>
                <w:szCs w:val="18"/>
                <w:lang w:eastAsia="ru-RU"/>
              </w:rPr>
              <w:t xml:space="preserve">ГОСТ EN </w:t>
            </w:r>
            <w:proofErr w:type="gramStart"/>
            <w:r w:rsidRPr="00FC1261">
              <w:rPr>
                <w:rFonts w:ascii="Times New Roman" w:eastAsia="Calibri" w:hAnsi="Times New Roman" w:cs="Times New Roman"/>
                <w:sz w:val="18"/>
                <w:szCs w:val="18"/>
                <w:lang w:eastAsia="ru-RU"/>
              </w:rPr>
              <w:t>614-1</w:t>
            </w:r>
            <w:proofErr w:type="gramEnd"/>
          </w:p>
          <w:p w14:paraId="39523B93" w14:textId="77777777" w:rsidR="00FC1261" w:rsidRPr="00FC1261" w:rsidRDefault="00FC1261" w:rsidP="00FC1261">
            <w:pPr>
              <w:spacing w:after="0" w:line="240" w:lineRule="auto"/>
              <w:jc w:val="center"/>
              <w:rPr>
                <w:rFonts w:ascii="Times New Roman" w:eastAsia="Calibri" w:hAnsi="Times New Roman" w:cs="Times New Roman"/>
                <w:sz w:val="18"/>
                <w:szCs w:val="18"/>
                <w:lang w:eastAsia="ru-RU"/>
              </w:rPr>
            </w:pPr>
            <w:r w:rsidRPr="00FC1261">
              <w:rPr>
                <w:rFonts w:ascii="Times New Roman" w:eastAsia="Calibri" w:hAnsi="Times New Roman" w:cs="Times New Roman"/>
                <w:sz w:val="18"/>
                <w:szCs w:val="18"/>
                <w:lang w:eastAsia="ru-RU"/>
              </w:rPr>
              <w:t xml:space="preserve">ГОСТ EN </w:t>
            </w:r>
            <w:proofErr w:type="gramStart"/>
            <w:r w:rsidRPr="00FC1261">
              <w:rPr>
                <w:rFonts w:ascii="Times New Roman" w:eastAsia="Calibri" w:hAnsi="Times New Roman" w:cs="Times New Roman"/>
                <w:sz w:val="18"/>
                <w:szCs w:val="18"/>
                <w:lang w:eastAsia="ru-RU"/>
              </w:rPr>
              <w:t>614-2</w:t>
            </w:r>
            <w:proofErr w:type="gramEnd"/>
          </w:p>
          <w:p w14:paraId="22C45AF5" w14:textId="77777777" w:rsidR="00FC1261" w:rsidRPr="00FC1261" w:rsidRDefault="00FC1261" w:rsidP="00FC1261">
            <w:pPr>
              <w:spacing w:after="0" w:line="240" w:lineRule="auto"/>
              <w:jc w:val="center"/>
              <w:rPr>
                <w:rFonts w:ascii="Times New Roman" w:eastAsia="Calibri" w:hAnsi="Times New Roman" w:cs="Times New Roman"/>
                <w:sz w:val="18"/>
                <w:szCs w:val="18"/>
                <w:lang w:eastAsia="ru-RU"/>
              </w:rPr>
            </w:pPr>
            <w:r w:rsidRPr="00FC1261">
              <w:rPr>
                <w:rFonts w:ascii="Times New Roman" w:eastAsia="Calibri" w:hAnsi="Times New Roman" w:cs="Times New Roman"/>
                <w:sz w:val="18"/>
                <w:szCs w:val="18"/>
                <w:lang w:eastAsia="ru-RU"/>
              </w:rPr>
              <w:t xml:space="preserve">ГОСТ EN </w:t>
            </w:r>
            <w:proofErr w:type="gramStart"/>
            <w:r w:rsidRPr="00FC1261">
              <w:rPr>
                <w:rFonts w:ascii="Times New Roman" w:eastAsia="Calibri" w:hAnsi="Times New Roman" w:cs="Times New Roman"/>
                <w:sz w:val="18"/>
                <w:szCs w:val="18"/>
                <w:lang w:eastAsia="ru-RU"/>
              </w:rPr>
              <w:t>894-1</w:t>
            </w:r>
            <w:proofErr w:type="gramEnd"/>
          </w:p>
          <w:p w14:paraId="61E239B3" w14:textId="77777777" w:rsidR="00FC1261" w:rsidRPr="00FC1261" w:rsidRDefault="00FC1261" w:rsidP="00FC1261">
            <w:pPr>
              <w:spacing w:after="0" w:line="240" w:lineRule="auto"/>
              <w:jc w:val="center"/>
              <w:rPr>
                <w:rFonts w:ascii="Times New Roman" w:eastAsia="Calibri" w:hAnsi="Times New Roman" w:cs="Times New Roman"/>
                <w:sz w:val="18"/>
                <w:szCs w:val="18"/>
                <w:lang w:eastAsia="ru-RU"/>
              </w:rPr>
            </w:pPr>
            <w:r w:rsidRPr="00FC1261">
              <w:rPr>
                <w:rFonts w:ascii="Times New Roman" w:eastAsia="Calibri" w:hAnsi="Times New Roman" w:cs="Times New Roman"/>
                <w:sz w:val="18"/>
                <w:szCs w:val="18"/>
                <w:lang w:eastAsia="ru-RU"/>
              </w:rPr>
              <w:t xml:space="preserve">ГОСТ EN </w:t>
            </w:r>
            <w:proofErr w:type="gramStart"/>
            <w:r w:rsidRPr="00FC1261">
              <w:rPr>
                <w:rFonts w:ascii="Times New Roman" w:eastAsia="Calibri" w:hAnsi="Times New Roman" w:cs="Times New Roman"/>
                <w:sz w:val="18"/>
                <w:szCs w:val="18"/>
                <w:lang w:eastAsia="ru-RU"/>
              </w:rPr>
              <w:t>894-3</w:t>
            </w:r>
            <w:proofErr w:type="gramEnd"/>
          </w:p>
          <w:p w14:paraId="3ECC79EB" w14:textId="77777777" w:rsidR="00FC1261" w:rsidRPr="00FC1261" w:rsidRDefault="00FC1261" w:rsidP="00FC1261">
            <w:pPr>
              <w:spacing w:after="0" w:line="240" w:lineRule="auto"/>
              <w:jc w:val="center"/>
              <w:rPr>
                <w:rFonts w:ascii="Times New Roman" w:eastAsia="Calibri" w:hAnsi="Times New Roman" w:cs="Times New Roman"/>
                <w:sz w:val="18"/>
                <w:szCs w:val="18"/>
                <w:lang w:eastAsia="ru-RU"/>
              </w:rPr>
            </w:pPr>
            <w:r w:rsidRPr="00FC1261">
              <w:rPr>
                <w:rFonts w:ascii="Times New Roman" w:eastAsia="Calibri" w:hAnsi="Times New Roman" w:cs="Times New Roman"/>
                <w:sz w:val="18"/>
                <w:szCs w:val="18"/>
                <w:lang w:eastAsia="ru-RU"/>
              </w:rPr>
              <w:t>СТБ ЕН 999</w:t>
            </w:r>
          </w:p>
          <w:p w14:paraId="456E09CF" w14:textId="77777777" w:rsidR="00FC1261" w:rsidRPr="00FC1261" w:rsidRDefault="00FC1261" w:rsidP="00FC1261">
            <w:pPr>
              <w:spacing w:after="0" w:line="240" w:lineRule="auto"/>
              <w:jc w:val="center"/>
              <w:rPr>
                <w:rFonts w:ascii="Times New Roman" w:eastAsia="Calibri" w:hAnsi="Times New Roman" w:cs="Times New Roman"/>
                <w:sz w:val="18"/>
                <w:szCs w:val="18"/>
                <w:lang w:eastAsia="ru-RU"/>
              </w:rPr>
            </w:pPr>
            <w:r w:rsidRPr="00FC1261">
              <w:rPr>
                <w:rFonts w:ascii="Times New Roman" w:eastAsia="Calibri" w:hAnsi="Times New Roman" w:cs="Times New Roman"/>
                <w:sz w:val="18"/>
                <w:szCs w:val="18"/>
                <w:lang w:eastAsia="ru-RU"/>
              </w:rPr>
              <w:t xml:space="preserve">ГОСТ EN </w:t>
            </w:r>
            <w:proofErr w:type="gramStart"/>
            <w:r w:rsidRPr="00FC1261">
              <w:rPr>
                <w:rFonts w:ascii="Times New Roman" w:eastAsia="Calibri" w:hAnsi="Times New Roman" w:cs="Times New Roman"/>
                <w:sz w:val="18"/>
                <w:szCs w:val="18"/>
                <w:lang w:eastAsia="ru-RU"/>
              </w:rPr>
              <w:t>1005-3</w:t>
            </w:r>
            <w:proofErr w:type="gramEnd"/>
          </w:p>
          <w:p w14:paraId="297B1115" w14:textId="77777777" w:rsidR="00FC1261" w:rsidRPr="00FC1261" w:rsidRDefault="00FC1261" w:rsidP="00FC1261">
            <w:pPr>
              <w:spacing w:after="0" w:line="240" w:lineRule="auto"/>
              <w:jc w:val="center"/>
              <w:rPr>
                <w:rFonts w:ascii="Times New Roman" w:eastAsia="Calibri" w:hAnsi="Times New Roman" w:cs="Times New Roman"/>
                <w:sz w:val="18"/>
                <w:szCs w:val="18"/>
                <w:lang w:eastAsia="ru-RU"/>
              </w:rPr>
            </w:pPr>
            <w:r w:rsidRPr="00FC1261">
              <w:rPr>
                <w:rFonts w:ascii="Times New Roman" w:eastAsia="Calibri" w:hAnsi="Times New Roman" w:cs="Times New Roman"/>
                <w:sz w:val="18"/>
                <w:szCs w:val="18"/>
                <w:lang w:eastAsia="ru-RU"/>
              </w:rPr>
              <w:t>СТБ ЕН 1299</w:t>
            </w:r>
          </w:p>
          <w:p w14:paraId="714B2605" w14:textId="77777777" w:rsidR="00FC1261" w:rsidRPr="00FC1261" w:rsidRDefault="00FC1261" w:rsidP="00FC1261">
            <w:pPr>
              <w:spacing w:after="0" w:line="240" w:lineRule="auto"/>
              <w:jc w:val="center"/>
              <w:rPr>
                <w:rFonts w:ascii="Times New Roman" w:eastAsia="Calibri" w:hAnsi="Times New Roman" w:cs="Times New Roman"/>
                <w:sz w:val="18"/>
                <w:szCs w:val="18"/>
                <w:lang w:eastAsia="ru-RU"/>
              </w:rPr>
            </w:pPr>
            <w:r w:rsidRPr="00FC1261">
              <w:rPr>
                <w:rFonts w:ascii="Times New Roman" w:eastAsia="Calibri" w:hAnsi="Times New Roman" w:cs="Times New Roman"/>
                <w:sz w:val="18"/>
                <w:szCs w:val="18"/>
                <w:lang w:eastAsia="ru-RU"/>
              </w:rPr>
              <w:t xml:space="preserve">ГОСТ EN </w:t>
            </w:r>
            <w:proofErr w:type="gramStart"/>
            <w:r w:rsidRPr="00FC1261">
              <w:rPr>
                <w:rFonts w:ascii="Times New Roman" w:eastAsia="Calibri" w:hAnsi="Times New Roman" w:cs="Times New Roman"/>
                <w:sz w:val="18"/>
                <w:szCs w:val="18"/>
                <w:lang w:eastAsia="ru-RU"/>
              </w:rPr>
              <w:t>12198-1</w:t>
            </w:r>
            <w:proofErr w:type="gramEnd"/>
          </w:p>
          <w:p w14:paraId="6AFE9463" w14:textId="77777777" w:rsidR="00FC1261" w:rsidRPr="00FC1261" w:rsidRDefault="00FC1261" w:rsidP="00FC1261">
            <w:pPr>
              <w:spacing w:after="0" w:line="240" w:lineRule="auto"/>
              <w:jc w:val="center"/>
              <w:rPr>
                <w:rFonts w:ascii="Times New Roman" w:eastAsia="Calibri" w:hAnsi="Times New Roman" w:cs="Times New Roman"/>
                <w:sz w:val="18"/>
                <w:szCs w:val="18"/>
                <w:lang w:eastAsia="ru-RU"/>
              </w:rPr>
            </w:pPr>
            <w:r w:rsidRPr="00FC1261">
              <w:rPr>
                <w:rFonts w:ascii="Times New Roman" w:eastAsia="Calibri" w:hAnsi="Times New Roman" w:cs="Times New Roman"/>
                <w:sz w:val="18"/>
                <w:szCs w:val="18"/>
                <w:lang w:eastAsia="ru-RU"/>
              </w:rPr>
              <w:t>ГОСТ EN 13478</w:t>
            </w:r>
          </w:p>
          <w:p w14:paraId="438F7C7F" w14:textId="77777777" w:rsidR="00FC1261" w:rsidRPr="00FC1261" w:rsidRDefault="00FC1261" w:rsidP="00FC1261">
            <w:pPr>
              <w:spacing w:after="0" w:line="240" w:lineRule="auto"/>
              <w:jc w:val="center"/>
              <w:rPr>
                <w:rFonts w:ascii="Times New Roman" w:eastAsia="Calibri" w:hAnsi="Times New Roman" w:cs="Times New Roman"/>
                <w:sz w:val="18"/>
                <w:szCs w:val="18"/>
                <w:lang w:eastAsia="ru-RU"/>
              </w:rPr>
            </w:pPr>
            <w:r w:rsidRPr="00FC1261">
              <w:rPr>
                <w:rFonts w:ascii="Times New Roman" w:eastAsia="Calibri" w:hAnsi="Times New Roman" w:cs="Times New Roman"/>
                <w:sz w:val="18"/>
                <w:szCs w:val="18"/>
                <w:lang w:eastAsia="ru-RU"/>
              </w:rPr>
              <w:t>ГОСТ 12.1.001</w:t>
            </w:r>
          </w:p>
          <w:p w14:paraId="72A7E894" w14:textId="77777777" w:rsidR="00FC1261" w:rsidRPr="00FC1261" w:rsidRDefault="00FC1261" w:rsidP="00FC1261">
            <w:pPr>
              <w:spacing w:after="0" w:line="240" w:lineRule="auto"/>
              <w:jc w:val="center"/>
              <w:rPr>
                <w:rFonts w:ascii="Times New Roman" w:eastAsia="Calibri" w:hAnsi="Times New Roman" w:cs="Times New Roman"/>
                <w:sz w:val="18"/>
                <w:szCs w:val="18"/>
                <w:lang w:eastAsia="ru-RU"/>
              </w:rPr>
            </w:pPr>
            <w:r w:rsidRPr="00FC1261">
              <w:rPr>
                <w:rFonts w:ascii="Times New Roman" w:eastAsia="Calibri" w:hAnsi="Times New Roman" w:cs="Times New Roman"/>
                <w:sz w:val="18"/>
                <w:szCs w:val="18"/>
                <w:lang w:eastAsia="ru-RU"/>
              </w:rPr>
              <w:t>ГОСТ 12.1.002</w:t>
            </w:r>
          </w:p>
          <w:p w14:paraId="2E926ACE" w14:textId="77777777" w:rsidR="00FC1261" w:rsidRPr="00FC1261" w:rsidRDefault="00FC1261" w:rsidP="00FC1261">
            <w:pPr>
              <w:spacing w:after="0" w:line="240" w:lineRule="auto"/>
              <w:jc w:val="center"/>
              <w:rPr>
                <w:rFonts w:ascii="Times New Roman" w:eastAsia="Calibri" w:hAnsi="Times New Roman" w:cs="Times New Roman"/>
                <w:sz w:val="18"/>
                <w:szCs w:val="18"/>
                <w:lang w:eastAsia="ru-RU"/>
              </w:rPr>
            </w:pPr>
            <w:r w:rsidRPr="00FC1261">
              <w:rPr>
                <w:rFonts w:ascii="Times New Roman" w:eastAsia="Calibri" w:hAnsi="Times New Roman" w:cs="Times New Roman"/>
                <w:sz w:val="18"/>
                <w:szCs w:val="18"/>
                <w:lang w:eastAsia="ru-RU"/>
              </w:rPr>
              <w:t>ГОСТ 12.1.003</w:t>
            </w:r>
          </w:p>
          <w:p w14:paraId="4218302F" w14:textId="77777777" w:rsidR="00FC1261" w:rsidRPr="00FC1261" w:rsidRDefault="00FC1261" w:rsidP="00FC1261">
            <w:pPr>
              <w:spacing w:after="0" w:line="240" w:lineRule="auto"/>
              <w:jc w:val="center"/>
              <w:rPr>
                <w:rFonts w:ascii="Times New Roman" w:eastAsia="Calibri" w:hAnsi="Times New Roman" w:cs="Times New Roman"/>
                <w:sz w:val="18"/>
                <w:szCs w:val="18"/>
                <w:lang w:eastAsia="ru-RU"/>
              </w:rPr>
            </w:pPr>
            <w:r w:rsidRPr="00FC1261">
              <w:rPr>
                <w:rFonts w:ascii="Times New Roman" w:eastAsia="Calibri" w:hAnsi="Times New Roman" w:cs="Times New Roman"/>
                <w:sz w:val="18"/>
                <w:szCs w:val="18"/>
                <w:lang w:eastAsia="ru-RU"/>
              </w:rPr>
              <w:t>ГОСТ 12.1.004</w:t>
            </w:r>
          </w:p>
          <w:p w14:paraId="34FD62A0" w14:textId="77777777" w:rsidR="00FC1261" w:rsidRPr="00FC1261" w:rsidRDefault="00FC1261" w:rsidP="00FC1261">
            <w:pPr>
              <w:spacing w:after="0" w:line="240" w:lineRule="auto"/>
              <w:jc w:val="center"/>
              <w:rPr>
                <w:rFonts w:ascii="Times New Roman" w:eastAsia="Calibri" w:hAnsi="Times New Roman" w:cs="Times New Roman"/>
                <w:sz w:val="18"/>
                <w:szCs w:val="18"/>
                <w:lang w:eastAsia="ru-RU"/>
              </w:rPr>
            </w:pPr>
            <w:r w:rsidRPr="00FC1261">
              <w:rPr>
                <w:rFonts w:ascii="Times New Roman" w:eastAsia="Calibri" w:hAnsi="Times New Roman" w:cs="Times New Roman"/>
                <w:sz w:val="18"/>
                <w:szCs w:val="18"/>
                <w:lang w:eastAsia="ru-RU"/>
              </w:rPr>
              <w:t>ГОСТ 12.1.005</w:t>
            </w:r>
          </w:p>
          <w:p w14:paraId="77BD6F03" w14:textId="77777777" w:rsidR="00FC1261" w:rsidRPr="00FC1261" w:rsidRDefault="00FC1261" w:rsidP="00FC1261">
            <w:pPr>
              <w:spacing w:after="0" w:line="240" w:lineRule="auto"/>
              <w:jc w:val="center"/>
              <w:rPr>
                <w:rFonts w:ascii="Times New Roman" w:eastAsia="Calibri" w:hAnsi="Times New Roman" w:cs="Times New Roman"/>
                <w:sz w:val="18"/>
                <w:szCs w:val="18"/>
                <w:lang w:eastAsia="ru-RU"/>
              </w:rPr>
            </w:pPr>
            <w:r w:rsidRPr="00FC1261">
              <w:rPr>
                <w:rFonts w:ascii="Times New Roman" w:eastAsia="Calibri" w:hAnsi="Times New Roman" w:cs="Times New Roman"/>
                <w:sz w:val="18"/>
                <w:szCs w:val="18"/>
                <w:lang w:eastAsia="ru-RU"/>
              </w:rPr>
              <w:t>ГОСТ 12.1.007</w:t>
            </w:r>
          </w:p>
          <w:p w14:paraId="3958AC98" w14:textId="77777777" w:rsidR="00FC1261" w:rsidRPr="00FC1261" w:rsidRDefault="00FC1261" w:rsidP="00FC1261">
            <w:pPr>
              <w:spacing w:after="0" w:line="240" w:lineRule="auto"/>
              <w:jc w:val="center"/>
              <w:rPr>
                <w:rFonts w:ascii="Times New Roman" w:eastAsia="Calibri" w:hAnsi="Times New Roman" w:cs="Times New Roman"/>
                <w:sz w:val="18"/>
                <w:szCs w:val="18"/>
                <w:lang w:eastAsia="ru-RU"/>
              </w:rPr>
            </w:pPr>
            <w:r w:rsidRPr="00FC1261">
              <w:rPr>
                <w:rFonts w:ascii="Times New Roman" w:eastAsia="Calibri" w:hAnsi="Times New Roman" w:cs="Times New Roman"/>
                <w:sz w:val="18"/>
                <w:szCs w:val="18"/>
                <w:lang w:eastAsia="ru-RU"/>
              </w:rPr>
              <w:lastRenderedPageBreak/>
              <w:t>ГОСТ 12.1.010</w:t>
            </w:r>
          </w:p>
          <w:p w14:paraId="19E20948" w14:textId="77777777" w:rsidR="00FC1261" w:rsidRPr="00FC1261" w:rsidRDefault="00FC1261" w:rsidP="00FC1261">
            <w:pPr>
              <w:spacing w:after="0" w:line="240" w:lineRule="auto"/>
              <w:jc w:val="center"/>
              <w:rPr>
                <w:rFonts w:ascii="Times New Roman" w:eastAsia="Calibri" w:hAnsi="Times New Roman" w:cs="Times New Roman"/>
                <w:sz w:val="18"/>
                <w:szCs w:val="18"/>
                <w:lang w:eastAsia="ru-RU"/>
              </w:rPr>
            </w:pPr>
            <w:r w:rsidRPr="00FC1261">
              <w:rPr>
                <w:rFonts w:ascii="Times New Roman" w:eastAsia="Calibri" w:hAnsi="Times New Roman" w:cs="Times New Roman"/>
                <w:sz w:val="18"/>
                <w:szCs w:val="18"/>
                <w:lang w:eastAsia="ru-RU"/>
              </w:rPr>
              <w:t>ГОСТ 12.1.012</w:t>
            </w:r>
          </w:p>
          <w:p w14:paraId="0F8ABC44" w14:textId="77777777" w:rsidR="00FC1261" w:rsidRPr="00FC1261" w:rsidRDefault="00FC1261" w:rsidP="00FC1261">
            <w:pPr>
              <w:spacing w:after="0" w:line="240" w:lineRule="auto"/>
              <w:jc w:val="center"/>
              <w:rPr>
                <w:rFonts w:ascii="Times New Roman" w:eastAsia="Calibri" w:hAnsi="Times New Roman" w:cs="Times New Roman"/>
                <w:sz w:val="18"/>
                <w:szCs w:val="18"/>
                <w:lang w:eastAsia="ru-RU"/>
              </w:rPr>
            </w:pPr>
            <w:r w:rsidRPr="00FC1261">
              <w:rPr>
                <w:rFonts w:ascii="Times New Roman" w:eastAsia="Calibri" w:hAnsi="Times New Roman" w:cs="Times New Roman"/>
                <w:sz w:val="18"/>
                <w:szCs w:val="18"/>
                <w:lang w:eastAsia="ru-RU"/>
              </w:rPr>
              <w:t>ГОСТ 12.1.018</w:t>
            </w:r>
          </w:p>
          <w:p w14:paraId="58653D84" w14:textId="77777777" w:rsidR="00FC1261" w:rsidRPr="00FC1261" w:rsidRDefault="00FC1261" w:rsidP="00FC1261">
            <w:pPr>
              <w:spacing w:after="0" w:line="240" w:lineRule="auto"/>
              <w:jc w:val="center"/>
              <w:rPr>
                <w:rFonts w:ascii="Times New Roman" w:eastAsia="Calibri" w:hAnsi="Times New Roman" w:cs="Times New Roman"/>
                <w:sz w:val="18"/>
                <w:szCs w:val="18"/>
                <w:lang w:eastAsia="ru-RU"/>
              </w:rPr>
            </w:pPr>
            <w:r w:rsidRPr="00FC1261">
              <w:rPr>
                <w:rFonts w:ascii="Times New Roman" w:eastAsia="Calibri" w:hAnsi="Times New Roman" w:cs="Times New Roman"/>
                <w:sz w:val="18"/>
                <w:szCs w:val="18"/>
                <w:lang w:eastAsia="ru-RU"/>
              </w:rPr>
              <w:t>ГОСТ 12.1.019</w:t>
            </w:r>
          </w:p>
          <w:p w14:paraId="3EF5CF5D" w14:textId="77777777" w:rsidR="00FC1261" w:rsidRPr="00FC1261" w:rsidRDefault="00FC1261" w:rsidP="00FC1261">
            <w:pPr>
              <w:spacing w:after="0" w:line="240" w:lineRule="auto"/>
              <w:jc w:val="center"/>
              <w:rPr>
                <w:rFonts w:ascii="Times New Roman" w:eastAsia="Calibri" w:hAnsi="Times New Roman" w:cs="Times New Roman"/>
                <w:sz w:val="18"/>
                <w:szCs w:val="18"/>
                <w:lang w:eastAsia="ru-RU"/>
              </w:rPr>
            </w:pPr>
            <w:r w:rsidRPr="00FC1261">
              <w:rPr>
                <w:rFonts w:ascii="Times New Roman" w:eastAsia="Calibri" w:hAnsi="Times New Roman" w:cs="Times New Roman"/>
                <w:sz w:val="18"/>
                <w:szCs w:val="18"/>
                <w:lang w:eastAsia="ru-RU"/>
              </w:rPr>
              <w:t>ГОСТ 12.1.030</w:t>
            </w:r>
          </w:p>
          <w:p w14:paraId="7720F787" w14:textId="77777777" w:rsidR="00FC1261" w:rsidRPr="00FC1261" w:rsidRDefault="00FC1261" w:rsidP="00FC1261">
            <w:pPr>
              <w:spacing w:after="0" w:line="240" w:lineRule="auto"/>
              <w:jc w:val="center"/>
              <w:rPr>
                <w:rFonts w:ascii="Times New Roman" w:eastAsia="Calibri" w:hAnsi="Times New Roman" w:cs="Times New Roman"/>
                <w:sz w:val="18"/>
                <w:szCs w:val="18"/>
                <w:lang w:eastAsia="ru-RU"/>
              </w:rPr>
            </w:pPr>
            <w:r w:rsidRPr="00FC1261">
              <w:rPr>
                <w:rFonts w:ascii="Times New Roman" w:eastAsia="Calibri" w:hAnsi="Times New Roman" w:cs="Times New Roman"/>
                <w:sz w:val="18"/>
                <w:szCs w:val="18"/>
                <w:lang w:eastAsia="ru-RU"/>
              </w:rPr>
              <w:t>ГОСТ 12.1.040</w:t>
            </w:r>
          </w:p>
          <w:p w14:paraId="46C4E097" w14:textId="77777777" w:rsidR="00FC1261" w:rsidRPr="00FC1261" w:rsidRDefault="00FC1261" w:rsidP="00FC1261">
            <w:pPr>
              <w:spacing w:after="0" w:line="240" w:lineRule="auto"/>
              <w:jc w:val="center"/>
              <w:rPr>
                <w:rFonts w:ascii="Times New Roman" w:eastAsia="Calibri" w:hAnsi="Times New Roman" w:cs="Times New Roman"/>
                <w:sz w:val="18"/>
                <w:szCs w:val="18"/>
                <w:lang w:eastAsia="ru-RU"/>
              </w:rPr>
            </w:pPr>
            <w:r w:rsidRPr="00FC1261">
              <w:rPr>
                <w:rFonts w:ascii="Times New Roman" w:eastAsia="Calibri" w:hAnsi="Times New Roman" w:cs="Times New Roman"/>
                <w:sz w:val="18"/>
                <w:szCs w:val="18"/>
                <w:lang w:eastAsia="ru-RU"/>
              </w:rPr>
              <w:t>ГОСТ 12.2.003</w:t>
            </w:r>
          </w:p>
          <w:p w14:paraId="09E8E616" w14:textId="77777777" w:rsidR="00FC1261" w:rsidRPr="00FC1261" w:rsidRDefault="00FC1261" w:rsidP="00FC1261">
            <w:pPr>
              <w:spacing w:after="0" w:line="240" w:lineRule="auto"/>
              <w:jc w:val="center"/>
              <w:rPr>
                <w:rFonts w:ascii="Times New Roman" w:eastAsia="Calibri" w:hAnsi="Times New Roman" w:cs="Times New Roman"/>
                <w:sz w:val="18"/>
                <w:szCs w:val="18"/>
                <w:lang w:eastAsia="ru-RU"/>
              </w:rPr>
            </w:pPr>
            <w:r w:rsidRPr="00FC1261">
              <w:rPr>
                <w:rFonts w:ascii="Times New Roman" w:eastAsia="Calibri" w:hAnsi="Times New Roman" w:cs="Times New Roman"/>
                <w:sz w:val="18"/>
                <w:szCs w:val="18"/>
                <w:lang w:eastAsia="ru-RU"/>
              </w:rPr>
              <w:t>ГОСТ 12.2.032</w:t>
            </w:r>
          </w:p>
          <w:p w14:paraId="46CF9CAE" w14:textId="77777777" w:rsidR="00FC1261" w:rsidRPr="00FC1261" w:rsidRDefault="00FC1261" w:rsidP="00FC1261">
            <w:pPr>
              <w:spacing w:after="0" w:line="240" w:lineRule="auto"/>
              <w:jc w:val="center"/>
              <w:rPr>
                <w:rFonts w:ascii="Times New Roman" w:eastAsia="Calibri" w:hAnsi="Times New Roman" w:cs="Times New Roman"/>
                <w:sz w:val="18"/>
                <w:szCs w:val="18"/>
                <w:lang w:eastAsia="ru-RU"/>
              </w:rPr>
            </w:pPr>
            <w:r w:rsidRPr="00FC1261">
              <w:rPr>
                <w:rFonts w:ascii="Times New Roman" w:eastAsia="Calibri" w:hAnsi="Times New Roman" w:cs="Times New Roman"/>
                <w:sz w:val="18"/>
                <w:szCs w:val="18"/>
                <w:lang w:eastAsia="ru-RU"/>
              </w:rPr>
              <w:t>ГОСТ 12.2.033</w:t>
            </w:r>
          </w:p>
          <w:p w14:paraId="25BA8C04" w14:textId="77777777" w:rsidR="00FC1261" w:rsidRPr="00FC1261" w:rsidRDefault="00FC1261" w:rsidP="00FC1261">
            <w:pPr>
              <w:spacing w:after="0" w:line="240" w:lineRule="auto"/>
              <w:jc w:val="center"/>
              <w:rPr>
                <w:rFonts w:ascii="Times New Roman" w:eastAsia="Calibri" w:hAnsi="Times New Roman" w:cs="Times New Roman"/>
                <w:sz w:val="18"/>
                <w:szCs w:val="18"/>
                <w:lang w:eastAsia="ru-RU"/>
              </w:rPr>
            </w:pPr>
            <w:r w:rsidRPr="00FC1261">
              <w:rPr>
                <w:rFonts w:ascii="Times New Roman" w:eastAsia="Calibri" w:hAnsi="Times New Roman" w:cs="Times New Roman"/>
                <w:sz w:val="18"/>
                <w:szCs w:val="18"/>
                <w:lang w:eastAsia="ru-RU"/>
              </w:rPr>
              <w:t>ГОСТ 12.4.040</w:t>
            </w:r>
          </w:p>
          <w:p w14:paraId="009A2FE7" w14:textId="77777777" w:rsidR="00FC1261" w:rsidRPr="00FC1261" w:rsidRDefault="00FC1261" w:rsidP="00FC1261">
            <w:pPr>
              <w:spacing w:after="0" w:line="240" w:lineRule="auto"/>
              <w:jc w:val="center"/>
              <w:rPr>
                <w:rFonts w:ascii="Times New Roman" w:eastAsia="Calibri" w:hAnsi="Times New Roman" w:cs="Times New Roman"/>
                <w:sz w:val="18"/>
                <w:szCs w:val="18"/>
                <w:lang w:eastAsia="ru-RU"/>
              </w:rPr>
            </w:pPr>
            <w:r w:rsidRPr="00FC1261">
              <w:rPr>
                <w:rFonts w:ascii="Times New Roman" w:eastAsia="Calibri" w:hAnsi="Times New Roman" w:cs="Times New Roman"/>
                <w:sz w:val="18"/>
                <w:szCs w:val="18"/>
                <w:lang w:eastAsia="ru-RU"/>
              </w:rPr>
              <w:t>ГОСТ 12.2.049</w:t>
            </w:r>
          </w:p>
          <w:p w14:paraId="362C581B" w14:textId="77777777" w:rsidR="00FC1261" w:rsidRPr="00FC1261" w:rsidRDefault="00FC1261" w:rsidP="00FC1261">
            <w:pPr>
              <w:spacing w:after="0" w:line="240" w:lineRule="auto"/>
              <w:jc w:val="center"/>
              <w:rPr>
                <w:rFonts w:ascii="Times New Roman" w:eastAsia="Calibri" w:hAnsi="Times New Roman" w:cs="Times New Roman"/>
                <w:sz w:val="18"/>
                <w:szCs w:val="18"/>
                <w:lang w:eastAsia="ru-RU"/>
              </w:rPr>
            </w:pPr>
            <w:r w:rsidRPr="00FC1261">
              <w:rPr>
                <w:rFonts w:ascii="Times New Roman" w:eastAsia="Calibri" w:hAnsi="Times New Roman" w:cs="Times New Roman"/>
                <w:sz w:val="18"/>
                <w:szCs w:val="18"/>
                <w:lang w:eastAsia="ru-RU"/>
              </w:rPr>
              <w:t>ГОСТ 12.2.051</w:t>
            </w:r>
          </w:p>
          <w:p w14:paraId="5E3CDD93" w14:textId="77777777" w:rsidR="00FC1261" w:rsidRPr="00FC1261" w:rsidRDefault="00FC1261" w:rsidP="00FC1261">
            <w:pPr>
              <w:spacing w:after="0" w:line="240" w:lineRule="auto"/>
              <w:jc w:val="center"/>
              <w:rPr>
                <w:rFonts w:ascii="Times New Roman" w:eastAsia="Calibri" w:hAnsi="Times New Roman" w:cs="Times New Roman"/>
                <w:sz w:val="18"/>
                <w:szCs w:val="18"/>
                <w:lang w:eastAsia="ru-RU"/>
              </w:rPr>
            </w:pPr>
            <w:r w:rsidRPr="00FC1261">
              <w:rPr>
                <w:rFonts w:ascii="Times New Roman" w:eastAsia="Calibri" w:hAnsi="Times New Roman" w:cs="Times New Roman"/>
                <w:sz w:val="18"/>
                <w:szCs w:val="18"/>
                <w:lang w:eastAsia="ru-RU"/>
              </w:rPr>
              <w:t>ГОСТ 12.2.052</w:t>
            </w:r>
          </w:p>
          <w:p w14:paraId="600D2691" w14:textId="77777777" w:rsidR="00FC1261" w:rsidRPr="00FC1261" w:rsidRDefault="00FC1261" w:rsidP="00FC1261">
            <w:pPr>
              <w:spacing w:after="0" w:line="240" w:lineRule="auto"/>
              <w:jc w:val="center"/>
              <w:rPr>
                <w:rFonts w:ascii="Times New Roman" w:eastAsia="Calibri" w:hAnsi="Times New Roman" w:cs="Times New Roman"/>
                <w:sz w:val="18"/>
                <w:szCs w:val="18"/>
                <w:lang w:eastAsia="ru-RU"/>
              </w:rPr>
            </w:pPr>
            <w:r w:rsidRPr="00FC1261">
              <w:rPr>
                <w:rFonts w:ascii="Times New Roman" w:eastAsia="Calibri" w:hAnsi="Times New Roman" w:cs="Times New Roman"/>
                <w:sz w:val="18"/>
                <w:szCs w:val="18"/>
                <w:lang w:eastAsia="ru-RU"/>
              </w:rPr>
              <w:t>ГОСТ 12.2.061</w:t>
            </w:r>
          </w:p>
          <w:p w14:paraId="738D8488" w14:textId="77777777" w:rsidR="00FC1261" w:rsidRPr="00FC1261" w:rsidRDefault="00FC1261" w:rsidP="00FC1261">
            <w:pPr>
              <w:spacing w:after="0" w:line="240" w:lineRule="auto"/>
              <w:jc w:val="center"/>
              <w:rPr>
                <w:rFonts w:ascii="Times New Roman" w:eastAsia="Calibri" w:hAnsi="Times New Roman" w:cs="Times New Roman"/>
                <w:sz w:val="18"/>
                <w:szCs w:val="18"/>
                <w:lang w:eastAsia="ru-RU"/>
              </w:rPr>
            </w:pPr>
            <w:r w:rsidRPr="00FC1261">
              <w:rPr>
                <w:rFonts w:ascii="Times New Roman" w:eastAsia="Calibri" w:hAnsi="Times New Roman" w:cs="Times New Roman"/>
                <w:sz w:val="18"/>
                <w:szCs w:val="18"/>
                <w:lang w:eastAsia="ru-RU"/>
              </w:rPr>
              <w:t>ГОСТ 12.2.062</w:t>
            </w:r>
          </w:p>
          <w:p w14:paraId="172238EA" w14:textId="77777777" w:rsidR="00FC1261" w:rsidRPr="00FC1261" w:rsidRDefault="00FC1261" w:rsidP="00FC1261">
            <w:pPr>
              <w:spacing w:after="0" w:line="240" w:lineRule="auto"/>
              <w:jc w:val="center"/>
              <w:rPr>
                <w:rFonts w:ascii="Times New Roman" w:eastAsia="Calibri" w:hAnsi="Times New Roman" w:cs="Times New Roman"/>
                <w:sz w:val="18"/>
                <w:szCs w:val="18"/>
                <w:lang w:eastAsia="ru-RU"/>
              </w:rPr>
            </w:pPr>
            <w:r w:rsidRPr="00FC1261">
              <w:rPr>
                <w:rFonts w:ascii="Times New Roman" w:eastAsia="Calibri" w:hAnsi="Times New Roman" w:cs="Times New Roman"/>
                <w:sz w:val="18"/>
                <w:szCs w:val="18"/>
                <w:lang w:eastAsia="ru-RU"/>
              </w:rPr>
              <w:t>ГОСТ 12.2.064</w:t>
            </w:r>
          </w:p>
          <w:p w14:paraId="16EE24E1" w14:textId="77777777" w:rsidR="00FC1261" w:rsidRPr="00FC1261" w:rsidRDefault="00FC1261" w:rsidP="00FC1261">
            <w:pPr>
              <w:spacing w:after="0" w:line="240" w:lineRule="auto"/>
              <w:jc w:val="center"/>
              <w:rPr>
                <w:rFonts w:ascii="Times New Roman" w:eastAsia="Calibri" w:hAnsi="Times New Roman" w:cs="Times New Roman"/>
                <w:sz w:val="18"/>
                <w:szCs w:val="18"/>
                <w:lang w:eastAsia="ru-RU"/>
              </w:rPr>
            </w:pPr>
            <w:r w:rsidRPr="00FC1261">
              <w:rPr>
                <w:rFonts w:ascii="Times New Roman" w:eastAsia="Calibri" w:hAnsi="Times New Roman" w:cs="Times New Roman"/>
                <w:sz w:val="18"/>
                <w:szCs w:val="18"/>
                <w:lang w:eastAsia="ru-RU"/>
              </w:rPr>
              <w:t>ГОСТ 12.2.098</w:t>
            </w:r>
          </w:p>
          <w:p w14:paraId="4909843C" w14:textId="77777777" w:rsidR="00FC1261" w:rsidRPr="00FC1261" w:rsidRDefault="00FC1261" w:rsidP="00FC1261">
            <w:pPr>
              <w:spacing w:after="0" w:line="240" w:lineRule="auto"/>
              <w:jc w:val="center"/>
              <w:rPr>
                <w:rFonts w:ascii="Times New Roman" w:eastAsia="Calibri" w:hAnsi="Times New Roman" w:cs="Times New Roman"/>
                <w:sz w:val="18"/>
                <w:szCs w:val="18"/>
                <w:lang w:eastAsia="ru-RU"/>
              </w:rPr>
            </w:pPr>
            <w:r w:rsidRPr="00FC1261">
              <w:rPr>
                <w:rFonts w:ascii="Times New Roman" w:eastAsia="Calibri" w:hAnsi="Times New Roman" w:cs="Times New Roman"/>
                <w:sz w:val="18"/>
                <w:szCs w:val="18"/>
                <w:lang w:eastAsia="ru-RU"/>
              </w:rPr>
              <w:t>ГОСТ 12.3.002</w:t>
            </w:r>
          </w:p>
          <w:p w14:paraId="7887FB5D" w14:textId="0D22C9FE" w:rsidR="0005095A" w:rsidRPr="004A7E29" w:rsidRDefault="00FC1261" w:rsidP="00FC1261">
            <w:pPr>
              <w:spacing w:after="0" w:line="240" w:lineRule="auto"/>
              <w:jc w:val="center"/>
              <w:rPr>
                <w:rFonts w:ascii="Times New Roman" w:hAnsi="Times New Roman" w:cs="Times New Roman"/>
                <w:sz w:val="18"/>
                <w:szCs w:val="18"/>
              </w:rPr>
            </w:pPr>
            <w:r w:rsidRPr="00FC1261">
              <w:rPr>
                <w:rFonts w:ascii="Times New Roman" w:eastAsia="Calibri" w:hAnsi="Times New Roman" w:cs="Times New Roman"/>
                <w:sz w:val="18"/>
                <w:szCs w:val="18"/>
                <w:lang w:eastAsia="ru-RU"/>
              </w:rPr>
              <w:t>ГОСТ 12.4.026</w:t>
            </w:r>
          </w:p>
        </w:tc>
      </w:tr>
      <w:tr w:rsidR="0005095A" w14:paraId="7D1E9C69" w14:textId="77777777" w:rsidTr="00956D3D">
        <w:trPr>
          <w:trHeight w:val="210"/>
        </w:trPr>
        <w:tc>
          <w:tcPr>
            <w:tcW w:w="222" w:type="pct"/>
            <w:tcBorders>
              <w:top w:val="single" w:sz="4" w:space="0" w:color="auto"/>
              <w:left w:val="single" w:sz="4" w:space="0" w:color="auto"/>
              <w:bottom w:val="single" w:sz="4" w:space="0" w:color="auto"/>
              <w:right w:val="single" w:sz="4" w:space="0" w:color="auto"/>
            </w:tcBorders>
          </w:tcPr>
          <w:p w14:paraId="3F5AA3BA" w14:textId="48844CDC" w:rsidR="0005095A" w:rsidRPr="004A7E29" w:rsidRDefault="0005095A" w:rsidP="0005095A">
            <w:pPr>
              <w:tabs>
                <w:tab w:val="left" w:pos="284"/>
              </w:tabs>
              <w:spacing w:after="0" w:line="240" w:lineRule="auto"/>
              <w:jc w:val="center"/>
              <w:rPr>
                <w:rFonts w:ascii="Times New Roman" w:hAnsi="Times New Roman" w:cs="Times New Roman"/>
                <w:sz w:val="18"/>
                <w:szCs w:val="18"/>
                <w:lang w:eastAsia="ar-SA"/>
              </w:rPr>
            </w:pPr>
            <w:r w:rsidRPr="004A7E29">
              <w:rPr>
                <w:rFonts w:ascii="Times New Roman" w:hAnsi="Times New Roman" w:cs="Times New Roman"/>
                <w:sz w:val="18"/>
                <w:szCs w:val="18"/>
              </w:rPr>
              <w:lastRenderedPageBreak/>
              <w:t>А4.7</w:t>
            </w:r>
          </w:p>
        </w:tc>
        <w:tc>
          <w:tcPr>
            <w:tcW w:w="1033" w:type="pct"/>
            <w:tcBorders>
              <w:top w:val="single" w:sz="4" w:space="0" w:color="auto"/>
              <w:left w:val="single" w:sz="4" w:space="0" w:color="auto"/>
              <w:bottom w:val="single" w:sz="4" w:space="0" w:color="auto"/>
              <w:right w:val="single" w:sz="4" w:space="0" w:color="auto"/>
            </w:tcBorders>
          </w:tcPr>
          <w:p w14:paraId="5352CFBB" w14:textId="77777777" w:rsidR="0005095A" w:rsidRPr="004A7E29" w:rsidRDefault="0005095A" w:rsidP="0005095A">
            <w:pPr>
              <w:spacing w:after="0" w:line="240" w:lineRule="auto"/>
              <w:ind w:right="-41"/>
              <w:rPr>
                <w:rFonts w:ascii="Times New Roman" w:eastAsia="Times New Roman" w:hAnsi="Times New Roman" w:cs="Times New Roman"/>
                <w:sz w:val="18"/>
                <w:szCs w:val="18"/>
                <w:lang w:eastAsia="ru-RU"/>
              </w:rPr>
            </w:pPr>
            <w:r w:rsidRPr="004A7E29">
              <w:rPr>
                <w:rFonts w:ascii="Times New Roman" w:eastAsia="Times New Roman" w:hAnsi="Times New Roman" w:cs="Times New Roman"/>
                <w:sz w:val="18"/>
                <w:szCs w:val="18"/>
                <w:lang w:eastAsia="ru-RU"/>
              </w:rPr>
              <w:t xml:space="preserve">Оборудование насосное (насосы, агрегаты и установки насосные) </w:t>
            </w:r>
          </w:p>
          <w:p w14:paraId="2AF80FB4" w14:textId="77777777" w:rsidR="0005095A" w:rsidRPr="004A7E29" w:rsidRDefault="0005095A" w:rsidP="0005095A">
            <w:pPr>
              <w:spacing w:after="0" w:line="240" w:lineRule="auto"/>
              <w:ind w:right="102"/>
              <w:jc w:val="both"/>
              <w:rPr>
                <w:rFonts w:ascii="Times New Roman" w:hAnsi="Times New Roman" w:cs="Times New Roman"/>
                <w:sz w:val="18"/>
                <w:szCs w:val="18"/>
              </w:rPr>
            </w:pPr>
            <w:r w:rsidRPr="004A7E29">
              <w:rPr>
                <w:rFonts w:ascii="Times New Roman" w:hAnsi="Times New Roman" w:cs="Times New Roman"/>
                <w:sz w:val="18"/>
                <w:szCs w:val="18"/>
              </w:rPr>
              <w:t>(схема сертификации 1с, 3с, 9с)</w:t>
            </w:r>
          </w:p>
          <w:p w14:paraId="1347EC24" w14:textId="7A0DAD42" w:rsidR="0005095A" w:rsidRPr="004A7E29" w:rsidRDefault="00FC1261" w:rsidP="0005095A">
            <w:pPr>
              <w:spacing w:after="0" w:line="240" w:lineRule="auto"/>
              <w:rPr>
                <w:rFonts w:ascii="Times New Roman" w:hAnsi="Times New Roman" w:cs="Times New Roman"/>
                <w:sz w:val="18"/>
                <w:szCs w:val="18"/>
                <w:lang w:eastAsia="ar-SA"/>
              </w:rPr>
            </w:pPr>
            <w:r>
              <w:rPr>
                <w:rFonts w:ascii="Times New Roman" w:hAnsi="Times New Roman" w:cs="Times New Roman"/>
                <w:sz w:val="18"/>
                <w:szCs w:val="18"/>
                <w:lang w:eastAsia="ar-SA"/>
              </w:rPr>
              <w:t xml:space="preserve"> </w:t>
            </w:r>
          </w:p>
        </w:tc>
        <w:tc>
          <w:tcPr>
            <w:tcW w:w="649" w:type="pct"/>
            <w:tcBorders>
              <w:top w:val="single" w:sz="4" w:space="0" w:color="auto"/>
              <w:left w:val="single" w:sz="4" w:space="0" w:color="auto"/>
              <w:bottom w:val="single" w:sz="4" w:space="0" w:color="auto"/>
              <w:right w:val="single" w:sz="4" w:space="0" w:color="auto"/>
            </w:tcBorders>
          </w:tcPr>
          <w:p w14:paraId="493AE530" w14:textId="0BC98D8F" w:rsidR="0005095A" w:rsidRPr="004A7E29" w:rsidRDefault="0005095A" w:rsidP="0005095A">
            <w:pPr>
              <w:spacing w:after="0" w:line="240" w:lineRule="auto"/>
              <w:rPr>
                <w:rFonts w:ascii="Times New Roman" w:eastAsia="Times New Roman" w:hAnsi="Times New Roman" w:cs="Times New Roman"/>
                <w:sz w:val="18"/>
                <w:szCs w:val="18"/>
                <w:lang w:eastAsia="ru-RU"/>
              </w:rPr>
            </w:pPr>
            <w:r w:rsidRPr="004A7E29">
              <w:rPr>
                <w:rFonts w:ascii="Times New Roman" w:hAnsi="Times New Roman" w:cs="Times New Roman"/>
                <w:sz w:val="18"/>
                <w:szCs w:val="18"/>
              </w:rPr>
              <w:t>Сертификация (1с, 2с, 9с)</w:t>
            </w:r>
          </w:p>
        </w:tc>
        <w:tc>
          <w:tcPr>
            <w:tcW w:w="509" w:type="pct"/>
            <w:tcBorders>
              <w:top w:val="single" w:sz="4" w:space="0" w:color="auto"/>
              <w:left w:val="single" w:sz="4" w:space="0" w:color="auto"/>
              <w:bottom w:val="single" w:sz="4" w:space="0" w:color="auto"/>
              <w:right w:val="single" w:sz="4" w:space="0" w:color="auto"/>
            </w:tcBorders>
          </w:tcPr>
          <w:p w14:paraId="526A1BB1" w14:textId="77777777" w:rsidR="0005095A" w:rsidRPr="004A7E29" w:rsidRDefault="0005095A" w:rsidP="0005095A">
            <w:pPr>
              <w:spacing w:after="0" w:line="240" w:lineRule="auto"/>
              <w:ind w:left="57"/>
              <w:jc w:val="center"/>
              <w:rPr>
                <w:rFonts w:ascii="Times New Roman" w:eastAsia="Calibri" w:hAnsi="Times New Roman" w:cs="Times New Roman"/>
                <w:sz w:val="18"/>
                <w:szCs w:val="18"/>
                <w:lang w:eastAsia="ru-RU"/>
              </w:rPr>
            </w:pPr>
            <w:r w:rsidRPr="004A7E29">
              <w:rPr>
                <w:rFonts w:ascii="Times New Roman" w:eastAsia="Calibri" w:hAnsi="Times New Roman" w:cs="Times New Roman"/>
                <w:sz w:val="18"/>
                <w:szCs w:val="18"/>
                <w:lang w:eastAsia="ru-RU"/>
              </w:rPr>
              <w:t>8414; 8413</w:t>
            </w:r>
          </w:p>
          <w:p w14:paraId="4BB538E1" w14:textId="77777777" w:rsidR="0005095A" w:rsidRPr="004A7E29" w:rsidRDefault="0005095A" w:rsidP="0005095A">
            <w:pPr>
              <w:spacing w:after="0" w:line="240" w:lineRule="auto"/>
              <w:ind w:left="57"/>
              <w:jc w:val="center"/>
              <w:rPr>
                <w:rFonts w:ascii="Times New Roman" w:eastAsia="Calibri" w:hAnsi="Times New Roman" w:cs="Times New Roman"/>
                <w:sz w:val="18"/>
                <w:szCs w:val="18"/>
                <w:lang w:eastAsia="ru-RU"/>
              </w:rPr>
            </w:pPr>
          </w:p>
          <w:p w14:paraId="0253F8F1" w14:textId="77777777" w:rsidR="0005095A" w:rsidRPr="004A7E29" w:rsidRDefault="0005095A" w:rsidP="0005095A">
            <w:pPr>
              <w:spacing w:after="0" w:line="240" w:lineRule="auto"/>
              <w:ind w:left="57"/>
              <w:jc w:val="center"/>
              <w:rPr>
                <w:rFonts w:ascii="Times New Roman" w:eastAsia="Calibri" w:hAnsi="Times New Roman" w:cs="Times New Roman"/>
                <w:sz w:val="18"/>
                <w:szCs w:val="18"/>
                <w:lang w:eastAsia="ru-RU"/>
              </w:rPr>
            </w:pPr>
          </w:p>
          <w:p w14:paraId="7377408B" w14:textId="77777777" w:rsidR="0005095A" w:rsidRPr="004A7E29" w:rsidRDefault="0005095A" w:rsidP="0005095A">
            <w:pPr>
              <w:spacing w:after="0" w:line="240" w:lineRule="auto"/>
              <w:rPr>
                <w:rFonts w:ascii="Times New Roman" w:hAnsi="Times New Roman" w:cs="Times New Roman"/>
                <w:sz w:val="18"/>
                <w:szCs w:val="18"/>
              </w:rPr>
            </w:pPr>
          </w:p>
        </w:tc>
        <w:tc>
          <w:tcPr>
            <w:tcW w:w="1127" w:type="pct"/>
            <w:tcBorders>
              <w:top w:val="single" w:sz="4" w:space="0" w:color="auto"/>
              <w:left w:val="single" w:sz="4" w:space="0" w:color="auto"/>
              <w:bottom w:val="single" w:sz="4" w:space="0" w:color="auto"/>
              <w:right w:val="single" w:sz="4" w:space="0" w:color="auto"/>
            </w:tcBorders>
          </w:tcPr>
          <w:p w14:paraId="40F41A18" w14:textId="4FD41E11" w:rsidR="0005095A" w:rsidRPr="004A7E29" w:rsidRDefault="0005095A" w:rsidP="0005095A">
            <w:pPr>
              <w:spacing w:after="0" w:line="240" w:lineRule="auto"/>
              <w:rPr>
                <w:rFonts w:ascii="Times New Roman" w:hAnsi="Times New Roman" w:cs="Times New Roman"/>
                <w:sz w:val="18"/>
                <w:szCs w:val="18"/>
              </w:rPr>
            </w:pPr>
            <w:r w:rsidRPr="004A7E29">
              <w:rPr>
                <w:rFonts w:ascii="Times New Roman" w:hAnsi="Times New Roman" w:cs="Times New Roman"/>
                <w:sz w:val="18"/>
                <w:szCs w:val="18"/>
              </w:rPr>
              <w:t>ТР ТС 010/2011 Технический регламент Таможенного союза "О безопасности машин и оборудования", утвержден решением Комиссии Таможенного союза от 18 октября 2011 года N 823</w:t>
            </w:r>
          </w:p>
        </w:tc>
        <w:tc>
          <w:tcPr>
            <w:tcW w:w="1460" w:type="pct"/>
            <w:tcBorders>
              <w:top w:val="single" w:sz="4" w:space="0" w:color="auto"/>
              <w:left w:val="single" w:sz="4" w:space="0" w:color="auto"/>
              <w:bottom w:val="single" w:sz="4" w:space="0" w:color="auto"/>
              <w:right w:val="single" w:sz="4" w:space="0" w:color="auto"/>
            </w:tcBorders>
          </w:tcPr>
          <w:p w14:paraId="6F99DF76" w14:textId="1A47AB93" w:rsidR="0005095A" w:rsidRPr="004A7E29" w:rsidRDefault="0005095A" w:rsidP="0005095A">
            <w:pPr>
              <w:spacing w:after="0" w:line="240" w:lineRule="auto"/>
              <w:jc w:val="center"/>
              <w:rPr>
                <w:rFonts w:ascii="Times New Roman" w:hAnsi="Times New Roman" w:cs="Times New Roman"/>
                <w:sz w:val="18"/>
                <w:szCs w:val="18"/>
              </w:rPr>
            </w:pPr>
            <w:r w:rsidRPr="004A7E29">
              <w:rPr>
                <w:rFonts w:ascii="Times New Roman" w:eastAsia="Calibri" w:hAnsi="Times New Roman" w:cs="Times New Roman"/>
                <w:sz w:val="18"/>
                <w:szCs w:val="18"/>
                <w:lang w:eastAsia="ru-RU"/>
              </w:rPr>
              <w:t xml:space="preserve">ТР ТС 010/2011; ГОСТ 3347; ГОСТ 13823; ГОСТ 22247; </w:t>
            </w:r>
            <w:r w:rsidRPr="004A7E29">
              <w:rPr>
                <w:rFonts w:ascii="Times New Roman" w:eastAsia="Times New Roman" w:hAnsi="Times New Roman" w:cs="Times New Roman"/>
                <w:sz w:val="18"/>
                <w:szCs w:val="18"/>
                <w:lang w:eastAsia="ru-RU"/>
              </w:rPr>
              <w:t xml:space="preserve">ГОСТ 12.2.133; ГОСТ Р 52615; </w:t>
            </w:r>
            <w:r w:rsidRPr="004A7E29">
              <w:rPr>
                <w:rFonts w:ascii="Times New Roman" w:eastAsia="Calibri" w:hAnsi="Times New Roman" w:cs="Times New Roman"/>
                <w:sz w:val="18"/>
                <w:szCs w:val="18"/>
                <w:lang w:eastAsia="ru-RU"/>
              </w:rPr>
              <w:t xml:space="preserve">ГОСТ 12.1.003; ГОСТ 12.1.012; ГОСТ 12.2.003; ГОСТ 12.2.007.0; ГОСТ МЭК 60204-1; </w:t>
            </w:r>
            <w:r w:rsidRPr="004A7E29">
              <w:rPr>
                <w:rFonts w:ascii="Times New Roman" w:eastAsia="Times New Roman" w:hAnsi="Times New Roman" w:cs="Times New Roman"/>
                <w:sz w:val="18"/>
                <w:szCs w:val="18"/>
                <w:lang w:eastAsia="ru-RU"/>
              </w:rPr>
              <w:t>ГОСТ 31839; ГОСТ Р 54804; ГОСТ Р 54805; ГОСТ Р 54806; ГОСТ 17335; ГОСТ 30576; ГОСТ 30645; ГОСТ 31835; ГОСТ 31840; СТБ 1831; ГОСТ Р 53675</w:t>
            </w:r>
            <w:r w:rsidRPr="004A7E29">
              <w:rPr>
                <w:rFonts w:ascii="Times New Roman" w:eastAsia="Calibri" w:hAnsi="Times New Roman" w:cs="Times New Roman"/>
                <w:sz w:val="18"/>
                <w:szCs w:val="18"/>
                <w:lang w:eastAsia="ru-RU"/>
              </w:rPr>
              <w:t xml:space="preserve">; ГОСТ 14254; </w:t>
            </w:r>
            <w:r w:rsidR="00FC1261">
              <w:t xml:space="preserve"> </w:t>
            </w:r>
            <w:r w:rsidR="00FC1261" w:rsidRPr="00FC1261">
              <w:rPr>
                <w:rFonts w:ascii="Times New Roman" w:eastAsia="Calibri" w:hAnsi="Times New Roman" w:cs="Times New Roman"/>
                <w:sz w:val="18"/>
                <w:szCs w:val="18"/>
                <w:lang w:eastAsia="ru-RU"/>
              </w:rPr>
              <w:t>ГОСТ Р МЭК 60335-2-41</w:t>
            </w:r>
            <w:r w:rsidR="00FC1261">
              <w:rPr>
                <w:rFonts w:ascii="Times New Roman" w:eastAsia="Calibri" w:hAnsi="Times New Roman" w:cs="Times New Roman"/>
                <w:sz w:val="18"/>
                <w:szCs w:val="18"/>
                <w:lang w:eastAsia="ru-RU"/>
              </w:rPr>
              <w:t xml:space="preserve">; </w:t>
            </w:r>
            <w:r w:rsidR="00FC1261">
              <w:t xml:space="preserve"> </w:t>
            </w:r>
            <w:r w:rsidR="00FC1261" w:rsidRPr="00FC1261">
              <w:rPr>
                <w:rFonts w:ascii="Times New Roman" w:eastAsia="Calibri" w:hAnsi="Times New Roman" w:cs="Times New Roman"/>
                <w:sz w:val="18"/>
                <w:szCs w:val="18"/>
                <w:lang w:eastAsia="ru-RU"/>
              </w:rPr>
              <w:t>ГОСТ 31839</w:t>
            </w:r>
            <w:r w:rsidR="00FC1261">
              <w:rPr>
                <w:rFonts w:ascii="Times New Roman" w:eastAsia="Calibri" w:hAnsi="Times New Roman" w:cs="Times New Roman"/>
                <w:sz w:val="18"/>
                <w:szCs w:val="18"/>
                <w:lang w:eastAsia="ru-RU"/>
              </w:rPr>
              <w:t xml:space="preserve">; </w:t>
            </w:r>
            <w:r w:rsidR="00FC1261">
              <w:t xml:space="preserve"> </w:t>
            </w:r>
            <w:r w:rsidR="00FC1261" w:rsidRPr="00FC1261">
              <w:rPr>
                <w:rFonts w:ascii="Times New Roman" w:eastAsia="Calibri" w:hAnsi="Times New Roman" w:cs="Times New Roman"/>
                <w:sz w:val="18"/>
                <w:szCs w:val="18"/>
                <w:lang w:eastAsia="ru-RU"/>
              </w:rPr>
              <w:t>ГОСТ 32600;  ГОСТ 32601;  ГОСТ 33967;  ГОСТ 34183;  ГОСТ 34252</w:t>
            </w:r>
            <w:r w:rsidR="00FC1261">
              <w:rPr>
                <w:rFonts w:ascii="Times New Roman" w:eastAsia="Calibri" w:hAnsi="Times New Roman" w:cs="Times New Roman"/>
                <w:sz w:val="18"/>
                <w:szCs w:val="18"/>
                <w:lang w:eastAsia="ru-RU"/>
              </w:rPr>
              <w:t xml:space="preserve">; </w:t>
            </w:r>
            <w:r w:rsidR="00FC1261">
              <w:t xml:space="preserve"> </w:t>
            </w:r>
            <w:r w:rsidR="00FC1261" w:rsidRPr="00FC1261">
              <w:rPr>
                <w:rFonts w:ascii="Times New Roman" w:eastAsia="Calibri" w:hAnsi="Times New Roman" w:cs="Times New Roman"/>
                <w:sz w:val="18"/>
                <w:szCs w:val="18"/>
                <w:lang w:eastAsia="ru-RU"/>
              </w:rPr>
              <w:t>ГОСТ ISO 14159</w:t>
            </w:r>
          </w:p>
        </w:tc>
      </w:tr>
      <w:tr w:rsidR="0005095A" w14:paraId="0D50FC07" w14:textId="77777777" w:rsidTr="00956D3D">
        <w:trPr>
          <w:trHeight w:val="255"/>
        </w:trPr>
        <w:tc>
          <w:tcPr>
            <w:tcW w:w="222" w:type="pct"/>
            <w:tcBorders>
              <w:top w:val="single" w:sz="4" w:space="0" w:color="auto"/>
              <w:left w:val="single" w:sz="4" w:space="0" w:color="auto"/>
              <w:bottom w:val="single" w:sz="4" w:space="0" w:color="auto"/>
              <w:right w:val="single" w:sz="4" w:space="0" w:color="auto"/>
            </w:tcBorders>
          </w:tcPr>
          <w:p w14:paraId="1A6373BD" w14:textId="33853710" w:rsidR="0005095A" w:rsidRPr="004A7E29" w:rsidRDefault="0005095A" w:rsidP="0005095A">
            <w:pPr>
              <w:tabs>
                <w:tab w:val="left" w:pos="284"/>
              </w:tabs>
              <w:spacing w:after="0" w:line="240" w:lineRule="auto"/>
              <w:jc w:val="center"/>
              <w:rPr>
                <w:rFonts w:ascii="Times New Roman" w:hAnsi="Times New Roman" w:cs="Times New Roman"/>
                <w:sz w:val="18"/>
                <w:szCs w:val="18"/>
                <w:lang w:eastAsia="ar-SA"/>
              </w:rPr>
            </w:pPr>
            <w:r w:rsidRPr="004A7E29">
              <w:rPr>
                <w:rFonts w:ascii="Times New Roman" w:hAnsi="Times New Roman" w:cs="Times New Roman"/>
                <w:sz w:val="18"/>
                <w:szCs w:val="18"/>
              </w:rPr>
              <w:t>А4.8</w:t>
            </w:r>
          </w:p>
        </w:tc>
        <w:tc>
          <w:tcPr>
            <w:tcW w:w="1033" w:type="pct"/>
            <w:tcBorders>
              <w:top w:val="single" w:sz="4" w:space="0" w:color="auto"/>
              <w:left w:val="single" w:sz="4" w:space="0" w:color="auto"/>
              <w:bottom w:val="single" w:sz="4" w:space="0" w:color="auto"/>
              <w:right w:val="single" w:sz="4" w:space="0" w:color="auto"/>
            </w:tcBorders>
          </w:tcPr>
          <w:p w14:paraId="097F2CE8" w14:textId="77777777" w:rsidR="0005095A" w:rsidRPr="004A7E29" w:rsidRDefault="0005095A" w:rsidP="0005095A">
            <w:pPr>
              <w:spacing w:after="0" w:line="240" w:lineRule="auto"/>
              <w:ind w:right="-41"/>
              <w:rPr>
                <w:rFonts w:ascii="Times New Roman" w:eastAsia="Times New Roman" w:hAnsi="Times New Roman" w:cs="Times New Roman"/>
                <w:sz w:val="18"/>
                <w:szCs w:val="18"/>
                <w:lang w:eastAsia="ru-RU"/>
              </w:rPr>
            </w:pPr>
            <w:r w:rsidRPr="004A7E29">
              <w:rPr>
                <w:rFonts w:ascii="Times New Roman" w:eastAsia="Times New Roman" w:hAnsi="Times New Roman" w:cs="Times New Roman"/>
                <w:sz w:val="18"/>
                <w:szCs w:val="18"/>
                <w:lang w:eastAsia="ru-RU"/>
              </w:rPr>
              <w:t xml:space="preserve">Оборудование криогенное, компрессорное, холодильное, автогенное, газоочистное: </w:t>
            </w:r>
          </w:p>
          <w:p w14:paraId="6EEA82D1" w14:textId="77777777" w:rsidR="0005095A" w:rsidRPr="004A7E29" w:rsidRDefault="0005095A" w:rsidP="0005095A">
            <w:pPr>
              <w:spacing w:after="0" w:line="240" w:lineRule="auto"/>
              <w:ind w:right="-41"/>
              <w:rPr>
                <w:rFonts w:ascii="Times New Roman" w:eastAsia="Times New Roman" w:hAnsi="Times New Roman" w:cs="Times New Roman"/>
                <w:sz w:val="18"/>
                <w:szCs w:val="18"/>
                <w:lang w:eastAsia="ru-RU"/>
              </w:rPr>
            </w:pPr>
            <w:r w:rsidRPr="004A7E29">
              <w:rPr>
                <w:rFonts w:ascii="Times New Roman" w:eastAsia="Times New Roman" w:hAnsi="Times New Roman" w:cs="Times New Roman"/>
                <w:sz w:val="18"/>
                <w:szCs w:val="18"/>
                <w:lang w:eastAsia="ru-RU"/>
              </w:rPr>
              <w:lastRenderedPageBreak/>
              <w:t xml:space="preserve">- установки воздухоразделительные и редких газов; </w:t>
            </w:r>
          </w:p>
          <w:p w14:paraId="35A97128" w14:textId="77777777" w:rsidR="0005095A" w:rsidRPr="004A7E29" w:rsidRDefault="0005095A" w:rsidP="0005095A">
            <w:pPr>
              <w:spacing w:after="0" w:line="240" w:lineRule="auto"/>
              <w:ind w:right="-41"/>
              <w:rPr>
                <w:rFonts w:ascii="Times New Roman" w:eastAsia="Times New Roman" w:hAnsi="Times New Roman" w:cs="Times New Roman"/>
                <w:sz w:val="18"/>
                <w:szCs w:val="18"/>
                <w:lang w:eastAsia="ru-RU"/>
              </w:rPr>
            </w:pPr>
            <w:r w:rsidRPr="004A7E29">
              <w:rPr>
                <w:rFonts w:ascii="Times New Roman" w:eastAsia="Times New Roman" w:hAnsi="Times New Roman" w:cs="Times New Roman"/>
                <w:sz w:val="18"/>
                <w:szCs w:val="18"/>
                <w:lang w:eastAsia="ru-RU"/>
              </w:rPr>
              <w:t xml:space="preserve">- аппаратура для подготовки и очистки газов и жидкостей, аппаратура тепло - и массообменная криогенных систем и установок; </w:t>
            </w:r>
          </w:p>
          <w:p w14:paraId="4066CE4B" w14:textId="77777777" w:rsidR="0005095A" w:rsidRPr="004A7E29" w:rsidRDefault="0005095A" w:rsidP="0005095A">
            <w:pPr>
              <w:spacing w:after="0" w:line="240" w:lineRule="auto"/>
              <w:ind w:right="-41"/>
              <w:rPr>
                <w:rFonts w:ascii="Times New Roman" w:eastAsia="Times New Roman" w:hAnsi="Times New Roman" w:cs="Times New Roman"/>
                <w:sz w:val="18"/>
                <w:szCs w:val="18"/>
                <w:lang w:eastAsia="ru-RU"/>
              </w:rPr>
            </w:pPr>
            <w:r w:rsidRPr="004A7E29">
              <w:rPr>
                <w:rFonts w:ascii="Times New Roman" w:eastAsia="Times New Roman" w:hAnsi="Times New Roman" w:cs="Times New Roman"/>
                <w:sz w:val="18"/>
                <w:szCs w:val="18"/>
                <w:lang w:eastAsia="ru-RU"/>
              </w:rPr>
              <w:t xml:space="preserve">- компрессоры (воздушные и газовые приводные); </w:t>
            </w:r>
          </w:p>
          <w:p w14:paraId="4304E704" w14:textId="77777777" w:rsidR="0005095A" w:rsidRPr="004A7E29" w:rsidRDefault="0005095A" w:rsidP="0005095A">
            <w:pPr>
              <w:spacing w:after="0" w:line="240" w:lineRule="auto"/>
              <w:ind w:right="-41"/>
              <w:rPr>
                <w:rFonts w:ascii="Times New Roman" w:eastAsia="Times New Roman" w:hAnsi="Times New Roman" w:cs="Times New Roman"/>
                <w:sz w:val="18"/>
                <w:szCs w:val="18"/>
                <w:lang w:eastAsia="ru-RU"/>
              </w:rPr>
            </w:pPr>
            <w:r w:rsidRPr="004A7E29">
              <w:rPr>
                <w:rFonts w:ascii="Times New Roman" w:eastAsia="Times New Roman" w:hAnsi="Times New Roman" w:cs="Times New Roman"/>
                <w:sz w:val="18"/>
                <w:szCs w:val="18"/>
                <w:lang w:eastAsia="ru-RU"/>
              </w:rPr>
              <w:t>- установки холодильные</w:t>
            </w:r>
          </w:p>
          <w:p w14:paraId="745BDC6B" w14:textId="2E1F6124" w:rsidR="0005095A" w:rsidRPr="004A7E29" w:rsidRDefault="0005095A" w:rsidP="0005095A">
            <w:pPr>
              <w:spacing w:after="0" w:line="240" w:lineRule="auto"/>
              <w:rPr>
                <w:rFonts w:ascii="Times New Roman" w:hAnsi="Times New Roman" w:cs="Times New Roman"/>
                <w:sz w:val="18"/>
                <w:szCs w:val="18"/>
                <w:lang w:eastAsia="ar-SA"/>
              </w:rPr>
            </w:pPr>
            <w:r w:rsidRPr="004A7E29">
              <w:rPr>
                <w:rFonts w:ascii="Times New Roman" w:hAnsi="Times New Roman" w:cs="Times New Roman"/>
                <w:sz w:val="18"/>
                <w:szCs w:val="18"/>
              </w:rPr>
              <w:t>(схема сертификации 1с, 3с, 9с)</w:t>
            </w:r>
          </w:p>
        </w:tc>
        <w:tc>
          <w:tcPr>
            <w:tcW w:w="649" w:type="pct"/>
            <w:tcBorders>
              <w:top w:val="single" w:sz="4" w:space="0" w:color="auto"/>
              <w:left w:val="single" w:sz="4" w:space="0" w:color="auto"/>
              <w:bottom w:val="single" w:sz="4" w:space="0" w:color="auto"/>
              <w:right w:val="single" w:sz="4" w:space="0" w:color="auto"/>
            </w:tcBorders>
          </w:tcPr>
          <w:p w14:paraId="0323EF02" w14:textId="4E485B06" w:rsidR="0005095A" w:rsidRPr="004A7E29" w:rsidRDefault="0005095A" w:rsidP="0005095A">
            <w:pPr>
              <w:spacing w:after="0" w:line="240" w:lineRule="auto"/>
              <w:rPr>
                <w:rFonts w:ascii="Times New Roman" w:eastAsia="Times New Roman" w:hAnsi="Times New Roman" w:cs="Times New Roman"/>
                <w:sz w:val="18"/>
                <w:szCs w:val="18"/>
                <w:lang w:eastAsia="ru-RU"/>
              </w:rPr>
            </w:pPr>
            <w:r w:rsidRPr="004A7E29">
              <w:rPr>
                <w:rFonts w:ascii="Times New Roman" w:hAnsi="Times New Roman" w:cs="Times New Roman"/>
                <w:sz w:val="18"/>
                <w:szCs w:val="18"/>
              </w:rPr>
              <w:lastRenderedPageBreak/>
              <w:t>Сертификация (1с, 2с, 9с)</w:t>
            </w:r>
          </w:p>
        </w:tc>
        <w:tc>
          <w:tcPr>
            <w:tcW w:w="509" w:type="pct"/>
            <w:tcBorders>
              <w:top w:val="single" w:sz="4" w:space="0" w:color="auto"/>
              <w:left w:val="single" w:sz="4" w:space="0" w:color="auto"/>
              <w:bottom w:val="single" w:sz="4" w:space="0" w:color="auto"/>
              <w:right w:val="single" w:sz="4" w:space="0" w:color="auto"/>
            </w:tcBorders>
          </w:tcPr>
          <w:p w14:paraId="6A81E9EC" w14:textId="4A8DF693" w:rsidR="0005095A" w:rsidRDefault="0005095A" w:rsidP="0005095A">
            <w:pPr>
              <w:spacing w:after="0" w:line="240" w:lineRule="auto"/>
              <w:ind w:left="57"/>
              <w:jc w:val="center"/>
              <w:rPr>
                <w:rFonts w:ascii="Times New Roman" w:eastAsia="Calibri" w:hAnsi="Times New Roman" w:cs="Times New Roman"/>
                <w:sz w:val="18"/>
                <w:szCs w:val="18"/>
                <w:lang w:eastAsia="ru-RU"/>
              </w:rPr>
            </w:pPr>
            <w:r w:rsidRPr="004A7E29">
              <w:rPr>
                <w:rFonts w:ascii="Times New Roman" w:eastAsia="Calibri" w:hAnsi="Times New Roman" w:cs="Times New Roman"/>
                <w:sz w:val="18"/>
                <w:szCs w:val="18"/>
                <w:lang w:eastAsia="ru-RU"/>
              </w:rPr>
              <w:t>7311</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7613</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8414</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8418</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8419</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8481</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lastRenderedPageBreak/>
              <w:t>9026</w:t>
            </w:r>
          </w:p>
          <w:p w14:paraId="43394CE1" w14:textId="4C4CFEE9" w:rsidR="00FC1261" w:rsidRPr="004A7E29" w:rsidRDefault="00FC1261" w:rsidP="0005095A">
            <w:pPr>
              <w:spacing w:after="0" w:line="240" w:lineRule="auto"/>
              <w:ind w:left="57"/>
              <w:jc w:val="center"/>
              <w:rPr>
                <w:rFonts w:ascii="Times New Roman" w:eastAsia="Calibri" w:hAnsi="Times New Roman" w:cs="Times New Roman"/>
                <w:sz w:val="18"/>
                <w:szCs w:val="18"/>
                <w:lang w:val="en-US" w:eastAsia="ru-RU"/>
              </w:rPr>
            </w:pPr>
            <w:r w:rsidRPr="00FC1261">
              <w:rPr>
                <w:rFonts w:ascii="Times New Roman" w:eastAsia="Calibri" w:hAnsi="Times New Roman" w:cs="Times New Roman"/>
                <w:sz w:val="18"/>
                <w:szCs w:val="18"/>
                <w:lang w:val="en-US" w:eastAsia="ru-RU"/>
              </w:rPr>
              <w:t>8421; 7307</w:t>
            </w:r>
          </w:p>
          <w:p w14:paraId="1494D634" w14:textId="77777777" w:rsidR="0005095A" w:rsidRPr="004A7E29" w:rsidRDefault="0005095A" w:rsidP="0005095A">
            <w:pPr>
              <w:spacing w:after="0" w:line="240" w:lineRule="auto"/>
              <w:rPr>
                <w:rFonts w:ascii="Times New Roman" w:hAnsi="Times New Roman" w:cs="Times New Roman"/>
                <w:sz w:val="18"/>
                <w:szCs w:val="18"/>
              </w:rPr>
            </w:pPr>
          </w:p>
        </w:tc>
        <w:tc>
          <w:tcPr>
            <w:tcW w:w="1127" w:type="pct"/>
            <w:tcBorders>
              <w:top w:val="single" w:sz="4" w:space="0" w:color="auto"/>
              <w:left w:val="single" w:sz="4" w:space="0" w:color="auto"/>
              <w:bottom w:val="single" w:sz="4" w:space="0" w:color="auto"/>
              <w:right w:val="single" w:sz="4" w:space="0" w:color="auto"/>
            </w:tcBorders>
          </w:tcPr>
          <w:p w14:paraId="2CEA3E65" w14:textId="17925D7A" w:rsidR="0005095A" w:rsidRPr="004A7E29" w:rsidRDefault="0005095A" w:rsidP="0005095A">
            <w:pPr>
              <w:spacing w:after="0" w:line="240" w:lineRule="auto"/>
              <w:rPr>
                <w:rFonts w:ascii="Times New Roman" w:hAnsi="Times New Roman" w:cs="Times New Roman"/>
                <w:sz w:val="18"/>
                <w:szCs w:val="18"/>
              </w:rPr>
            </w:pPr>
            <w:r w:rsidRPr="004A7E29">
              <w:rPr>
                <w:rFonts w:ascii="Times New Roman" w:hAnsi="Times New Roman" w:cs="Times New Roman"/>
                <w:sz w:val="18"/>
                <w:szCs w:val="18"/>
              </w:rPr>
              <w:lastRenderedPageBreak/>
              <w:t xml:space="preserve">ТР ТС 010/2011 Технический регламент Таможенного союза "О безопасности машин и оборудования", утвержден </w:t>
            </w:r>
            <w:r w:rsidRPr="004A7E29">
              <w:rPr>
                <w:rFonts w:ascii="Times New Roman" w:hAnsi="Times New Roman" w:cs="Times New Roman"/>
                <w:sz w:val="18"/>
                <w:szCs w:val="18"/>
              </w:rPr>
              <w:lastRenderedPageBreak/>
              <w:t>решением Комиссии Таможенного союза от 18 октября 2011 года N 823</w:t>
            </w:r>
          </w:p>
        </w:tc>
        <w:tc>
          <w:tcPr>
            <w:tcW w:w="1460" w:type="pct"/>
            <w:tcBorders>
              <w:top w:val="single" w:sz="4" w:space="0" w:color="auto"/>
              <w:left w:val="single" w:sz="4" w:space="0" w:color="auto"/>
              <w:bottom w:val="single" w:sz="4" w:space="0" w:color="auto"/>
              <w:right w:val="single" w:sz="4" w:space="0" w:color="auto"/>
            </w:tcBorders>
          </w:tcPr>
          <w:p w14:paraId="31686755" w14:textId="350DF06D" w:rsidR="0005095A" w:rsidRPr="004A7E29" w:rsidRDefault="0005095A" w:rsidP="0005095A">
            <w:pPr>
              <w:spacing w:after="0" w:line="240" w:lineRule="auto"/>
              <w:jc w:val="center"/>
              <w:rPr>
                <w:rFonts w:ascii="Times New Roman" w:hAnsi="Times New Roman" w:cs="Times New Roman"/>
                <w:sz w:val="18"/>
                <w:szCs w:val="18"/>
              </w:rPr>
            </w:pPr>
            <w:r w:rsidRPr="004A7E29">
              <w:rPr>
                <w:rFonts w:ascii="Times New Roman" w:eastAsia="Calibri" w:hAnsi="Times New Roman" w:cs="Times New Roman"/>
                <w:sz w:val="18"/>
                <w:szCs w:val="18"/>
                <w:lang w:eastAsia="ru-RU"/>
              </w:rPr>
              <w:lastRenderedPageBreak/>
              <w:t xml:space="preserve">ТР ТС 010/2011; ГОСТ 12.2.016; ГОСТ 12.2.016.1; ГОСТ 12.2.110; ГОСТ 18517; ГОСТ 22502; ГОСТ 27407; ГОСТ 30176; ГОСТ 30829; ГОСТ 30938; ГОСТ </w:t>
            </w:r>
            <w:r w:rsidRPr="004A7E29">
              <w:rPr>
                <w:rFonts w:ascii="Times New Roman" w:eastAsia="Calibri" w:hAnsi="Times New Roman" w:cs="Times New Roman"/>
                <w:sz w:val="18"/>
                <w:szCs w:val="18"/>
                <w:lang w:eastAsia="ru-RU"/>
              </w:rPr>
              <w:lastRenderedPageBreak/>
              <w:t xml:space="preserve">Р 52615; ГОСТ Р 51360; </w:t>
            </w:r>
            <w:r w:rsidRPr="004A7E29">
              <w:rPr>
                <w:rFonts w:ascii="Times New Roman" w:eastAsia="Times New Roman" w:hAnsi="Times New Roman" w:cs="Times New Roman"/>
                <w:sz w:val="18"/>
                <w:szCs w:val="18"/>
                <w:lang w:eastAsia="ru-RU"/>
              </w:rPr>
              <w:t>ГОСТ 12.2.233; ГОСТ Р 54107; ГОСТ Р 54108; ГОСТ Р 54802; ГОСТ 12.2.052; ГОСТ 12.2.133; ГОСТ 31824; ГОСТ 31826; ГОСТ 31830; ГОСТ 31831; ГОСТ 31834; ГОСТ 31837; ГОСТ 31843;</w:t>
            </w:r>
            <w:r w:rsidRPr="004A7E29">
              <w:rPr>
                <w:rFonts w:ascii="Times New Roman" w:hAnsi="Times New Roman" w:cs="Times New Roman"/>
                <w:sz w:val="18"/>
                <w:szCs w:val="18"/>
              </w:rPr>
              <w:t xml:space="preserve"> </w:t>
            </w:r>
            <w:r w:rsidRPr="004A7E29">
              <w:rPr>
                <w:rFonts w:ascii="Times New Roman" w:eastAsia="Times New Roman" w:hAnsi="Times New Roman" w:cs="Times New Roman"/>
                <w:sz w:val="18"/>
                <w:szCs w:val="18"/>
                <w:lang w:eastAsia="ru-RU"/>
              </w:rPr>
              <w:t xml:space="preserve">ГОСТ 19663; ГОСТ 23467; ГОСТ 23833; ГОСТ Р 53675; </w:t>
            </w:r>
            <w:r w:rsidRPr="004A7E29">
              <w:rPr>
                <w:rFonts w:ascii="Times New Roman" w:eastAsia="Calibri" w:hAnsi="Times New Roman" w:cs="Times New Roman"/>
                <w:sz w:val="18"/>
                <w:szCs w:val="18"/>
                <w:lang w:eastAsia="ru-RU"/>
              </w:rPr>
              <w:t>ГОСТ 12.2.007.0; ГОСТ МЭК 60204-1; ГОСТ 12.2.049; ГОСТ 12.2.061; ГОСТ 12.2.062; ГОСТ 14254;</w:t>
            </w:r>
            <w:r w:rsidR="00FC1261">
              <w:rPr>
                <w:rFonts w:ascii="Times New Roman" w:eastAsia="Calibri" w:hAnsi="Times New Roman" w:cs="Times New Roman"/>
                <w:sz w:val="18"/>
                <w:szCs w:val="18"/>
                <w:lang w:eastAsia="ru-RU"/>
              </w:rPr>
              <w:t xml:space="preserve"> </w:t>
            </w:r>
            <w:r w:rsidR="00FC1261">
              <w:t xml:space="preserve"> </w:t>
            </w:r>
            <w:r w:rsidR="00FC1261" w:rsidRPr="00FC1261">
              <w:rPr>
                <w:rFonts w:ascii="Times New Roman" w:eastAsia="Calibri" w:hAnsi="Times New Roman" w:cs="Times New Roman"/>
                <w:sz w:val="18"/>
                <w:szCs w:val="18"/>
                <w:lang w:eastAsia="ru-RU"/>
              </w:rPr>
              <w:t>ГОСТ 34347</w:t>
            </w:r>
          </w:p>
        </w:tc>
      </w:tr>
      <w:tr w:rsidR="0005095A" w14:paraId="03197A97" w14:textId="77777777" w:rsidTr="00956D3D">
        <w:trPr>
          <w:trHeight w:val="165"/>
        </w:trPr>
        <w:tc>
          <w:tcPr>
            <w:tcW w:w="222" w:type="pct"/>
            <w:tcBorders>
              <w:top w:val="single" w:sz="4" w:space="0" w:color="auto"/>
              <w:left w:val="single" w:sz="4" w:space="0" w:color="auto"/>
              <w:bottom w:val="single" w:sz="4" w:space="0" w:color="auto"/>
              <w:right w:val="single" w:sz="4" w:space="0" w:color="auto"/>
            </w:tcBorders>
          </w:tcPr>
          <w:p w14:paraId="76E14B57" w14:textId="089B1381" w:rsidR="0005095A" w:rsidRPr="004A7E29" w:rsidRDefault="0005095A" w:rsidP="0005095A">
            <w:pPr>
              <w:tabs>
                <w:tab w:val="left" w:pos="284"/>
              </w:tabs>
              <w:spacing w:after="0" w:line="240" w:lineRule="auto"/>
              <w:jc w:val="center"/>
              <w:rPr>
                <w:rFonts w:ascii="Times New Roman" w:hAnsi="Times New Roman" w:cs="Times New Roman"/>
                <w:sz w:val="18"/>
                <w:szCs w:val="18"/>
                <w:lang w:eastAsia="ar-SA"/>
              </w:rPr>
            </w:pPr>
            <w:r w:rsidRPr="004A7E29">
              <w:rPr>
                <w:rFonts w:ascii="Times New Roman" w:hAnsi="Times New Roman" w:cs="Times New Roman"/>
                <w:sz w:val="18"/>
                <w:szCs w:val="18"/>
              </w:rPr>
              <w:lastRenderedPageBreak/>
              <w:t>А4.9</w:t>
            </w:r>
          </w:p>
        </w:tc>
        <w:tc>
          <w:tcPr>
            <w:tcW w:w="1033" w:type="pct"/>
            <w:tcBorders>
              <w:top w:val="single" w:sz="4" w:space="0" w:color="auto"/>
              <w:left w:val="single" w:sz="4" w:space="0" w:color="auto"/>
              <w:bottom w:val="single" w:sz="4" w:space="0" w:color="auto"/>
              <w:right w:val="single" w:sz="4" w:space="0" w:color="auto"/>
            </w:tcBorders>
          </w:tcPr>
          <w:p w14:paraId="04DE7002" w14:textId="77777777" w:rsidR="0005095A" w:rsidRPr="004A7E29" w:rsidRDefault="0005095A" w:rsidP="0005095A">
            <w:pPr>
              <w:spacing w:after="0" w:line="240" w:lineRule="auto"/>
              <w:ind w:right="-41"/>
              <w:rPr>
                <w:rFonts w:ascii="Times New Roman" w:eastAsia="Times New Roman" w:hAnsi="Times New Roman" w:cs="Times New Roman"/>
                <w:sz w:val="18"/>
                <w:szCs w:val="18"/>
                <w:lang w:eastAsia="ru-RU"/>
              </w:rPr>
            </w:pPr>
            <w:r w:rsidRPr="004A7E29">
              <w:rPr>
                <w:rFonts w:ascii="Times New Roman" w:eastAsia="Times New Roman" w:hAnsi="Times New Roman" w:cs="Times New Roman"/>
                <w:sz w:val="18"/>
                <w:szCs w:val="18"/>
                <w:lang w:eastAsia="ru-RU"/>
              </w:rPr>
              <w:t>Оборудование для газопламенной обработки металлов и металлизации изделий</w:t>
            </w:r>
          </w:p>
          <w:p w14:paraId="3C144EA7" w14:textId="647BAC9B" w:rsidR="0005095A" w:rsidRPr="004A7E29" w:rsidRDefault="0005095A" w:rsidP="0005095A">
            <w:pPr>
              <w:spacing w:after="0" w:line="240" w:lineRule="auto"/>
              <w:rPr>
                <w:rFonts w:ascii="Times New Roman" w:hAnsi="Times New Roman" w:cs="Times New Roman"/>
                <w:sz w:val="18"/>
                <w:szCs w:val="18"/>
                <w:lang w:eastAsia="ar-SA"/>
              </w:rPr>
            </w:pPr>
            <w:r w:rsidRPr="004A7E29">
              <w:rPr>
                <w:rFonts w:ascii="Times New Roman" w:hAnsi="Times New Roman" w:cs="Times New Roman"/>
                <w:sz w:val="18"/>
                <w:szCs w:val="18"/>
              </w:rPr>
              <w:t>(схема сертификации 1с, 3с, 9с)</w:t>
            </w:r>
          </w:p>
        </w:tc>
        <w:tc>
          <w:tcPr>
            <w:tcW w:w="649" w:type="pct"/>
            <w:tcBorders>
              <w:top w:val="single" w:sz="4" w:space="0" w:color="auto"/>
              <w:left w:val="single" w:sz="4" w:space="0" w:color="auto"/>
              <w:bottom w:val="single" w:sz="4" w:space="0" w:color="auto"/>
              <w:right w:val="single" w:sz="4" w:space="0" w:color="auto"/>
            </w:tcBorders>
          </w:tcPr>
          <w:p w14:paraId="721A34DB" w14:textId="48D8D83C" w:rsidR="0005095A" w:rsidRPr="004A7E29" w:rsidRDefault="0005095A" w:rsidP="0005095A">
            <w:pPr>
              <w:spacing w:after="0" w:line="240" w:lineRule="auto"/>
              <w:rPr>
                <w:rFonts w:ascii="Times New Roman" w:eastAsia="Times New Roman" w:hAnsi="Times New Roman" w:cs="Times New Roman"/>
                <w:sz w:val="18"/>
                <w:szCs w:val="18"/>
                <w:lang w:eastAsia="ru-RU"/>
              </w:rPr>
            </w:pPr>
            <w:r w:rsidRPr="004A7E29">
              <w:rPr>
                <w:rFonts w:ascii="Times New Roman" w:hAnsi="Times New Roman" w:cs="Times New Roman"/>
                <w:sz w:val="18"/>
                <w:szCs w:val="18"/>
              </w:rPr>
              <w:t>Сертификация (1с, 2с, 9с)</w:t>
            </w:r>
          </w:p>
        </w:tc>
        <w:tc>
          <w:tcPr>
            <w:tcW w:w="509" w:type="pct"/>
            <w:tcBorders>
              <w:top w:val="single" w:sz="4" w:space="0" w:color="auto"/>
              <w:left w:val="single" w:sz="4" w:space="0" w:color="auto"/>
              <w:bottom w:val="single" w:sz="4" w:space="0" w:color="auto"/>
              <w:right w:val="single" w:sz="4" w:space="0" w:color="auto"/>
            </w:tcBorders>
          </w:tcPr>
          <w:p w14:paraId="14F801AB" w14:textId="0BD33CB6" w:rsidR="0005095A" w:rsidRDefault="0005095A" w:rsidP="0005095A">
            <w:pPr>
              <w:spacing w:after="0" w:line="240" w:lineRule="auto"/>
              <w:jc w:val="center"/>
              <w:rPr>
                <w:rFonts w:ascii="Times New Roman" w:eastAsia="Calibri" w:hAnsi="Times New Roman" w:cs="Times New Roman"/>
                <w:sz w:val="18"/>
                <w:szCs w:val="18"/>
              </w:rPr>
            </w:pPr>
            <w:r w:rsidRPr="004A7E29">
              <w:rPr>
                <w:rFonts w:ascii="Times New Roman" w:eastAsia="Calibri" w:hAnsi="Times New Roman" w:cs="Times New Roman"/>
                <w:sz w:val="18"/>
                <w:szCs w:val="18"/>
              </w:rPr>
              <w:t>8515</w:t>
            </w:r>
          </w:p>
          <w:p w14:paraId="1EEEB280" w14:textId="77777777" w:rsidR="007E064B" w:rsidRPr="007E064B" w:rsidRDefault="007E064B" w:rsidP="007E064B">
            <w:pPr>
              <w:spacing w:after="0" w:line="240" w:lineRule="auto"/>
              <w:jc w:val="center"/>
              <w:rPr>
                <w:rFonts w:ascii="Times New Roman" w:eastAsia="Calibri" w:hAnsi="Times New Roman" w:cs="Times New Roman"/>
                <w:sz w:val="18"/>
                <w:szCs w:val="18"/>
              </w:rPr>
            </w:pPr>
            <w:r w:rsidRPr="007E064B">
              <w:rPr>
                <w:rFonts w:ascii="Times New Roman" w:eastAsia="Calibri" w:hAnsi="Times New Roman" w:cs="Times New Roman"/>
                <w:sz w:val="18"/>
                <w:szCs w:val="18"/>
              </w:rPr>
              <w:t>8468</w:t>
            </w:r>
          </w:p>
          <w:p w14:paraId="41CCCB96" w14:textId="46429125" w:rsidR="007E064B" w:rsidRPr="004A7E29" w:rsidRDefault="007E064B" w:rsidP="007E064B">
            <w:pPr>
              <w:spacing w:after="0" w:line="240" w:lineRule="auto"/>
              <w:jc w:val="center"/>
              <w:rPr>
                <w:rFonts w:ascii="Times New Roman" w:eastAsia="Calibri" w:hAnsi="Times New Roman" w:cs="Times New Roman"/>
                <w:sz w:val="18"/>
                <w:szCs w:val="18"/>
              </w:rPr>
            </w:pPr>
            <w:r w:rsidRPr="007E064B">
              <w:rPr>
                <w:rFonts w:ascii="Times New Roman" w:eastAsia="Calibri" w:hAnsi="Times New Roman" w:cs="Times New Roman"/>
                <w:sz w:val="18"/>
                <w:szCs w:val="18"/>
              </w:rPr>
              <w:t>8543</w:t>
            </w:r>
          </w:p>
          <w:p w14:paraId="726AADBE" w14:textId="77777777" w:rsidR="0005095A" w:rsidRPr="004A7E29" w:rsidRDefault="0005095A" w:rsidP="0005095A">
            <w:pPr>
              <w:spacing w:after="0" w:line="240" w:lineRule="auto"/>
              <w:rPr>
                <w:rFonts w:ascii="Times New Roman" w:hAnsi="Times New Roman" w:cs="Times New Roman"/>
                <w:sz w:val="18"/>
                <w:szCs w:val="18"/>
              </w:rPr>
            </w:pPr>
          </w:p>
        </w:tc>
        <w:tc>
          <w:tcPr>
            <w:tcW w:w="1127" w:type="pct"/>
            <w:tcBorders>
              <w:top w:val="single" w:sz="4" w:space="0" w:color="auto"/>
              <w:left w:val="single" w:sz="4" w:space="0" w:color="auto"/>
              <w:bottom w:val="single" w:sz="4" w:space="0" w:color="auto"/>
              <w:right w:val="single" w:sz="4" w:space="0" w:color="auto"/>
            </w:tcBorders>
          </w:tcPr>
          <w:p w14:paraId="0198395B" w14:textId="6518C8FD" w:rsidR="0005095A" w:rsidRPr="004A7E29" w:rsidRDefault="0005095A" w:rsidP="0005095A">
            <w:pPr>
              <w:spacing w:after="0" w:line="240" w:lineRule="auto"/>
              <w:rPr>
                <w:rFonts w:ascii="Times New Roman" w:hAnsi="Times New Roman" w:cs="Times New Roman"/>
                <w:sz w:val="18"/>
                <w:szCs w:val="18"/>
              </w:rPr>
            </w:pPr>
            <w:r w:rsidRPr="004A7E29">
              <w:rPr>
                <w:rFonts w:ascii="Times New Roman" w:hAnsi="Times New Roman" w:cs="Times New Roman"/>
                <w:sz w:val="18"/>
                <w:szCs w:val="18"/>
              </w:rPr>
              <w:t>ТР ТС 010/2011 Технический регламент Таможенного союза "О безопасности машин и оборудования", утвержден решением Комиссии Таможенного союза от 18 октября 2011 года N 823</w:t>
            </w:r>
          </w:p>
        </w:tc>
        <w:tc>
          <w:tcPr>
            <w:tcW w:w="1460" w:type="pct"/>
            <w:tcBorders>
              <w:top w:val="single" w:sz="4" w:space="0" w:color="auto"/>
              <w:left w:val="single" w:sz="4" w:space="0" w:color="auto"/>
              <w:bottom w:val="single" w:sz="4" w:space="0" w:color="auto"/>
              <w:right w:val="single" w:sz="4" w:space="0" w:color="auto"/>
            </w:tcBorders>
          </w:tcPr>
          <w:p w14:paraId="47DCF7C1" w14:textId="6B5CA801" w:rsidR="0005095A" w:rsidRPr="004A7E29" w:rsidRDefault="0005095A" w:rsidP="0005095A">
            <w:pPr>
              <w:spacing w:after="0" w:line="240" w:lineRule="auto"/>
              <w:jc w:val="center"/>
              <w:rPr>
                <w:rFonts w:ascii="Times New Roman" w:hAnsi="Times New Roman" w:cs="Times New Roman"/>
                <w:sz w:val="18"/>
                <w:szCs w:val="18"/>
              </w:rPr>
            </w:pPr>
            <w:r w:rsidRPr="004A7E29">
              <w:rPr>
                <w:rFonts w:ascii="Times New Roman" w:eastAsia="Calibri" w:hAnsi="Times New Roman" w:cs="Times New Roman"/>
                <w:sz w:val="18"/>
                <w:szCs w:val="18"/>
                <w:lang w:eastAsia="ru-RU"/>
              </w:rPr>
              <w:t xml:space="preserve">ТР ТС 010/2011; ГОСТ 12.2.008; ГОСТ 12.2.052; ГОСТ 5191; ГОСТ 1077; ГОСТ 13861; ГОСТ 30829; ГОСТ Р 50402; </w:t>
            </w:r>
            <w:r w:rsidRPr="004A7E29">
              <w:rPr>
                <w:rFonts w:ascii="Times New Roman" w:eastAsia="Times New Roman" w:hAnsi="Times New Roman" w:cs="Times New Roman"/>
                <w:sz w:val="18"/>
                <w:szCs w:val="18"/>
                <w:lang w:eastAsia="ru-RU"/>
              </w:rPr>
              <w:t xml:space="preserve">ГОСТ 31596; ГОСТ Р 54791; </w:t>
            </w:r>
            <w:r w:rsidRPr="004A7E29">
              <w:rPr>
                <w:rFonts w:ascii="Times New Roman" w:eastAsia="Calibri" w:hAnsi="Times New Roman" w:cs="Times New Roman"/>
                <w:sz w:val="18"/>
                <w:szCs w:val="18"/>
                <w:lang w:eastAsia="ru-RU"/>
              </w:rPr>
              <w:t>ГОСТ 12.2.007.0; ГОСТ Р МЭК 60204-1; ГОСТ 12.2.049; ГОСТ 12.2.061; ГОСТ 12.2.062; ГОСТ 14254;</w:t>
            </w:r>
          </w:p>
        </w:tc>
      </w:tr>
      <w:tr w:rsidR="0005095A" w14:paraId="4F235814" w14:textId="77777777" w:rsidTr="00956D3D">
        <w:trPr>
          <w:trHeight w:val="195"/>
        </w:trPr>
        <w:tc>
          <w:tcPr>
            <w:tcW w:w="222" w:type="pct"/>
            <w:tcBorders>
              <w:top w:val="single" w:sz="4" w:space="0" w:color="auto"/>
              <w:left w:val="single" w:sz="4" w:space="0" w:color="auto"/>
              <w:bottom w:val="single" w:sz="4" w:space="0" w:color="auto"/>
              <w:right w:val="single" w:sz="4" w:space="0" w:color="auto"/>
            </w:tcBorders>
          </w:tcPr>
          <w:p w14:paraId="038098C6" w14:textId="3343F9C9" w:rsidR="0005095A" w:rsidRPr="004A7E29" w:rsidRDefault="0005095A" w:rsidP="0005095A">
            <w:pPr>
              <w:tabs>
                <w:tab w:val="left" w:pos="284"/>
              </w:tabs>
              <w:spacing w:after="0" w:line="240" w:lineRule="auto"/>
              <w:jc w:val="center"/>
              <w:rPr>
                <w:rFonts w:ascii="Times New Roman" w:hAnsi="Times New Roman" w:cs="Times New Roman"/>
                <w:sz w:val="18"/>
                <w:szCs w:val="18"/>
                <w:lang w:eastAsia="ar-SA"/>
              </w:rPr>
            </w:pPr>
            <w:r w:rsidRPr="004A7E29">
              <w:rPr>
                <w:rFonts w:ascii="Times New Roman" w:hAnsi="Times New Roman" w:cs="Times New Roman"/>
                <w:sz w:val="18"/>
                <w:szCs w:val="18"/>
              </w:rPr>
              <w:t>А4.10</w:t>
            </w:r>
          </w:p>
        </w:tc>
        <w:tc>
          <w:tcPr>
            <w:tcW w:w="1033" w:type="pct"/>
            <w:tcBorders>
              <w:top w:val="single" w:sz="4" w:space="0" w:color="auto"/>
              <w:left w:val="single" w:sz="4" w:space="0" w:color="auto"/>
              <w:bottom w:val="single" w:sz="4" w:space="0" w:color="auto"/>
              <w:right w:val="single" w:sz="4" w:space="0" w:color="auto"/>
            </w:tcBorders>
          </w:tcPr>
          <w:p w14:paraId="779992C4" w14:textId="77777777" w:rsidR="0005095A" w:rsidRPr="004A7E29" w:rsidRDefault="0005095A" w:rsidP="0005095A">
            <w:pPr>
              <w:spacing w:after="0" w:line="240" w:lineRule="auto"/>
              <w:ind w:right="-41"/>
              <w:rPr>
                <w:rFonts w:ascii="Times New Roman" w:eastAsia="Times New Roman" w:hAnsi="Times New Roman" w:cs="Times New Roman"/>
                <w:sz w:val="18"/>
                <w:szCs w:val="18"/>
                <w:lang w:eastAsia="ru-RU"/>
              </w:rPr>
            </w:pPr>
            <w:r w:rsidRPr="004A7E29">
              <w:rPr>
                <w:rFonts w:ascii="Times New Roman" w:eastAsia="Times New Roman" w:hAnsi="Times New Roman" w:cs="Times New Roman"/>
                <w:sz w:val="18"/>
                <w:szCs w:val="18"/>
                <w:lang w:eastAsia="ru-RU"/>
              </w:rPr>
              <w:t>Оборудование газоочистное и пылеулавливающее</w:t>
            </w:r>
          </w:p>
          <w:p w14:paraId="59A06EF3" w14:textId="77777777" w:rsidR="0005095A" w:rsidRPr="004A7E29" w:rsidRDefault="0005095A" w:rsidP="0005095A">
            <w:pPr>
              <w:spacing w:after="0" w:line="240" w:lineRule="auto"/>
              <w:ind w:right="102"/>
              <w:jc w:val="both"/>
              <w:rPr>
                <w:rFonts w:ascii="Times New Roman" w:hAnsi="Times New Roman" w:cs="Times New Roman"/>
                <w:sz w:val="18"/>
                <w:szCs w:val="18"/>
              </w:rPr>
            </w:pPr>
            <w:r w:rsidRPr="004A7E29">
              <w:rPr>
                <w:rFonts w:ascii="Times New Roman" w:hAnsi="Times New Roman" w:cs="Times New Roman"/>
                <w:sz w:val="18"/>
                <w:szCs w:val="18"/>
              </w:rPr>
              <w:t>(схема сертификации 1с, 3с, 9с)</w:t>
            </w:r>
          </w:p>
          <w:p w14:paraId="777193F5" w14:textId="77777777" w:rsidR="0005095A" w:rsidRPr="004A7E29" w:rsidRDefault="0005095A" w:rsidP="0005095A">
            <w:pPr>
              <w:spacing w:after="0" w:line="240" w:lineRule="auto"/>
              <w:rPr>
                <w:rFonts w:ascii="Times New Roman" w:hAnsi="Times New Roman" w:cs="Times New Roman"/>
                <w:sz w:val="18"/>
                <w:szCs w:val="18"/>
                <w:lang w:eastAsia="ar-SA"/>
              </w:rPr>
            </w:pPr>
          </w:p>
        </w:tc>
        <w:tc>
          <w:tcPr>
            <w:tcW w:w="649" w:type="pct"/>
            <w:tcBorders>
              <w:top w:val="single" w:sz="4" w:space="0" w:color="auto"/>
              <w:left w:val="single" w:sz="4" w:space="0" w:color="auto"/>
              <w:bottom w:val="single" w:sz="4" w:space="0" w:color="auto"/>
              <w:right w:val="single" w:sz="4" w:space="0" w:color="auto"/>
            </w:tcBorders>
          </w:tcPr>
          <w:p w14:paraId="5B461F65" w14:textId="41EC5495" w:rsidR="0005095A" w:rsidRPr="004A7E29" w:rsidRDefault="0005095A" w:rsidP="0005095A">
            <w:pPr>
              <w:spacing w:after="0" w:line="240" w:lineRule="auto"/>
              <w:rPr>
                <w:rFonts w:ascii="Times New Roman" w:eastAsia="Times New Roman" w:hAnsi="Times New Roman" w:cs="Times New Roman"/>
                <w:sz w:val="18"/>
                <w:szCs w:val="18"/>
                <w:lang w:eastAsia="ru-RU"/>
              </w:rPr>
            </w:pPr>
            <w:r w:rsidRPr="004A7E29">
              <w:rPr>
                <w:rFonts w:ascii="Times New Roman" w:hAnsi="Times New Roman" w:cs="Times New Roman"/>
                <w:sz w:val="18"/>
                <w:szCs w:val="18"/>
              </w:rPr>
              <w:t>Сертификация (1с, 2с, 9с)</w:t>
            </w:r>
          </w:p>
        </w:tc>
        <w:tc>
          <w:tcPr>
            <w:tcW w:w="509" w:type="pct"/>
            <w:tcBorders>
              <w:top w:val="single" w:sz="4" w:space="0" w:color="auto"/>
              <w:left w:val="single" w:sz="4" w:space="0" w:color="auto"/>
              <w:bottom w:val="single" w:sz="4" w:space="0" w:color="auto"/>
              <w:right w:val="single" w:sz="4" w:space="0" w:color="auto"/>
            </w:tcBorders>
          </w:tcPr>
          <w:p w14:paraId="2C2F4AEC" w14:textId="0964BC11" w:rsidR="0005095A" w:rsidRPr="004A7E29" w:rsidRDefault="0005095A" w:rsidP="0005095A">
            <w:pPr>
              <w:spacing w:after="0" w:line="240" w:lineRule="auto"/>
              <w:rPr>
                <w:rFonts w:ascii="Times New Roman" w:hAnsi="Times New Roman" w:cs="Times New Roman"/>
                <w:sz w:val="18"/>
                <w:szCs w:val="18"/>
              </w:rPr>
            </w:pPr>
            <w:r w:rsidRPr="004A7E29">
              <w:rPr>
                <w:rFonts w:ascii="Times New Roman" w:eastAsia="Calibri" w:hAnsi="Times New Roman" w:cs="Times New Roman"/>
                <w:sz w:val="18"/>
                <w:szCs w:val="18"/>
              </w:rPr>
              <w:t>8421</w:t>
            </w:r>
          </w:p>
        </w:tc>
        <w:tc>
          <w:tcPr>
            <w:tcW w:w="1127" w:type="pct"/>
            <w:tcBorders>
              <w:top w:val="single" w:sz="4" w:space="0" w:color="auto"/>
              <w:left w:val="single" w:sz="4" w:space="0" w:color="auto"/>
              <w:bottom w:val="single" w:sz="4" w:space="0" w:color="auto"/>
              <w:right w:val="single" w:sz="4" w:space="0" w:color="auto"/>
            </w:tcBorders>
          </w:tcPr>
          <w:p w14:paraId="2D5A026C" w14:textId="02E3908B" w:rsidR="0005095A" w:rsidRPr="004A7E29" w:rsidRDefault="0005095A" w:rsidP="0005095A">
            <w:pPr>
              <w:spacing w:after="0" w:line="240" w:lineRule="auto"/>
              <w:rPr>
                <w:rFonts w:ascii="Times New Roman" w:hAnsi="Times New Roman" w:cs="Times New Roman"/>
                <w:sz w:val="18"/>
                <w:szCs w:val="18"/>
              </w:rPr>
            </w:pPr>
            <w:r w:rsidRPr="004A7E29">
              <w:rPr>
                <w:rFonts w:ascii="Times New Roman" w:hAnsi="Times New Roman" w:cs="Times New Roman"/>
                <w:sz w:val="18"/>
                <w:szCs w:val="18"/>
              </w:rPr>
              <w:t>ТР ТС 010/2011 Технический регламент Таможенного союза "О безопасности машин и оборудования", утвержден решением Комиссии Таможенного союза от 18 октября 2011 года N 823</w:t>
            </w:r>
          </w:p>
        </w:tc>
        <w:tc>
          <w:tcPr>
            <w:tcW w:w="1460" w:type="pct"/>
            <w:tcBorders>
              <w:top w:val="single" w:sz="4" w:space="0" w:color="auto"/>
              <w:left w:val="single" w:sz="4" w:space="0" w:color="auto"/>
              <w:bottom w:val="single" w:sz="4" w:space="0" w:color="auto"/>
              <w:right w:val="single" w:sz="4" w:space="0" w:color="auto"/>
            </w:tcBorders>
          </w:tcPr>
          <w:p w14:paraId="711BB609" w14:textId="546507D6" w:rsidR="0005095A" w:rsidRPr="004A7E29" w:rsidRDefault="0005095A" w:rsidP="0005095A">
            <w:pPr>
              <w:spacing w:after="0" w:line="240" w:lineRule="auto"/>
              <w:jc w:val="center"/>
              <w:rPr>
                <w:rFonts w:ascii="Times New Roman" w:hAnsi="Times New Roman" w:cs="Times New Roman"/>
                <w:sz w:val="18"/>
                <w:szCs w:val="18"/>
              </w:rPr>
            </w:pPr>
            <w:r w:rsidRPr="004A7E29">
              <w:rPr>
                <w:rFonts w:ascii="Times New Roman" w:eastAsia="Calibri" w:hAnsi="Times New Roman" w:cs="Times New Roman"/>
                <w:sz w:val="18"/>
                <w:szCs w:val="18"/>
                <w:lang w:eastAsia="ru-RU"/>
              </w:rPr>
              <w:t xml:space="preserve">ТР ТС 010/2011; ГОСТ 12.2.007.0; ГОСТ МЭК 60204-1; ГОСТ 12.2.003; </w:t>
            </w:r>
            <w:r w:rsidRPr="004A7E29">
              <w:rPr>
                <w:rFonts w:ascii="Times New Roman" w:eastAsia="Times New Roman" w:hAnsi="Times New Roman" w:cs="Times New Roman"/>
                <w:sz w:val="18"/>
                <w:szCs w:val="18"/>
                <w:lang w:eastAsia="ru-RU"/>
              </w:rPr>
              <w:t xml:space="preserve">ГОСТ 12.2.233; ГОСТ Р 52615; ГОСТ Р 54107; ГОСТ Р 54108; ГОСТ Р 54802; ГОСТ 12.2.016; ГОСТ 12.2.016.1; ГОСТ 12.2.052; ГОСТ 12.2.110; ГОСТ 12.2.133; ГОСТ 18517; ГОСТ 27407; ГОСТ 30176; ГОСТ 30829; ГОСТ 30938; ГОСТ 31824; ГОСТ 31826; ГОСТ 31830; ГОСТ 31831; ГОСТ 31834; ГОСТ 31837; ГОСТ 31843; ГОСТ Р 51360; </w:t>
            </w:r>
            <w:r w:rsidRPr="004A7E29">
              <w:rPr>
                <w:rFonts w:ascii="Times New Roman" w:eastAsia="Calibri" w:hAnsi="Times New Roman" w:cs="Times New Roman"/>
                <w:sz w:val="18"/>
                <w:szCs w:val="18"/>
                <w:lang w:eastAsia="ru-RU"/>
              </w:rPr>
              <w:t>ГОСТ 12.2.049; ГОСТ 22502; ГОСТ 23833; ГОСТ Р 53675; ГОСТ 14254;</w:t>
            </w:r>
            <w:r w:rsidR="007E064B">
              <w:rPr>
                <w:rFonts w:ascii="Times New Roman" w:eastAsia="Calibri" w:hAnsi="Times New Roman" w:cs="Times New Roman"/>
                <w:sz w:val="18"/>
                <w:szCs w:val="18"/>
                <w:lang w:eastAsia="ru-RU"/>
              </w:rPr>
              <w:t xml:space="preserve"> </w:t>
            </w:r>
            <w:r w:rsidR="007E064B">
              <w:t xml:space="preserve"> </w:t>
            </w:r>
            <w:r w:rsidR="007E064B" w:rsidRPr="007E064B">
              <w:rPr>
                <w:rFonts w:ascii="Times New Roman" w:eastAsia="Calibri" w:hAnsi="Times New Roman" w:cs="Times New Roman"/>
                <w:sz w:val="18"/>
                <w:szCs w:val="18"/>
                <w:lang w:eastAsia="ru-RU"/>
              </w:rPr>
              <w:t>ГОСТ 34347</w:t>
            </w:r>
          </w:p>
        </w:tc>
      </w:tr>
      <w:tr w:rsidR="0005095A" w14:paraId="6DB8AB85" w14:textId="77777777" w:rsidTr="00956D3D">
        <w:trPr>
          <w:trHeight w:val="272"/>
        </w:trPr>
        <w:tc>
          <w:tcPr>
            <w:tcW w:w="222" w:type="pct"/>
            <w:tcBorders>
              <w:top w:val="single" w:sz="4" w:space="0" w:color="auto"/>
              <w:left w:val="single" w:sz="4" w:space="0" w:color="auto"/>
              <w:bottom w:val="single" w:sz="4" w:space="0" w:color="auto"/>
              <w:right w:val="single" w:sz="4" w:space="0" w:color="auto"/>
            </w:tcBorders>
          </w:tcPr>
          <w:p w14:paraId="17C6B9EE" w14:textId="60F75E65" w:rsidR="0005095A" w:rsidRPr="004A7E29" w:rsidRDefault="0005095A" w:rsidP="0005095A">
            <w:pPr>
              <w:tabs>
                <w:tab w:val="left" w:pos="284"/>
              </w:tabs>
              <w:spacing w:after="0" w:line="240" w:lineRule="auto"/>
              <w:jc w:val="center"/>
              <w:rPr>
                <w:rFonts w:ascii="Times New Roman" w:hAnsi="Times New Roman" w:cs="Times New Roman"/>
                <w:sz w:val="18"/>
                <w:szCs w:val="18"/>
                <w:lang w:eastAsia="ar-SA"/>
              </w:rPr>
            </w:pPr>
            <w:r w:rsidRPr="004A7E29">
              <w:rPr>
                <w:rFonts w:ascii="Times New Roman" w:hAnsi="Times New Roman" w:cs="Times New Roman"/>
                <w:sz w:val="18"/>
                <w:szCs w:val="18"/>
              </w:rPr>
              <w:t>А4.11</w:t>
            </w:r>
          </w:p>
        </w:tc>
        <w:tc>
          <w:tcPr>
            <w:tcW w:w="1033" w:type="pct"/>
            <w:tcBorders>
              <w:top w:val="single" w:sz="4" w:space="0" w:color="auto"/>
              <w:left w:val="single" w:sz="4" w:space="0" w:color="auto"/>
              <w:bottom w:val="single" w:sz="4" w:space="0" w:color="auto"/>
              <w:right w:val="single" w:sz="4" w:space="0" w:color="auto"/>
            </w:tcBorders>
          </w:tcPr>
          <w:p w14:paraId="7ACD42F4" w14:textId="77777777" w:rsidR="0005095A" w:rsidRPr="004A7E29" w:rsidRDefault="0005095A" w:rsidP="0005095A">
            <w:pPr>
              <w:spacing w:after="0" w:line="240" w:lineRule="auto"/>
              <w:ind w:right="-41"/>
              <w:rPr>
                <w:rFonts w:ascii="Times New Roman" w:eastAsia="Times New Roman" w:hAnsi="Times New Roman" w:cs="Times New Roman"/>
                <w:sz w:val="18"/>
                <w:szCs w:val="18"/>
                <w:lang w:eastAsia="ru-RU"/>
              </w:rPr>
            </w:pPr>
            <w:r w:rsidRPr="004A7E29">
              <w:rPr>
                <w:rFonts w:ascii="Times New Roman" w:eastAsia="Times New Roman" w:hAnsi="Times New Roman" w:cs="Times New Roman"/>
                <w:sz w:val="18"/>
                <w:szCs w:val="18"/>
                <w:lang w:eastAsia="ru-RU"/>
              </w:rPr>
              <w:t>Оборудование целлюлозно-бумажное</w:t>
            </w:r>
          </w:p>
          <w:p w14:paraId="2F8E9350" w14:textId="77777777" w:rsidR="0005095A" w:rsidRPr="004A7E29" w:rsidRDefault="0005095A" w:rsidP="0005095A">
            <w:pPr>
              <w:spacing w:after="0" w:line="240" w:lineRule="auto"/>
              <w:ind w:right="102"/>
              <w:jc w:val="both"/>
              <w:rPr>
                <w:rFonts w:ascii="Times New Roman" w:hAnsi="Times New Roman" w:cs="Times New Roman"/>
                <w:sz w:val="18"/>
                <w:szCs w:val="18"/>
              </w:rPr>
            </w:pPr>
            <w:r w:rsidRPr="004A7E29">
              <w:rPr>
                <w:rFonts w:ascii="Times New Roman" w:hAnsi="Times New Roman" w:cs="Times New Roman"/>
                <w:sz w:val="18"/>
                <w:szCs w:val="18"/>
              </w:rPr>
              <w:t>(схема сертификации 1с, 3с, 9с)</w:t>
            </w:r>
          </w:p>
          <w:p w14:paraId="3DD79915" w14:textId="77777777" w:rsidR="0005095A" w:rsidRPr="004A7E29" w:rsidRDefault="0005095A" w:rsidP="0005095A">
            <w:pPr>
              <w:spacing w:after="0" w:line="240" w:lineRule="auto"/>
              <w:rPr>
                <w:rFonts w:ascii="Times New Roman" w:hAnsi="Times New Roman" w:cs="Times New Roman"/>
                <w:sz w:val="18"/>
                <w:szCs w:val="18"/>
                <w:lang w:eastAsia="ar-SA"/>
              </w:rPr>
            </w:pPr>
          </w:p>
        </w:tc>
        <w:tc>
          <w:tcPr>
            <w:tcW w:w="649" w:type="pct"/>
            <w:tcBorders>
              <w:top w:val="single" w:sz="4" w:space="0" w:color="auto"/>
              <w:left w:val="single" w:sz="4" w:space="0" w:color="auto"/>
              <w:bottom w:val="single" w:sz="4" w:space="0" w:color="auto"/>
              <w:right w:val="single" w:sz="4" w:space="0" w:color="auto"/>
            </w:tcBorders>
          </w:tcPr>
          <w:p w14:paraId="13188842" w14:textId="2275A95A" w:rsidR="0005095A" w:rsidRPr="004A7E29" w:rsidRDefault="0005095A" w:rsidP="0005095A">
            <w:pPr>
              <w:spacing w:after="0" w:line="240" w:lineRule="auto"/>
              <w:rPr>
                <w:rFonts w:ascii="Times New Roman" w:eastAsia="Times New Roman" w:hAnsi="Times New Roman" w:cs="Times New Roman"/>
                <w:sz w:val="18"/>
                <w:szCs w:val="18"/>
                <w:lang w:eastAsia="ru-RU"/>
              </w:rPr>
            </w:pPr>
            <w:r w:rsidRPr="004A7E29">
              <w:rPr>
                <w:rFonts w:ascii="Times New Roman" w:hAnsi="Times New Roman" w:cs="Times New Roman"/>
                <w:sz w:val="18"/>
                <w:szCs w:val="18"/>
              </w:rPr>
              <w:t>Сертификация (1с, 2с, 9с)</w:t>
            </w:r>
          </w:p>
        </w:tc>
        <w:tc>
          <w:tcPr>
            <w:tcW w:w="509" w:type="pct"/>
            <w:tcBorders>
              <w:top w:val="single" w:sz="4" w:space="0" w:color="auto"/>
              <w:left w:val="single" w:sz="4" w:space="0" w:color="auto"/>
              <w:bottom w:val="single" w:sz="4" w:space="0" w:color="auto"/>
              <w:right w:val="single" w:sz="4" w:space="0" w:color="auto"/>
            </w:tcBorders>
          </w:tcPr>
          <w:p w14:paraId="6CFB21ED" w14:textId="77777777" w:rsidR="0005095A" w:rsidRDefault="0005095A" w:rsidP="0005095A">
            <w:pPr>
              <w:spacing w:after="0" w:line="240" w:lineRule="auto"/>
              <w:rPr>
                <w:rFonts w:ascii="Times New Roman" w:eastAsia="Calibri" w:hAnsi="Times New Roman" w:cs="Times New Roman"/>
                <w:sz w:val="18"/>
                <w:szCs w:val="18"/>
                <w:lang w:eastAsia="ru-RU"/>
              </w:rPr>
            </w:pPr>
            <w:r w:rsidRPr="004A7E29">
              <w:rPr>
                <w:rFonts w:ascii="Times New Roman" w:eastAsia="Calibri" w:hAnsi="Times New Roman" w:cs="Times New Roman"/>
                <w:sz w:val="18"/>
                <w:szCs w:val="18"/>
                <w:lang w:eastAsia="ru-RU"/>
              </w:rPr>
              <w:t>8419</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8439</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8479</w:t>
            </w:r>
          </w:p>
          <w:p w14:paraId="2F300659" w14:textId="73DD96BC" w:rsidR="007E064B" w:rsidRPr="004A7E29" w:rsidRDefault="007E064B" w:rsidP="0005095A">
            <w:pPr>
              <w:spacing w:after="0" w:line="240" w:lineRule="auto"/>
              <w:rPr>
                <w:rFonts w:ascii="Times New Roman" w:hAnsi="Times New Roman" w:cs="Times New Roman"/>
                <w:sz w:val="18"/>
                <w:szCs w:val="18"/>
              </w:rPr>
            </w:pPr>
            <w:r w:rsidRPr="007E064B">
              <w:rPr>
                <w:rFonts w:ascii="Times New Roman" w:hAnsi="Times New Roman" w:cs="Times New Roman"/>
                <w:sz w:val="18"/>
                <w:szCs w:val="18"/>
              </w:rPr>
              <w:t>8420, 8441</w:t>
            </w:r>
          </w:p>
        </w:tc>
        <w:tc>
          <w:tcPr>
            <w:tcW w:w="1127" w:type="pct"/>
            <w:tcBorders>
              <w:top w:val="single" w:sz="4" w:space="0" w:color="auto"/>
              <w:left w:val="single" w:sz="4" w:space="0" w:color="auto"/>
              <w:bottom w:val="single" w:sz="4" w:space="0" w:color="auto"/>
              <w:right w:val="single" w:sz="4" w:space="0" w:color="auto"/>
            </w:tcBorders>
          </w:tcPr>
          <w:p w14:paraId="60704AEA" w14:textId="6F2CD6EC" w:rsidR="0005095A" w:rsidRPr="004A7E29" w:rsidRDefault="0005095A" w:rsidP="0005095A">
            <w:pPr>
              <w:spacing w:after="0" w:line="240" w:lineRule="auto"/>
              <w:rPr>
                <w:rFonts w:ascii="Times New Roman" w:hAnsi="Times New Roman" w:cs="Times New Roman"/>
                <w:sz w:val="18"/>
                <w:szCs w:val="18"/>
              </w:rPr>
            </w:pPr>
            <w:r w:rsidRPr="004A7E29">
              <w:rPr>
                <w:rFonts w:ascii="Times New Roman" w:hAnsi="Times New Roman" w:cs="Times New Roman"/>
                <w:sz w:val="18"/>
                <w:szCs w:val="18"/>
              </w:rPr>
              <w:t>ТР ТС 010/2011 Технический регламент Таможенного союза "О безопасности машин и оборудования", утвержден решением Комиссии Таможенного союза от 18 октября 2011 года N 823</w:t>
            </w:r>
          </w:p>
        </w:tc>
        <w:tc>
          <w:tcPr>
            <w:tcW w:w="1460" w:type="pct"/>
            <w:tcBorders>
              <w:top w:val="single" w:sz="4" w:space="0" w:color="auto"/>
              <w:left w:val="single" w:sz="4" w:space="0" w:color="auto"/>
              <w:bottom w:val="single" w:sz="4" w:space="0" w:color="auto"/>
              <w:right w:val="single" w:sz="4" w:space="0" w:color="auto"/>
            </w:tcBorders>
          </w:tcPr>
          <w:p w14:paraId="4EF6D0E4" w14:textId="6603A54F" w:rsidR="0005095A" w:rsidRPr="004A7E29" w:rsidRDefault="0005095A" w:rsidP="0005095A">
            <w:pPr>
              <w:spacing w:after="0" w:line="240" w:lineRule="auto"/>
              <w:jc w:val="center"/>
              <w:rPr>
                <w:rFonts w:ascii="Times New Roman" w:hAnsi="Times New Roman" w:cs="Times New Roman"/>
                <w:sz w:val="18"/>
                <w:szCs w:val="18"/>
              </w:rPr>
            </w:pPr>
            <w:r w:rsidRPr="004A7E29">
              <w:rPr>
                <w:rFonts w:ascii="Times New Roman" w:eastAsia="Calibri" w:hAnsi="Times New Roman" w:cs="Times New Roman"/>
                <w:sz w:val="18"/>
                <w:szCs w:val="18"/>
                <w:lang w:eastAsia="ru-RU"/>
              </w:rPr>
              <w:t xml:space="preserve">ТР ТС 010/2011; ГОСТ 25166; ГОСТ 26563; ГОСТ 12.2.003; ГОСТ 12.1.003; ГОСТ 12.1.012; ГОСТ 12.2.007.0; ГОСТ Р МЭК 60204-1; ГОСТ 12.2.049; ГОСТ 12.2.061; ГОСТ 12.2.062: ГОСТ 14254; </w:t>
            </w:r>
            <w:r w:rsidR="007E064B">
              <w:t xml:space="preserve"> </w:t>
            </w:r>
            <w:r w:rsidR="007E064B" w:rsidRPr="007E064B">
              <w:rPr>
                <w:rFonts w:ascii="Times New Roman" w:eastAsia="Calibri" w:hAnsi="Times New Roman" w:cs="Times New Roman"/>
                <w:sz w:val="18"/>
                <w:szCs w:val="18"/>
                <w:lang w:eastAsia="ru-RU"/>
              </w:rPr>
              <w:t>ГОСТ 34347</w:t>
            </w:r>
          </w:p>
        </w:tc>
      </w:tr>
      <w:tr w:rsidR="0005095A" w14:paraId="3E886CE3" w14:textId="77777777" w:rsidTr="00956D3D">
        <w:trPr>
          <w:trHeight w:val="210"/>
        </w:trPr>
        <w:tc>
          <w:tcPr>
            <w:tcW w:w="222" w:type="pct"/>
            <w:tcBorders>
              <w:top w:val="single" w:sz="4" w:space="0" w:color="auto"/>
              <w:left w:val="single" w:sz="4" w:space="0" w:color="auto"/>
              <w:bottom w:val="single" w:sz="4" w:space="0" w:color="auto"/>
              <w:right w:val="single" w:sz="4" w:space="0" w:color="auto"/>
            </w:tcBorders>
          </w:tcPr>
          <w:p w14:paraId="6098EE59" w14:textId="3188D25A" w:rsidR="0005095A" w:rsidRPr="004A7E29" w:rsidRDefault="0005095A" w:rsidP="0005095A">
            <w:pPr>
              <w:tabs>
                <w:tab w:val="left" w:pos="284"/>
              </w:tabs>
              <w:spacing w:after="0" w:line="240" w:lineRule="auto"/>
              <w:jc w:val="center"/>
              <w:rPr>
                <w:rFonts w:ascii="Times New Roman" w:hAnsi="Times New Roman" w:cs="Times New Roman"/>
                <w:sz w:val="18"/>
                <w:szCs w:val="18"/>
                <w:lang w:eastAsia="ar-SA"/>
              </w:rPr>
            </w:pPr>
            <w:r w:rsidRPr="004A7E29">
              <w:rPr>
                <w:rFonts w:ascii="Times New Roman" w:hAnsi="Times New Roman" w:cs="Times New Roman"/>
                <w:sz w:val="18"/>
                <w:szCs w:val="18"/>
              </w:rPr>
              <w:t>А4.12</w:t>
            </w:r>
          </w:p>
        </w:tc>
        <w:tc>
          <w:tcPr>
            <w:tcW w:w="1033" w:type="pct"/>
            <w:tcBorders>
              <w:top w:val="single" w:sz="4" w:space="0" w:color="auto"/>
              <w:left w:val="single" w:sz="4" w:space="0" w:color="auto"/>
              <w:bottom w:val="single" w:sz="4" w:space="0" w:color="auto"/>
              <w:right w:val="single" w:sz="4" w:space="0" w:color="auto"/>
            </w:tcBorders>
          </w:tcPr>
          <w:p w14:paraId="0BB62388" w14:textId="77777777" w:rsidR="0005095A" w:rsidRPr="004A7E29" w:rsidRDefault="0005095A" w:rsidP="0005095A">
            <w:pPr>
              <w:spacing w:after="0" w:line="240" w:lineRule="auto"/>
              <w:ind w:right="-41"/>
              <w:rPr>
                <w:rFonts w:ascii="Times New Roman" w:eastAsia="Times New Roman" w:hAnsi="Times New Roman" w:cs="Times New Roman"/>
                <w:sz w:val="18"/>
                <w:szCs w:val="18"/>
                <w:lang w:eastAsia="ru-RU"/>
              </w:rPr>
            </w:pPr>
            <w:r w:rsidRPr="004A7E29">
              <w:rPr>
                <w:rFonts w:ascii="Times New Roman" w:eastAsia="Times New Roman" w:hAnsi="Times New Roman" w:cs="Times New Roman"/>
                <w:sz w:val="18"/>
                <w:szCs w:val="18"/>
                <w:lang w:eastAsia="ru-RU"/>
              </w:rPr>
              <w:t>Оборудование бумагоделательное</w:t>
            </w:r>
          </w:p>
          <w:p w14:paraId="657DC61C" w14:textId="77777777" w:rsidR="0005095A" w:rsidRPr="004A7E29" w:rsidRDefault="0005095A" w:rsidP="0005095A">
            <w:pPr>
              <w:spacing w:after="0" w:line="240" w:lineRule="auto"/>
              <w:ind w:right="102"/>
              <w:jc w:val="both"/>
              <w:rPr>
                <w:rFonts w:ascii="Times New Roman" w:hAnsi="Times New Roman" w:cs="Times New Roman"/>
                <w:sz w:val="18"/>
                <w:szCs w:val="18"/>
              </w:rPr>
            </w:pPr>
            <w:r w:rsidRPr="004A7E29">
              <w:rPr>
                <w:rFonts w:ascii="Times New Roman" w:hAnsi="Times New Roman" w:cs="Times New Roman"/>
                <w:sz w:val="18"/>
                <w:szCs w:val="18"/>
              </w:rPr>
              <w:t>(схема сертификации 1с, 3с, 9с)</w:t>
            </w:r>
          </w:p>
          <w:p w14:paraId="252618BC" w14:textId="77777777" w:rsidR="0005095A" w:rsidRPr="004A7E29" w:rsidRDefault="0005095A" w:rsidP="0005095A">
            <w:pPr>
              <w:spacing w:after="0" w:line="240" w:lineRule="auto"/>
              <w:ind w:right="-41"/>
              <w:rPr>
                <w:rFonts w:ascii="Times New Roman" w:eastAsia="Times New Roman" w:hAnsi="Times New Roman" w:cs="Times New Roman"/>
                <w:sz w:val="18"/>
                <w:szCs w:val="18"/>
                <w:lang w:eastAsia="ru-RU"/>
              </w:rPr>
            </w:pPr>
          </w:p>
          <w:p w14:paraId="65FCAEDC" w14:textId="77777777" w:rsidR="0005095A" w:rsidRPr="004A7E29" w:rsidRDefault="0005095A" w:rsidP="0005095A">
            <w:pPr>
              <w:spacing w:after="0" w:line="240" w:lineRule="auto"/>
              <w:rPr>
                <w:rFonts w:ascii="Times New Roman" w:hAnsi="Times New Roman" w:cs="Times New Roman"/>
                <w:sz w:val="18"/>
                <w:szCs w:val="18"/>
                <w:lang w:eastAsia="ar-SA"/>
              </w:rPr>
            </w:pPr>
          </w:p>
        </w:tc>
        <w:tc>
          <w:tcPr>
            <w:tcW w:w="649" w:type="pct"/>
            <w:tcBorders>
              <w:top w:val="single" w:sz="4" w:space="0" w:color="auto"/>
              <w:left w:val="single" w:sz="4" w:space="0" w:color="auto"/>
              <w:bottom w:val="single" w:sz="4" w:space="0" w:color="auto"/>
              <w:right w:val="single" w:sz="4" w:space="0" w:color="auto"/>
            </w:tcBorders>
          </w:tcPr>
          <w:p w14:paraId="29CD28A8" w14:textId="16EEB7A4" w:rsidR="0005095A" w:rsidRPr="004A7E29" w:rsidRDefault="0005095A" w:rsidP="0005095A">
            <w:pPr>
              <w:spacing w:after="0" w:line="240" w:lineRule="auto"/>
              <w:rPr>
                <w:rFonts w:ascii="Times New Roman" w:eastAsia="Times New Roman" w:hAnsi="Times New Roman" w:cs="Times New Roman"/>
                <w:sz w:val="18"/>
                <w:szCs w:val="18"/>
                <w:lang w:eastAsia="ru-RU"/>
              </w:rPr>
            </w:pPr>
            <w:r w:rsidRPr="004A7E29">
              <w:rPr>
                <w:rFonts w:ascii="Times New Roman" w:hAnsi="Times New Roman" w:cs="Times New Roman"/>
                <w:sz w:val="18"/>
                <w:szCs w:val="18"/>
              </w:rPr>
              <w:lastRenderedPageBreak/>
              <w:t>Сертификация (1с, 2с, 9с)</w:t>
            </w:r>
          </w:p>
        </w:tc>
        <w:tc>
          <w:tcPr>
            <w:tcW w:w="509" w:type="pct"/>
            <w:tcBorders>
              <w:top w:val="single" w:sz="4" w:space="0" w:color="auto"/>
              <w:left w:val="single" w:sz="4" w:space="0" w:color="auto"/>
              <w:bottom w:val="single" w:sz="4" w:space="0" w:color="auto"/>
              <w:right w:val="single" w:sz="4" w:space="0" w:color="auto"/>
            </w:tcBorders>
          </w:tcPr>
          <w:p w14:paraId="61D325C3" w14:textId="760828E1" w:rsidR="0005095A" w:rsidRDefault="0005095A" w:rsidP="0005095A">
            <w:pPr>
              <w:spacing w:after="0" w:line="240" w:lineRule="auto"/>
              <w:ind w:left="57"/>
              <w:jc w:val="center"/>
              <w:rPr>
                <w:rFonts w:ascii="Times New Roman" w:eastAsia="Calibri" w:hAnsi="Times New Roman" w:cs="Times New Roman"/>
                <w:sz w:val="18"/>
                <w:szCs w:val="18"/>
                <w:lang w:eastAsia="ru-RU"/>
              </w:rPr>
            </w:pPr>
            <w:r w:rsidRPr="004A7E29">
              <w:rPr>
                <w:rFonts w:ascii="Times New Roman" w:eastAsia="Calibri" w:hAnsi="Times New Roman" w:cs="Times New Roman"/>
                <w:sz w:val="18"/>
                <w:szCs w:val="18"/>
                <w:lang w:eastAsia="ru-RU"/>
              </w:rPr>
              <w:t>8419</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8439</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8479</w:t>
            </w:r>
          </w:p>
          <w:p w14:paraId="3215323B" w14:textId="7F626828" w:rsidR="007E064B" w:rsidRPr="004A7E29" w:rsidRDefault="007E064B" w:rsidP="0005095A">
            <w:pPr>
              <w:spacing w:after="0" w:line="240" w:lineRule="auto"/>
              <w:ind w:left="57"/>
              <w:jc w:val="center"/>
              <w:rPr>
                <w:rFonts w:ascii="Times New Roman" w:eastAsia="Calibri" w:hAnsi="Times New Roman" w:cs="Times New Roman"/>
                <w:sz w:val="18"/>
                <w:szCs w:val="18"/>
                <w:lang w:eastAsia="ru-RU"/>
              </w:rPr>
            </w:pPr>
            <w:r w:rsidRPr="007E064B">
              <w:rPr>
                <w:rFonts w:ascii="Times New Roman" w:eastAsia="Calibri" w:hAnsi="Times New Roman" w:cs="Times New Roman"/>
                <w:sz w:val="18"/>
                <w:szCs w:val="18"/>
                <w:lang w:eastAsia="ru-RU"/>
              </w:rPr>
              <w:lastRenderedPageBreak/>
              <w:t>8420, 8441</w:t>
            </w:r>
          </w:p>
          <w:p w14:paraId="3E9D7CBD" w14:textId="77777777" w:rsidR="0005095A" w:rsidRPr="004A7E29" w:rsidRDefault="0005095A" w:rsidP="0005095A">
            <w:pPr>
              <w:spacing w:after="0" w:line="240" w:lineRule="auto"/>
              <w:rPr>
                <w:rFonts w:ascii="Times New Roman" w:hAnsi="Times New Roman" w:cs="Times New Roman"/>
                <w:sz w:val="18"/>
                <w:szCs w:val="18"/>
              </w:rPr>
            </w:pPr>
          </w:p>
        </w:tc>
        <w:tc>
          <w:tcPr>
            <w:tcW w:w="1127" w:type="pct"/>
            <w:tcBorders>
              <w:top w:val="single" w:sz="4" w:space="0" w:color="auto"/>
              <w:left w:val="single" w:sz="4" w:space="0" w:color="auto"/>
              <w:bottom w:val="single" w:sz="4" w:space="0" w:color="auto"/>
              <w:right w:val="single" w:sz="4" w:space="0" w:color="auto"/>
            </w:tcBorders>
          </w:tcPr>
          <w:p w14:paraId="3AC731FB" w14:textId="263DFEF2" w:rsidR="0005095A" w:rsidRPr="004A7E29" w:rsidRDefault="0005095A" w:rsidP="0005095A">
            <w:pPr>
              <w:spacing w:after="0" w:line="240" w:lineRule="auto"/>
              <w:rPr>
                <w:rFonts w:ascii="Times New Roman" w:hAnsi="Times New Roman" w:cs="Times New Roman"/>
                <w:sz w:val="18"/>
                <w:szCs w:val="18"/>
              </w:rPr>
            </w:pPr>
            <w:r w:rsidRPr="004A7E29">
              <w:rPr>
                <w:rFonts w:ascii="Times New Roman" w:hAnsi="Times New Roman" w:cs="Times New Roman"/>
                <w:sz w:val="18"/>
                <w:szCs w:val="18"/>
              </w:rPr>
              <w:lastRenderedPageBreak/>
              <w:t xml:space="preserve">ТР ТС 010/2011 Технический регламент Таможенного союза "О безопасности </w:t>
            </w:r>
            <w:r w:rsidRPr="004A7E29">
              <w:rPr>
                <w:rFonts w:ascii="Times New Roman" w:hAnsi="Times New Roman" w:cs="Times New Roman"/>
                <w:sz w:val="18"/>
                <w:szCs w:val="18"/>
              </w:rPr>
              <w:lastRenderedPageBreak/>
              <w:t>машин и оборудования", утвержден решением Комиссии Таможенного союза от 18 октября 2011 года N 823</w:t>
            </w:r>
          </w:p>
        </w:tc>
        <w:tc>
          <w:tcPr>
            <w:tcW w:w="1460" w:type="pct"/>
            <w:tcBorders>
              <w:top w:val="single" w:sz="4" w:space="0" w:color="auto"/>
              <w:left w:val="single" w:sz="4" w:space="0" w:color="auto"/>
              <w:bottom w:val="single" w:sz="4" w:space="0" w:color="auto"/>
              <w:right w:val="single" w:sz="4" w:space="0" w:color="auto"/>
            </w:tcBorders>
          </w:tcPr>
          <w:p w14:paraId="06D5436D" w14:textId="04132C13" w:rsidR="0005095A" w:rsidRPr="004A7E29" w:rsidRDefault="0005095A" w:rsidP="0005095A">
            <w:pPr>
              <w:spacing w:after="0" w:line="240" w:lineRule="auto"/>
              <w:jc w:val="center"/>
              <w:rPr>
                <w:rFonts w:ascii="Times New Roman" w:hAnsi="Times New Roman" w:cs="Times New Roman"/>
                <w:sz w:val="18"/>
                <w:szCs w:val="18"/>
              </w:rPr>
            </w:pPr>
            <w:r w:rsidRPr="004A7E29">
              <w:rPr>
                <w:rFonts w:ascii="Times New Roman" w:eastAsia="Calibri" w:hAnsi="Times New Roman" w:cs="Times New Roman"/>
                <w:sz w:val="18"/>
                <w:szCs w:val="18"/>
                <w:lang w:eastAsia="ru-RU"/>
              </w:rPr>
              <w:lastRenderedPageBreak/>
              <w:t xml:space="preserve">ТР ТС 010/2011; ГОСТ 25166; ГОСТ 26563; ГОСТ 12.2.003; ГОСТ 12.1.003; ГОСТ 12.1.012; ГОСТ </w:t>
            </w:r>
            <w:r w:rsidRPr="004A7E29">
              <w:rPr>
                <w:rFonts w:ascii="Times New Roman" w:eastAsia="Calibri" w:hAnsi="Times New Roman" w:cs="Times New Roman"/>
                <w:sz w:val="18"/>
                <w:szCs w:val="18"/>
                <w:lang w:eastAsia="ru-RU"/>
              </w:rPr>
              <w:lastRenderedPageBreak/>
              <w:t>12.2.007.0; ГОСТ Р МЭК 60204-1; ГОСТ 12.2.049; ГОСТ 12.2.061; ГОСТ 12.2.062; ГОСТ 14254;</w:t>
            </w:r>
            <w:r w:rsidR="007E064B">
              <w:rPr>
                <w:rFonts w:ascii="Times New Roman" w:eastAsia="Calibri" w:hAnsi="Times New Roman" w:cs="Times New Roman"/>
                <w:sz w:val="18"/>
                <w:szCs w:val="18"/>
                <w:lang w:eastAsia="ru-RU"/>
              </w:rPr>
              <w:t xml:space="preserve"> </w:t>
            </w:r>
            <w:r w:rsidR="007E064B" w:rsidRPr="007E064B">
              <w:rPr>
                <w:rFonts w:ascii="Times New Roman" w:eastAsia="Calibri" w:hAnsi="Times New Roman" w:cs="Times New Roman"/>
                <w:sz w:val="18"/>
                <w:szCs w:val="18"/>
                <w:lang w:eastAsia="ru-RU"/>
              </w:rPr>
              <w:t>; ГОСТ 34347</w:t>
            </w:r>
          </w:p>
        </w:tc>
      </w:tr>
      <w:tr w:rsidR="0005095A" w14:paraId="48BE6DD1" w14:textId="77777777" w:rsidTr="00956D3D">
        <w:trPr>
          <w:trHeight w:val="255"/>
        </w:trPr>
        <w:tc>
          <w:tcPr>
            <w:tcW w:w="222" w:type="pct"/>
            <w:tcBorders>
              <w:top w:val="single" w:sz="4" w:space="0" w:color="auto"/>
              <w:left w:val="single" w:sz="4" w:space="0" w:color="auto"/>
              <w:bottom w:val="single" w:sz="4" w:space="0" w:color="auto"/>
              <w:right w:val="single" w:sz="4" w:space="0" w:color="auto"/>
            </w:tcBorders>
          </w:tcPr>
          <w:p w14:paraId="12C61476" w14:textId="1AE1ECB8" w:rsidR="0005095A" w:rsidRPr="004A7E29" w:rsidRDefault="0005095A" w:rsidP="0005095A">
            <w:pPr>
              <w:tabs>
                <w:tab w:val="left" w:pos="284"/>
              </w:tabs>
              <w:spacing w:after="0" w:line="240" w:lineRule="auto"/>
              <w:jc w:val="center"/>
              <w:rPr>
                <w:rFonts w:ascii="Times New Roman" w:hAnsi="Times New Roman" w:cs="Times New Roman"/>
                <w:sz w:val="18"/>
                <w:szCs w:val="18"/>
                <w:lang w:eastAsia="ar-SA"/>
              </w:rPr>
            </w:pPr>
            <w:r w:rsidRPr="004A7E29">
              <w:rPr>
                <w:rFonts w:ascii="Times New Roman" w:hAnsi="Times New Roman" w:cs="Times New Roman"/>
                <w:sz w:val="18"/>
                <w:szCs w:val="18"/>
              </w:rPr>
              <w:lastRenderedPageBreak/>
              <w:t>А4.13</w:t>
            </w:r>
          </w:p>
        </w:tc>
        <w:tc>
          <w:tcPr>
            <w:tcW w:w="1033" w:type="pct"/>
            <w:tcBorders>
              <w:top w:val="single" w:sz="4" w:space="0" w:color="auto"/>
              <w:left w:val="single" w:sz="4" w:space="0" w:color="auto"/>
              <w:bottom w:val="single" w:sz="4" w:space="0" w:color="auto"/>
              <w:right w:val="single" w:sz="4" w:space="0" w:color="auto"/>
            </w:tcBorders>
          </w:tcPr>
          <w:p w14:paraId="418FA1BD" w14:textId="77777777" w:rsidR="0005095A" w:rsidRPr="004A7E29" w:rsidRDefault="0005095A" w:rsidP="0005095A">
            <w:pPr>
              <w:spacing w:after="0" w:line="240" w:lineRule="auto"/>
              <w:ind w:right="-41"/>
              <w:rPr>
                <w:rFonts w:ascii="Times New Roman" w:eastAsia="Times New Roman" w:hAnsi="Times New Roman" w:cs="Times New Roman"/>
                <w:sz w:val="18"/>
                <w:szCs w:val="18"/>
                <w:lang w:eastAsia="ru-RU"/>
              </w:rPr>
            </w:pPr>
            <w:r w:rsidRPr="004A7E29">
              <w:rPr>
                <w:rFonts w:ascii="Times New Roman" w:eastAsia="Times New Roman" w:hAnsi="Times New Roman" w:cs="Times New Roman"/>
                <w:sz w:val="18"/>
                <w:szCs w:val="18"/>
                <w:lang w:eastAsia="ru-RU"/>
              </w:rPr>
              <w:t xml:space="preserve">Оборудование нефтепромысловое, буровое </w:t>
            </w:r>
            <w:proofErr w:type="gramStart"/>
            <w:r w:rsidRPr="004A7E29">
              <w:rPr>
                <w:rFonts w:ascii="Times New Roman" w:eastAsia="Times New Roman" w:hAnsi="Times New Roman" w:cs="Times New Roman"/>
                <w:sz w:val="18"/>
                <w:szCs w:val="18"/>
                <w:lang w:eastAsia="ru-RU"/>
              </w:rPr>
              <w:t>геолого-разведочное</w:t>
            </w:r>
            <w:proofErr w:type="gramEnd"/>
          </w:p>
          <w:p w14:paraId="3E3CA767" w14:textId="77777777" w:rsidR="0005095A" w:rsidRPr="004A7E29" w:rsidRDefault="0005095A" w:rsidP="0005095A">
            <w:pPr>
              <w:spacing w:after="0" w:line="240" w:lineRule="auto"/>
              <w:ind w:right="102"/>
              <w:jc w:val="both"/>
              <w:rPr>
                <w:rFonts w:ascii="Times New Roman" w:hAnsi="Times New Roman" w:cs="Times New Roman"/>
                <w:sz w:val="18"/>
                <w:szCs w:val="18"/>
              </w:rPr>
            </w:pPr>
            <w:r w:rsidRPr="004A7E29">
              <w:rPr>
                <w:rFonts w:ascii="Times New Roman" w:hAnsi="Times New Roman" w:cs="Times New Roman"/>
                <w:sz w:val="18"/>
                <w:szCs w:val="18"/>
              </w:rPr>
              <w:t>(схема сертификации 1с, 3с, 9с)</w:t>
            </w:r>
          </w:p>
          <w:p w14:paraId="540BBE18" w14:textId="77777777" w:rsidR="0005095A" w:rsidRPr="004A7E29" w:rsidRDefault="0005095A" w:rsidP="0005095A">
            <w:pPr>
              <w:spacing w:after="0" w:line="240" w:lineRule="auto"/>
              <w:rPr>
                <w:rFonts w:ascii="Times New Roman" w:hAnsi="Times New Roman" w:cs="Times New Roman"/>
                <w:sz w:val="18"/>
                <w:szCs w:val="18"/>
                <w:lang w:eastAsia="ar-SA"/>
              </w:rPr>
            </w:pPr>
          </w:p>
        </w:tc>
        <w:tc>
          <w:tcPr>
            <w:tcW w:w="649" w:type="pct"/>
            <w:tcBorders>
              <w:top w:val="single" w:sz="4" w:space="0" w:color="auto"/>
              <w:left w:val="single" w:sz="4" w:space="0" w:color="auto"/>
              <w:bottom w:val="single" w:sz="4" w:space="0" w:color="auto"/>
              <w:right w:val="single" w:sz="4" w:space="0" w:color="auto"/>
            </w:tcBorders>
          </w:tcPr>
          <w:p w14:paraId="618886A4" w14:textId="5F07CF2A" w:rsidR="0005095A" w:rsidRPr="004A7E29" w:rsidRDefault="0005095A" w:rsidP="0005095A">
            <w:pPr>
              <w:spacing w:after="0" w:line="240" w:lineRule="auto"/>
              <w:rPr>
                <w:rFonts w:ascii="Times New Roman" w:eastAsia="Times New Roman" w:hAnsi="Times New Roman" w:cs="Times New Roman"/>
                <w:sz w:val="18"/>
                <w:szCs w:val="18"/>
                <w:lang w:eastAsia="ru-RU"/>
              </w:rPr>
            </w:pPr>
            <w:r w:rsidRPr="004A7E29">
              <w:rPr>
                <w:rFonts w:ascii="Times New Roman" w:hAnsi="Times New Roman" w:cs="Times New Roman"/>
                <w:sz w:val="18"/>
                <w:szCs w:val="18"/>
              </w:rPr>
              <w:t>Сертификация (1с, 2с, 9с)</w:t>
            </w:r>
          </w:p>
        </w:tc>
        <w:tc>
          <w:tcPr>
            <w:tcW w:w="509" w:type="pct"/>
            <w:tcBorders>
              <w:top w:val="single" w:sz="4" w:space="0" w:color="auto"/>
              <w:left w:val="single" w:sz="4" w:space="0" w:color="auto"/>
              <w:bottom w:val="single" w:sz="4" w:space="0" w:color="auto"/>
              <w:right w:val="single" w:sz="4" w:space="0" w:color="auto"/>
            </w:tcBorders>
          </w:tcPr>
          <w:p w14:paraId="7C5C81CD" w14:textId="5166F56C" w:rsidR="0005095A" w:rsidRDefault="0005095A" w:rsidP="0005095A">
            <w:pPr>
              <w:spacing w:after="0" w:line="240" w:lineRule="auto"/>
              <w:ind w:left="57"/>
              <w:jc w:val="center"/>
              <w:rPr>
                <w:rFonts w:ascii="Times New Roman" w:eastAsia="Calibri" w:hAnsi="Times New Roman" w:cs="Times New Roman"/>
                <w:sz w:val="18"/>
                <w:szCs w:val="18"/>
                <w:lang w:eastAsia="ru-RU"/>
              </w:rPr>
            </w:pPr>
            <w:r w:rsidRPr="004A7E29">
              <w:rPr>
                <w:rFonts w:ascii="Times New Roman" w:eastAsia="Calibri" w:hAnsi="Times New Roman" w:cs="Times New Roman"/>
                <w:sz w:val="18"/>
                <w:szCs w:val="18"/>
                <w:lang w:eastAsia="ru-RU"/>
              </w:rPr>
              <w:t>7304</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7305</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7307</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7309</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8207</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8412</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8413</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8421</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8425</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8428</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8430</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8431</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8479</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8481</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8705</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8905</w:t>
            </w:r>
            <w:r w:rsidR="007E064B">
              <w:rPr>
                <w:rFonts w:ascii="Times New Roman" w:eastAsia="Calibri" w:hAnsi="Times New Roman" w:cs="Times New Roman"/>
                <w:sz w:val="18"/>
                <w:szCs w:val="18"/>
                <w:lang w:eastAsia="ru-RU"/>
              </w:rPr>
              <w:t>;</w:t>
            </w:r>
          </w:p>
          <w:p w14:paraId="75E2074C" w14:textId="261B5769" w:rsidR="007E064B" w:rsidRPr="004A7E29" w:rsidRDefault="007E064B" w:rsidP="0005095A">
            <w:pPr>
              <w:spacing w:after="0" w:line="240" w:lineRule="auto"/>
              <w:ind w:left="57"/>
              <w:jc w:val="center"/>
              <w:rPr>
                <w:rFonts w:ascii="Times New Roman" w:eastAsia="Calibri" w:hAnsi="Times New Roman" w:cs="Times New Roman"/>
                <w:sz w:val="18"/>
                <w:szCs w:val="18"/>
                <w:lang w:eastAsia="ru-RU"/>
              </w:rPr>
            </w:pPr>
            <w:r w:rsidRPr="007E064B">
              <w:rPr>
                <w:rFonts w:ascii="Times New Roman" w:eastAsia="Calibri" w:hAnsi="Times New Roman" w:cs="Times New Roman"/>
                <w:sz w:val="18"/>
                <w:szCs w:val="18"/>
                <w:lang w:eastAsia="ru-RU"/>
              </w:rPr>
              <w:t>8467; 8904</w:t>
            </w:r>
          </w:p>
          <w:p w14:paraId="03EC9F1F" w14:textId="77777777" w:rsidR="0005095A" w:rsidRPr="004A7E29" w:rsidRDefault="0005095A" w:rsidP="0005095A">
            <w:pPr>
              <w:spacing w:after="0" w:line="240" w:lineRule="auto"/>
              <w:ind w:left="57"/>
              <w:jc w:val="center"/>
              <w:rPr>
                <w:rFonts w:ascii="Times New Roman" w:eastAsia="Calibri" w:hAnsi="Times New Roman" w:cs="Times New Roman"/>
                <w:sz w:val="18"/>
                <w:szCs w:val="18"/>
                <w:lang w:eastAsia="ru-RU"/>
              </w:rPr>
            </w:pPr>
          </w:p>
          <w:p w14:paraId="4DA23F4F" w14:textId="77777777" w:rsidR="0005095A" w:rsidRPr="004A7E29" w:rsidRDefault="0005095A" w:rsidP="0005095A">
            <w:pPr>
              <w:spacing w:after="0" w:line="240" w:lineRule="auto"/>
              <w:rPr>
                <w:rFonts w:ascii="Times New Roman" w:hAnsi="Times New Roman" w:cs="Times New Roman"/>
                <w:sz w:val="18"/>
                <w:szCs w:val="18"/>
              </w:rPr>
            </w:pPr>
          </w:p>
        </w:tc>
        <w:tc>
          <w:tcPr>
            <w:tcW w:w="1127" w:type="pct"/>
            <w:tcBorders>
              <w:top w:val="single" w:sz="4" w:space="0" w:color="auto"/>
              <w:left w:val="single" w:sz="4" w:space="0" w:color="auto"/>
              <w:bottom w:val="single" w:sz="4" w:space="0" w:color="auto"/>
              <w:right w:val="single" w:sz="4" w:space="0" w:color="auto"/>
            </w:tcBorders>
          </w:tcPr>
          <w:p w14:paraId="64638B98" w14:textId="336A40FD" w:rsidR="0005095A" w:rsidRPr="004A7E29" w:rsidRDefault="0005095A" w:rsidP="0005095A">
            <w:pPr>
              <w:spacing w:after="0" w:line="240" w:lineRule="auto"/>
              <w:rPr>
                <w:rFonts w:ascii="Times New Roman" w:hAnsi="Times New Roman" w:cs="Times New Roman"/>
                <w:sz w:val="18"/>
                <w:szCs w:val="18"/>
              </w:rPr>
            </w:pPr>
            <w:r w:rsidRPr="004A7E29">
              <w:rPr>
                <w:rFonts w:ascii="Times New Roman" w:hAnsi="Times New Roman" w:cs="Times New Roman"/>
                <w:sz w:val="18"/>
                <w:szCs w:val="18"/>
              </w:rPr>
              <w:t>ТР ТС 010/2011 Технический регламент Таможенного союза "О безопасности машин и оборудования", утвержден решением Комиссии Таможенного союза от 18 октября 2011 года N 823</w:t>
            </w:r>
          </w:p>
        </w:tc>
        <w:tc>
          <w:tcPr>
            <w:tcW w:w="1460" w:type="pct"/>
            <w:tcBorders>
              <w:top w:val="single" w:sz="4" w:space="0" w:color="auto"/>
              <w:left w:val="single" w:sz="4" w:space="0" w:color="auto"/>
              <w:bottom w:val="single" w:sz="4" w:space="0" w:color="auto"/>
              <w:right w:val="single" w:sz="4" w:space="0" w:color="auto"/>
            </w:tcBorders>
          </w:tcPr>
          <w:p w14:paraId="59EF3483" w14:textId="4BDFE436" w:rsidR="0005095A" w:rsidRPr="004A7E29" w:rsidRDefault="0005095A" w:rsidP="0005095A">
            <w:pPr>
              <w:spacing w:after="0" w:line="240" w:lineRule="auto"/>
              <w:jc w:val="center"/>
              <w:rPr>
                <w:rFonts w:ascii="Times New Roman" w:hAnsi="Times New Roman" w:cs="Times New Roman"/>
                <w:sz w:val="18"/>
                <w:szCs w:val="18"/>
              </w:rPr>
            </w:pPr>
            <w:r w:rsidRPr="004A7E29">
              <w:rPr>
                <w:rFonts w:ascii="Times New Roman" w:eastAsia="Calibri" w:hAnsi="Times New Roman" w:cs="Times New Roman"/>
                <w:sz w:val="18"/>
                <w:szCs w:val="18"/>
                <w:lang w:eastAsia="ru-RU"/>
              </w:rPr>
              <w:t xml:space="preserve">ТР ТС 010/2011; ГОСТ 12.2.088; ГОСТ 12.2.108; ГОСТ 12.2.115; ГОСТ 12.2.125; ГОСТ 12.2.132; ГОСТ 12.2.136; ГОСТ 12.2.228; ГОСТ 15880; ГОСТ 26698.1; ГОСТ 26698.2; ГОСТ 30767; ГОСТ 30776; ГОСТ 30894; ГОСТ Р 51365; </w:t>
            </w:r>
            <w:r w:rsidRPr="004A7E29">
              <w:rPr>
                <w:rFonts w:ascii="Times New Roman" w:eastAsia="Times New Roman" w:hAnsi="Times New Roman" w:cs="Times New Roman"/>
                <w:sz w:val="18"/>
                <w:szCs w:val="18"/>
                <w:lang w:eastAsia="ru-RU"/>
              </w:rPr>
              <w:t xml:space="preserve">ГОСТ 31841; ГОСТ 31844; ГОСТ Р ИСО 13533; ГОСТ Р ИСО 13534; ГОСТ Р ИСО 13626; ГОСТ Р ИСО 13628-2; ГОСТ Р ИСО 13628-3; ГОСТ Р ИСО 17078-3; ГОСТ Р ИСО 17776; ГОСТ Р 54483; ГОСТ 12.2.041; ГОСТ 12.2.044; ГОСТ 12.2.232; ГОСТ 631; ГОСТ 632; ГОСТ 633; ГОСТ 5286; ГОСТ 7360; ГОСТ 20692; ГОСТ 23979; ГОСТ 27834; ГОСТ 30315; ГОСТ 31446; ГОСТ 31835; ГОСТ Р 50278; ГОСТ Р 51245; ГОСТ Р 54382; ГОСТ Р 55141; ГОСТ Р 55288; ГОСТ Р 55429; ГОСТ Р 55430; ГОСТ 12.1.003; ГОСТ 12.1.012; </w:t>
            </w:r>
            <w:r w:rsidRPr="004A7E29">
              <w:rPr>
                <w:rFonts w:ascii="Times New Roman" w:eastAsia="Calibri" w:hAnsi="Times New Roman" w:cs="Times New Roman"/>
                <w:sz w:val="18"/>
                <w:szCs w:val="18"/>
                <w:lang w:eastAsia="ru-RU"/>
              </w:rPr>
              <w:t xml:space="preserve">ГОСТ 12.2.007.0; ГОСТ Р МЭК 60204-1; ГОСТ 12.2.049; ГОСТ 12.2.061; ГОСТ 12.2.062; ГОСТ 14254; </w:t>
            </w:r>
            <w:r w:rsidR="007E064B">
              <w:t xml:space="preserve"> </w:t>
            </w:r>
            <w:r w:rsidR="007E064B" w:rsidRPr="007E064B">
              <w:rPr>
                <w:rFonts w:ascii="Times New Roman" w:eastAsia="Calibri" w:hAnsi="Times New Roman" w:cs="Times New Roman"/>
                <w:sz w:val="18"/>
                <w:szCs w:val="18"/>
                <w:lang w:eastAsia="ru-RU"/>
              </w:rPr>
              <w:t>ГОСТ 34347</w:t>
            </w:r>
          </w:p>
        </w:tc>
      </w:tr>
      <w:tr w:rsidR="0005095A" w14:paraId="31C2A4AB" w14:textId="77777777" w:rsidTr="00956D3D">
        <w:trPr>
          <w:trHeight w:val="165"/>
        </w:trPr>
        <w:tc>
          <w:tcPr>
            <w:tcW w:w="222" w:type="pct"/>
            <w:tcBorders>
              <w:top w:val="single" w:sz="4" w:space="0" w:color="auto"/>
              <w:left w:val="single" w:sz="4" w:space="0" w:color="auto"/>
              <w:bottom w:val="single" w:sz="4" w:space="0" w:color="auto"/>
              <w:right w:val="single" w:sz="4" w:space="0" w:color="auto"/>
            </w:tcBorders>
          </w:tcPr>
          <w:p w14:paraId="4C87B7CD" w14:textId="3FDEF7D9" w:rsidR="0005095A" w:rsidRPr="004A7E29" w:rsidRDefault="0005095A" w:rsidP="0005095A">
            <w:pPr>
              <w:tabs>
                <w:tab w:val="left" w:pos="284"/>
              </w:tabs>
              <w:spacing w:after="0" w:line="240" w:lineRule="auto"/>
              <w:jc w:val="center"/>
              <w:rPr>
                <w:rFonts w:ascii="Times New Roman" w:hAnsi="Times New Roman" w:cs="Times New Roman"/>
                <w:sz w:val="18"/>
                <w:szCs w:val="18"/>
                <w:lang w:eastAsia="ar-SA"/>
              </w:rPr>
            </w:pPr>
            <w:r w:rsidRPr="004A7E29">
              <w:rPr>
                <w:rFonts w:ascii="Times New Roman" w:hAnsi="Times New Roman" w:cs="Times New Roman"/>
                <w:sz w:val="18"/>
                <w:szCs w:val="18"/>
              </w:rPr>
              <w:t>А4.14</w:t>
            </w:r>
          </w:p>
        </w:tc>
        <w:tc>
          <w:tcPr>
            <w:tcW w:w="1033" w:type="pct"/>
            <w:tcBorders>
              <w:top w:val="single" w:sz="4" w:space="0" w:color="auto"/>
              <w:left w:val="single" w:sz="4" w:space="0" w:color="auto"/>
              <w:bottom w:val="single" w:sz="4" w:space="0" w:color="auto"/>
              <w:right w:val="single" w:sz="4" w:space="0" w:color="auto"/>
            </w:tcBorders>
          </w:tcPr>
          <w:p w14:paraId="37EEE8CB" w14:textId="77777777" w:rsidR="0005095A" w:rsidRPr="004A7E29" w:rsidRDefault="0005095A" w:rsidP="0005095A">
            <w:pPr>
              <w:spacing w:after="0" w:line="240" w:lineRule="auto"/>
              <w:ind w:right="-41"/>
              <w:rPr>
                <w:rFonts w:ascii="Times New Roman" w:eastAsia="Times New Roman" w:hAnsi="Times New Roman" w:cs="Times New Roman"/>
                <w:sz w:val="18"/>
                <w:szCs w:val="18"/>
                <w:lang w:eastAsia="ru-RU"/>
              </w:rPr>
            </w:pPr>
            <w:r w:rsidRPr="004A7E29">
              <w:rPr>
                <w:rFonts w:ascii="Times New Roman" w:eastAsia="Times New Roman" w:hAnsi="Times New Roman" w:cs="Times New Roman"/>
                <w:sz w:val="18"/>
                <w:szCs w:val="18"/>
                <w:lang w:eastAsia="ru-RU"/>
              </w:rPr>
              <w:t>Оборудование технологическое и аппаратура для нанесения лакокрасочных покрытий на изделия машиностроения</w:t>
            </w:r>
          </w:p>
          <w:p w14:paraId="0DA31B40" w14:textId="63658D6F" w:rsidR="0005095A" w:rsidRPr="004A7E29" w:rsidRDefault="0005095A" w:rsidP="0005095A">
            <w:pPr>
              <w:spacing w:after="0" w:line="240" w:lineRule="auto"/>
              <w:rPr>
                <w:rFonts w:ascii="Times New Roman" w:hAnsi="Times New Roman" w:cs="Times New Roman"/>
                <w:sz w:val="18"/>
                <w:szCs w:val="18"/>
                <w:lang w:eastAsia="ar-SA"/>
              </w:rPr>
            </w:pPr>
            <w:r w:rsidRPr="004A7E29">
              <w:rPr>
                <w:rFonts w:ascii="Times New Roman" w:hAnsi="Times New Roman" w:cs="Times New Roman"/>
                <w:sz w:val="18"/>
                <w:szCs w:val="18"/>
              </w:rPr>
              <w:t>(схема сертификации 1с, 3с, 9с)</w:t>
            </w:r>
          </w:p>
        </w:tc>
        <w:tc>
          <w:tcPr>
            <w:tcW w:w="649" w:type="pct"/>
            <w:tcBorders>
              <w:top w:val="single" w:sz="4" w:space="0" w:color="auto"/>
              <w:left w:val="single" w:sz="4" w:space="0" w:color="auto"/>
              <w:bottom w:val="single" w:sz="4" w:space="0" w:color="auto"/>
              <w:right w:val="single" w:sz="4" w:space="0" w:color="auto"/>
            </w:tcBorders>
          </w:tcPr>
          <w:p w14:paraId="45592FAE" w14:textId="49A36E20" w:rsidR="0005095A" w:rsidRPr="004A7E29" w:rsidRDefault="0005095A" w:rsidP="0005095A">
            <w:pPr>
              <w:spacing w:after="0" w:line="240" w:lineRule="auto"/>
              <w:rPr>
                <w:rFonts w:ascii="Times New Roman" w:eastAsia="Times New Roman" w:hAnsi="Times New Roman" w:cs="Times New Roman"/>
                <w:sz w:val="18"/>
                <w:szCs w:val="18"/>
                <w:lang w:eastAsia="ru-RU"/>
              </w:rPr>
            </w:pPr>
            <w:r w:rsidRPr="004A7E29">
              <w:rPr>
                <w:rFonts w:ascii="Times New Roman" w:hAnsi="Times New Roman" w:cs="Times New Roman"/>
                <w:sz w:val="18"/>
                <w:szCs w:val="18"/>
              </w:rPr>
              <w:t>Сертификация (1с, 2с, 9с)</w:t>
            </w:r>
          </w:p>
        </w:tc>
        <w:tc>
          <w:tcPr>
            <w:tcW w:w="509" w:type="pct"/>
            <w:tcBorders>
              <w:top w:val="single" w:sz="4" w:space="0" w:color="auto"/>
              <w:left w:val="single" w:sz="4" w:space="0" w:color="auto"/>
              <w:bottom w:val="single" w:sz="4" w:space="0" w:color="auto"/>
              <w:right w:val="single" w:sz="4" w:space="0" w:color="auto"/>
            </w:tcBorders>
          </w:tcPr>
          <w:p w14:paraId="0A610B5D" w14:textId="66404081" w:rsidR="007E064B" w:rsidRDefault="007E064B" w:rsidP="0005095A">
            <w:pPr>
              <w:spacing w:after="0" w:line="240" w:lineRule="auto"/>
              <w:ind w:left="57"/>
              <w:jc w:val="center"/>
              <w:rPr>
                <w:rFonts w:ascii="Times New Roman" w:eastAsia="Calibri" w:hAnsi="Times New Roman" w:cs="Times New Roman"/>
                <w:sz w:val="18"/>
                <w:szCs w:val="18"/>
                <w:lang w:eastAsia="ru-RU"/>
              </w:rPr>
            </w:pPr>
            <w:r w:rsidRPr="007E064B">
              <w:rPr>
                <w:rFonts w:ascii="Times New Roman" w:eastAsia="Calibri" w:hAnsi="Times New Roman" w:cs="Times New Roman"/>
                <w:sz w:val="18"/>
                <w:szCs w:val="18"/>
                <w:lang w:eastAsia="ru-RU"/>
              </w:rPr>
              <w:t>7311; 7613;</w:t>
            </w:r>
          </w:p>
          <w:p w14:paraId="27A10F4D" w14:textId="6742D7E3" w:rsidR="0005095A" w:rsidRPr="004A7E29" w:rsidRDefault="0005095A" w:rsidP="0005095A">
            <w:pPr>
              <w:spacing w:after="0" w:line="240" w:lineRule="auto"/>
              <w:ind w:left="57"/>
              <w:jc w:val="center"/>
              <w:rPr>
                <w:rFonts w:ascii="Times New Roman" w:eastAsia="Calibri" w:hAnsi="Times New Roman" w:cs="Times New Roman"/>
                <w:sz w:val="18"/>
                <w:szCs w:val="18"/>
                <w:lang w:eastAsia="ru-RU"/>
              </w:rPr>
            </w:pPr>
            <w:r w:rsidRPr="004A7E29">
              <w:rPr>
                <w:rFonts w:ascii="Times New Roman" w:eastAsia="Calibri" w:hAnsi="Times New Roman" w:cs="Times New Roman"/>
                <w:sz w:val="18"/>
                <w:szCs w:val="18"/>
                <w:lang w:eastAsia="ru-RU"/>
              </w:rPr>
              <w:t>8419</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8424</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8479</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8514</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9027</w:t>
            </w:r>
          </w:p>
          <w:p w14:paraId="68D4C8CC" w14:textId="77777777" w:rsidR="0005095A" w:rsidRPr="004A7E29" w:rsidRDefault="0005095A" w:rsidP="0005095A">
            <w:pPr>
              <w:spacing w:after="0" w:line="240" w:lineRule="auto"/>
              <w:ind w:left="57"/>
              <w:jc w:val="center"/>
              <w:rPr>
                <w:rFonts w:ascii="Times New Roman" w:eastAsia="Calibri" w:hAnsi="Times New Roman" w:cs="Times New Roman"/>
                <w:sz w:val="18"/>
                <w:szCs w:val="18"/>
                <w:lang w:eastAsia="ru-RU"/>
              </w:rPr>
            </w:pPr>
          </w:p>
          <w:p w14:paraId="0987005A" w14:textId="77777777" w:rsidR="0005095A" w:rsidRPr="004A7E29" w:rsidRDefault="0005095A" w:rsidP="0005095A">
            <w:pPr>
              <w:spacing w:after="0" w:line="240" w:lineRule="auto"/>
              <w:rPr>
                <w:rFonts w:ascii="Times New Roman" w:hAnsi="Times New Roman" w:cs="Times New Roman"/>
                <w:sz w:val="18"/>
                <w:szCs w:val="18"/>
              </w:rPr>
            </w:pPr>
          </w:p>
        </w:tc>
        <w:tc>
          <w:tcPr>
            <w:tcW w:w="1127" w:type="pct"/>
            <w:tcBorders>
              <w:top w:val="single" w:sz="4" w:space="0" w:color="auto"/>
              <w:left w:val="single" w:sz="4" w:space="0" w:color="auto"/>
              <w:bottom w:val="single" w:sz="4" w:space="0" w:color="auto"/>
              <w:right w:val="single" w:sz="4" w:space="0" w:color="auto"/>
            </w:tcBorders>
          </w:tcPr>
          <w:p w14:paraId="1B2543E1" w14:textId="0E4BF0CC" w:rsidR="0005095A" w:rsidRPr="004A7E29" w:rsidRDefault="0005095A" w:rsidP="0005095A">
            <w:pPr>
              <w:spacing w:after="0" w:line="240" w:lineRule="auto"/>
              <w:rPr>
                <w:rFonts w:ascii="Times New Roman" w:hAnsi="Times New Roman" w:cs="Times New Roman"/>
                <w:sz w:val="18"/>
                <w:szCs w:val="18"/>
              </w:rPr>
            </w:pPr>
            <w:r w:rsidRPr="004A7E29">
              <w:rPr>
                <w:rFonts w:ascii="Times New Roman" w:hAnsi="Times New Roman" w:cs="Times New Roman"/>
                <w:sz w:val="18"/>
                <w:szCs w:val="18"/>
              </w:rPr>
              <w:t>ТР ТС 010/2011 Технический регламент Таможенного союза "О безопасности машин и оборудования", утвержден решением Комиссии Таможенного союза от 18 октября 2011 года N 823</w:t>
            </w:r>
          </w:p>
        </w:tc>
        <w:tc>
          <w:tcPr>
            <w:tcW w:w="1460" w:type="pct"/>
            <w:tcBorders>
              <w:top w:val="single" w:sz="4" w:space="0" w:color="auto"/>
              <w:left w:val="single" w:sz="4" w:space="0" w:color="auto"/>
              <w:bottom w:val="single" w:sz="4" w:space="0" w:color="auto"/>
              <w:right w:val="single" w:sz="4" w:space="0" w:color="auto"/>
            </w:tcBorders>
          </w:tcPr>
          <w:p w14:paraId="7FA9D7A4" w14:textId="66C4F9CD" w:rsidR="0005095A" w:rsidRPr="004A7E29" w:rsidRDefault="0005095A" w:rsidP="0005095A">
            <w:pPr>
              <w:spacing w:after="0" w:line="240" w:lineRule="auto"/>
              <w:jc w:val="center"/>
              <w:rPr>
                <w:rFonts w:ascii="Times New Roman" w:hAnsi="Times New Roman" w:cs="Times New Roman"/>
                <w:sz w:val="18"/>
                <w:szCs w:val="18"/>
              </w:rPr>
            </w:pPr>
            <w:r w:rsidRPr="004A7E29">
              <w:rPr>
                <w:rFonts w:ascii="Times New Roman" w:eastAsia="Calibri" w:hAnsi="Times New Roman" w:cs="Times New Roman"/>
                <w:sz w:val="18"/>
                <w:szCs w:val="18"/>
                <w:lang w:eastAsia="ru-RU"/>
              </w:rPr>
              <w:t xml:space="preserve">ТР ТС 010/2011; ГОСТ 12.2.003; ГОСТ 12.1.003; ГОСТ 12.1.012; ГОСТ 12.2.007.0; ГОСТ Р МЭК </w:t>
            </w:r>
            <w:proofErr w:type="gramStart"/>
            <w:r w:rsidRPr="004A7E29">
              <w:rPr>
                <w:rFonts w:ascii="Times New Roman" w:eastAsia="Calibri" w:hAnsi="Times New Roman" w:cs="Times New Roman"/>
                <w:sz w:val="18"/>
                <w:szCs w:val="18"/>
                <w:lang w:eastAsia="ru-RU"/>
              </w:rPr>
              <w:t>60204-1</w:t>
            </w:r>
            <w:proofErr w:type="gramEnd"/>
            <w:r w:rsidRPr="004A7E29">
              <w:rPr>
                <w:rFonts w:ascii="Times New Roman" w:eastAsia="Calibri" w:hAnsi="Times New Roman" w:cs="Times New Roman"/>
                <w:sz w:val="18"/>
                <w:szCs w:val="18"/>
                <w:lang w:eastAsia="ru-RU"/>
              </w:rPr>
              <w:t>; ГОСТ 12.3.008; ГОСТ 12.2.049; ГОСТ 12.2.061; ГОСТ 12.2.062; ГОСТ 1425</w:t>
            </w:r>
            <w:r w:rsidR="0081069E">
              <w:rPr>
                <w:rFonts w:ascii="Times New Roman" w:eastAsia="Calibri" w:hAnsi="Times New Roman" w:cs="Times New Roman"/>
                <w:sz w:val="18"/>
                <w:szCs w:val="18"/>
                <w:lang w:eastAsia="ru-RU"/>
              </w:rPr>
              <w:t xml:space="preserve">; </w:t>
            </w:r>
          </w:p>
        </w:tc>
      </w:tr>
      <w:tr w:rsidR="0005095A" w14:paraId="59940B31" w14:textId="77777777" w:rsidTr="00956D3D">
        <w:trPr>
          <w:trHeight w:val="195"/>
        </w:trPr>
        <w:tc>
          <w:tcPr>
            <w:tcW w:w="222" w:type="pct"/>
            <w:tcBorders>
              <w:top w:val="single" w:sz="4" w:space="0" w:color="auto"/>
              <w:left w:val="single" w:sz="4" w:space="0" w:color="auto"/>
              <w:bottom w:val="single" w:sz="4" w:space="0" w:color="auto"/>
              <w:right w:val="single" w:sz="4" w:space="0" w:color="auto"/>
            </w:tcBorders>
          </w:tcPr>
          <w:p w14:paraId="1333F1CA" w14:textId="15EC7821" w:rsidR="0005095A" w:rsidRPr="004A7E29" w:rsidRDefault="0005095A" w:rsidP="0005095A">
            <w:pPr>
              <w:tabs>
                <w:tab w:val="left" w:pos="284"/>
              </w:tabs>
              <w:spacing w:after="0" w:line="240" w:lineRule="auto"/>
              <w:jc w:val="center"/>
              <w:rPr>
                <w:rFonts w:ascii="Times New Roman" w:hAnsi="Times New Roman" w:cs="Times New Roman"/>
                <w:sz w:val="18"/>
                <w:szCs w:val="18"/>
                <w:lang w:eastAsia="ar-SA"/>
              </w:rPr>
            </w:pPr>
            <w:r w:rsidRPr="004A7E29">
              <w:rPr>
                <w:rFonts w:ascii="Times New Roman" w:hAnsi="Times New Roman" w:cs="Times New Roman"/>
                <w:sz w:val="18"/>
                <w:szCs w:val="18"/>
              </w:rPr>
              <w:t>А4.15</w:t>
            </w:r>
          </w:p>
        </w:tc>
        <w:tc>
          <w:tcPr>
            <w:tcW w:w="1033" w:type="pct"/>
            <w:tcBorders>
              <w:top w:val="single" w:sz="4" w:space="0" w:color="auto"/>
              <w:left w:val="single" w:sz="4" w:space="0" w:color="auto"/>
              <w:bottom w:val="single" w:sz="4" w:space="0" w:color="auto"/>
              <w:right w:val="single" w:sz="4" w:space="0" w:color="auto"/>
            </w:tcBorders>
          </w:tcPr>
          <w:p w14:paraId="49EFC56C" w14:textId="77777777" w:rsidR="0005095A" w:rsidRPr="004A7E29" w:rsidRDefault="0005095A" w:rsidP="0005095A">
            <w:pPr>
              <w:spacing w:after="0" w:line="240" w:lineRule="auto"/>
              <w:ind w:right="-41"/>
              <w:rPr>
                <w:rFonts w:ascii="Times New Roman" w:eastAsia="Times New Roman" w:hAnsi="Times New Roman" w:cs="Times New Roman"/>
                <w:sz w:val="18"/>
                <w:szCs w:val="18"/>
                <w:lang w:eastAsia="ru-RU"/>
              </w:rPr>
            </w:pPr>
            <w:r w:rsidRPr="004A7E29">
              <w:rPr>
                <w:rFonts w:ascii="Times New Roman" w:eastAsia="Times New Roman" w:hAnsi="Times New Roman" w:cs="Times New Roman"/>
                <w:sz w:val="18"/>
                <w:szCs w:val="18"/>
                <w:lang w:eastAsia="ru-RU"/>
              </w:rPr>
              <w:t>Оборудование для подготовки и очистки питьевой воды</w:t>
            </w:r>
          </w:p>
          <w:p w14:paraId="4ACF98AA" w14:textId="0E75A1DF" w:rsidR="0005095A" w:rsidRPr="004A7E29" w:rsidRDefault="0005095A" w:rsidP="0005095A">
            <w:pPr>
              <w:spacing w:after="0" w:line="240" w:lineRule="auto"/>
              <w:rPr>
                <w:rFonts w:ascii="Times New Roman" w:hAnsi="Times New Roman" w:cs="Times New Roman"/>
                <w:sz w:val="18"/>
                <w:szCs w:val="18"/>
                <w:lang w:eastAsia="ar-SA"/>
              </w:rPr>
            </w:pPr>
            <w:r w:rsidRPr="004A7E29">
              <w:rPr>
                <w:rFonts w:ascii="Times New Roman" w:hAnsi="Times New Roman" w:cs="Times New Roman"/>
                <w:sz w:val="18"/>
                <w:szCs w:val="18"/>
              </w:rPr>
              <w:t>(схема сертификации 1с, 3с, 9с)</w:t>
            </w:r>
          </w:p>
        </w:tc>
        <w:tc>
          <w:tcPr>
            <w:tcW w:w="649" w:type="pct"/>
            <w:tcBorders>
              <w:top w:val="single" w:sz="4" w:space="0" w:color="auto"/>
              <w:left w:val="single" w:sz="4" w:space="0" w:color="auto"/>
              <w:bottom w:val="single" w:sz="4" w:space="0" w:color="auto"/>
              <w:right w:val="single" w:sz="4" w:space="0" w:color="auto"/>
            </w:tcBorders>
          </w:tcPr>
          <w:p w14:paraId="19209A23" w14:textId="1DC4A2BC" w:rsidR="0005095A" w:rsidRPr="004A7E29" w:rsidRDefault="0005095A" w:rsidP="0005095A">
            <w:pPr>
              <w:spacing w:after="0" w:line="240" w:lineRule="auto"/>
              <w:rPr>
                <w:rFonts w:ascii="Times New Roman" w:eastAsia="Times New Roman" w:hAnsi="Times New Roman" w:cs="Times New Roman"/>
                <w:sz w:val="18"/>
                <w:szCs w:val="18"/>
                <w:lang w:eastAsia="ru-RU"/>
              </w:rPr>
            </w:pPr>
            <w:r w:rsidRPr="004A7E29">
              <w:rPr>
                <w:rFonts w:ascii="Times New Roman" w:hAnsi="Times New Roman" w:cs="Times New Roman"/>
                <w:sz w:val="18"/>
                <w:szCs w:val="18"/>
              </w:rPr>
              <w:t>Сертификация (1с, 2с, 9с)</w:t>
            </w:r>
          </w:p>
        </w:tc>
        <w:tc>
          <w:tcPr>
            <w:tcW w:w="509" w:type="pct"/>
            <w:tcBorders>
              <w:top w:val="single" w:sz="4" w:space="0" w:color="auto"/>
              <w:left w:val="single" w:sz="4" w:space="0" w:color="auto"/>
              <w:bottom w:val="single" w:sz="4" w:space="0" w:color="auto"/>
              <w:right w:val="single" w:sz="4" w:space="0" w:color="auto"/>
            </w:tcBorders>
          </w:tcPr>
          <w:p w14:paraId="4628336B" w14:textId="77777777" w:rsidR="0005095A" w:rsidRPr="004A7E29" w:rsidRDefault="0005095A" w:rsidP="0005095A">
            <w:pPr>
              <w:spacing w:after="0" w:line="240" w:lineRule="auto"/>
              <w:jc w:val="center"/>
              <w:rPr>
                <w:rFonts w:ascii="Times New Roman" w:eastAsia="Calibri" w:hAnsi="Times New Roman" w:cs="Times New Roman"/>
                <w:sz w:val="18"/>
                <w:szCs w:val="18"/>
              </w:rPr>
            </w:pPr>
            <w:r w:rsidRPr="004A7E29">
              <w:rPr>
                <w:rFonts w:ascii="Times New Roman" w:eastAsia="Calibri" w:hAnsi="Times New Roman" w:cs="Times New Roman"/>
                <w:sz w:val="18"/>
                <w:szCs w:val="18"/>
              </w:rPr>
              <w:t>8421</w:t>
            </w:r>
          </w:p>
          <w:p w14:paraId="0F496CA3" w14:textId="77777777" w:rsidR="0005095A" w:rsidRPr="004A7E29" w:rsidRDefault="0005095A" w:rsidP="0005095A">
            <w:pPr>
              <w:spacing w:after="0" w:line="240" w:lineRule="auto"/>
              <w:jc w:val="center"/>
              <w:rPr>
                <w:rFonts w:ascii="Times New Roman" w:eastAsia="Calibri" w:hAnsi="Times New Roman" w:cs="Times New Roman"/>
                <w:sz w:val="18"/>
                <w:szCs w:val="18"/>
              </w:rPr>
            </w:pPr>
          </w:p>
          <w:p w14:paraId="12C5E52B" w14:textId="77777777" w:rsidR="0005095A" w:rsidRPr="004A7E29" w:rsidRDefault="0005095A" w:rsidP="0005095A">
            <w:pPr>
              <w:spacing w:after="0" w:line="240" w:lineRule="auto"/>
              <w:rPr>
                <w:rFonts w:ascii="Times New Roman" w:hAnsi="Times New Roman" w:cs="Times New Roman"/>
                <w:sz w:val="18"/>
                <w:szCs w:val="18"/>
              </w:rPr>
            </w:pPr>
          </w:p>
        </w:tc>
        <w:tc>
          <w:tcPr>
            <w:tcW w:w="1127" w:type="pct"/>
            <w:tcBorders>
              <w:top w:val="single" w:sz="4" w:space="0" w:color="auto"/>
              <w:left w:val="single" w:sz="4" w:space="0" w:color="auto"/>
              <w:bottom w:val="single" w:sz="4" w:space="0" w:color="auto"/>
              <w:right w:val="single" w:sz="4" w:space="0" w:color="auto"/>
            </w:tcBorders>
          </w:tcPr>
          <w:p w14:paraId="4CF55BCA" w14:textId="12616F25" w:rsidR="0005095A" w:rsidRPr="004A7E29" w:rsidRDefault="0005095A" w:rsidP="0005095A">
            <w:pPr>
              <w:spacing w:after="0" w:line="240" w:lineRule="auto"/>
              <w:rPr>
                <w:rFonts w:ascii="Times New Roman" w:hAnsi="Times New Roman" w:cs="Times New Roman"/>
                <w:sz w:val="18"/>
                <w:szCs w:val="18"/>
              </w:rPr>
            </w:pPr>
            <w:r w:rsidRPr="004A7E29">
              <w:rPr>
                <w:rFonts w:ascii="Times New Roman" w:hAnsi="Times New Roman" w:cs="Times New Roman"/>
                <w:sz w:val="18"/>
                <w:szCs w:val="18"/>
              </w:rPr>
              <w:t>ТР ТС 010/2011 Технический регламент Таможенного союза "О безопасности машин и оборудования", утвержден решением Комиссии Таможенного союза от 18 октября 2011 года N 823</w:t>
            </w:r>
          </w:p>
        </w:tc>
        <w:tc>
          <w:tcPr>
            <w:tcW w:w="1460" w:type="pct"/>
            <w:tcBorders>
              <w:top w:val="single" w:sz="4" w:space="0" w:color="auto"/>
              <w:left w:val="single" w:sz="4" w:space="0" w:color="auto"/>
              <w:bottom w:val="single" w:sz="4" w:space="0" w:color="auto"/>
              <w:right w:val="single" w:sz="4" w:space="0" w:color="auto"/>
            </w:tcBorders>
          </w:tcPr>
          <w:p w14:paraId="7BCF44EC" w14:textId="1E834F32" w:rsidR="0005095A" w:rsidRPr="004A7E29" w:rsidRDefault="0005095A" w:rsidP="0005095A">
            <w:pPr>
              <w:spacing w:after="0" w:line="240" w:lineRule="auto"/>
              <w:jc w:val="center"/>
              <w:rPr>
                <w:rFonts w:ascii="Times New Roman" w:hAnsi="Times New Roman" w:cs="Times New Roman"/>
                <w:sz w:val="18"/>
                <w:szCs w:val="18"/>
              </w:rPr>
            </w:pPr>
            <w:r w:rsidRPr="004A7E29">
              <w:rPr>
                <w:rFonts w:ascii="Times New Roman" w:eastAsia="Calibri" w:hAnsi="Times New Roman" w:cs="Times New Roman"/>
                <w:sz w:val="18"/>
                <w:szCs w:val="18"/>
                <w:lang w:eastAsia="ru-RU"/>
              </w:rPr>
              <w:t xml:space="preserve">ТР ТС 010/2011; ГОСТ 26646; ГОСТ 12.2.003; ГОСТ 12.2.007.0; ГОСТ Р МЭК 60204-1; СТБ ISO 14159; ГОСТ 12.1.001; ГОСТ 12.2.049; ГОСТ 12.2.061; ГОСТ 12.2.062; ГОСТ 14254; </w:t>
            </w:r>
            <w:r w:rsidR="006D0FF2">
              <w:t xml:space="preserve"> </w:t>
            </w:r>
            <w:r w:rsidR="006D0FF2" w:rsidRPr="006D0FF2">
              <w:rPr>
                <w:rFonts w:ascii="Times New Roman" w:eastAsia="Calibri" w:hAnsi="Times New Roman" w:cs="Times New Roman"/>
                <w:sz w:val="18"/>
                <w:szCs w:val="18"/>
                <w:lang w:eastAsia="ru-RU"/>
              </w:rPr>
              <w:t>ГОСТ 34347</w:t>
            </w:r>
          </w:p>
        </w:tc>
      </w:tr>
      <w:tr w:rsidR="0005095A" w14:paraId="096F4C22" w14:textId="77777777" w:rsidTr="00956D3D">
        <w:trPr>
          <w:trHeight w:val="272"/>
        </w:trPr>
        <w:tc>
          <w:tcPr>
            <w:tcW w:w="222" w:type="pct"/>
            <w:tcBorders>
              <w:top w:val="single" w:sz="4" w:space="0" w:color="auto"/>
              <w:left w:val="single" w:sz="4" w:space="0" w:color="auto"/>
              <w:bottom w:val="single" w:sz="4" w:space="0" w:color="auto"/>
              <w:right w:val="single" w:sz="4" w:space="0" w:color="auto"/>
            </w:tcBorders>
          </w:tcPr>
          <w:p w14:paraId="76EBB66D" w14:textId="541971CB" w:rsidR="0005095A" w:rsidRPr="004A7E29" w:rsidRDefault="0005095A" w:rsidP="0005095A">
            <w:pPr>
              <w:tabs>
                <w:tab w:val="left" w:pos="284"/>
              </w:tabs>
              <w:spacing w:after="0" w:line="240" w:lineRule="auto"/>
              <w:jc w:val="center"/>
              <w:rPr>
                <w:rFonts w:ascii="Times New Roman" w:hAnsi="Times New Roman" w:cs="Times New Roman"/>
                <w:sz w:val="18"/>
                <w:szCs w:val="18"/>
                <w:lang w:eastAsia="ar-SA"/>
              </w:rPr>
            </w:pPr>
            <w:r w:rsidRPr="004A7E29">
              <w:rPr>
                <w:rFonts w:ascii="Times New Roman" w:hAnsi="Times New Roman" w:cs="Times New Roman"/>
                <w:sz w:val="18"/>
                <w:szCs w:val="18"/>
              </w:rPr>
              <w:t>А4.16</w:t>
            </w:r>
          </w:p>
        </w:tc>
        <w:tc>
          <w:tcPr>
            <w:tcW w:w="1033" w:type="pct"/>
            <w:tcBorders>
              <w:top w:val="single" w:sz="4" w:space="0" w:color="auto"/>
              <w:left w:val="single" w:sz="4" w:space="0" w:color="auto"/>
              <w:bottom w:val="single" w:sz="4" w:space="0" w:color="auto"/>
              <w:right w:val="single" w:sz="4" w:space="0" w:color="auto"/>
            </w:tcBorders>
          </w:tcPr>
          <w:p w14:paraId="51CF8F20" w14:textId="77777777" w:rsidR="0005095A" w:rsidRPr="004A7E29" w:rsidRDefault="0005095A" w:rsidP="0005095A">
            <w:pPr>
              <w:spacing w:after="0" w:line="240" w:lineRule="auto"/>
              <w:ind w:right="-41"/>
              <w:rPr>
                <w:rFonts w:ascii="Times New Roman" w:eastAsia="Times New Roman" w:hAnsi="Times New Roman" w:cs="Times New Roman"/>
                <w:sz w:val="18"/>
                <w:szCs w:val="18"/>
                <w:lang w:eastAsia="ru-RU"/>
              </w:rPr>
            </w:pPr>
            <w:r w:rsidRPr="004A7E29">
              <w:rPr>
                <w:rFonts w:ascii="Times New Roman" w:eastAsia="Times New Roman" w:hAnsi="Times New Roman" w:cs="Times New Roman"/>
                <w:sz w:val="18"/>
                <w:szCs w:val="18"/>
                <w:lang w:eastAsia="ru-RU"/>
              </w:rPr>
              <w:t xml:space="preserve">Арматура промышленная </w:t>
            </w:r>
            <w:r w:rsidRPr="004A7E29">
              <w:rPr>
                <w:rFonts w:ascii="Times New Roman" w:eastAsia="Times New Roman" w:hAnsi="Times New Roman" w:cs="Times New Roman"/>
                <w:sz w:val="18"/>
                <w:szCs w:val="18"/>
                <w:lang w:eastAsia="ru-RU"/>
              </w:rPr>
              <w:lastRenderedPageBreak/>
              <w:t>трубопроводная</w:t>
            </w:r>
          </w:p>
          <w:p w14:paraId="22B2916C" w14:textId="77777777" w:rsidR="0005095A" w:rsidRPr="004A7E29" w:rsidRDefault="0005095A" w:rsidP="0005095A">
            <w:pPr>
              <w:spacing w:after="0" w:line="240" w:lineRule="auto"/>
              <w:ind w:right="102"/>
              <w:jc w:val="both"/>
              <w:rPr>
                <w:rFonts w:ascii="Times New Roman" w:hAnsi="Times New Roman" w:cs="Times New Roman"/>
                <w:sz w:val="18"/>
                <w:szCs w:val="18"/>
              </w:rPr>
            </w:pPr>
            <w:r w:rsidRPr="004A7E29">
              <w:rPr>
                <w:rFonts w:ascii="Times New Roman" w:hAnsi="Times New Roman" w:cs="Times New Roman"/>
                <w:sz w:val="18"/>
                <w:szCs w:val="18"/>
              </w:rPr>
              <w:t>(схема сертификации 1с, 3с, 9с)</w:t>
            </w:r>
          </w:p>
          <w:p w14:paraId="4BC27DC4" w14:textId="77777777" w:rsidR="0005095A" w:rsidRPr="004A7E29" w:rsidRDefault="0005095A" w:rsidP="0005095A">
            <w:pPr>
              <w:spacing w:after="0" w:line="240" w:lineRule="auto"/>
              <w:rPr>
                <w:rFonts w:ascii="Times New Roman" w:hAnsi="Times New Roman" w:cs="Times New Roman"/>
                <w:sz w:val="18"/>
                <w:szCs w:val="18"/>
                <w:lang w:eastAsia="ar-SA"/>
              </w:rPr>
            </w:pPr>
          </w:p>
        </w:tc>
        <w:tc>
          <w:tcPr>
            <w:tcW w:w="649" w:type="pct"/>
            <w:tcBorders>
              <w:top w:val="single" w:sz="4" w:space="0" w:color="auto"/>
              <w:left w:val="single" w:sz="4" w:space="0" w:color="auto"/>
              <w:bottom w:val="single" w:sz="4" w:space="0" w:color="auto"/>
              <w:right w:val="single" w:sz="4" w:space="0" w:color="auto"/>
            </w:tcBorders>
          </w:tcPr>
          <w:p w14:paraId="7F5F9FF1" w14:textId="1BA3C95C" w:rsidR="0005095A" w:rsidRPr="004A7E29" w:rsidRDefault="0005095A" w:rsidP="0005095A">
            <w:pPr>
              <w:spacing w:after="0" w:line="240" w:lineRule="auto"/>
              <w:rPr>
                <w:rFonts w:ascii="Times New Roman" w:eastAsia="Times New Roman" w:hAnsi="Times New Roman" w:cs="Times New Roman"/>
                <w:sz w:val="18"/>
                <w:szCs w:val="18"/>
                <w:lang w:eastAsia="ru-RU"/>
              </w:rPr>
            </w:pPr>
            <w:r w:rsidRPr="004A7E29">
              <w:rPr>
                <w:rFonts w:ascii="Times New Roman" w:hAnsi="Times New Roman" w:cs="Times New Roman"/>
                <w:sz w:val="18"/>
                <w:szCs w:val="18"/>
              </w:rPr>
              <w:lastRenderedPageBreak/>
              <w:t xml:space="preserve">Сертификация (1с, 2с, </w:t>
            </w:r>
            <w:r w:rsidRPr="004A7E29">
              <w:rPr>
                <w:rFonts w:ascii="Times New Roman" w:hAnsi="Times New Roman" w:cs="Times New Roman"/>
                <w:sz w:val="18"/>
                <w:szCs w:val="18"/>
              </w:rPr>
              <w:lastRenderedPageBreak/>
              <w:t>9с)</w:t>
            </w:r>
          </w:p>
        </w:tc>
        <w:tc>
          <w:tcPr>
            <w:tcW w:w="509" w:type="pct"/>
            <w:tcBorders>
              <w:top w:val="single" w:sz="4" w:space="0" w:color="auto"/>
              <w:left w:val="single" w:sz="4" w:space="0" w:color="auto"/>
              <w:bottom w:val="single" w:sz="4" w:space="0" w:color="auto"/>
              <w:right w:val="single" w:sz="4" w:space="0" w:color="auto"/>
            </w:tcBorders>
          </w:tcPr>
          <w:p w14:paraId="0ED957C0" w14:textId="77777777" w:rsidR="0005095A" w:rsidRPr="004A7E29" w:rsidRDefault="0005095A" w:rsidP="0005095A">
            <w:pPr>
              <w:spacing w:after="0" w:line="240" w:lineRule="auto"/>
              <w:jc w:val="center"/>
              <w:rPr>
                <w:rFonts w:ascii="Times New Roman" w:eastAsia="Calibri" w:hAnsi="Times New Roman" w:cs="Times New Roman"/>
                <w:sz w:val="18"/>
                <w:szCs w:val="18"/>
              </w:rPr>
            </w:pPr>
            <w:r w:rsidRPr="004A7E29">
              <w:rPr>
                <w:rFonts w:ascii="Times New Roman" w:eastAsia="Calibri" w:hAnsi="Times New Roman" w:cs="Times New Roman"/>
                <w:sz w:val="18"/>
                <w:szCs w:val="18"/>
              </w:rPr>
              <w:lastRenderedPageBreak/>
              <w:t>8481</w:t>
            </w:r>
          </w:p>
          <w:p w14:paraId="43080C82" w14:textId="77777777" w:rsidR="0005095A" w:rsidRPr="004A7E29" w:rsidRDefault="0005095A" w:rsidP="0005095A">
            <w:pPr>
              <w:spacing w:after="0" w:line="240" w:lineRule="auto"/>
              <w:jc w:val="center"/>
              <w:rPr>
                <w:rFonts w:ascii="Times New Roman" w:eastAsia="Calibri" w:hAnsi="Times New Roman" w:cs="Times New Roman"/>
                <w:sz w:val="18"/>
                <w:szCs w:val="18"/>
              </w:rPr>
            </w:pPr>
          </w:p>
          <w:p w14:paraId="26D4B411" w14:textId="77777777" w:rsidR="0005095A" w:rsidRPr="004A7E29" w:rsidRDefault="0005095A" w:rsidP="0005095A">
            <w:pPr>
              <w:spacing w:after="0" w:line="240" w:lineRule="auto"/>
              <w:jc w:val="center"/>
              <w:rPr>
                <w:rFonts w:ascii="Times New Roman" w:eastAsia="Calibri" w:hAnsi="Times New Roman" w:cs="Times New Roman"/>
                <w:sz w:val="18"/>
                <w:szCs w:val="18"/>
              </w:rPr>
            </w:pPr>
          </w:p>
          <w:p w14:paraId="490CA5AD" w14:textId="77777777" w:rsidR="0005095A" w:rsidRPr="004A7E29" w:rsidRDefault="0005095A" w:rsidP="0005095A">
            <w:pPr>
              <w:spacing w:after="0" w:line="240" w:lineRule="auto"/>
              <w:jc w:val="center"/>
              <w:rPr>
                <w:rFonts w:ascii="Times New Roman" w:eastAsia="Calibri" w:hAnsi="Times New Roman" w:cs="Times New Roman"/>
                <w:sz w:val="18"/>
                <w:szCs w:val="18"/>
              </w:rPr>
            </w:pPr>
          </w:p>
          <w:p w14:paraId="053CABDA" w14:textId="77777777" w:rsidR="0005095A" w:rsidRPr="004A7E29" w:rsidRDefault="0005095A" w:rsidP="0005095A">
            <w:pPr>
              <w:spacing w:after="0" w:line="240" w:lineRule="auto"/>
              <w:jc w:val="center"/>
              <w:rPr>
                <w:rFonts w:ascii="Times New Roman" w:eastAsia="Calibri" w:hAnsi="Times New Roman" w:cs="Times New Roman"/>
                <w:sz w:val="18"/>
                <w:szCs w:val="18"/>
              </w:rPr>
            </w:pPr>
          </w:p>
          <w:p w14:paraId="0399810C" w14:textId="77777777" w:rsidR="0005095A" w:rsidRPr="004A7E29" w:rsidRDefault="0005095A" w:rsidP="0005095A">
            <w:pPr>
              <w:spacing w:after="0" w:line="240" w:lineRule="auto"/>
              <w:jc w:val="center"/>
              <w:rPr>
                <w:rFonts w:ascii="Times New Roman" w:eastAsia="Calibri" w:hAnsi="Times New Roman" w:cs="Times New Roman"/>
                <w:sz w:val="18"/>
                <w:szCs w:val="18"/>
              </w:rPr>
            </w:pPr>
          </w:p>
          <w:p w14:paraId="32F85B56" w14:textId="77777777" w:rsidR="0005095A" w:rsidRPr="004A7E29" w:rsidRDefault="0005095A" w:rsidP="0005095A">
            <w:pPr>
              <w:spacing w:after="0" w:line="240" w:lineRule="auto"/>
              <w:jc w:val="center"/>
              <w:rPr>
                <w:rFonts w:ascii="Times New Roman" w:eastAsia="Calibri" w:hAnsi="Times New Roman" w:cs="Times New Roman"/>
                <w:sz w:val="18"/>
                <w:szCs w:val="18"/>
              </w:rPr>
            </w:pPr>
          </w:p>
          <w:p w14:paraId="1287D54B" w14:textId="77777777" w:rsidR="0005095A" w:rsidRPr="004A7E29" w:rsidRDefault="0005095A" w:rsidP="0005095A">
            <w:pPr>
              <w:spacing w:after="0" w:line="240" w:lineRule="auto"/>
              <w:rPr>
                <w:rFonts w:ascii="Times New Roman" w:hAnsi="Times New Roman" w:cs="Times New Roman"/>
                <w:sz w:val="18"/>
                <w:szCs w:val="18"/>
              </w:rPr>
            </w:pPr>
          </w:p>
        </w:tc>
        <w:tc>
          <w:tcPr>
            <w:tcW w:w="1127" w:type="pct"/>
            <w:tcBorders>
              <w:top w:val="single" w:sz="4" w:space="0" w:color="auto"/>
              <w:left w:val="single" w:sz="4" w:space="0" w:color="auto"/>
              <w:bottom w:val="single" w:sz="4" w:space="0" w:color="auto"/>
              <w:right w:val="single" w:sz="4" w:space="0" w:color="auto"/>
            </w:tcBorders>
          </w:tcPr>
          <w:p w14:paraId="000E51BA" w14:textId="3EF19849" w:rsidR="0005095A" w:rsidRPr="004A7E29" w:rsidRDefault="0005095A" w:rsidP="0005095A">
            <w:pPr>
              <w:spacing w:after="0" w:line="240" w:lineRule="auto"/>
              <w:rPr>
                <w:rFonts w:ascii="Times New Roman" w:hAnsi="Times New Roman" w:cs="Times New Roman"/>
                <w:sz w:val="18"/>
                <w:szCs w:val="18"/>
              </w:rPr>
            </w:pPr>
            <w:r w:rsidRPr="004A7E29">
              <w:rPr>
                <w:rFonts w:ascii="Times New Roman" w:hAnsi="Times New Roman" w:cs="Times New Roman"/>
                <w:sz w:val="18"/>
                <w:szCs w:val="18"/>
              </w:rPr>
              <w:lastRenderedPageBreak/>
              <w:t xml:space="preserve">ТР ТС 010/2011 Технический регламент </w:t>
            </w:r>
            <w:r w:rsidRPr="004A7E29">
              <w:rPr>
                <w:rFonts w:ascii="Times New Roman" w:hAnsi="Times New Roman" w:cs="Times New Roman"/>
                <w:sz w:val="18"/>
                <w:szCs w:val="18"/>
              </w:rPr>
              <w:lastRenderedPageBreak/>
              <w:t>Таможенного союза "О безопасности машин и оборудования", утвержден решением Комиссии Таможенного союза от 18 октября 2011 года N 823</w:t>
            </w:r>
          </w:p>
        </w:tc>
        <w:tc>
          <w:tcPr>
            <w:tcW w:w="1460" w:type="pct"/>
            <w:tcBorders>
              <w:top w:val="single" w:sz="4" w:space="0" w:color="auto"/>
              <w:left w:val="single" w:sz="4" w:space="0" w:color="auto"/>
              <w:bottom w:val="single" w:sz="4" w:space="0" w:color="auto"/>
              <w:right w:val="single" w:sz="4" w:space="0" w:color="auto"/>
            </w:tcBorders>
          </w:tcPr>
          <w:p w14:paraId="4061F7E1" w14:textId="5E0347C8" w:rsidR="0005095A" w:rsidRPr="004A7E29" w:rsidRDefault="0005095A" w:rsidP="0005095A">
            <w:pPr>
              <w:spacing w:after="0" w:line="240" w:lineRule="auto"/>
              <w:jc w:val="center"/>
              <w:rPr>
                <w:rFonts w:ascii="Times New Roman" w:hAnsi="Times New Roman" w:cs="Times New Roman"/>
                <w:sz w:val="18"/>
                <w:szCs w:val="18"/>
              </w:rPr>
            </w:pPr>
            <w:r w:rsidRPr="004A7E29">
              <w:rPr>
                <w:rFonts w:ascii="Times New Roman" w:eastAsia="Calibri" w:hAnsi="Times New Roman" w:cs="Times New Roman"/>
                <w:sz w:val="18"/>
                <w:szCs w:val="18"/>
                <w:lang w:eastAsia="ru-RU"/>
              </w:rPr>
              <w:lastRenderedPageBreak/>
              <w:t xml:space="preserve">ТР ТС 010/2011; </w:t>
            </w:r>
            <w:r w:rsidR="00DF5633">
              <w:t xml:space="preserve"> </w:t>
            </w:r>
            <w:r w:rsidR="00DF5633" w:rsidRPr="00DF5633">
              <w:rPr>
                <w:rFonts w:ascii="Times New Roman" w:eastAsia="Calibri" w:hAnsi="Times New Roman" w:cs="Times New Roman"/>
                <w:sz w:val="18"/>
                <w:szCs w:val="18"/>
                <w:lang w:eastAsia="ru-RU"/>
              </w:rPr>
              <w:t xml:space="preserve">ГОСТ 12.2.063; ГОСТ 9544; ГОСТ </w:t>
            </w:r>
            <w:r w:rsidR="00DF5633" w:rsidRPr="00DF5633">
              <w:rPr>
                <w:rFonts w:ascii="Times New Roman" w:eastAsia="Calibri" w:hAnsi="Times New Roman" w:cs="Times New Roman"/>
                <w:sz w:val="18"/>
                <w:szCs w:val="18"/>
                <w:lang w:eastAsia="ru-RU"/>
              </w:rPr>
              <w:lastRenderedPageBreak/>
              <w:t>5761; ГОСТ 5762; ГОСТ 21345; ГОСТ 28343; ГОСТ 12893; ГОСТ 23866; ГОСТ 13547; ГОСТ 33423; ГОСТ 28289; ГОСТ 4666; ГОСТ 356; ГОСТ Р 55019; ГОСТ Р 55018; ГОСТ 33260; ГОСТ 2.601; ГОСТ 2.610; ГОСТ 33855; ГОСТ 24856; ГОСТ 12.2.085; ГОСТ 33258; ГОСТ 33259; ГОСТ 33260; ГОСТ 33852; ГОСТ 33857; ГОСТ Р 56001; ГОСТ 11881; ГОСТ 13547; ГОСТ 22373; ГОСТ 28291; ГОСТ 28308; ГОСТ 31294; ГОСТ 31901; ГОСТ 33368; ГОСТ 33423; ГОСТ Р 55020; ГОСТ Р 55508; ГОСТ Р 56001; ГОСТ  МЭК 60204-1</w:t>
            </w:r>
          </w:p>
        </w:tc>
      </w:tr>
      <w:tr w:rsidR="0005095A" w14:paraId="3515B032" w14:textId="77777777" w:rsidTr="00956D3D">
        <w:trPr>
          <w:trHeight w:val="210"/>
        </w:trPr>
        <w:tc>
          <w:tcPr>
            <w:tcW w:w="222" w:type="pct"/>
            <w:tcBorders>
              <w:top w:val="single" w:sz="4" w:space="0" w:color="auto"/>
              <w:left w:val="single" w:sz="4" w:space="0" w:color="auto"/>
              <w:bottom w:val="single" w:sz="4" w:space="0" w:color="auto"/>
              <w:right w:val="single" w:sz="4" w:space="0" w:color="auto"/>
            </w:tcBorders>
          </w:tcPr>
          <w:p w14:paraId="0DC869DB" w14:textId="6C461401" w:rsidR="0005095A" w:rsidRPr="004A7E29" w:rsidRDefault="0005095A" w:rsidP="0005095A">
            <w:pPr>
              <w:tabs>
                <w:tab w:val="left" w:pos="284"/>
              </w:tabs>
              <w:spacing w:after="0" w:line="240" w:lineRule="auto"/>
              <w:jc w:val="center"/>
              <w:rPr>
                <w:rFonts w:ascii="Times New Roman" w:hAnsi="Times New Roman" w:cs="Times New Roman"/>
                <w:sz w:val="18"/>
                <w:szCs w:val="18"/>
                <w:lang w:eastAsia="ar-SA"/>
              </w:rPr>
            </w:pPr>
            <w:r w:rsidRPr="004A7E29">
              <w:rPr>
                <w:rFonts w:ascii="Times New Roman" w:hAnsi="Times New Roman" w:cs="Times New Roman"/>
                <w:sz w:val="18"/>
                <w:szCs w:val="18"/>
              </w:rPr>
              <w:lastRenderedPageBreak/>
              <w:t>А4.17</w:t>
            </w:r>
          </w:p>
        </w:tc>
        <w:tc>
          <w:tcPr>
            <w:tcW w:w="1033" w:type="pct"/>
            <w:tcBorders>
              <w:top w:val="single" w:sz="4" w:space="0" w:color="auto"/>
              <w:left w:val="single" w:sz="4" w:space="0" w:color="auto"/>
              <w:bottom w:val="single" w:sz="4" w:space="0" w:color="auto"/>
              <w:right w:val="single" w:sz="4" w:space="0" w:color="auto"/>
            </w:tcBorders>
          </w:tcPr>
          <w:p w14:paraId="3781AB0F" w14:textId="77777777" w:rsidR="0005095A" w:rsidRPr="004A7E29" w:rsidRDefault="0005095A" w:rsidP="0005095A">
            <w:pPr>
              <w:spacing w:after="0" w:line="240" w:lineRule="auto"/>
              <w:ind w:right="-41"/>
              <w:rPr>
                <w:rFonts w:ascii="Times New Roman" w:eastAsia="Times New Roman" w:hAnsi="Times New Roman" w:cs="Times New Roman"/>
                <w:sz w:val="18"/>
                <w:szCs w:val="18"/>
                <w:lang w:eastAsia="ru-RU"/>
              </w:rPr>
            </w:pPr>
            <w:r w:rsidRPr="004A7E29">
              <w:rPr>
                <w:rFonts w:ascii="Times New Roman" w:eastAsia="Times New Roman" w:hAnsi="Times New Roman" w:cs="Times New Roman"/>
                <w:sz w:val="18"/>
                <w:szCs w:val="18"/>
                <w:lang w:eastAsia="ru-RU"/>
              </w:rPr>
              <w:t>Станки металлообрабатывающие</w:t>
            </w:r>
          </w:p>
          <w:p w14:paraId="048C3B97" w14:textId="77777777" w:rsidR="0005095A" w:rsidRPr="004A7E29" w:rsidRDefault="0005095A" w:rsidP="0005095A">
            <w:pPr>
              <w:spacing w:after="0" w:line="240" w:lineRule="auto"/>
              <w:ind w:right="102"/>
              <w:jc w:val="both"/>
              <w:rPr>
                <w:rFonts w:ascii="Times New Roman" w:hAnsi="Times New Roman" w:cs="Times New Roman"/>
                <w:sz w:val="18"/>
                <w:szCs w:val="18"/>
              </w:rPr>
            </w:pPr>
            <w:r w:rsidRPr="004A7E29">
              <w:rPr>
                <w:rFonts w:ascii="Times New Roman" w:hAnsi="Times New Roman" w:cs="Times New Roman"/>
                <w:sz w:val="18"/>
                <w:szCs w:val="18"/>
              </w:rPr>
              <w:t>(схема сертификации 1с, 3с, 9с)</w:t>
            </w:r>
          </w:p>
          <w:p w14:paraId="5C919E32" w14:textId="77777777" w:rsidR="0005095A" w:rsidRPr="004A7E29" w:rsidRDefault="0005095A" w:rsidP="0005095A">
            <w:pPr>
              <w:spacing w:after="0" w:line="240" w:lineRule="auto"/>
              <w:rPr>
                <w:rFonts w:ascii="Times New Roman" w:hAnsi="Times New Roman" w:cs="Times New Roman"/>
                <w:sz w:val="18"/>
                <w:szCs w:val="18"/>
                <w:lang w:eastAsia="ar-SA"/>
              </w:rPr>
            </w:pPr>
          </w:p>
        </w:tc>
        <w:tc>
          <w:tcPr>
            <w:tcW w:w="649" w:type="pct"/>
            <w:tcBorders>
              <w:top w:val="single" w:sz="4" w:space="0" w:color="auto"/>
              <w:left w:val="single" w:sz="4" w:space="0" w:color="auto"/>
              <w:bottom w:val="single" w:sz="4" w:space="0" w:color="auto"/>
              <w:right w:val="single" w:sz="4" w:space="0" w:color="auto"/>
            </w:tcBorders>
          </w:tcPr>
          <w:p w14:paraId="596EC160" w14:textId="757097B3" w:rsidR="0005095A" w:rsidRPr="004A7E29" w:rsidRDefault="0005095A" w:rsidP="0005095A">
            <w:pPr>
              <w:spacing w:after="0" w:line="240" w:lineRule="auto"/>
              <w:rPr>
                <w:rFonts w:ascii="Times New Roman" w:eastAsia="Times New Roman" w:hAnsi="Times New Roman" w:cs="Times New Roman"/>
                <w:sz w:val="18"/>
                <w:szCs w:val="18"/>
                <w:lang w:eastAsia="ru-RU"/>
              </w:rPr>
            </w:pPr>
            <w:r w:rsidRPr="004A7E29">
              <w:rPr>
                <w:rFonts w:ascii="Times New Roman" w:hAnsi="Times New Roman" w:cs="Times New Roman"/>
                <w:sz w:val="18"/>
                <w:szCs w:val="18"/>
              </w:rPr>
              <w:t>Сертификация (1с, 2с, 9с)</w:t>
            </w:r>
          </w:p>
        </w:tc>
        <w:tc>
          <w:tcPr>
            <w:tcW w:w="509" w:type="pct"/>
            <w:tcBorders>
              <w:top w:val="single" w:sz="4" w:space="0" w:color="auto"/>
              <w:left w:val="single" w:sz="4" w:space="0" w:color="auto"/>
              <w:bottom w:val="single" w:sz="4" w:space="0" w:color="auto"/>
              <w:right w:val="single" w:sz="4" w:space="0" w:color="auto"/>
            </w:tcBorders>
          </w:tcPr>
          <w:p w14:paraId="7CD4D1FF" w14:textId="77777777" w:rsidR="0005095A" w:rsidRPr="004A7E29" w:rsidRDefault="0005095A" w:rsidP="0005095A">
            <w:pPr>
              <w:spacing w:after="0" w:line="240" w:lineRule="auto"/>
              <w:jc w:val="center"/>
              <w:rPr>
                <w:rFonts w:ascii="Times New Roman" w:eastAsia="Calibri" w:hAnsi="Times New Roman" w:cs="Times New Roman"/>
                <w:sz w:val="18"/>
                <w:szCs w:val="18"/>
                <w:lang w:eastAsia="ru-RU"/>
              </w:rPr>
            </w:pPr>
            <w:r w:rsidRPr="004A7E29">
              <w:rPr>
                <w:rFonts w:ascii="Times New Roman" w:eastAsia="Calibri" w:hAnsi="Times New Roman" w:cs="Times New Roman"/>
                <w:sz w:val="18"/>
                <w:szCs w:val="18"/>
                <w:lang w:eastAsia="ru-RU"/>
              </w:rPr>
              <w:t>8456</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8457</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8458</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8459</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8460</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8461</w:t>
            </w:r>
          </w:p>
          <w:p w14:paraId="0B892916" w14:textId="77777777" w:rsidR="0005095A" w:rsidRPr="004A7E29" w:rsidRDefault="0005095A" w:rsidP="0005095A">
            <w:pPr>
              <w:spacing w:after="0" w:line="240" w:lineRule="auto"/>
              <w:jc w:val="center"/>
              <w:rPr>
                <w:rFonts w:ascii="Times New Roman" w:eastAsia="Calibri" w:hAnsi="Times New Roman" w:cs="Times New Roman"/>
                <w:sz w:val="18"/>
                <w:szCs w:val="18"/>
                <w:lang w:eastAsia="ru-RU"/>
              </w:rPr>
            </w:pPr>
          </w:p>
          <w:p w14:paraId="08FD5838" w14:textId="77777777" w:rsidR="0005095A" w:rsidRPr="004A7E29" w:rsidRDefault="0005095A" w:rsidP="0005095A">
            <w:pPr>
              <w:spacing w:after="0" w:line="240" w:lineRule="auto"/>
              <w:rPr>
                <w:rFonts w:ascii="Times New Roman" w:hAnsi="Times New Roman" w:cs="Times New Roman"/>
                <w:sz w:val="18"/>
                <w:szCs w:val="18"/>
              </w:rPr>
            </w:pPr>
          </w:p>
        </w:tc>
        <w:tc>
          <w:tcPr>
            <w:tcW w:w="1127" w:type="pct"/>
            <w:tcBorders>
              <w:top w:val="single" w:sz="4" w:space="0" w:color="auto"/>
              <w:left w:val="single" w:sz="4" w:space="0" w:color="auto"/>
              <w:bottom w:val="single" w:sz="4" w:space="0" w:color="auto"/>
              <w:right w:val="single" w:sz="4" w:space="0" w:color="auto"/>
            </w:tcBorders>
          </w:tcPr>
          <w:p w14:paraId="7A2E15BC" w14:textId="556C0B0D" w:rsidR="0005095A" w:rsidRPr="004A7E29" w:rsidRDefault="0005095A" w:rsidP="0005095A">
            <w:pPr>
              <w:spacing w:after="0" w:line="240" w:lineRule="auto"/>
              <w:rPr>
                <w:rFonts w:ascii="Times New Roman" w:hAnsi="Times New Roman" w:cs="Times New Roman"/>
                <w:sz w:val="18"/>
                <w:szCs w:val="18"/>
              </w:rPr>
            </w:pPr>
            <w:r w:rsidRPr="004A7E29">
              <w:rPr>
                <w:rFonts w:ascii="Times New Roman" w:hAnsi="Times New Roman" w:cs="Times New Roman"/>
                <w:sz w:val="18"/>
                <w:szCs w:val="18"/>
              </w:rPr>
              <w:t>ТР ТС 010/2011 Технический регламент Таможенного союза "О безопасности машин и оборудования", утвержден решением Комиссии Таможенного союза от 18 октября 2011 года N 823</w:t>
            </w:r>
          </w:p>
        </w:tc>
        <w:tc>
          <w:tcPr>
            <w:tcW w:w="1460" w:type="pct"/>
            <w:tcBorders>
              <w:top w:val="single" w:sz="4" w:space="0" w:color="auto"/>
              <w:left w:val="single" w:sz="4" w:space="0" w:color="auto"/>
              <w:bottom w:val="single" w:sz="4" w:space="0" w:color="auto"/>
              <w:right w:val="single" w:sz="4" w:space="0" w:color="auto"/>
            </w:tcBorders>
          </w:tcPr>
          <w:p w14:paraId="5504D2BE" w14:textId="4D43AF8C" w:rsidR="0005095A" w:rsidRPr="004A7E29" w:rsidRDefault="0005095A" w:rsidP="0005095A">
            <w:pPr>
              <w:spacing w:after="0" w:line="240" w:lineRule="auto"/>
              <w:jc w:val="center"/>
              <w:rPr>
                <w:rFonts w:ascii="Times New Roman" w:hAnsi="Times New Roman" w:cs="Times New Roman"/>
                <w:sz w:val="18"/>
                <w:szCs w:val="18"/>
              </w:rPr>
            </w:pPr>
            <w:r w:rsidRPr="004A7E29">
              <w:rPr>
                <w:rFonts w:ascii="Times New Roman" w:eastAsia="Calibri" w:hAnsi="Times New Roman" w:cs="Times New Roman"/>
                <w:sz w:val="18"/>
                <w:szCs w:val="18"/>
                <w:lang w:eastAsia="ru-RU"/>
              </w:rPr>
              <w:t xml:space="preserve">ТР ТС 010/2011; </w:t>
            </w:r>
            <w:r w:rsidRPr="004A7E29">
              <w:rPr>
                <w:rFonts w:ascii="Times New Roman" w:eastAsia="Times New Roman" w:hAnsi="Times New Roman" w:cs="Times New Roman"/>
                <w:sz w:val="18"/>
                <w:szCs w:val="18"/>
                <w:lang w:eastAsia="ru-RU"/>
              </w:rPr>
              <w:t xml:space="preserve">ГОСТ ЕН 12415; ГОСТ EN 12417; ГОСТ ЕН 12478; ГОСТ ЕН 12626; ГОСТ EN 12717; ГОСТ EN 12840; ГОСТ ЕН 13128; ГОСТ EN 13218; ГОСТ EN 13898; ГОСТ Р ИСО 16156; ГОСТ Р ЕН 13788; СТБ ЕН 12348; ГОСТ 12.2.009; ГОСТ 12.2.048; ГОСТ 12.2.107; ГОСТ 7599; ГОСТ 30685; ГОСТ Р 50786; </w:t>
            </w:r>
            <w:r w:rsidRPr="004A7E29">
              <w:rPr>
                <w:rFonts w:ascii="Times New Roman" w:eastAsia="Calibri" w:hAnsi="Times New Roman" w:cs="Times New Roman"/>
                <w:sz w:val="18"/>
                <w:szCs w:val="18"/>
                <w:lang w:eastAsia="ru-RU"/>
              </w:rPr>
              <w:t xml:space="preserve">ГОСТ 12.1.003; ГОСТ 12.1.012; ГОСТ 12.2.003; ГОСТ 12.2.007.0; ГОСТ Р МЭК 60204-1; </w:t>
            </w:r>
            <w:r w:rsidRPr="004A7E29">
              <w:rPr>
                <w:rFonts w:ascii="Times New Roman" w:eastAsia="Times New Roman" w:hAnsi="Times New Roman" w:cs="Times New Roman"/>
                <w:sz w:val="18"/>
                <w:szCs w:val="18"/>
                <w:lang w:eastAsia="ru-RU"/>
              </w:rPr>
              <w:t>ГОСТ 12.2.049; ГОСТ 14254;</w:t>
            </w:r>
          </w:p>
        </w:tc>
      </w:tr>
      <w:tr w:rsidR="0005095A" w14:paraId="60032519" w14:textId="77777777" w:rsidTr="00956D3D">
        <w:trPr>
          <w:trHeight w:val="255"/>
        </w:trPr>
        <w:tc>
          <w:tcPr>
            <w:tcW w:w="222" w:type="pct"/>
            <w:tcBorders>
              <w:top w:val="single" w:sz="4" w:space="0" w:color="auto"/>
              <w:left w:val="single" w:sz="4" w:space="0" w:color="auto"/>
              <w:bottom w:val="single" w:sz="4" w:space="0" w:color="auto"/>
              <w:right w:val="single" w:sz="4" w:space="0" w:color="auto"/>
            </w:tcBorders>
          </w:tcPr>
          <w:p w14:paraId="1C153A98" w14:textId="3F9C3178" w:rsidR="0005095A" w:rsidRPr="004A7E29" w:rsidRDefault="0005095A" w:rsidP="0005095A">
            <w:pPr>
              <w:tabs>
                <w:tab w:val="left" w:pos="284"/>
              </w:tabs>
              <w:spacing w:after="0" w:line="240" w:lineRule="auto"/>
              <w:jc w:val="center"/>
              <w:rPr>
                <w:rFonts w:ascii="Times New Roman" w:hAnsi="Times New Roman" w:cs="Times New Roman"/>
                <w:sz w:val="18"/>
                <w:szCs w:val="18"/>
                <w:lang w:eastAsia="ar-SA"/>
              </w:rPr>
            </w:pPr>
            <w:r w:rsidRPr="004A7E29">
              <w:rPr>
                <w:rFonts w:ascii="Times New Roman" w:hAnsi="Times New Roman" w:cs="Times New Roman"/>
                <w:sz w:val="18"/>
                <w:szCs w:val="18"/>
              </w:rPr>
              <w:t>А4.18</w:t>
            </w:r>
          </w:p>
        </w:tc>
        <w:tc>
          <w:tcPr>
            <w:tcW w:w="1033" w:type="pct"/>
            <w:tcBorders>
              <w:top w:val="single" w:sz="4" w:space="0" w:color="auto"/>
              <w:left w:val="single" w:sz="4" w:space="0" w:color="auto"/>
              <w:bottom w:val="single" w:sz="4" w:space="0" w:color="auto"/>
              <w:right w:val="single" w:sz="4" w:space="0" w:color="auto"/>
            </w:tcBorders>
          </w:tcPr>
          <w:p w14:paraId="12D6BADE" w14:textId="77777777" w:rsidR="0005095A" w:rsidRPr="004A7E29" w:rsidRDefault="0005095A" w:rsidP="0005095A">
            <w:pPr>
              <w:spacing w:after="0" w:line="240" w:lineRule="auto"/>
              <w:ind w:right="-41"/>
              <w:rPr>
                <w:rFonts w:ascii="Times New Roman" w:eastAsia="Times New Roman" w:hAnsi="Times New Roman" w:cs="Times New Roman"/>
                <w:sz w:val="18"/>
                <w:szCs w:val="18"/>
                <w:lang w:eastAsia="ru-RU"/>
              </w:rPr>
            </w:pPr>
            <w:r w:rsidRPr="004A7E29">
              <w:rPr>
                <w:rFonts w:ascii="Times New Roman" w:eastAsia="Times New Roman" w:hAnsi="Times New Roman" w:cs="Times New Roman"/>
                <w:sz w:val="18"/>
                <w:szCs w:val="18"/>
                <w:lang w:eastAsia="ru-RU"/>
              </w:rPr>
              <w:t>Машины кузнечно-прессовые (кроме машин с ручным и ножным приводом)</w:t>
            </w:r>
          </w:p>
          <w:p w14:paraId="7575972E" w14:textId="5D482C9B" w:rsidR="0005095A" w:rsidRPr="004A7E29" w:rsidRDefault="0005095A" w:rsidP="0005095A">
            <w:pPr>
              <w:spacing w:after="0" w:line="240" w:lineRule="auto"/>
              <w:ind w:right="102"/>
              <w:jc w:val="both"/>
              <w:rPr>
                <w:rFonts w:ascii="Times New Roman" w:hAnsi="Times New Roman" w:cs="Times New Roman"/>
                <w:sz w:val="18"/>
                <w:szCs w:val="18"/>
              </w:rPr>
            </w:pPr>
            <w:r w:rsidRPr="004A7E29">
              <w:rPr>
                <w:rFonts w:ascii="Times New Roman" w:hAnsi="Times New Roman" w:cs="Times New Roman"/>
                <w:sz w:val="18"/>
                <w:szCs w:val="18"/>
              </w:rPr>
              <w:t>(схема сертификации 1с, 3с, 9с)</w:t>
            </w:r>
          </w:p>
        </w:tc>
        <w:tc>
          <w:tcPr>
            <w:tcW w:w="649" w:type="pct"/>
            <w:tcBorders>
              <w:top w:val="single" w:sz="4" w:space="0" w:color="auto"/>
              <w:left w:val="single" w:sz="4" w:space="0" w:color="auto"/>
              <w:bottom w:val="single" w:sz="4" w:space="0" w:color="auto"/>
              <w:right w:val="single" w:sz="4" w:space="0" w:color="auto"/>
            </w:tcBorders>
          </w:tcPr>
          <w:p w14:paraId="3B35C83B" w14:textId="7B78A097" w:rsidR="0005095A" w:rsidRPr="004A7E29" w:rsidRDefault="0005095A" w:rsidP="0005095A">
            <w:pPr>
              <w:spacing w:after="0" w:line="240" w:lineRule="auto"/>
              <w:rPr>
                <w:rFonts w:ascii="Times New Roman" w:eastAsia="Times New Roman" w:hAnsi="Times New Roman" w:cs="Times New Roman"/>
                <w:sz w:val="18"/>
                <w:szCs w:val="18"/>
                <w:lang w:eastAsia="ru-RU"/>
              </w:rPr>
            </w:pPr>
            <w:r w:rsidRPr="004A7E29">
              <w:rPr>
                <w:rFonts w:ascii="Times New Roman" w:hAnsi="Times New Roman" w:cs="Times New Roman"/>
                <w:sz w:val="18"/>
                <w:szCs w:val="18"/>
              </w:rPr>
              <w:t>Сертификация (1с, 2с, 9с)</w:t>
            </w:r>
          </w:p>
        </w:tc>
        <w:tc>
          <w:tcPr>
            <w:tcW w:w="509" w:type="pct"/>
            <w:tcBorders>
              <w:top w:val="single" w:sz="4" w:space="0" w:color="auto"/>
              <w:left w:val="single" w:sz="4" w:space="0" w:color="auto"/>
              <w:bottom w:val="single" w:sz="4" w:space="0" w:color="auto"/>
              <w:right w:val="single" w:sz="4" w:space="0" w:color="auto"/>
            </w:tcBorders>
          </w:tcPr>
          <w:p w14:paraId="27F9F7CD" w14:textId="77777777" w:rsidR="0005095A" w:rsidRPr="004A7E29" w:rsidRDefault="0005095A" w:rsidP="0005095A">
            <w:pPr>
              <w:spacing w:after="0" w:line="240" w:lineRule="auto"/>
              <w:jc w:val="center"/>
              <w:rPr>
                <w:rFonts w:ascii="Times New Roman" w:eastAsia="Calibri" w:hAnsi="Times New Roman" w:cs="Times New Roman"/>
                <w:sz w:val="18"/>
                <w:szCs w:val="18"/>
                <w:lang w:val="en-US" w:eastAsia="ru-RU"/>
              </w:rPr>
            </w:pPr>
            <w:r w:rsidRPr="004A7E29">
              <w:rPr>
                <w:rFonts w:ascii="Times New Roman" w:eastAsia="Calibri" w:hAnsi="Times New Roman" w:cs="Times New Roman"/>
                <w:sz w:val="18"/>
                <w:szCs w:val="18"/>
                <w:lang w:eastAsia="ru-RU"/>
              </w:rPr>
              <w:t>8462</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8463</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8477</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8479</w:t>
            </w:r>
          </w:p>
          <w:p w14:paraId="3BA43FE6" w14:textId="77777777" w:rsidR="0005095A" w:rsidRPr="004A7E29" w:rsidRDefault="0005095A" w:rsidP="0005095A">
            <w:pPr>
              <w:spacing w:after="0" w:line="240" w:lineRule="auto"/>
              <w:jc w:val="center"/>
              <w:rPr>
                <w:rFonts w:ascii="Times New Roman" w:eastAsia="Calibri" w:hAnsi="Times New Roman" w:cs="Times New Roman"/>
                <w:sz w:val="18"/>
                <w:szCs w:val="18"/>
                <w:lang w:eastAsia="ru-RU"/>
              </w:rPr>
            </w:pPr>
          </w:p>
          <w:p w14:paraId="27343EE3" w14:textId="77777777" w:rsidR="0005095A" w:rsidRPr="004A7E29" w:rsidRDefault="0005095A" w:rsidP="0005095A">
            <w:pPr>
              <w:spacing w:after="0" w:line="240" w:lineRule="auto"/>
              <w:jc w:val="center"/>
              <w:rPr>
                <w:rFonts w:ascii="Times New Roman" w:eastAsia="Calibri" w:hAnsi="Times New Roman" w:cs="Times New Roman"/>
                <w:sz w:val="18"/>
                <w:szCs w:val="18"/>
                <w:lang w:eastAsia="ru-RU"/>
              </w:rPr>
            </w:pPr>
          </w:p>
          <w:p w14:paraId="1A5D4643" w14:textId="77777777" w:rsidR="0005095A" w:rsidRPr="004A7E29" w:rsidRDefault="0005095A" w:rsidP="0005095A">
            <w:pPr>
              <w:spacing w:after="0" w:line="240" w:lineRule="auto"/>
              <w:jc w:val="center"/>
              <w:rPr>
                <w:rFonts w:ascii="Times New Roman" w:eastAsia="Calibri" w:hAnsi="Times New Roman" w:cs="Times New Roman"/>
                <w:sz w:val="18"/>
                <w:szCs w:val="18"/>
                <w:lang w:eastAsia="ru-RU"/>
              </w:rPr>
            </w:pPr>
          </w:p>
          <w:p w14:paraId="194F577A" w14:textId="77777777" w:rsidR="0005095A" w:rsidRPr="004A7E29" w:rsidRDefault="0005095A" w:rsidP="0005095A">
            <w:pPr>
              <w:spacing w:after="0" w:line="240" w:lineRule="auto"/>
              <w:rPr>
                <w:rFonts w:ascii="Times New Roman" w:hAnsi="Times New Roman" w:cs="Times New Roman"/>
                <w:sz w:val="18"/>
                <w:szCs w:val="18"/>
              </w:rPr>
            </w:pPr>
          </w:p>
        </w:tc>
        <w:tc>
          <w:tcPr>
            <w:tcW w:w="1127" w:type="pct"/>
            <w:tcBorders>
              <w:top w:val="single" w:sz="4" w:space="0" w:color="auto"/>
              <w:left w:val="single" w:sz="4" w:space="0" w:color="auto"/>
              <w:bottom w:val="single" w:sz="4" w:space="0" w:color="auto"/>
              <w:right w:val="single" w:sz="4" w:space="0" w:color="auto"/>
            </w:tcBorders>
          </w:tcPr>
          <w:p w14:paraId="13DBA735" w14:textId="2CF0C618" w:rsidR="0005095A" w:rsidRPr="004A7E29" w:rsidRDefault="0005095A" w:rsidP="0005095A">
            <w:pPr>
              <w:spacing w:after="0" w:line="240" w:lineRule="auto"/>
              <w:rPr>
                <w:rFonts w:ascii="Times New Roman" w:hAnsi="Times New Roman" w:cs="Times New Roman"/>
                <w:sz w:val="18"/>
                <w:szCs w:val="18"/>
              </w:rPr>
            </w:pPr>
            <w:r w:rsidRPr="004A7E29">
              <w:rPr>
                <w:rFonts w:ascii="Times New Roman" w:hAnsi="Times New Roman" w:cs="Times New Roman"/>
                <w:sz w:val="18"/>
                <w:szCs w:val="18"/>
              </w:rPr>
              <w:t>ТР ТС 010/2011 Технический регламент Таможенного союза "О безопасности машин и оборудования", утвержден решением Комиссии Таможенного союза от 18 октября 2011 года N 823</w:t>
            </w:r>
          </w:p>
        </w:tc>
        <w:tc>
          <w:tcPr>
            <w:tcW w:w="1460" w:type="pct"/>
            <w:tcBorders>
              <w:top w:val="single" w:sz="4" w:space="0" w:color="auto"/>
              <w:left w:val="single" w:sz="4" w:space="0" w:color="auto"/>
              <w:bottom w:val="single" w:sz="4" w:space="0" w:color="auto"/>
              <w:right w:val="single" w:sz="4" w:space="0" w:color="auto"/>
            </w:tcBorders>
          </w:tcPr>
          <w:p w14:paraId="6CAA6575" w14:textId="38B26141" w:rsidR="0005095A" w:rsidRPr="004A7E29" w:rsidRDefault="0005095A" w:rsidP="0005095A">
            <w:pPr>
              <w:spacing w:after="0" w:line="240" w:lineRule="auto"/>
              <w:jc w:val="center"/>
              <w:rPr>
                <w:rFonts w:ascii="Times New Roman" w:hAnsi="Times New Roman" w:cs="Times New Roman"/>
                <w:sz w:val="18"/>
                <w:szCs w:val="18"/>
              </w:rPr>
            </w:pPr>
            <w:r w:rsidRPr="004A7E29">
              <w:rPr>
                <w:rFonts w:ascii="Times New Roman" w:eastAsia="Calibri" w:hAnsi="Times New Roman" w:cs="Times New Roman"/>
                <w:sz w:val="18"/>
                <w:szCs w:val="18"/>
                <w:lang w:eastAsia="ru-RU"/>
              </w:rPr>
              <w:t xml:space="preserve">ТР ТС 010/2011; ГОСТ 12.2.017; </w:t>
            </w:r>
            <w:r w:rsidRPr="004A7E29">
              <w:rPr>
                <w:rFonts w:ascii="Times New Roman" w:eastAsia="Times New Roman" w:hAnsi="Times New Roman" w:cs="Times New Roman"/>
                <w:sz w:val="18"/>
                <w:szCs w:val="18"/>
                <w:lang w:eastAsia="ru-RU"/>
              </w:rPr>
              <w:t xml:space="preserve">ГОСТ 12.2.017.3; ГОСТ 12.2.017.4; ГОСТ 12.2.113; ГОСТ 12.2.114; ГОСТ 12.2.116; ГОСТ 12.2.118; ГОСТ 12.2.131; ГОСТ 31541; ГОСТ 31542; ГОСТ 31543; ГОСТ 31733; </w:t>
            </w:r>
            <w:r w:rsidRPr="004A7E29">
              <w:rPr>
                <w:rFonts w:ascii="Times New Roman" w:eastAsia="Calibri" w:hAnsi="Times New Roman" w:cs="Times New Roman"/>
                <w:sz w:val="18"/>
                <w:szCs w:val="18"/>
                <w:lang w:eastAsia="ru-RU"/>
              </w:rPr>
              <w:t xml:space="preserve">ГОСТ 12.2.055; ГОСТ 6113; ГОСТ 8390; ГОСТ ИСО 13851; ГОСТ 12.1.003; ГОСТ 12.1.012; ГОСТ 12.2.003; ГОСТ 12.2.007.0; ГОСТ Р МЭК 60204-1; </w:t>
            </w:r>
            <w:r w:rsidRPr="004A7E29">
              <w:rPr>
                <w:rFonts w:ascii="Times New Roman" w:eastAsia="Times New Roman" w:hAnsi="Times New Roman" w:cs="Times New Roman"/>
                <w:sz w:val="18"/>
                <w:szCs w:val="18"/>
                <w:lang w:eastAsia="ru-RU"/>
              </w:rPr>
              <w:t xml:space="preserve">ГОСТ 12.2.049; </w:t>
            </w:r>
            <w:r w:rsidRPr="004A7E29">
              <w:rPr>
                <w:rFonts w:ascii="Times New Roman" w:eastAsia="Calibri" w:hAnsi="Times New Roman" w:cs="Times New Roman"/>
                <w:sz w:val="18"/>
                <w:szCs w:val="18"/>
                <w:lang w:eastAsia="ru-RU"/>
              </w:rPr>
              <w:t xml:space="preserve">ГОСТ 12.2.061; ГОСТ 12.2.062; ГОСТ 14254; </w:t>
            </w:r>
          </w:p>
        </w:tc>
      </w:tr>
      <w:tr w:rsidR="0005095A" w14:paraId="7BEDB122" w14:textId="77777777" w:rsidTr="00956D3D">
        <w:trPr>
          <w:trHeight w:val="165"/>
        </w:trPr>
        <w:tc>
          <w:tcPr>
            <w:tcW w:w="222" w:type="pct"/>
            <w:tcBorders>
              <w:top w:val="single" w:sz="4" w:space="0" w:color="auto"/>
              <w:left w:val="single" w:sz="4" w:space="0" w:color="auto"/>
              <w:bottom w:val="single" w:sz="4" w:space="0" w:color="auto"/>
              <w:right w:val="single" w:sz="4" w:space="0" w:color="auto"/>
            </w:tcBorders>
          </w:tcPr>
          <w:p w14:paraId="73B329FD" w14:textId="243EBBCA" w:rsidR="0005095A" w:rsidRPr="004A7E29" w:rsidRDefault="0005095A" w:rsidP="0005095A">
            <w:pPr>
              <w:tabs>
                <w:tab w:val="left" w:pos="284"/>
              </w:tabs>
              <w:spacing w:after="0" w:line="240" w:lineRule="auto"/>
              <w:jc w:val="center"/>
              <w:rPr>
                <w:rFonts w:ascii="Times New Roman" w:hAnsi="Times New Roman" w:cs="Times New Roman"/>
                <w:sz w:val="18"/>
                <w:szCs w:val="18"/>
                <w:lang w:eastAsia="ar-SA"/>
              </w:rPr>
            </w:pPr>
            <w:r w:rsidRPr="004A7E29">
              <w:rPr>
                <w:rFonts w:ascii="Times New Roman" w:hAnsi="Times New Roman" w:cs="Times New Roman"/>
                <w:sz w:val="18"/>
                <w:szCs w:val="18"/>
              </w:rPr>
              <w:t>А4.19</w:t>
            </w:r>
          </w:p>
        </w:tc>
        <w:tc>
          <w:tcPr>
            <w:tcW w:w="1033" w:type="pct"/>
            <w:tcBorders>
              <w:top w:val="single" w:sz="4" w:space="0" w:color="auto"/>
              <w:left w:val="single" w:sz="4" w:space="0" w:color="auto"/>
              <w:bottom w:val="single" w:sz="4" w:space="0" w:color="auto"/>
              <w:right w:val="single" w:sz="4" w:space="0" w:color="auto"/>
            </w:tcBorders>
          </w:tcPr>
          <w:p w14:paraId="03590D5A" w14:textId="77777777" w:rsidR="0005095A" w:rsidRPr="004A7E29" w:rsidRDefault="0005095A" w:rsidP="0005095A">
            <w:pPr>
              <w:spacing w:after="0" w:line="240" w:lineRule="auto"/>
              <w:ind w:right="-41"/>
              <w:rPr>
                <w:rFonts w:ascii="Times New Roman" w:eastAsia="Times New Roman" w:hAnsi="Times New Roman" w:cs="Times New Roman"/>
                <w:sz w:val="18"/>
                <w:szCs w:val="18"/>
                <w:lang w:eastAsia="ru-RU"/>
              </w:rPr>
            </w:pPr>
            <w:r w:rsidRPr="004A7E29">
              <w:rPr>
                <w:rFonts w:ascii="Times New Roman" w:eastAsia="Times New Roman" w:hAnsi="Times New Roman" w:cs="Times New Roman"/>
                <w:sz w:val="18"/>
                <w:szCs w:val="18"/>
                <w:lang w:eastAsia="ru-RU"/>
              </w:rPr>
              <w:t>Оборудование деревообрабатывающее (кроме станков</w:t>
            </w:r>
          </w:p>
          <w:p w14:paraId="0A61E966" w14:textId="77777777" w:rsidR="0005095A" w:rsidRPr="004A7E29" w:rsidRDefault="0005095A" w:rsidP="0005095A">
            <w:pPr>
              <w:spacing w:after="0" w:line="240" w:lineRule="auto"/>
              <w:ind w:right="-41"/>
              <w:rPr>
                <w:rFonts w:ascii="Times New Roman" w:eastAsia="Times New Roman" w:hAnsi="Times New Roman" w:cs="Times New Roman"/>
                <w:sz w:val="18"/>
                <w:szCs w:val="18"/>
                <w:lang w:eastAsia="ru-RU"/>
              </w:rPr>
            </w:pPr>
            <w:r w:rsidRPr="004A7E29">
              <w:rPr>
                <w:rFonts w:ascii="Times New Roman" w:eastAsia="Times New Roman" w:hAnsi="Times New Roman" w:cs="Times New Roman"/>
                <w:sz w:val="18"/>
                <w:szCs w:val="18"/>
                <w:lang w:eastAsia="ru-RU"/>
              </w:rPr>
              <w:t>деревообрабатывающих  бытовых)</w:t>
            </w:r>
          </w:p>
          <w:p w14:paraId="6943AE44" w14:textId="77777777" w:rsidR="0005095A" w:rsidRPr="004A7E29" w:rsidRDefault="0005095A" w:rsidP="0005095A">
            <w:pPr>
              <w:spacing w:after="0" w:line="240" w:lineRule="auto"/>
              <w:ind w:right="102"/>
              <w:jc w:val="both"/>
              <w:rPr>
                <w:rFonts w:ascii="Times New Roman" w:hAnsi="Times New Roman" w:cs="Times New Roman"/>
                <w:sz w:val="18"/>
                <w:szCs w:val="18"/>
              </w:rPr>
            </w:pPr>
            <w:r w:rsidRPr="004A7E29">
              <w:rPr>
                <w:rFonts w:ascii="Times New Roman" w:hAnsi="Times New Roman" w:cs="Times New Roman"/>
                <w:sz w:val="18"/>
                <w:szCs w:val="18"/>
              </w:rPr>
              <w:t>(схема сертификации 1с, 3с, 9с)</w:t>
            </w:r>
          </w:p>
          <w:p w14:paraId="3B5EBD0E" w14:textId="77777777" w:rsidR="0005095A" w:rsidRPr="004A7E29" w:rsidRDefault="0005095A" w:rsidP="0005095A">
            <w:pPr>
              <w:spacing w:after="0" w:line="240" w:lineRule="auto"/>
              <w:rPr>
                <w:rFonts w:ascii="Times New Roman" w:hAnsi="Times New Roman" w:cs="Times New Roman"/>
                <w:sz w:val="18"/>
                <w:szCs w:val="18"/>
                <w:lang w:eastAsia="ar-SA"/>
              </w:rPr>
            </w:pPr>
          </w:p>
        </w:tc>
        <w:tc>
          <w:tcPr>
            <w:tcW w:w="649" w:type="pct"/>
            <w:tcBorders>
              <w:top w:val="single" w:sz="4" w:space="0" w:color="auto"/>
              <w:left w:val="single" w:sz="4" w:space="0" w:color="auto"/>
              <w:bottom w:val="single" w:sz="4" w:space="0" w:color="auto"/>
              <w:right w:val="single" w:sz="4" w:space="0" w:color="auto"/>
            </w:tcBorders>
          </w:tcPr>
          <w:p w14:paraId="3C879C86" w14:textId="5DB5B6B7" w:rsidR="0005095A" w:rsidRPr="004A7E29" w:rsidRDefault="0005095A" w:rsidP="0005095A">
            <w:pPr>
              <w:spacing w:after="0" w:line="240" w:lineRule="auto"/>
              <w:rPr>
                <w:rFonts w:ascii="Times New Roman" w:eastAsia="Times New Roman" w:hAnsi="Times New Roman" w:cs="Times New Roman"/>
                <w:sz w:val="18"/>
                <w:szCs w:val="18"/>
                <w:lang w:eastAsia="ru-RU"/>
              </w:rPr>
            </w:pPr>
            <w:r w:rsidRPr="004A7E29">
              <w:rPr>
                <w:rFonts w:ascii="Times New Roman" w:hAnsi="Times New Roman" w:cs="Times New Roman"/>
                <w:sz w:val="18"/>
                <w:szCs w:val="18"/>
              </w:rPr>
              <w:lastRenderedPageBreak/>
              <w:t>Сертификация (1с, 2с, 9с)</w:t>
            </w:r>
          </w:p>
        </w:tc>
        <w:tc>
          <w:tcPr>
            <w:tcW w:w="509" w:type="pct"/>
            <w:tcBorders>
              <w:top w:val="single" w:sz="4" w:space="0" w:color="auto"/>
              <w:left w:val="single" w:sz="4" w:space="0" w:color="auto"/>
              <w:bottom w:val="single" w:sz="4" w:space="0" w:color="auto"/>
              <w:right w:val="single" w:sz="4" w:space="0" w:color="auto"/>
            </w:tcBorders>
          </w:tcPr>
          <w:p w14:paraId="398CA3BC" w14:textId="075D29DF" w:rsidR="0005095A" w:rsidRPr="004A7E29" w:rsidRDefault="0005095A" w:rsidP="0005095A">
            <w:pPr>
              <w:spacing w:after="0" w:line="240" w:lineRule="auto"/>
              <w:rPr>
                <w:rFonts w:ascii="Times New Roman" w:hAnsi="Times New Roman" w:cs="Times New Roman"/>
                <w:sz w:val="18"/>
                <w:szCs w:val="18"/>
              </w:rPr>
            </w:pPr>
            <w:r w:rsidRPr="004A7E29">
              <w:rPr>
                <w:rFonts w:ascii="Times New Roman" w:eastAsia="Calibri" w:hAnsi="Times New Roman" w:cs="Times New Roman"/>
                <w:sz w:val="18"/>
                <w:szCs w:val="18"/>
                <w:lang w:eastAsia="ru-RU"/>
              </w:rPr>
              <w:t>8465</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8466</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8479</w:t>
            </w:r>
          </w:p>
        </w:tc>
        <w:tc>
          <w:tcPr>
            <w:tcW w:w="1127" w:type="pct"/>
            <w:tcBorders>
              <w:top w:val="single" w:sz="4" w:space="0" w:color="auto"/>
              <w:left w:val="single" w:sz="4" w:space="0" w:color="auto"/>
              <w:bottom w:val="single" w:sz="4" w:space="0" w:color="auto"/>
              <w:right w:val="single" w:sz="4" w:space="0" w:color="auto"/>
            </w:tcBorders>
          </w:tcPr>
          <w:p w14:paraId="63724214" w14:textId="2BEC4E6D" w:rsidR="0005095A" w:rsidRPr="004A7E29" w:rsidRDefault="0005095A" w:rsidP="0005095A">
            <w:pPr>
              <w:spacing w:after="0" w:line="240" w:lineRule="auto"/>
              <w:rPr>
                <w:rFonts w:ascii="Times New Roman" w:hAnsi="Times New Roman" w:cs="Times New Roman"/>
                <w:sz w:val="18"/>
                <w:szCs w:val="18"/>
              </w:rPr>
            </w:pPr>
            <w:r w:rsidRPr="004A7E29">
              <w:rPr>
                <w:rFonts w:ascii="Times New Roman" w:hAnsi="Times New Roman" w:cs="Times New Roman"/>
                <w:sz w:val="18"/>
                <w:szCs w:val="18"/>
              </w:rPr>
              <w:t>ТР ТС 010/2011 Технический регламент Таможенного союза "О безопасности машин и оборудования", утвержден решением Комиссии Таможенного союза от 18 октября 2011 года N 823</w:t>
            </w:r>
          </w:p>
        </w:tc>
        <w:tc>
          <w:tcPr>
            <w:tcW w:w="1460" w:type="pct"/>
            <w:tcBorders>
              <w:top w:val="single" w:sz="4" w:space="0" w:color="auto"/>
              <w:left w:val="single" w:sz="4" w:space="0" w:color="auto"/>
              <w:bottom w:val="single" w:sz="4" w:space="0" w:color="auto"/>
              <w:right w:val="single" w:sz="4" w:space="0" w:color="auto"/>
            </w:tcBorders>
          </w:tcPr>
          <w:p w14:paraId="315DF0DA" w14:textId="2E49DAD3" w:rsidR="0005095A" w:rsidRPr="004A7E29" w:rsidRDefault="0005095A" w:rsidP="0005095A">
            <w:pPr>
              <w:spacing w:after="0" w:line="240" w:lineRule="auto"/>
              <w:jc w:val="center"/>
              <w:rPr>
                <w:rFonts w:ascii="Times New Roman" w:hAnsi="Times New Roman" w:cs="Times New Roman"/>
                <w:sz w:val="18"/>
                <w:szCs w:val="18"/>
              </w:rPr>
            </w:pPr>
            <w:r w:rsidRPr="004A7E29">
              <w:rPr>
                <w:rFonts w:ascii="Times New Roman" w:eastAsia="Calibri" w:hAnsi="Times New Roman" w:cs="Times New Roman"/>
                <w:sz w:val="18"/>
                <w:szCs w:val="18"/>
                <w:lang w:eastAsia="ru-RU"/>
              </w:rPr>
              <w:t xml:space="preserve">ТР ТС 010/2011; </w:t>
            </w:r>
            <w:r w:rsidRPr="004A7E29">
              <w:rPr>
                <w:rFonts w:ascii="Times New Roman" w:eastAsia="Times New Roman" w:hAnsi="Times New Roman" w:cs="Times New Roman"/>
                <w:sz w:val="18"/>
                <w:szCs w:val="18"/>
                <w:lang w:eastAsia="ru-RU"/>
              </w:rPr>
              <w:t xml:space="preserve">ГОСТ </w:t>
            </w:r>
            <w:r w:rsidRPr="004A7E29">
              <w:rPr>
                <w:rFonts w:ascii="Times New Roman" w:eastAsia="Times New Roman" w:hAnsi="Times New Roman" w:cs="Times New Roman"/>
                <w:sz w:val="18"/>
                <w:szCs w:val="18"/>
                <w:lang w:val="en-US" w:eastAsia="ru-RU"/>
              </w:rPr>
              <w:t>EN</w:t>
            </w:r>
            <w:r w:rsidRPr="004A7E29">
              <w:rPr>
                <w:rFonts w:ascii="Times New Roman" w:eastAsia="Times New Roman" w:hAnsi="Times New Roman" w:cs="Times New Roman"/>
                <w:sz w:val="18"/>
                <w:szCs w:val="18"/>
                <w:lang w:eastAsia="ru-RU"/>
              </w:rPr>
              <w:t xml:space="preserve"> 848-2; ГОСТ Р ЕН 848-1; ГОСТ Р ЕН 859; ГОСТ Р ЕН 860; ГОСТ Р ЕН 861; ГОСТ Р ЕН 1870-1; ГОСТ Р ЕН 940; ГОСТ Р ЕН 12750; </w:t>
            </w:r>
            <w:r w:rsidRPr="004A7E29">
              <w:rPr>
                <w:rFonts w:ascii="Times New Roman" w:eastAsia="Calibri" w:hAnsi="Times New Roman" w:cs="Times New Roman"/>
                <w:sz w:val="18"/>
                <w:szCs w:val="18"/>
                <w:lang w:eastAsia="ru-RU"/>
              </w:rPr>
              <w:t xml:space="preserve">ГОСТ 12.2.026.0; ГОСТ 25223; СТБ </w:t>
            </w:r>
            <w:r w:rsidRPr="004A7E29">
              <w:rPr>
                <w:rFonts w:ascii="Times New Roman" w:eastAsia="Calibri" w:hAnsi="Times New Roman" w:cs="Times New Roman"/>
                <w:sz w:val="18"/>
                <w:szCs w:val="18"/>
                <w:lang w:val="en-US" w:eastAsia="ru-RU"/>
              </w:rPr>
              <w:t>EN</w:t>
            </w:r>
            <w:r w:rsidRPr="004A7E29">
              <w:rPr>
                <w:rFonts w:ascii="Times New Roman" w:eastAsia="Calibri" w:hAnsi="Times New Roman" w:cs="Times New Roman"/>
                <w:sz w:val="18"/>
                <w:szCs w:val="18"/>
                <w:lang w:eastAsia="ru-RU"/>
              </w:rPr>
              <w:t xml:space="preserve"> 1870-10; СТБ </w:t>
            </w:r>
            <w:r w:rsidRPr="004A7E29">
              <w:rPr>
                <w:rFonts w:ascii="Times New Roman" w:eastAsia="Calibri" w:hAnsi="Times New Roman" w:cs="Times New Roman"/>
                <w:sz w:val="18"/>
                <w:szCs w:val="18"/>
                <w:lang w:val="en-US" w:eastAsia="ru-RU"/>
              </w:rPr>
              <w:t>EN</w:t>
            </w:r>
            <w:r w:rsidRPr="004A7E29">
              <w:rPr>
                <w:rFonts w:ascii="Times New Roman" w:eastAsia="Calibri" w:hAnsi="Times New Roman" w:cs="Times New Roman"/>
                <w:sz w:val="18"/>
                <w:szCs w:val="18"/>
                <w:lang w:eastAsia="ru-RU"/>
              </w:rPr>
              <w:t xml:space="preserve"> 1870-15; СТБ </w:t>
            </w:r>
            <w:r w:rsidRPr="004A7E29">
              <w:rPr>
                <w:rFonts w:ascii="Times New Roman" w:eastAsia="Calibri" w:hAnsi="Times New Roman" w:cs="Times New Roman"/>
                <w:sz w:val="18"/>
                <w:szCs w:val="18"/>
                <w:lang w:val="en-US" w:eastAsia="ru-RU"/>
              </w:rPr>
              <w:t>EN</w:t>
            </w:r>
            <w:r w:rsidRPr="004A7E29">
              <w:rPr>
                <w:rFonts w:ascii="Times New Roman" w:eastAsia="Calibri" w:hAnsi="Times New Roman" w:cs="Times New Roman"/>
                <w:sz w:val="18"/>
                <w:szCs w:val="18"/>
                <w:lang w:eastAsia="ru-RU"/>
              </w:rPr>
              <w:t xml:space="preserve"> 1870-16; СТБ ЕН 848-3; </w:t>
            </w:r>
            <w:r w:rsidRPr="004A7E29">
              <w:rPr>
                <w:rFonts w:ascii="Times New Roman" w:eastAsia="Calibri" w:hAnsi="Times New Roman" w:cs="Times New Roman"/>
                <w:sz w:val="18"/>
                <w:szCs w:val="18"/>
                <w:lang w:eastAsia="ru-RU"/>
              </w:rPr>
              <w:lastRenderedPageBreak/>
              <w:t xml:space="preserve">СТБ ЕН 1870-2; СТБ ЕН 1870-3; СТБ ЕН 1870-4; СТБ ЕН 1870-5; СТБ ЕН 1870-7; СТБ ЕН 1870-8; СТБ ЕН 1870-9; </w:t>
            </w:r>
            <w:r w:rsidRPr="004A7E29">
              <w:rPr>
                <w:rFonts w:ascii="Times New Roman" w:eastAsia="Times New Roman" w:hAnsi="Times New Roman" w:cs="Times New Roman"/>
                <w:sz w:val="18"/>
                <w:szCs w:val="18"/>
                <w:lang w:eastAsia="ru-RU"/>
              </w:rPr>
              <w:t xml:space="preserve">ГОСТ 12.2.048; </w:t>
            </w:r>
            <w:r w:rsidRPr="004A7E29">
              <w:rPr>
                <w:rFonts w:ascii="Times New Roman" w:eastAsia="Calibri" w:hAnsi="Times New Roman" w:cs="Times New Roman"/>
                <w:sz w:val="18"/>
                <w:szCs w:val="18"/>
                <w:lang w:eastAsia="ru-RU"/>
              </w:rPr>
              <w:t xml:space="preserve">ГОСТ 12.1.003; ГОСТ 12.1.012; ГОСТ 12.2.003; ГОСТ 12.2.007.0; ГОСТ Р МЭК 60204-1; ГОСТ 14254; </w:t>
            </w:r>
          </w:p>
        </w:tc>
      </w:tr>
      <w:tr w:rsidR="0005095A" w14:paraId="1B4D1E20" w14:textId="77777777" w:rsidTr="00956D3D">
        <w:trPr>
          <w:trHeight w:val="195"/>
        </w:trPr>
        <w:tc>
          <w:tcPr>
            <w:tcW w:w="222" w:type="pct"/>
            <w:tcBorders>
              <w:top w:val="single" w:sz="4" w:space="0" w:color="auto"/>
              <w:left w:val="single" w:sz="4" w:space="0" w:color="auto"/>
              <w:bottom w:val="single" w:sz="4" w:space="0" w:color="auto"/>
              <w:right w:val="single" w:sz="4" w:space="0" w:color="auto"/>
            </w:tcBorders>
          </w:tcPr>
          <w:p w14:paraId="68B172AA" w14:textId="06684843" w:rsidR="0005095A" w:rsidRPr="004A7E29" w:rsidRDefault="0005095A" w:rsidP="0005095A">
            <w:pPr>
              <w:tabs>
                <w:tab w:val="left" w:pos="284"/>
              </w:tabs>
              <w:spacing w:after="0" w:line="240" w:lineRule="auto"/>
              <w:jc w:val="center"/>
              <w:rPr>
                <w:rFonts w:ascii="Times New Roman" w:hAnsi="Times New Roman" w:cs="Times New Roman"/>
                <w:sz w:val="18"/>
                <w:szCs w:val="18"/>
                <w:lang w:eastAsia="ar-SA"/>
              </w:rPr>
            </w:pPr>
            <w:r w:rsidRPr="004A7E29">
              <w:rPr>
                <w:rFonts w:ascii="Times New Roman" w:hAnsi="Times New Roman" w:cs="Times New Roman"/>
                <w:sz w:val="18"/>
                <w:szCs w:val="18"/>
              </w:rPr>
              <w:lastRenderedPageBreak/>
              <w:t>А4.20</w:t>
            </w:r>
          </w:p>
        </w:tc>
        <w:tc>
          <w:tcPr>
            <w:tcW w:w="1033" w:type="pct"/>
            <w:tcBorders>
              <w:top w:val="single" w:sz="4" w:space="0" w:color="auto"/>
              <w:left w:val="single" w:sz="4" w:space="0" w:color="auto"/>
              <w:bottom w:val="single" w:sz="4" w:space="0" w:color="auto"/>
              <w:right w:val="single" w:sz="4" w:space="0" w:color="auto"/>
            </w:tcBorders>
          </w:tcPr>
          <w:p w14:paraId="64815A17" w14:textId="77777777" w:rsidR="0005095A" w:rsidRPr="004A7E29" w:rsidRDefault="0005095A" w:rsidP="0005095A">
            <w:pPr>
              <w:spacing w:after="0" w:line="240" w:lineRule="auto"/>
              <w:ind w:right="-41"/>
              <w:rPr>
                <w:rFonts w:ascii="Times New Roman" w:eastAsia="Times New Roman" w:hAnsi="Times New Roman" w:cs="Times New Roman"/>
                <w:sz w:val="18"/>
                <w:szCs w:val="18"/>
                <w:lang w:eastAsia="ru-RU"/>
              </w:rPr>
            </w:pPr>
            <w:r w:rsidRPr="004A7E29">
              <w:rPr>
                <w:rFonts w:ascii="Times New Roman" w:eastAsia="Times New Roman" w:hAnsi="Times New Roman" w:cs="Times New Roman"/>
                <w:sz w:val="18"/>
                <w:szCs w:val="18"/>
                <w:lang w:eastAsia="ru-RU"/>
              </w:rPr>
              <w:t>Станки деревообрабатывающие бытовые</w:t>
            </w:r>
          </w:p>
          <w:p w14:paraId="516A1A11" w14:textId="77777777" w:rsidR="0005095A" w:rsidRPr="004A7E29" w:rsidRDefault="0005095A" w:rsidP="0005095A">
            <w:pPr>
              <w:spacing w:after="0" w:line="240" w:lineRule="auto"/>
              <w:ind w:right="102"/>
              <w:jc w:val="both"/>
              <w:rPr>
                <w:rFonts w:ascii="Times New Roman" w:hAnsi="Times New Roman" w:cs="Times New Roman"/>
                <w:sz w:val="18"/>
                <w:szCs w:val="18"/>
              </w:rPr>
            </w:pPr>
            <w:r w:rsidRPr="004A7E29">
              <w:rPr>
                <w:rFonts w:ascii="Times New Roman" w:hAnsi="Times New Roman" w:cs="Times New Roman"/>
                <w:sz w:val="18"/>
                <w:szCs w:val="18"/>
              </w:rPr>
              <w:t>(схема сертификации 1с, 3с, 9с)</w:t>
            </w:r>
          </w:p>
          <w:p w14:paraId="7A88D3C6" w14:textId="77777777" w:rsidR="0005095A" w:rsidRPr="004A7E29" w:rsidRDefault="0005095A" w:rsidP="0005095A">
            <w:pPr>
              <w:spacing w:after="0" w:line="240" w:lineRule="auto"/>
              <w:rPr>
                <w:rFonts w:ascii="Times New Roman" w:hAnsi="Times New Roman" w:cs="Times New Roman"/>
                <w:sz w:val="18"/>
                <w:szCs w:val="18"/>
                <w:lang w:eastAsia="ar-SA"/>
              </w:rPr>
            </w:pPr>
          </w:p>
        </w:tc>
        <w:tc>
          <w:tcPr>
            <w:tcW w:w="649" w:type="pct"/>
            <w:tcBorders>
              <w:top w:val="single" w:sz="4" w:space="0" w:color="auto"/>
              <w:left w:val="single" w:sz="4" w:space="0" w:color="auto"/>
              <w:bottom w:val="single" w:sz="4" w:space="0" w:color="auto"/>
              <w:right w:val="single" w:sz="4" w:space="0" w:color="auto"/>
            </w:tcBorders>
          </w:tcPr>
          <w:p w14:paraId="6E3141F9" w14:textId="1F2F800C" w:rsidR="0005095A" w:rsidRPr="004A7E29" w:rsidRDefault="0005095A" w:rsidP="0005095A">
            <w:pPr>
              <w:spacing w:after="0" w:line="240" w:lineRule="auto"/>
              <w:rPr>
                <w:rFonts w:ascii="Times New Roman" w:eastAsia="Times New Roman" w:hAnsi="Times New Roman" w:cs="Times New Roman"/>
                <w:sz w:val="18"/>
                <w:szCs w:val="18"/>
                <w:lang w:eastAsia="ru-RU"/>
              </w:rPr>
            </w:pPr>
            <w:r w:rsidRPr="004A7E29">
              <w:rPr>
                <w:rFonts w:ascii="Times New Roman" w:hAnsi="Times New Roman" w:cs="Times New Roman"/>
                <w:sz w:val="18"/>
                <w:szCs w:val="18"/>
              </w:rPr>
              <w:t>Сертификация (1с, 2с, 9с)</w:t>
            </w:r>
          </w:p>
        </w:tc>
        <w:tc>
          <w:tcPr>
            <w:tcW w:w="509" w:type="pct"/>
            <w:tcBorders>
              <w:top w:val="single" w:sz="4" w:space="0" w:color="auto"/>
              <w:left w:val="single" w:sz="4" w:space="0" w:color="auto"/>
              <w:bottom w:val="single" w:sz="4" w:space="0" w:color="auto"/>
              <w:right w:val="single" w:sz="4" w:space="0" w:color="auto"/>
            </w:tcBorders>
          </w:tcPr>
          <w:p w14:paraId="1C1C05F6" w14:textId="77777777" w:rsidR="0005095A" w:rsidRPr="004A7E29" w:rsidRDefault="0005095A" w:rsidP="0005095A">
            <w:pPr>
              <w:spacing w:after="0" w:line="240" w:lineRule="auto"/>
              <w:jc w:val="center"/>
              <w:rPr>
                <w:rFonts w:ascii="Times New Roman" w:eastAsia="Calibri" w:hAnsi="Times New Roman" w:cs="Times New Roman"/>
                <w:sz w:val="18"/>
                <w:szCs w:val="18"/>
              </w:rPr>
            </w:pPr>
            <w:r w:rsidRPr="004A7E29">
              <w:rPr>
                <w:rFonts w:ascii="Times New Roman" w:eastAsia="Calibri" w:hAnsi="Times New Roman" w:cs="Times New Roman"/>
                <w:sz w:val="18"/>
                <w:szCs w:val="18"/>
              </w:rPr>
              <w:t>8465</w:t>
            </w:r>
          </w:p>
          <w:p w14:paraId="7A1D7FD0" w14:textId="77777777" w:rsidR="0005095A" w:rsidRPr="004A7E29" w:rsidRDefault="0005095A" w:rsidP="0005095A">
            <w:pPr>
              <w:spacing w:after="0" w:line="240" w:lineRule="auto"/>
              <w:jc w:val="center"/>
              <w:rPr>
                <w:rFonts w:ascii="Times New Roman" w:eastAsia="Calibri" w:hAnsi="Times New Roman" w:cs="Times New Roman"/>
                <w:sz w:val="18"/>
                <w:szCs w:val="18"/>
              </w:rPr>
            </w:pPr>
          </w:p>
          <w:p w14:paraId="72BCCEC9" w14:textId="77777777" w:rsidR="0005095A" w:rsidRPr="004A7E29" w:rsidRDefault="0005095A" w:rsidP="0005095A">
            <w:pPr>
              <w:spacing w:after="0" w:line="240" w:lineRule="auto"/>
              <w:rPr>
                <w:rFonts w:ascii="Times New Roman" w:hAnsi="Times New Roman" w:cs="Times New Roman"/>
                <w:sz w:val="18"/>
                <w:szCs w:val="18"/>
              </w:rPr>
            </w:pPr>
          </w:p>
        </w:tc>
        <w:tc>
          <w:tcPr>
            <w:tcW w:w="1127" w:type="pct"/>
            <w:tcBorders>
              <w:top w:val="single" w:sz="4" w:space="0" w:color="auto"/>
              <w:left w:val="single" w:sz="4" w:space="0" w:color="auto"/>
              <w:bottom w:val="single" w:sz="4" w:space="0" w:color="auto"/>
              <w:right w:val="single" w:sz="4" w:space="0" w:color="auto"/>
            </w:tcBorders>
          </w:tcPr>
          <w:p w14:paraId="5055F36C" w14:textId="23897EEC" w:rsidR="0005095A" w:rsidRPr="004A7E29" w:rsidRDefault="0005095A" w:rsidP="0005095A">
            <w:pPr>
              <w:spacing w:after="0" w:line="240" w:lineRule="auto"/>
              <w:rPr>
                <w:rFonts w:ascii="Times New Roman" w:hAnsi="Times New Roman" w:cs="Times New Roman"/>
                <w:sz w:val="18"/>
                <w:szCs w:val="18"/>
              </w:rPr>
            </w:pPr>
            <w:r w:rsidRPr="004A7E29">
              <w:rPr>
                <w:rFonts w:ascii="Times New Roman" w:hAnsi="Times New Roman" w:cs="Times New Roman"/>
                <w:sz w:val="18"/>
                <w:szCs w:val="18"/>
              </w:rPr>
              <w:t>ТР ТС 010/2011 Технический регламент Таможенного союза "О безопасности машин и оборудования", утвержден решением Комиссии Таможенного союза от 18 октября 2011 года N 823</w:t>
            </w:r>
          </w:p>
        </w:tc>
        <w:tc>
          <w:tcPr>
            <w:tcW w:w="1460" w:type="pct"/>
            <w:tcBorders>
              <w:top w:val="single" w:sz="4" w:space="0" w:color="auto"/>
              <w:left w:val="single" w:sz="4" w:space="0" w:color="auto"/>
              <w:bottom w:val="single" w:sz="4" w:space="0" w:color="auto"/>
              <w:right w:val="single" w:sz="4" w:space="0" w:color="auto"/>
            </w:tcBorders>
          </w:tcPr>
          <w:p w14:paraId="0C686090" w14:textId="625C8CD1" w:rsidR="0005095A" w:rsidRPr="004A7E29" w:rsidRDefault="0005095A" w:rsidP="0005095A">
            <w:pPr>
              <w:spacing w:after="0" w:line="240" w:lineRule="auto"/>
              <w:jc w:val="center"/>
              <w:rPr>
                <w:rFonts w:ascii="Times New Roman" w:hAnsi="Times New Roman" w:cs="Times New Roman"/>
                <w:sz w:val="18"/>
                <w:szCs w:val="18"/>
              </w:rPr>
            </w:pPr>
            <w:r w:rsidRPr="004A7E29">
              <w:rPr>
                <w:rFonts w:ascii="Times New Roman" w:eastAsia="Calibri" w:hAnsi="Times New Roman" w:cs="Times New Roman"/>
                <w:sz w:val="18"/>
                <w:szCs w:val="18"/>
                <w:lang w:eastAsia="ru-RU"/>
              </w:rPr>
              <w:t xml:space="preserve">ТР ТС 010/2011; ГОСТ 31206; </w:t>
            </w:r>
            <w:r w:rsidRPr="004A7E29">
              <w:rPr>
                <w:rFonts w:ascii="Times New Roman" w:eastAsia="Times New Roman" w:hAnsi="Times New Roman" w:cs="Times New Roman"/>
                <w:sz w:val="18"/>
                <w:szCs w:val="18"/>
                <w:lang w:eastAsia="ru-RU"/>
              </w:rPr>
              <w:t xml:space="preserve">ГОСТ IEC 61029-1;; </w:t>
            </w:r>
            <w:r w:rsidRPr="004A7E29">
              <w:rPr>
                <w:rFonts w:ascii="Times New Roman" w:eastAsia="Calibri" w:hAnsi="Times New Roman" w:cs="Times New Roman"/>
                <w:sz w:val="18"/>
                <w:szCs w:val="18"/>
                <w:lang w:eastAsia="ru-RU"/>
              </w:rPr>
              <w:t xml:space="preserve">ГОСТ 25223; ГОСТ 12.1.003; ГОСТ 12.1.004; ГОСТ 12.1.005; ГОСТ 12.1.012; ГОСТ 12.2.007.0; ГОСТ Р МЭК 60204-1; ГОСТ 12.2.033; ГОСТ 12.2.061; ГОСТ 12.2.062; ГОСТ 12.2.064; </w:t>
            </w:r>
            <w:proofErr w:type="spellStart"/>
            <w:r w:rsidRPr="004A7E29">
              <w:rPr>
                <w:rFonts w:ascii="Times New Roman" w:eastAsia="Calibri" w:hAnsi="Times New Roman" w:cs="Times New Roman"/>
                <w:sz w:val="18"/>
                <w:szCs w:val="18"/>
                <w:lang w:eastAsia="ru-RU"/>
              </w:rPr>
              <w:t>д.б</w:t>
            </w:r>
            <w:proofErr w:type="spellEnd"/>
            <w:r w:rsidRPr="004A7E29">
              <w:rPr>
                <w:rFonts w:ascii="Times New Roman" w:eastAsia="Calibri" w:hAnsi="Times New Roman" w:cs="Times New Roman"/>
                <w:sz w:val="18"/>
                <w:szCs w:val="18"/>
                <w:lang w:eastAsia="ru-RU"/>
              </w:rPr>
              <w:t xml:space="preserve"> ГОСТ 12.4.026; СТБ ISO 14159; ГОСТ 12.4.040; ГОСТ 14254; ГОСТ ЕН 1037; ГОСТ Р ЕН 859;</w:t>
            </w:r>
            <w:r w:rsidRPr="004A7E29">
              <w:rPr>
                <w:rFonts w:ascii="Times New Roman" w:hAnsi="Times New Roman" w:cs="Times New Roman"/>
                <w:sz w:val="18"/>
                <w:szCs w:val="18"/>
              </w:rPr>
              <w:t xml:space="preserve"> </w:t>
            </w:r>
            <w:r w:rsidRPr="004A7E29">
              <w:rPr>
                <w:rFonts w:ascii="Times New Roman" w:eastAsia="Calibri" w:hAnsi="Times New Roman" w:cs="Times New Roman"/>
                <w:sz w:val="18"/>
                <w:szCs w:val="18"/>
                <w:lang w:eastAsia="ru-RU"/>
              </w:rPr>
              <w:t>ГОСТ Р ЕН 861;</w:t>
            </w:r>
            <w:r w:rsidRPr="004A7E29">
              <w:rPr>
                <w:rFonts w:ascii="Times New Roman" w:hAnsi="Times New Roman" w:cs="Times New Roman"/>
                <w:sz w:val="18"/>
                <w:szCs w:val="18"/>
              </w:rPr>
              <w:t xml:space="preserve"> </w:t>
            </w:r>
            <w:r w:rsidRPr="004A7E29">
              <w:rPr>
                <w:rFonts w:ascii="Times New Roman" w:eastAsia="Calibri" w:hAnsi="Times New Roman" w:cs="Times New Roman"/>
                <w:sz w:val="18"/>
                <w:szCs w:val="18"/>
                <w:lang w:eastAsia="ru-RU"/>
              </w:rPr>
              <w:t>ГОСТ Р ЕН 1870-1;</w:t>
            </w:r>
          </w:p>
        </w:tc>
      </w:tr>
      <w:tr w:rsidR="0005095A" w14:paraId="07BD681B" w14:textId="77777777" w:rsidTr="00956D3D">
        <w:trPr>
          <w:trHeight w:val="272"/>
        </w:trPr>
        <w:tc>
          <w:tcPr>
            <w:tcW w:w="222" w:type="pct"/>
            <w:tcBorders>
              <w:top w:val="single" w:sz="4" w:space="0" w:color="auto"/>
              <w:left w:val="single" w:sz="4" w:space="0" w:color="auto"/>
              <w:bottom w:val="single" w:sz="4" w:space="0" w:color="auto"/>
              <w:right w:val="single" w:sz="4" w:space="0" w:color="auto"/>
            </w:tcBorders>
          </w:tcPr>
          <w:p w14:paraId="2F7257DC" w14:textId="644023C0" w:rsidR="0005095A" w:rsidRPr="004A7E29" w:rsidRDefault="0005095A" w:rsidP="0005095A">
            <w:pPr>
              <w:tabs>
                <w:tab w:val="left" w:pos="284"/>
              </w:tabs>
              <w:spacing w:after="0" w:line="240" w:lineRule="auto"/>
              <w:jc w:val="center"/>
              <w:rPr>
                <w:rFonts w:ascii="Times New Roman" w:hAnsi="Times New Roman" w:cs="Times New Roman"/>
                <w:sz w:val="18"/>
                <w:szCs w:val="18"/>
                <w:lang w:eastAsia="ar-SA"/>
              </w:rPr>
            </w:pPr>
            <w:r w:rsidRPr="004A7E29">
              <w:rPr>
                <w:rFonts w:ascii="Times New Roman" w:hAnsi="Times New Roman" w:cs="Times New Roman"/>
                <w:sz w:val="18"/>
                <w:szCs w:val="18"/>
              </w:rPr>
              <w:t>А4.21</w:t>
            </w:r>
          </w:p>
        </w:tc>
        <w:tc>
          <w:tcPr>
            <w:tcW w:w="1033" w:type="pct"/>
            <w:tcBorders>
              <w:top w:val="single" w:sz="4" w:space="0" w:color="auto"/>
              <w:left w:val="single" w:sz="4" w:space="0" w:color="auto"/>
              <w:bottom w:val="single" w:sz="4" w:space="0" w:color="auto"/>
              <w:right w:val="single" w:sz="4" w:space="0" w:color="auto"/>
            </w:tcBorders>
          </w:tcPr>
          <w:p w14:paraId="6E76E5B9" w14:textId="77777777" w:rsidR="0005095A" w:rsidRPr="004A7E29" w:rsidRDefault="0005095A" w:rsidP="0005095A">
            <w:pPr>
              <w:spacing w:after="0" w:line="240" w:lineRule="auto"/>
              <w:ind w:right="-41"/>
              <w:rPr>
                <w:rFonts w:ascii="Times New Roman" w:eastAsia="Times New Roman" w:hAnsi="Times New Roman" w:cs="Times New Roman"/>
                <w:sz w:val="18"/>
                <w:szCs w:val="18"/>
                <w:lang w:eastAsia="ru-RU"/>
              </w:rPr>
            </w:pPr>
            <w:r w:rsidRPr="004A7E29">
              <w:rPr>
                <w:rFonts w:ascii="Times New Roman" w:eastAsia="Times New Roman" w:hAnsi="Times New Roman" w:cs="Times New Roman"/>
                <w:sz w:val="18"/>
                <w:szCs w:val="18"/>
                <w:lang w:eastAsia="ru-RU"/>
              </w:rPr>
              <w:t>Оборудование технологическое для литейного производства</w:t>
            </w:r>
          </w:p>
          <w:p w14:paraId="50A15499" w14:textId="16B8E61D" w:rsidR="0005095A" w:rsidRPr="004A7E29" w:rsidRDefault="0005095A" w:rsidP="0005095A">
            <w:pPr>
              <w:spacing w:after="0" w:line="240" w:lineRule="auto"/>
              <w:ind w:right="102"/>
              <w:jc w:val="both"/>
              <w:rPr>
                <w:rFonts w:ascii="Times New Roman" w:hAnsi="Times New Roman" w:cs="Times New Roman"/>
                <w:sz w:val="18"/>
                <w:szCs w:val="18"/>
              </w:rPr>
            </w:pPr>
            <w:r w:rsidRPr="004A7E29">
              <w:rPr>
                <w:rFonts w:ascii="Times New Roman" w:hAnsi="Times New Roman" w:cs="Times New Roman"/>
                <w:sz w:val="18"/>
                <w:szCs w:val="18"/>
              </w:rPr>
              <w:t>(схема сертификации 1с, 3с, 9с)</w:t>
            </w:r>
          </w:p>
        </w:tc>
        <w:tc>
          <w:tcPr>
            <w:tcW w:w="649" w:type="pct"/>
            <w:tcBorders>
              <w:top w:val="single" w:sz="4" w:space="0" w:color="auto"/>
              <w:left w:val="single" w:sz="4" w:space="0" w:color="auto"/>
              <w:bottom w:val="single" w:sz="4" w:space="0" w:color="auto"/>
              <w:right w:val="single" w:sz="4" w:space="0" w:color="auto"/>
            </w:tcBorders>
          </w:tcPr>
          <w:p w14:paraId="58374038" w14:textId="7C4FFF9B" w:rsidR="0005095A" w:rsidRPr="004A7E29" w:rsidRDefault="0005095A" w:rsidP="0005095A">
            <w:pPr>
              <w:spacing w:after="0" w:line="240" w:lineRule="auto"/>
              <w:rPr>
                <w:rFonts w:ascii="Times New Roman" w:eastAsia="Times New Roman" w:hAnsi="Times New Roman" w:cs="Times New Roman"/>
                <w:sz w:val="18"/>
                <w:szCs w:val="18"/>
                <w:lang w:eastAsia="ru-RU"/>
              </w:rPr>
            </w:pPr>
            <w:r w:rsidRPr="004A7E29">
              <w:rPr>
                <w:rFonts w:ascii="Times New Roman" w:hAnsi="Times New Roman" w:cs="Times New Roman"/>
                <w:sz w:val="18"/>
                <w:szCs w:val="18"/>
              </w:rPr>
              <w:t>Сертификация (1с, 2с, 9с)</w:t>
            </w:r>
          </w:p>
        </w:tc>
        <w:tc>
          <w:tcPr>
            <w:tcW w:w="509" w:type="pct"/>
            <w:tcBorders>
              <w:top w:val="single" w:sz="4" w:space="0" w:color="auto"/>
              <w:left w:val="single" w:sz="4" w:space="0" w:color="auto"/>
              <w:bottom w:val="single" w:sz="4" w:space="0" w:color="auto"/>
              <w:right w:val="single" w:sz="4" w:space="0" w:color="auto"/>
            </w:tcBorders>
          </w:tcPr>
          <w:p w14:paraId="58BD3969" w14:textId="77777777" w:rsidR="0005095A" w:rsidRPr="004A7E29" w:rsidRDefault="0005095A" w:rsidP="0005095A">
            <w:pPr>
              <w:spacing w:after="0" w:line="240" w:lineRule="auto"/>
              <w:jc w:val="center"/>
              <w:rPr>
                <w:rFonts w:ascii="Times New Roman" w:eastAsia="Calibri" w:hAnsi="Times New Roman" w:cs="Times New Roman"/>
                <w:sz w:val="18"/>
                <w:szCs w:val="18"/>
                <w:lang w:eastAsia="ru-RU"/>
              </w:rPr>
            </w:pPr>
            <w:r w:rsidRPr="004A7E29">
              <w:rPr>
                <w:rFonts w:ascii="Times New Roman" w:eastAsia="Calibri" w:hAnsi="Times New Roman" w:cs="Times New Roman"/>
                <w:sz w:val="18"/>
                <w:szCs w:val="18"/>
                <w:lang w:eastAsia="ru-RU"/>
              </w:rPr>
              <w:t>8454</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8480</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8474</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8479</w:t>
            </w:r>
          </w:p>
          <w:p w14:paraId="6E504BE1" w14:textId="77777777" w:rsidR="0005095A" w:rsidRPr="004A7E29" w:rsidRDefault="0005095A" w:rsidP="0005095A">
            <w:pPr>
              <w:spacing w:after="0" w:line="240" w:lineRule="auto"/>
              <w:jc w:val="center"/>
              <w:rPr>
                <w:rFonts w:ascii="Times New Roman" w:eastAsia="Calibri" w:hAnsi="Times New Roman" w:cs="Times New Roman"/>
                <w:sz w:val="18"/>
                <w:szCs w:val="18"/>
                <w:lang w:eastAsia="ru-RU"/>
              </w:rPr>
            </w:pPr>
          </w:p>
          <w:p w14:paraId="5AA78334" w14:textId="77777777" w:rsidR="0005095A" w:rsidRPr="004A7E29" w:rsidRDefault="0005095A" w:rsidP="0005095A">
            <w:pPr>
              <w:spacing w:after="0" w:line="240" w:lineRule="auto"/>
              <w:rPr>
                <w:rFonts w:ascii="Times New Roman" w:hAnsi="Times New Roman" w:cs="Times New Roman"/>
                <w:sz w:val="18"/>
                <w:szCs w:val="18"/>
              </w:rPr>
            </w:pPr>
          </w:p>
        </w:tc>
        <w:tc>
          <w:tcPr>
            <w:tcW w:w="1127" w:type="pct"/>
            <w:tcBorders>
              <w:top w:val="single" w:sz="4" w:space="0" w:color="auto"/>
              <w:left w:val="single" w:sz="4" w:space="0" w:color="auto"/>
              <w:bottom w:val="single" w:sz="4" w:space="0" w:color="auto"/>
              <w:right w:val="single" w:sz="4" w:space="0" w:color="auto"/>
            </w:tcBorders>
          </w:tcPr>
          <w:p w14:paraId="67613A14" w14:textId="6CD6D69C" w:rsidR="0005095A" w:rsidRPr="004A7E29" w:rsidRDefault="0005095A" w:rsidP="0005095A">
            <w:pPr>
              <w:spacing w:after="0" w:line="240" w:lineRule="auto"/>
              <w:rPr>
                <w:rFonts w:ascii="Times New Roman" w:hAnsi="Times New Roman" w:cs="Times New Roman"/>
                <w:sz w:val="18"/>
                <w:szCs w:val="18"/>
              </w:rPr>
            </w:pPr>
            <w:r w:rsidRPr="004A7E29">
              <w:rPr>
                <w:rFonts w:ascii="Times New Roman" w:hAnsi="Times New Roman" w:cs="Times New Roman"/>
                <w:sz w:val="18"/>
                <w:szCs w:val="18"/>
              </w:rPr>
              <w:t>ТР ТС 010/2011 Технический регламент Таможенного союза "О безопасности машин и оборудования", утвержден решением Комиссии Таможенного союза от 18 октября 2011 года N 823</w:t>
            </w:r>
          </w:p>
        </w:tc>
        <w:tc>
          <w:tcPr>
            <w:tcW w:w="1460" w:type="pct"/>
            <w:tcBorders>
              <w:top w:val="single" w:sz="4" w:space="0" w:color="auto"/>
              <w:left w:val="single" w:sz="4" w:space="0" w:color="auto"/>
              <w:bottom w:val="single" w:sz="4" w:space="0" w:color="auto"/>
              <w:right w:val="single" w:sz="4" w:space="0" w:color="auto"/>
            </w:tcBorders>
          </w:tcPr>
          <w:p w14:paraId="17FE0974" w14:textId="139328A9" w:rsidR="0005095A" w:rsidRPr="004A7E29" w:rsidRDefault="0005095A" w:rsidP="0005095A">
            <w:pPr>
              <w:spacing w:after="0" w:line="240" w:lineRule="auto"/>
              <w:jc w:val="center"/>
              <w:rPr>
                <w:rFonts w:ascii="Times New Roman" w:hAnsi="Times New Roman" w:cs="Times New Roman"/>
                <w:sz w:val="18"/>
                <w:szCs w:val="18"/>
              </w:rPr>
            </w:pPr>
            <w:r w:rsidRPr="004A7E29">
              <w:rPr>
                <w:rFonts w:ascii="Times New Roman" w:eastAsia="Calibri" w:hAnsi="Times New Roman" w:cs="Times New Roman"/>
                <w:sz w:val="18"/>
                <w:szCs w:val="18"/>
                <w:lang w:eastAsia="ru-RU"/>
              </w:rPr>
              <w:t xml:space="preserve">ТР ТС 010/2011; ГОСТ 12.2.046.0; ГОСТ 15595; ГОСТ 10580; ГОСТ 30573; ГОСТ 30647; СТБ ЕН 710; </w:t>
            </w:r>
            <w:r w:rsidRPr="004A7E29">
              <w:rPr>
                <w:rFonts w:ascii="Times New Roman" w:eastAsia="Times New Roman" w:hAnsi="Times New Roman" w:cs="Times New Roman"/>
                <w:sz w:val="18"/>
                <w:szCs w:val="18"/>
                <w:lang w:eastAsia="ru-RU"/>
              </w:rPr>
              <w:t xml:space="preserve">ГОСТ 8907; ГОСТ 19497; ГОСТ 19498; ГОСТ 23484; ГОСТ 31545; </w:t>
            </w:r>
            <w:r w:rsidRPr="004A7E29">
              <w:rPr>
                <w:rFonts w:ascii="Times New Roman" w:eastAsia="Calibri" w:hAnsi="Times New Roman" w:cs="Times New Roman"/>
                <w:sz w:val="18"/>
                <w:szCs w:val="18"/>
                <w:lang w:eastAsia="ru-RU"/>
              </w:rPr>
              <w:t xml:space="preserve">ГОСТ 31335; ГОСТ 12.1.003; ГОСТ 12.1.012; ГОСТ 12.2.003; ГОСТ 12.2.007.0; ГОСТ Р МЭК 60204-1; </w:t>
            </w:r>
            <w:r w:rsidRPr="004A7E29">
              <w:rPr>
                <w:rFonts w:ascii="Times New Roman" w:eastAsia="Times New Roman" w:hAnsi="Times New Roman" w:cs="Times New Roman"/>
                <w:sz w:val="18"/>
                <w:szCs w:val="18"/>
                <w:lang w:eastAsia="ru-RU"/>
              </w:rPr>
              <w:t xml:space="preserve">ГОСТ 12.2.049; </w:t>
            </w:r>
            <w:r w:rsidRPr="004A7E29">
              <w:rPr>
                <w:rFonts w:ascii="Times New Roman" w:eastAsia="Calibri" w:hAnsi="Times New Roman" w:cs="Times New Roman"/>
                <w:sz w:val="18"/>
                <w:szCs w:val="18"/>
                <w:lang w:eastAsia="ru-RU"/>
              </w:rPr>
              <w:t xml:space="preserve">ГОСТ 12.2.061; ГОСТ 12.2.062; ГОСТ 14254; </w:t>
            </w:r>
          </w:p>
        </w:tc>
      </w:tr>
      <w:tr w:rsidR="0005095A" w14:paraId="4F74F486" w14:textId="77777777" w:rsidTr="00956D3D">
        <w:trPr>
          <w:trHeight w:val="210"/>
        </w:trPr>
        <w:tc>
          <w:tcPr>
            <w:tcW w:w="222" w:type="pct"/>
            <w:tcBorders>
              <w:top w:val="single" w:sz="4" w:space="0" w:color="auto"/>
              <w:left w:val="single" w:sz="4" w:space="0" w:color="auto"/>
              <w:bottom w:val="single" w:sz="4" w:space="0" w:color="auto"/>
              <w:right w:val="single" w:sz="4" w:space="0" w:color="auto"/>
            </w:tcBorders>
          </w:tcPr>
          <w:p w14:paraId="084F99CC" w14:textId="3DB14F34" w:rsidR="0005095A" w:rsidRPr="004A7E29" w:rsidRDefault="0005095A" w:rsidP="0005095A">
            <w:pPr>
              <w:tabs>
                <w:tab w:val="left" w:pos="284"/>
              </w:tabs>
              <w:spacing w:after="0" w:line="240" w:lineRule="auto"/>
              <w:jc w:val="center"/>
              <w:rPr>
                <w:rFonts w:ascii="Times New Roman" w:hAnsi="Times New Roman" w:cs="Times New Roman"/>
                <w:sz w:val="18"/>
                <w:szCs w:val="18"/>
                <w:lang w:eastAsia="ar-SA"/>
              </w:rPr>
            </w:pPr>
            <w:r w:rsidRPr="004A7E29">
              <w:rPr>
                <w:rFonts w:ascii="Times New Roman" w:hAnsi="Times New Roman" w:cs="Times New Roman"/>
                <w:sz w:val="18"/>
                <w:szCs w:val="18"/>
              </w:rPr>
              <w:t>А4.22</w:t>
            </w:r>
          </w:p>
        </w:tc>
        <w:tc>
          <w:tcPr>
            <w:tcW w:w="1033" w:type="pct"/>
            <w:tcBorders>
              <w:top w:val="single" w:sz="4" w:space="0" w:color="auto"/>
              <w:left w:val="single" w:sz="4" w:space="0" w:color="auto"/>
              <w:bottom w:val="single" w:sz="4" w:space="0" w:color="auto"/>
              <w:right w:val="single" w:sz="4" w:space="0" w:color="auto"/>
            </w:tcBorders>
          </w:tcPr>
          <w:p w14:paraId="6E1EC8A7" w14:textId="77777777" w:rsidR="0005095A" w:rsidRPr="004A7E29" w:rsidRDefault="0005095A" w:rsidP="0005095A">
            <w:pPr>
              <w:spacing w:after="0" w:line="240" w:lineRule="auto"/>
              <w:ind w:right="-41"/>
              <w:rPr>
                <w:rFonts w:ascii="Times New Roman" w:eastAsia="Times New Roman" w:hAnsi="Times New Roman" w:cs="Times New Roman"/>
                <w:sz w:val="18"/>
                <w:szCs w:val="18"/>
                <w:lang w:eastAsia="ru-RU"/>
              </w:rPr>
            </w:pPr>
            <w:r w:rsidRPr="004A7E29">
              <w:rPr>
                <w:rFonts w:ascii="Times New Roman" w:eastAsia="Times New Roman" w:hAnsi="Times New Roman" w:cs="Times New Roman"/>
                <w:sz w:val="18"/>
                <w:szCs w:val="18"/>
                <w:lang w:eastAsia="ru-RU"/>
              </w:rPr>
              <w:t xml:space="preserve">Оборудование для сварки и </w:t>
            </w:r>
            <w:proofErr w:type="spellStart"/>
            <w:r w:rsidRPr="004A7E29">
              <w:rPr>
                <w:rFonts w:ascii="Times New Roman" w:eastAsia="Times New Roman" w:hAnsi="Times New Roman" w:cs="Times New Roman"/>
                <w:sz w:val="18"/>
                <w:szCs w:val="18"/>
                <w:lang w:eastAsia="ru-RU"/>
              </w:rPr>
              <w:t>газотермического</w:t>
            </w:r>
            <w:proofErr w:type="spellEnd"/>
            <w:r w:rsidRPr="004A7E29">
              <w:rPr>
                <w:rFonts w:ascii="Times New Roman" w:eastAsia="Times New Roman" w:hAnsi="Times New Roman" w:cs="Times New Roman"/>
                <w:sz w:val="18"/>
                <w:szCs w:val="18"/>
                <w:lang w:eastAsia="ru-RU"/>
              </w:rPr>
              <w:t xml:space="preserve"> напыления</w:t>
            </w:r>
          </w:p>
          <w:p w14:paraId="2E04A462" w14:textId="77777777" w:rsidR="0005095A" w:rsidRPr="004A7E29" w:rsidRDefault="0005095A" w:rsidP="0005095A">
            <w:pPr>
              <w:spacing w:after="0" w:line="240" w:lineRule="auto"/>
              <w:ind w:right="102"/>
              <w:jc w:val="both"/>
              <w:rPr>
                <w:rFonts w:ascii="Times New Roman" w:hAnsi="Times New Roman" w:cs="Times New Roman"/>
                <w:sz w:val="18"/>
                <w:szCs w:val="18"/>
              </w:rPr>
            </w:pPr>
            <w:r w:rsidRPr="004A7E29">
              <w:rPr>
                <w:rFonts w:ascii="Times New Roman" w:hAnsi="Times New Roman" w:cs="Times New Roman"/>
                <w:sz w:val="18"/>
                <w:szCs w:val="18"/>
              </w:rPr>
              <w:t>(схема сертификации 1с, 3с, 9с)</w:t>
            </w:r>
          </w:p>
          <w:p w14:paraId="70CBCD3F" w14:textId="77777777" w:rsidR="0005095A" w:rsidRPr="004A7E29" w:rsidRDefault="0005095A" w:rsidP="0005095A">
            <w:pPr>
              <w:spacing w:after="0" w:line="240" w:lineRule="auto"/>
              <w:rPr>
                <w:rFonts w:ascii="Times New Roman" w:hAnsi="Times New Roman" w:cs="Times New Roman"/>
                <w:sz w:val="18"/>
                <w:szCs w:val="18"/>
                <w:lang w:eastAsia="ar-SA"/>
              </w:rPr>
            </w:pPr>
          </w:p>
        </w:tc>
        <w:tc>
          <w:tcPr>
            <w:tcW w:w="649" w:type="pct"/>
            <w:tcBorders>
              <w:top w:val="single" w:sz="4" w:space="0" w:color="auto"/>
              <w:left w:val="single" w:sz="4" w:space="0" w:color="auto"/>
              <w:bottom w:val="single" w:sz="4" w:space="0" w:color="auto"/>
              <w:right w:val="single" w:sz="4" w:space="0" w:color="auto"/>
            </w:tcBorders>
          </w:tcPr>
          <w:p w14:paraId="558DD52F" w14:textId="240DE6CE" w:rsidR="0005095A" w:rsidRPr="004A7E29" w:rsidRDefault="0005095A" w:rsidP="0005095A">
            <w:pPr>
              <w:spacing w:after="0" w:line="240" w:lineRule="auto"/>
              <w:rPr>
                <w:rFonts w:ascii="Times New Roman" w:eastAsia="Times New Roman" w:hAnsi="Times New Roman" w:cs="Times New Roman"/>
                <w:sz w:val="18"/>
                <w:szCs w:val="18"/>
                <w:lang w:eastAsia="ru-RU"/>
              </w:rPr>
            </w:pPr>
            <w:r w:rsidRPr="004A7E29">
              <w:rPr>
                <w:rFonts w:ascii="Times New Roman" w:hAnsi="Times New Roman" w:cs="Times New Roman"/>
                <w:sz w:val="18"/>
                <w:szCs w:val="18"/>
              </w:rPr>
              <w:t>Сертификация (1с, 2с, 9с)</w:t>
            </w:r>
          </w:p>
        </w:tc>
        <w:tc>
          <w:tcPr>
            <w:tcW w:w="509" w:type="pct"/>
            <w:tcBorders>
              <w:top w:val="single" w:sz="4" w:space="0" w:color="auto"/>
              <w:left w:val="single" w:sz="4" w:space="0" w:color="auto"/>
              <w:bottom w:val="single" w:sz="4" w:space="0" w:color="auto"/>
              <w:right w:val="single" w:sz="4" w:space="0" w:color="auto"/>
            </w:tcBorders>
          </w:tcPr>
          <w:p w14:paraId="197BF5AB" w14:textId="77777777" w:rsidR="0005095A" w:rsidRPr="004A7E29" w:rsidRDefault="0005095A" w:rsidP="0005095A">
            <w:pPr>
              <w:spacing w:after="0" w:line="240" w:lineRule="auto"/>
              <w:jc w:val="center"/>
              <w:rPr>
                <w:rFonts w:ascii="Times New Roman" w:eastAsia="Calibri" w:hAnsi="Times New Roman" w:cs="Times New Roman"/>
                <w:sz w:val="18"/>
                <w:szCs w:val="18"/>
                <w:lang w:eastAsia="ru-RU"/>
              </w:rPr>
            </w:pPr>
            <w:r w:rsidRPr="004A7E29">
              <w:rPr>
                <w:rFonts w:ascii="Times New Roman" w:eastAsia="Calibri" w:hAnsi="Times New Roman" w:cs="Times New Roman"/>
                <w:sz w:val="18"/>
                <w:szCs w:val="18"/>
                <w:lang w:eastAsia="ru-RU"/>
              </w:rPr>
              <w:t>7419</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8414</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8417</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8468</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8479</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8514</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8515</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8543</w:t>
            </w:r>
          </w:p>
          <w:p w14:paraId="3D384A1C" w14:textId="77777777" w:rsidR="0005095A" w:rsidRPr="004A7E29" w:rsidRDefault="0005095A" w:rsidP="0005095A">
            <w:pPr>
              <w:spacing w:after="0" w:line="240" w:lineRule="auto"/>
              <w:rPr>
                <w:rFonts w:ascii="Times New Roman" w:hAnsi="Times New Roman" w:cs="Times New Roman"/>
                <w:sz w:val="18"/>
                <w:szCs w:val="18"/>
              </w:rPr>
            </w:pPr>
          </w:p>
        </w:tc>
        <w:tc>
          <w:tcPr>
            <w:tcW w:w="1127" w:type="pct"/>
            <w:tcBorders>
              <w:top w:val="single" w:sz="4" w:space="0" w:color="auto"/>
              <w:left w:val="single" w:sz="4" w:space="0" w:color="auto"/>
              <w:bottom w:val="single" w:sz="4" w:space="0" w:color="auto"/>
              <w:right w:val="single" w:sz="4" w:space="0" w:color="auto"/>
            </w:tcBorders>
          </w:tcPr>
          <w:p w14:paraId="337FEC70" w14:textId="08F40554" w:rsidR="0005095A" w:rsidRPr="004A7E29" w:rsidRDefault="0005095A" w:rsidP="0005095A">
            <w:pPr>
              <w:spacing w:after="0" w:line="240" w:lineRule="auto"/>
              <w:rPr>
                <w:rFonts w:ascii="Times New Roman" w:hAnsi="Times New Roman" w:cs="Times New Roman"/>
                <w:sz w:val="18"/>
                <w:szCs w:val="18"/>
              </w:rPr>
            </w:pPr>
            <w:r w:rsidRPr="004A7E29">
              <w:rPr>
                <w:rFonts w:ascii="Times New Roman" w:hAnsi="Times New Roman" w:cs="Times New Roman"/>
                <w:sz w:val="18"/>
                <w:szCs w:val="18"/>
              </w:rPr>
              <w:t>ТР ТС 010/2011 Технический регламент Таможенного союза "О безопасности машин и оборудования", утвержден решением Комиссии Таможенного союза от 18 октября 2011 года N 823</w:t>
            </w:r>
          </w:p>
        </w:tc>
        <w:tc>
          <w:tcPr>
            <w:tcW w:w="1460" w:type="pct"/>
            <w:tcBorders>
              <w:top w:val="single" w:sz="4" w:space="0" w:color="auto"/>
              <w:left w:val="single" w:sz="4" w:space="0" w:color="auto"/>
              <w:bottom w:val="single" w:sz="4" w:space="0" w:color="auto"/>
              <w:right w:val="single" w:sz="4" w:space="0" w:color="auto"/>
            </w:tcBorders>
          </w:tcPr>
          <w:p w14:paraId="4D9E5D7A" w14:textId="0F8BA31B" w:rsidR="0005095A" w:rsidRPr="004A7E29" w:rsidRDefault="0005095A" w:rsidP="0005095A">
            <w:pPr>
              <w:spacing w:after="0" w:line="240" w:lineRule="auto"/>
              <w:jc w:val="center"/>
              <w:rPr>
                <w:rFonts w:ascii="Times New Roman" w:hAnsi="Times New Roman" w:cs="Times New Roman"/>
                <w:sz w:val="18"/>
                <w:szCs w:val="18"/>
              </w:rPr>
            </w:pPr>
            <w:r w:rsidRPr="004A7E29">
              <w:rPr>
                <w:rFonts w:ascii="Times New Roman" w:eastAsia="Calibri" w:hAnsi="Times New Roman" w:cs="Times New Roman"/>
                <w:sz w:val="18"/>
                <w:szCs w:val="18"/>
                <w:lang w:eastAsia="ru-RU"/>
              </w:rPr>
              <w:t xml:space="preserve">ТР ТС 010/2011; ГОСТ 12.2.008; </w:t>
            </w:r>
            <w:r w:rsidRPr="004A7E29">
              <w:rPr>
                <w:rFonts w:ascii="Times New Roman" w:eastAsia="Times New Roman" w:hAnsi="Times New Roman" w:cs="Times New Roman"/>
                <w:sz w:val="18"/>
                <w:szCs w:val="18"/>
                <w:lang w:eastAsia="ru-RU"/>
              </w:rPr>
              <w:t xml:space="preserve">ГОСТ 21694; ГОСТ 30275; </w:t>
            </w:r>
            <w:r w:rsidRPr="004A7E29">
              <w:rPr>
                <w:rFonts w:ascii="Times New Roman" w:eastAsia="Calibri" w:hAnsi="Times New Roman" w:cs="Times New Roman"/>
                <w:sz w:val="18"/>
                <w:szCs w:val="18"/>
                <w:lang w:eastAsia="ru-RU"/>
              </w:rPr>
              <w:t xml:space="preserve">ГОСТ 12.1.012; ГОСТ 12.2.007.0; ГОСТ Р МЭК 60204-1; ГОСТ 12.1.003; ГОСТ 12.1.003; </w:t>
            </w:r>
            <w:r w:rsidRPr="004A7E29">
              <w:rPr>
                <w:rFonts w:ascii="Times New Roman" w:eastAsia="Times New Roman" w:hAnsi="Times New Roman" w:cs="Times New Roman"/>
                <w:sz w:val="18"/>
                <w:szCs w:val="18"/>
                <w:lang w:eastAsia="ru-RU"/>
              </w:rPr>
              <w:t>ГОСТ 12.2.049; ГОСТ 14254</w:t>
            </w:r>
          </w:p>
        </w:tc>
      </w:tr>
      <w:tr w:rsidR="0005095A" w14:paraId="3F408E28" w14:textId="77777777" w:rsidTr="00956D3D">
        <w:trPr>
          <w:trHeight w:val="255"/>
        </w:trPr>
        <w:tc>
          <w:tcPr>
            <w:tcW w:w="222" w:type="pct"/>
            <w:tcBorders>
              <w:top w:val="single" w:sz="4" w:space="0" w:color="auto"/>
              <w:left w:val="single" w:sz="4" w:space="0" w:color="auto"/>
              <w:bottom w:val="single" w:sz="4" w:space="0" w:color="auto"/>
              <w:right w:val="single" w:sz="4" w:space="0" w:color="auto"/>
            </w:tcBorders>
          </w:tcPr>
          <w:p w14:paraId="54D5A566" w14:textId="61FF17CB" w:rsidR="0005095A" w:rsidRPr="004A7E29" w:rsidRDefault="0005095A" w:rsidP="0005095A">
            <w:pPr>
              <w:tabs>
                <w:tab w:val="left" w:pos="284"/>
              </w:tabs>
              <w:spacing w:after="0" w:line="240" w:lineRule="auto"/>
              <w:jc w:val="center"/>
              <w:rPr>
                <w:rFonts w:ascii="Times New Roman" w:hAnsi="Times New Roman" w:cs="Times New Roman"/>
                <w:sz w:val="18"/>
                <w:szCs w:val="18"/>
                <w:lang w:eastAsia="ar-SA"/>
              </w:rPr>
            </w:pPr>
            <w:r w:rsidRPr="004A7E29">
              <w:rPr>
                <w:rFonts w:ascii="Times New Roman" w:hAnsi="Times New Roman" w:cs="Times New Roman"/>
                <w:sz w:val="18"/>
                <w:szCs w:val="18"/>
              </w:rPr>
              <w:t>А4.23</w:t>
            </w:r>
          </w:p>
        </w:tc>
        <w:tc>
          <w:tcPr>
            <w:tcW w:w="1033" w:type="pct"/>
            <w:tcBorders>
              <w:top w:val="single" w:sz="4" w:space="0" w:color="auto"/>
              <w:left w:val="single" w:sz="4" w:space="0" w:color="auto"/>
              <w:bottom w:val="single" w:sz="4" w:space="0" w:color="auto"/>
              <w:right w:val="single" w:sz="4" w:space="0" w:color="auto"/>
            </w:tcBorders>
          </w:tcPr>
          <w:p w14:paraId="032304DE" w14:textId="77777777" w:rsidR="0005095A" w:rsidRPr="004A7E29" w:rsidRDefault="0005095A" w:rsidP="0005095A">
            <w:pPr>
              <w:spacing w:after="0" w:line="240" w:lineRule="auto"/>
              <w:ind w:right="-41"/>
              <w:rPr>
                <w:rFonts w:ascii="Times New Roman" w:eastAsia="Times New Roman" w:hAnsi="Times New Roman" w:cs="Times New Roman"/>
                <w:sz w:val="18"/>
                <w:szCs w:val="18"/>
                <w:lang w:eastAsia="ru-RU"/>
              </w:rPr>
            </w:pPr>
            <w:r w:rsidRPr="004A7E29">
              <w:rPr>
                <w:rFonts w:ascii="Times New Roman" w:eastAsia="Times New Roman" w:hAnsi="Times New Roman" w:cs="Times New Roman"/>
                <w:sz w:val="18"/>
                <w:szCs w:val="18"/>
                <w:lang w:eastAsia="ru-RU"/>
              </w:rPr>
              <w:t>Средства малой механизации</w:t>
            </w:r>
          </w:p>
          <w:p w14:paraId="717E7424" w14:textId="77777777" w:rsidR="0005095A" w:rsidRPr="004A7E29" w:rsidRDefault="0005095A" w:rsidP="0005095A">
            <w:pPr>
              <w:spacing w:after="0" w:line="240" w:lineRule="auto"/>
              <w:ind w:right="-41"/>
              <w:rPr>
                <w:rFonts w:ascii="Times New Roman" w:eastAsia="Times New Roman" w:hAnsi="Times New Roman" w:cs="Times New Roman"/>
                <w:sz w:val="18"/>
                <w:szCs w:val="18"/>
                <w:lang w:eastAsia="ru-RU"/>
              </w:rPr>
            </w:pPr>
            <w:r w:rsidRPr="004A7E29">
              <w:rPr>
                <w:rFonts w:ascii="Times New Roman" w:eastAsia="Times New Roman" w:hAnsi="Times New Roman" w:cs="Times New Roman"/>
                <w:sz w:val="18"/>
                <w:szCs w:val="18"/>
                <w:lang w:eastAsia="ru-RU"/>
              </w:rPr>
              <w:t>садово-огородного и лесохозяйственного применения механизированные, в т.ч. электрические</w:t>
            </w:r>
          </w:p>
          <w:p w14:paraId="1B3A6B77" w14:textId="77777777" w:rsidR="0005095A" w:rsidRPr="004A7E29" w:rsidRDefault="0005095A" w:rsidP="0005095A">
            <w:pPr>
              <w:spacing w:after="0" w:line="240" w:lineRule="auto"/>
              <w:ind w:right="102"/>
              <w:jc w:val="both"/>
              <w:rPr>
                <w:rFonts w:ascii="Times New Roman" w:hAnsi="Times New Roman" w:cs="Times New Roman"/>
                <w:sz w:val="18"/>
                <w:szCs w:val="18"/>
              </w:rPr>
            </w:pPr>
            <w:r w:rsidRPr="004A7E29">
              <w:rPr>
                <w:rFonts w:ascii="Times New Roman" w:hAnsi="Times New Roman" w:cs="Times New Roman"/>
                <w:sz w:val="18"/>
                <w:szCs w:val="18"/>
              </w:rPr>
              <w:t>(схема сертификации 1с, 3с, 9с)</w:t>
            </w:r>
          </w:p>
          <w:p w14:paraId="23372966" w14:textId="77777777" w:rsidR="0005095A" w:rsidRPr="004A7E29" w:rsidRDefault="0005095A" w:rsidP="0005095A">
            <w:pPr>
              <w:spacing w:after="0" w:line="240" w:lineRule="auto"/>
              <w:rPr>
                <w:rFonts w:ascii="Times New Roman" w:hAnsi="Times New Roman" w:cs="Times New Roman"/>
                <w:sz w:val="18"/>
                <w:szCs w:val="18"/>
                <w:lang w:eastAsia="ar-SA"/>
              </w:rPr>
            </w:pPr>
          </w:p>
        </w:tc>
        <w:tc>
          <w:tcPr>
            <w:tcW w:w="649" w:type="pct"/>
            <w:tcBorders>
              <w:top w:val="single" w:sz="4" w:space="0" w:color="auto"/>
              <w:left w:val="single" w:sz="4" w:space="0" w:color="auto"/>
              <w:bottom w:val="single" w:sz="4" w:space="0" w:color="auto"/>
              <w:right w:val="single" w:sz="4" w:space="0" w:color="auto"/>
            </w:tcBorders>
          </w:tcPr>
          <w:p w14:paraId="163C04C0" w14:textId="445C2C4D" w:rsidR="0005095A" w:rsidRPr="004A7E29" w:rsidRDefault="0005095A" w:rsidP="0005095A">
            <w:pPr>
              <w:spacing w:after="0" w:line="240" w:lineRule="auto"/>
              <w:rPr>
                <w:rFonts w:ascii="Times New Roman" w:eastAsia="Times New Roman" w:hAnsi="Times New Roman" w:cs="Times New Roman"/>
                <w:sz w:val="18"/>
                <w:szCs w:val="18"/>
                <w:lang w:eastAsia="ru-RU"/>
              </w:rPr>
            </w:pPr>
            <w:r w:rsidRPr="004A7E29">
              <w:rPr>
                <w:rFonts w:ascii="Times New Roman" w:hAnsi="Times New Roman" w:cs="Times New Roman"/>
                <w:sz w:val="18"/>
                <w:szCs w:val="18"/>
              </w:rPr>
              <w:t>Сертификация (1с, 2с, 9с)</w:t>
            </w:r>
          </w:p>
        </w:tc>
        <w:tc>
          <w:tcPr>
            <w:tcW w:w="509" w:type="pct"/>
            <w:tcBorders>
              <w:top w:val="single" w:sz="4" w:space="0" w:color="auto"/>
              <w:left w:val="single" w:sz="4" w:space="0" w:color="auto"/>
              <w:bottom w:val="single" w:sz="4" w:space="0" w:color="auto"/>
              <w:right w:val="single" w:sz="4" w:space="0" w:color="auto"/>
            </w:tcBorders>
          </w:tcPr>
          <w:p w14:paraId="438C6F92" w14:textId="77777777" w:rsidR="0005095A" w:rsidRPr="004A7E29" w:rsidRDefault="0005095A" w:rsidP="0005095A">
            <w:pPr>
              <w:spacing w:after="0" w:line="240" w:lineRule="auto"/>
              <w:jc w:val="center"/>
              <w:rPr>
                <w:rFonts w:ascii="Times New Roman" w:eastAsia="Calibri" w:hAnsi="Times New Roman" w:cs="Times New Roman"/>
                <w:sz w:val="18"/>
                <w:szCs w:val="18"/>
                <w:lang w:eastAsia="ru-RU"/>
              </w:rPr>
            </w:pPr>
            <w:r w:rsidRPr="004A7E29">
              <w:rPr>
                <w:rFonts w:ascii="Times New Roman" w:eastAsia="Calibri" w:hAnsi="Times New Roman" w:cs="Times New Roman"/>
                <w:sz w:val="18"/>
                <w:szCs w:val="18"/>
                <w:lang w:eastAsia="ru-RU"/>
              </w:rPr>
              <w:t>8419</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8432</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8433</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8436</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8467</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8516</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8479</w:t>
            </w:r>
          </w:p>
          <w:p w14:paraId="7DA114B1" w14:textId="77777777" w:rsidR="0005095A" w:rsidRPr="004A7E29" w:rsidRDefault="0005095A" w:rsidP="0005095A">
            <w:pPr>
              <w:spacing w:after="0" w:line="240" w:lineRule="auto"/>
              <w:jc w:val="center"/>
              <w:rPr>
                <w:rFonts w:ascii="Times New Roman" w:eastAsia="Calibri" w:hAnsi="Times New Roman" w:cs="Times New Roman"/>
                <w:sz w:val="18"/>
                <w:szCs w:val="18"/>
                <w:lang w:eastAsia="ru-RU"/>
              </w:rPr>
            </w:pPr>
          </w:p>
          <w:p w14:paraId="178EF34C" w14:textId="77777777" w:rsidR="0005095A" w:rsidRPr="004A7E29" w:rsidRDefault="0005095A" w:rsidP="0005095A">
            <w:pPr>
              <w:spacing w:after="0" w:line="240" w:lineRule="auto"/>
              <w:rPr>
                <w:rFonts w:ascii="Times New Roman" w:hAnsi="Times New Roman" w:cs="Times New Roman"/>
                <w:sz w:val="18"/>
                <w:szCs w:val="18"/>
              </w:rPr>
            </w:pPr>
          </w:p>
        </w:tc>
        <w:tc>
          <w:tcPr>
            <w:tcW w:w="1127" w:type="pct"/>
            <w:tcBorders>
              <w:top w:val="single" w:sz="4" w:space="0" w:color="auto"/>
              <w:left w:val="single" w:sz="4" w:space="0" w:color="auto"/>
              <w:bottom w:val="single" w:sz="4" w:space="0" w:color="auto"/>
              <w:right w:val="single" w:sz="4" w:space="0" w:color="auto"/>
            </w:tcBorders>
          </w:tcPr>
          <w:p w14:paraId="62187144" w14:textId="147D154D" w:rsidR="0005095A" w:rsidRPr="004A7E29" w:rsidRDefault="0005095A" w:rsidP="0005095A">
            <w:pPr>
              <w:spacing w:after="0" w:line="240" w:lineRule="auto"/>
              <w:rPr>
                <w:rFonts w:ascii="Times New Roman" w:hAnsi="Times New Roman" w:cs="Times New Roman"/>
                <w:sz w:val="18"/>
                <w:szCs w:val="18"/>
              </w:rPr>
            </w:pPr>
            <w:r w:rsidRPr="004A7E29">
              <w:rPr>
                <w:rFonts w:ascii="Times New Roman" w:hAnsi="Times New Roman" w:cs="Times New Roman"/>
                <w:sz w:val="18"/>
                <w:szCs w:val="18"/>
              </w:rPr>
              <w:t>ТР ТС 010/2011 Технический регламент Таможенного союза "О безопасности машин и оборудования", утвержден решением Комиссии Таможенного союза от 18 октября 2011 года N 823</w:t>
            </w:r>
          </w:p>
        </w:tc>
        <w:tc>
          <w:tcPr>
            <w:tcW w:w="1460" w:type="pct"/>
            <w:tcBorders>
              <w:top w:val="single" w:sz="4" w:space="0" w:color="auto"/>
              <w:left w:val="single" w:sz="4" w:space="0" w:color="auto"/>
              <w:bottom w:val="single" w:sz="4" w:space="0" w:color="auto"/>
              <w:right w:val="single" w:sz="4" w:space="0" w:color="auto"/>
            </w:tcBorders>
          </w:tcPr>
          <w:p w14:paraId="5EBE228E" w14:textId="7AFCEFC3" w:rsidR="0005095A" w:rsidRPr="004A7E29" w:rsidRDefault="0005095A" w:rsidP="0005095A">
            <w:pPr>
              <w:spacing w:after="0" w:line="240" w:lineRule="auto"/>
              <w:jc w:val="center"/>
              <w:rPr>
                <w:rFonts w:ascii="Times New Roman" w:hAnsi="Times New Roman" w:cs="Times New Roman"/>
                <w:sz w:val="18"/>
                <w:szCs w:val="18"/>
              </w:rPr>
            </w:pPr>
            <w:r w:rsidRPr="004A7E29">
              <w:rPr>
                <w:rFonts w:ascii="Times New Roman" w:eastAsia="Calibri" w:hAnsi="Times New Roman" w:cs="Times New Roman"/>
                <w:sz w:val="18"/>
                <w:szCs w:val="18"/>
                <w:lang w:eastAsia="ru-RU"/>
              </w:rPr>
              <w:t xml:space="preserve">ТР ТС 010/2011; ГОСТ Р 51389; ГОСТ 12.2.104; ГОСТ 31183; ГОСТ ИСО 7918; ГОСТ 12.1.003; ГОСТ 12.1.012; ГОСТ 17770; ГОСТ 12.1.005; ГОСТ 12.2.030; ГОСТ 26336; </w:t>
            </w:r>
            <w:r w:rsidRPr="004A7E29">
              <w:rPr>
                <w:rFonts w:ascii="Times New Roman" w:eastAsia="Times New Roman" w:hAnsi="Times New Roman" w:cs="Times New Roman"/>
                <w:sz w:val="18"/>
                <w:szCs w:val="18"/>
                <w:lang w:eastAsia="ru-RU"/>
              </w:rPr>
              <w:t xml:space="preserve">ГОСТ Р МЭК 60745-2-15; </w:t>
            </w:r>
            <w:r w:rsidRPr="004A7E29">
              <w:rPr>
                <w:rFonts w:ascii="Times New Roman" w:eastAsia="Calibri" w:hAnsi="Times New Roman" w:cs="Times New Roman"/>
                <w:sz w:val="18"/>
                <w:szCs w:val="18"/>
                <w:lang w:eastAsia="ru-RU"/>
              </w:rPr>
              <w:t xml:space="preserve">ГОСТ 14254; </w:t>
            </w:r>
            <w:r w:rsidRPr="004A7E29">
              <w:rPr>
                <w:rFonts w:ascii="Times New Roman" w:eastAsia="Times New Roman" w:hAnsi="Times New Roman" w:cs="Times New Roman"/>
                <w:sz w:val="18"/>
                <w:szCs w:val="18"/>
                <w:lang w:eastAsia="ru-RU"/>
              </w:rPr>
              <w:t xml:space="preserve">ГОСТ IEC 60335-2-77; ГОСТ МЭК 60335-2-92; ГОСТ ИСО 11449; ГОСТ 12.2.140; ГОСТ 28708; </w:t>
            </w:r>
            <w:r w:rsidRPr="004A7E29">
              <w:rPr>
                <w:rFonts w:ascii="Times New Roman" w:eastAsia="Calibri" w:hAnsi="Times New Roman" w:cs="Times New Roman"/>
                <w:sz w:val="18"/>
                <w:szCs w:val="18"/>
                <w:lang w:eastAsia="ru-RU"/>
              </w:rPr>
              <w:t>ГОСТ 12.2.007.0; ГОСТ Р МЭК 60204-1</w:t>
            </w:r>
          </w:p>
        </w:tc>
      </w:tr>
      <w:tr w:rsidR="0005095A" w14:paraId="20AC92EF" w14:textId="77777777" w:rsidTr="00956D3D">
        <w:trPr>
          <w:trHeight w:val="165"/>
        </w:trPr>
        <w:tc>
          <w:tcPr>
            <w:tcW w:w="222" w:type="pct"/>
            <w:tcBorders>
              <w:top w:val="single" w:sz="4" w:space="0" w:color="auto"/>
              <w:left w:val="single" w:sz="4" w:space="0" w:color="auto"/>
              <w:bottom w:val="single" w:sz="4" w:space="0" w:color="auto"/>
              <w:right w:val="single" w:sz="4" w:space="0" w:color="auto"/>
            </w:tcBorders>
          </w:tcPr>
          <w:p w14:paraId="2A9A75F1" w14:textId="0FD42055" w:rsidR="0005095A" w:rsidRPr="004A7E29" w:rsidRDefault="0005095A" w:rsidP="0005095A">
            <w:pPr>
              <w:tabs>
                <w:tab w:val="left" w:pos="284"/>
              </w:tabs>
              <w:spacing w:after="0" w:line="240" w:lineRule="auto"/>
              <w:jc w:val="center"/>
              <w:rPr>
                <w:rFonts w:ascii="Times New Roman" w:hAnsi="Times New Roman" w:cs="Times New Roman"/>
                <w:sz w:val="18"/>
                <w:szCs w:val="18"/>
                <w:lang w:eastAsia="ar-SA"/>
              </w:rPr>
            </w:pPr>
            <w:r w:rsidRPr="004A7E29">
              <w:rPr>
                <w:rFonts w:ascii="Times New Roman" w:hAnsi="Times New Roman" w:cs="Times New Roman"/>
                <w:sz w:val="18"/>
                <w:szCs w:val="18"/>
              </w:rPr>
              <w:t>А4.24</w:t>
            </w:r>
          </w:p>
        </w:tc>
        <w:tc>
          <w:tcPr>
            <w:tcW w:w="1033" w:type="pct"/>
            <w:tcBorders>
              <w:top w:val="single" w:sz="4" w:space="0" w:color="auto"/>
              <w:left w:val="single" w:sz="4" w:space="0" w:color="auto"/>
              <w:bottom w:val="single" w:sz="4" w:space="0" w:color="auto"/>
              <w:right w:val="single" w:sz="4" w:space="0" w:color="auto"/>
            </w:tcBorders>
          </w:tcPr>
          <w:p w14:paraId="2B396B4E" w14:textId="77777777" w:rsidR="0005095A" w:rsidRPr="004A7E29" w:rsidRDefault="0005095A" w:rsidP="0005095A">
            <w:pPr>
              <w:spacing w:after="0" w:line="240" w:lineRule="auto"/>
              <w:ind w:right="-41"/>
              <w:rPr>
                <w:rFonts w:ascii="Times New Roman" w:eastAsia="Times New Roman" w:hAnsi="Times New Roman" w:cs="Times New Roman"/>
                <w:sz w:val="18"/>
                <w:szCs w:val="18"/>
                <w:lang w:eastAsia="ru-RU"/>
              </w:rPr>
            </w:pPr>
            <w:r w:rsidRPr="004A7E29">
              <w:rPr>
                <w:rFonts w:ascii="Times New Roman" w:eastAsia="Times New Roman" w:hAnsi="Times New Roman" w:cs="Times New Roman"/>
                <w:sz w:val="18"/>
                <w:szCs w:val="18"/>
                <w:lang w:eastAsia="ru-RU"/>
              </w:rPr>
              <w:t>Машины для животноводства,</w:t>
            </w:r>
          </w:p>
          <w:p w14:paraId="54D65638" w14:textId="77777777" w:rsidR="0005095A" w:rsidRPr="004A7E29" w:rsidRDefault="0005095A" w:rsidP="0005095A">
            <w:pPr>
              <w:spacing w:after="0" w:line="240" w:lineRule="auto"/>
              <w:ind w:right="-41"/>
              <w:rPr>
                <w:rFonts w:ascii="Times New Roman" w:eastAsia="Times New Roman" w:hAnsi="Times New Roman" w:cs="Times New Roman"/>
                <w:sz w:val="18"/>
                <w:szCs w:val="18"/>
                <w:lang w:eastAsia="ru-RU"/>
              </w:rPr>
            </w:pPr>
            <w:r w:rsidRPr="004A7E29">
              <w:rPr>
                <w:rFonts w:ascii="Times New Roman" w:eastAsia="Times New Roman" w:hAnsi="Times New Roman" w:cs="Times New Roman"/>
                <w:sz w:val="18"/>
                <w:szCs w:val="18"/>
                <w:lang w:eastAsia="ru-RU"/>
              </w:rPr>
              <w:lastRenderedPageBreak/>
              <w:t>птицеводства и кормопроизводства</w:t>
            </w:r>
          </w:p>
          <w:p w14:paraId="3DB675BD" w14:textId="77777777" w:rsidR="0005095A" w:rsidRPr="004A7E29" w:rsidRDefault="0005095A" w:rsidP="0005095A">
            <w:pPr>
              <w:spacing w:after="0" w:line="240" w:lineRule="auto"/>
              <w:ind w:right="102"/>
              <w:jc w:val="both"/>
              <w:rPr>
                <w:rFonts w:ascii="Times New Roman" w:hAnsi="Times New Roman" w:cs="Times New Roman"/>
                <w:sz w:val="18"/>
                <w:szCs w:val="18"/>
              </w:rPr>
            </w:pPr>
            <w:r w:rsidRPr="004A7E29">
              <w:rPr>
                <w:rFonts w:ascii="Times New Roman" w:hAnsi="Times New Roman" w:cs="Times New Roman"/>
                <w:sz w:val="18"/>
                <w:szCs w:val="18"/>
              </w:rPr>
              <w:t>(схема сертификации 1с, 3с, 9с)</w:t>
            </w:r>
          </w:p>
          <w:p w14:paraId="02AB5720" w14:textId="77777777" w:rsidR="0005095A" w:rsidRPr="004A7E29" w:rsidRDefault="0005095A" w:rsidP="0005095A">
            <w:pPr>
              <w:spacing w:after="0" w:line="240" w:lineRule="auto"/>
              <w:rPr>
                <w:rFonts w:ascii="Times New Roman" w:hAnsi="Times New Roman" w:cs="Times New Roman"/>
                <w:sz w:val="18"/>
                <w:szCs w:val="18"/>
                <w:lang w:eastAsia="ar-SA"/>
              </w:rPr>
            </w:pPr>
          </w:p>
        </w:tc>
        <w:tc>
          <w:tcPr>
            <w:tcW w:w="649" w:type="pct"/>
            <w:tcBorders>
              <w:top w:val="single" w:sz="4" w:space="0" w:color="auto"/>
              <w:left w:val="single" w:sz="4" w:space="0" w:color="auto"/>
              <w:bottom w:val="single" w:sz="4" w:space="0" w:color="auto"/>
              <w:right w:val="single" w:sz="4" w:space="0" w:color="auto"/>
            </w:tcBorders>
          </w:tcPr>
          <w:p w14:paraId="023A1F6D" w14:textId="1F1C5A0B" w:rsidR="0005095A" w:rsidRPr="004A7E29" w:rsidRDefault="0005095A" w:rsidP="0005095A">
            <w:pPr>
              <w:spacing w:after="0" w:line="240" w:lineRule="auto"/>
              <w:rPr>
                <w:rFonts w:ascii="Times New Roman" w:eastAsia="Times New Roman" w:hAnsi="Times New Roman" w:cs="Times New Roman"/>
                <w:sz w:val="18"/>
                <w:szCs w:val="18"/>
                <w:lang w:eastAsia="ru-RU"/>
              </w:rPr>
            </w:pPr>
            <w:r w:rsidRPr="004A7E29">
              <w:rPr>
                <w:rFonts w:ascii="Times New Roman" w:hAnsi="Times New Roman" w:cs="Times New Roman"/>
                <w:sz w:val="18"/>
                <w:szCs w:val="18"/>
              </w:rPr>
              <w:lastRenderedPageBreak/>
              <w:t xml:space="preserve">Сертификация (1с, 2с, </w:t>
            </w:r>
            <w:r w:rsidRPr="004A7E29">
              <w:rPr>
                <w:rFonts w:ascii="Times New Roman" w:hAnsi="Times New Roman" w:cs="Times New Roman"/>
                <w:sz w:val="18"/>
                <w:szCs w:val="18"/>
              </w:rPr>
              <w:lastRenderedPageBreak/>
              <w:t>9с)</w:t>
            </w:r>
          </w:p>
        </w:tc>
        <w:tc>
          <w:tcPr>
            <w:tcW w:w="509" w:type="pct"/>
            <w:tcBorders>
              <w:top w:val="single" w:sz="4" w:space="0" w:color="auto"/>
              <w:left w:val="single" w:sz="4" w:space="0" w:color="auto"/>
              <w:bottom w:val="single" w:sz="4" w:space="0" w:color="auto"/>
              <w:right w:val="single" w:sz="4" w:space="0" w:color="auto"/>
            </w:tcBorders>
          </w:tcPr>
          <w:p w14:paraId="27A3D6A5" w14:textId="77777777" w:rsidR="0005095A" w:rsidRPr="004A7E29" w:rsidRDefault="0005095A" w:rsidP="0005095A">
            <w:pPr>
              <w:spacing w:after="0" w:line="240" w:lineRule="auto"/>
              <w:jc w:val="center"/>
              <w:rPr>
                <w:rFonts w:ascii="Times New Roman" w:eastAsia="Calibri" w:hAnsi="Times New Roman" w:cs="Times New Roman"/>
                <w:sz w:val="18"/>
                <w:szCs w:val="18"/>
                <w:lang w:eastAsia="ru-RU"/>
              </w:rPr>
            </w:pPr>
            <w:r w:rsidRPr="004A7E29">
              <w:rPr>
                <w:rFonts w:ascii="Times New Roman" w:eastAsia="Calibri" w:hAnsi="Times New Roman" w:cs="Times New Roman"/>
                <w:sz w:val="18"/>
                <w:szCs w:val="18"/>
                <w:lang w:eastAsia="ru-RU"/>
              </w:rPr>
              <w:lastRenderedPageBreak/>
              <w:t>8428</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8436</w:t>
            </w:r>
            <w:r w:rsidRPr="004A7E29">
              <w:rPr>
                <w:rFonts w:ascii="Times New Roman" w:eastAsia="Calibri" w:hAnsi="Times New Roman" w:cs="Times New Roman"/>
                <w:sz w:val="18"/>
                <w:szCs w:val="18"/>
                <w:lang w:val="en-US" w:eastAsia="ru-RU"/>
              </w:rPr>
              <w:t xml:space="preserve">; </w:t>
            </w:r>
            <w:r w:rsidRPr="004A7E29">
              <w:rPr>
                <w:rFonts w:ascii="Times New Roman" w:eastAsia="Times New Roman" w:hAnsi="Times New Roman" w:cs="Times New Roman"/>
                <w:sz w:val="18"/>
                <w:szCs w:val="18"/>
                <w:lang w:eastAsia="ru-RU"/>
              </w:rPr>
              <w:t>8438</w:t>
            </w:r>
            <w:r w:rsidRPr="004A7E29">
              <w:rPr>
                <w:rFonts w:ascii="Times New Roman" w:eastAsia="Times New Roman"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lastRenderedPageBreak/>
              <w:t>8434</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8436</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7309</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7310</w:t>
            </w:r>
            <w:r w:rsidRPr="004A7E29">
              <w:rPr>
                <w:rFonts w:ascii="Times New Roman" w:eastAsia="Calibri" w:hAnsi="Times New Roman" w:cs="Times New Roman"/>
                <w:sz w:val="18"/>
                <w:szCs w:val="18"/>
                <w:lang w:val="en-US" w:eastAsia="ru-RU"/>
              </w:rPr>
              <w:t xml:space="preserve">; </w:t>
            </w:r>
            <w:r w:rsidRPr="004A7E29">
              <w:rPr>
                <w:rFonts w:ascii="Times New Roman" w:eastAsia="Times New Roman" w:hAnsi="Times New Roman" w:cs="Times New Roman"/>
                <w:sz w:val="18"/>
                <w:szCs w:val="18"/>
                <w:lang w:eastAsia="ru-RU"/>
              </w:rPr>
              <w:t>8418</w:t>
            </w:r>
            <w:r w:rsidRPr="004A7E29">
              <w:rPr>
                <w:rFonts w:ascii="Times New Roman" w:eastAsia="Times New Roman" w:hAnsi="Times New Roman" w:cs="Times New Roman"/>
                <w:sz w:val="18"/>
                <w:szCs w:val="18"/>
                <w:lang w:val="en-US" w:eastAsia="ru-RU"/>
              </w:rPr>
              <w:t xml:space="preserve">; </w:t>
            </w:r>
            <w:r w:rsidRPr="004A7E29">
              <w:rPr>
                <w:rFonts w:ascii="Times New Roman" w:eastAsia="Times New Roman" w:hAnsi="Times New Roman" w:cs="Times New Roman"/>
                <w:sz w:val="18"/>
                <w:szCs w:val="18"/>
                <w:lang w:eastAsia="ru-RU"/>
              </w:rPr>
              <w:t>8419</w:t>
            </w:r>
            <w:r w:rsidRPr="004A7E29">
              <w:rPr>
                <w:rFonts w:ascii="Times New Roman" w:eastAsia="Times New Roman" w:hAnsi="Times New Roman" w:cs="Times New Roman"/>
                <w:sz w:val="18"/>
                <w:szCs w:val="18"/>
                <w:lang w:val="en-US" w:eastAsia="ru-RU"/>
              </w:rPr>
              <w:t xml:space="preserve">; </w:t>
            </w:r>
            <w:r w:rsidRPr="004A7E29">
              <w:rPr>
                <w:rFonts w:ascii="Times New Roman" w:eastAsia="Times New Roman" w:hAnsi="Times New Roman" w:cs="Times New Roman"/>
                <w:sz w:val="18"/>
                <w:szCs w:val="18"/>
                <w:lang w:eastAsia="ru-RU"/>
              </w:rPr>
              <w:t>7322</w:t>
            </w:r>
            <w:r w:rsidRPr="004A7E29">
              <w:rPr>
                <w:rFonts w:ascii="Times New Roman" w:eastAsia="Times New Roman" w:hAnsi="Times New Roman" w:cs="Times New Roman"/>
                <w:sz w:val="18"/>
                <w:szCs w:val="18"/>
                <w:lang w:val="en-US" w:eastAsia="ru-RU"/>
              </w:rPr>
              <w:t xml:space="preserve">; </w:t>
            </w:r>
            <w:r w:rsidRPr="004A7E29">
              <w:rPr>
                <w:rFonts w:ascii="Times New Roman" w:eastAsia="Times New Roman" w:hAnsi="Times New Roman" w:cs="Times New Roman"/>
                <w:sz w:val="18"/>
                <w:szCs w:val="18"/>
                <w:lang w:eastAsia="ru-RU"/>
              </w:rPr>
              <w:t>8433</w:t>
            </w:r>
            <w:r w:rsidRPr="004A7E29">
              <w:rPr>
                <w:rFonts w:ascii="Times New Roman" w:eastAsia="Times New Roman" w:hAnsi="Times New Roman" w:cs="Times New Roman"/>
                <w:sz w:val="18"/>
                <w:szCs w:val="18"/>
                <w:lang w:val="en-US" w:eastAsia="ru-RU"/>
              </w:rPr>
              <w:t xml:space="preserve">; </w:t>
            </w:r>
            <w:r w:rsidRPr="004A7E29">
              <w:rPr>
                <w:rFonts w:ascii="Times New Roman" w:eastAsia="Times New Roman" w:hAnsi="Times New Roman" w:cs="Times New Roman"/>
                <w:sz w:val="18"/>
                <w:szCs w:val="18"/>
                <w:lang w:eastAsia="ru-RU"/>
              </w:rPr>
              <w:t>8438</w:t>
            </w:r>
            <w:r w:rsidRPr="004A7E29">
              <w:rPr>
                <w:rFonts w:ascii="Times New Roman" w:eastAsia="Times New Roman" w:hAnsi="Times New Roman" w:cs="Times New Roman"/>
                <w:sz w:val="18"/>
                <w:szCs w:val="18"/>
                <w:lang w:val="en-US" w:eastAsia="ru-RU"/>
              </w:rPr>
              <w:t xml:space="preserve">; </w:t>
            </w:r>
          </w:p>
          <w:p w14:paraId="0AD43FF1" w14:textId="77777777" w:rsidR="0005095A" w:rsidRPr="004A7E29" w:rsidRDefault="0005095A" w:rsidP="0005095A">
            <w:pPr>
              <w:spacing w:after="0" w:line="240" w:lineRule="auto"/>
              <w:rPr>
                <w:rFonts w:ascii="Times New Roman" w:hAnsi="Times New Roman" w:cs="Times New Roman"/>
                <w:sz w:val="18"/>
                <w:szCs w:val="18"/>
              </w:rPr>
            </w:pPr>
          </w:p>
        </w:tc>
        <w:tc>
          <w:tcPr>
            <w:tcW w:w="1127" w:type="pct"/>
            <w:tcBorders>
              <w:top w:val="single" w:sz="4" w:space="0" w:color="auto"/>
              <w:left w:val="single" w:sz="4" w:space="0" w:color="auto"/>
              <w:bottom w:val="single" w:sz="4" w:space="0" w:color="auto"/>
              <w:right w:val="single" w:sz="4" w:space="0" w:color="auto"/>
            </w:tcBorders>
          </w:tcPr>
          <w:p w14:paraId="0BA5B287" w14:textId="1DA6DDC7" w:rsidR="0005095A" w:rsidRPr="004A7E29" w:rsidRDefault="0005095A" w:rsidP="0005095A">
            <w:pPr>
              <w:spacing w:after="0" w:line="240" w:lineRule="auto"/>
              <w:rPr>
                <w:rFonts w:ascii="Times New Roman" w:hAnsi="Times New Roman" w:cs="Times New Roman"/>
                <w:sz w:val="18"/>
                <w:szCs w:val="18"/>
              </w:rPr>
            </w:pPr>
            <w:r w:rsidRPr="004A7E29">
              <w:rPr>
                <w:rFonts w:ascii="Times New Roman" w:hAnsi="Times New Roman" w:cs="Times New Roman"/>
                <w:sz w:val="18"/>
                <w:szCs w:val="18"/>
              </w:rPr>
              <w:lastRenderedPageBreak/>
              <w:t xml:space="preserve">ТР ТС 010/2011 Технический регламент </w:t>
            </w:r>
            <w:r w:rsidRPr="004A7E29">
              <w:rPr>
                <w:rFonts w:ascii="Times New Roman" w:hAnsi="Times New Roman" w:cs="Times New Roman"/>
                <w:sz w:val="18"/>
                <w:szCs w:val="18"/>
              </w:rPr>
              <w:lastRenderedPageBreak/>
              <w:t>Таможенного союза "О безопасности машин и оборудования", утвержден решением Комиссии Таможенного союза от 18 октября 2011 года N 823</w:t>
            </w:r>
          </w:p>
        </w:tc>
        <w:tc>
          <w:tcPr>
            <w:tcW w:w="1460" w:type="pct"/>
            <w:tcBorders>
              <w:top w:val="single" w:sz="4" w:space="0" w:color="auto"/>
              <w:left w:val="single" w:sz="4" w:space="0" w:color="auto"/>
              <w:bottom w:val="single" w:sz="4" w:space="0" w:color="auto"/>
              <w:right w:val="single" w:sz="4" w:space="0" w:color="auto"/>
            </w:tcBorders>
          </w:tcPr>
          <w:p w14:paraId="6EBE96D0" w14:textId="54870B71" w:rsidR="0005095A" w:rsidRPr="004A7E29" w:rsidRDefault="0005095A" w:rsidP="0005095A">
            <w:pPr>
              <w:spacing w:after="0" w:line="240" w:lineRule="auto"/>
              <w:jc w:val="center"/>
              <w:rPr>
                <w:rFonts w:ascii="Times New Roman" w:hAnsi="Times New Roman" w:cs="Times New Roman"/>
                <w:sz w:val="18"/>
                <w:szCs w:val="18"/>
              </w:rPr>
            </w:pPr>
            <w:r w:rsidRPr="004A7E29">
              <w:rPr>
                <w:rFonts w:ascii="Times New Roman" w:eastAsia="Calibri" w:hAnsi="Times New Roman" w:cs="Times New Roman"/>
                <w:sz w:val="18"/>
                <w:szCs w:val="18"/>
                <w:lang w:eastAsia="ru-RU"/>
              </w:rPr>
              <w:lastRenderedPageBreak/>
              <w:t xml:space="preserve">ТР ТС 010/2011; </w:t>
            </w:r>
            <w:r w:rsidRPr="004A7E29">
              <w:rPr>
                <w:rFonts w:ascii="Times New Roman" w:eastAsia="Times New Roman" w:hAnsi="Times New Roman" w:cs="Times New Roman"/>
                <w:sz w:val="18"/>
                <w:szCs w:val="18"/>
                <w:lang w:eastAsia="ru-RU"/>
              </w:rPr>
              <w:t xml:space="preserve">ГОСТ 12.2.042; </w:t>
            </w:r>
            <w:r w:rsidRPr="004A7E29">
              <w:rPr>
                <w:rFonts w:ascii="Times New Roman" w:eastAsia="Calibri" w:hAnsi="Times New Roman" w:cs="Times New Roman"/>
                <w:sz w:val="18"/>
                <w:szCs w:val="18"/>
                <w:lang w:eastAsia="ru-RU"/>
              </w:rPr>
              <w:t xml:space="preserve">ГОСТ 23708; ГОСТ </w:t>
            </w:r>
            <w:r w:rsidRPr="004A7E29">
              <w:rPr>
                <w:rFonts w:ascii="Times New Roman" w:eastAsia="Calibri" w:hAnsi="Times New Roman" w:cs="Times New Roman"/>
                <w:sz w:val="18"/>
                <w:szCs w:val="18"/>
                <w:lang w:eastAsia="ru-RU"/>
              </w:rPr>
              <w:lastRenderedPageBreak/>
              <w:t xml:space="preserve">28098; ГОСТ 12.1.001; ГОСТ 12.1.003; ГОСТ 12.1.004; ГОСТ 12.1.005; ГОСТ 12.1.012; ГОСТ 12.2.007.0; ГОСТ 12.2.032; ГОСТ 12.2.033; ГОСТ 12.1.040; ГОСТ 12.2.051; ГОСТ 12.2.061; ГОСТ 12.2.062; ГОСТ 12.2.064; ГОСТ 12.4.026; СТБ </w:t>
            </w:r>
            <w:r w:rsidRPr="004A7E29">
              <w:rPr>
                <w:rFonts w:ascii="Times New Roman" w:eastAsia="Calibri" w:hAnsi="Times New Roman" w:cs="Times New Roman"/>
                <w:sz w:val="18"/>
                <w:szCs w:val="18"/>
                <w:lang w:val="en-US" w:eastAsia="ru-RU"/>
              </w:rPr>
              <w:t>ISO</w:t>
            </w:r>
            <w:r w:rsidRPr="004A7E29">
              <w:rPr>
                <w:rFonts w:ascii="Times New Roman" w:eastAsia="Calibri" w:hAnsi="Times New Roman" w:cs="Times New Roman"/>
                <w:sz w:val="18"/>
                <w:szCs w:val="18"/>
                <w:lang w:eastAsia="ru-RU"/>
              </w:rPr>
              <w:t xml:space="preserve"> 14159; ГОСТ 12.4.040; ГОСТ 14254; ГОСТ ЕН 1037; ГОСТ Р МЭК 60204-1; </w:t>
            </w:r>
            <w:r w:rsidRPr="004A7E29">
              <w:rPr>
                <w:rFonts w:ascii="Times New Roman" w:eastAsia="Times New Roman" w:hAnsi="Times New Roman" w:cs="Times New Roman"/>
                <w:sz w:val="18"/>
                <w:szCs w:val="18"/>
                <w:lang w:eastAsia="ru-RU"/>
              </w:rPr>
              <w:t xml:space="preserve">ГОСТ </w:t>
            </w:r>
            <w:r w:rsidRPr="004A7E29">
              <w:rPr>
                <w:rFonts w:ascii="Times New Roman" w:eastAsia="Times New Roman" w:hAnsi="Times New Roman" w:cs="Times New Roman"/>
                <w:sz w:val="18"/>
                <w:szCs w:val="18"/>
                <w:lang w:val="en-US" w:eastAsia="ru-RU"/>
              </w:rPr>
              <w:t>ISO</w:t>
            </w:r>
            <w:r w:rsidRPr="004A7E29">
              <w:rPr>
                <w:rFonts w:ascii="Times New Roman" w:eastAsia="Times New Roman" w:hAnsi="Times New Roman" w:cs="Times New Roman"/>
                <w:sz w:val="18"/>
                <w:szCs w:val="18"/>
                <w:lang w:eastAsia="ru-RU"/>
              </w:rPr>
              <w:t xml:space="preserve"> 4254-10; ГОСТ </w:t>
            </w:r>
            <w:r w:rsidRPr="004A7E29">
              <w:rPr>
                <w:rFonts w:ascii="Times New Roman" w:eastAsia="Times New Roman" w:hAnsi="Times New Roman" w:cs="Times New Roman"/>
                <w:sz w:val="18"/>
                <w:szCs w:val="18"/>
                <w:lang w:val="en-US" w:eastAsia="ru-RU"/>
              </w:rPr>
              <w:t>ISO</w:t>
            </w:r>
            <w:r w:rsidRPr="004A7E29">
              <w:rPr>
                <w:rFonts w:ascii="Times New Roman" w:eastAsia="Times New Roman" w:hAnsi="Times New Roman" w:cs="Times New Roman"/>
                <w:sz w:val="18"/>
                <w:szCs w:val="18"/>
                <w:lang w:eastAsia="ru-RU"/>
              </w:rPr>
              <w:t xml:space="preserve"> 4254-11; ГОСТ </w:t>
            </w:r>
            <w:r w:rsidRPr="004A7E29">
              <w:rPr>
                <w:rFonts w:ascii="Times New Roman" w:eastAsia="Times New Roman" w:hAnsi="Times New Roman" w:cs="Times New Roman"/>
                <w:sz w:val="18"/>
                <w:szCs w:val="18"/>
                <w:lang w:val="en-US" w:eastAsia="ru-RU"/>
              </w:rPr>
              <w:t>ISO</w:t>
            </w:r>
            <w:r w:rsidRPr="004A7E29">
              <w:rPr>
                <w:rFonts w:ascii="Times New Roman" w:eastAsia="Times New Roman" w:hAnsi="Times New Roman" w:cs="Times New Roman"/>
                <w:sz w:val="18"/>
                <w:szCs w:val="18"/>
                <w:lang w:eastAsia="ru-RU"/>
              </w:rPr>
              <w:t xml:space="preserve"> 4254-13; ГОСТ ИСО 5710; ГОСТ </w:t>
            </w:r>
            <w:r w:rsidRPr="004A7E29">
              <w:rPr>
                <w:rFonts w:ascii="Times New Roman" w:eastAsia="Times New Roman" w:hAnsi="Times New Roman" w:cs="Times New Roman"/>
                <w:sz w:val="18"/>
                <w:szCs w:val="18"/>
                <w:lang w:val="en-US" w:eastAsia="ru-RU"/>
              </w:rPr>
              <w:t>IEC</w:t>
            </w:r>
            <w:r w:rsidRPr="004A7E29">
              <w:rPr>
                <w:rFonts w:ascii="Times New Roman" w:eastAsia="Times New Roman" w:hAnsi="Times New Roman" w:cs="Times New Roman"/>
                <w:sz w:val="18"/>
                <w:szCs w:val="18"/>
                <w:lang w:eastAsia="ru-RU"/>
              </w:rPr>
              <w:t xml:space="preserve"> 60335-2-70; ГОСТ </w:t>
            </w:r>
            <w:r w:rsidRPr="004A7E29">
              <w:rPr>
                <w:rFonts w:ascii="Times New Roman" w:eastAsia="Times New Roman" w:hAnsi="Times New Roman" w:cs="Times New Roman"/>
                <w:sz w:val="18"/>
                <w:szCs w:val="18"/>
                <w:lang w:val="en-US" w:eastAsia="ru-RU"/>
              </w:rPr>
              <w:t>IEC</w:t>
            </w:r>
            <w:r w:rsidRPr="004A7E29">
              <w:rPr>
                <w:rFonts w:ascii="Times New Roman" w:eastAsia="Times New Roman" w:hAnsi="Times New Roman" w:cs="Times New Roman"/>
                <w:sz w:val="18"/>
                <w:szCs w:val="18"/>
                <w:lang w:eastAsia="ru-RU"/>
              </w:rPr>
              <w:t xml:space="preserve"> 60335-2-71; ГОСТ ЕН 703; ГОСТ ЕН 704; ГОСТ ЕН 745; ГОСТ 28545; ГОСТ Р 50803; </w:t>
            </w:r>
            <w:r w:rsidRPr="004A7E29">
              <w:rPr>
                <w:rFonts w:ascii="Times New Roman" w:eastAsia="Calibri" w:hAnsi="Times New Roman" w:cs="Times New Roman"/>
                <w:sz w:val="18"/>
                <w:szCs w:val="18"/>
                <w:lang w:eastAsia="ru-RU"/>
              </w:rPr>
              <w:t>ГОСТ 12.2.049</w:t>
            </w:r>
          </w:p>
        </w:tc>
      </w:tr>
      <w:tr w:rsidR="0005095A" w14:paraId="7A0ED352" w14:textId="77777777" w:rsidTr="00956D3D">
        <w:trPr>
          <w:trHeight w:val="195"/>
        </w:trPr>
        <w:tc>
          <w:tcPr>
            <w:tcW w:w="222" w:type="pct"/>
            <w:tcBorders>
              <w:top w:val="single" w:sz="4" w:space="0" w:color="auto"/>
              <w:left w:val="single" w:sz="4" w:space="0" w:color="auto"/>
              <w:bottom w:val="single" w:sz="4" w:space="0" w:color="auto"/>
              <w:right w:val="single" w:sz="4" w:space="0" w:color="auto"/>
            </w:tcBorders>
          </w:tcPr>
          <w:p w14:paraId="178D9559" w14:textId="4B30EE20" w:rsidR="0005095A" w:rsidRPr="004A7E29" w:rsidRDefault="0005095A" w:rsidP="0005095A">
            <w:pPr>
              <w:tabs>
                <w:tab w:val="left" w:pos="284"/>
              </w:tabs>
              <w:spacing w:after="0" w:line="240" w:lineRule="auto"/>
              <w:jc w:val="center"/>
              <w:rPr>
                <w:rFonts w:ascii="Times New Roman" w:hAnsi="Times New Roman" w:cs="Times New Roman"/>
                <w:sz w:val="18"/>
                <w:szCs w:val="18"/>
                <w:lang w:eastAsia="ar-SA"/>
              </w:rPr>
            </w:pPr>
            <w:r w:rsidRPr="004A7E29">
              <w:rPr>
                <w:rFonts w:ascii="Times New Roman" w:hAnsi="Times New Roman" w:cs="Times New Roman"/>
                <w:sz w:val="18"/>
                <w:szCs w:val="18"/>
              </w:rPr>
              <w:lastRenderedPageBreak/>
              <w:t>А4.25</w:t>
            </w:r>
          </w:p>
        </w:tc>
        <w:tc>
          <w:tcPr>
            <w:tcW w:w="1033" w:type="pct"/>
            <w:tcBorders>
              <w:top w:val="single" w:sz="4" w:space="0" w:color="auto"/>
              <w:left w:val="single" w:sz="4" w:space="0" w:color="auto"/>
              <w:bottom w:val="single" w:sz="4" w:space="0" w:color="auto"/>
              <w:right w:val="single" w:sz="4" w:space="0" w:color="auto"/>
            </w:tcBorders>
          </w:tcPr>
          <w:p w14:paraId="1BCFB3DF" w14:textId="77777777" w:rsidR="0005095A" w:rsidRPr="004A7E29" w:rsidRDefault="0005095A" w:rsidP="0005095A">
            <w:pPr>
              <w:spacing w:after="0" w:line="240" w:lineRule="auto"/>
              <w:ind w:right="-41"/>
              <w:rPr>
                <w:rFonts w:ascii="Times New Roman" w:eastAsia="Times New Roman" w:hAnsi="Times New Roman" w:cs="Times New Roman"/>
                <w:sz w:val="18"/>
                <w:szCs w:val="18"/>
                <w:lang w:eastAsia="ru-RU"/>
              </w:rPr>
            </w:pPr>
            <w:r w:rsidRPr="004A7E29">
              <w:rPr>
                <w:rFonts w:ascii="Times New Roman" w:eastAsia="Times New Roman" w:hAnsi="Times New Roman" w:cs="Times New Roman"/>
                <w:sz w:val="18"/>
                <w:szCs w:val="18"/>
                <w:lang w:eastAsia="ru-RU"/>
              </w:rPr>
              <w:t>Машины дорожные, оборудование для приготовления</w:t>
            </w:r>
          </w:p>
          <w:p w14:paraId="0A342E2F" w14:textId="77777777" w:rsidR="0005095A" w:rsidRPr="004A7E29" w:rsidRDefault="0005095A" w:rsidP="0005095A">
            <w:pPr>
              <w:spacing w:after="0" w:line="240" w:lineRule="auto"/>
              <w:ind w:right="-41"/>
              <w:rPr>
                <w:rFonts w:ascii="Times New Roman" w:eastAsia="Times New Roman" w:hAnsi="Times New Roman" w:cs="Times New Roman"/>
                <w:sz w:val="18"/>
                <w:szCs w:val="18"/>
                <w:lang w:eastAsia="ru-RU"/>
              </w:rPr>
            </w:pPr>
            <w:r w:rsidRPr="004A7E29">
              <w:rPr>
                <w:rFonts w:ascii="Times New Roman" w:eastAsia="Times New Roman" w:hAnsi="Times New Roman" w:cs="Times New Roman"/>
                <w:sz w:val="18"/>
                <w:szCs w:val="18"/>
                <w:lang w:eastAsia="ru-RU"/>
              </w:rPr>
              <w:t>строительных смесей.</w:t>
            </w:r>
          </w:p>
          <w:p w14:paraId="0EDC6F15" w14:textId="77777777" w:rsidR="0005095A" w:rsidRPr="004A7E29" w:rsidRDefault="0005095A" w:rsidP="0005095A">
            <w:pPr>
              <w:spacing w:after="0" w:line="240" w:lineRule="auto"/>
              <w:ind w:right="102"/>
              <w:jc w:val="both"/>
              <w:rPr>
                <w:rFonts w:ascii="Times New Roman" w:hAnsi="Times New Roman" w:cs="Times New Roman"/>
                <w:sz w:val="18"/>
                <w:szCs w:val="18"/>
              </w:rPr>
            </w:pPr>
            <w:r w:rsidRPr="004A7E29">
              <w:rPr>
                <w:rFonts w:ascii="Times New Roman" w:hAnsi="Times New Roman" w:cs="Times New Roman"/>
                <w:sz w:val="18"/>
                <w:szCs w:val="18"/>
              </w:rPr>
              <w:t>(схема сертификации 1с, 3с, 9с)</w:t>
            </w:r>
          </w:p>
          <w:p w14:paraId="2DA7257D" w14:textId="77777777" w:rsidR="0005095A" w:rsidRPr="004A7E29" w:rsidRDefault="0005095A" w:rsidP="0005095A">
            <w:pPr>
              <w:spacing w:after="0" w:line="240" w:lineRule="auto"/>
              <w:rPr>
                <w:rFonts w:ascii="Times New Roman" w:hAnsi="Times New Roman" w:cs="Times New Roman"/>
                <w:sz w:val="18"/>
                <w:szCs w:val="18"/>
                <w:lang w:eastAsia="ar-SA"/>
              </w:rPr>
            </w:pPr>
          </w:p>
        </w:tc>
        <w:tc>
          <w:tcPr>
            <w:tcW w:w="649" w:type="pct"/>
            <w:tcBorders>
              <w:top w:val="single" w:sz="4" w:space="0" w:color="auto"/>
              <w:left w:val="single" w:sz="4" w:space="0" w:color="auto"/>
              <w:bottom w:val="single" w:sz="4" w:space="0" w:color="auto"/>
              <w:right w:val="single" w:sz="4" w:space="0" w:color="auto"/>
            </w:tcBorders>
          </w:tcPr>
          <w:p w14:paraId="0056020F" w14:textId="1DB72A32" w:rsidR="0005095A" w:rsidRPr="004A7E29" w:rsidRDefault="0005095A" w:rsidP="0005095A">
            <w:pPr>
              <w:spacing w:after="0" w:line="240" w:lineRule="auto"/>
              <w:rPr>
                <w:rFonts w:ascii="Times New Roman" w:eastAsia="Times New Roman" w:hAnsi="Times New Roman" w:cs="Times New Roman"/>
                <w:sz w:val="18"/>
                <w:szCs w:val="18"/>
                <w:lang w:eastAsia="ru-RU"/>
              </w:rPr>
            </w:pPr>
            <w:r w:rsidRPr="004A7E29">
              <w:rPr>
                <w:rFonts w:ascii="Times New Roman" w:hAnsi="Times New Roman" w:cs="Times New Roman"/>
                <w:sz w:val="18"/>
                <w:szCs w:val="18"/>
              </w:rPr>
              <w:t>Сертификация (1с, 2с, 9с)</w:t>
            </w:r>
          </w:p>
        </w:tc>
        <w:tc>
          <w:tcPr>
            <w:tcW w:w="509" w:type="pct"/>
            <w:tcBorders>
              <w:top w:val="single" w:sz="4" w:space="0" w:color="auto"/>
              <w:left w:val="single" w:sz="4" w:space="0" w:color="auto"/>
              <w:bottom w:val="single" w:sz="4" w:space="0" w:color="auto"/>
              <w:right w:val="single" w:sz="4" w:space="0" w:color="auto"/>
            </w:tcBorders>
          </w:tcPr>
          <w:p w14:paraId="536E33A9" w14:textId="77777777" w:rsidR="0005095A" w:rsidRPr="004A7E29" w:rsidRDefault="0005095A" w:rsidP="0005095A">
            <w:pPr>
              <w:spacing w:after="0" w:line="240" w:lineRule="auto"/>
              <w:jc w:val="center"/>
              <w:rPr>
                <w:rFonts w:ascii="Times New Roman" w:eastAsia="Calibri" w:hAnsi="Times New Roman" w:cs="Times New Roman"/>
                <w:sz w:val="18"/>
                <w:szCs w:val="18"/>
                <w:lang w:eastAsia="ru-RU"/>
              </w:rPr>
            </w:pPr>
            <w:r w:rsidRPr="004A7E29">
              <w:rPr>
                <w:rFonts w:ascii="Times New Roman" w:eastAsia="Calibri" w:hAnsi="Times New Roman" w:cs="Times New Roman"/>
                <w:sz w:val="18"/>
                <w:szCs w:val="18"/>
                <w:lang w:eastAsia="ru-RU"/>
              </w:rPr>
              <w:t>8413</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8429</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8430</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8474</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8479</w:t>
            </w:r>
          </w:p>
          <w:p w14:paraId="45C0AB51" w14:textId="77777777" w:rsidR="0005095A" w:rsidRPr="004A7E29" w:rsidRDefault="0005095A" w:rsidP="0005095A">
            <w:pPr>
              <w:spacing w:after="0" w:line="240" w:lineRule="auto"/>
              <w:jc w:val="center"/>
              <w:rPr>
                <w:rFonts w:ascii="Times New Roman" w:eastAsia="Calibri" w:hAnsi="Times New Roman" w:cs="Times New Roman"/>
                <w:sz w:val="18"/>
                <w:szCs w:val="18"/>
                <w:lang w:eastAsia="ru-RU"/>
              </w:rPr>
            </w:pPr>
          </w:p>
          <w:p w14:paraId="7E999E29" w14:textId="77777777" w:rsidR="0005095A" w:rsidRPr="004A7E29" w:rsidRDefault="0005095A" w:rsidP="0005095A">
            <w:pPr>
              <w:spacing w:after="0" w:line="240" w:lineRule="auto"/>
              <w:rPr>
                <w:rFonts w:ascii="Times New Roman" w:hAnsi="Times New Roman" w:cs="Times New Roman"/>
                <w:sz w:val="18"/>
                <w:szCs w:val="18"/>
              </w:rPr>
            </w:pPr>
          </w:p>
        </w:tc>
        <w:tc>
          <w:tcPr>
            <w:tcW w:w="1127" w:type="pct"/>
            <w:tcBorders>
              <w:top w:val="single" w:sz="4" w:space="0" w:color="auto"/>
              <w:left w:val="single" w:sz="4" w:space="0" w:color="auto"/>
              <w:bottom w:val="single" w:sz="4" w:space="0" w:color="auto"/>
              <w:right w:val="single" w:sz="4" w:space="0" w:color="auto"/>
            </w:tcBorders>
          </w:tcPr>
          <w:p w14:paraId="66558B3F" w14:textId="2596D49D" w:rsidR="0005095A" w:rsidRPr="004A7E29" w:rsidRDefault="0005095A" w:rsidP="0005095A">
            <w:pPr>
              <w:spacing w:after="0" w:line="240" w:lineRule="auto"/>
              <w:rPr>
                <w:rFonts w:ascii="Times New Roman" w:hAnsi="Times New Roman" w:cs="Times New Roman"/>
                <w:sz w:val="18"/>
                <w:szCs w:val="18"/>
              </w:rPr>
            </w:pPr>
            <w:r w:rsidRPr="004A7E29">
              <w:rPr>
                <w:rFonts w:ascii="Times New Roman" w:hAnsi="Times New Roman" w:cs="Times New Roman"/>
                <w:sz w:val="18"/>
                <w:szCs w:val="18"/>
              </w:rPr>
              <w:t>ТР ТС 010/2011 Технический регламент Таможенного союза "О безопасности машин и оборудования", утвержден решением Комиссии Таможенного союза от 18 октября 2011 года N 823</w:t>
            </w:r>
          </w:p>
        </w:tc>
        <w:tc>
          <w:tcPr>
            <w:tcW w:w="1460" w:type="pct"/>
            <w:tcBorders>
              <w:top w:val="single" w:sz="4" w:space="0" w:color="auto"/>
              <w:left w:val="single" w:sz="4" w:space="0" w:color="auto"/>
              <w:bottom w:val="single" w:sz="4" w:space="0" w:color="auto"/>
              <w:right w:val="single" w:sz="4" w:space="0" w:color="auto"/>
            </w:tcBorders>
          </w:tcPr>
          <w:p w14:paraId="5BCED4C7" w14:textId="77777777" w:rsidR="0005095A" w:rsidRPr="004A7E29" w:rsidRDefault="0005095A" w:rsidP="0005095A">
            <w:pPr>
              <w:autoSpaceDE w:val="0"/>
              <w:autoSpaceDN w:val="0"/>
              <w:adjustRightInd w:val="0"/>
              <w:spacing w:after="0" w:line="240" w:lineRule="auto"/>
              <w:rPr>
                <w:rFonts w:ascii="Times New Roman" w:eastAsia="Calibri" w:hAnsi="Times New Roman" w:cs="Times New Roman"/>
                <w:sz w:val="18"/>
                <w:szCs w:val="18"/>
                <w:lang w:eastAsia="ru-RU"/>
              </w:rPr>
            </w:pPr>
            <w:r w:rsidRPr="004A7E29">
              <w:rPr>
                <w:rFonts w:ascii="Times New Roman" w:eastAsia="Calibri" w:hAnsi="Times New Roman" w:cs="Times New Roman"/>
                <w:sz w:val="18"/>
                <w:szCs w:val="18"/>
                <w:lang w:eastAsia="ru-RU"/>
              </w:rPr>
              <w:t xml:space="preserve">ТР ТС 010/2011; ГОСТ 12.2.011; ГОСТ 27336; ГОСТ 27338; ГОСТ 27339; ГОСТ 27614; ГОСТ 27811;; ГОСТ 21915; ГОСТ 27945 СТБ ЕН 500-4; ГОСТ 17.2.2.02;; ГОСТ 12.1.003; ГОСТ 12.1.012; </w:t>
            </w:r>
            <w:r w:rsidRPr="004A7E29">
              <w:rPr>
                <w:rFonts w:ascii="Times New Roman" w:eastAsia="Times New Roman" w:hAnsi="Times New Roman" w:cs="Times New Roman"/>
                <w:sz w:val="18"/>
                <w:szCs w:val="18"/>
                <w:lang w:eastAsia="ru-RU"/>
              </w:rPr>
              <w:t xml:space="preserve">ГОСТ EN 13020; ГОСТ 31548; ГОСТ 31522; ГОСТ 31556; </w:t>
            </w:r>
            <w:r w:rsidRPr="004A7E29">
              <w:rPr>
                <w:rFonts w:ascii="Times New Roman" w:eastAsia="Calibri" w:hAnsi="Times New Roman" w:cs="Times New Roman"/>
                <w:sz w:val="18"/>
                <w:szCs w:val="18"/>
                <w:lang w:eastAsia="ru-RU"/>
              </w:rPr>
              <w:t xml:space="preserve">ГОСТ 12.2.007.0; ГОСТ Р МЭК 60204-1; </w:t>
            </w:r>
            <w:r w:rsidRPr="004A7E29">
              <w:rPr>
                <w:rFonts w:ascii="Times New Roman" w:eastAsia="Times New Roman" w:hAnsi="Times New Roman" w:cs="Times New Roman"/>
                <w:sz w:val="18"/>
                <w:szCs w:val="18"/>
                <w:lang w:eastAsia="ru-RU"/>
              </w:rPr>
              <w:t xml:space="preserve">ГОСТ 12.2.032; ГОСТ 12.2.049; </w:t>
            </w:r>
            <w:r w:rsidRPr="004A7E29">
              <w:rPr>
                <w:rFonts w:ascii="Times New Roman" w:eastAsia="Calibri" w:hAnsi="Times New Roman" w:cs="Times New Roman"/>
                <w:sz w:val="18"/>
                <w:szCs w:val="18"/>
                <w:lang w:eastAsia="ru-RU"/>
              </w:rPr>
              <w:t xml:space="preserve">ГОСТ 12.2.061; ГОСТ 12.2.062; ГОСТ 14254; </w:t>
            </w:r>
          </w:p>
          <w:p w14:paraId="7ACBDDF4" w14:textId="77777777" w:rsidR="0005095A" w:rsidRPr="004A7E29" w:rsidRDefault="0005095A" w:rsidP="0005095A">
            <w:pPr>
              <w:spacing w:after="0" w:line="240" w:lineRule="auto"/>
              <w:jc w:val="center"/>
              <w:rPr>
                <w:rFonts w:ascii="Times New Roman" w:hAnsi="Times New Roman" w:cs="Times New Roman"/>
                <w:sz w:val="18"/>
                <w:szCs w:val="18"/>
              </w:rPr>
            </w:pPr>
          </w:p>
        </w:tc>
      </w:tr>
      <w:tr w:rsidR="0005095A" w14:paraId="2E4039F9" w14:textId="77777777" w:rsidTr="00956D3D">
        <w:trPr>
          <w:trHeight w:val="272"/>
        </w:trPr>
        <w:tc>
          <w:tcPr>
            <w:tcW w:w="222" w:type="pct"/>
            <w:tcBorders>
              <w:top w:val="single" w:sz="4" w:space="0" w:color="auto"/>
              <w:left w:val="single" w:sz="4" w:space="0" w:color="auto"/>
              <w:bottom w:val="single" w:sz="4" w:space="0" w:color="auto"/>
              <w:right w:val="single" w:sz="4" w:space="0" w:color="auto"/>
            </w:tcBorders>
          </w:tcPr>
          <w:p w14:paraId="4809B0CC" w14:textId="46EABF8A" w:rsidR="0005095A" w:rsidRPr="004A7E29" w:rsidRDefault="0005095A" w:rsidP="0005095A">
            <w:pPr>
              <w:tabs>
                <w:tab w:val="left" w:pos="284"/>
              </w:tabs>
              <w:spacing w:after="0" w:line="240" w:lineRule="auto"/>
              <w:jc w:val="center"/>
              <w:rPr>
                <w:rFonts w:ascii="Times New Roman" w:hAnsi="Times New Roman" w:cs="Times New Roman"/>
                <w:sz w:val="18"/>
                <w:szCs w:val="18"/>
                <w:lang w:eastAsia="ar-SA"/>
              </w:rPr>
            </w:pPr>
            <w:r w:rsidRPr="004A7E29">
              <w:rPr>
                <w:rFonts w:ascii="Times New Roman" w:hAnsi="Times New Roman" w:cs="Times New Roman"/>
                <w:sz w:val="18"/>
                <w:szCs w:val="18"/>
              </w:rPr>
              <w:t>А4.26</w:t>
            </w:r>
          </w:p>
        </w:tc>
        <w:tc>
          <w:tcPr>
            <w:tcW w:w="1033" w:type="pct"/>
            <w:tcBorders>
              <w:top w:val="single" w:sz="4" w:space="0" w:color="auto"/>
              <w:left w:val="single" w:sz="4" w:space="0" w:color="auto"/>
              <w:bottom w:val="single" w:sz="4" w:space="0" w:color="auto"/>
              <w:right w:val="single" w:sz="4" w:space="0" w:color="auto"/>
            </w:tcBorders>
          </w:tcPr>
          <w:p w14:paraId="399E4056" w14:textId="77777777" w:rsidR="0005095A" w:rsidRPr="004A7E29" w:rsidRDefault="0005095A" w:rsidP="0005095A">
            <w:pPr>
              <w:spacing w:after="0" w:line="240" w:lineRule="auto"/>
              <w:ind w:right="-41"/>
              <w:rPr>
                <w:rFonts w:ascii="Times New Roman" w:eastAsia="Times New Roman" w:hAnsi="Times New Roman" w:cs="Times New Roman"/>
                <w:sz w:val="18"/>
                <w:szCs w:val="18"/>
                <w:lang w:eastAsia="ru-RU"/>
              </w:rPr>
            </w:pPr>
            <w:r w:rsidRPr="004A7E29">
              <w:rPr>
                <w:rFonts w:ascii="Times New Roman" w:eastAsia="Times New Roman" w:hAnsi="Times New Roman" w:cs="Times New Roman"/>
                <w:sz w:val="18"/>
                <w:szCs w:val="18"/>
                <w:lang w:eastAsia="ru-RU"/>
              </w:rPr>
              <w:t>Оборудование и машины</w:t>
            </w:r>
          </w:p>
          <w:p w14:paraId="0716F691" w14:textId="77777777" w:rsidR="0005095A" w:rsidRPr="004A7E29" w:rsidRDefault="0005095A" w:rsidP="0005095A">
            <w:pPr>
              <w:spacing w:after="0" w:line="240" w:lineRule="auto"/>
              <w:ind w:right="-41"/>
              <w:rPr>
                <w:rFonts w:ascii="Times New Roman" w:eastAsia="Times New Roman" w:hAnsi="Times New Roman" w:cs="Times New Roman"/>
                <w:sz w:val="18"/>
                <w:szCs w:val="18"/>
                <w:lang w:eastAsia="ru-RU"/>
              </w:rPr>
            </w:pPr>
            <w:r w:rsidRPr="004A7E29">
              <w:rPr>
                <w:rFonts w:ascii="Times New Roman" w:eastAsia="Times New Roman" w:hAnsi="Times New Roman" w:cs="Times New Roman"/>
                <w:sz w:val="18"/>
                <w:szCs w:val="18"/>
                <w:lang w:eastAsia="ru-RU"/>
              </w:rPr>
              <w:t>Строительные</w:t>
            </w:r>
          </w:p>
          <w:p w14:paraId="16FDCB8E" w14:textId="77777777" w:rsidR="0005095A" w:rsidRPr="004A7E29" w:rsidRDefault="0005095A" w:rsidP="0005095A">
            <w:pPr>
              <w:spacing w:after="0" w:line="240" w:lineRule="auto"/>
              <w:ind w:right="102"/>
              <w:jc w:val="both"/>
              <w:rPr>
                <w:rFonts w:ascii="Times New Roman" w:hAnsi="Times New Roman" w:cs="Times New Roman"/>
                <w:sz w:val="18"/>
                <w:szCs w:val="18"/>
              </w:rPr>
            </w:pPr>
            <w:r w:rsidRPr="004A7E29">
              <w:rPr>
                <w:rFonts w:ascii="Times New Roman" w:hAnsi="Times New Roman" w:cs="Times New Roman"/>
                <w:sz w:val="18"/>
                <w:szCs w:val="18"/>
              </w:rPr>
              <w:t>(схема сертификации 1с, 3с, 9с)</w:t>
            </w:r>
          </w:p>
          <w:p w14:paraId="36D068C3" w14:textId="77777777" w:rsidR="0005095A" w:rsidRPr="004A7E29" w:rsidRDefault="0005095A" w:rsidP="0005095A">
            <w:pPr>
              <w:spacing w:after="0" w:line="240" w:lineRule="auto"/>
              <w:rPr>
                <w:rFonts w:ascii="Times New Roman" w:hAnsi="Times New Roman" w:cs="Times New Roman"/>
                <w:sz w:val="18"/>
                <w:szCs w:val="18"/>
                <w:lang w:eastAsia="ar-SA"/>
              </w:rPr>
            </w:pPr>
          </w:p>
        </w:tc>
        <w:tc>
          <w:tcPr>
            <w:tcW w:w="649" w:type="pct"/>
            <w:tcBorders>
              <w:top w:val="single" w:sz="4" w:space="0" w:color="auto"/>
              <w:left w:val="single" w:sz="4" w:space="0" w:color="auto"/>
              <w:bottom w:val="single" w:sz="4" w:space="0" w:color="auto"/>
              <w:right w:val="single" w:sz="4" w:space="0" w:color="auto"/>
            </w:tcBorders>
          </w:tcPr>
          <w:p w14:paraId="744FD4D5" w14:textId="16DA7D9C" w:rsidR="0005095A" w:rsidRPr="004A7E29" w:rsidRDefault="0005095A" w:rsidP="0005095A">
            <w:pPr>
              <w:spacing w:after="0" w:line="240" w:lineRule="auto"/>
              <w:rPr>
                <w:rFonts w:ascii="Times New Roman" w:eastAsia="Times New Roman" w:hAnsi="Times New Roman" w:cs="Times New Roman"/>
                <w:sz w:val="18"/>
                <w:szCs w:val="18"/>
                <w:lang w:eastAsia="ru-RU"/>
              </w:rPr>
            </w:pPr>
            <w:r w:rsidRPr="004A7E29">
              <w:rPr>
                <w:rFonts w:ascii="Times New Roman" w:hAnsi="Times New Roman" w:cs="Times New Roman"/>
                <w:sz w:val="18"/>
                <w:szCs w:val="18"/>
              </w:rPr>
              <w:t>Сертификация (1с, 2с, 9с)</w:t>
            </w:r>
          </w:p>
        </w:tc>
        <w:tc>
          <w:tcPr>
            <w:tcW w:w="509" w:type="pct"/>
            <w:tcBorders>
              <w:top w:val="single" w:sz="4" w:space="0" w:color="auto"/>
              <w:left w:val="single" w:sz="4" w:space="0" w:color="auto"/>
              <w:bottom w:val="single" w:sz="4" w:space="0" w:color="auto"/>
              <w:right w:val="single" w:sz="4" w:space="0" w:color="auto"/>
            </w:tcBorders>
          </w:tcPr>
          <w:p w14:paraId="0B7922DD" w14:textId="77777777" w:rsidR="0005095A" w:rsidRPr="004A7E29" w:rsidRDefault="0005095A" w:rsidP="0005095A">
            <w:pPr>
              <w:spacing w:after="0" w:line="240" w:lineRule="auto"/>
              <w:jc w:val="center"/>
              <w:rPr>
                <w:rFonts w:ascii="Times New Roman" w:eastAsia="Calibri" w:hAnsi="Times New Roman" w:cs="Times New Roman"/>
                <w:sz w:val="18"/>
                <w:szCs w:val="18"/>
                <w:lang w:eastAsia="ru-RU"/>
              </w:rPr>
            </w:pPr>
            <w:r w:rsidRPr="004A7E29">
              <w:rPr>
                <w:rFonts w:ascii="Times New Roman" w:eastAsia="Calibri" w:hAnsi="Times New Roman" w:cs="Times New Roman"/>
                <w:sz w:val="18"/>
                <w:szCs w:val="18"/>
                <w:lang w:eastAsia="ru-RU"/>
              </w:rPr>
              <w:t>8425</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8427</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8428</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8430</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8467</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8474</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8479</w:t>
            </w:r>
          </w:p>
          <w:p w14:paraId="413B22FF" w14:textId="77777777" w:rsidR="0005095A" w:rsidRPr="004A7E29" w:rsidRDefault="0005095A" w:rsidP="0005095A">
            <w:pPr>
              <w:spacing w:after="0" w:line="240" w:lineRule="auto"/>
              <w:jc w:val="center"/>
              <w:rPr>
                <w:rFonts w:ascii="Times New Roman" w:eastAsia="Calibri" w:hAnsi="Times New Roman" w:cs="Times New Roman"/>
                <w:sz w:val="18"/>
                <w:szCs w:val="18"/>
                <w:lang w:eastAsia="ru-RU"/>
              </w:rPr>
            </w:pPr>
          </w:p>
          <w:p w14:paraId="14BA58A5" w14:textId="77777777" w:rsidR="0005095A" w:rsidRPr="004A7E29" w:rsidRDefault="0005095A" w:rsidP="0005095A">
            <w:pPr>
              <w:spacing w:after="0" w:line="240" w:lineRule="auto"/>
              <w:jc w:val="center"/>
              <w:rPr>
                <w:rFonts w:ascii="Times New Roman" w:eastAsia="Calibri" w:hAnsi="Times New Roman" w:cs="Times New Roman"/>
                <w:sz w:val="18"/>
                <w:szCs w:val="18"/>
                <w:lang w:eastAsia="ru-RU"/>
              </w:rPr>
            </w:pPr>
          </w:p>
          <w:p w14:paraId="4BE77AC5" w14:textId="77777777" w:rsidR="0005095A" w:rsidRPr="004A7E29" w:rsidRDefault="0005095A" w:rsidP="0005095A">
            <w:pPr>
              <w:spacing w:after="0" w:line="240" w:lineRule="auto"/>
              <w:jc w:val="center"/>
              <w:rPr>
                <w:rFonts w:ascii="Times New Roman" w:eastAsia="Calibri" w:hAnsi="Times New Roman" w:cs="Times New Roman"/>
                <w:sz w:val="18"/>
                <w:szCs w:val="18"/>
                <w:lang w:eastAsia="ru-RU"/>
              </w:rPr>
            </w:pPr>
          </w:p>
          <w:p w14:paraId="0A5DC6B0" w14:textId="77777777" w:rsidR="0005095A" w:rsidRPr="004A7E29" w:rsidRDefault="0005095A" w:rsidP="0005095A">
            <w:pPr>
              <w:spacing w:after="0" w:line="240" w:lineRule="auto"/>
              <w:jc w:val="center"/>
              <w:rPr>
                <w:rFonts w:ascii="Times New Roman" w:eastAsia="Calibri" w:hAnsi="Times New Roman" w:cs="Times New Roman"/>
                <w:sz w:val="18"/>
                <w:szCs w:val="18"/>
                <w:lang w:eastAsia="ru-RU"/>
              </w:rPr>
            </w:pPr>
          </w:p>
          <w:p w14:paraId="4A9C0FB9" w14:textId="77777777" w:rsidR="0005095A" w:rsidRPr="004A7E29" w:rsidRDefault="0005095A" w:rsidP="0005095A">
            <w:pPr>
              <w:spacing w:after="0" w:line="240" w:lineRule="auto"/>
              <w:jc w:val="center"/>
              <w:rPr>
                <w:rFonts w:ascii="Times New Roman" w:eastAsia="Calibri" w:hAnsi="Times New Roman" w:cs="Times New Roman"/>
                <w:sz w:val="18"/>
                <w:szCs w:val="18"/>
                <w:lang w:eastAsia="ru-RU"/>
              </w:rPr>
            </w:pPr>
          </w:p>
          <w:p w14:paraId="6014187A" w14:textId="77777777" w:rsidR="0005095A" w:rsidRPr="004A7E29" w:rsidRDefault="0005095A" w:rsidP="0005095A">
            <w:pPr>
              <w:spacing w:after="0" w:line="240" w:lineRule="auto"/>
              <w:jc w:val="center"/>
              <w:rPr>
                <w:rFonts w:ascii="Times New Roman" w:eastAsia="Calibri" w:hAnsi="Times New Roman" w:cs="Times New Roman"/>
                <w:sz w:val="18"/>
                <w:szCs w:val="18"/>
                <w:lang w:eastAsia="ru-RU"/>
              </w:rPr>
            </w:pPr>
          </w:p>
          <w:p w14:paraId="7DFBEC37" w14:textId="77777777" w:rsidR="0005095A" w:rsidRPr="004A7E29" w:rsidRDefault="0005095A" w:rsidP="0005095A">
            <w:pPr>
              <w:spacing w:after="0" w:line="240" w:lineRule="auto"/>
              <w:jc w:val="center"/>
              <w:rPr>
                <w:rFonts w:ascii="Times New Roman" w:eastAsia="Calibri" w:hAnsi="Times New Roman" w:cs="Times New Roman"/>
                <w:sz w:val="18"/>
                <w:szCs w:val="18"/>
                <w:lang w:eastAsia="ru-RU"/>
              </w:rPr>
            </w:pPr>
          </w:p>
          <w:p w14:paraId="35A4E0F9" w14:textId="77777777" w:rsidR="0005095A" w:rsidRPr="004A7E29" w:rsidRDefault="0005095A" w:rsidP="0005095A">
            <w:pPr>
              <w:spacing w:after="0" w:line="240" w:lineRule="auto"/>
              <w:rPr>
                <w:rFonts w:ascii="Times New Roman" w:hAnsi="Times New Roman" w:cs="Times New Roman"/>
                <w:sz w:val="18"/>
                <w:szCs w:val="18"/>
              </w:rPr>
            </w:pPr>
          </w:p>
        </w:tc>
        <w:tc>
          <w:tcPr>
            <w:tcW w:w="1127" w:type="pct"/>
            <w:tcBorders>
              <w:top w:val="single" w:sz="4" w:space="0" w:color="auto"/>
              <w:left w:val="single" w:sz="4" w:space="0" w:color="auto"/>
              <w:bottom w:val="single" w:sz="4" w:space="0" w:color="auto"/>
              <w:right w:val="single" w:sz="4" w:space="0" w:color="auto"/>
            </w:tcBorders>
          </w:tcPr>
          <w:p w14:paraId="11577206" w14:textId="26676327" w:rsidR="0005095A" w:rsidRPr="004A7E29" w:rsidRDefault="0005095A" w:rsidP="0005095A">
            <w:pPr>
              <w:spacing w:after="0" w:line="240" w:lineRule="auto"/>
              <w:rPr>
                <w:rFonts w:ascii="Times New Roman" w:hAnsi="Times New Roman" w:cs="Times New Roman"/>
                <w:sz w:val="18"/>
                <w:szCs w:val="18"/>
              </w:rPr>
            </w:pPr>
            <w:r w:rsidRPr="004A7E29">
              <w:rPr>
                <w:rFonts w:ascii="Times New Roman" w:hAnsi="Times New Roman" w:cs="Times New Roman"/>
                <w:sz w:val="18"/>
                <w:szCs w:val="18"/>
              </w:rPr>
              <w:t>ТР ТС 010/2011 Технический регламент Таможенного союза "О безопасности машин и оборудования", утвержден решением Комиссии Таможенного союза от 18 октября 2011 года N 823</w:t>
            </w:r>
          </w:p>
        </w:tc>
        <w:tc>
          <w:tcPr>
            <w:tcW w:w="1460" w:type="pct"/>
            <w:tcBorders>
              <w:top w:val="single" w:sz="4" w:space="0" w:color="auto"/>
              <w:left w:val="single" w:sz="4" w:space="0" w:color="auto"/>
              <w:bottom w:val="single" w:sz="4" w:space="0" w:color="auto"/>
              <w:right w:val="single" w:sz="4" w:space="0" w:color="auto"/>
            </w:tcBorders>
          </w:tcPr>
          <w:p w14:paraId="62BE012E" w14:textId="28C5B142" w:rsidR="0005095A" w:rsidRPr="004A7E29" w:rsidRDefault="0005095A" w:rsidP="0005095A">
            <w:pPr>
              <w:spacing w:after="0" w:line="240" w:lineRule="auto"/>
              <w:jc w:val="center"/>
              <w:rPr>
                <w:rFonts w:ascii="Times New Roman" w:hAnsi="Times New Roman" w:cs="Times New Roman"/>
                <w:sz w:val="18"/>
                <w:szCs w:val="18"/>
              </w:rPr>
            </w:pPr>
            <w:r w:rsidRPr="004A7E29">
              <w:rPr>
                <w:rFonts w:ascii="Times New Roman" w:eastAsia="Calibri" w:hAnsi="Times New Roman" w:cs="Times New Roman"/>
                <w:sz w:val="18"/>
                <w:szCs w:val="18"/>
                <w:lang w:eastAsia="ru-RU"/>
              </w:rPr>
              <w:t xml:space="preserve">ТР ТС 010/2011; ГОСТ 26055; ГОСТ 27336; ГОСТ 27338; ГОСТ 27339; ГОСТ 27614; ГОСТ 33558.1-2015; СТБ 1208; СТБ </w:t>
            </w:r>
            <w:r w:rsidRPr="004A7E29">
              <w:rPr>
                <w:rFonts w:ascii="Times New Roman" w:eastAsia="Calibri" w:hAnsi="Times New Roman" w:cs="Times New Roman"/>
                <w:sz w:val="18"/>
                <w:szCs w:val="18"/>
                <w:lang w:val="en-US" w:eastAsia="ru-RU"/>
              </w:rPr>
              <w:t>EN</w:t>
            </w:r>
            <w:r w:rsidRPr="004A7E29">
              <w:rPr>
                <w:rFonts w:ascii="Times New Roman" w:eastAsia="Calibri" w:hAnsi="Times New Roman" w:cs="Times New Roman"/>
                <w:sz w:val="18"/>
                <w:szCs w:val="18"/>
                <w:lang w:eastAsia="ru-RU"/>
              </w:rPr>
              <w:t xml:space="preserve"> 12158-1; СТБ </w:t>
            </w:r>
            <w:r w:rsidRPr="004A7E29">
              <w:rPr>
                <w:rFonts w:ascii="Times New Roman" w:eastAsia="Calibri" w:hAnsi="Times New Roman" w:cs="Times New Roman"/>
                <w:sz w:val="18"/>
                <w:szCs w:val="18"/>
                <w:lang w:val="en-US" w:eastAsia="ru-RU"/>
              </w:rPr>
              <w:t>EN</w:t>
            </w:r>
            <w:r w:rsidRPr="004A7E29">
              <w:rPr>
                <w:rFonts w:ascii="Times New Roman" w:eastAsia="Calibri" w:hAnsi="Times New Roman" w:cs="Times New Roman"/>
                <w:sz w:val="18"/>
                <w:szCs w:val="18"/>
                <w:lang w:eastAsia="ru-RU"/>
              </w:rPr>
              <w:t xml:space="preserve"> 12159; ГОСТ 17.2.2.02; ГОСТ 12.1.003; ГОСТ 12.1.012; </w:t>
            </w:r>
            <w:r w:rsidRPr="004A7E29">
              <w:rPr>
                <w:rFonts w:ascii="Times New Roman" w:eastAsia="Times New Roman" w:hAnsi="Times New Roman" w:cs="Times New Roman"/>
                <w:sz w:val="18"/>
                <w:szCs w:val="18"/>
                <w:lang w:eastAsia="ru-RU"/>
              </w:rPr>
              <w:t xml:space="preserve">ГОСТ </w:t>
            </w:r>
            <w:r w:rsidRPr="004A7E29">
              <w:rPr>
                <w:rFonts w:ascii="Times New Roman" w:eastAsia="Times New Roman" w:hAnsi="Times New Roman" w:cs="Times New Roman"/>
                <w:sz w:val="18"/>
                <w:szCs w:val="18"/>
                <w:lang w:val="en-US" w:eastAsia="ru-RU"/>
              </w:rPr>
              <w:t>IEC</w:t>
            </w:r>
            <w:r w:rsidRPr="004A7E29">
              <w:rPr>
                <w:rFonts w:ascii="Times New Roman" w:eastAsia="Times New Roman" w:hAnsi="Times New Roman" w:cs="Times New Roman"/>
                <w:sz w:val="18"/>
                <w:szCs w:val="18"/>
                <w:lang w:eastAsia="ru-RU"/>
              </w:rPr>
              <w:t xml:space="preserve"> 60745-2-1; ГОСТ </w:t>
            </w:r>
            <w:r w:rsidRPr="004A7E29">
              <w:rPr>
                <w:rFonts w:ascii="Times New Roman" w:eastAsia="Times New Roman" w:hAnsi="Times New Roman" w:cs="Times New Roman"/>
                <w:sz w:val="18"/>
                <w:szCs w:val="18"/>
                <w:lang w:val="en-US" w:eastAsia="ru-RU"/>
              </w:rPr>
              <w:t>IEC</w:t>
            </w:r>
            <w:r w:rsidRPr="004A7E29">
              <w:rPr>
                <w:rFonts w:ascii="Times New Roman" w:eastAsia="Times New Roman" w:hAnsi="Times New Roman" w:cs="Times New Roman"/>
                <w:sz w:val="18"/>
                <w:szCs w:val="18"/>
                <w:lang w:eastAsia="ru-RU"/>
              </w:rPr>
              <w:t xml:space="preserve"> 60745-2-2; ГОСТ </w:t>
            </w:r>
            <w:r w:rsidRPr="004A7E29">
              <w:rPr>
                <w:rFonts w:ascii="Times New Roman" w:eastAsia="Times New Roman" w:hAnsi="Times New Roman" w:cs="Times New Roman"/>
                <w:sz w:val="18"/>
                <w:szCs w:val="18"/>
                <w:lang w:val="en-US" w:eastAsia="ru-RU"/>
              </w:rPr>
              <w:t>IEC</w:t>
            </w:r>
            <w:r w:rsidRPr="004A7E29">
              <w:rPr>
                <w:rFonts w:ascii="Times New Roman" w:eastAsia="Times New Roman" w:hAnsi="Times New Roman" w:cs="Times New Roman"/>
                <w:sz w:val="18"/>
                <w:szCs w:val="18"/>
                <w:lang w:eastAsia="ru-RU"/>
              </w:rPr>
              <w:t xml:space="preserve"> 60745-2-4; ГОСТ </w:t>
            </w:r>
            <w:r w:rsidRPr="004A7E29">
              <w:rPr>
                <w:rFonts w:ascii="Times New Roman" w:eastAsia="Times New Roman" w:hAnsi="Times New Roman" w:cs="Times New Roman"/>
                <w:sz w:val="18"/>
                <w:szCs w:val="18"/>
                <w:lang w:val="en-US" w:eastAsia="ru-RU"/>
              </w:rPr>
              <w:t>IEC</w:t>
            </w:r>
            <w:r w:rsidRPr="004A7E29">
              <w:rPr>
                <w:rFonts w:ascii="Times New Roman" w:eastAsia="Times New Roman" w:hAnsi="Times New Roman" w:cs="Times New Roman"/>
                <w:sz w:val="18"/>
                <w:szCs w:val="18"/>
                <w:lang w:eastAsia="ru-RU"/>
              </w:rPr>
              <w:t xml:space="preserve"> 60745-2-5; ГОСТ </w:t>
            </w:r>
            <w:r w:rsidRPr="004A7E29">
              <w:rPr>
                <w:rFonts w:ascii="Times New Roman" w:eastAsia="Times New Roman" w:hAnsi="Times New Roman" w:cs="Times New Roman"/>
                <w:sz w:val="18"/>
                <w:szCs w:val="18"/>
                <w:lang w:val="en-US" w:eastAsia="ru-RU"/>
              </w:rPr>
              <w:t>IEC</w:t>
            </w:r>
            <w:r w:rsidRPr="004A7E29">
              <w:rPr>
                <w:rFonts w:ascii="Times New Roman" w:eastAsia="Times New Roman" w:hAnsi="Times New Roman" w:cs="Times New Roman"/>
                <w:sz w:val="18"/>
                <w:szCs w:val="18"/>
                <w:lang w:eastAsia="ru-RU"/>
              </w:rPr>
              <w:t xml:space="preserve"> 60745-2-6; ГОСТ </w:t>
            </w:r>
            <w:r w:rsidRPr="004A7E29">
              <w:rPr>
                <w:rFonts w:ascii="Times New Roman" w:eastAsia="Times New Roman" w:hAnsi="Times New Roman" w:cs="Times New Roman"/>
                <w:sz w:val="18"/>
                <w:szCs w:val="18"/>
                <w:lang w:val="en-US" w:eastAsia="ru-RU"/>
              </w:rPr>
              <w:t>IEC</w:t>
            </w:r>
            <w:r w:rsidRPr="004A7E29">
              <w:rPr>
                <w:rFonts w:ascii="Times New Roman" w:eastAsia="Times New Roman" w:hAnsi="Times New Roman" w:cs="Times New Roman"/>
                <w:sz w:val="18"/>
                <w:szCs w:val="18"/>
                <w:lang w:eastAsia="ru-RU"/>
              </w:rPr>
              <w:t xml:space="preserve"> 60745-2-8; ГОСТ </w:t>
            </w:r>
            <w:r w:rsidRPr="004A7E29">
              <w:rPr>
                <w:rFonts w:ascii="Times New Roman" w:eastAsia="Times New Roman" w:hAnsi="Times New Roman" w:cs="Times New Roman"/>
                <w:sz w:val="18"/>
                <w:szCs w:val="18"/>
                <w:lang w:val="en-US" w:eastAsia="ru-RU"/>
              </w:rPr>
              <w:t>IEC</w:t>
            </w:r>
            <w:r w:rsidRPr="004A7E29">
              <w:rPr>
                <w:rFonts w:ascii="Times New Roman" w:eastAsia="Times New Roman" w:hAnsi="Times New Roman" w:cs="Times New Roman"/>
                <w:sz w:val="18"/>
                <w:szCs w:val="18"/>
                <w:lang w:eastAsia="ru-RU"/>
              </w:rPr>
              <w:t xml:space="preserve"> 60745-2-9; ГОСТ </w:t>
            </w:r>
            <w:r w:rsidRPr="004A7E29">
              <w:rPr>
                <w:rFonts w:ascii="Times New Roman" w:eastAsia="Times New Roman" w:hAnsi="Times New Roman" w:cs="Times New Roman"/>
                <w:sz w:val="18"/>
                <w:szCs w:val="18"/>
                <w:lang w:val="en-US" w:eastAsia="ru-RU"/>
              </w:rPr>
              <w:t>IEC</w:t>
            </w:r>
            <w:r w:rsidRPr="004A7E29">
              <w:rPr>
                <w:rFonts w:ascii="Times New Roman" w:eastAsia="Times New Roman" w:hAnsi="Times New Roman" w:cs="Times New Roman"/>
                <w:sz w:val="18"/>
                <w:szCs w:val="18"/>
                <w:lang w:eastAsia="ru-RU"/>
              </w:rPr>
              <w:t xml:space="preserve"> 60745-2-11; ГОСТ </w:t>
            </w:r>
            <w:r w:rsidRPr="004A7E29">
              <w:rPr>
                <w:rFonts w:ascii="Times New Roman" w:eastAsia="Times New Roman" w:hAnsi="Times New Roman" w:cs="Times New Roman"/>
                <w:sz w:val="18"/>
                <w:szCs w:val="18"/>
                <w:lang w:val="en-US" w:eastAsia="ru-RU"/>
              </w:rPr>
              <w:t>IEC</w:t>
            </w:r>
            <w:r w:rsidRPr="004A7E29">
              <w:rPr>
                <w:rFonts w:ascii="Times New Roman" w:eastAsia="Times New Roman" w:hAnsi="Times New Roman" w:cs="Times New Roman"/>
                <w:sz w:val="18"/>
                <w:szCs w:val="18"/>
                <w:lang w:eastAsia="ru-RU"/>
              </w:rPr>
              <w:t xml:space="preserve"> 60745-2-14; ГОСТ </w:t>
            </w:r>
            <w:r w:rsidRPr="004A7E29">
              <w:rPr>
                <w:rFonts w:ascii="Times New Roman" w:eastAsia="Times New Roman" w:hAnsi="Times New Roman" w:cs="Times New Roman"/>
                <w:sz w:val="18"/>
                <w:szCs w:val="18"/>
                <w:lang w:val="en-US" w:eastAsia="ru-RU"/>
              </w:rPr>
              <w:t>IEC</w:t>
            </w:r>
            <w:r w:rsidRPr="004A7E29">
              <w:rPr>
                <w:rFonts w:ascii="Times New Roman" w:eastAsia="Times New Roman" w:hAnsi="Times New Roman" w:cs="Times New Roman"/>
                <w:sz w:val="18"/>
                <w:szCs w:val="18"/>
                <w:lang w:eastAsia="ru-RU"/>
              </w:rPr>
              <w:t xml:space="preserve"> 61029-1; ГОСТ </w:t>
            </w:r>
            <w:r w:rsidRPr="004A7E29">
              <w:rPr>
                <w:rFonts w:ascii="Times New Roman" w:eastAsia="Times New Roman" w:hAnsi="Times New Roman" w:cs="Times New Roman"/>
                <w:sz w:val="18"/>
                <w:szCs w:val="18"/>
                <w:lang w:val="en-US" w:eastAsia="ru-RU"/>
              </w:rPr>
              <w:t>IEC</w:t>
            </w:r>
            <w:r w:rsidRPr="004A7E29">
              <w:rPr>
                <w:rFonts w:ascii="Times New Roman" w:eastAsia="Times New Roman" w:hAnsi="Times New Roman" w:cs="Times New Roman"/>
                <w:sz w:val="18"/>
                <w:szCs w:val="18"/>
                <w:lang w:eastAsia="ru-RU"/>
              </w:rPr>
              <w:t xml:space="preserve"> 61029-2-1; ГОСТ </w:t>
            </w:r>
            <w:r w:rsidRPr="004A7E29">
              <w:rPr>
                <w:rFonts w:ascii="Times New Roman" w:eastAsia="Times New Roman" w:hAnsi="Times New Roman" w:cs="Times New Roman"/>
                <w:sz w:val="18"/>
                <w:szCs w:val="18"/>
                <w:lang w:val="en-US" w:eastAsia="ru-RU"/>
              </w:rPr>
              <w:t>IEC</w:t>
            </w:r>
            <w:r w:rsidRPr="004A7E29">
              <w:rPr>
                <w:rFonts w:ascii="Times New Roman" w:eastAsia="Times New Roman" w:hAnsi="Times New Roman" w:cs="Times New Roman"/>
                <w:sz w:val="18"/>
                <w:szCs w:val="18"/>
                <w:lang w:eastAsia="ru-RU"/>
              </w:rPr>
              <w:t xml:space="preserve"> 61029-2-2; ГОСТ </w:t>
            </w:r>
            <w:r w:rsidRPr="004A7E29">
              <w:rPr>
                <w:rFonts w:ascii="Times New Roman" w:eastAsia="Times New Roman" w:hAnsi="Times New Roman" w:cs="Times New Roman"/>
                <w:sz w:val="18"/>
                <w:szCs w:val="18"/>
                <w:lang w:val="en-US" w:eastAsia="ru-RU"/>
              </w:rPr>
              <w:t>IEC</w:t>
            </w:r>
            <w:r w:rsidRPr="004A7E29">
              <w:rPr>
                <w:rFonts w:ascii="Times New Roman" w:eastAsia="Times New Roman" w:hAnsi="Times New Roman" w:cs="Times New Roman"/>
                <w:sz w:val="18"/>
                <w:szCs w:val="18"/>
                <w:lang w:eastAsia="ru-RU"/>
              </w:rPr>
              <w:t xml:space="preserve"> 61029-2-3; ГОСТ </w:t>
            </w:r>
            <w:r w:rsidRPr="004A7E29">
              <w:rPr>
                <w:rFonts w:ascii="Times New Roman" w:eastAsia="Times New Roman" w:hAnsi="Times New Roman" w:cs="Times New Roman"/>
                <w:sz w:val="18"/>
                <w:szCs w:val="18"/>
                <w:lang w:val="en-US" w:eastAsia="ru-RU"/>
              </w:rPr>
              <w:t>IEC</w:t>
            </w:r>
            <w:r w:rsidRPr="004A7E29">
              <w:rPr>
                <w:rFonts w:ascii="Times New Roman" w:eastAsia="Times New Roman" w:hAnsi="Times New Roman" w:cs="Times New Roman"/>
                <w:sz w:val="18"/>
                <w:szCs w:val="18"/>
                <w:lang w:eastAsia="ru-RU"/>
              </w:rPr>
              <w:t xml:space="preserve"> 61029-2-4; ГОСТ </w:t>
            </w:r>
            <w:r w:rsidRPr="004A7E29">
              <w:rPr>
                <w:rFonts w:ascii="Times New Roman" w:eastAsia="Times New Roman" w:hAnsi="Times New Roman" w:cs="Times New Roman"/>
                <w:sz w:val="18"/>
                <w:szCs w:val="18"/>
                <w:lang w:val="en-US" w:eastAsia="ru-RU"/>
              </w:rPr>
              <w:t>IEC</w:t>
            </w:r>
            <w:r w:rsidRPr="004A7E29">
              <w:rPr>
                <w:rFonts w:ascii="Times New Roman" w:eastAsia="Times New Roman" w:hAnsi="Times New Roman" w:cs="Times New Roman"/>
                <w:sz w:val="18"/>
                <w:szCs w:val="18"/>
                <w:lang w:eastAsia="ru-RU"/>
              </w:rPr>
              <w:t xml:space="preserve"> 61029-2-5; ГОСТ </w:t>
            </w:r>
            <w:r w:rsidRPr="004A7E29">
              <w:rPr>
                <w:rFonts w:ascii="Times New Roman" w:eastAsia="Times New Roman" w:hAnsi="Times New Roman" w:cs="Times New Roman"/>
                <w:sz w:val="18"/>
                <w:szCs w:val="18"/>
                <w:lang w:val="en-US" w:eastAsia="ru-RU"/>
              </w:rPr>
              <w:t>IEC</w:t>
            </w:r>
            <w:r w:rsidRPr="004A7E29">
              <w:rPr>
                <w:rFonts w:ascii="Times New Roman" w:eastAsia="Times New Roman" w:hAnsi="Times New Roman" w:cs="Times New Roman"/>
                <w:sz w:val="18"/>
                <w:szCs w:val="18"/>
                <w:lang w:eastAsia="ru-RU"/>
              </w:rPr>
              <w:t xml:space="preserve"> 61029-2-6; ГОСТ </w:t>
            </w:r>
            <w:r w:rsidRPr="004A7E29">
              <w:rPr>
                <w:rFonts w:ascii="Times New Roman" w:eastAsia="Times New Roman" w:hAnsi="Times New Roman" w:cs="Times New Roman"/>
                <w:sz w:val="18"/>
                <w:szCs w:val="18"/>
                <w:lang w:val="en-US" w:eastAsia="ru-RU"/>
              </w:rPr>
              <w:t>IEC</w:t>
            </w:r>
            <w:r w:rsidRPr="004A7E29">
              <w:rPr>
                <w:rFonts w:ascii="Times New Roman" w:eastAsia="Times New Roman" w:hAnsi="Times New Roman" w:cs="Times New Roman"/>
                <w:sz w:val="18"/>
                <w:szCs w:val="18"/>
                <w:lang w:eastAsia="ru-RU"/>
              </w:rPr>
              <w:t xml:space="preserve"> 61029-2-7; ГОСТ </w:t>
            </w:r>
            <w:r w:rsidRPr="004A7E29">
              <w:rPr>
                <w:rFonts w:ascii="Times New Roman" w:eastAsia="Times New Roman" w:hAnsi="Times New Roman" w:cs="Times New Roman"/>
                <w:sz w:val="18"/>
                <w:szCs w:val="18"/>
                <w:lang w:val="en-US" w:eastAsia="ru-RU"/>
              </w:rPr>
              <w:t>IEC</w:t>
            </w:r>
            <w:r w:rsidRPr="004A7E29">
              <w:rPr>
                <w:rFonts w:ascii="Times New Roman" w:eastAsia="Times New Roman" w:hAnsi="Times New Roman" w:cs="Times New Roman"/>
                <w:sz w:val="18"/>
                <w:szCs w:val="18"/>
                <w:lang w:eastAsia="ru-RU"/>
              </w:rPr>
              <w:t xml:space="preserve"> 61029-2-8; ГОСТ </w:t>
            </w:r>
            <w:r w:rsidRPr="004A7E29">
              <w:rPr>
                <w:rFonts w:ascii="Times New Roman" w:eastAsia="Times New Roman" w:hAnsi="Times New Roman" w:cs="Times New Roman"/>
                <w:sz w:val="18"/>
                <w:szCs w:val="18"/>
                <w:lang w:val="en-US" w:eastAsia="ru-RU"/>
              </w:rPr>
              <w:t>IEC</w:t>
            </w:r>
            <w:r w:rsidRPr="004A7E29">
              <w:rPr>
                <w:rFonts w:ascii="Times New Roman" w:eastAsia="Times New Roman" w:hAnsi="Times New Roman" w:cs="Times New Roman"/>
                <w:sz w:val="18"/>
                <w:szCs w:val="18"/>
                <w:lang w:eastAsia="ru-RU"/>
              </w:rPr>
              <w:t xml:space="preserve"> 61029-2-9; ГОСТ Р </w:t>
            </w:r>
            <w:r w:rsidRPr="004A7E29">
              <w:rPr>
                <w:rFonts w:ascii="Times New Roman" w:eastAsia="Times New Roman" w:hAnsi="Times New Roman" w:cs="Times New Roman"/>
                <w:sz w:val="18"/>
                <w:szCs w:val="18"/>
                <w:lang w:eastAsia="ru-RU"/>
              </w:rPr>
              <w:lastRenderedPageBreak/>
              <w:t xml:space="preserve">МЭК 60745-1; ГОСТ Р МЭК 60745-2-3; ГОСТ Р МЭК 61029-2-11; ГОСТ Р МЭК 60745-2-12; ГОСТ Р МЭК 60745-2-15; ГОСТ Р МЭК 60745-2-16; ГОСТ Р МЭК 60745-2-20; ГОСТ Р 53037; ГОСТ Р 53984; ГОСТ Р 54770; ГОСТ Р 55180; ГОСТ Р 55181; ГОСТ 12.2.011; </w:t>
            </w:r>
            <w:r w:rsidRPr="004A7E29">
              <w:rPr>
                <w:rFonts w:ascii="Times New Roman" w:eastAsia="Calibri" w:hAnsi="Times New Roman" w:cs="Times New Roman"/>
                <w:sz w:val="18"/>
                <w:szCs w:val="18"/>
                <w:lang w:eastAsia="ru-RU"/>
              </w:rPr>
              <w:t xml:space="preserve">ГОСТ 12.2.007.0; ГОСТ Р 12.2.011; ГОСТ Р МЭК 60204-1; </w:t>
            </w:r>
            <w:r w:rsidRPr="004A7E29">
              <w:rPr>
                <w:rFonts w:ascii="Times New Roman" w:eastAsia="Times New Roman" w:hAnsi="Times New Roman" w:cs="Times New Roman"/>
                <w:sz w:val="18"/>
                <w:szCs w:val="18"/>
                <w:lang w:eastAsia="ru-RU"/>
              </w:rPr>
              <w:t xml:space="preserve">ГОСТ 12.2.049; </w:t>
            </w:r>
            <w:r w:rsidRPr="004A7E29">
              <w:rPr>
                <w:rFonts w:ascii="Times New Roman" w:eastAsia="Calibri" w:hAnsi="Times New Roman" w:cs="Times New Roman"/>
                <w:sz w:val="18"/>
                <w:szCs w:val="18"/>
                <w:lang w:eastAsia="ru-RU"/>
              </w:rPr>
              <w:t xml:space="preserve">ГОСТ 12.2.061; ГОСТ 12.2.062; ГОСТ 14254; </w:t>
            </w:r>
          </w:p>
        </w:tc>
      </w:tr>
      <w:tr w:rsidR="0005095A" w14:paraId="5AB0091F" w14:textId="77777777" w:rsidTr="00956D3D">
        <w:trPr>
          <w:trHeight w:val="210"/>
        </w:trPr>
        <w:tc>
          <w:tcPr>
            <w:tcW w:w="222" w:type="pct"/>
            <w:tcBorders>
              <w:top w:val="single" w:sz="4" w:space="0" w:color="auto"/>
              <w:left w:val="single" w:sz="4" w:space="0" w:color="auto"/>
              <w:bottom w:val="single" w:sz="4" w:space="0" w:color="auto"/>
              <w:right w:val="single" w:sz="4" w:space="0" w:color="auto"/>
            </w:tcBorders>
          </w:tcPr>
          <w:p w14:paraId="70FCCD63" w14:textId="646BD225" w:rsidR="0005095A" w:rsidRPr="004A7E29" w:rsidRDefault="0005095A" w:rsidP="0005095A">
            <w:pPr>
              <w:tabs>
                <w:tab w:val="left" w:pos="284"/>
              </w:tabs>
              <w:spacing w:after="0" w:line="240" w:lineRule="auto"/>
              <w:jc w:val="center"/>
              <w:rPr>
                <w:rFonts w:ascii="Times New Roman" w:hAnsi="Times New Roman" w:cs="Times New Roman"/>
                <w:sz w:val="18"/>
                <w:szCs w:val="18"/>
                <w:lang w:eastAsia="ar-SA"/>
              </w:rPr>
            </w:pPr>
            <w:r w:rsidRPr="004A7E29">
              <w:rPr>
                <w:rFonts w:ascii="Times New Roman" w:hAnsi="Times New Roman" w:cs="Times New Roman"/>
                <w:sz w:val="18"/>
                <w:szCs w:val="18"/>
              </w:rPr>
              <w:lastRenderedPageBreak/>
              <w:t>А4.27</w:t>
            </w:r>
          </w:p>
        </w:tc>
        <w:tc>
          <w:tcPr>
            <w:tcW w:w="1033" w:type="pct"/>
            <w:tcBorders>
              <w:top w:val="single" w:sz="4" w:space="0" w:color="auto"/>
              <w:left w:val="single" w:sz="4" w:space="0" w:color="auto"/>
              <w:bottom w:val="single" w:sz="4" w:space="0" w:color="auto"/>
              <w:right w:val="single" w:sz="4" w:space="0" w:color="auto"/>
            </w:tcBorders>
          </w:tcPr>
          <w:p w14:paraId="2176C6E0" w14:textId="77777777" w:rsidR="0005095A" w:rsidRPr="004A7E29" w:rsidRDefault="0005095A" w:rsidP="0005095A">
            <w:pPr>
              <w:spacing w:after="0" w:line="240" w:lineRule="auto"/>
              <w:ind w:right="-41"/>
              <w:rPr>
                <w:rFonts w:ascii="Times New Roman" w:eastAsia="Times New Roman" w:hAnsi="Times New Roman" w:cs="Times New Roman"/>
                <w:sz w:val="18"/>
                <w:szCs w:val="18"/>
                <w:lang w:eastAsia="ru-RU"/>
              </w:rPr>
            </w:pPr>
            <w:r w:rsidRPr="004A7E29">
              <w:rPr>
                <w:rFonts w:ascii="Times New Roman" w:eastAsia="Times New Roman" w:hAnsi="Times New Roman" w:cs="Times New Roman"/>
                <w:sz w:val="18"/>
                <w:szCs w:val="18"/>
                <w:lang w:eastAsia="ru-RU"/>
              </w:rPr>
              <w:t>Инструмент механизирован-</w:t>
            </w:r>
          </w:p>
          <w:p w14:paraId="64B8535E" w14:textId="77777777" w:rsidR="0005095A" w:rsidRPr="004A7E29" w:rsidRDefault="0005095A" w:rsidP="0005095A">
            <w:pPr>
              <w:spacing w:after="0" w:line="240" w:lineRule="auto"/>
              <w:ind w:right="-41"/>
              <w:rPr>
                <w:rFonts w:ascii="Times New Roman" w:eastAsia="Times New Roman" w:hAnsi="Times New Roman" w:cs="Times New Roman"/>
                <w:sz w:val="18"/>
                <w:szCs w:val="18"/>
                <w:lang w:eastAsia="ru-RU"/>
              </w:rPr>
            </w:pPr>
            <w:proofErr w:type="spellStart"/>
            <w:r w:rsidRPr="004A7E29">
              <w:rPr>
                <w:rFonts w:ascii="Times New Roman" w:eastAsia="Times New Roman" w:hAnsi="Times New Roman" w:cs="Times New Roman"/>
                <w:sz w:val="18"/>
                <w:szCs w:val="18"/>
                <w:lang w:eastAsia="ru-RU"/>
              </w:rPr>
              <w:t>ный</w:t>
            </w:r>
            <w:proofErr w:type="spellEnd"/>
            <w:r w:rsidRPr="004A7E29">
              <w:rPr>
                <w:rFonts w:ascii="Times New Roman" w:eastAsia="Times New Roman" w:hAnsi="Times New Roman" w:cs="Times New Roman"/>
                <w:sz w:val="18"/>
                <w:szCs w:val="18"/>
                <w:lang w:eastAsia="ru-RU"/>
              </w:rPr>
              <w:t xml:space="preserve"> в т.ч. электрический</w:t>
            </w:r>
          </w:p>
          <w:p w14:paraId="357EA649" w14:textId="0D1F33C2" w:rsidR="0005095A" w:rsidRPr="004A7E29" w:rsidRDefault="0005095A" w:rsidP="0005095A">
            <w:pPr>
              <w:spacing w:after="0" w:line="240" w:lineRule="auto"/>
              <w:ind w:right="102"/>
              <w:jc w:val="both"/>
              <w:rPr>
                <w:rFonts w:ascii="Times New Roman" w:hAnsi="Times New Roman" w:cs="Times New Roman"/>
                <w:sz w:val="18"/>
                <w:szCs w:val="18"/>
              </w:rPr>
            </w:pPr>
            <w:r w:rsidRPr="004A7E29">
              <w:rPr>
                <w:rFonts w:ascii="Times New Roman" w:hAnsi="Times New Roman" w:cs="Times New Roman"/>
                <w:sz w:val="18"/>
                <w:szCs w:val="18"/>
              </w:rPr>
              <w:t>(схема сертификации 1с, 3с, 9с)</w:t>
            </w:r>
          </w:p>
          <w:p w14:paraId="2D603731" w14:textId="77777777" w:rsidR="0005095A" w:rsidRPr="004A7E29" w:rsidRDefault="0005095A" w:rsidP="0005095A">
            <w:pPr>
              <w:spacing w:after="0" w:line="240" w:lineRule="auto"/>
              <w:rPr>
                <w:rFonts w:ascii="Times New Roman" w:hAnsi="Times New Roman" w:cs="Times New Roman"/>
                <w:sz w:val="18"/>
                <w:szCs w:val="18"/>
                <w:lang w:eastAsia="ar-SA"/>
              </w:rPr>
            </w:pPr>
          </w:p>
        </w:tc>
        <w:tc>
          <w:tcPr>
            <w:tcW w:w="649" w:type="pct"/>
            <w:tcBorders>
              <w:top w:val="single" w:sz="4" w:space="0" w:color="auto"/>
              <w:left w:val="single" w:sz="4" w:space="0" w:color="auto"/>
              <w:bottom w:val="single" w:sz="4" w:space="0" w:color="auto"/>
              <w:right w:val="single" w:sz="4" w:space="0" w:color="auto"/>
            </w:tcBorders>
          </w:tcPr>
          <w:p w14:paraId="5F321FC0" w14:textId="57117B0C" w:rsidR="0005095A" w:rsidRPr="004A7E29" w:rsidRDefault="0005095A" w:rsidP="0005095A">
            <w:pPr>
              <w:spacing w:after="0" w:line="240" w:lineRule="auto"/>
              <w:rPr>
                <w:rFonts w:ascii="Times New Roman" w:eastAsia="Times New Roman" w:hAnsi="Times New Roman" w:cs="Times New Roman"/>
                <w:sz w:val="18"/>
                <w:szCs w:val="18"/>
                <w:lang w:eastAsia="ru-RU"/>
              </w:rPr>
            </w:pPr>
            <w:r w:rsidRPr="004A7E29">
              <w:rPr>
                <w:rFonts w:ascii="Times New Roman" w:hAnsi="Times New Roman" w:cs="Times New Roman"/>
                <w:sz w:val="18"/>
                <w:szCs w:val="18"/>
              </w:rPr>
              <w:t>Сертификация (1с, 2с, 9с)</w:t>
            </w:r>
          </w:p>
        </w:tc>
        <w:tc>
          <w:tcPr>
            <w:tcW w:w="509" w:type="pct"/>
            <w:tcBorders>
              <w:top w:val="single" w:sz="4" w:space="0" w:color="auto"/>
              <w:left w:val="single" w:sz="4" w:space="0" w:color="auto"/>
              <w:bottom w:val="single" w:sz="4" w:space="0" w:color="auto"/>
              <w:right w:val="single" w:sz="4" w:space="0" w:color="auto"/>
            </w:tcBorders>
          </w:tcPr>
          <w:p w14:paraId="44A1E966" w14:textId="77777777" w:rsidR="0005095A" w:rsidRPr="004A7E29" w:rsidRDefault="0005095A" w:rsidP="0005095A">
            <w:pPr>
              <w:spacing w:after="0" w:line="240" w:lineRule="auto"/>
              <w:jc w:val="center"/>
              <w:rPr>
                <w:rFonts w:ascii="Times New Roman" w:eastAsia="Calibri" w:hAnsi="Times New Roman" w:cs="Times New Roman"/>
                <w:sz w:val="18"/>
                <w:szCs w:val="18"/>
                <w:lang w:eastAsia="ru-RU"/>
              </w:rPr>
            </w:pPr>
            <w:r w:rsidRPr="004A7E29">
              <w:rPr>
                <w:rFonts w:ascii="Times New Roman" w:eastAsia="Calibri" w:hAnsi="Times New Roman" w:cs="Times New Roman"/>
                <w:sz w:val="18"/>
                <w:szCs w:val="18"/>
                <w:lang w:eastAsia="ru-RU"/>
              </w:rPr>
              <w:t>8467</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8479</w:t>
            </w:r>
          </w:p>
          <w:p w14:paraId="1283CBCB" w14:textId="77777777" w:rsidR="0005095A" w:rsidRPr="004A7E29" w:rsidRDefault="0005095A" w:rsidP="0005095A">
            <w:pPr>
              <w:spacing w:after="0" w:line="240" w:lineRule="auto"/>
              <w:jc w:val="center"/>
              <w:rPr>
                <w:rFonts w:ascii="Times New Roman" w:eastAsia="Calibri" w:hAnsi="Times New Roman" w:cs="Times New Roman"/>
                <w:sz w:val="18"/>
                <w:szCs w:val="18"/>
                <w:lang w:eastAsia="ru-RU"/>
              </w:rPr>
            </w:pPr>
          </w:p>
          <w:p w14:paraId="652DE723" w14:textId="77777777" w:rsidR="0005095A" w:rsidRPr="004A7E29" w:rsidRDefault="0005095A" w:rsidP="0005095A">
            <w:pPr>
              <w:spacing w:after="0" w:line="240" w:lineRule="auto"/>
              <w:jc w:val="center"/>
              <w:rPr>
                <w:rFonts w:ascii="Times New Roman" w:eastAsia="Calibri" w:hAnsi="Times New Roman" w:cs="Times New Roman"/>
                <w:sz w:val="18"/>
                <w:szCs w:val="18"/>
                <w:lang w:eastAsia="ru-RU"/>
              </w:rPr>
            </w:pPr>
          </w:p>
          <w:p w14:paraId="2D0912FE" w14:textId="77777777" w:rsidR="0005095A" w:rsidRPr="004A7E29" w:rsidRDefault="0005095A" w:rsidP="0005095A">
            <w:pPr>
              <w:spacing w:after="0" w:line="240" w:lineRule="auto"/>
              <w:jc w:val="center"/>
              <w:rPr>
                <w:rFonts w:ascii="Times New Roman" w:eastAsia="Calibri" w:hAnsi="Times New Roman" w:cs="Times New Roman"/>
                <w:sz w:val="18"/>
                <w:szCs w:val="18"/>
                <w:lang w:eastAsia="ru-RU"/>
              </w:rPr>
            </w:pPr>
          </w:p>
          <w:p w14:paraId="502A559E" w14:textId="77777777" w:rsidR="0005095A" w:rsidRPr="004A7E29" w:rsidRDefault="0005095A" w:rsidP="0005095A">
            <w:pPr>
              <w:spacing w:after="0" w:line="240" w:lineRule="auto"/>
              <w:jc w:val="center"/>
              <w:rPr>
                <w:rFonts w:ascii="Times New Roman" w:eastAsia="Calibri" w:hAnsi="Times New Roman" w:cs="Times New Roman"/>
                <w:sz w:val="18"/>
                <w:szCs w:val="18"/>
                <w:lang w:eastAsia="ru-RU"/>
              </w:rPr>
            </w:pPr>
          </w:p>
          <w:p w14:paraId="032362D9" w14:textId="77777777" w:rsidR="0005095A" w:rsidRPr="004A7E29" w:rsidRDefault="0005095A" w:rsidP="0005095A">
            <w:pPr>
              <w:spacing w:after="0" w:line="240" w:lineRule="auto"/>
              <w:jc w:val="center"/>
              <w:rPr>
                <w:rFonts w:ascii="Times New Roman" w:eastAsia="Calibri" w:hAnsi="Times New Roman" w:cs="Times New Roman"/>
                <w:sz w:val="18"/>
                <w:szCs w:val="18"/>
                <w:lang w:eastAsia="ru-RU"/>
              </w:rPr>
            </w:pPr>
          </w:p>
          <w:p w14:paraId="7F93C724" w14:textId="77777777" w:rsidR="0005095A" w:rsidRPr="004A7E29" w:rsidRDefault="0005095A" w:rsidP="0005095A">
            <w:pPr>
              <w:spacing w:after="0" w:line="240" w:lineRule="auto"/>
              <w:jc w:val="center"/>
              <w:rPr>
                <w:rFonts w:ascii="Times New Roman" w:eastAsia="Calibri" w:hAnsi="Times New Roman" w:cs="Times New Roman"/>
                <w:sz w:val="18"/>
                <w:szCs w:val="18"/>
                <w:lang w:eastAsia="ru-RU"/>
              </w:rPr>
            </w:pPr>
          </w:p>
          <w:p w14:paraId="634BA5A4" w14:textId="77777777" w:rsidR="0005095A" w:rsidRPr="004A7E29" w:rsidRDefault="0005095A" w:rsidP="0005095A">
            <w:pPr>
              <w:spacing w:after="0" w:line="240" w:lineRule="auto"/>
              <w:jc w:val="center"/>
              <w:rPr>
                <w:rFonts w:ascii="Times New Roman" w:eastAsia="Calibri" w:hAnsi="Times New Roman" w:cs="Times New Roman"/>
                <w:sz w:val="18"/>
                <w:szCs w:val="18"/>
                <w:lang w:eastAsia="ru-RU"/>
              </w:rPr>
            </w:pPr>
          </w:p>
          <w:p w14:paraId="681E7531" w14:textId="77777777" w:rsidR="0005095A" w:rsidRPr="004A7E29" w:rsidRDefault="0005095A" w:rsidP="0005095A">
            <w:pPr>
              <w:spacing w:after="0" w:line="240" w:lineRule="auto"/>
              <w:jc w:val="center"/>
              <w:rPr>
                <w:rFonts w:ascii="Times New Roman" w:eastAsia="Calibri" w:hAnsi="Times New Roman" w:cs="Times New Roman"/>
                <w:sz w:val="18"/>
                <w:szCs w:val="18"/>
                <w:lang w:eastAsia="ru-RU"/>
              </w:rPr>
            </w:pPr>
          </w:p>
          <w:p w14:paraId="7382D93A" w14:textId="77777777" w:rsidR="0005095A" w:rsidRPr="004A7E29" w:rsidRDefault="0005095A" w:rsidP="0005095A">
            <w:pPr>
              <w:spacing w:after="0" w:line="240" w:lineRule="auto"/>
              <w:jc w:val="center"/>
              <w:rPr>
                <w:rFonts w:ascii="Times New Roman" w:eastAsia="Calibri" w:hAnsi="Times New Roman" w:cs="Times New Roman"/>
                <w:sz w:val="18"/>
                <w:szCs w:val="18"/>
                <w:lang w:eastAsia="ru-RU"/>
              </w:rPr>
            </w:pPr>
          </w:p>
          <w:p w14:paraId="7DD46CA5" w14:textId="77777777" w:rsidR="0005095A" w:rsidRPr="004A7E29" w:rsidRDefault="0005095A" w:rsidP="0005095A">
            <w:pPr>
              <w:spacing w:after="0" w:line="240" w:lineRule="auto"/>
              <w:jc w:val="center"/>
              <w:rPr>
                <w:rFonts w:ascii="Times New Roman" w:eastAsia="Calibri" w:hAnsi="Times New Roman" w:cs="Times New Roman"/>
                <w:sz w:val="18"/>
                <w:szCs w:val="18"/>
                <w:lang w:eastAsia="ru-RU"/>
              </w:rPr>
            </w:pPr>
          </w:p>
          <w:p w14:paraId="5958E968" w14:textId="77777777" w:rsidR="0005095A" w:rsidRPr="004A7E29" w:rsidRDefault="0005095A" w:rsidP="0005095A">
            <w:pPr>
              <w:spacing w:after="0" w:line="240" w:lineRule="auto"/>
              <w:jc w:val="center"/>
              <w:rPr>
                <w:rFonts w:ascii="Times New Roman" w:eastAsia="Calibri" w:hAnsi="Times New Roman" w:cs="Times New Roman"/>
                <w:sz w:val="18"/>
                <w:szCs w:val="18"/>
                <w:lang w:eastAsia="ru-RU"/>
              </w:rPr>
            </w:pPr>
          </w:p>
          <w:p w14:paraId="42FF112C" w14:textId="77777777" w:rsidR="0005095A" w:rsidRPr="004A7E29" w:rsidRDefault="0005095A" w:rsidP="0005095A">
            <w:pPr>
              <w:spacing w:after="0" w:line="240" w:lineRule="auto"/>
              <w:jc w:val="center"/>
              <w:rPr>
                <w:rFonts w:ascii="Times New Roman" w:eastAsia="Calibri" w:hAnsi="Times New Roman" w:cs="Times New Roman"/>
                <w:sz w:val="18"/>
                <w:szCs w:val="18"/>
                <w:lang w:eastAsia="ru-RU"/>
              </w:rPr>
            </w:pPr>
          </w:p>
          <w:p w14:paraId="4E42AF62" w14:textId="77777777" w:rsidR="0005095A" w:rsidRPr="004A7E29" w:rsidRDefault="0005095A" w:rsidP="0005095A">
            <w:pPr>
              <w:spacing w:after="0" w:line="240" w:lineRule="auto"/>
              <w:jc w:val="center"/>
              <w:rPr>
                <w:rFonts w:ascii="Times New Roman" w:eastAsia="Calibri" w:hAnsi="Times New Roman" w:cs="Times New Roman"/>
                <w:sz w:val="18"/>
                <w:szCs w:val="18"/>
                <w:lang w:eastAsia="ru-RU"/>
              </w:rPr>
            </w:pPr>
          </w:p>
          <w:p w14:paraId="6F4F19BE" w14:textId="77777777" w:rsidR="0005095A" w:rsidRPr="004A7E29" w:rsidRDefault="0005095A" w:rsidP="0005095A">
            <w:pPr>
              <w:spacing w:after="0" w:line="240" w:lineRule="auto"/>
              <w:jc w:val="center"/>
              <w:rPr>
                <w:rFonts w:ascii="Times New Roman" w:eastAsia="Calibri" w:hAnsi="Times New Roman" w:cs="Times New Roman"/>
                <w:sz w:val="18"/>
                <w:szCs w:val="18"/>
                <w:lang w:eastAsia="ru-RU"/>
              </w:rPr>
            </w:pPr>
          </w:p>
          <w:p w14:paraId="489B7161" w14:textId="77777777" w:rsidR="0005095A" w:rsidRPr="004A7E29" w:rsidRDefault="0005095A" w:rsidP="0005095A">
            <w:pPr>
              <w:spacing w:after="0" w:line="240" w:lineRule="auto"/>
              <w:jc w:val="center"/>
              <w:rPr>
                <w:rFonts w:ascii="Times New Roman" w:eastAsia="Calibri" w:hAnsi="Times New Roman" w:cs="Times New Roman"/>
                <w:sz w:val="18"/>
                <w:szCs w:val="18"/>
                <w:lang w:eastAsia="ru-RU"/>
              </w:rPr>
            </w:pPr>
          </w:p>
          <w:p w14:paraId="0E596AB0" w14:textId="77777777" w:rsidR="0005095A" w:rsidRPr="004A7E29" w:rsidRDefault="0005095A" w:rsidP="0005095A">
            <w:pPr>
              <w:spacing w:after="0" w:line="240" w:lineRule="auto"/>
              <w:jc w:val="center"/>
              <w:rPr>
                <w:rFonts w:ascii="Times New Roman" w:eastAsia="Calibri" w:hAnsi="Times New Roman" w:cs="Times New Roman"/>
                <w:sz w:val="18"/>
                <w:szCs w:val="18"/>
                <w:lang w:eastAsia="ru-RU"/>
              </w:rPr>
            </w:pPr>
          </w:p>
          <w:p w14:paraId="175E8A40" w14:textId="77777777" w:rsidR="0005095A" w:rsidRPr="004A7E29" w:rsidRDefault="0005095A" w:rsidP="0005095A">
            <w:pPr>
              <w:spacing w:after="0" w:line="240" w:lineRule="auto"/>
              <w:jc w:val="center"/>
              <w:rPr>
                <w:rFonts w:ascii="Times New Roman" w:eastAsia="Calibri" w:hAnsi="Times New Roman" w:cs="Times New Roman"/>
                <w:sz w:val="18"/>
                <w:szCs w:val="18"/>
                <w:lang w:eastAsia="ru-RU"/>
              </w:rPr>
            </w:pPr>
          </w:p>
          <w:p w14:paraId="20EA8874" w14:textId="77777777" w:rsidR="0005095A" w:rsidRPr="004A7E29" w:rsidRDefault="0005095A" w:rsidP="0005095A">
            <w:pPr>
              <w:spacing w:after="0" w:line="240" w:lineRule="auto"/>
              <w:jc w:val="center"/>
              <w:rPr>
                <w:rFonts w:ascii="Times New Roman" w:eastAsia="Calibri" w:hAnsi="Times New Roman" w:cs="Times New Roman"/>
                <w:sz w:val="18"/>
                <w:szCs w:val="18"/>
                <w:lang w:eastAsia="ru-RU"/>
              </w:rPr>
            </w:pPr>
          </w:p>
          <w:p w14:paraId="60817D64" w14:textId="77777777" w:rsidR="0005095A" w:rsidRPr="004A7E29" w:rsidRDefault="0005095A" w:rsidP="0005095A">
            <w:pPr>
              <w:spacing w:after="0" w:line="240" w:lineRule="auto"/>
              <w:jc w:val="center"/>
              <w:rPr>
                <w:rFonts w:ascii="Times New Roman" w:eastAsia="Calibri" w:hAnsi="Times New Roman" w:cs="Times New Roman"/>
                <w:sz w:val="18"/>
                <w:szCs w:val="18"/>
                <w:lang w:eastAsia="ru-RU"/>
              </w:rPr>
            </w:pPr>
          </w:p>
          <w:p w14:paraId="62B44875" w14:textId="77777777" w:rsidR="0005095A" w:rsidRPr="004A7E29" w:rsidRDefault="0005095A" w:rsidP="0005095A">
            <w:pPr>
              <w:spacing w:after="0" w:line="240" w:lineRule="auto"/>
              <w:jc w:val="center"/>
              <w:rPr>
                <w:rFonts w:ascii="Times New Roman" w:eastAsia="Calibri" w:hAnsi="Times New Roman" w:cs="Times New Roman"/>
                <w:sz w:val="18"/>
                <w:szCs w:val="18"/>
                <w:lang w:eastAsia="ru-RU"/>
              </w:rPr>
            </w:pPr>
          </w:p>
          <w:p w14:paraId="394C9642" w14:textId="77777777" w:rsidR="0005095A" w:rsidRPr="004A7E29" w:rsidRDefault="0005095A" w:rsidP="0005095A">
            <w:pPr>
              <w:spacing w:after="0" w:line="240" w:lineRule="auto"/>
              <w:jc w:val="center"/>
              <w:rPr>
                <w:rFonts w:ascii="Times New Roman" w:eastAsia="Calibri" w:hAnsi="Times New Roman" w:cs="Times New Roman"/>
                <w:sz w:val="18"/>
                <w:szCs w:val="18"/>
                <w:lang w:eastAsia="ru-RU"/>
              </w:rPr>
            </w:pPr>
          </w:p>
          <w:p w14:paraId="4A2D2F14" w14:textId="77777777" w:rsidR="0005095A" w:rsidRPr="004A7E29" w:rsidRDefault="0005095A" w:rsidP="0005095A">
            <w:pPr>
              <w:spacing w:after="0" w:line="240" w:lineRule="auto"/>
              <w:jc w:val="center"/>
              <w:rPr>
                <w:rFonts w:ascii="Times New Roman" w:eastAsia="Calibri" w:hAnsi="Times New Roman" w:cs="Times New Roman"/>
                <w:sz w:val="18"/>
                <w:szCs w:val="18"/>
                <w:lang w:eastAsia="ru-RU"/>
              </w:rPr>
            </w:pPr>
          </w:p>
          <w:p w14:paraId="4273E895" w14:textId="77777777" w:rsidR="0005095A" w:rsidRPr="004A7E29" w:rsidRDefault="0005095A" w:rsidP="0005095A">
            <w:pPr>
              <w:spacing w:after="0" w:line="240" w:lineRule="auto"/>
              <w:jc w:val="center"/>
              <w:rPr>
                <w:rFonts w:ascii="Times New Roman" w:eastAsia="Calibri" w:hAnsi="Times New Roman" w:cs="Times New Roman"/>
                <w:sz w:val="18"/>
                <w:szCs w:val="18"/>
                <w:lang w:eastAsia="ru-RU"/>
              </w:rPr>
            </w:pPr>
          </w:p>
          <w:p w14:paraId="73AE7F8E" w14:textId="77777777" w:rsidR="0005095A" w:rsidRPr="004A7E29" w:rsidRDefault="0005095A" w:rsidP="0005095A">
            <w:pPr>
              <w:spacing w:after="0" w:line="240" w:lineRule="auto"/>
              <w:jc w:val="center"/>
              <w:rPr>
                <w:rFonts w:ascii="Times New Roman" w:eastAsia="Calibri" w:hAnsi="Times New Roman" w:cs="Times New Roman"/>
                <w:sz w:val="18"/>
                <w:szCs w:val="18"/>
                <w:lang w:eastAsia="ru-RU"/>
              </w:rPr>
            </w:pPr>
          </w:p>
          <w:p w14:paraId="08606C37" w14:textId="77777777" w:rsidR="0005095A" w:rsidRPr="004A7E29" w:rsidRDefault="0005095A" w:rsidP="0005095A">
            <w:pPr>
              <w:spacing w:after="0" w:line="240" w:lineRule="auto"/>
              <w:jc w:val="center"/>
              <w:rPr>
                <w:rFonts w:ascii="Times New Roman" w:eastAsia="Calibri" w:hAnsi="Times New Roman" w:cs="Times New Roman"/>
                <w:sz w:val="18"/>
                <w:szCs w:val="18"/>
                <w:lang w:eastAsia="ru-RU"/>
              </w:rPr>
            </w:pPr>
          </w:p>
          <w:p w14:paraId="762436BF" w14:textId="77777777" w:rsidR="0005095A" w:rsidRPr="004A7E29" w:rsidRDefault="0005095A" w:rsidP="0005095A">
            <w:pPr>
              <w:spacing w:after="0" w:line="240" w:lineRule="auto"/>
              <w:jc w:val="center"/>
              <w:rPr>
                <w:rFonts w:ascii="Times New Roman" w:eastAsia="Calibri" w:hAnsi="Times New Roman" w:cs="Times New Roman"/>
                <w:sz w:val="18"/>
                <w:szCs w:val="18"/>
                <w:lang w:eastAsia="ru-RU"/>
              </w:rPr>
            </w:pPr>
          </w:p>
          <w:p w14:paraId="66552323" w14:textId="77777777" w:rsidR="0005095A" w:rsidRPr="004A7E29" w:rsidRDefault="0005095A" w:rsidP="0005095A">
            <w:pPr>
              <w:spacing w:after="0" w:line="240" w:lineRule="auto"/>
              <w:jc w:val="center"/>
              <w:rPr>
                <w:rFonts w:ascii="Times New Roman" w:eastAsia="Calibri" w:hAnsi="Times New Roman" w:cs="Times New Roman"/>
                <w:sz w:val="18"/>
                <w:szCs w:val="18"/>
                <w:lang w:eastAsia="ru-RU"/>
              </w:rPr>
            </w:pPr>
          </w:p>
          <w:p w14:paraId="20F8F77F" w14:textId="77777777" w:rsidR="0005095A" w:rsidRPr="004A7E29" w:rsidRDefault="0005095A" w:rsidP="0005095A">
            <w:pPr>
              <w:spacing w:after="0" w:line="240" w:lineRule="auto"/>
              <w:rPr>
                <w:rFonts w:ascii="Times New Roman" w:hAnsi="Times New Roman" w:cs="Times New Roman"/>
                <w:sz w:val="18"/>
                <w:szCs w:val="18"/>
              </w:rPr>
            </w:pPr>
          </w:p>
        </w:tc>
        <w:tc>
          <w:tcPr>
            <w:tcW w:w="1127" w:type="pct"/>
            <w:tcBorders>
              <w:top w:val="single" w:sz="4" w:space="0" w:color="auto"/>
              <w:left w:val="single" w:sz="4" w:space="0" w:color="auto"/>
              <w:bottom w:val="single" w:sz="4" w:space="0" w:color="auto"/>
              <w:right w:val="single" w:sz="4" w:space="0" w:color="auto"/>
            </w:tcBorders>
          </w:tcPr>
          <w:p w14:paraId="0A3B8873" w14:textId="67539A05" w:rsidR="0005095A" w:rsidRPr="004A7E29" w:rsidRDefault="0005095A" w:rsidP="0005095A">
            <w:pPr>
              <w:spacing w:after="0" w:line="240" w:lineRule="auto"/>
              <w:rPr>
                <w:rFonts w:ascii="Times New Roman" w:hAnsi="Times New Roman" w:cs="Times New Roman"/>
                <w:sz w:val="18"/>
                <w:szCs w:val="18"/>
              </w:rPr>
            </w:pPr>
            <w:r w:rsidRPr="004A7E29">
              <w:rPr>
                <w:rFonts w:ascii="Times New Roman" w:hAnsi="Times New Roman" w:cs="Times New Roman"/>
                <w:sz w:val="18"/>
                <w:szCs w:val="18"/>
              </w:rPr>
              <w:lastRenderedPageBreak/>
              <w:t>ТР ТС 010/2011 Технический регламент Таможенного союза "О безопасности машин и оборудования", утвержден решением Комиссии Таможенного союза от 18 октября 2011 года N 823</w:t>
            </w:r>
          </w:p>
        </w:tc>
        <w:tc>
          <w:tcPr>
            <w:tcW w:w="1460" w:type="pct"/>
            <w:tcBorders>
              <w:top w:val="single" w:sz="4" w:space="0" w:color="auto"/>
              <w:left w:val="single" w:sz="4" w:space="0" w:color="auto"/>
              <w:bottom w:val="single" w:sz="4" w:space="0" w:color="auto"/>
              <w:right w:val="single" w:sz="4" w:space="0" w:color="auto"/>
            </w:tcBorders>
          </w:tcPr>
          <w:p w14:paraId="432DF815" w14:textId="77777777" w:rsidR="0005095A" w:rsidRPr="004A7E29" w:rsidRDefault="0005095A" w:rsidP="0005095A">
            <w:pPr>
              <w:autoSpaceDE w:val="0"/>
              <w:autoSpaceDN w:val="0"/>
              <w:adjustRightInd w:val="0"/>
              <w:spacing w:after="0" w:line="240" w:lineRule="auto"/>
              <w:rPr>
                <w:rFonts w:ascii="Times New Roman" w:eastAsia="Times New Roman" w:hAnsi="Times New Roman" w:cs="Times New Roman"/>
                <w:sz w:val="18"/>
                <w:szCs w:val="18"/>
                <w:lang w:eastAsia="ru-RU"/>
              </w:rPr>
            </w:pPr>
            <w:r w:rsidRPr="004A7E29">
              <w:rPr>
                <w:rFonts w:ascii="Times New Roman" w:eastAsia="Calibri" w:hAnsi="Times New Roman" w:cs="Times New Roman"/>
                <w:sz w:val="18"/>
                <w:szCs w:val="18"/>
                <w:lang w:eastAsia="ru-RU"/>
              </w:rPr>
              <w:t xml:space="preserve">ТР ТС 010/2011; ГОСТ 12.2.010; ГОСТ 12633; ГОСТ 10084; ГОСТ 12.2.013.3; ГОСТ 12.2.030; ГОСТ 12.2.104; ГОСТ 17770; ГОСТ 30505; ГОСТ 30699; ГОСТ 30700; ГОСТ 30701; ГОСТ Р МЭК 60745-1; СТБ 1208;; СТБ ЕН 792-2; СТБ ЕН 792-3 ГОСТ 14254; </w:t>
            </w:r>
            <w:r w:rsidRPr="004A7E29">
              <w:rPr>
                <w:rFonts w:ascii="Times New Roman" w:eastAsia="Times New Roman" w:hAnsi="Times New Roman" w:cs="Times New Roman"/>
                <w:sz w:val="18"/>
                <w:szCs w:val="18"/>
                <w:lang w:eastAsia="ru-RU"/>
              </w:rPr>
              <w:t xml:space="preserve">ГОСТ 12.2.228; ГОСТ </w:t>
            </w:r>
            <w:r w:rsidRPr="004A7E29">
              <w:rPr>
                <w:rFonts w:ascii="Times New Roman" w:eastAsia="Times New Roman" w:hAnsi="Times New Roman" w:cs="Times New Roman"/>
                <w:sz w:val="18"/>
                <w:szCs w:val="18"/>
                <w:lang w:val="en-US" w:eastAsia="ru-RU"/>
              </w:rPr>
              <w:t>IEC</w:t>
            </w:r>
            <w:r w:rsidRPr="004A7E29">
              <w:rPr>
                <w:rFonts w:ascii="Times New Roman" w:eastAsia="Times New Roman" w:hAnsi="Times New Roman" w:cs="Times New Roman"/>
                <w:sz w:val="18"/>
                <w:szCs w:val="18"/>
                <w:lang w:eastAsia="ru-RU"/>
              </w:rPr>
              <w:t xml:space="preserve"> 60745-1; ГОСТ </w:t>
            </w:r>
            <w:r w:rsidRPr="004A7E29">
              <w:rPr>
                <w:rFonts w:ascii="Times New Roman" w:eastAsia="Times New Roman" w:hAnsi="Times New Roman" w:cs="Times New Roman"/>
                <w:sz w:val="18"/>
                <w:szCs w:val="18"/>
                <w:lang w:val="en-US" w:eastAsia="ru-RU"/>
              </w:rPr>
              <w:t>IEC</w:t>
            </w:r>
            <w:r w:rsidRPr="004A7E29">
              <w:rPr>
                <w:rFonts w:ascii="Times New Roman" w:eastAsia="Times New Roman" w:hAnsi="Times New Roman" w:cs="Times New Roman"/>
                <w:sz w:val="18"/>
                <w:szCs w:val="18"/>
                <w:lang w:eastAsia="ru-RU"/>
              </w:rPr>
              <w:t xml:space="preserve"> 60745-2-1; ГОСТ </w:t>
            </w:r>
            <w:r w:rsidRPr="004A7E29">
              <w:rPr>
                <w:rFonts w:ascii="Times New Roman" w:eastAsia="Times New Roman" w:hAnsi="Times New Roman" w:cs="Times New Roman"/>
                <w:sz w:val="18"/>
                <w:szCs w:val="18"/>
                <w:lang w:val="en-US" w:eastAsia="ru-RU"/>
              </w:rPr>
              <w:t>IEC</w:t>
            </w:r>
            <w:r w:rsidRPr="004A7E29">
              <w:rPr>
                <w:rFonts w:ascii="Times New Roman" w:eastAsia="Times New Roman" w:hAnsi="Times New Roman" w:cs="Times New Roman"/>
                <w:sz w:val="18"/>
                <w:szCs w:val="18"/>
                <w:lang w:eastAsia="ru-RU"/>
              </w:rPr>
              <w:t xml:space="preserve"> 60745-2-2; ГОСТ Р МЭК 60745-2-3; ГОСТ </w:t>
            </w:r>
            <w:r w:rsidRPr="004A7E29">
              <w:rPr>
                <w:rFonts w:ascii="Times New Roman" w:eastAsia="Times New Roman" w:hAnsi="Times New Roman" w:cs="Times New Roman"/>
                <w:sz w:val="18"/>
                <w:szCs w:val="18"/>
                <w:lang w:val="en-US" w:eastAsia="ru-RU"/>
              </w:rPr>
              <w:t>IEC</w:t>
            </w:r>
            <w:r w:rsidRPr="004A7E29">
              <w:rPr>
                <w:rFonts w:ascii="Times New Roman" w:eastAsia="Times New Roman" w:hAnsi="Times New Roman" w:cs="Times New Roman"/>
                <w:sz w:val="18"/>
                <w:szCs w:val="18"/>
                <w:lang w:eastAsia="ru-RU"/>
              </w:rPr>
              <w:t xml:space="preserve"> 60745-2-4; ГОСТ </w:t>
            </w:r>
            <w:r w:rsidRPr="004A7E29">
              <w:rPr>
                <w:rFonts w:ascii="Times New Roman" w:eastAsia="Times New Roman" w:hAnsi="Times New Roman" w:cs="Times New Roman"/>
                <w:sz w:val="18"/>
                <w:szCs w:val="18"/>
                <w:lang w:val="en-US" w:eastAsia="ru-RU"/>
              </w:rPr>
              <w:t>IEC</w:t>
            </w:r>
            <w:r w:rsidRPr="004A7E29">
              <w:rPr>
                <w:rFonts w:ascii="Times New Roman" w:eastAsia="Times New Roman" w:hAnsi="Times New Roman" w:cs="Times New Roman"/>
                <w:sz w:val="18"/>
                <w:szCs w:val="18"/>
                <w:lang w:eastAsia="ru-RU"/>
              </w:rPr>
              <w:t xml:space="preserve"> 60745-2-5; ГОСТ </w:t>
            </w:r>
            <w:r w:rsidRPr="004A7E29">
              <w:rPr>
                <w:rFonts w:ascii="Times New Roman" w:eastAsia="Times New Roman" w:hAnsi="Times New Roman" w:cs="Times New Roman"/>
                <w:sz w:val="18"/>
                <w:szCs w:val="18"/>
                <w:lang w:val="en-US" w:eastAsia="ru-RU"/>
              </w:rPr>
              <w:t>IEC</w:t>
            </w:r>
            <w:r w:rsidRPr="004A7E29">
              <w:rPr>
                <w:rFonts w:ascii="Times New Roman" w:eastAsia="Times New Roman" w:hAnsi="Times New Roman" w:cs="Times New Roman"/>
                <w:sz w:val="18"/>
                <w:szCs w:val="18"/>
                <w:lang w:eastAsia="ru-RU"/>
              </w:rPr>
              <w:t xml:space="preserve"> 60745-2-6; ГОСТ </w:t>
            </w:r>
            <w:r w:rsidRPr="004A7E29">
              <w:rPr>
                <w:rFonts w:ascii="Times New Roman" w:eastAsia="Times New Roman" w:hAnsi="Times New Roman" w:cs="Times New Roman"/>
                <w:sz w:val="18"/>
                <w:szCs w:val="18"/>
                <w:lang w:val="en-US" w:eastAsia="ru-RU"/>
              </w:rPr>
              <w:t>IEC</w:t>
            </w:r>
            <w:r w:rsidRPr="004A7E29">
              <w:rPr>
                <w:rFonts w:ascii="Times New Roman" w:eastAsia="Times New Roman" w:hAnsi="Times New Roman" w:cs="Times New Roman"/>
                <w:sz w:val="18"/>
                <w:szCs w:val="18"/>
                <w:lang w:eastAsia="ru-RU"/>
              </w:rPr>
              <w:t xml:space="preserve"> 60745-2-8; ГОСТ </w:t>
            </w:r>
            <w:r w:rsidRPr="004A7E29">
              <w:rPr>
                <w:rFonts w:ascii="Times New Roman" w:eastAsia="Times New Roman" w:hAnsi="Times New Roman" w:cs="Times New Roman"/>
                <w:sz w:val="18"/>
                <w:szCs w:val="18"/>
                <w:lang w:val="en-US" w:eastAsia="ru-RU"/>
              </w:rPr>
              <w:t>IEC</w:t>
            </w:r>
            <w:r w:rsidRPr="004A7E29">
              <w:rPr>
                <w:rFonts w:ascii="Times New Roman" w:eastAsia="Times New Roman" w:hAnsi="Times New Roman" w:cs="Times New Roman"/>
                <w:sz w:val="18"/>
                <w:szCs w:val="18"/>
                <w:lang w:eastAsia="ru-RU"/>
              </w:rPr>
              <w:t xml:space="preserve"> 60745-2-9; ГОСТ </w:t>
            </w:r>
            <w:r w:rsidRPr="004A7E29">
              <w:rPr>
                <w:rFonts w:ascii="Times New Roman" w:eastAsia="Times New Roman" w:hAnsi="Times New Roman" w:cs="Times New Roman"/>
                <w:sz w:val="18"/>
                <w:szCs w:val="18"/>
                <w:lang w:val="en-US" w:eastAsia="ru-RU"/>
              </w:rPr>
              <w:t>IEC</w:t>
            </w:r>
            <w:r w:rsidRPr="004A7E29">
              <w:rPr>
                <w:rFonts w:ascii="Times New Roman" w:eastAsia="Times New Roman" w:hAnsi="Times New Roman" w:cs="Times New Roman"/>
                <w:sz w:val="18"/>
                <w:szCs w:val="18"/>
                <w:lang w:eastAsia="ru-RU"/>
              </w:rPr>
              <w:t xml:space="preserve"> 60745-2-11; ГОСТ Р МЭК 60745-2-12; ГОСТ </w:t>
            </w:r>
            <w:r w:rsidRPr="004A7E29">
              <w:rPr>
                <w:rFonts w:ascii="Times New Roman" w:eastAsia="Times New Roman" w:hAnsi="Times New Roman" w:cs="Times New Roman"/>
                <w:sz w:val="18"/>
                <w:szCs w:val="18"/>
                <w:lang w:val="en-US" w:eastAsia="ru-RU"/>
              </w:rPr>
              <w:t>IEC</w:t>
            </w:r>
            <w:r w:rsidRPr="004A7E29">
              <w:rPr>
                <w:rFonts w:ascii="Times New Roman" w:eastAsia="Times New Roman" w:hAnsi="Times New Roman" w:cs="Times New Roman"/>
                <w:sz w:val="18"/>
                <w:szCs w:val="18"/>
                <w:lang w:eastAsia="ru-RU"/>
              </w:rPr>
              <w:t xml:space="preserve"> 60745-2-12; ГОСТ </w:t>
            </w:r>
            <w:r w:rsidRPr="004A7E29">
              <w:rPr>
                <w:rFonts w:ascii="Times New Roman" w:eastAsia="Times New Roman" w:hAnsi="Times New Roman" w:cs="Times New Roman"/>
                <w:sz w:val="18"/>
                <w:szCs w:val="18"/>
                <w:lang w:val="en-US" w:eastAsia="ru-RU"/>
              </w:rPr>
              <w:t>IEC</w:t>
            </w:r>
            <w:r w:rsidRPr="004A7E29">
              <w:rPr>
                <w:rFonts w:ascii="Times New Roman" w:eastAsia="Times New Roman" w:hAnsi="Times New Roman" w:cs="Times New Roman"/>
                <w:sz w:val="18"/>
                <w:szCs w:val="18"/>
                <w:lang w:eastAsia="ru-RU"/>
              </w:rPr>
              <w:t xml:space="preserve"> 60745-2-14; ГОСТ Р МЭК 60745-2-15; ГОСТ </w:t>
            </w:r>
            <w:r w:rsidRPr="004A7E29">
              <w:rPr>
                <w:rFonts w:ascii="Times New Roman" w:eastAsia="Times New Roman" w:hAnsi="Times New Roman" w:cs="Times New Roman"/>
                <w:sz w:val="18"/>
                <w:szCs w:val="18"/>
                <w:lang w:val="en-US" w:eastAsia="ru-RU"/>
              </w:rPr>
              <w:t>IEC</w:t>
            </w:r>
            <w:r w:rsidRPr="004A7E29">
              <w:rPr>
                <w:rFonts w:ascii="Times New Roman" w:eastAsia="Times New Roman" w:hAnsi="Times New Roman" w:cs="Times New Roman"/>
                <w:sz w:val="18"/>
                <w:szCs w:val="18"/>
                <w:lang w:eastAsia="ru-RU"/>
              </w:rPr>
              <w:t xml:space="preserve"> 61029-2-1; ГОСТ </w:t>
            </w:r>
            <w:r w:rsidRPr="004A7E29">
              <w:rPr>
                <w:rFonts w:ascii="Times New Roman" w:eastAsia="Times New Roman" w:hAnsi="Times New Roman" w:cs="Times New Roman"/>
                <w:sz w:val="18"/>
                <w:szCs w:val="18"/>
                <w:lang w:val="en-US" w:eastAsia="ru-RU"/>
              </w:rPr>
              <w:t>IEC</w:t>
            </w:r>
            <w:r w:rsidRPr="004A7E29">
              <w:rPr>
                <w:rFonts w:ascii="Times New Roman" w:eastAsia="Times New Roman" w:hAnsi="Times New Roman" w:cs="Times New Roman"/>
                <w:sz w:val="18"/>
                <w:szCs w:val="18"/>
                <w:lang w:eastAsia="ru-RU"/>
              </w:rPr>
              <w:t xml:space="preserve"> 61029-2-2; ГОСТ </w:t>
            </w:r>
            <w:r w:rsidRPr="004A7E29">
              <w:rPr>
                <w:rFonts w:ascii="Times New Roman" w:eastAsia="Times New Roman" w:hAnsi="Times New Roman" w:cs="Times New Roman"/>
                <w:sz w:val="18"/>
                <w:szCs w:val="18"/>
                <w:lang w:val="en-US" w:eastAsia="ru-RU"/>
              </w:rPr>
              <w:t>IEC</w:t>
            </w:r>
            <w:r w:rsidRPr="004A7E29">
              <w:rPr>
                <w:rFonts w:ascii="Times New Roman" w:eastAsia="Times New Roman" w:hAnsi="Times New Roman" w:cs="Times New Roman"/>
                <w:sz w:val="18"/>
                <w:szCs w:val="18"/>
                <w:lang w:eastAsia="ru-RU"/>
              </w:rPr>
              <w:t xml:space="preserve"> 61029-2-3; ГОСТ </w:t>
            </w:r>
            <w:r w:rsidRPr="004A7E29">
              <w:rPr>
                <w:rFonts w:ascii="Times New Roman" w:eastAsia="Times New Roman" w:hAnsi="Times New Roman" w:cs="Times New Roman"/>
                <w:sz w:val="18"/>
                <w:szCs w:val="18"/>
                <w:lang w:val="en-US" w:eastAsia="ru-RU"/>
              </w:rPr>
              <w:t>IEC</w:t>
            </w:r>
            <w:r w:rsidRPr="004A7E29">
              <w:rPr>
                <w:rFonts w:ascii="Times New Roman" w:eastAsia="Times New Roman" w:hAnsi="Times New Roman" w:cs="Times New Roman"/>
                <w:sz w:val="18"/>
                <w:szCs w:val="18"/>
                <w:lang w:eastAsia="ru-RU"/>
              </w:rPr>
              <w:t xml:space="preserve"> 61029-2-4; ГОСТ </w:t>
            </w:r>
            <w:r w:rsidRPr="004A7E29">
              <w:rPr>
                <w:rFonts w:ascii="Times New Roman" w:eastAsia="Times New Roman" w:hAnsi="Times New Roman" w:cs="Times New Roman"/>
                <w:sz w:val="18"/>
                <w:szCs w:val="18"/>
                <w:lang w:val="en-US" w:eastAsia="ru-RU"/>
              </w:rPr>
              <w:t>IEC</w:t>
            </w:r>
            <w:r w:rsidRPr="004A7E29">
              <w:rPr>
                <w:rFonts w:ascii="Times New Roman" w:eastAsia="Times New Roman" w:hAnsi="Times New Roman" w:cs="Times New Roman"/>
                <w:sz w:val="18"/>
                <w:szCs w:val="18"/>
                <w:lang w:eastAsia="ru-RU"/>
              </w:rPr>
              <w:t xml:space="preserve"> 61029-2-5; ГОСТ </w:t>
            </w:r>
            <w:r w:rsidRPr="004A7E29">
              <w:rPr>
                <w:rFonts w:ascii="Times New Roman" w:eastAsia="Times New Roman" w:hAnsi="Times New Roman" w:cs="Times New Roman"/>
                <w:sz w:val="18"/>
                <w:szCs w:val="18"/>
                <w:lang w:val="en-US" w:eastAsia="ru-RU"/>
              </w:rPr>
              <w:t>IEC</w:t>
            </w:r>
            <w:r w:rsidRPr="004A7E29">
              <w:rPr>
                <w:rFonts w:ascii="Times New Roman" w:eastAsia="Times New Roman" w:hAnsi="Times New Roman" w:cs="Times New Roman"/>
                <w:sz w:val="18"/>
                <w:szCs w:val="18"/>
                <w:lang w:eastAsia="ru-RU"/>
              </w:rPr>
              <w:t xml:space="preserve"> 61029-2-6; ГОСТ </w:t>
            </w:r>
            <w:r w:rsidRPr="004A7E29">
              <w:rPr>
                <w:rFonts w:ascii="Times New Roman" w:eastAsia="Times New Roman" w:hAnsi="Times New Roman" w:cs="Times New Roman"/>
                <w:sz w:val="18"/>
                <w:szCs w:val="18"/>
                <w:lang w:val="en-US" w:eastAsia="ru-RU"/>
              </w:rPr>
              <w:t>IEC</w:t>
            </w:r>
            <w:r w:rsidRPr="004A7E29">
              <w:rPr>
                <w:rFonts w:ascii="Times New Roman" w:eastAsia="Times New Roman" w:hAnsi="Times New Roman" w:cs="Times New Roman"/>
                <w:sz w:val="18"/>
                <w:szCs w:val="18"/>
                <w:lang w:eastAsia="ru-RU"/>
              </w:rPr>
              <w:t xml:space="preserve"> 61029-2-7; ГОСТ </w:t>
            </w:r>
            <w:r w:rsidRPr="004A7E29">
              <w:rPr>
                <w:rFonts w:ascii="Times New Roman" w:eastAsia="Times New Roman" w:hAnsi="Times New Roman" w:cs="Times New Roman"/>
                <w:sz w:val="18"/>
                <w:szCs w:val="18"/>
                <w:lang w:val="en-US" w:eastAsia="ru-RU"/>
              </w:rPr>
              <w:t>IEC</w:t>
            </w:r>
            <w:r w:rsidRPr="004A7E29">
              <w:rPr>
                <w:rFonts w:ascii="Times New Roman" w:eastAsia="Times New Roman" w:hAnsi="Times New Roman" w:cs="Times New Roman"/>
                <w:sz w:val="18"/>
                <w:szCs w:val="18"/>
                <w:lang w:eastAsia="ru-RU"/>
              </w:rPr>
              <w:t xml:space="preserve"> 61029-2-8; ГОСТ </w:t>
            </w:r>
            <w:r w:rsidRPr="004A7E29">
              <w:rPr>
                <w:rFonts w:ascii="Times New Roman" w:eastAsia="Times New Roman" w:hAnsi="Times New Roman" w:cs="Times New Roman"/>
                <w:sz w:val="18"/>
                <w:szCs w:val="18"/>
                <w:lang w:val="en-US" w:eastAsia="ru-RU"/>
              </w:rPr>
              <w:t>IEC</w:t>
            </w:r>
            <w:r w:rsidRPr="004A7E29">
              <w:rPr>
                <w:rFonts w:ascii="Times New Roman" w:eastAsia="Times New Roman" w:hAnsi="Times New Roman" w:cs="Times New Roman"/>
                <w:sz w:val="18"/>
                <w:szCs w:val="18"/>
                <w:lang w:eastAsia="ru-RU"/>
              </w:rPr>
              <w:t xml:space="preserve"> 61029-2-9; ГОСТ </w:t>
            </w:r>
            <w:r w:rsidRPr="004A7E29">
              <w:rPr>
                <w:rFonts w:ascii="Times New Roman" w:eastAsia="Times New Roman" w:hAnsi="Times New Roman" w:cs="Times New Roman"/>
                <w:sz w:val="18"/>
                <w:szCs w:val="18"/>
                <w:lang w:val="en-US" w:eastAsia="ru-RU"/>
              </w:rPr>
              <w:t>IEC</w:t>
            </w:r>
            <w:r w:rsidRPr="004A7E29">
              <w:rPr>
                <w:rFonts w:ascii="Times New Roman" w:eastAsia="Times New Roman" w:hAnsi="Times New Roman" w:cs="Times New Roman"/>
                <w:sz w:val="18"/>
                <w:szCs w:val="18"/>
                <w:lang w:eastAsia="ru-RU"/>
              </w:rPr>
              <w:t xml:space="preserve"> 61029-2-10; ГОСТ Р МЭК 60745-2-20; ГОСТ </w:t>
            </w:r>
            <w:r w:rsidRPr="004A7E29">
              <w:rPr>
                <w:rFonts w:ascii="Times New Roman" w:eastAsia="Times New Roman" w:hAnsi="Times New Roman" w:cs="Times New Roman"/>
                <w:sz w:val="18"/>
                <w:szCs w:val="18"/>
                <w:lang w:val="en-US" w:eastAsia="ru-RU"/>
              </w:rPr>
              <w:t>IEC</w:t>
            </w:r>
            <w:r w:rsidRPr="004A7E29">
              <w:rPr>
                <w:rFonts w:ascii="Times New Roman" w:eastAsia="Times New Roman" w:hAnsi="Times New Roman" w:cs="Times New Roman"/>
                <w:sz w:val="18"/>
                <w:szCs w:val="18"/>
                <w:lang w:eastAsia="ru-RU"/>
              </w:rPr>
              <w:t xml:space="preserve"> 61029-1; ГОСТ Р МЭК 60745-2-16;</w:t>
            </w:r>
          </w:p>
          <w:p w14:paraId="559325EE" w14:textId="77777777" w:rsidR="0005095A" w:rsidRPr="004A7E29" w:rsidRDefault="0005095A" w:rsidP="0005095A">
            <w:pPr>
              <w:autoSpaceDE w:val="0"/>
              <w:autoSpaceDN w:val="0"/>
              <w:adjustRightInd w:val="0"/>
              <w:spacing w:after="0" w:line="240" w:lineRule="auto"/>
              <w:rPr>
                <w:rFonts w:ascii="Times New Roman" w:eastAsia="Times New Roman" w:hAnsi="Times New Roman" w:cs="Times New Roman"/>
                <w:sz w:val="18"/>
                <w:szCs w:val="18"/>
                <w:lang w:eastAsia="ru-RU"/>
              </w:rPr>
            </w:pPr>
          </w:p>
          <w:p w14:paraId="0922EF4F" w14:textId="77777777" w:rsidR="0005095A" w:rsidRPr="004A7E29" w:rsidRDefault="0005095A" w:rsidP="0005095A">
            <w:pPr>
              <w:autoSpaceDE w:val="0"/>
              <w:autoSpaceDN w:val="0"/>
              <w:adjustRightInd w:val="0"/>
              <w:spacing w:after="0" w:line="240" w:lineRule="auto"/>
              <w:rPr>
                <w:rFonts w:ascii="Times New Roman" w:eastAsia="Times New Roman" w:hAnsi="Times New Roman" w:cs="Times New Roman"/>
                <w:sz w:val="18"/>
                <w:szCs w:val="18"/>
                <w:lang w:eastAsia="ru-RU"/>
              </w:rPr>
            </w:pPr>
          </w:p>
          <w:p w14:paraId="1C4366FE" w14:textId="77777777" w:rsidR="0005095A" w:rsidRPr="004A7E29" w:rsidRDefault="0005095A" w:rsidP="0005095A">
            <w:pPr>
              <w:autoSpaceDE w:val="0"/>
              <w:autoSpaceDN w:val="0"/>
              <w:adjustRightInd w:val="0"/>
              <w:spacing w:after="0" w:line="240" w:lineRule="auto"/>
              <w:rPr>
                <w:rFonts w:ascii="Times New Roman" w:eastAsia="Times New Roman" w:hAnsi="Times New Roman" w:cs="Times New Roman"/>
                <w:sz w:val="18"/>
                <w:szCs w:val="18"/>
                <w:lang w:eastAsia="ru-RU"/>
              </w:rPr>
            </w:pPr>
          </w:p>
          <w:p w14:paraId="60D2E813" w14:textId="77777777" w:rsidR="0005095A" w:rsidRPr="004A7E29" w:rsidRDefault="0005095A" w:rsidP="0005095A">
            <w:pPr>
              <w:autoSpaceDE w:val="0"/>
              <w:autoSpaceDN w:val="0"/>
              <w:adjustRightInd w:val="0"/>
              <w:spacing w:after="0" w:line="240" w:lineRule="auto"/>
              <w:rPr>
                <w:rFonts w:ascii="Times New Roman" w:eastAsia="Times New Roman" w:hAnsi="Times New Roman" w:cs="Times New Roman"/>
                <w:sz w:val="18"/>
                <w:szCs w:val="18"/>
                <w:lang w:eastAsia="ru-RU"/>
              </w:rPr>
            </w:pPr>
          </w:p>
          <w:p w14:paraId="161E1DE3" w14:textId="77777777" w:rsidR="0005095A" w:rsidRPr="004A7E29" w:rsidRDefault="0005095A" w:rsidP="0005095A">
            <w:pPr>
              <w:autoSpaceDE w:val="0"/>
              <w:autoSpaceDN w:val="0"/>
              <w:adjustRightInd w:val="0"/>
              <w:spacing w:after="0" w:line="240" w:lineRule="auto"/>
              <w:rPr>
                <w:rFonts w:ascii="Times New Roman" w:eastAsia="Times New Roman" w:hAnsi="Times New Roman" w:cs="Times New Roman"/>
                <w:sz w:val="18"/>
                <w:szCs w:val="18"/>
                <w:lang w:eastAsia="ru-RU"/>
              </w:rPr>
            </w:pPr>
          </w:p>
          <w:p w14:paraId="1C6D400B" w14:textId="77777777" w:rsidR="0005095A" w:rsidRPr="004A7E29" w:rsidRDefault="0005095A" w:rsidP="0005095A">
            <w:pPr>
              <w:autoSpaceDE w:val="0"/>
              <w:autoSpaceDN w:val="0"/>
              <w:adjustRightInd w:val="0"/>
              <w:spacing w:after="0" w:line="240" w:lineRule="auto"/>
              <w:rPr>
                <w:rFonts w:ascii="Times New Roman" w:eastAsia="Times New Roman" w:hAnsi="Times New Roman" w:cs="Times New Roman"/>
                <w:sz w:val="18"/>
                <w:szCs w:val="18"/>
                <w:lang w:eastAsia="ru-RU"/>
              </w:rPr>
            </w:pPr>
          </w:p>
          <w:p w14:paraId="263EB0C7" w14:textId="77777777" w:rsidR="0005095A" w:rsidRPr="004A7E29" w:rsidRDefault="0005095A" w:rsidP="0005095A">
            <w:pPr>
              <w:autoSpaceDE w:val="0"/>
              <w:autoSpaceDN w:val="0"/>
              <w:adjustRightInd w:val="0"/>
              <w:spacing w:after="0" w:line="240" w:lineRule="auto"/>
              <w:rPr>
                <w:rFonts w:ascii="Times New Roman" w:eastAsia="Times New Roman" w:hAnsi="Times New Roman" w:cs="Times New Roman"/>
                <w:sz w:val="18"/>
                <w:szCs w:val="18"/>
                <w:lang w:eastAsia="ru-RU"/>
              </w:rPr>
            </w:pPr>
          </w:p>
          <w:p w14:paraId="4E108068" w14:textId="77777777" w:rsidR="0005095A" w:rsidRPr="004A7E29" w:rsidRDefault="0005095A" w:rsidP="0005095A">
            <w:pPr>
              <w:autoSpaceDE w:val="0"/>
              <w:autoSpaceDN w:val="0"/>
              <w:adjustRightInd w:val="0"/>
              <w:spacing w:after="0" w:line="240" w:lineRule="auto"/>
              <w:rPr>
                <w:rFonts w:ascii="Times New Roman" w:eastAsia="Times New Roman" w:hAnsi="Times New Roman" w:cs="Times New Roman"/>
                <w:sz w:val="18"/>
                <w:szCs w:val="18"/>
                <w:lang w:eastAsia="ru-RU"/>
              </w:rPr>
            </w:pPr>
          </w:p>
          <w:p w14:paraId="6A1B05DF" w14:textId="77777777" w:rsidR="0005095A" w:rsidRPr="004A7E29" w:rsidRDefault="0005095A" w:rsidP="0005095A">
            <w:pPr>
              <w:autoSpaceDE w:val="0"/>
              <w:autoSpaceDN w:val="0"/>
              <w:adjustRightInd w:val="0"/>
              <w:spacing w:after="0" w:line="240" w:lineRule="auto"/>
              <w:rPr>
                <w:rFonts w:ascii="Times New Roman" w:eastAsia="Times New Roman" w:hAnsi="Times New Roman" w:cs="Times New Roman"/>
                <w:sz w:val="18"/>
                <w:szCs w:val="18"/>
                <w:lang w:eastAsia="ru-RU"/>
              </w:rPr>
            </w:pPr>
          </w:p>
          <w:p w14:paraId="29BD3207" w14:textId="77777777" w:rsidR="0005095A" w:rsidRPr="004A7E29" w:rsidRDefault="0005095A" w:rsidP="0005095A">
            <w:pPr>
              <w:autoSpaceDE w:val="0"/>
              <w:autoSpaceDN w:val="0"/>
              <w:adjustRightInd w:val="0"/>
              <w:spacing w:after="0" w:line="240" w:lineRule="auto"/>
              <w:rPr>
                <w:rFonts w:ascii="Times New Roman" w:eastAsia="Times New Roman" w:hAnsi="Times New Roman" w:cs="Times New Roman"/>
                <w:sz w:val="18"/>
                <w:szCs w:val="18"/>
                <w:lang w:eastAsia="ru-RU"/>
              </w:rPr>
            </w:pPr>
          </w:p>
          <w:p w14:paraId="5A34ED3D" w14:textId="77777777" w:rsidR="0005095A" w:rsidRPr="004A7E29" w:rsidRDefault="0005095A" w:rsidP="0005095A">
            <w:pPr>
              <w:autoSpaceDE w:val="0"/>
              <w:autoSpaceDN w:val="0"/>
              <w:adjustRightInd w:val="0"/>
              <w:spacing w:after="0" w:line="240" w:lineRule="auto"/>
              <w:rPr>
                <w:rFonts w:ascii="Times New Roman" w:eastAsia="Times New Roman" w:hAnsi="Times New Roman" w:cs="Times New Roman"/>
                <w:sz w:val="18"/>
                <w:szCs w:val="18"/>
                <w:lang w:eastAsia="ru-RU"/>
              </w:rPr>
            </w:pPr>
          </w:p>
          <w:p w14:paraId="3B7E2DEE" w14:textId="77777777" w:rsidR="0005095A" w:rsidRPr="004A7E29" w:rsidRDefault="0005095A" w:rsidP="0005095A">
            <w:pPr>
              <w:autoSpaceDE w:val="0"/>
              <w:autoSpaceDN w:val="0"/>
              <w:adjustRightInd w:val="0"/>
              <w:spacing w:after="0" w:line="240" w:lineRule="auto"/>
              <w:rPr>
                <w:rFonts w:ascii="Times New Roman" w:eastAsia="Times New Roman" w:hAnsi="Times New Roman" w:cs="Times New Roman"/>
                <w:sz w:val="18"/>
                <w:szCs w:val="18"/>
                <w:lang w:eastAsia="ru-RU"/>
              </w:rPr>
            </w:pPr>
          </w:p>
          <w:p w14:paraId="72B4C518" w14:textId="77777777" w:rsidR="0005095A" w:rsidRPr="004A7E29" w:rsidRDefault="0005095A" w:rsidP="0005095A">
            <w:pPr>
              <w:autoSpaceDE w:val="0"/>
              <w:autoSpaceDN w:val="0"/>
              <w:adjustRightInd w:val="0"/>
              <w:spacing w:after="0" w:line="240" w:lineRule="auto"/>
              <w:rPr>
                <w:rFonts w:ascii="Times New Roman" w:eastAsia="Times New Roman" w:hAnsi="Times New Roman" w:cs="Times New Roman"/>
                <w:sz w:val="18"/>
                <w:szCs w:val="18"/>
                <w:lang w:eastAsia="ru-RU"/>
              </w:rPr>
            </w:pPr>
          </w:p>
          <w:p w14:paraId="28EE57EE" w14:textId="77777777" w:rsidR="0005095A" w:rsidRPr="004A7E29" w:rsidRDefault="0005095A" w:rsidP="0005095A">
            <w:pPr>
              <w:spacing w:after="0" w:line="240" w:lineRule="auto"/>
              <w:jc w:val="center"/>
              <w:rPr>
                <w:rFonts w:ascii="Times New Roman" w:hAnsi="Times New Roman" w:cs="Times New Roman"/>
                <w:sz w:val="18"/>
                <w:szCs w:val="18"/>
              </w:rPr>
            </w:pPr>
          </w:p>
        </w:tc>
      </w:tr>
      <w:tr w:rsidR="0005095A" w14:paraId="556B907C" w14:textId="77777777" w:rsidTr="00956D3D">
        <w:trPr>
          <w:trHeight w:val="255"/>
        </w:trPr>
        <w:tc>
          <w:tcPr>
            <w:tcW w:w="222" w:type="pct"/>
            <w:tcBorders>
              <w:top w:val="single" w:sz="4" w:space="0" w:color="auto"/>
              <w:left w:val="single" w:sz="4" w:space="0" w:color="auto"/>
              <w:bottom w:val="single" w:sz="4" w:space="0" w:color="auto"/>
              <w:right w:val="single" w:sz="4" w:space="0" w:color="auto"/>
            </w:tcBorders>
          </w:tcPr>
          <w:p w14:paraId="2E5AC4ED" w14:textId="0DF806A7" w:rsidR="0005095A" w:rsidRPr="004A7E29" w:rsidRDefault="0005095A" w:rsidP="0005095A">
            <w:pPr>
              <w:tabs>
                <w:tab w:val="left" w:pos="284"/>
              </w:tabs>
              <w:spacing w:after="0" w:line="240" w:lineRule="auto"/>
              <w:jc w:val="center"/>
              <w:rPr>
                <w:rFonts w:ascii="Times New Roman" w:hAnsi="Times New Roman" w:cs="Times New Roman"/>
                <w:sz w:val="18"/>
                <w:szCs w:val="18"/>
                <w:lang w:eastAsia="ar-SA"/>
              </w:rPr>
            </w:pPr>
            <w:r w:rsidRPr="004A7E29">
              <w:rPr>
                <w:rFonts w:ascii="Times New Roman" w:hAnsi="Times New Roman" w:cs="Times New Roman"/>
                <w:sz w:val="18"/>
                <w:szCs w:val="18"/>
              </w:rPr>
              <w:lastRenderedPageBreak/>
              <w:t>А4.28</w:t>
            </w:r>
          </w:p>
        </w:tc>
        <w:tc>
          <w:tcPr>
            <w:tcW w:w="1033" w:type="pct"/>
            <w:tcBorders>
              <w:top w:val="single" w:sz="4" w:space="0" w:color="auto"/>
              <w:left w:val="single" w:sz="4" w:space="0" w:color="auto"/>
              <w:bottom w:val="single" w:sz="4" w:space="0" w:color="auto"/>
              <w:right w:val="single" w:sz="4" w:space="0" w:color="auto"/>
            </w:tcBorders>
          </w:tcPr>
          <w:p w14:paraId="56BE09F9" w14:textId="77777777" w:rsidR="0005095A" w:rsidRPr="004A7E29" w:rsidRDefault="0005095A" w:rsidP="0005095A">
            <w:pPr>
              <w:spacing w:after="0" w:line="240" w:lineRule="auto"/>
              <w:ind w:right="-41"/>
              <w:rPr>
                <w:rFonts w:ascii="Times New Roman" w:eastAsia="Times New Roman" w:hAnsi="Times New Roman" w:cs="Times New Roman"/>
                <w:sz w:val="18"/>
                <w:szCs w:val="18"/>
                <w:lang w:eastAsia="ru-RU"/>
              </w:rPr>
            </w:pPr>
            <w:r w:rsidRPr="004A7E29">
              <w:rPr>
                <w:rFonts w:ascii="Times New Roman" w:eastAsia="Times New Roman" w:hAnsi="Times New Roman" w:cs="Times New Roman"/>
                <w:sz w:val="18"/>
                <w:szCs w:val="18"/>
                <w:lang w:eastAsia="ru-RU"/>
              </w:rPr>
              <w:t>Оборудование для промышленности строительных материалов</w:t>
            </w:r>
          </w:p>
          <w:p w14:paraId="53916BEC" w14:textId="77777777" w:rsidR="0005095A" w:rsidRPr="004A7E29" w:rsidRDefault="0005095A" w:rsidP="0005095A">
            <w:pPr>
              <w:spacing w:after="0" w:line="240" w:lineRule="auto"/>
              <w:ind w:right="102"/>
              <w:jc w:val="both"/>
              <w:rPr>
                <w:rFonts w:ascii="Times New Roman" w:hAnsi="Times New Roman" w:cs="Times New Roman"/>
                <w:sz w:val="18"/>
                <w:szCs w:val="18"/>
              </w:rPr>
            </w:pPr>
            <w:r w:rsidRPr="004A7E29">
              <w:rPr>
                <w:rFonts w:ascii="Times New Roman" w:hAnsi="Times New Roman" w:cs="Times New Roman"/>
                <w:sz w:val="18"/>
                <w:szCs w:val="18"/>
              </w:rPr>
              <w:t>(схема сертификации 1с, 3с, 9с)</w:t>
            </w:r>
          </w:p>
          <w:p w14:paraId="6B4189B1" w14:textId="77777777" w:rsidR="0005095A" w:rsidRPr="004A7E29" w:rsidRDefault="0005095A" w:rsidP="0005095A">
            <w:pPr>
              <w:spacing w:after="0" w:line="240" w:lineRule="auto"/>
              <w:rPr>
                <w:rFonts w:ascii="Times New Roman" w:hAnsi="Times New Roman" w:cs="Times New Roman"/>
                <w:sz w:val="18"/>
                <w:szCs w:val="18"/>
                <w:lang w:eastAsia="ar-SA"/>
              </w:rPr>
            </w:pPr>
          </w:p>
        </w:tc>
        <w:tc>
          <w:tcPr>
            <w:tcW w:w="649" w:type="pct"/>
            <w:tcBorders>
              <w:top w:val="single" w:sz="4" w:space="0" w:color="auto"/>
              <w:left w:val="single" w:sz="4" w:space="0" w:color="auto"/>
              <w:bottom w:val="single" w:sz="4" w:space="0" w:color="auto"/>
              <w:right w:val="single" w:sz="4" w:space="0" w:color="auto"/>
            </w:tcBorders>
          </w:tcPr>
          <w:p w14:paraId="4C4C4416" w14:textId="54AA7019" w:rsidR="0005095A" w:rsidRPr="004A7E29" w:rsidRDefault="0005095A" w:rsidP="0005095A">
            <w:pPr>
              <w:spacing w:after="0" w:line="240" w:lineRule="auto"/>
              <w:rPr>
                <w:rFonts w:ascii="Times New Roman" w:eastAsia="Times New Roman" w:hAnsi="Times New Roman" w:cs="Times New Roman"/>
                <w:sz w:val="18"/>
                <w:szCs w:val="18"/>
                <w:lang w:eastAsia="ru-RU"/>
              </w:rPr>
            </w:pPr>
            <w:r w:rsidRPr="004A7E29">
              <w:rPr>
                <w:rFonts w:ascii="Times New Roman" w:hAnsi="Times New Roman" w:cs="Times New Roman"/>
                <w:sz w:val="18"/>
                <w:szCs w:val="18"/>
              </w:rPr>
              <w:t>Сертификация (1с, 2с, 9с)</w:t>
            </w:r>
          </w:p>
        </w:tc>
        <w:tc>
          <w:tcPr>
            <w:tcW w:w="509" w:type="pct"/>
            <w:tcBorders>
              <w:top w:val="single" w:sz="4" w:space="0" w:color="auto"/>
              <w:left w:val="single" w:sz="4" w:space="0" w:color="auto"/>
              <w:bottom w:val="single" w:sz="4" w:space="0" w:color="auto"/>
              <w:right w:val="single" w:sz="4" w:space="0" w:color="auto"/>
            </w:tcBorders>
          </w:tcPr>
          <w:p w14:paraId="6B31E954" w14:textId="77777777" w:rsidR="0005095A" w:rsidRPr="004A7E29" w:rsidRDefault="0005095A" w:rsidP="0005095A">
            <w:pPr>
              <w:spacing w:after="0" w:line="240" w:lineRule="auto"/>
              <w:jc w:val="center"/>
              <w:rPr>
                <w:rFonts w:ascii="Times New Roman" w:eastAsia="Calibri" w:hAnsi="Times New Roman" w:cs="Times New Roman"/>
                <w:sz w:val="18"/>
                <w:szCs w:val="18"/>
                <w:lang w:eastAsia="ru-RU"/>
              </w:rPr>
            </w:pPr>
            <w:r w:rsidRPr="004A7E29">
              <w:rPr>
                <w:rFonts w:ascii="Times New Roman" w:eastAsia="Calibri" w:hAnsi="Times New Roman" w:cs="Times New Roman"/>
                <w:sz w:val="18"/>
                <w:szCs w:val="18"/>
                <w:lang w:eastAsia="ru-RU"/>
              </w:rPr>
              <w:t>8417</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8464</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8474</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8479</w:t>
            </w:r>
          </w:p>
          <w:p w14:paraId="74D11FC4" w14:textId="77777777" w:rsidR="0005095A" w:rsidRPr="004A7E29" w:rsidRDefault="0005095A" w:rsidP="0005095A">
            <w:pPr>
              <w:spacing w:after="0" w:line="240" w:lineRule="auto"/>
              <w:jc w:val="center"/>
              <w:rPr>
                <w:rFonts w:ascii="Times New Roman" w:eastAsia="Calibri" w:hAnsi="Times New Roman" w:cs="Times New Roman"/>
                <w:sz w:val="18"/>
                <w:szCs w:val="18"/>
                <w:lang w:eastAsia="ru-RU"/>
              </w:rPr>
            </w:pPr>
          </w:p>
          <w:p w14:paraId="15BCA3E8" w14:textId="77777777" w:rsidR="0005095A" w:rsidRPr="004A7E29" w:rsidRDefault="0005095A" w:rsidP="0005095A">
            <w:pPr>
              <w:spacing w:after="0" w:line="240" w:lineRule="auto"/>
              <w:jc w:val="center"/>
              <w:rPr>
                <w:rFonts w:ascii="Times New Roman" w:eastAsia="Calibri" w:hAnsi="Times New Roman" w:cs="Times New Roman"/>
                <w:sz w:val="18"/>
                <w:szCs w:val="18"/>
                <w:lang w:eastAsia="ru-RU"/>
              </w:rPr>
            </w:pPr>
          </w:p>
          <w:p w14:paraId="24DCD257" w14:textId="77777777" w:rsidR="0005095A" w:rsidRPr="004A7E29" w:rsidRDefault="0005095A" w:rsidP="0005095A">
            <w:pPr>
              <w:spacing w:after="0" w:line="240" w:lineRule="auto"/>
              <w:rPr>
                <w:rFonts w:ascii="Times New Roman" w:hAnsi="Times New Roman" w:cs="Times New Roman"/>
                <w:sz w:val="18"/>
                <w:szCs w:val="18"/>
              </w:rPr>
            </w:pPr>
          </w:p>
        </w:tc>
        <w:tc>
          <w:tcPr>
            <w:tcW w:w="1127" w:type="pct"/>
            <w:tcBorders>
              <w:top w:val="single" w:sz="4" w:space="0" w:color="auto"/>
              <w:left w:val="single" w:sz="4" w:space="0" w:color="auto"/>
              <w:bottom w:val="single" w:sz="4" w:space="0" w:color="auto"/>
              <w:right w:val="single" w:sz="4" w:space="0" w:color="auto"/>
            </w:tcBorders>
          </w:tcPr>
          <w:p w14:paraId="467E1EFC" w14:textId="0D489D44" w:rsidR="0005095A" w:rsidRPr="004A7E29" w:rsidRDefault="0005095A" w:rsidP="0005095A">
            <w:pPr>
              <w:spacing w:after="0" w:line="240" w:lineRule="auto"/>
              <w:rPr>
                <w:rFonts w:ascii="Times New Roman" w:hAnsi="Times New Roman" w:cs="Times New Roman"/>
                <w:sz w:val="18"/>
                <w:szCs w:val="18"/>
              </w:rPr>
            </w:pPr>
            <w:r w:rsidRPr="004A7E29">
              <w:rPr>
                <w:rFonts w:ascii="Times New Roman" w:hAnsi="Times New Roman" w:cs="Times New Roman"/>
                <w:sz w:val="18"/>
                <w:szCs w:val="18"/>
              </w:rPr>
              <w:t>ТР ТС 010/2011 Технический регламент Таможенного союза "О безопасности машин и оборудования", утвержден решением Комиссии Таможенного союза от 18 октября 2011 года N 823</w:t>
            </w:r>
          </w:p>
        </w:tc>
        <w:tc>
          <w:tcPr>
            <w:tcW w:w="1460" w:type="pct"/>
            <w:tcBorders>
              <w:top w:val="single" w:sz="4" w:space="0" w:color="auto"/>
              <w:left w:val="single" w:sz="4" w:space="0" w:color="auto"/>
              <w:bottom w:val="single" w:sz="4" w:space="0" w:color="auto"/>
              <w:right w:val="single" w:sz="4" w:space="0" w:color="auto"/>
            </w:tcBorders>
          </w:tcPr>
          <w:p w14:paraId="1BFA2E6B" w14:textId="77777777" w:rsidR="0005095A" w:rsidRPr="004A7E29" w:rsidRDefault="0005095A" w:rsidP="0005095A">
            <w:pPr>
              <w:autoSpaceDE w:val="0"/>
              <w:autoSpaceDN w:val="0"/>
              <w:adjustRightInd w:val="0"/>
              <w:spacing w:after="0" w:line="240" w:lineRule="auto"/>
              <w:rPr>
                <w:rFonts w:ascii="Times New Roman" w:eastAsia="Calibri" w:hAnsi="Times New Roman" w:cs="Times New Roman"/>
                <w:sz w:val="18"/>
                <w:szCs w:val="18"/>
                <w:lang w:eastAsia="ru-RU"/>
              </w:rPr>
            </w:pPr>
            <w:r w:rsidRPr="004A7E29">
              <w:rPr>
                <w:rFonts w:ascii="Times New Roman" w:eastAsia="Calibri" w:hAnsi="Times New Roman" w:cs="Times New Roman"/>
                <w:sz w:val="18"/>
                <w:szCs w:val="18"/>
                <w:lang w:eastAsia="ru-RU"/>
              </w:rPr>
              <w:t xml:space="preserve">ТР ТС 010/2011; ГОСТ 10037; ГОСТ 12.2.100; ГОСТ 6937; ГОСТ 7090; ГОСТ 9231; ГОСТ 10141; ГОСТ 12367; ГОСТ 12375; ГОСТ 12376; ГОСТ 27412; ГОСТ 27636; ГОСТ 30540; ГОСТ 28122; ГОСТ 28541; ГОСТ 30369; ГОСТ ISO 21873-1; ГОСТ ISO 21873-2; ГОСТ 12.1.003; ГОСТ 12.1.003; ГОСТ 12.1.012; ГОСТ 12.2.007.0; ГОСТ Р МЭК 60204-1; ГОСТ </w:t>
            </w:r>
          </w:p>
          <w:p w14:paraId="6F77790B" w14:textId="67D38CB8" w:rsidR="0005095A" w:rsidRPr="004A7E29" w:rsidRDefault="0005095A" w:rsidP="0005095A">
            <w:pPr>
              <w:spacing w:after="0" w:line="240" w:lineRule="auto"/>
              <w:jc w:val="center"/>
              <w:rPr>
                <w:rFonts w:ascii="Times New Roman" w:hAnsi="Times New Roman" w:cs="Times New Roman"/>
                <w:sz w:val="18"/>
                <w:szCs w:val="18"/>
              </w:rPr>
            </w:pPr>
            <w:r w:rsidRPr="004A7E29">
              <w:rPr>
                <w:rFonts w:ascii="Times New Roman" w:eastAsia="Calibri" w:hAnsi="Times New Roman" w:cs="Times New Roman"/>
                <w:sz w:val="18"/>
                <w:szCs w:val="18"/>
                <w:lang w:eastAsia="ru-RU"/>
              </w:rPr>
              <w:t>12.2.049; ГОСТ 12.2.061; ГОСТ 12.2.062; ГОСТ 14254;</w:t>
            </w:r>
          </w:p>
        </w:tc>
      </w:tr>
      <w:tr w:rsidR="0005095A" w14:paraId="67670DBC" w14:textId="77777777" w:rsidTr="00956D3D">
        <w:trPr>
          <w:trHeight w:val="165"/>
        </w:trPr>
        <w:tc>
          <w:tcPr>
            <w:tcW w:w="222" w:type="pct"/>
            <w:tcBorders>
              <w:top w:val="single" w:sz="4" w:space="0" w:color="auto"/>
              <w:left w:val="single" w:sz="4" w:space="0" w:color="auto"/>
              <w:bottom w:val="single" w:sz="4" w:space="0" w:color="auto"/>
              <w:right w:val="single" w:sz="4" w:space="0" w:color="auto"/>
            </w:tcBorders>
          </w:tcPr>
          <w:p w14:paraId="1A92B7B2" w14:textId="2DF0C1BA" w:rsidR="0005095A" w:rsidRPr="004A7E29" w:rsidRDefault="0005095A" w:rsidP="0005095A">
            <w:pPr>
              <w:tabs>
                <w:tab w:val="left" w:pos="284"/>
              </w:tabs>
              <w:spacing w:after="0" w:line="240" w:lineRule="auto"/>
              <w:jc w:val="center"/>
              <w:rPr>
                <w:rFonts w:ascii="Times New Roman" w:hAnsi="Times New Roman" w:cs="Times New Roman"/>
                <w:sz w:val="18"/>
                <w:szCs w:val="18"/>
                <w:lang w:eastAsia="ar-SA"/>
              </w:rPr>
            </w:pPr>
            <w:r w:rsidRPr="004A7E29">
              <w:rPr>
                <w:rFonts w:ascii="Times New Roman" w:hAnsi="Times New Roman" w:cs="Times New Roman"/>
                <w:sz w:val="18"/>
                <w:szCs w:val="18"/>
              </w:rPr>
              <w:t>А4.29</w:t>
            </w:r>
          </w:p>
        </w:tc>
        <w:tc>
          <w:tcPr>
            <w:tcW w:w="1033" w:type="pct"/>
            <w:tcBorders>
              <w:top w:val="single" w:sz="4" w:space="0" w:color="auto"/>
              <w:left w:val="single" w:sz="4" w:space="0" w:color="auto"/>
              <w:bottom w:val="single" w:sz="4" w:space="0" w:color="auto"/>
              <w:right w:val="single" w:sz="4" w:space="0" w:color="auto"/>
            </w:tcBorders>
          </w:tcPr>
          <w:p w14:paraId="0CE62E1B" w14:textId="77777777" w:rsidR="0005095A" w:rsidRPr="004A7E29" w:rsidRDefault="0005095A" w:rsidP="0005095A">
            <w:pPr>
              <w:spacing w:after="0" w:line="240" w:lineRule="auto"/>
              <w:ind w:right="-41"/>
              <w:rPr>
                <w:rFonts w:ascii="Times New Roman" w:eastAsia="Times New Roman" w:hAnsi="Times New Roman" w:cs="Times New Roman"/>
                <w:sz w:val="18"/>
                <w:szCs w:val="18"/>
                <w:lang w:eastAsia="ru-RU"/>
              </w:rPr>
            </w:pPr>
            <w:r w:rsidRPr="004A7E29">
              <w:rPr>
                <w:rFonts w:ascii="Times New Roman" w:eastAsia="Times New Roman" w:hAnsi="Times New Roman" w:cs="Times New Roman"/>
                <w:sz w:val="18"/>
                <w:szCs w:val="18"/>
                <w:lang w:eastAsia="ru-RU"/>
              </w:rPr>
              <w:t xml:space="preserve">Пилы </w:t>
            </w:r>
            <w:proofErr w:type="spellStart"/>
            <w:r w:rsidRPr="004A7E29">
              <w:rPr>
                <w:rFonts w:ascii="Times New Roman" w:eastAsia="Times New Roman" w:hAnsi="Times New Roman" w:cs="Times New Roman"/>
                <w:sz w:val="18"/>
                <w:szCs w:val="18"/>
                <w:lang w:eastAsia="ru-RU"/>
              </w:rPr>
              <w:t>бензиномоторные</w:t>
            </w:r>
            <w:proofErr w:type="spellEnd"/>
          </w:p>
          <w:p w14:paraId="75836E77" w14:textId="77777777" w:rsidR="0005095A" w:rsidRPr="004A7E29" w:rsidRDefault="0005095A" w:rsidP="0005095A">
            <w:pPr>
              <w:spacing w:after="0" w:line="240" w:lineRule="auto"/>
              <w:ind w:right="102"/>
              <w:jc w:val="both"/>
              <w:rPr>
                <w:rFonts w:ascii="Times New Roman" w:hAnsi="Times New Roman" w:cs="Times New Roman"/>
                <w:sz w:val="18"/>
                <w:szCs w:val="18"/>
              </w:rPr>
            </w:pPr>
            <w:r w:rsidRPr="004A7E29">
              <w:rPr>
                <w:rFonts w:ascii="Times New Roman" w:hAnsi="Times New Roman" w:cs="Times New Roman"/>
                <w:sz w:val="18"/>
                <w:szCs w:val="18"/>
              </w:rPr>
              <w:t>(схема сертификации 1с, 3с, 9с)</w:t>
            </w:r>
          </w:p>
          <w:p w14:paraId="4E31AEF6" w14:textId="77777777" w:rsidR="0005095A" w:rsidRPr="004A7E29" w:rsidRDefault="0005095A" w:rsidP="0005095A">
            <w:pPr>
              <w:spacing w:after="0" w:line="240" w:lineRule="auto"/>
              <w:ind w:right="-41"/>
              <w:rPr>
                <w:rFonts w:ascii="Times New Roman" w:eastAsia="Times New Roman" w:hAnsi="Times New Roman" w:cs="Times New Roman"/>
                <w:sz w:val="18"/>
                <w:szCs w:val="18"/>
                <w:lang w:eastAsia="ru-RU"/>
              </w:rPr>
            </w:pPr>
          </w:p>
          <w:p w14:paraId="6311E437" w14:textId="77777777" w:rsidR="0005095A" w:rsidRPr="004A7E29" w:rsidRDefault="0005095A" w:rsidP="0005095A">
            <w:pPr>
              <w:spacing w:after="0" w:line="240" w:lineRule="auto"/>
              <w:ind w:right="-41"/>
              <w:rPr>
                <w:rFonts w:ascii="Times New Roman" w:eastAsia="Times New Roman" w:hAnsi="Times New Roman" w:cs="Times New Roman"/>
                <w:sz w:val="18"/>
                <w:szCs w:val="18"/>
                <w:lang w:eastAsia="ru-RU"/>
              </w:rPr>
            </w:pPr>
          </w:p>
          <w:p w14:paraId="099DE88E" w14:textId="77777777" w:rsidR="0005095A" w:rsidRPr="004A7E29" w:rsidRDefault="0005095A" w:rsidP="0005095A">
            <w:pPr>
              <w:spacing w:after="0" w:line="240" w:lineRule="auto"/>
              <w:rPr>
                <w:rFonts w:ascii="Times New Roman" w:hAnsi="Times New Roman" w:cs="Times New Roman"/>
                <w:sz w:val="18"/>
                <w:szCs w:val="18"/>
                <w:lang w:eastAsia="ar-SA"/>
              </w:rPr>
            </w:pPr>
          </w:p>
        </w:tc>
        <w:tc>
          <w:tcPr>
            <w:tcW w:w="649" w:type="pct"/>
            <w:tcBorders>
              <w:top w:val="single" w:sz="4" w:space="0" w:color="auto"/>
              <w:left w:val="single" w:sz="4" w:space="0" w:color="auto"/>
              <w:bottom w:val="single" w:sz="4" w:space="0" w:color="auto"/>
              <w:right w:val="single" w:sz="4" w:space="0" w:color="auto"/>
            </w:tcBorders>
          </w:tcPr>
          <w:p w14:paraId="09EF4E9B" w14:textId="299B48C6" w:rsidR="0005095A" w:rsidRPr="004A7E29" w:rsidRDefault="0005095A" w:rsidP="0005095A">
            <w:pPr>
              <w:spacing w:after="0" w:line="240" w:lineRule="auto"/>
              <w:rPr>
                <w:rFonts w:ascii="Times New Roman" w:eastAsia="Times New Roman" w:hAnsi="Times New Roman" w:cs="Times New Roman"/>
                <w:sz w:val="18"/>
                <w:szCs w:val="18"/>
                <w:lang w:eastAsia="ru-RU"/>
              </w:rPr>
            </w:pPr>
            <w:r w:rsidRPr="004A7E29">
              <w:rPr>
                <w:rFonts w:ascii="Times New Roman" w:hAnsi="Times New Roman" w:cs="Times New Roman"/>
                <w:sz w:val="18"/>
                <w:szCs w:val="18"/>
              </w:rPr>
              <w:t>Сертификация (1с, 2с, 9с)</w:t>
            </w:r>
          </w:p>
        </w:tc>
        <w:tc>
          <w:tcPr>
            <w:tcW w:w="509" w:type="pct"/>
            <w:tcBorders>
              <w:top w:val="single" w:sz="4" w:space="0" w:color="auto"/>
              <w:left w:val="single" w:sz="4" w:space="0" w:color="auto"/>
              <w:bottom w:val="single" w:sz="4" w:space="0" w:color="auto"/>
              <w:right w:val="single" w:sz="4" w:space="0" w:color="auto"/>
            </w:tcBorders>
          </w:tcPr>
          <w:p w14:paraId="3CA73A92" w14:textId="00E8BEF2" w:rsidR="0005095A" w:rsidRPr="004A7E29" w:rsidRDefault="0005095A" w:rsidP="0005095A">
            <w:pPr>
              <w:spacing w:after="0" w:line="240" w:lineRule="auto"/>
              <w:rPr>
                <w:rFonts w:ascii="Times New Roman" w:hAnsi="Times New Roman" w:cs="Times New Roman"/>
                <w:sz w:val="18"/>
                <w:szCs w:val="18"/>
              </w:rPr>
            </w:pPr>
            <w:r w:rsidRPr="004A7E29">
              <w:rPr>
                <w:rFonts w:ascii="Times New Roman" w:eastAsia="Calibri" w:hAnsi="Times New Roman" w:cs="Times New Roman"/>
                <w:sz w:val="18"/>
                <w:szCs w:val="18"/>
              </w:rPr>
              <w:t>8467</w:t>
            </w:r>
          </w:p>
        </w:tc>
        <w:tc>
          <w:tcPr>
            <w:tcW w:w="1127" w:type="pct"/>
            <w:tcBorders>
              <w:top w:val="single" w:sz="4" w:space="0" w:color="auto"/>
              <w:left w:val="single" w:sz="4" w:space="0" w:color="auto"/>
              <w:bottom w:val="single" w:sz="4" w:space="0" w:color="auto"/>
              <w:right w:val="single" w:sz="4" w:space="0" w:color="auto"/>
            </w:tcBorders>
          </w:tcPr>
          <w:p w14:paraId="767EB798" w14:textId="35C5FF50" w:rsidR="0005095A" w:rsidRPr="004A7E29" w:rsidRDefault="0005095A" w:rsidP="0005095A">
            <w:pPr>
              <w:spacing w:after="0" w:line="240" w:lineRule="auto"/>
              <w:rPr>
                <w:rFonts w:ascii="Times New Roman" w:hAnsi="Times New Roman" w:cs="Times New Roman"/>
                <w:sz w:val="18"/>
                <w:szCs w:val="18"/>
              </w:rPr>
            </w:pPr>
            <w:r w:rsidRPr="004A7E29">
              <w:rPr>
                <w:rFonts w:ascii="Times New Roman" w:hAnsi="Times New Roman" w:cs="Times New Roman"/>
                <w:sz w:val="18"/>
                <w:szCs w:val="18"/>
              </w:rPr>
              <w:t>ТР ТС 010/2011 Технический регламент Таможенного союза "О безопасности машин и оборудования", утвержден решением Комиссии Таможенного союза от 18 октября 2011 года N 823</w:t>
            </w:r>
          </w:p>
        </w:tc>
        <w:tc>
          <w:tcPr>
            <w:tcW w:w="1460" w:type="pct"/>
            <w:tcBorders>
              <w:top w:val="single" w:sz="4" w:space="0" w:color="auto"/>
              <w:left w:val="single" w:sz="4" w:space="0" w:color="auto"/>
              <w:bottom w:val="single" w:sz="4" w:space="0" w:color="auto"/>
              <w:right w:val="single" w:sz="4" w:space="0" w:color="auto"/>
            </w:tcBorders>
          </w:tcPr>
          <w:p w14:paraId="39CA647B" w14:textId="77777777" w:rsidR="0005095A" w:rsidRPr="004A7E29" w:rsidRDefault="0005095A" w:rsidP="0005095A">
            <w:pPr>
              <w:autoSpaceDE w:val="0"/>
              <w:autoSpaceDN w:val="0"/>
              <w:adjustRightInd w:val="0"/>
              <w:spacing w:after="0" w:line="240" w:lineRule="auto"/>
              <w:rPr>
                <w:rFonts w:ascii="Times New Roman" w:eastAsia="Calibri" w:hAnsi="Times New Roman" w:cs="Times New Roman"/>
                <w:sz w:val="18"/>
                <w:szCs w:val="18"/>
                <w:lang w:eastAsia="ru-RU"/>
              </w:rPr>
            </w:pPr>
            <w:r w:rsidRPr="004A7E29">
              <w:rPr>
                <w:rFonts w:ascii="Times New Roman" w:eastAsia="Calibri" w:hAnsi="Times New Roman" w:cs="Times New Roman"/>
                <w:sz w:val="18"/>
                <w:szCs w:val="18"/>
                <w:lang w:eastAsia="ru-RU"/>
              </w:rPr>
              <w:t xml:space="preserve">ТР ТС 010/2011; ГОСТ 30723; </w:t>
            </w:r>
            <w:r w:rsidRPr="004A7E29">
              <w:rPr>
                <w:rFonts w:ascii="Times New Roman" w:eastAsia="Times New Roman" w:hAnsi="Times New Roman" w:cs="Times New Roman"/>
                <w:sz w:val="18"/>
                <w:szCs w:val="18"/>
                <w:lang w:eastAsia="ru-RU"/>
              </w:rPr>
              <w:t xml:space="preserve">ГОСТ 31742; ГОСТ 31183; </w:t>
            </w:r>
            <w:r w:rsidRPr="004A7E29">
              <w:rPr>
                <w:rFonts w:ascii="Times New Roman" w:eastAsia="Calibri" w:hAnsi="Times New Roman" w:cs="Times New Roman"/>
                <w:sz w:val="18"/>
                <w:szCs w:val="18"/>
                <w:lang w:eastAsia="ru-RU"/>
              </w:rPr>
              <w:t>ГОСТ 14254; ГОСТ 12.1.005; ГОСТ 12.2.007.0; ГОСТ Р МЭК 60204-1; ГОСТ 12.1.003; ГОСТ 12.1.012; ГОСТ 12.2.104;</w:t>
            </w:r>
          </w:p>
          <w:p w14:paraId="76564A23" w14:textId="77777777" w:rsidR="0005095A" w:rsidRPr="004A7E29" w:rsidRDefault="0005095A" w:rsidP="0005095A">
            <w:pPr>
              <w:spacing w:after="0" w:line="240" w:lineRule="auto"/>
              <w:jc w:val="center"/>
              <w:rPr>
                <w:rFonts w:ascii="Times New Roman" w:hAnsi="Times New Roman" w:cs="Times New Roman"/>
                <w:sz w:val="18"/>
                <w:szCs w:val="18"/>
              </w:rPr>
            </w:pPr>
          </w:p>
        </w:tc>
      </w:tr>
      <w:tr w:rsidR="0005095A" w14:paraId="39B7E843" w14:textId="77777777" w:rsidTr="00956D3D">
        <w:trPr>
          <w:trHeight w:val="195"/>
        </w:trPr>
        <w:tc>
          <w:tcPr>
            <w:tcW w:w="222" w:type="pct"/>
            <w:tcBorders>
              <w:top w:val="single" w:sz="4" w:space="0" w:color="auto"/>
              <w:left w:val="single" w:sz="4" w:space="0" w:color="auto"/>
              <w:bottom w:val="single" w:sz="4" w:space="0" w:color="auto"/>
              <w:right w:val="single" w:sz="4" w:space="0" w:color="auto"/>
            </w:tcBorders>
          </w:tcPr>
          <w:p w14:paraId="7786CA39" w14:textId="364A1C96" w:rsidR="0005095A" w:rsidRPr="004A7E29" w:rsidRDefault="0005095A" w:rsidP="0005095A">
            <w:pPr>
              <w:tabs>
                <w:tab w:val="left" w:pos="284"/>
              </w:tabs>
              <w:spacing w:after="0" w:line="240" w:lineRule="auto"/>
              <w:jc w:val="center"/>
              <w:rPr>
                <w:rFonts w:ascii="Times New Roman" w:hAnsi="Times New Roman" w:cs="Times New Roman"/>
                <w:sz w:val="18"/>
                <w:szCs w:val="18"/>
                <w:lang w:eastAsia="ar-SA"/>
              </w:rPr>
            </w:pPr>
            <w:r w:rsidRPr="004A7E29">
              <w:rPr>
                <w:rFonts w:ascii="Times New Roman" w:hAnsi="Times New Roman" w:cs="Times New Roman"/>
                <w:sz w:val="18"/>
                <w:szCs w:val="18"/>
              </w:rPr>
              <w:t>А4.30</w:t>
            </w:r>
          </w:p>
        </w:tc>
        <w:tc>
          <w:tcPr>
            <w:tcW w:w="1033" w:type="pct"/>
            <w:tcBorders>
              <w:top w:val="single" w:sz="4" w:space="0" w:color="auto"/>
              <w:left w:val="single" w:sz="4" w:space="0" w:color="auto"/>
              <w:bottom w:val="single" w:sz="4" w:space="0" w:color="auto"/>
              <w:right w:val="single" w:sz="4" w:space="0" w:color="auto"/>
            </w:tcBorders>
          </w:tcPr>
          <w:p w14:paraId="406CEB72" w14:textId="77777777" w:rsidR="0005095A" w:rsidRPr="004A7E29" w:rsidRDefault="0005095A" w:rsidP="0005095A">
            <w:pPr>
              <w:spacing w:after="0" w:line="240" w:lineRule="auto"/>
              <w:ind w:right="-41"/>
              <w:rPr>
                <w:rFonts w:ascii="Times New Roman" w:eastAsia="Times New Roman" w:hAnsi="Times New Roman" w:cs="Times New Roman"/>
                <w:sz w:val="18"/>
                <w:szCs w:val="18"/>
                <w:lang w:eastAsia="ru-RU"/>
              </w:rPr>
            </w:pPr>
            <w:r w:rsidRPr="004A7E29">
              <w:rPr>
                <w:rFonts w:ascii="Times New Roman" w:eastAsia="Times New Roman" w:hAnsi="Times New Roman" w:cs="Times New Roman"/>
                <w:sz w:val="18"/>
                <w:szCs w:val="18"/>
                <w:lang w:eastAsia="ru-RU"/>
              </w:rPr>
              <w:t>Пилы цепные электрические</w:t>
            </w:r>
          </w:p>
          <w:p w14:paraId="2D91499C" w14:textId="77777777" w:rsidR="0005095A" w:rsidRPr="004A7E29" w:rsidRDefault="0005095A" w:rsidP="0005095A">
            <w:pPr>
              <w:spacing w:after="0" w:line="240" w:lineRule="auto"/>
              <w:ind w:right="102"/>
              <w:jc w:val="both"/>
              <w:rPr>
                <w:rFonts w:ascii="Times New Roman" w:hAnsi="Times New Roman" w:cs="Times New Roman"/>
                <w:sz w:val="18"/>
                <w:szCs w:val="18"/>
              </w:rPr>
            </w:pPr>
            <w:r w:rsidRPr="004A7E29">
              <w:rPr>
                <w:rFonts w:ascii="Times New Roman" w:hAnsi="Times New Roman" w:cs="Times New Roman"/>
                <w:sz w:val="18"/>
                <w:szCs w:val="18"/>
              </w:rPr>
              <w:t>(схема сертификации 1с, 3с, 9с)</w:t>
            </w:r>
          </w:p>
          <w:p w14:paraId="39C1AD4E" w14:textId="77777777" w:rsidR="0005095A" w:rsidRPr="004A7E29" w:rsidRDefault="0005095A" w:rsidP="0005095A">
            <w:pPr>
              <w:spacing w:after="0" w:line="240" w:lineRule="auto"/>
              <w:ind w:right="-41"/>
              <w:rPr>
                <w:rFonts w:ascii="Times New Roman" w:eastAsia="Times New Roman" w:hAnsi="Times New Roman" w:cs="Times New Roman"/>
                <w:sz w:val="18"/>
                <w:szCs w:val="18"/>
                <w:lang w:eastAsia="ru-RU"/>
              </w:rPr>
            </w:pPr>
          </w:p>
          <w:p w14:paraId="0908E040" w14:textId="77777777" w:rsidR="0005095A" w:rsidRPr="004A7E29" w:rsidRDefault="0005095A" w:rsidP="0005095A">
            <w:pPr>
              <w:spacing w:after="0" w:line="240" w:lineRule="auto"/>
              <w:rPr>
                <w:rFonts w:ascii="Times New Roman" w:hAnsi="Times New Roman" w:cs="Times New Roman"/>
                <w:sz w:val="18"/>
                <w:szCs w:val="18"/>
                <w:lang w:eastAsia="ar-SA"/>
              </w:rPr>
            </w:pPr>
          </w:p>
        </w:tc>
        <w:tc>
          <w:tcPr>
            <w:tcW w:w="649" w:type="pct"/>
            <w:tcBorders>
              <w:top w:val="single" w:sz="4" w:space="0" w:color="auto"/>
              <w:left w:val="single" w:sz="4" w:space="0" w:color="auto"/>
              <w:bottom w:val="single" w:sz="4" w:space="0" w:color="auto"/>
              <w:right w:val="single" w:sz="4" w:space="0" w:color="auto"/>
            </w:tcBorders>
          </w:tcPr>
          <w:p w14:paraId="348FAE53" w14:textId="454397AA" w:rsidR="0005095A" w:rsidRPr="004A7E29" w:rsidRDefault="0005095A" w:rsidP="0005095A">
            <w:pPr>
              <w:spacing w:after="0" w:line="240" w:lineRule="auto"/>
              <w:rPr>
                <w:rFonts w:ascii="Times New Roman" w:eastAsia="Times New Roman" w:hAnsi="Times New Roman" w:cs="Times New Roman"/>
                <w:sz w:val="18"/>
                <w:szCs w:val="18"/>
                <w:lang w:eastAsia="ru-RU"/>
              </w:rPr>
            </w:pPr>
            <w:r w:rsidRPr="004A7E29">
              <w:rPr>
                <w:rFonts w:ascii="Times New Roman" w:hAnsi="Times New Roman" w:cs="Times New Roman"/>
                <w:sz w:val="18"/>
                <w:szCs w:val="18"/>
              </w:rPr>
              <w:t>Сертификация (1с, 2с, 9с)</w:t>
            </w:r>
          </w:p>
        </w:tc>
        <w:tc>
          <w:tcPr>
            <w:tcW w:w="509" w:type="pct"/>
            <w:tcBorders>
              <w:top w:val="single" w:sz="4" w:space="0" w:color="auto"/>
              <w:left w:val="single" w:sz="4" w:space="0" w:color="auto"/>
              <w:bottom w:val="single" w:sz="4" w:space="0" w:color="auto"/>
              <w:right w:val="single" w:sz="4" w:space="0" w:color="auto"/>
            </w:tcBorders>
          </w:tcPr>
          <w:p w14:paraId="7BF1FE36" w14:textId="77777777" w:rsidR="0005095A" w:rsidRPr="004A7E29" w:rsidRDefault="0005095A" w:rsidP="0005095A">
            <w:pPr>
              <w:spacing w:after="0" w:line="240" w:lineRule="auto"/>
              <w:jc w:val="center"/>
              <w:rPr>
                <w:rFonts w:ascii="Times New Roman" w:eastAsia="Calibri" w:hAnsi="Times New Roman" w:cs="Times New Roman"/>
                <w:sz w:val="18"/>
                <w:szCs w:val="18"/>
              </w:rPr>
            </w:pPr>
            <w:r w:rsidRPr="004A7E29">
              <w:rPr>
                <w:rFonts w:ascii="Times New Roman" w:eastAsia="Calibri" w:hAnsi="Times New Roman" w:cs="Times New Roman"/>
                <w:sz w:val="18"/>
                <w:szCs w:val="18"/>
              </w:rPr>
              <w:t>8467</w:t>
            </w:r>
          </w:p>
          <w:p w14:paraId="071F6D0A" w14:textId="77777777" w:rsidR="0005095A" w:rsidRPr="004A7E29" w:rsidRDefault="0005095A" w:rsidP="0005095A">
            <w:pPr>
              <w:spacing w:after="0" w:line="240" w:lineRule="auto"/>
              <w:rPr>
                <w:rFonts w:ascii="Times New Roman" w:hAnsi="Times New Roman" w:cs="Times New Roman"/>
                <w:sz w:val="18"/>
                <w:szCs w:val="18"/>
              </w:rPr>
            </w:pPr>
          </w:p>
        </w:tc>
        <w:tc>
          <w:tcPr>
            <w:tcW w:w="1127" w:type="pct"/>
            <w:tcBorders>
              <w:top w:val="single" w:sz="4" w:space="0" w:color="auto"/>
              <w:left w:val="single" w:sz="4" w:space="0" w:color="auto"/>
              <w:bottom w:val="single" w:sz="4" w:space="0" w:color="auto"/>
              <w:right w:val="single" w:sz="4" w:space="0" w:color="auto"/>
            </w:tcBorders>
          </w:tcPr>
          <w:p w14:paraId="5BA6C5AA" w14:textId="07E07017" w:rsidR="0005095A" w:rsidRPr="004A7E29" w:rsidRDefault="0005095A" w:rsidP="0005095A">
            <w:pPr>
              <w:spacing w:after="0" w:line="240" w:lineRule="auto"/>
              <w:rPr>
                <w:rFonts w:ascii="Times New Roman" w:hAnsi="Times New Roman" w:cs="Times New Roman"/>
                <w:sz w:val="18"/>
                <w:szCs w:val="18"/>
              </w:rPr>
            </w:pPr>
            <w:r w:rsidRPr="004A7E29">
              <w:rPr>
                <w:rFonts w:ascii="Times New Roman" w:hAnsi="Times New Roman" w:cs="Times New Roman"/>
                <w:sz w:val="18"/>
                <w:szCs w:val="18"/>
              </w:rPr>
              <w:t>ТР ТС 010/2011 Технический регламент Таможенного союза "О безопасности машин и оборудования", утвержден решением Комиссии Таможенного союза от 18 октября 2011 года N 823</w:t>
            </w:r>
          </w:p>
        </w:tc>
        <w:tc>
          <w:tcPr>
            <w:tcW w:w="1460" w:type="pct"/>
            <w:tcBorders>
              <w:top w:val="single" w:sz="4" w:space="0" w:color="auto"/>
              <w:left w:val="single" w:sz="4" w:space="0" w:color="auto"/>
              <w:bottom w:val="single" w:sz="4" w:space="0" w:color="auto"/>
              <w:right w:val="single" w:sz="4" w:space="0" w:color="auto"/>
            </w:tcBorders>
          </w:tcPr>
          <w:p w14:paraId="27F9EAF8" w14:textId="247DA345" w:rsidR="0005095A" w:rsidRPr="004A7E29" w:rsidRDefault="0005095A" w:rsidP="0005095A">
            <w:pPr>
              <w:spacing w:after="0" w:line="240" w:lineRule="auto"/>
              <w:jc w:val="center"/>
              <w:rPr>
                <w:rFonts w:ascii="Times New Roman" w:hAnsi="Times New Roman" w:cs="Times New Roman"/>
                <w:sz w:val="18"/>
                <w:szCs w:val="18"/>
              </w:rPr>
            </w:pPr>
            <w:r w:rsidRPr="004A7E29">
              <w:rPr>
                <w:rFonts w:ascii="Times New Roman" w:eastAsia="Calibri" w:hAnsi="Times New Roman" w:cs="Times New Roman"/>
                <w:sz w:val="18"/>
                <w:szCs w:val="18"/>
                <w:lang w:eastAsia="ru-RU"/>
              </w:rPr>
              <w:t xml:space="preserve">ТР ТС 010/2011; ГОСТ 30506; ГОСТ 12.1.003; ГОСТ 12.1.012; ГОСТ 12.2.030; ГОСТ 17770; ГОСТ 12.2.104; </w:t>
            </w:r>
            <w:r w:rsidRPr="004A7E29">
              <w:rPr>
                <w:rFonts w:ascii="Times New Roman" w:eastAsia="Times New Roman" w:hAnsi="Times New Roman" w:cs="Times New Roman"/>
                <w:sz w:val="18"/>
                <w:szCs w:val="18"/>
                <w:lang w:eastAsia="ru-RU"/>
              </w:rPr>
              <w:t xml:space="preserve">ГОСТ ИСО 7914; </w:t>
            </w:r>
            <w:r w:rsidRPr="004A7E29">
              <w:rPr>
                <w:rFonts w:ascii="Times New Roman" w:eastAsia="Calibri" w:hAnsi="Times New Roman" w:cs="Times New Roman"/>
                <w:sz w:val="18"/>
                <w:szCs w:val="18"/>
                <w:lang w:eastAsia="ru-RU"/>
              </w:rPr>
              <w:t>ГОСТ 14254; ГОСТ 12.2.007.0; ГОСТ Р МЭК 60204-1</w:t>
            </w:r>
          </w:p>
        </w:tc>
      </w:tr>
      <w:tr w:rsidR="0005095A" w14:paraId="27A72134" w14:textId="77777777" w:rsidTr="00956D3D">
        <w:trPr>
          <w:trHeight w:val="272"/>
        </w:trPr>
        <w:tc>
          <w:tcPr>
            <w:tcW w:w="222" w:type="pct"/>
            <w:tcBorders>
              <w:top w:val="single" w:sz="4" w:space="0" w:color="auto"/>
              <w:left w:val="single" w:sz="4" w:space="0" w:color="auto"/>
              <w:bottom w:val="single" w:sz="4" w:space="0" w:color="auto"/>
              <w:right w:val="single" w:sz="4" w:space="0" w:color="auto"/>
            </w:tcBorders>
          </w:tcPr>
          <w:p w14:paraId="6E8932B4" w14:textId="7C550979" w:rsidR="0005095A" w:rsidRPr="004A7E29" w:rsidRDefault="0005095A" w:rsidP="0005095A">
            <w:pPr>
              <w:tabs>
                <w:tab w:val="left" w:pos="284"/>
              </w:tabs>
              <w:spacing w:after="0" w:line="240" w:lineRule="auto"/>
              <w:jc w:val="center"/>
              <w:rPr>
                <w:rFonts w:ascii="Times New Roman" w:hAnsi="Times New Roman" w:cs="Times New Roman"/>
                <w:sz w:val="18"/>
                <w:szCs w:val="18"/>
                <w:lang w:eastAsia="ar-SA"/>
              </w:rPr>
            </w:pPr>
            <w:r w:rsidRPr="004A7E29">
              <w:rPr>
                <w:rFonts w:ascii="Times New Roman" w:hAnsi="Times New Roman" w:cs="Times New Roman"/>
                <w:sz w:val="18"/>
                <w:szCs w:val="18"/>
              </w:rPr>
              <w:t>А4.</w:t>
            </w:r>
            <w:r w:rsidRPr="004A7E29">
              <w:rPr>
                <w:rFonts w:ascii="Times New Roman" w:hAnsi="Times New Roman" w:cs="Times New Roman"/>
                <w:sz w:val="18"/>
                <w:szCs w:val="18"/>
                <w:lang w:val="en-US"/>
              </w:rPr>
              <w:t>31</w:t>
            </w:r>
          </w:p>
        </w:tc>
        <w:tc>
          <w:tcPr>
            <w:tcW w:w="1033" w:type="pct"/>
            <w:tcBorders>
              <w:top w:val="single" w:sz="4" w:space="0" w:color="auto"/>
              <w:left w:val="single" w:sz="4" w:space="0" w:color="auto"/>
              <w:bottom w:val="single" w:sz="4" w:space="0" w:color="auto"/>
              <w:right w:val="single" w:sz="4" w:space="0" w:color="auto"/>
            </w:tcBorders>
          </w:tcPr>
          <w:p w14:paraId="562255B0" w14:textId="77777777" w:rsidR="0005095A" w:rsidRPr="004A7E29" w:rsidRDefault="0005095A" w:rsidP="0005095A">
            <w:pPr>
              <w:spacing w:after="0" w:line="240" w:lineRule="auto"/>
              <w:ind w:right="-41"/>
              <w:rPr>
                <w:rFonts w:ascii="Times New Roman" w:eastAsia="Times New Roman" w:hAnsi="Times New Roman" w:cs="Times New Roman"/>
                <w:sz w:val="18"/>
                <w:szCs w:val="18"/>
                <w:lang w:eastAsia="ru-RU"/>
              </w:rPr>
            </w:pPr>
            <w:r w:rsidRPr="004A7E29">
              <w:rPr>
                <w:rFonts w:ascii="Times New Roman" w:eastAsia="Times New Roman" w:hAnsi="Times New Roman" w:cs="Times New Roman"/>
                <w:sz w:val="18"/>
                <w:szCs w:val="18"/>
                <w:lang w:eastAsia="ru-RU"/>
              </w:rPr>
              <w:t>Машины и оборудование для коммунального хозяйства</w:t>
            </w:r>
          </w:p>
          <w:p w14:paraId="7E3E1E4B" w14:textId="77777777" w:rsidR="0005095A" w:rsidRPr="004A7E29" w:rsidRDefault="0005095A" w:rsidP="0005095A">
            <w:pPr>
              <w:spacing w:after="0" w:line="240" w:lineRule="auto"/>
              <w:ind w:right="102"/>
              <w:jc w:val="both"/>
              <w:rPr>
                <w:rFonts w:ascii="Times New Roman" w:hAnsi="Times New Roman" w:cs="Times New Roman"/>
                <w:sz w:val="18"/>
                <w:szCs w:val="18"/>
              </w:rPr>
            </w:pPr>
            <w:r w:rsidRPr="004A7E29">
              <w:rPr>
                <w:rFonts w:ascii="Times New Roman" w:hAnsi="Times New Roman" w:cs="Times New Roman"/>
                <w:sz w:val="18"/>
                <w:szCs w:val="18"/>
              </w:rPr>
              <w:t>(схема сертификации 1с, 3с, 9с)</w:t>
            </w:r>
          </w:p>
          <w:p w14:paraId="206B0446" w14:textId="77777777" w:rsidR="0005095A" w:rsidRPr="004A7E29" w:rsidRDefault="0005095A" w:rsidP="0005095A">
            <w:pPr>
              <w:spacing w:after="0" w:line="240" w:lineRule="auto"/>
              <w:rPr>
                <w:rFonts w:ascii="Times New Roman" w:hAnsi="Times New Roman" w:cs="Times New Roman"/>
                <w:sz w:val="18"/>
                <w:szCs w:val="18"/>
                <w:lang w:eastAsia="ar-SA"/>
              </w:rPr>
            </w:pPr>
          </w:p>
        </w:tc>
        <w:tc>
          <w:tcPr>
            <w:tcW w:w="649" w:type="pct"/>
            <w:tcBorders>
              <w:top w:val="single" w:sz="4" w:space="0" w:color="auto"/>
              <w:left w:val="single" w:sz="4" w:space="0" w:color="auto"/>
              <w:bottom w:val="single" w:sz="4" w:space="0" w:color="auto"/>
              <w:right w:val="single" w:sz="4" w:space="0" w:color="auto"/>
            </w:tcBorders>
          </w:tcPr>
          <w:p w14:paraId="448FC606" w14:textId="4D1E3664" w:rsidR="0005095A" w:rsidRPr="004A7E29" w:rsidRDefault="0005095A" w:rsidP="0005095A">
            <w:pPr>
              <w:spacing w:after="0" w:line="240" w:lineRule="auto"/>
              <w:rPr>
                <w:rFonts w:ascii="Times New Roman" w:eastAsia="Times New Roman" w:hAnsi="Times New Roman" w:cs="Times New Roman"/>
                <w:sz w:val="18"/>
                <w:szCs w:val="18"/>
                <w:lang w:eastAsia="ru-RU"/>
              </w:rPr>
            </w:pPr>
            <w:r w:rsidRPr="004A7E29">
              <w:rPr>
                <w:rFonts w:ascii="Times New Roman" w:hAnsi="Times New Roman" w:cs="Times New Roman"/>
                <w:sz w:val="18"/>
                <w:szCs w:val="18"/>
              </w:rPr>
              <w:t>Сертификация (1с, 2с, 9с)</w:t>
            </w:r>
          </w:p>
        </w:tc>
        <w:tc>
          <w:tcPr>
            <w:tcW w:w="509" w:type="pct"/>
            <w:tcBorders>
              <w:top w:val="single" w:sz="4" w:space="0" w:color="auto"/>
              <w:left w:val="single" w:sz="4" w:space="0" w:color="auto"/>
              <w:bottom w:val="single" w:sz="4" w:space="0" w:color="auto"/>
              <w:right w:val="single" w:sz="4" w:space="0" w:color="auto"/>
            </w:tcBorders>
          </w:tcPr>
          <w:p w14:paraId="0DB25595" w14:textId="77777777" w:rsidR="0005095A" w:rsidRPr="004A7E29" w:rsidRDefault="0005095A" w:rsidP="0005095A">
            <w:pPr>
              <w:spacing w:after="0" w:line="240" w:lineRule="auto"/>
              <w:jc w:val="center"/>
              <w:rPr>
                <w:rFonts w:ascii="Times New Roman" w:eastAsia="Calibri" w:hAnsi="Times New Roman" w:cs="Times New Roman"/>
                <w:sz w:val="18"/>
                <w:szCs w:val="18"/>
                <w:lang w:eastAsia="ru-RU"/>
              </w:rPr>
            </w:pPr>
            <w:r w:rsidRPr="004A7E29">
              <w:rPr>
                <w:rFonts w:ascii="Times New Roman" w:eastAsia="Calibri" w:hAnsi="Times New Roman" w:cs="Times New Roman"/>
                <w:sz w:val="18"/>
                <w:szCs w:val="18"/>
                <w:lang w:eastAsia="ru-RU"/>
              </w:rPr>
              <w:t>8413</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8421</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8467</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8508</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8709</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8479</w:t>
            </w:r>
          </w:p>
          <w:p w14:paraId="0D89ECCE" w14:textId="77777777" w:rsidR="0005095A" w:rsidRPr="004A7E29" w:rsidRDefault="0005095A" w:rsidP="0005095A">
            <w:pPr>
              <w:spacing w:after="0" w:line="240" w:lineRule="auto"/>
              <w:jc w:val="center"/>
              <w:rPr>
                <w:rFonts w:ascii="Times New Roman" w:eastAsia="Calibri" w:hAnsi="Times New Roman" w:cs="Times New Roman"/>
                <w:sz w:val="18"/>
                <w:szCs w:val="18"/>
                <w:lang w:eastAsia="ru-RU"/>
              </w:rPr>
            </w:pPr>
          </w:p>
          <w:p w14:paraId="5AACB0CA" w14:textId="77777777" w:rsidR="0005095A" w:rsidRPr="004A7E29" w:rsidRDefault="0005095A" w:rsidP="0005095A">
            <w:pPr>
              <w:spacing w:after="0" w:line="240" w:lineRule="auto"/>
              <w:rPr>
                <w:rFonts w:ascii="Times New Roman" w:hAnsi="Times New Roman" w:cs="Times New Roman"/>
                <w:sz w:val="18"/>
                <w:szCs w:val="18"/>
              </w:rPr>
            </w:pPr>
          </w:p>
        </w:tc>
        <w:tc>
          <w:tcPr>
            <w:tcW w:w="1127" w:type="pct"/>
            <w:tcBorders>
              <w:top w:val="single" w:sz="4" w:space="0" w:color="auto"/>
              <w:left w:val="single" w:sz="4" w:space="0" w:color="auto"/>
              <w:bottom w:val="single" w:sz="4" w:space="0" w:color="auto"/>
              <w:right w:val="single" w:sz="4" w:space="0" w:color="auto"/>
            </w:tcBorders>
          </w:tcPr>
          <w:p w14:paraId="2E0722B4" w14:textId="4838D588" w:rsidR="0005095A" w:rsidRPr="004A7E29" w:rsidRDefault="0005095A" w:rsidP="0005095A">
            <w:pPr>
              <w:spacing w:after="0" w:line="240" w:lineRule="auto"/>
              <w:rPr>
                <w:rFonts w:ascii="Times New Roman" w:hAnsi="Times New Roman" w:cs="Times New Roman"/>
                <w:sz w:val="18"/>
                <w:szCs w:val="18"/>
              </w:rPr>
            </w:pPr>
            <w:r w:rsidRPr="004A7E29">
              <w:rPr>
                <w:rFonts w:ascii="Times New Roman" w:hAnsi="Times New Roman" w:cs="Times New Roman"/>
                <w:sz w:val="18"/>
                <w:szCs w:val="18"/>
              </w:rPr>
              <w:t>ТР ТС 010/2011 Технический регламент Таможенного союза "О безопасности машин и оборудования", утвержден решением Комиссии Таможенного союза от 18 октября 2011 года N 823</w:t>
            </w:r>
          </w:p>
        </w:tc>
        <w:tc>
          <w:tcPr>
            <w:tcW w:w="1460" w:type="pct"/>
            <w:tcBorders>
              <w:top w:val="single" w:sz="4" w:space="0" w:color="auto"/>
              <w:left w:val="single" w:sz="4" w:space="0" w:color="auto"/>
              <w:bottom w:val="single" w:sz="4" w:space="0" w:color="auto"/>
              <w:right w:val="single" w:sz="4" w:space="0" w:color="auto"/>
            </w:tcBorders>
          </w:tcPr>
          <w:p w14:paraId="62CB2DC1" w14:textId="02ED46B7" w:rsidR="0005095A" w:rsidRPr="004A7E29" w:rsidRDefault="0005095A" w:rsidP="0005095A">
            <w:pPr>
              <w:spacing w:after="0" w:line="240" w:lineRule="auto"/>
              <w:jc w:val="center"/>
              <w:rPr>
                <w:rFonts w:ascii="Times New Roman" w:hAnsi="Times New Roman" w:cs="Times New Roman"/>
                <w:sz w:val="18"/>
                <w:szCs w:val="18"/>
              </w:rPr>
            </w:pPr>
            <w:r w:rsidRPr="004A7E29">
              <w:rPr>
                <w:rFonts w:ascii="Times New Roman" w:eastAsia="Calibri" w:hAnsi="Times New Roman" w:cs="Times New Roman"/>
                <w:sz w:val="18"/>
                <w:szCs w:val="18"/>
                <w:lang w:eastAsia="ru-RU"/>
              </w:rPr>
              <w:t xml:space="preserve">ТР ТС 010/2011; СТБ EN 1501-1; СТБ ГОСТ Р 50631; </w:t>
            </w:r>
            <w:r w:rsidRPr="004A7E29">
              <w:rPr>
                <w:rFonts w:ascii="Times New Roman" w:eastAsia="Times New Roman" w:hAnsi="Times New Roman" w:cs="Times New Roman"/>
                <w:sz w:val="18"/>
                <w:szCs w:val="18"/>
                <w:lang w:eastAsia="ru-RU"/>
              </w:rPr>
              <w:t xml:space="preserve">ГОСТ EN 1501-2; </w:t>
            </w:r>
            <w:r w:rsidRPr="004A7E29">
              <w:rPr>
                <w:rFonts w:ascii="Times New Roman" w:eastAsia="Calibri" w:hAnsi="Times New Roman" w:cs="Times New Roman"/>
                <w:sz w:val="18"/>
                <w:szCs w:val="18"/>
                <w:lang w:eastAsia="ru-RU"/>
              </w:rPr>
              <w:t xml:space="preserve">ГОСТ 12.1.003; ГОСТ 12.1.012; ГОСТ 12.2.003; ГОСТ 12.2.007.0; ГОСТ Р МЭК 60204-1; ГОСТ 14254; ГОСТ 12.1.001; </w:t>
            </w:r>
            <w:r w:rsidRPr="004A7E29">
              <w:rPr>
                <w:rFonts w:ascii="Times New Roman" w:eastAsia="Times New Roman" w:hAnsi="Times New Roman" w:cs="Times New Roman"/>
                <w:sz w:val="18"/>
                <w:szCs w:val="18"/>
                <w:lang w:eastAsia="ru-RU"/>
              </w:rPr>
              <w:t>ГОСТ 12.2.032; ГОСТ 12.2.049</w:t>
            </w:r>
          </w:p>
        </w:tc>
      </w:tr>
      <w:tr w:rsidR="0005095A" w14:paraId="0A7BBF6A" w14:textId="77777777" w:rsidTr="00956D3D">
        <w:trPr>
          <w:trHeight w:val="210"/>
        </w:trPr>
        <w:tc>
          <w:tcPr>
            <w:tcW w:w="222" w:type="pct"/>
            <w:tcBorders>
              <w:top w:val="single" w:sz="4" w:space="0" w:color="auto"/>
              <w:left w:val="single" w:sz="4" w:space="0" w:color="auto"/>
              <w:bottom w:val="single" w:sz="4" w:space="0" w:color="auto"/>
              <w:right w:val="single" w:sz="4" w:space="0" w:color="auto"/>
            </w:tcBorders>
          </w:tcPr>
          <w:p w14:paraId="51B1846F" w14:textId="4CB1E71C" w:rsidR="0005095A" w:rsidRPr="004A7E29" w:rsidRDefault="0005095A" w:rsidP="0005095A">
            <w:pPr>
              <w:tabs>
                <w:tab w:val="left" w:pos="284"/>
              </w:tabs>
              <w:spacing w:after="0" w:line="240" w:lineRule="auto"/>
              <w:jc w:val="center"/>
              <w:rPr>
                <w:rFonts w:ascii="Times New Roman" w:hAnsi="Times New Roman" w:cs="Times New Roman"/>
                <w:sz w:val="18"/>
                <w:szCs w:val="18"/>
                <w:lang w:eastAsia="ar-SA"/>
              </w:rPr>
            </w:pPr>
            <w:r w:rsidRPr="004A7E29">
              <w:rPr>
                <w:rFonts w:ascii="Times New Roman" w:hAnsi="Times New Roman" w:cs="Times New Roman"/>
                <w:sz w:val="18"/>
                <w:szCs w:val="18"/>
              </w:rPr>
              <w:lastRenderedPageBreak/>
              <w:t>А4.</w:t>
            </w:r>
            <w:r w:rsidRPr="004A7E29">
              <w:rPr>
                <w:rFonts w:ascii="Times New Roman" w:hAnsi="Times New Roman" w:cs="Times New Roman"/>
                <w:sz w:val="18"/>
                <w:szCs w:val="18"/>
                <w:lang w:val="en-US"/>
              </w:rPr>
              <w:t>32</w:t>
            </w:r>
          </w:p>
        </w:tc>
        <w:tc>
          <w:tcPr>
            <w:tcW w:w="1033" w:type="pct"/>
            <w:tcBorders>
              <w:top w:val="single" w:sz="4" w:space="0" w:color="auto"/>
              <w:left w:val="single" w:sz="4" w:space="0" w:color="auto"/>
              <w:bottom w:val="single" w:sz="4" w:space="0" w:color="auto"/>
              <w:right w:val="single" w:sz="4" w:space="0" w:color="auto"/>
            </w:tcBorders>
          </w:tcPr>
          <w:p w14:paraId="301D2FE3" w14:textId="77777777" w:rsidR="0005095A" w:rsidRPr="004A7E29" w:rsidRDefault="0005095A" w:rsidP="0005095A">
            <w:pPr>
              <w:spacing w:after="0" w:line="240" w:lineRule="auto"/>
              <w:ind w:right="-41"/>
              <w:rPr>
                <w:rFonts w:ascii="Times New Roman" w:eastAsia="Times New Roman" w:hAnsi="Times New Roman" w:cs="Times New Roman"/>
                <w:sz w:val="18"/>
                <w:szCs w:val="18"/>
                <w:lang w:eastAsia="ru-RU"/>
              </w:rPr>
            </w:pPr>
            <w:r w:rsidRPr="004A7E29">
              <w:rPr>
                <w:rFonts w:ascii="Times New Roman" w:eastAsia="Times New Roman" w:hAnsi="Times New Roman" w:cs="Times New Roman"/>
                <w:sz w:val="18"/>
                <w:szCs w:val="18"/>
                <w:lang w:eastAsia="ru-RU"/>
              </w:rPr>
              <w:t>Оборудование прачечное промышленное</w:t>
            </w:r>
          </w:p>
          <w:p w14:paraId="6AC2EF0E" w14:textId="77777777" w:rsidR="0005095A" w:rsidRPr="004A7E29" w:rsidRDefault="0005095A" w:rsidP="0005095A">
            <w:pPr>
              <w:spacing w:after="0" w:line="240" w:lineRule="auto"/>
              <w:ind w:right="102"/>
              <w:jc w:val="both"/>
              <w:rPr>
                <w:rFonts w:ascii="Times New Roman" w:hAnsi="Times New Roman" w:cs="Times New Roman"/>
                <w:sz w:val="18"/>
                <w:szCs w:val="18"/>
              </w:rPr>
            </w:pPr>
            <w:r w:rsidRPr="004A7E29">
              <w:rPr>
                <w:rFonts w:ascii="Times New Roman" w:hAnsi="Times New Roman" w:cs="Times New Roman"/>
                <w:sz w:val="18"/>
                <w:szCs w:val="18"/>
              </w:rPr>
              <w:t>(схема сертификации 1с, 3с, 9с)</w:t>
            </w:r>
          </w:p>
          <w:p w14:paraId="2232672D" w14:textId="77777777" w:rsidR="0005095A" w:rsidRPr="004A7E29" w:rsidRDefault="0005095A" w:rsidP="0005095A">
            <w:pPr>
              <w:spacing w:after="0" w:line="240" w:lineRule="auto"/>
              <w:rPr>
                <w:rFonts w:ascii="Times New Roman" w:hAnsi="Times New Roman" w:cs="Times New Roman"/>
                <w:sz w:val="18"/>
                <w:szCs w:val="18"/>
                <w:lang w:eastAsia="ar-SA"/>
              </w:rPr>
            </w:pPr>
          </w:p>
        </w:tc>
        <w:tc>
          <w:tcPr>
            <w:tcW w:w="649" w:type="pct"/>
            <w:tcBorders>
              <w:top w:val="single" w:sz="4" w:space="0" w:color="auto"/>
              <w:left w:val="single" w:sz="4" w:space="0" w:color="auto"/>
              <w:bottom w:val="single" w:sz="4" w:space="0" w:color="auto"/>
              <w:right w:val="single" w:sz="4" w:space="0" w:color="auto"/>
            </w:tcBorders>
          </w:tcPr>
          <w:p w14:paraId="02ACDC74" w14:textId="1B1967CE" w:rsidR="0005095A" w:rsidRPr="004A7E29" w:rsidRDefault="0005095A" w:rsidP="0005095A">
            <w:pPr>
              <w:spacing w:after="0" w:line="240" w:lineRule="auto"/>
              <w:rPr>
                <w:rFonts w:ascii="Times New Roman" w:eastAsia="Times New Roman" w:hAnsi="Times New Roman" w:cs="Times New Roman"/>
                <w:sz w:val="18"/>
                <w:szCs w:val="18"/>
                <w:lang w:eastAsia="ru-RU"/>
              </w:rPr>
            </w:pPr>
            <w:r w:rsidRPr="004A7E29">
              <w:rPr>
                <w:rFonts w:ascii="Times New Roman" w:hAnsi="Times New Roman" w:cs="Times New Roman"/>
                <w:sz w:val="18"/>
                <w:szCs w:val="18"/>
              </w:rPr>
              <w:t>Сертификация (1с, 2с, 9с)</w:t>
            </w:r>
          </w:p>
        </w:tc>
        <w:tc>
          <w:tcPr>
            <w:tcW w:w="509" w:type="pct"/>
            <w:tcBorders>
              <w:top w:val="single" w:sz="4" w:space="0" w:color="auto"/>
              <w:left w:val="single" w:sz="4" w:space="0" w:color="auto"/>
              <w:bottom w:val="single" w:sz="4" w:space="0" w:color="auto"/>
              <w:right w:val="single" w:sz="4" w:space="0" w:color="auto"/>
            </w:tcBorders>
          </w:tcPr>
          <w:p w14:paraId="7F4E4CBC" w14:textId="77777777" w:rsidR="0005095A" w:rsidRPr="004A7E29" w:rsidRDefault="0005095A" w:rsidP="0005095A">
            <w:pPr>
              <w:spacing w:after="0" w:line="240" w:lineRule="auto"/>
              <w:jc w:val="center"/>
              <w:rPr>
                <w:rFonts w:ascii="Times New Roman" w:eastAsia="Calibri" w:hAnsi="Times New Roman" w:cs="Times New Roman"/>
                <w:sz w:val="18"/>
                <w:szCs w:val="18"/>
                <w:lang w:eastAsia="ru-RU"/>
              </w:rPr>
            </w:pPr>
            <w:r w:rsidRPr="004A7E29">
              <w:rPr>
                <w:rFonts w:ascii="Times New Roman" w:eastAsia="Calibri" w:hAnsi="Times New Roman" w:cs="Times New Roman"/>
                <w:sz w:val="18"/>
                <w:szCs w:val="18"/>
                <w:lang w:eastAsia="ru-RU"/>
              </w:rPr>
              <w:t>8450</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8451</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8479</w:t>
            </w:r>
          </w:p>
          <w:p w14:paraId="79E2C772" w14:textId="77777777" w:rsidR="0005095A" w:rsidRPr="004A7E29" w:rsidRDefault="0005095A" w:rsidP="0005095A">
            <w:pPr>
              <w:spacing w:after="0" w:line="240" w:lineRule="auto"/>
              <w:jc w:val="center"/>
              <w:rPr>
                <w:rFonts w:ascii="Times New Roman" w:eastAsia="Calibri" w:hAnsi="Times New Roman" w:cs="Times New Roman"/>
                <w:sz w:val="18"/>
                <w:szCs w:val="18"/>
                <w:lang w:eastAsia="ru-RU"/>
              </w:rPr>
            </w:pPr>
          </w:p>
          <w:p w14:paraId="0C0A6A10" w14:textId="77777777" w:rsidR="0005095A" w:rsidRPr="004A7E29" w:rsidRDefault="0005095A" w:rsidP="0005095A">
            <w:pPr>
              <w:spacing w:after="0" w:line="240" w:lineRule="auto"/>
              <w:jc w:val="center"/>
              <w:rPr>
                <w:rFonts w:ascii="Times New Roman" w:eastAsia="Calibri" w:hAnsi="Times New Roman" w:cs="Times New Roman"/>
                <w:sz w:val="18"/>
                <w:szCs w:val="18"/>
                <w:lang w:eastAsia="ru-RU"/>
              </w:rPr>
            </w:pPr>
          </w:p>
          <w:p w14:paraId="3C91FCF9" w14:textId="77777777" w:rsidR="0005095A" w:rsidRPr="004A7E29" w:rsidRDefault="0005095A" w:rsidP="0005095A">
            <w:pPr>
              <w:spacing w:after="0" w:line="240" w:lineRule="auto"/>
              <w:rPr>
                <w:rFonts w:ascii="Times New Roman" w:hAnsi="Times New Roman" w:cs="Times New Roman"/>
                <w:sz w:val="18"/>
                <w:szCs w:val="18"/>
              </w:rPr>
            </w:pPr>
          </w:p>
        </w:tc>
        <w:tc>
          <w:tcPr>
            <w:tcW w:w="1127" w:type="pct"/>
            <w:tcBorders>
              <w:top w:val="single" w:sz="4" w:space="0" w:color="auto"/>
              <w:left w:val="single" w:sz="4" w:space="0" w:color="auto"/>
              <w:bottom w:val="single" w:sz="4" w:space="0" w:color="auto"/>
              <w:right w:val="single" w:sz="4" w:space="0" w:color="auto"/>
            </w:tcBorders>
          </w:tcPr>
          <w:p w14:paraId="47A2A417" w14:textId="47649E91" w:rsidR="0005095A" w:rsidRPr="004A7E29" w:rsidRDefault="0005095A" w:rsidP="0005095A">
            <w:pPr>
              <w:spacing w:after="0" w:line="240" w:lineRule="auto"/>
              <w:rPr>
                <w:rFonts w:ascii="Times New Roman" w:hAnsi="Times New Roman" w:cs="Times New Roman"/>
                <w:sz w:val="18"/>
                <w:szCs w:val="18"/>
              </w:rPr>
            </w:pPr>
            <w:r w:rsidRPr="004A7E29">
              <w:rPr>
                <w:rFonts w:ascii="Times New Roman" w:hAnsi="Times New Roman" w:cs="Times New Roman"/>
                <w:sz w:val="18"/>
                <w:szCs w:val="18"/>
              </w:rPr>
              <w:t>ТР ТС 010/2011 Технический регламент Таможенного союза "О безопасности машин и оборудования", утвержден решением Комиссии Таможенного союза от 18 октября 2011 года N 823</w:t>
            </w:r>
          </w:p>
        </w:tc>
        <w:tc>
          <w:tcPr>
            <w:tcW w:w="1460" w:type="pct"/>
            <w:tcBorders>
              <w:top w:val="single" w:sz="4" w:space="0" w:color="auto"/>
              <w:left w:val="single" w:sz="4" w:space="0" w:color="auto"/>
              <w:bottom w:val="single" w:sz="4" w:space="0" w:color="auto"/>
              <w:right w:val="single" w:sz="4" w:space="0" w:color="auto"/>
            </w:tcBorders>
          </w:tcPr>
          <w:p w14:paraId="457DE9B6" w14:textId="63BE9A3E" w:rsidR="0005095A" w:rsidRPr="004A7E29" w:rsidRDefault="0005095A" w:rsidP="0005095A">
            <w:pPr>
              <w:spacing w:after="0" w:line="240" w:lineRule="auto"/>
              <w:jc w:val="center"/>
              <w:rPr>
                <w:rFonts w:ascii="Times New Roman" w:hAnsi="Times New Roman" w:cs="Times New Roman"/>
                <w:sz w:val="18"/>
                <w:szCs w:val="18"/>
              </w:rPr>
            </w:pPr>
            <w:r w:rsidRPr="004A7E29">
              <w:rPr>
                <w:rFonts w:ascii="Times New Roman" w:eastAsia="Calibri" w:hAnsi="Times New Roman" w:cs="Times New Roman"/>
                <w:sz w:val="18"/>
                <w:szCs w:val="18"/>
                <w:lang w:eastAsia="ru-RU"/>
              </w:rPr>
              <w:t>ТР ТС 010/2011; ГОСТ 12.2.084; ГОСТ 27457; ГОСТ 12.1.003; ГОСТ 12.1.012; ГОСТ 12.2.003; ГОСТ 12.2.007.0; ГОСТ Р МЭК 60204-1; ГОСТ 14254; СТБ ISO 14159; ГОСТ 12.1.001; ГОСТ 12.2.049</w:t>
            </w:r>
          </w:p>
        </w:tc>
      </w:tr>
      <w:tr w:rsidR="0005095A" w14:paraId="6CD6F431" w14:textId="77777777" w:rsidTr="00956D3D">
        <w:trPr>
          <w:trHeight w:val="255"/>
        </w:trPr>
        <w:tc>
          <w:tcPr>
            <w:tcW w:w="222" w:type="pct"/>
            <w:tcBorders>
              <w:top w:val="single" w:sz="4" w:space="0" w:color="auto"/>
              <w:left w:val="single" w:sz="4" w:space="0" w:color="auto"/>
              <w:bottom w:val="single" w:sz="4" w:space="0" w:color="auto"/>
              <w:right w:val="single" w:sz="4" w:space="0" w:color="auto"/>
            </w:tcBorders>
          </w:tcPr>
          <w:p w14:paraId="486B063F" w14:textId="35F7FF76" w:rsidR="0005095A" w:rsidRPr="004A7E29" w:rsidRDefault="0005095A" w:rsidP="0005095A">
            <w:pPr>
              <w:tabs>
                <w:tab w:val="left" w:pos="284"/>
              </w:tabs>
              <w:spacing w:after="0" w:line="240" w:lineRule="auto"/>
              <w:jc w:val="center"/>
              <w:rPr>
                <w:rFonts w:ascii="Times New Roman" w:hAnsi="Times New Roman" w:cs="Times New Roman"/>
                <w:sz w:val="18"/>
                <w:szCs w:val="18"/>
                <w:lang w:eastAsia="ar-SA"/>
              </w:rPr>
            </w:pPr>
            <w:r w:rsidRPr="004A7E29">
              <w:rPr>
                <w:rFonts w:ascii="Times New Roman" w:hAnsi="Times New Roman" w:cs="Times New Roman"/>
                <w:sz w:val="18"/>
                <w:szCs w:val="18"/>
              </w:rPr>
              <w:t>А4.</w:t>
            </w:r>
            <w:r w:rsidRPr="004A7E29">
              <w:rPr>
                <w:rFonts w:ascii="Times New Roman" w:hAnsi="Times New Roman" w:cs="Times New Roman"/>
                <w:sz w:val="18"/>
                <w:szCs w:val="18"/>
                <w:lang w:val="en-US"/>
              </w:rPr>
              <w:t>33</w:t>
            </w:r>
          </w:p>
        </w:tc>
        <w:tc>
          <w:tcPr>
            <w:tcW w:w="1033" w:type="pct"/>
            <w:tcBorders>
              <w:top w:val="single" w:sz="4" w:space="0" w:color="auto"/>
              <w:left w:val="single" w:sz="4" w:space="0" w:color="auto"/>
              <w:bottom w:val="single" w:sz="4" w:space="0" w:color="auto"/>
              <w:right w:val="single" w:sz="4" w:space="0" w:color="auto"/>
            </w:tcBorders>
          </w:tcPr>
          <w:p w14:paraId="5359D2E3" w14:textId="77777777" w:rsidR="0005095A" w:rsidRPr="004A7E29" w:rsidRDefault="0005095A" w:rsidP="0005095A">
            <w:pPr>
              <w:spacing w:after="0" w:line="240" w:lineRule="auto"/>
              <w:ind w:right="-41"/>
              <w:rPr>
                <w:rFonts w:ascii="Times New Roman" w:eastAsia="Times New Roman" w:hAnsi="Times New Roman" w:cs="Times New Roman"/>
                <w:sz w:val="18"/>
                <w:szCs w:val="18"/>
                <w:lang w:eastAsia="ru-RU"/>
              </w:rPr>
            </w:pPr>
            <w:r w:rsidRPr="004A7E29">
              <w:rPr>
                <w:rFonts w:ascii="Times New Roman" w:eastAsia="Times New Roman" w:hAnsi="Times New Roman" w:cs="Times New Roman"/>
                <w:sz w:val="18"/>
                <w:szCs w:val="18"/>
                <w:lang w:eastAsia="ru-RU"/>
              </w:rPr>
              <w:t>Аппараты водонагревательные</w:t>
            </w:r>
          </w:p>
          <w:p w14:paraId="37FC3066" w14:textId="77777777" w:rsidR="0005095A" w:rsidRPr="004A7E29" w:rsidRDefault="0005095A" w:rsidP="0005095A">
            <w:pPr>
              <w:spacing w:after="0" w:line="240" w:lineRule="auto"/>
              <w:ind w:right="-41"/>
              <w:rPr>
                <w:rFonts w:ascii="Times New Roman" w:eastAsia="Times New Roman" w:hAnsi="Times New Roman" w:cs="Times New Roman"/>
                <w:sz w:val="18"/>
                <w:szCs w:val="18"/>
                <w:lang w:eastAsia="ru-RU"/>
              </w:rPr>
            </w:pPr>
            <w:r w:rsidRPr="004A7E29">
              <w:rPr>
                <w:rFonts w:ascii="Times New Roman" w:eastAsia="Times New Roman" w:hAnsi="Times New Roman" w:cs="Times New Roman"/>
                <w:sz w:val="18"/>
                <w:szCs w:val="18"/>
                <w:lang w:eastAsia="ru-RU"/>
              </w:rPr>
              <w:t>и отопительные, работающие</w:t>
            </w:r>
          </w:p>
          <w:p w14:paraId="60D97C0A" w14:textId="77777777" w:rsidR="0005095A" w:rsidRPr="004A7E29" w:rsidRDefault="0005095A" w:rsidP="0005095A">
            <w:pPr>
              <w:spacing w:after="0" w:line="240" w:lineRule="auto"/>
              <w:ind w:right="-41"/>
              <w:rPr>
                <w:rFonts w:ascii="Times New Roman" w:eastAsia="Times New Roman" w:hAnsi="Times New Roman" w:cs="Times New Roman"/>
                <w:sz w:val="18"/>
                <w:szCs w:val="18"/>
                <w:lang w:eastAsia="ru-RU"/>
              </w:rPr>
            </w:pPr>
            <w:r w:rsidRPr="004A7E29">
              <w:rPr>
                <w:rFonts w:ascii="Times New Roman" w:eastAsia="Times New Roman" w:hAnsi="Times New Roman" w:cs="Times New Roman"/>
                <w:sz w:val="18"/>
                <w:szCs w:val="18"/>
                <w:lang w:eastAsia="ru-RU"/>
              </w:rPr>
              <w:t>на жидком и твердом топливе</w:t>
            </w:r>
          </w:p>
          <w:p w14:paraId="4CDB7654" w14:textId="12787450" w:rsidR="0005095A" w:rsidRPr="004A7E29" w:rsidRDefault="0005095A" w:rsidP="0005095A">
            <w:pPr>
              <w:spacing w:after="0" w:line="240" w:lineRule="auto"/>
              <w:rPr>
                <w:rFonts w:ascii="Times New Roman" w:hAnsi="Times New Roman" w:cs="Times New Roman"/>
                <w:sz w:val="18"/>
                <w:szCs w:val="18"/>
                <w:lang w:eastAsia="ar-SA"/>
              </w:rPr>
            </w:pPr>
            <w:r w:rsidRPr="004A7E29">
              <w:rPr>
                <w:rFonts w:ascii="Times New Roman" w:hAnsi="Times New Roman" w:cs="Times New Roman"/>
                <w:sz w:val="18"/>
                <w:szCs w:val="18"/>
              </w:rPr>
              <w:t>(схема сертификации 1с, 3с, 9с)</w:t>
            </w:r>
          </w:p>
        </w:tc>
        <w:tc>
          <w:tcPr>
            <w:tcW w:w="649" w:type="pct"/>
            <w:tcBorders>
              <w:top w:val="single" w:sz="4" w:space="0" w:color="auto"/>
              <w:left w:val="single" w:sz="4" w:space="0" w:color="auto"/>
              <w:bottom w:val="single" w:sz="4" w:space="0" w:color="auto"/>
              <w:right w:val="single" w:sz="4" w:space="0" w:color="auto"/>
            </w:tcBorders>
          </w:tcPr>
          <w:p w14:paraId="1A574D62" w14:textId="38B01CA2" w:rsidR="0005095A" w:rsidRPr="004A7E29" w:rsidRDefault="0005095A" w:rsidP="0005095A">
            <w:pPr>
              <w:spacing w:after="0" w:line="240" w:lineRule="auto"/>
              <w:rPr>
                <w:rFonts w:ascii="Times New Roman" w:eastAsia="Times New Roman" w:hAnsi="Times New Roman" w:cs="Times New Roman"/>
                <w:sz w:val="18"/>
                <w:szCs w:val="18"/>
                <w:lang w:eastAsia="ru-RU"/>
              </w:rPr>
            </w:pPr>
            <w:r w:rsidRPr="004A7E29">
              <w:rPr>
                <w:rFonts w:ascii="Times New Roman" w:hAnsi="Times New Roman" w:cs="Times New Roman"/>
                <w:sz w:val="18"/>
                <w:szCs w:val="18"/>
              </w:rPr>
              <w:t>Сертификация (1с, 2с, 9с)</w:t>
            </w:r>
          </w:p>
        </w:tc>
        <w:tc>
          <w:tcPr>
            <w:tcW w:w="509" w:type="pct"/>
            <w:tcBorders>
              <w:top w:val="single" w:sz="4" w:space="0" w:color="auto"/>
              <w:left w:val="single" w:sz="4" w:space="0" w:color="auto"/>
              <w:bottom w:val="single" w:sz="4" w:space="0" w:color="auto"/>
              <w:right w:val="single" w:sz="4" w:space="0" w:color="auto"/>
            </w:tcBorders>
          </w:tcPr>
          <w:p w14:paraId="06938EDB" w14:textId="77777777" w:rsidR="0005095A" w:rsidRPr="004A7E29" w:rsidRDefault="0005095A" w:rsidP="0005095A">
            <w:pPr>
              <w:spacing w:after="0" w:line="240" w:lineRule="auto"/>
              <w:jc w:val="center"/>
              <w:rPr>
                <w:rFonts w:ascii="Times New Roman" w:eastAsia="Calibri" w:hAnsi="Times New Roman" w:cs="Times New Roman"/>
                <w:sz w:val="18"/>
                <w:szCs w:val="18"/>
                <w:lang w:eastAsia="ru-RU"/>
              </w:rPr>
            </w:pPr>
            <w:r w:rsidRPr="004A7E29">
              <w:rPr>
                <w:rFonts w:ascii="Times New Roman" w:eastAsia="Calibri" w:hAnsi="Times New Roman" w:cs="Times New Roman"/>
                <w:sz w:val="18"/>
                <w:szCs w:val="18"/>
                <w:lang w:eastAsia="ru-RU"/>
              </w:rPr>
              <w:t>7321</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8403;</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8419</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8479</w:t>
            </w:r>
          </w:p>
          <w:p w14:paraId="22406C6A" w14:textId="77777777" w:rsidR="0005095A" w:rsidRPr="004A7E29" w:rsidRDefault="0005095A" w:rsidP="0005095A">
            <w:pPr>
              <w:spacing w:after="0" w:line="240" w:lineRule="auto"/>
              <w:rPr>
                <w:rFonts w:ascii="Times New Roman" w:hAnsi="Times New Roman" w:cs="Times New Roman"/>
                <w:sz w:val="18"/>
                <w:szCs w:val="18"/>
              </w:rPr>
            </w:pPr>
          </w:p>
        </w:tc>
        <w:tc>
          <w:tcPr>
            <w:tcW w:w="1127" w:type="pct"/>
            <w:tcBorders>
              <w:top w:val="single" w:sz="4" w:space="0" w:color="auto"/>
              <w:left w:val="single" w:sz="4" w:space="0" w:color="auto"/>
              <w:bottom w:val="single" w:sz="4" w:space="0" w:color="auto"/>
              <w:right w:val="single" w:sz="4" w:space="0" w:color="auto"/>
            </w:tcBorders>
          </w:tcPr>
          <w:p w14:paraId="1C8BE0BF" w14:textId="7A240A8C" w:rsidR="0005095A" w:rsidRPr="004A7E29" w:rsidRDefault="0005095A" w:rsidP="0005095A">
            <w:pPr>
              <w:spacing w:after="0" w:line="240" w:lineRule="auto"/>
              <w:rPr>
                <w:rFonts w:ascii="Times New Roman" w:hAnsi="Times New Roman" w:cs="Times New Roman"/>
                <w:sz w:val="18"/>
                <w:szCs w:val="18"/>
              </w:rPr>
            </w:pPr>
            <w:r w:rsidRPr="004A7E29">
              <w:rPr>
                <w:rFonts w:ascii="Times New Roman" w:hAnsi="Times New Roman" w:cs="Times New Roman"/>
                <w:sz w:val="18"/>
                <w:szCs w:val="18"/>
              </w:rPr>
              <w:t>ТР ТС 010/2011 Технический регламент Таможенного союза "О безопасности машин и оборудования", утвержден решением Комиссии Таможенного союза от 18 октября 2011 года N 823</w:t>
            </w:r>
          </w:p>
        </w:tc>
        <w:tc>
          <w:tcPr>
            <w:tcW w:w="1460" w:type="pct"/>
            <w:tcBorders>
              <w:top w:val="single" w:sz="4" w:space="0" w:color="auto"/>
              <w:left w:val="single" w:sz="4" w:space="0" w:color="auto"/>
              <w:bottom w:val="single" w:sz="4" w:space="0" w:color="auto"/>
              <w:right w:val="single" w:sz="4" w:space="0" w:color="auto"/>
            </w:tcBorders>
          </w:tcPr>
          <w:p w14:paraId="3D39C8BE" w14:textId="22302C79" w:rsidR="0005095A" w:rsidRPr="004A7E29" w:rsidRDefault="0005095A" w:rsidP="0005095A">
            <w:pPr>
              <w:spacing w:after="0" w:line="240" w:lineRule="auto"/>
              <w:jc w:val="center"/>
              <w:rPr>
                <w:rFonts w:ascii="Times New Roman" w:hAnsi="Times New Roman" w:cs="Times New Roman"/>
                <w:sz w:val="18"/>
                <w:szCs w:val="18"/>
              </w:rPr>
            </w:pPr>
            <w:r w:rsidRPr="004A7E29">
              <w:rPr>
                <w:rFonts w:ascii="Times New Roman" w:eastAsia="Calibri" w:hAnsi="Times New Roman" w:cs="Times New Roman"/>
                <w:sz w:val="18"/>
                <w:szCs w:val="18"/>
                <w:lang w:eastAsia="ru-RU"/>
              </w:rPr>
              <w:t xml:space="preserve">ТР ТС 010/2011; ГОСТ 22992; ГОСТ 9817; </w:t>
            </w:r>
            <w:r w:rsidRPr="004A7E29">
              <w:rPr>
                <w:rFonts w:ascii="Times New Roman" w:eastAsia="Times New Roman" w:hAnsi="Times New Roman" w:cs="Times New Roman"/>
                <w:sz w:val="18"/>
                <w:szCs w:val="18"/>
                <w:lang w:eastAsia="ru-RU"/>
              </w:rPr>
              <w:t xml:space="preserve">ГОСТ 28679; ГОСТ 28757; ГОСТ Р 53321; </w:t>
            </w:r>
            <w:r w:rsidRPr="004A7E29">
              <w:rPr>
                <w:rFonts w:ascii="Times New Roman" w:eastAsia="Calibri" w:hAnsi="Times New Roman" w:cs="Times New Roman"/>
                <w:sz w:val="18"/>
                <w:szCs w:val="18"/>
                <w:lang w:eastAsia="ru-RU"/>
              </w:rPr>
              <w:t>ГОСТ 12.2.007.0; ГОСТ Р МЭК 60204-1; ГОСТ 14254;</w:t>
            </w:r>
          </w:p>
        </w:tc>
      </w:tr>
      <w:tr w:rsidR="0005095A" w14:paraId="2270195D" w14:textId="77777777" w:rsidTr="00956D3D">
        <w:trPr>
          <w:trHeight w:val="165"/>
        </w:trPr>
        <w:tc>
          <w:tcPr>
            <w:tcW w:w="222" w:type="pct"/>
            <w:tcBorders>
              <w:top w:val="single" w:sz="4" w:space="0" w:color="auto"/>
              <w:left w:val="single" w:sz="4" w:space="0" w:color="auto"/>
              <w:bottom w:val="single" w:sz="4" w:space="0" w:color="auto"/>
              <w:right w:val="single" w:sz="4" w:space="0" w:color="auto"/>
            </w:tcBorders>
          </w:tcPr>
          <w:p w14:paraId="0D62ED78" w14:textId="13687EAC" w:rsidR="0005095A" w:rsidRPr="004A7E29" w:rsidRDefault="0005095A" w:rsidP="0005095A">
            <w:pPr>
              <w:tabs>
                <w:tab w:val="left" w:pos="284"/>
              </w:tabs>
              <w:spacing w:after="0" w:line="240" w:lineRule="auto"/>
              <w:jc w:val="center"/>
              <w:rPr>
                <w:rFonts w:ascii="Times New Roman" w:hAnsi="Times New Roman" w:cs="Times New Roman"/>
                <w:sz w:val="18"/>
                <w:szCs w:val="18"/>
                <w:lang w:eastAsia="ar-SA"/>
              </w:rPr>
            </w:pPr>
            <w:r w:rsidRPr="004A7E29">
              <w:rPr>
                <w:rFonts w:ascii="Times New Roman" w:hAnsi="Times New Roman" w:cs="Times New Roman"/>
                <w:sz w:val="18"/>
                <w:szCs w:val="18"/>
              </w:rPr>
              <w:t>А4</w:t>
            </w:r>
            <w:r w:rsidRPr="004A7E29">
              <w:rPr>
                <w:rFonts w:ascii="Times New Roman" w:hAnsi="Times New Roman" w:cs="Times New Roman"/>
                <w:sz w:val="18"/>
                <w:szCs w:val="18"/>
                <w:lang w:val="en-US"/>
              </w:rPr>
              <w:t>.34</w:t>
            </w:r>
          </w:p>
        </w:tc>
        <w:tc>
          <w:tcPr>
            <w:tcW w:w="1033" w:type="pct"/>
            <w:tcBorders>
              <w:top w:val="single" w:sz="4" w:space="0" w:color="auto"/>
              <w:left w:val="single" w:sz="4" w:space="0" w:color="auto"/>
              <w:bottom w:val="single" w:sz="4" w:space="0" w:color="auto"/>
              <w:right w:val="single" w:sz="4" w:space="0" w:color="auto"/>
            </w:tcBorders>
          </w:tcPr>
          <w:p w14:paraId="3212CB06" w14:textId="77777777" w:rsidR="0005095A" w:rsidRPr="004A7E29" w:rsidRDefault="0005095A" w:rsidP="0005095A">
            <w:pPr>
              <w:spacing w:after="0" w:line="240" w:lineRule="auto"/>
              <w:ind w:right="-41"/>
              <w:rPr>
                <w:rFonts w:ascii="Times New Roman" w:eastAsia="Times New Roman" w:hAnsi="Times New Roman" w:cs="Times New Roman"/>
                <w:sz w:val="18"/>
                <w:szCs w:val="18"/>
                <w:lang w:eastAsia="ru-RU"/>
              </w:rPr>
            </w:pPr>
            <w:r w:rsidRPr="004A7E29">
              <w:rPr>
                <w:rFonts w:ascii="Times New Roman" w:eastAsia="Times New Roman" w:hAnsi="Times New Roman" w:cs="Times New Roman"/>
                <w:sz w:val="18"/>
                <w:szCs w:val="18"/>
                <w:lang w:eastAsia="ru-RU"/>
              </w:rPr>
              <w:t>Вентиляторы промышленные</w:t>
            </w:r>
          </w:p>
          <w:p w14:paraId="1603743B" w14:textId="77777777" w:rsidR="0005095A" w:rsidRPr="004A7E29" w:rsidRDefault="0005095A" w:rsidP="0005095A">
            <w:pPr>
              <w:spacing w:after="0" w:line="240" w:lineRule="auto"/>
              <w:ind w:right="102"/>
              <w:jc w:val="both"/>
              <w:rPr>
                <w:rFonts w:ascii="Times New Roman" w:hAnsi="Times New Roman" w:cs="Times New Roman"/>
                <w:sz w:val="18"/>
                <w:szCs w:val="18"/>
              </w:rPr>
            </w:pPr>
            <w:r w:rsidRPr="004A7E29">
              <w:rPr>
                <w:rFonts w:ascii="Times New Roman" w:hAnsi="Times New Roman" w:cs="Times New Roman"/>
                <w:sz w:val="18"/>
                <w:szCs w:val="18"/>
              </w:rPr>
              <w:t>(схема сертификации 1с, 3с, 9с)</w:t>
            </w:r>
          </w:p>
          <w:p w14:paraId="273CDD33" w14:textId="77777777" w:rsidR="0005095A" w:rsidRPr="004A7E29" w:rsidRDefault="0005095A" w:rsidP="0005095A">
            <w:pPr>
              <w:spacing w:after="0" w:line="240" w:lineRule="auto"/>
              <w:rPr>
                <w:rFonts w:ascii="Times New Roman" w:hAnsi="Times New Roman" w:cs="Times New Roman"/>
                <w:sz w:val="18"/>
                <w:szCs w:val="18"/>
                <w:lang w:eastAsia="ar-SA"/>
              </w:rPr>
            </w:pPr>
          </w:p>
        </w:tc>
        <w:tc>
          <w:tcPr>
            <w:tcW w:w="649" w:type="pct"/>
            <w:tcBorders>
              <w:top w:val="single" w:sz="4" w:space="0" w:color="auto"/>
              <w:left w:val="single" w:sz="4" w:space="0" w:color="auto"/>
              <w:bottom w:val="single" w:sz="4" w:space="0" w:color="auto"/>
              <w:right w:val="single" w:sz="4" w:space="0" w:color="auto"/>
            </w:tcBorders>
          </w:tcPr>
          <w:p w14:paraId="64FEC7BD" w14:textId="574741AD" w:rsidR="0005095A" w:rsidRPr="004A7E29" w:rsidRDefault="0005095A" w:rsidP="0005095A">
            <w:pPr>
              <w:spacing w:after="0" w:line="240" w:lineRule="auto"/>
              <w:rPr>
                <w:rFonts w:ascii="Times New Roman" w:eastAsia="Times New Roman" w:hAnsi="Times New Roman" w:cs="Times New Roman"/>
                <w:sz w:val="18"/>
                <w:szCs w:val="18"/>
                <w:lang w:eastAsia="ru-RU"/>
              </w:rPr>
            </w:pPr>
            <w:r w:rsidRPr="004A7E29">
              <w:rPr>
                <w:rFonts w:ascii="Times New Roman" w:hAnsi="Times New Roman" w:cs="Times New Roman"/>
                <w:sz w:val="18"/>
                <w:szCs w:val="18"/>
              </w:rPr>
              <w:t>Сертификация (1с, 2с, 9с)</w:t>
            </w:r>
          </w:p>
        </w:tc>
        <w:tc>
          <w:tcPr>
            <w:tcW w:w="509" w:type="pct"/>
            <w:tcBorders>
              <w:top w:val="single" w:sz="4" w:space="0" w:color="auto"/>
              <w:left w:val="single" w:sz="4" w:space="0" w:color="auto"/>
              <w:bottom w:val="single" w:sz="4" w:space="0" w:color="auto"/>
              <w:right w:val="single" w:sz="4" w:space="0" w:color="auto"/>
            </w:tcBorders>
          </w:tcPr>
          <w:p w14:paraId="65DC0D05" w14:textId="77777777" w:rsidR="0005095A" w:rsidRPr="004A7E29" w:rsidRDefault="0005095A" w:rsidP="0005095A">
            <w:pPr>
              <w:spacing w:after="0" w:line="240" w:lineRule="auto"/>
              <w:jc w:val="center"/>
              <w:rPr>
                <w:rFonts w:ascii="Times New Roman" w:eastAsia="Calibri" w:hAnsi="Times New Roman" w:cs="Times New Roman"/>
                <w:sz w:val="18"/>
                <w:szCs w:val="18"/>
                <w:lang w:eastAsia="ru-RU"/>
              </w:rPr>
            </w:pPr>
            <w:r w:rsidRPr="004A7E29">
              <w:rPr>
                <w:rFonts w:ascii="Times New Roman" w:eastAsia="Calibri" w:hAnsi="Times New Roman" w:cs="Times New Roman"/>
                <w:sz w:val="18"/>
                <w:szCs w:val="18"/>
                <w:lang w:eastAsia="ru-RU"/>
              </w:rPr>
              <w:t>8414</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8479</w:t>
            </w:r>
          </w:p>
          <w:p w14:paraId="1D41922D" w14:textId="77777777" w:rsidR="0005095A" w:rsidRPr="004A7E29" w:rsidRDefault="0005095A" w:rsidP="0005095A">
            <w:pPr>
              <w:spacing w:after="0" w:line="240" w:lineRule="auto"/>
              <w:rPr>
                <w:rFonts w:ascii="Times New Roman" w:hAnsi="Times New Roman" w:cs="Times New Roman"/>
                <w:sz w:val="18"/>
                <w:szCs w:val="18"/>
              </w:rPr>
            </w:pPr>
          </w:p>
        </w:tc>
        <w:tc>
          <w:tcPr>
            <w:tcW w:w="1127" w:type="pct"/>
            <w:tcBorders>
              <w:top w:val="single" w:sz="4" w:space="0" w:color="auto"/>
              <w:left w:val="single" w:sz="4" w:space="0" w:color="auto"/>
              <w:bottom w:val="single" w:sz="4" w:space="0" w:color="auto"/>
              <w:right w:val="single" w:sz="4" w:space="0" w:color="auto"/>
            </w:tcBorders>
          </w:tcPr>
          <w:p w14:paraId="77918D21" w14:textId="53B58FF3" w:rsidR="0005095A" w:rsidRPr="004A7E29" w:rsidRDefault="0005095A" w:rsidP="0005095A">
            <w:pPr>
              <w:spacing w:after="0" w:line="240" w:lineRule="auto"/>
              <w:rPr>
                <w:rFonts w:ascii="Times New Roman" w:hAnsi="Times New Roman" w:cs="Times New Roman"/>
                <w:sz w:val="18"/>
                <w:szCs w:val="18"/>
              </w:rPr>
            </w:pPr>
            <w:r w:rsidRPr="004A7E29">
              <w:rPr>
                <w:rFonts w:ascii="Times New Roman" w:hAnsi="Times New Roman" w:cs="Times New Roman"/>
                <w:sz w:val="18"/>
                <w:szCs w:val="18"/>
              </w:rPr>
              <w:t>ТР ТС 010/2011 Технический регламент Таможенного союза "О безопасности машин и оборудования", утвержден решением Комиссии Таможенного союза от 18 октября 2011 года N 823</w:t>
            </w:r>
          </w:p>
        </w:tc>
        <w:tc>
          <w:tcPr>
            <w:tcW w:w="1460" w:type="pct"/>
            <w:tcBorders>
              <w:top w:val="single" w:sz="4" w:space="0" w:color="auto"/>
              <w:left w:val="single" w:sz="4" w:space="0" w:color="auto"/>
              <w:bottom w:val="single" w:sz="4" w:space="0" w:color="auto"/>
              <w:right w:val="single" w:sz="4" w:space="0" w:color="auto"/>
            </w:tcBorders>
          </w:tcPr>
          <w:p w14:paraId="25E02174" w14:textId="2D26D04F" w:rsidR="0005095A" w:rsidRPr="004A7E29" w:rsidRDefault="0005095A" w:rsidP="0005095A">
            <w:pPr>
              <w:spacing w:after="0" w:line="240" w:lineRule="auto"/>
              <w:jc w:val="center"/>
              <w:rPr>
                <w:rFonts w:ascii="Times New Roman" w:hAnsi="Times New Roman" w:cs="Times New Roman"/>
                <w:sz w:val="18"/>
                <w:szCs w:val="18"/>
              </w:rPr>
            </w:pPr>
            <w:r w:rsidRPr="004A7E29">
              <w:rPr>
                <w:rFonts w:ascii="Times New Roman" w:eastAsia="Calibri" w:hAnsi="Times New Roman" w:cs="Times New Roman"/>
                <w:sz w:val="18"/>
                <w:szCs w:val="18"/>
                <w:lang w:eastAsia="ru-RU"/>
              </w:rPr>
              <w:t>ТР ТС 010/2011; ГОСТ 5976; ГОСТ 9725; ГОСТ 11442; ГОСТ 24814; ГОСТ 24857; ГОСТ 31350; ГОСТ 12.2.007.0; ГОСТ Р МЭК 60204-1; ГОСТ 14254;</w:t>
            </w:r>
          </w:p>
        </w:tc>
      </w:tr>
      <w:tr w:rsidR="0005095A" w14:paraId="31A9AB57" w14:textId="77777777" w:rsidTr="00956D3D">
        <w:trPr>
          <w:trHeight w:val="195"/>
        </w:trPr>
        <w:tc>
          <w:tcPr>
            <w:tcW w:w="222" w:type="pct"/>
            <w:tcBorders>
              <w:top w:val="single" w:sz="4" w:space="0" w:color="auto"/>
              <w:left w:val="single" w:sz="4" w:space="0" w:color="auto"/>
              <w:bottom w:val="single" w:sz="4" w:space="0" w:color="auto"/>
              <w:right w:val="single" w:sz="4" w:space="0" w:color="auto"/>
            </w:tcBorders>
          </w:tcPr>
          <w:p w14:paraId="4189BD6E" w14:textId="4CCF7AC8" w:rsidR="0005095A" w:rsidRPr="004A7E29" w:rsidRDefault="0005095A" w:rsidP="0005095A">
            <w:pPr>
              <w:tabs>
                <w:tab w:val="left" w:pos="284"/>
              </w:tabs>
              <w:spacing w:after="0" w:line="240" w:lineRule="auto"/>
              <w:jc w:val="center"/>
              <w:rPr>
                <w:rFonts w:ascii="Times New Roman" w:hAnsi="Times New Roman" w:cs="Times New Roman"/>
                <w:sz w:val="18"/>
                <w:szCs w:val="18"/>
                <w:lang w:eastAsia="ar-SA"/>
              </w:rPr>
            </w:pPr>
            <w:r w:rsidRPr="004A7E29">
              <w:rPr>
                <w:rFonts w:ascii="Times New Roman" w:hAnsi="Times New Roman" w:cs="Times New Roman"/>
                <w:sz w:val="18"/>
                <w:szCs w:val="18"/>
              </w:rPr>
              <w:t>А4.</w:t>
            </w:r>
            <w:r w:rsidRPr="004A7E29">
              <w:rPr>
                <w:rFonts w:ascii="Times New Roman" w:hAnsi="Times New Roman" w:cs="Times New Roman"/>
                <w:sz w:val="18"/>
                <w:szCs w:val="18"/>
                <w:lang w:val="en-US"/>
              </w:rPr>
              <w:t>35</w:t>
            </w:r>
          </w:p>
        </w:tc>
        <w:tc>
          <w:tcPr>
            <w:tcW w:w="1033" w:type="pct"/>
            <w:tcBorders>
              <w:top w:val="single" w:sz="4" w:space="0" w:color="auto"/>
              <w:left w:val="single" w:sz="4" w:space="0" w:color="auto"/>
              <w:bottom w:val="single" w:sz="4" w:space="0" w:color="auto"/>
              <w:right w:val="single" w:sz="4" w:space="0" w:color="auto"/>
            </w:tcBorders>
          </w:tcPr>
          <w:p w14:paraId="1D8EC71D" w14:textId="77777777" w:rsidR="0005095A" w:rsidRPr="004A7E29" w:rsidRDefault="0005095A" w:rsidP="0005095A">
            <w:pPr>
              <w:spacing w:after="0" w:line="240" w:lineRule="auto"/>
              <w:ind w:right="-41"/>
              <w:rPr>
                <w:rFonts w:ascii="Times New Roman" w:eastAsia="Times New Roman" w:hAnsi="Times New Roman" w:cs="Times New Roman"/>
                <w:sz w:val="18"/>
                <w:szCs w:val="18"/>
                <w:lang w:eastAsia="ru-RU"/>
              </w:rPr>
            </w:pPr>
            <w:r w:rsidRPr="004A7E29">
              <w:rPr>
                <w:rFonts w:ascii="Times New Roman" w:eastAsia="Times New Roman" w:hAnsi="Times New Roman" w:cs="Times New Roman"/>
                <w:sz w:val="18"/>
                <w:szCs w:val="18"/>
                <w:lang w:eastAsia="ru-RU"/>
              </w:rPr>
              <w:t>Кондиционеры промышленные</w:t>
            </w:r>
          </w:p>
          <w:p w14:paraId="0979688C" w14:textId="77777777" w:rsidR="0005095A" w:rsidRPr="004A7E29" w:rsidRDefault="0005095A" w:rsidP="0005095A">
            <w:pPr>
              <w:spacing w:after="0" w:line="240" w:lineRule="auto"/>
              <w:ind w:right="102"/>
              <w:jc w:val="both"/>
              <w:rPr>
                <w:rFonts w:ascii="Times New Roman" w:hAnsi="Times New Roman" w:cs="Times New Roman"/>
                <w:sz w:val="18"/>
                <w:szCs w:val="18"/>
              </w:rPr>
            </w:pPr>
            <w:r w:rsidRPr="004A7E29">
              <w:rPr>
                <w:rFonts w:ascii="Times New Roman" w:hAnsi="Times New Roman" w:cs="Times New Roman"/>
                <w:sz w:val="18"/>
                <w:szCs w:val="18"/>
              </w:rPr>
              <w:t>(схема сертификации 1с, 3с, 9с)</w:t>
            </w:r>
          </w:p>
          <w:p w14:paraId="5C350B16" w14:textId="77777777" w:rsidR="0005095A" w:rsidRPr="004A7E29" w:rsidRDefault="0005095A" w:rsidP="0005095A">
            <w:pPr>
              <w:spacing w:after="0" w:line="240" w:lineRule="auto"/>
              <w:rPr>
                <w:rFonts w:ascii="Times New Roman" w:hAnsi="Times New Roman" w:cs="Times New Roman"/>
                <w:sz w:val="18"/>
                <w:szCs w:val="18"/>
                <w:lang w:eastAsia="ar-SA"/>
              </w:rPr>
            </w:pPr>
          </w:p>
        </w:tc>
        <w:tc>
          <w:tcPr>
            <w:tcW w:w="649" w:type="pct"/>
            <w:tcBorders>
              <w:top w:val="single" w:sz="4" w:space="0" w:color="auto"/>
              <w:left w:val="single" w:sz="4" w:space="0" w:color="auto"/>
              <w:bottom w:val="single" w:sz="4" w:space="0" w:color="auto"/>
              <w:right w:val="single" w:sz="4" w:space="0" w:color="auto"/>
            </w:tcBorders>
          </w:tcPr>
          <w:p w14:paraId="79F73AEF" w14:textId="63AF66FB" w:rsidR="0005095A" w:rsidRPr="004A7E29" w:rsidRDefault="0005095A" w:rsidP="0005095A">
            <w:pPr>
              <w:spacing w:after="0" w:line="240" w:lineRule="auto"/>
              <w:rPr>
                <w:rFonts w:ascii="Times New Roman" w:eastAsia="Times New Roman" w:hAnsi="Times New Roman" w:cs="Times New Roman"/>
                <w:sz w:val="18"/>
                <w:szCs w:val="18"/>
                <w:lang w:eastAsia="ru-RU"/>
              </w:rPr>
            </w:pPr>
            <w:r w:rsidRPr="004A7E29">
              <w:rPr>
                <w:rFonts w:ascii="Times New Roman" w:hAnsi="Times New Roman" w:cs="Times New Roman"/>
                <w:sz w:val="18"/>
                <w:szCs w:val="18"/>
              </w:rPr>
              <w:t>Сертификация (1с, 2с, 9с)</w:t>
            </w:r>
          </w:p>
        </w:tc>
        <w:tc>
          <w:tcPr>
            <w:tcW w:w="509" w:type="pct"/>
            <w:tcBorders>
              <w:top w:val="single" w:sz="4" w:space="0" w:color="auto"/>
              <w:left w:val="single" w:sz="4" w:space="0" w:color="auto"/>
              <w:bottom w:val="single" w:sz="4" w:space="0" w:color="auto"/>
              <w:right w:val="single" w:sz="4" w:space="0" w:color="auto"/>
            </w:tcBorders>
          </w:tcPr>
          <w:p w14:paraId="45EC7220" w14:textId="77777777" w:rsidR="0005095A" w:rsidRPr="004A7E29" w:rsidRDefault="0005095A" w:rsidP="0005095A">
            <w:pPr>
              <w:spacing w:after="0" w:line="240" w:lineRule="auto"/>
              <w:jc w:val="center"/>
              <w:rPr>
                <w:rFonts w:ascii="Times New Roman" w:eastAsia="Calibri" w:hAnsi="Times New Roman" w:cs="Times New Roman"/>
                <w:sz w:val="18"/>
                <w:szCs w:val="18"/>
                <w:lang w:eastAsia="ru-RU"/>
              </w:rPr>
            </w:pPr>
            <w:r w:rsidRPr="004A7E29">
              <w:rPr>
                <w:rFonts w:ascii="Times New Roman" w:eastAsia="Calibri" w:hAnsi="Times New Roman" w:cs="Times New Roman"/>
                <w:sz w:val="18"/>
                <w:szCs w:val="18"/>
                <w:lang w:eastAsia="ru-RU"/>
              </w:rPr>
              <w:t>8415</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8479</w:t>
            </w:r>
          </w:p>
          <w:p w14:paraId="1AE31264" w14:textId="77777777" w:rsidR="0005095A" w:rsidRPr="004A7E29" w:rsidRDefault="0005095A" w:rsidP="0005095A">
            <w:pPr>
              <w:spacing w:after="0" w:line="240" w:lineRule="auto"/>
              <w:jc w:val="center"/>
              <w:rPr>
                <w:rFonts w:ascii="Times New Roman" w:eastAsia="Calibri" w:hAnsi="Times New Roman" w:cs="Times New Roman"/>
                <w:sz w:val="18"/>
                <w:szCs w:val="18"/>
                <w:lang w:eastAsia="ru-RU"/>
              </w:rPr>
            </w:pPr>
          </w:p>
          <w:p w14:paraId="1C9CCAE7" w14:textId="77777777" w:rsidR="0005095A" w:rsidRPr="004A7E29" w:rsidRDefault="0005095A" w:rsidP="0005095A">
            <w:pPr>
              <w:spacing w:after="0" w:line="240" w:lineRule="auto"/>
              <w:rPr>
                <w:rFonts w:ascii="Times New Roman" w:hAnsi="Times New Roman" w:cs="Times New Roman"/>
                <w:sz w:val="18"/>
                <w:szCs w:val="18"/>
              </w:rPr>
            </w:pPr>
          </w:p>
        </w:tc>
        <w:tc>
          <w:tcPr>
            <w:tcW w:w="1127" w:type="pct"/>
            <w:tcBorders>
              <w:top w:val="single" w:sz="4" w:space="0" w:color="auto"/>
              <w:left w:val="single" w:sz="4" w:space="0" w:color="auto"/>
              <w:bottom w:val="single" w:sz="4" w:space="0" w:color="auto"/>
              <w:right w:val="single" w:sz="4" w:space="0" w:color="auto"/>
            </w:tcBorders>
          </w:tcPr>
          <w:p w14:paraId="4620BEEF" w14:textId="7760371D" w:rsidR="0005095A" w:rsidRPr="004A7E29" w:rsidRDefault="0005095A" w:rsidP="0005095A">
            <w:pPr>
              <w:spacing w:after="0" w:line="240" w:lineRule="auto"/>
              <w:rPr>
                <w:rFonts w:ascii="Times New Roman" w:hAnsi="Times New Roman" w:cs="Times New Roman"/>
                <w:sz w:val="18"/>
                <w:szCs w:val="18"/>
              </w:rPr>
            </w:pPr>
            <w:r w:rsidRPr="004A7E29">
              <w:rPr>
                <w:rFonts w:ascii="Times New Roman" w:hAnsi="Times New Roman" w:cs="Times New Roman"/>
                <w:sz w:val="18"/>
                <w:szCs w:val="18"/>
              </w:rPr>
              <w:t>ТР ТС 010/2011 Технический регламент Таможенного союза "О безопасности машин и оборудования", утвержден решением Комиссии Таможенного союза от 18 октября 2011 года N 823</w:t>
            </w:r>
          </w:p>
        </w:tc>
        <w:tc>
          <w:tcPr>
            <w:tcW w:w="1460" w:type="pct"/>
            <w:tcBorders>
              <w:top w:val="single" w:sz="4" w:space="0" w:color="auto"/>
              <w:left w:val="single" w:sz="4" w:space="0" w:color="auto"/>
              <w:bottom w:val="single" w:sz="4" w:space="0" w:color="auto"/>
              <w:right w:val="single" w:sz="4" w:space="0" w:color="auto"/>
            </w:tcBorders>
          </w:tcPr>
          <w:p w14:paraId="7149A772" w14:textId="451242F0" w:rsidR="0005095A" w:rsidRPr="004A7E29" w:rsidRDefault="0005095A" w:rsidP="0005095A">
            <w:pPr>
              <w:spacing w:after="0" w:line="240" w:lineRule="auto"/>
              <w:jc w:val="center"/>
              <w:rPr>
                <w:rFonts w:ascii="Times New Roman" w:hAnsi="Times New Roman" w:cs="Times New Roman"/>
                <w:sz w:val="18"/>
                <w:szCs w:val="18"/>
              </w:rPr>
            </w:pPr>
            <w:r w:rsidRPr="004A7E29">
              <w:rPr>
                <w:rFonts w:ascii="Times New Roman" w:eastAsia="Calibri" w:hAnsi="Times New Roman" w:cs="Times New Roman"/>
                <w:sz w:val="18"/>
                <w:szCs w:val="18"/>
                <w:lang w:eastAsia="ru-RU"/>
              </w:rPr>
              <w:t xml:space="preserve">ТР ТС 010/2011; ГОСТ 30646; ГОСТ IEC 60335-2-40; СТБ EN 14511-4; </w:t>
            </w:r>
            <w:r w:rsidRPr="004A7E29">
              <w:rPr>
                <w:rFonts w:ascii="Times New Roman" w:eastAsia="Times New Roman" w:hAnsi="Times New Roman" w:cs="Times New Roman"/>
                <w:sz w:val="18"/>
                <w:szCs w:val="18"/>
                <w:lang w:eastAsia="ru-RU"/>
              </w:rPr>
              <w:t xml:space="preserve">ГОСТ Р 50553; ГОСТ Р 50554; </w:t>
            </w:r>
            <w:r w:rsidRPr="004A7E29">
              <w:rPr>
                <w:rFonts w:ascii="Times New Roman" w:eastAsia="Calibri" w:hAnsi="Times New Roman" w:cs="Times New Roman"/>
                <w:sz w:val="18"/>
                <w:szCs w:val="18"/>
                <w:lang w:eastAsia="ru-RU"/>
              </w:rPr>
              <w:t>ГОСТ 12.2.007.0; ГОСТ Р МЭК 60204-1; ГОСТ 14254</w:t>
            </w:r>
          </w:p>
        </w:tc>
      </w:tr>
      <w:tr w:rsidR="0005095A" w14:paraId="1848FE65" w14:textId="77777777" w:rsidTr="00956D3D">
        <w:trPr>
          <w:trHeight w:val="272"/>
        </w:trPr>
        <w:tc>
          <w:tcPr>
            <w:tcW w:w="222" w:type="pct"/>
            <w:tcBorders>
              <w:top w:val="single" w:sz="4" w:space="0" w:color="auto"/>
              <w:left w:val="single" w:sz="4" w:space="0" w:color="auto"/>
              <w:bottom w:val="single" w:sz="4" w:space="0" w:color="auto"/>
              <w:right w:val="single" w:sz="4" w:space="0" w:color="auto"/>
            </w:tcBorders>
          </w:tcPr>
          <w:p w14:paraId="3E34237D" w14:textId="2F809ED2" w:rsidR="0005095A" w:rsidRPr="004A7E29" w:rsidRDefault="0005095A" w:rsidP="0005095A">
            <w:pPr>
              <w:tabs>
                <w:tab w:val="left" w:pos="284"/>
              </w:tabs>
              <w:spacing w:after="0" w:line="240" w:lineRule="auto"/>
              <w:jc w:val="center"/>
              <w:rPr>
                <w:rFonts w:ascii="Times New Roman" w:hAnsi="Times New Roman" w:cs="Times New Roman"/>
                <w:sz w:val="18"/>
                <w:szCs w:val="18"/>
                <w:lang w:eastAsia="ar-SA"/>
              </w:rPr>
            </w:pPr>
            <w:r w:rsidRPr="004A7E29">
              <w:rPr>
                <w:rFonts w:ascii="Times New Roman" w:hAnsi="Times New Roman" w:cs="Times New Roman"/>
                <w:sz w:val="18"/>
                <w:szCs w:val="18"/>
              </w:rPr>
              <w:t>А4.</w:t>
            </w:r>
            <w:r w:rsidRPr="004A7E29">
              <w:rPr>
                <w:rFonts w:ascii="Times New Roman" w:hAnsi="Times New Roman" w:cs="Times New Roman"/>
                <w:sz w:val="18"/>
                <w:szCs w:val="18"/>
                <w:lang w:val="en-US"/>
              </w:rPr>
              <w:t>36</w:t>
            </w:r>
          </w:p>
        </w:tc>
        <w:tc>
          <w:tcPr>
            <w:tcW w:w="1033" w:type="pct"/>
            <w:tcBorders>
              <w:top w:val="single" w:sz="4" w:space="0" w:color="auto"/>
              <w:left w:val="single" w:sz="4" w:space="0" w:color="auto"/>
              <w:bottom w:val="single" w:sz="4" w:space="0" w:color="auto"/>
              <w:right w:val="single" w:sz="4" w:space="0" w:color="auto"/>
            </w:tcBorders>
          </w:tcPr>
          <w:p w14:paraId="11AC8181" w14:textId="77777777" w:rsidR="0005095A" w:rsidRPr="004A7E29" w:rsidRDefault="0005095A" w:rsidP="0005095A">
            <w:pPr>
              <w:spacing w:after="0" w:line="240" w:lineRule="auto"/>
              <w:ind w:right="-41"/>
              <w:rPr>
                <w:rFonts w:ascii="Times New Roman" w:eastAsia="Times New Roman" w:hAnsi="Times New Roman" w:cs="Times New Roman"/>
                <w:sz w:val="18"/>
                <w:szCs w:val="18"/>
                <w:lang w:eastAsia="ru-RU"/>
              </w:rPr>
            </w:pPr>
            <w:r w:rsidRPr="004A7E29">
              <w:rPr>
                <w:rFonts w:ascii="Times New Roman" w:eastAsia="Times New Roman" w:hAnsi="Times New Roman" w:cs="Times New Roman"/>
                <w:sz w:val="18"/>
                <w:szCs w:val="18"/>
                <w:lang w:eastAsia="ru-RU"/>
              </w:rPr>
              <w:t>Воздухонагреватели и воздухоохладители</w:t>
            </w:r>
          </w:p>
          <w:p w14:paraId="71424474" w14:textId="21F0DFA6" w:rsidR="0005095A" w:rsidRPr="004A7E29" w:rsidRDefault="0005095A" w:rsidP="0005095A">
            <w:pPr>
              <w:spacing w:after="0" w:line="240" w:lineRule="auto"/>
              <w:rPr>
                <w:rFonts w:ascii="Times New Roman" w:hAnsi="Times New Roman" w:cs="Times New Roman"/>
                <w:sz w:val="18"/>
                <w:szCs w:val="18"/>
                <w:lang w:eastAsia="ar-SA"/>
              </w:rPr>
            </w:pPr>
            <w:r w:rsidRPr="004A7E29">
              <w:rPr>
                <w:rFonts w:ascii="Times New Roman" w:hAnsi="Times New Roman" w:cs="Times New Roman"/>
                <w:sz w:val="18"/>
                <w:szCs w:val="18"/>
              </w:rPr>
              <w:t>(схема сертификации 1с, 3с, 9с)</w:t>
            </w:r>
          </w:p>
        </w:tc>
        <w:tc>
          <w:tcPr>
            <w:tcW w:w="649" w:type="pct"/>
            <w:tcBorders>
              <w:top w:val="single" w:sz="4" w:space="0" w:color="auto"/>
              <w:left w:val="single" w:sz="4" w:space="0" w:color="auto"/>
              <w:bottom w:val="single" w:sz="4" w:space="0" w:color="auto"/>
              <w:right w:val="single" w:sz="4" w:space="0" w:color="auto"/>
            </w:tcBorders>
          </w:tcPr>
          <w:p w14:paraId="16491260" w14:textId="5B0EA2EB" w:rsidR="0005095A" w:rsidRPr="004A7E29" w:rsidRDefault="0005095A" w:rsidP="0005095A">
            <w:pPr>
              <w:spacing w:after="0" w:line="240" w:lineRule="auto"/>
              <w:rPr>
                <w:rFonts w:ascii="Times New Roman" w:eastAsia="Times New Roman" w:hAnsi="Times New Roman" w:cs="Times New Roman"/>
                <w:sz w:val="18"/>
                <w:szCs w:val="18"/>
                <w:lang w:eastAsia="ru-RU"/>
              </w:rPr>
            </w:pPr>
            <w:r w:rsidRPr="004A7E29">
              <w:rPr>
                <w:rFonts w:ascii="Times New Roman" w:hAnsi="Times New Roman" w:cs="Times New Roman"/>
                <w:sz w:val="18"/>
                <w:szCs w:val="18"/>
              </w:rPr>
              <w:t>Сертификация (1с, 2с, 9с)</w:t>
            </w:r>
          </w:p>
        </w:tc>
        <w:tc>
          <w:tcPr>
            <w:tcW w:w="509" w:type="pct"/>
            <w:tcBorders>
              <w:top w:val="single" w:sz="4" w:space="0" w:color="auto"/>
              <w:left w:val="single" w:sz="4" w:space="0" w:color="auto"/>
              <w:bottom w:val="single" w:sz="4" w:space="0" w:color="auto"/>
              <w:right w:val="single" w:sz="4" w:space="0" w:color="auto"/>
            </w:tcBorders>
          </w:tcPr>
          <w:p w14:paraId="144534DD" w14:textId="77777777" w:rsidR="0005095A" w:rsidRPr="004A7E29" w:rsidRDefault="0005095A" w:rsidP="0005095A">
            <w:pPr>
              <w:spacing w:after="0" w:line="240" w:lineRule="auto"/>
              <w:jc w:val="center"/>
              <w:rPr>
                <w:rFonts w:ascii="Times New Roman" w:eastAsia="Calibri" w:hAnsi="Times New Roman" w:cs="Times New Roman"/>
                <w:sz w:val="18"/>
                <w:szCs w:val="18"/>
                <w:lang w:eastAsia="ru-RU"/>
              </w:rPr>
            </w:pPr>
            <w:r w:rsidRPr="004A7E29">
              <w:rPr>
                <w:rFonts w:ascii="Times New Roman" w:eastAsia="Calibri" w:hAnsi="Times New Roman" w:cs="Times New Roman"/>
                <w:sz w:val="18"/>
                <w:szCs w:val="18"/>
                <w:lang w:eastAsia="ru-RU"/>
              </w:rPr>
              <w:t>7322</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8419</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8479</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8516</w:t>
            </w:r>
          </w:p>
          <w:p w14:paraId="0C52A6A6" w14:textId="77777777" w:rsidR="0005095A" w:rsidRPr="004A7E29" w:rsidRDefault="0005095A" w:rsidP="0005095A">
            <w:pPr>
              <w:spacing w:after="0" w:line="240" w:lineRule="auto"/>
              <w:rPr>
                <w:rFonts w:ascii="Times New Roman" w:hAnsi="Times New Roman" w:cs="Times New Roman"/>
                <w:sz w:val="18"/>
                <w:szCs w:val="18"/>
              </w:rPr>
            </w:pPr>
          </w:p>
        </w:tc>
        <w:tc>
          <w:tcPr>
            <w:tcW w:w="1127" w:type="pct"/>
            <w:tcBorders>
              <w:top w:val="single" w:sz="4" w:space="0" w:color="auto"/>
              <w:left w:val="single" w:sz="4" w:space="0" w:color="auto"/>
              <w:bottom w:val="single" w:sz="4" w:space="0" w:color="auto"/>
              <w:right w:val="single" w:sz="4" w:space="0" w:color="auto"/>
            </w:tcBorders>
          </w:tcPr>
          <w:p w14:paraId="59CFE381" w14:textId="412F4B92" w:rsidR="0005095A" w:rsidRPr="004A7E29" w:rsidRDefault="0005095A" w:rsidP="0005095A">
            <w:pPr>
              <w:spacing w:after="0" w:line="240" w:lineRule="auto"/>
              <w:rPr>
                <w:rFonts w:ascii="Times New Roman" w:hAnsi="Times New Roman" w:cs="Times New Roman"/>
                <w:sz w:val="18"/>
                <w:szCs w:val="18"/>
              </w:rPr>
            </w:pPr>
            <w:r w:rsidRPr="004A7E29">
              <w:rPr>
                <w:rFonts w:ascii="Times New Roman" w:hAnsi="Times New Roman" w:cs="Times New Roman"/>
                <w:sz w:val="18"/>
                <w:szCs w:val="18"/>
              </w:rPr>
              <w:t>ТР ТС 010/2011 Технический регламент Таможенного союза "О безопасности машин и оборудования", утвержден решением Комиссии Таможенного союза от 18 октября 2011 года N 823</w:t>
            </w:r>
          </w:p>
        </w:tc>
        <w:tc>
          <w:tcPr>
            <w:tcW w:w="1460" w:type="pct"/>
            <w:tcBorders>
              <w:top w:val="single" w:sz="4" w:space="0" w:color="auto"/>
              <w:left w:val="single" w:sz="4" w:space="0" w:color="auto"/>
              <w:bottom w:val="single" w:sz="4" w:space="0" w:color="auto"/>
              <w:right w:val="single" w:sz="4" w:space="0" w:color="auto"/>
            </w:tcBorders>
          </w:tcPr>
          <w:p w14:paraId="1757A45B" w14:textId="689EBBAA" w:rsidR="0005095A" w:rsidRPr="004A7E29" w:rsidRDefault="0005095A" w:rsidP="0005095A">
            <w:pPr>
              <w:spacing w:after="0" w:line="240" w:lineRule="auto"/>
              <w:jc w:val="center"/>
              <w:rPr>
                <w:rFonts w:ascii="Times New Roman" w:hAnsi="Times New Roman" w:cs="Times New Roman"/>
                <w:sz w:val="18"/>
                <w:szCs w:val="18"/>
              </w:rPr>
            </w:pPr>
            <w:r w:rsidRPr="004A7E29">
              <w:rPr>
                <w:rFonts w:ascii="Times New Roman" w:eastAsia="Calibri" w:hAnsi="Times New Roman" w:cs="Times New Roman"/>
                <w:sz w:val="18"/>
                <w:szCs w:val="18"/>
                <w:lang w:eastAsia="ru-RU"/>
              </w:rPr>
              <w:t>ТР ТС 010/2011; ГОСТ 31284; ГОСТ 12.2.007.0; ГОСТ Р МЭК 60204-1; ГОСТ 14254</w:t>
            </w:r>
          </w:p>
        </w:tc>
      </w:tr>
      <w:tr w:rsidR="0005095A" w14:paraId="4105B244" w14:textId="77777777" w:rsidTr="00956D3D">
        <w:trPr>
          <w:trHeight w:val="210"/>
        </w:trPr>
        <w:tc>
          <w:tcPr>
            <w:tcW w:w="222" w:type="pct"/>
            <w:tcBorders>
              <w:top w:val="single" w:sz="4" w:space="0" w:color="auto"/>
              <w:left w:val="single" w:sz="4" w:space="0" w:color="auto"/>
              <w:bottom w:val="single" w:sz="4" w:space="0" w:color="auto"/>
              <w:right w:val="single" w:sz="4" w:space="0" w:color="auto"/>
            </w:tcBorders>
          </w:tcPr>
          <w:p w14:paraId="4354192C" w14:textId="4D0CFB03" w:rsidR="0005095A" w:rsidRPr="004A7E29" w:rsidRDefault="0005095A" w:rsidP="0005095A">
            <w:pPr>
              <w:tabs>
                <w:tab w:val="left" w:pos="284"/>
              </w:tabs>
              <w:spacing w:after="0" w:line="240" w:lineRule="auto"/>
              <w:jc w:val="center"/>
              <w:rPr>
                <w:rFonts w:ascii="Times New Roman" w:hAnsi="Times New Roman" w:cs="Times New Roman"/>
                <w:sz w:val="18"/>
                <w:szCs w:val="18"/>
                <w:lang w:eastAsia="ar-SA"/>
              </w:rPr>
            </w:pPr>
            <w:r w:rsidRPr="004A7E29">
              <w:rPr>
                <w:rFonts w:ascii="Times New Roman" w:hAnsi="Times New Roman" w:cs="Times New Roman"/>
                <w:sz w:val="18"/>
                <w:szCs w:val="18"/>
              </w:rPr>
              <w:t>А4.</w:t>
            </w:r>
            <w:r w:rsidRPr="004A7E29">
              <w:rPr>
                <w:rFonts w:ascii="Times New Roman" w:hAnsi="Times New Roman" w:cs="Times New Roman"/>
                <w:sz w:val="18"/>
                <w:szCs w:val="18"/>
                <w:lang w:val="en-US"/>
              </w:rPr>
              <w:t>37</w:t>
            </w:r>
          </w:p>
        </w:tc>
        <w:tc>
          <w:tcPr>
            <w:tcW w:w="1033" w:type="pct"/>
            <w:tcBorders>
              <w:top w:val="single" w:sz="4" w:space="0" w:color="auto"/>
              <w:left w:val="single" w:sz="4" w:space="0" w:color="auto"/>
              <w:bottom w:val="single" w:sz="4" w:space="0" w:color="auto"/>
              <w:right w:val="single" w:sz="4" w:space="0" w:color="auto"/>
            </w:tcBorders>
          </w:tcPr>
          <w:p w14:paraId="30C0961B" w14:textId="77777777" w:rsidR="0005095A" w:rsidRPr="004A7E29" w:rsidRDefault="0005095A" w:rsidP="0005095A">
            <w:pPr>
              <w:spacing w:after="0" w:line="240" w:lineRule="auto"/>
              <w:ind w:right="-41"/>
              <w:rPr>
                <w:rFonts w:ascii="Times New Roman" w:eastAsia="Times New Roman" w:hAnsi="Times New Roman" w:cs="Times New Roman"/>
                <w:sz w:val="18"/>
                <w:szCs w:val="18"/>
                <w:lang w:eastAsia="ru-RU"/>
              </w:rPr>
            </w:pPr>
            <w:r w:rsidRPr="004A7E29">
              <w:rPr>
                <w:rFonts w:ascii="Times New Roman" w:eastAsia="Times New Roman" w:hAnsi="Times New Roman" w:cs="Times New Roman"/>
                <w:sz w:val="18"/>
                <w:szCs w:val="18"/>
                <w:lang w:eastAsia="ru-RU"/>
              </w:rPr>
              <w:t>Котлы отопительные, работающие на жидком и твердом топливе</w:t>
            </w:r>
          </w:p>
          <w:p w14:paraId="0C567478" w14:textId="1921ED91" w:rsidR="0005095A" w:rsidRPr="004A7E29" w:rsidRDefault="0005095A" w:rsidP="0005095A">
            <w:pPr>
              <w:spacing w:after="0" w:line="240" w:lineRule="auto"/>
              <w:ind w:right="102"/>
              <w:jc w:val="both"/>
              <w:rPr>
                <w:rFonts w:ascii="Times New Roman" w:hAnsi="Times New Roman" w:cs="Times New Roman"/>
                <w:sz w:val="18"/>
                <w:szCs w:val="18"/>
              </w:rPr>
            </w:pPr>
            <w:r w:rsidRPr="004A7E29">
              <w:rPr>
                <w:rFonts w:ascii="Times New Roman" w:hAnsi="Times New Roman" w:cs="Times New Roman"/>
                <w:sz w:val="18"/>
                <w:szCs w:val="18"/>
              </w:rPr>
              <w:t>(схема сертификации 1с, 3с, 9с)</w:t>
            </w:r>
          </w:p>
        </w:tc>
        <w:tc>
          <w:tcPr>
            <w:tcW w:w="649" w:type="pct"/>
            <w:tcBorders>
              <w:top w:val="single" w:sz="4" w:space="0" w:color="auto"/>
              <w:left w:val="single" w:sz="4" w:space="0" w:color="auto"/>
              <w:bottom w:val="single" w:sz="4" w:space="0" w:color="auto"/>
              <w:right w:val="single" w:sz="4" w:space="0" w:color="auto"/>
            </w:tcBorders>
          </w:tcPr>
          <w:p w14:paraId="6BBEDE02" w14:textId="5B8CF540" w:rsidR="0005095A" w:rsidRPr="004A7E29" w:rsidRDefault="0005095A" w:rsidP="0005095A">
            <w:pPr>
              <w:spacing w:after="0" w:line="240" w:lineRule="auto"/>
              <w:rPr>
                <w:rFonts w:ascii="Times New Roman" w:eastAsia="Times New Roman" w:hAnsi="Times New Roman" w:cs="Times New Roman"/>
                <w:sz w:val="18"/>
                <w:szCs w:val="18"/>
                <w:lang w:eastAsia="ru-RU"/>
              </w:rPr>
            </w:pPr>
            <w:r w:rsidRPr="004A7E29">
              <w:rPr>
                <w:rFonts w:ascii="Times New Roman" w:hAnsi="Times New Roman" w:cs="Times New Roman"/>
                <w:sz w:val="18"/>
                <w:szCs w:val="18"/>
              </w:rPr>
              <w:t>Сертификация (1с, 2с, 9с)</w:t>
            </w:r>
          </w:p>
        </w:tc>
        <w:tc>
          <w:tcPr>
            <w:tcW w:w="509" w:type="pct"/>
            <w:tcBorders>
              <w:top w:val="single" w:sz="4" w:space="0" w:color="auto"/>
              <w:left w:val="single" w:sz="4" w:space="0" w:color="auto"/>
              <w:bottom w:val="single" w:sz="4" w:space="0" w:color="auto"/>
              <w:right w:val="single" w:sz="4" w:space="0" w:color="auto"/>
            </w:tcBorders>
          </w:tcPr>
          <w:p w14:paraId="3E09AE0B" w14:textId="77777777" w:rsidR="0005095A" w:rsidRPr="004A7E29" w:rsidRDefault="0005095A" w:rsidP="0005095A">
            <w:pPr>
              <w:spacing w:after="0" w:line="240" w:lineRule="auto"/>
              <w:jc w:val="center"/>
              <w:rPr>
                <w:rFonts w:ascii="Times New Roman" w:eastAsia="Calibri" w:hAnsi="Times New Roman" w:cs="Times New Roman"/>
                <w:sz w:val="18"/>
                <w:szCs w:val="18"/>
                <w:lang w:eastAsia="ru-RU"/>
              </w:rPr>
            </w:pPr>
            <w:r w:rsidRPr="004A7E29">
              <w:rPr>
                <w:rFonts w:ascii="Times New Roman" w:eastAsia="Calibri" w:hAnsi="Times New Roman" w:cs="Times New Roman"/>
                <w:sz w:val="18"/>
                <w:szCs w:val="18"/>
                <w:lang w:eastAsia="ru-RU"/>
              </w:rPr>
              <w:t>8402</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8403</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8479</w:t>
            </w:r>
          </w:p>
          <w:p w14:paraId="1466B8D6" w14:textId="77777777" w:rsidR="0005095A" w:rsidRPr="004A7E29" w:rsidRDefault="0005095A" w:rsidP="0005095A">
            <w:pPr>
              <w:spacing w:after="0" w:line="240" w:lineRule="auto"/>
              <w:jc w:val="center"/>
              <w:rPr>
                <w:rFonts w:ascii="Times New Roman" w:eastAsia="Calibri" w:hAnsi="Times New Roman" w:cs="Times New Roman"/>
                <w:sz w:val="18"/>
                <w:szCs w:val="18"/>
                <w:lang w:eastAsia="ru-RU"/>
              </w:rPr>
            </w:pPr>
          </w:p>
          <w:p w14:paraId="43CD9F3E" w14:textId="77777777" w:rsidR="0005095A" w:rsidRPr="004A7E29" w:rsidRDefault="0005095A" w:rsidP="0005095A">
            <w:pPr>
              <w:spacing w:after="0" w:line="240" w:lineRule="auto"/>
              <w:jc w:val="center"/>
              <w:rPr>
                <w:rFonts w:ascii="Times New Roman" w:eastAsia="Calibri" w:hAnsi="Times New Roman" w:cs="Times New Roman"/>
                <w:sz w:val="18"/>
                <w:szCs w:val="18"/>
                <w:lang w:eastAsia="ru-RU"/>
              </w:rPr>
            </w:pPr>
          </w:p>
          <w:p w14:paraId="4262DB86" w14:textId="77777777" w:rsidR="0005095A" w:rsidRPr="004A7E29" w:rsidRDefault="0005095A" w:rsidP="0005095A">
            <w:pPr>
              <w:spacing w:after="0" w:line="240" w:lineRule="auto"/>
              <w:jc w:val="center"/>
              <w:rPr>
                <w:rFonts w:ascii="Times New Roman" w:eastAsia="Calibri" w:hAnsi="Times New Roman" w:cs="Times New Roman"/>
                <w:sz w:val="18"/>
                <w:szCs w:val="18"/>
                <w:lang w:eastAsia="ru-RU"/>
              </w:rPr>
            </w:pPr>
          </w:p>
          <w:p w14:paraId="1457D855" w14:textId="77777777" w:rsidR="0005095A" w:rsidRPr="004A7E29" w:rsidRDefault="0005095A" w:rsidP="0005095A">
            <w:pPr>
              <w:spacing w:after="0" w:line="240" w:lineRule="auto"/>
              <w:rPr>
                <w:rFonts w:ascii="Times New Roman" w:hAnsi="Times New Roman" w:cs="Times New Roman"/>
                <w:sz w:val="18"/>
                <w:szCs w:val="18"/>
              </w:rPr>
            </w:pPr>
          </w:p>
        </w:tc>
        <w:tc>
          <w:tcPr>
            <w:tcW w:w="1127" w:type="pct"/>
            <w:tcBorders>
              <w:top w:val="single" w:sz="4" w:space="0" w:color="auto"/>
              <w:left w:val="single" w:sz="4" w:space="0" w:color="auto"/>
              <w:bottom w:val="single" w:sz="4" w:space="0" w:color="auto"/>
              <w:right w:val="single" w:sz="4" w:space="0" w:color="auto"/>
            </w:tcBorders>
          </w:tcPr>
          <w:p w14:paraId="0912F40C" w14:textId="4E72F994" w:rsidR="0005095A" w:rsidRPr="004A7E29" w:rsidRDefault="0005095A" w:rsidP="0005095A">
            <w:pPr>
              <w:spacing w:after="0" w:line="240" w:lineRule="auto"/>
              <w:rPr>
                <w:rFonts w:ascii="Times New Roman" w:hAnsi="Times New Roman" w:cs="Times New Roman"/>
                <w:sz w:val="18"/>
                <w:szCs w:val="18"/>
              </w:rPr>
            </w:pPr>
            <w:r w:rsidRPr="004A7E29">
              <w:rPr>
                <w:rFonts w:ascii="Times New Roman" w:hAnsi="Times New Roman" w:cs="Times New Roman"/>
                <w:sz w:val="18"/>
                <w:szCs w:val="18"/>
              </w:rPr>
              <w:t>ТР ТС 010/2011 Технический регламент Таможенного союза "О безопасности машин и оборудования", утвержден решением Комиссии Таможенного союза от 18 октября 2011 года N 823</w:t>
            </w:r>
          </w:p>
        </w:tc>
        <w:tc>
          <w:tcPr>
            <w:tcW w:w="1460" w:type="pct"/>
            <w:tcBorders>
              <w:top w:val="single" w:sz="4" w:space="0" w:color="auto"/>
              <w:left w:val="single" w:sz="4" w:space="0" w:color="auto"/>
              <w:bottom w:val="single" w:sz="4" w:space="0" w:color="auto"/>
              <w:right w:val="single" w:sz="4" w:space="0" w:color="auto"/>
            </w:tcBorders>
          </w:tcPr>
          <w:p w14:paraId="3729288E" w14:textId="2C9257BA" w:rsidR="0005095A" w:rsidRPr="004A7E29" w:rsidRDefault="0005095A" w:rsidP="0005095A">
            <w:pPr>
              <w:spacing w:after="0" w:line="240" w:lineRule="auto"/>
              <w:jc w:val="center"/>
              <w:rPr>
                <w:rFonts w:ascii="Times New Roman" w:hAnsi="Times New Roman" w:cs="Times New Roman"/>
                <w:sz w:val="18"/>
                <w:szCs w:val="18"/>
              </w:rPr>
            </w:pPr>
            <w:r w:rsidRPr="004A7E29">
              <w:rPr>
                <w:rFonts w:ascii="Times New Roman" w:eastAsia="Calibri" w:hAnsi="Times New Roman" w:cs="Times New Roman"/>
                <w:sz w:val="18"/>
                <w:szCs w:val="18"/>
                <w:lang w:eastAsia="ru-RU"/>
              </w:rPr>
              <w:t xml:space="preserve">ТР ТС 010/2011; ГОСТ 20548; ГОСТ 30735; ГОСТ 10617; </w:t>
            </w:r>
            <w:r w:rsidRPr="004A7E29">
              <w:rPr>
                <w:rFonts w:ascii="Times New Roman" w:eastAsia="Times New Roman" w:hAnsi="Times New Roman" w:cs="Times New Roman"/>
                <w:sz w:val="18"/>
                <w:szCs w:val="18"/>
                <w:lang w:eastAsia="ru-RU"/>
              </w:rPr>
              <w:t xml:space="preserve">ГОСТ </w:t>
            </w:r>
            <w:r w:rsidRPr="004A7E29">
              <w:rPr>
                <w:rFonts w:ascii="Times New Roman" w:eastAsia="Times New Roman" w:hAnsi="Times New Roman" w:cs="Times New Roman"/>
                <w:sz w:val="18"/>
                <w:szCs w:val="18"/>
                <w:lang w:val="en-US" w:eastAsia="ru-RU"/>
              </w:rPr>
              <w:t>EN</w:t>
            </w:r>
            <w:r w:rsidRPr="004A7E29">
              <w:rPr>
                <w:rFonts w:ascii="Times New Roman" w:eastAsia="Times New Roman" w:hAnsi="Times New Roman" w:cs="Times New Roman"/>
                <w:sz w:val="18"/>
                <w:szCs w:val="18"/>
                <w:lang w:eastAsia="ru-RU"/>
              </w:rPr>
              <w:t xml:space="preserve"> 303-1; ГОСТ </w:t>
            </w:r>
            <w:r w:rsidRPr="004A7E29">
              <w:rPr>
                <w:rFonts w:ascii="Times New Roman" w:eastAsia="Times New Roman" w:hAnsi="Times New Roman" w:cs="Times New Roman"/>
                <w:sz w:val="18"/>
                <w:szCs w:val="18"/>
                <w:lang w:val="en-US" w:eastAsia="ru-RU"/>
              </w:rPr>
              <w:t>EN</w:t>
            </w:r>
            <w:r w:rsidRPr="004A7E29">
              <w:rPr>
                <w:rFonts w:ascii="Times New Roman" w:eastAsia="Times New Roman" w:hAnsi="Times New Roman" w:cs="Times New Roman"/>
                <w:sz w:val="18"/>
                <w:szCs w:val="18"/>
                <w:lang w:eastAsia="ru-RU"/>
              </w:rPr>
              <w:t xml:space="preserve"> 303-2; ГОСТ </w:t>
            </w:r>
            <w:r w:rsidRPr="004A7E29">
              <w:rPr>
                <w:rFonts w:ascii="Times New Roman" w:eastAsia="Times New Roman" w:hAnsi="Times New Roman" w:cs="Times New Roman"/>
                <w:sz w:val="18"/>
                <w:szCs w:val="18"/>
                <w:lang w:val="en-US" w:eastAsia="ru-RU"/>
              </w:rPr>
              <w:t>EN</w:t>
            </w:r>
            <w:r w:rsidRPr="004A7E29">
              <w:rPr>
                <w:rFonts w:ascii="Times New Roman" w:eastAsia="Times New Roman" w:hAnsi="Times New Roman" w:cs="Times New Roman"/>
                <w:sz w:val="18"/>
                <w:szCs w:val="18"/>
                <w:lang w:eastAsia="ru-RU"/>
              </w:rPr>
              <w:t xml:space="preserve"> 303-4; ГОСТ </w:t>
            </w:r>
            <w:r w:rsidRPr="004A7E29">
              <w:rPr>
                <w:rFonts w:ascii="Times New Roman" w:eastAsia="Times New Roman" w:hAnsi="Times New Roman" w:cs="Times New Roman"/>
                <w:sz w:val="18"/>
                <w:szCs w:val="18"/>
                <w:lang w:val="en-US" w:eastAsia="ru-RU"/>
              </w:rPr>
              <w:t>EN</w:t>
            </w:r>
            <w:r w:rsidRPr="004A7E29">
              <w:rPr>
                <w:rFonts w:ascii="Times New Roman" w:eastAsia="Times New Roman" w:hAnsi="Times New Roman" w:cs="Times New Roman"/>
                <w:sz w:val="18"/>
                <w:szCs w:val="18"/>
                <w:lang w:eastAsia="ru-RU"/>
              </w:rPr>
              <w:t xml:space="preserve"> 14394; ГОСТ Р 51382; ГОСТ Р 54440; ГОСТ Р 54441; ГОСТ Р 54829; СТ РК </w:t>
            </w:r>
            <w:r w:rsidRPr="004A7E29">
              <w:rPr>
                <w:rFonts w:ascii="Times New Roman" w:eastAsia="Times New Roman" w:hAnsi="Times New Roman" w:cs="Times New Roman"/>
                <w:sz w:val="18"/>
                <w:szCs w:val="18"/>
                <w:lang w:val="en-US" w:eastAsia="ru-RU"/>
              </w:rPr>
              <w:t>EN</w:t>
            </w:r>
            <w:r w:rsidRPr="004A7E29">
              <w:rPr>
                <w:rFonts w:ascii="Times New Roman" w:eastAsia="Times New Roman" w:hAnsi="Times New Roman" w:cs="Times New Roman"/>
                <w:sz w:val="18"/>
                <w:szCs w:val="18"/>
                <w:lang w:eastAsia="ru-RU"/>
              </w:rPr>
              <w:t xml:space="preserve"> 15034;; СТБ </w:t>
            </w:r>
            <w:r w:rsidRPr="004A7E29">
              <w:rPr>
                <w:rFonts w:ascii="Times New Roman" w:eastAsia="Times New Roman" w:hAnsi="Times New Roman" w:cs="Times New Roman"/>
                <w:sz w:val="18"/>
                <w:szCs w:val="18"/>
                <w:lang w:val="en-US" w:eastAsia="ru-RU"/>
              </w:rPr>
              <w:t>EN</w:t>
            </w:r>
            <w:r w:rsidRPr="004A7E29">
              <w:rPr>
                <w:rFonts w:ascii="Times New Roman" w:eastAsia="Times New Roman" w:hAnsi="Times New Roman" w:cs="Times New Roman"/>
                <w:sz w:val="18"/>
                <w:szCs w:val="18"/>
                <w:lang w:eastAsia="ru-RU"/>
              </w:rPr>
              <w:t xml:space="preserve"> 15034; </w:t>
            </w:r>
            <w:r w:rsidRPr="004A7E29">
              <w:rPr>
                <w:rFonts w:ascii="Times New Roman" w:eastAsia="Calibri" w:hAnsi="Times New Roman" w:cs="Times New Roman"/>
                <w:sz w:val="18"/>
                <w:szCs w:val="18"/>
                <w:lang w:eastAsia="ru-RU"/>
              </w:rPr>
              <w:t>ГОСТ 12.2.007.0; ГОСТ Р МЭК 60204-1; ГОСТ 12.2.049; ГОСТ 14254;</w:t>
            </w:r>
          </w:p>
        </w:tc>
      </w:tr>
      <w:tr w:rsidR="0005095A" w14:paraId="3A020BC1" w14:textId="77777777" w:rsidTr="00956D3D">
        <w:trPr>
          <w:trHeight w:val="255"/>
        </w:trPr>
        <w:tc>
          <w:tcPr>
            <w:tcW w:w="222" w:type="pct"/>
            <w:tcBorders>
              <w:top w:val="single" w:sz="4" w:space="0" w:color="auto"/>
              <w:left w:val="single" w:sz="4" w:space="0" w:color="auto"/>
              <w:bottom w:val="single" w:sz="4" w:space="0" w:color="auto"/>
              <w:right w:val="single" w:sz="4" w:space="0" w:color="auto"/>
            </w:tcBorders>
          </w:tcPr>
          <w:p w14:paraId="1294BD03" w14:textId="535F2C18" w:rsidR="0005095A" w:rsidRPr="004A7E29" w:rsidRDefault="0005095A" w:rsidP="0005095A">
            <w:pPr>
              <w:tabs>
                <w:tab w:val="left" w:pos="284"/>
              </w:tabs>
              <w:spacing w:after="0" w:line="240" w:lineRule="auto"/>
              <w:jc w:val="center"/>
              <w:rPr>
                <w:rFonts w:ascii="Times New Roman" w:hAnsi="Times New Roman" w:cs="Times New Roman"/>
                <w:sz w:val="18"/>
                <w:szCs w:val="18"/>
                <w:lang w:eastAsia="ar-SA"/>
              </w:rPr>
            </w:pPr>
            <w:r w:rsidRPr="004A7E29">
              <w:rPr>
                <w:rFonts w:ascii="Times New Roman" w:hAnsi="Times New Roman" w:cs="Times New Roman"/>
                <w:sz w:val="18"/>
                <w:szCs w:val="18"/>
              </w:rPr>
              <w:t>А4.</w:t>
            </w:r>
            <w:r w:rsidRPr="004A7E29">
              <w:rPr>
                <w:rFonts w:ascii="Times New Roman" w:hAnsi="Times New Roman" w:cs="Times New Roman"/>
                <w:sz w:val="18"/>
                <w:szCs w:val="18"/>
                <w:lang w:val="en-US"/>
              </w:rPr>
              <w:t>38</w:t>
            </w:r>
          </w:p>
        </w:tc>
        <w:tc>
          <w:tcPr>
            <w:tcW w:w="1033" w:type="pct"/>
            <w:tcBorders>
              <w:top w:val="single" w:sz="4" w:space="0" w:color="auto"/>
              <w:left w:val="single" w:sz="4" w:space="0" w:color="auto"/>
              <w:bottom w:val="single" w:sz="4" w:space="0" w:color="auto"/>
              <w:right w:val="single" w:sz="4" w:space="0" w:color="auto"/>
            </w:tcBorders>
          </w:tcPr>
          <w:p w14:paraId="531ADEE3" w14:textId="77777777" w:rsidR="0005095A" w:rsidRPr="004A7E29" w:rsidRDefault="0005095A" w:rsidP="0005095A">
            <w:pPr>
              <w:spacing w:after="0" w:line="240" w:lineRule="auto"/>
              <w:ind w:right="-41"/>
              <w:rPr>
                <w:rFonts w:ascii="Times New Roman" w:eastAsia="Times New Roman" w:hAnsi="Times New Roman" w:cs="Times New Roman"/>
                <w:sz w:val="18"/>
                <w:szCs w:val="18"/>
                <w:lang w:eastAsia="ru-RU"/>
              </w:rPr>
            </w:pPr>
            <w:r w:rsidRPr="004A7E29">
              <w:rPr>
                <w:rFonts w:ascii="Times New Roman" w:eastAsia="Times New Roman" w:hAnsi="Times New Roman" w:cs="Times New Roman"/>
                <w:sz w:val="18"/>
                <w:szCs w:val="18"/>
                <w:lang w:eastAsia="ru-RU"/>
              </w:rPr>
              <w:t xml:space="preserve">Оборудование технологическое для </w:t>
            </w:r>
            <w:r w:rsidRPr="004A7E29">
              <w:rPr>
                <w:rFonts w:ascii="Times New Roman" w:eastAsia="Times New Roman" w:hAnsi="Times New Roman" w:cs="Times New Roman"/>
                <w:sz w:val="18"/>
                <w:szCs w:val="18"/>
                <w:lang w:eastAsia="ru-RU"/>
              </w:rPr>
              <w:lastRenderedPageBreak/>
              <w:t>легкой промышленности (кроме запасных частей)</w:t>
            </w:r>
          </w:p>
          <w:p w14:paraId="48E59BAE" w14:textId="77777777" w:rsidR="0005095A" w:rsidRPr="004A7E29" w:rsidRDefault="0005095A" w:rsidP="0005095A">
            <w:pPr>
              <w:spacing w:after="0" w:line="240" w:lineRule="auto"/>
              <w:ind w:right="102"/>
              <w:jc w:val="both"/>
              <w:rPr>
                <w:rFonts w:ascii="Times New Roman" w:hAnsi="Times New Roman" w:cs="Times New Roman"/>
                <w:sz w:val="18"/>
                <w:szCs w:val="18"/>
              </w:rPr>
            </w:pPr>
            <w:r w:rsidRPr="004A7E29">
              <w:rPr>
                <w:rFonts w:ascii="Times New Roman" w:hAnsi="Times New Roman" w:cs="Times New Roman"/>
                <w:sz w:val="18"/>
                <w:szCs w:val="18"/>
              </w:rPr>
              <w:t>(схема сертификации 1с, 3с, 9с)</w:t>
            </w:r>
          </w:p>
          <w:p w14:paraId="6F23DB8D" w14:textId="77777777" w:rsidR="0005095A" w:rsidRPr="004A7E29" w:rsidRDefault="0005095A" w:rsidP="0005095A">
            <w:pPr>
              <w:spacing w:after="0" w:line="240" w:lineRule="auto"/>
              <w:rPr>
                <w:rFonts w:ascii="Times New Roman" w:hAnsi="Times New Roman" w:cs="Times New Roman"/>
                <w:sz w:val="18"/>
                <w:szCs w:val="18"/>
                <w:lang w:eastAsia="ar-SA"/>
              </w:rPr>
            </w:pPr>
          </w:p>
        </w:tc>
        <w:tc>
          <w:tcPr>
            <w:tcW w:w="649" w:type="pct"/>
            <w:tcBorders>
              <w:top w:val="single" w:sz="4" w:space="0" w:color="auto"/>
              <w:left w:val="single" w:sz="4" w:space="0" w:color="auto"/>
              <w:bottom w:val="single" w:sz="4" w:space="0" w:color="auto"/>
              <w:right w:val="single" w:sz="4" w:space="0" w:color="auto"/>
            </w:tcBorders>
          </w:tcPr>
          <w:p w14:paraId="4DAAAAA8" w14:textId="49A976F6" w:rsidR="0005095A" w:rsidRPr="004A7E29" w:rsidRDefault="0005095A" w:rsidP="0005095A">
            <w:pPr>
              <w:spacing w:after="0" w:line="240" w:lineRule="auto"/>
              <w:rPr>
                <w:rFonts w:ascii="Times New Roman" w:eastAsia="Times New Roman" w:hAnsi="Times New Roman" w:cs="Times New Roman"/>
                <w:sz w:val="18"/>
                <w:szCs w:val="18"/>
                <w:lang w:eastAsia="ru-RU"/>
              </w:rPr>
            </w:pPr>
            <w:r w:rsidRPr="004A7E29">
              <w:rPr>
                <w:rFonts w:ascii="Times New Roman" w:hAnsi="Times New Roman" w:cs="Times New Roman"/>
                <w:sz w:val="18"/>
                <w:szCs w:val="18"/>
              </w:rPr>
              <w:lastRenderedPageBreak/>
              <w:t xml:space="preserve">Сертификация (1с, 2с, </w:t>
            </w:r>
            <w:r w:rsidRPr="004A7E29">
              <w:rPr>
                <w:rFonts w:ascii="Times New Roman" w:hAnsi="Times New Roman" w:cs="Times New Roman"/>
                <w:sz w:val="18"/>
                <w:szCs w:val="18"/>
              </w:rPr>
              <w:lastRenderedPageBreak/>
              <w:t>9с)</w:t>
            </w:r>
          </w:p>
        </w:tc>
        <w:tc>
          <w:tcPr>
            <w:tcW w:w="509" w:type="pct"/>
            <w:tcBorders>
              <w:top w:val="single" w:sz="4" w:space="0" w:color="auto"/>
              <w:left w:val="single" w:sz="4" w:space="0" w:color="auto"/>
              <w:bottom w:val="single" w:sz="4" w:space="0" w:color="auto"/>
              <w:right w:val="single" w:sz="4" w:space="0" w:color="auto"/>
            </w:tcBorders>
          </w:tcPr>
          <w:p w14:paraId="658C80E3" w14:textId="77777777" w:rsidR="0005095A" w:rsidRPr="004A7E29" w:rsidRDefault="0005095A" w:rsidP="0005095A">
            <w:pPr>
              <w:spacing w:after="0" w:line="240" w:lineRule="auto"/>
              <w:jc w:val="center"/>
              <w:rPr>
                <w:rFonts w:ascii="Times New Roman" w:eastAsia="Calibri" w:hAnsi="Times New Roman" w:cs="Times New Roman"/>
                <w:sz w:val="18"/>
                <w:szCs w:val="18"/>
                <w:lang w:eastAsia="ru-RU"/>
              </w:rPr>
            </w:pPr>
            <w:r w:rsidRPr="004A7E29">
              <w:rPr>
                <w:rFonts w:ascii="Times New Roman" w:eastAsia="Calibri" w:hAnsi="Times New Roman" w:cs="Times New Roman"/>
                <w:sz w:val="18"/>
                <w:szCs w:val="18"/>
                <w:lang w:eastAsia="ru-RU"/>
              </w:rPr>
              <w:lastRenderedPageBreak/>
              <w:t>; 8444</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8445</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lastRenderedPageBreak/>
              <w:t>8446</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8447</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8448</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8449</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8451</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8452</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8453</w:t>
            </w:r>
            <w:r w:rsidRPr="004A7E29">
              <w:rPr>
                <w:rFonts w:ascii="Times New Roman" w:eastAsia="Calibri" w:hAnsi="Times New Roman" w:cs="Times New Roman"/>
                <w:sz w:val="18"/>
                <w:szCs w:val="18"/>
                <w:lang w:val="en-US" w:eastAsia="ru-RU"/>
              </w:rPr>
              <w:t>;</w:t>
            </w:r>
            <w:r w:rsidRPr="004A7E29">
              <w:rPr>
                <w:rFonts w:ascii="Times New Roman" w:hAnsi="Times New Roman" w:cs="Times New Roman"/>
                <w:sz w:val="18"/>
                <w:szCs w:val="18"/>
              </w:rPr>
              <w:t xml:space="preserve"> </w:t>
            </w:r>
            <w:r w:rsidRPr="004A7E29">
              <w:rPr>
                <w:rFonts w:ascii="Times New Roman" w:eastAsia="Calibri" w:hAnsi="Times New Roman" w:cs="Times New Roman"/>
                <w:sz w:val="18"/>
                <w:szCs w:val="18"/>
                <w:lang w:eastAsia="ru-RU"/>
              </w:rPr>
              <w:t>8477</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8479</w:t>
            </w:r>
          </w:p>
          <w:p w14:paraId="5A39832B" w14:textId="77777777" w:rsidR="0005095A" w:rsidRPr="004A7E29" w:rsidRDefault="0005095A" w:rsidP="0005095A">
            <w:pPr>
              <w:spacing w:after="0" w:line="240" w:lineRule="auto"/>
              <w:jc w:val="center"/>
              <w:rPr>
                <w:rFonts w:ascii="Times New Roman" w:eastAsia="Calibri" w:hAnsi="Times New Roman" w:cs="Times New Roman"/>
                <w:sz w:val="18"/>
                <w:szCs w:val="18"/>
                <w:lang w:eastAsia="ru-RU"/>
              </w:rPr>
            </w:pPr>
          </w:p>
          <w:p w14:paraId="6B69E861" w14:textId="77777777" w:rsidR="0005095A" w:rsidRPr="004A7E29" w:rsidRDefault="0005095A" w:rsidP="0005095A">
            <w:pPr>
              <w:spacing w:after="0" w:line="240" w:lineRule="auto"/>
              <w:jc w:val="center"/>
              <w:rPr>
                <w:rFonts w:ascii="Times New Roman" w:eastAsia="Calibri" w:hAnsi="Times New Roman" w:cs="Times New Roman"/>
                <w:sz w:val="18"/>
                <w:szCs w:val="18"/>
                <w:lang w:eastAsia="ru-RU"/>
              </w:rPr>
            </w:pPr>
          </w:p>
          <w:p w14:paraId="5904B052" w14:textId="77777777" w:rsidR="0005095A" w:rsidRPr="004A7E29" w:rsidRDefault="0005095A" w:rsidP="0005095A">
            <w:pPr>
              <w:spacing w:after="0" w:line="240" w:lineRule="auto"/>
              <w:jc w:val="center"/>
              <w:rPr>
                <w:rFonts w:ascii="Times New Roman" w:eastAsia="Calibri" w:hAnsi="Times New Roman" w:cs="Times New Roman"/>
                <w:sz w:val="18"/>
                <w:szCs w:val="18"/>
                <w:lang w:eastAsia="ru-RU"/>
              </w:rPr>
            </w:pPr>
          </w:p>
          <w:p w14:paraId="23ED26F6" w14:textId="77777777" w:rsidR="0005095A" w:rsidRPr="004A7E29" w:rsidRDefault="0005095A" w:rsidP="0005095A">
            <w:pPr>
              <w:spacing w:after="0" w:line="240" w:lineRule="auto"/>
              <w:jc w:val="center"/>
              <w:rPr>
                <w:rFonts w:ascii="Times New Roman" w:eastAsia="Calibri" w:hAnsi="Times New Roman" w:cs="Times New Roman"/>
                <w:sz w:val="18"/>
                <w:szCs w:val="18"/>
                <w:lang w:eastAsia="ru-RU"/>
              </w:rPr>
            </w:pPr>
          </w:p>
          <w:p w14:paraId="5BFC77CB" w14:textId="77777777" w:rsidR="0005095A" w:rsidRPr="004A7E29" w:rsidRDefault="0005095A" w:rsidP="0005095A">
            <w:pPr>
              <w:spacing w:after="0" w:line="240" w:lineRule="auto"/>
              <w:jc w:val="center"/>
              <w:rPr>
                <w:rFonts w:ascii="Times New Roman" w:eastAsia="Calibri" w:hAnsi="Times New Roman" w:cs="Times New Roman"/>
                <w:sz w:val="18"/>
                <w:szCs w:val="18"/>
                <w:lang w:eastAsia="ru-RU"/>
              </w:rPr>
            </w:pPr>
          </w:p>
          <w:p w14:paraId="7F8C8B12" w14:textId="77777777" w:rsidR="0005095A" w:rsidRPr="004A7E29" w:rsidRDefault="0005095A" w:rsidP="0005095A">
            <w:pPr>
              <w:spacing w:after="0" w:line="240" w:lineRule="auto"/>
              <w:jc w:val="center"/>
              <w:rPr>
                <w:rFonts w:ascii="Times New Roman" w:eastAsia="Calibri" w:hAnsi="Times New Roman" w:cs="Times New Roman"/>
                <w:sz w:val="18"/>
                <w:szCs w:val="18"/>
                <w:lang w:eastAsia="ru-RU"/>
              </w:rPr>
            </w:pPr>
          </w:p>
          <w:p w14:paraId="4DC03A0F" w14:textId="77777777" w:rsidR="0005095A" w:rsidRPr="004A7E29" w:rsidRDefault="0005095A" w:rsidP="0005095A">
            <w:pPr>
              <w:spacing w:after="0" w:line="240" w:lineRule="auto"/>
              <w:jc w:val="center"/>
              <w:rPr>
                <w:rFonts w:ascii="Times New Roman" w:eastAsia="Calibri" w:hAnsi="Times New Roman" w:cs="Times New Roman"/>
                <w:sz w:val="18"/>
                <w:szCs w:val="18"/>
                <w:lang w:eastAsia="ru-RU"/>
              </w:rPr>
            </w:pPr>
          </w:p>
          <w:p w14:paraId="6280297D" w14:textId="77777777" w:rsidR="0005095A" w:rsidRPr="004A7E29" w:rsidRDefault="0005095A" w:rsidP="0005095A">
            <w:pPr>
              <w:spacing w:after="0" w:line="240" w:lineRule="auto"/>
              <w:jc w:val="center"/>
              <w:rPr>
                <w:rFonts w:ascii="Times New Roman" w:eastAsia="Calibri" w:hAnsi="Times New Roman" w:cs="Times New Roman"/>
                <w:sz w:val="18"/>
                <w:szCs w:val="18"/>
                <w:lang w:eastAsia="ru-RU"/>
              </w:rPr>
            </w:pPr>
          </w:p>
          <w:p w14:paraId="69C48AA8" w14:textId="77777777" w:rsidR="0005095A" w:rsidRPr="004A7E29" w:rsidRDefault="0005095A" w:rsidP="0005095A">
            <w:pPr>
              <w:spacing w:after="0" w:line="240" w:lineRule="auto"/>
              <w:jc w:val="center"/>
              <w:rPr>
                <w:rFonts w:ascii="Times New Roman" w:eastAsia="Calibri" w:hAnsi="Times New Roman" w:cs="Times New Roman"/>
                <w:sz w:val="18"/>
                <w:szCs w:val="18"/>
                <w:lang w:eastAsia="ru-RU"/>
              </w:rPr>
            </w:pPr>
          </w:p>
          <w:p w14:paraId="34083E9A" w14:textId="77777777" w:rsidR="0005095A" w:rsidRPr="004A7E29" w:rsidRDefault="0005095A" w:rsidP="0005095A">
            <w:pPr>
              <w:spacing w:after="0" w:line="240" w:lineRule="auto"/>
              <w:jc w:val="center"/>
              <w:rPr>
                <w:rFonts w:ascii="Times New Roman" w:eastAsia="Calibri" w:hAnsi="Times New Roman" w:cs="Times New Roman"/>
                <w:sz w:val="18"/>
                <w:szCs w:val="18"/>
                <w:lang w:eastAsia="ru-RU"/>
              </w:rPr>
            </w:pPr>
          </w:p>
          <w:p w14:paraId="3B565F2E" w14:textId="77777777" w:rsidR="0005095A" w:rsidRPr="004A7E29" w:rsidRDefault="0005095A" w:rsidP="0005095A">
            <w:pPr>
              <w:spacing w:after="0" w:line="240" w:lineRule="auto"/>
              <w:jc w:val="center"/>
              <w:rPr>
                <w:rFonts w:ascii="Times New Roman" w:eastAsia="Calibri" w:hAnsi="Times New Roman" w:cs="Times New Roman"/>
                <w:sz w:val="18"/>
                <w:szCs w:val="18"/>
                <w:lang w:val="en-US" w:eastAsia="ru-RU"/>
              </w:rPr>
            </w:pPr>
          </w:p>
          <w:p w14:paraId="2761C161" w14:textId="77777777" w:rsidR="0005095A" w:rsidRPr="004A7E29" w:rsidRDefault="0005095A" w:rsidP="0005095A">
            <w:pPr>
              <w:spacing w:after="0" w:line="240" w:lineRule="auto"/>
              <w:rPr>
                <w:rFonts w:ascii="Times New Roman" w:hAnsi="Times New Roman" w:cs="Times New Roman"/>
                <w:sz w:val="18"/>
                <w:szCs w:val="18"/>
              </w:rPr>
            </w:pPr>
          </w:p>
        </w:tc>
        <w:tc>
          <w:tcPr>
            <w:tcW w:w="1127" w:type="pct"/>
            <w:tcBorders>
              <w:top w:val="single" w:sz="4" w:space="0" w:color="auto"/>
              <w:left w:val="single" w:sz="4" w:space="0" w:color="auto"/>
              <w:bottom w:val="single" w:sz="4" w:space="0" w:color="auto"/>
              <w:right w:val="single" w:sz="4" w:space="0" w:color="auto"/>
            </w:tcBorders>
          </w:tcPr>
          <w:p w14:paraId="6C44719D" w14:textId="2BDD7EEE" w:rsidR="0005095A" w:rsidRPr="004A7E29" w:rsidRDefault="0005095A" w:rsidP="0005095A">
            <w:pPr>
              <w:spacing w:after="0" w:line="240" w:lineRule="auto"/>
              <w:rPr>
                <w:rFonts w:ascii="Times New Roman" w:hAnsi="Times New Roman" w:cs="Times New Roman"/>
                <w:sz w:val="18"/>
                <w:szCs w:val="18"/>
              </w:rPr>
            </w:pPr>
            <w:r w:rsidRPr="004A7E29">
              <w:rPr>
                <w:rFonts w:ascii="Times New Roman" w:hAnsi="Times New Roman" w:cs="Times New Roman"/>
                <w:sz w:val="18"/>
                <w:szCs w:val="18"/>
              </w:rPr>
              <w:lastRenderedPageBreak/>
              <w:t xml:space="preserve">ТР ТС 010/2011 Технический регламент </w:t>
            </w:r>
            <w:r w:rsidRPr="004A7E29">
              <w:rPr>
                <w:rFonts w:ascii="Times New Roman" w:hAnsi="Times New Roman" w:cs="Times New Roman"/>
                <w:sz w:val="18"/>
                <w:szCs w:val="18"/>
              </w:rPr>
              <w:lastRenderedPageBreak/>
              <w:t>Таможенного союза "О безопасности машин и оборудования", утвержден решением Комиссии Таможенного союза от 18 октября 2011 года N 823</w:t>
            </w:r>
          </w:p>
        </w:tc>
        <w:tc>
          <w:tcPr>
            <w:tcW w:w="1460" w:type="pct"/>
            <w:tcBorders>
              <w:top w:val="single" w:sz="4" w:space="0" w:color="auto"/>
              <w:left w:val="single" w:sz="4" w:space="0" w:color="auto"/>
              <w:bottom w:val="single" w:sz="4" w:space="0" w:color="auto"/>
              <w:right w:val="single" w:sz="4" w:space="0" w:color="auto"/>
            </w:tcBorders>
          </w:tcPr>
          <w:p w14:paraId="053C54CA" w14:textId="77777777" w:rsidR="0005095A" w:rsidRPr="004A7E29" w:rsidRDefault="0005095A" w:rsidP="0005095A">
            <w:pPr>
              <w:autoSpaceDE w:val="0"/>
              <w:autoSpaceDN w:val="0"/>
              <w:adjustRightInd w:val="0"/>
              <w:spacing w:after="0" w:line="240" w:lineRule="auto"/>
              <w:rPr>
                <w:rFonts w:ascii="Times New Roman" w:eastAsia="Calibri" w:hAnsi="Times New Roman" w:cs="Times New Roman"/>
                <w:sz w:val="18"/>
                <w:szCs w:val="18"/>
                <w:lang w:eastAsia="ru-RU"/>
              </w:rPr>
            </w:pPr>
            <w:r w:rsidRPr="004A7E29">
              <w:rPr>
                <w:rFonts w:ascii="Times New Roman" w:eastAsia="Calibri" w:hAnsi="Times New Roman" w:cs="Times New Roman"/>
                <w:sz w:val="18"/>
                <w:szCs w:val="18"/>
                <w:lang w:eastAsia="ru-RU"/>
              </w:rPr>
              <w:lastRenderedPageBreak/>
              <w:t xml:space="preserve">ТР ТС 010/2011; ГОСТ 12.2.123; ГОСТ 12.2.138; </w:t>
            </w:r>
            <w:r w:rsidRPr="004A7E29">
              <w:rPr>
                <w:rFonts w:ascii="Times New Roman" w:eastAsia="Calibri" w:hAnsi="Times New Roman" w:cs="Times New Roman"/>
                <w:sz w:val="18"/>
                <w:szCs w:val="18"/>
                <w:lang w:eastAsia="ru-RU"/>
              </w:rPr>
              <w:lastRenderedPageBreak/>
              <w:t>ГОСТ 6737; ГОСТ 9193; ГОСТ 12167; ГОСТ 19716; ГОСТ 24824; ГОСТ 27126; ГОСТ 27274; ГОСТ 27288; ГОСТ 27295; ГОСТ 27443; СТБ 1357;</w:t>
            </w:r>
            <w:r w:rsidRPr="004A7E29">
              <w:rPr>
                <w:rFonts w:ascii="Times New Roman" w:eastAsia="Times New Roman" w:hAnsi="Times New Roman" w:cs="Times New Roman"/>
                <w:sz w:val="18"/>
                <w:szCs w:val="18"/>
                <w:lang w:eastAsia="ru-RU"/>
              </w:rPr>
              <w:t xml:space="preserve">; СТБ МЭК 60335-2-28; ГОСТ IEC 60335-2-28-2012; </w:t>
            </w:r>
            <w:r w:rsidRPr="004A7E29">
              <w:rPr>
                <w:rFonts w:ascii="Times New Roman" w:eastAsia="Calibri" w:hAnsi="Times New Roman" w:cs="Times New Roman"/>
                <w:sz w:val="18"/>
                <w:szCs w:val="18"/>
                <w:lang w:eastAsia="ru-RU"/>
              </w:rPr>
              <w:t>ГОСТ 12.1.003; ГОСТ 12.1.012; ГОСТ 12.2.003; ГОСТ Р МЭК 60204-1; ГОСТ 12.2.007.0; ГОСТ 12.2.049; ГОСТ 12.2.061; ГОСТ 12.2.062;</w:t>
            </w:r>
            <w:r w:rsidRPr="004A7E29">
              <w:rPr>
                <w:rFonts w:ascii="Times New Roman" w:hAnsi="Times New Roman" w:cs="Times New Roman"/>
                <w:sz w:val="18"/>
                <w:szCs w:val="18"/>
              </w:rPr>
              <w:t xml:space="preserve"> </w:t>
            </w:r>
            <w:r w:rsidRPr="004A7E29">
              <w:rPr>
                <w:rFonts w:ascii="Times New Roman" w:eastAsia="Calibri" w:hAnsi="Times New Roman" w:cs="Times New Roman"/>
                <w:sz w:val="18"/>
                <w:szCs w:val="18"/>
                <w:lang w:eastAsia="ru-RU"/>
              </w:rPr>
              <w:t xml:space="preserve">ГОСТ 14254; </w:t>
            </w:r>
          </w:p>
          <w:p w14:paraId="768D712B" w14:textId="77777777" w:rsidR="0005095A" w:rsidRPr="004A7E29" w:rsidRDefault="0005095A" w:rsidP="0005095A">
            <w:pPr>
              <w:autoSpaceDE w:val="0"/>
              <w:autoSpaceDN w:val="0"/>
              <w:adjustRightInd w:val="0"/>
              <w:spacing w:after="0" w:line="240" w:lineRule="auto"/>
              <w:rPr>
                <w:rFonts w:ascii="Times New Roman" w:eastAsia="Calibri" w:hAnsi="Times New Roman" w:cs="Times New Roman"/>
                <w:sz w:val="18"/>
                <w:szCs w:val="18"/>
                <w:lang w:eastAsia="ru-RU"/>
              </w:rPr>
            </w:pPr>
          </w:p>
          <w:p w14:paraId="2B3B69C5" w14:textId="77777777" w:rsidR="0005095A" w:rsidRPr="004A7E29" w:rsidRDefault="0005095A" w:rsidP="0005095A">
            <w:pPr>
              <w:autoSpaceDE w:val="0"/>
              <w:autoSpaceDN w:val="0"/>
              <w:adjustRightInd w:val="0"/>
              <w:spacing w:after="0" w:line="240" w:lineRule="auto"/>
              <w:rPr>
                <w:rFonts w:ascii="Times New Roman" w:eastAsia="Calibri" w:hAnsi="Times New Roman" w:cs="Times New Roman"/>
                <w:sz w:val="18"/>
                <w:szCs w:val="18"/>
                <w:lang w:eastAsia="ru-RU"/>
              </w:rPr>
            </w:pPr>
          </w:p>
          <w:p w14:paraId="21557AD1" w14:textId="77777777" w:rsidR="0005095A" w:rsidRPr="004A7E29" w:rsidRDefault="0005095A" w:rsidP="0005095A">
            <w:pPr>
              <w:autoSpaceDE w:val="0"/>
              <w:autoSpaceDN w:val="0"/>
              <w:adjustRightInd w:val="0"/>
              <w:spacing w:after="0" w:line="240" w:lineRule="auto"/>
              <w:rPr>
                <w:rFonts w:ascii="Times New Roman" w:eastAsia="Calibri" w:hAnsi="Times New Roman" w:cs="Times New Roman"/>
                <w:sz w:val="18"/>
                <w:szCs w:val="18"/>
                <w:lang w:eastAsia="ru-RU"/>
              </w:rPr>
            </w:pPr>
          </w:p>
          <w:p w14:paraId="67556C01" w14:textId="77777777" w:rsidR="0005095A" w:rsidRPr="004A7E29" w:rsidRDefault="0005095A" w:rsidP="0005095A">
            <w:pPr>
              <w:autoSpaceDE w:val="0"/>
              <w:autoSpaceDN w:val="0"/>
              <w:adjustRightInd w:val="0"/>
              <w:spacing w:after="0" w:line="240" w:lineRule="auto"/>
              <w:rPr>
                <w:rFonts w:ascii="Times New Roman" w:eastAsia="Calibri" w:hAnsi="Times New Roman" w:cs="Times New Roman"/>
                <w:sz w:val="18"/>
                <w:szCs w:val="18"/>
                <w:lang w:eastAsia="ru-RU"/>
              </w:rPr>
            </w:pPr>
          </w:p>
          <w:p w14:paraId="18C789E6" w14:textId="77777777" w:rsidR="0005095A" w:rsidRPr="004A7E29" w:rsidRDefault="0005095A" w:rsidP="0005095A">
            <w:pPr>
              <w:spacing w:after="0" w:line="240" w:lineRule="auto"/>
              <w:jc w:val="center"/>
              <w:rPr>
                <w:rFonts w:ascii="Times New Roman" w:hAnsi="Times New Roman" w:cs="Times New Roman"/>
                <w:sz w:val="18"/>
                <w:szCs w:val="18"/>
              </w:rPr>
            </w:pPr>
          </w:p>
        </w:tc>
      </w:tr>
      <w:tr w:rsidR="0005095A" w14:paraId="7606D512" w14:textId="77777777" w:rsidTr="00956D3D">
        <w:trPr>
          <w:trHeight w:val="165"/>
        </w:trPr>
        <w:tc>
          <w:tcPr>
            <w:tcW w:w="222" w:type="pct"/>
            <w:tcBorders>
              <w:top w:val="single" w:sz="4" w:space="0" w:color="auto"/>
              <w:left w:val="single" w:sz="4" w:space="0" w:color="auto"/>
              <w:bottom w:val="single" w:sz="4" w:space="0" w:color="auto"/>
              <w:right w:val="single" w:sz="4" w:space="0" w:color="auto"/>
            </w:tcBorders>
          </w:tcPr>
          <w:p w14:paraId="7B89C4B9" w14:textId="0670668D" w:rsidR="0005095A" w:rsidRPr="004A7E29" w:rsidRDefault="0005095A" w:rsidP="0005095A">
            <w:pPr>
              <w:tabs>
                <w:tab w:val="left" w:pos="284"/>
              </w:tabs>
              <w:spacing w:after="0" w:line="240" w:lineRule="auto"/>
              <w:jc w:val="center"/>
              <w:rPr>
                <w:rFonts w:ascii="Times New Roman" w:hAnsi="Times New Roman" w:cs="Times New Roman"/>
                <w:sz w:val="18"/>
                <w:szCs w:val="18"/>
                <w:lang w:eastAsia="ar-SA"/>
              </w:rPr>
            </w:pPr>
            <w:r w:rsidRPr="004A7E29">
              <w:rPr>
                <w:rFonts w:ascii="Times New Roman" w:hAnsi="Times New Roman" w:cs="Times New Roman"/>
                <w:sz w:val="18"/>
                <w:szCs w:val="18"/>
              </w:rPr>
              <w:lastRenderedPageBreak/>
              <w:t>А4.</w:t>
            </w:r>
            <w:r w:rsidRPr="004A7E29">
              <w:rPr>
                <w:rFonts w:ascii="Times New Roman" w:hAnsi="Times New Roman" w:cs="Times New Roman"/>
                <w:sz w:val="18"/>
                <w:szCs w:val="18"/>
                <w:lang w:val="en-US"/>
              </w:rPr>
              <w:t>39</w:t>
            </w:r>
          </w:p>
        </w:tc>
        <w:tc>
          <w:tcPr>
            <w:tcW w:w="1033" w:type="pct"/>
            <w:tcBorders>
              <w:top w:val="single" w:sz="4" w:space="0" w:color="auto"/>
              <w:left w:val="single" w:sz="4" w:space="0" w:color="auto"/>
              <w:bottom w:val="single" w:sz="4" w:space="0" w:color="auto"/>
              <w:right w:val="single" w:sz="4" w:space="0" w:color="auto"/>
            </w:tcBorders>
          </w:tcPr>
          <w:p w14:paraId="2B924DA9" w14:textId="77777777" w:rsidR="0005095A" w:rsidRPr="004A7E29" w:rsidRDefault="0005095A" w:rsidP="0005095A">
            <w:pPr>
              <w:spacing w:after="0" w:line="240" w:lineRule="auto"/>
              <w:ind w:right="-41"/>
              <w:rPr>
                <w:rFonts w:ascii="Times New Roman" w:eastAsia="Times New Roman" w:hAnsi="Times New Roman" w:cs="Times New Roman"/>
                <w:sz w:val="18"/>
                <w:szCs w:val="18"/>
                <w:lang w:eastAsia="ru-RU"/>
              </w:rPr>
            </w:pPr>
            <w:r w:rsidRPr="004A7E29">
              <w:rPr>
                <w:rFonts w:ascii="Times New Roman" w:eastAsia="Times New Roman" w:hAnsi="Times New Roman" w:cs="Times New Roman"/>
                <w:sz w:val="18"/>
                <w:szCs w:val="18"/>
                <w:lang w:eastAsia="ru-RU"/>
              </w:rPr>
              <w:t>Оборудование технологическое для текстильной промышленности (кроме запасных частей)</w:t>
            </w:r>
          </w:p>
          <w:p w14:paraId="6F4CF6B3" w14:textId="26BA1201" w:rsidR="0005095A" w:rsidRPr="004A7E29" w:rsidRDefault="0005095A" w:rsidP="0005095A">
            <w:pPr>
              <w:spacing w:after="0" w:line="240" w:lineRule="auto"/>
              <w:rPr>
                <w:rFonts w:ascii="Times New Roman" w:hAnsi="Times New Roman" w:cs="Times New Roman"/>
                <w:sz w:val="18"/>
                <w:szCs w:val="18"/>
                <w:lang w:eastAsia="ar-SA"/>
              </w:rPr>
            </w:pPr>
            <w:r w:rsidRPr="004A7E29">
              <w:rPr>
                <w:rFonts w:ascii="Times New Roman" w:hAnsi="Times New Roman" w:cs="Times New Roman"/>
                <w:sz w:val="18"/>
                <w:szCs w:val="18"/>
              </w:rPr>
              <w:t>(схема сертификации 1с, 3с, 9с)</w:t>
            </w:r>
          </w:p>
        </w:tc>
        <w:tc>
          <w:tcPr>
            <w:tcW w:w="649" w:type="pct"/>
            <w:tcBorders>
              <w:top w:val="single" w:sz="4" w:space="0" w:color="auto"/>
              <w:left w:val="single" w:sz="4" w:space="0" w:color="auto"/>
              <w:bottom w:val="single" w:sz="4" w:space="0" w:color="auto"/>
              <w:right w:val="single" w:sz="4" w:space="0" w:color="auto"/>
            </w:tcBorders>
          </w:tcPr>
          <w:p w14:paraId="76A116DA" w14:textId="054585A0" w:rsidR="0005095A" w:rsidRPr="004A7E29" w:rsidRDefault="0005095A" w:rsidP="0005095A">
            <w:pPr>
              <w:spacing w:after="0" w:line="240" w:lineRule="auto"/>
              <w:rPr>
                <w:rFonts w:ascii="Times New Roman" w:eastAsia="Times New Roman" w:hAnsi="Times New Roman" w:cs="Times New Roman"/>
                <w:sz w:val="18"/>
                <w:szCs w:val="18"/>
                <w:lang w:eastAsia="ru-RU"/>
              </w:rPr>
            </w:pPr>
            <w:r w:rsidRPr="004A7E29">
              <w:rPr>
                <w:rFonts w:ascii="Times New Roman" w:hAnsi="Times New Roman" w:cs="Times New Roman"/>
                <w:sz w:val="18"/>
                <w:szCs w:val="18"/>
              </w:rPr>
              <w:t>Сертификация (1с, 2с, 9с)</w:t>
            </w:r>
          </w:p>
        </w:tc>
        <w:tc>
          <w:tcPr>
            <w:tcW w:w="509" w:type="pct"/>
            <w:tcBorders>
              <w:top w:val="single" w:sz="4" w:space="0" w:color="auto"/>
              <w:left w:val="single" w:sz="4" w:space="0" w:color="auto"/>
              <w:bottom w:val="single" w:sz="4" w:space="0" w:color="auto"/>
              <w:right w:val="single" w:sz="4" w:space="0" w:color="auto"/>
            </w:tcBorders>
          </w:tcPr>
          <w:p w14:paraId="7B8E3B41" w14:textId="77777777" w:rsidR="0005095A" w:rsidRPr="004A7E29" w:rsidRDefault="0005095A" w:rsidP="0005095A">
            <w:pPr>
              <w:spacing w:after="0" w:line="240" w:lineRule="auto"/>
              <w:jc w:val="center"/>
              <w:rPr>
                <w:rFonts w:ascii="Times New Roman" w:eastAsia="Calibri" w:hAnsi="Times New Roman" w:cs="Times New Roman"/>
                <w:sz w:val="18"/>
                <w:szCs w:val="18"/>
                <w:lang w:eastAsia="ru-RU"/>
              </w:rPr>
            </w:pPr>
            <w:r w:rsidRPr="004A7E29">
              <w:rPr>
                <w:rFonts w:ascii="Times New Roman" w:eastAsia="Calibri" w:hAnsi="Times New Roman" w:cs="Times New Roman"/>
                <w:sz w:val="18"/>
                <w:szCs w:val="18"/>
                <w:lang w:eastAsia="ru-RU"/>
              </w:rPr>
              <w:t>8444</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8445</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8447</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8446</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8448</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8449</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8451</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8452</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8479</w:t>
            </w:r>
          </w:p>
          <w:p w14:paraId="1CF6A3B5" w14:textId="77777777" w:rsidR="0005095A" w:rsidRPr="004A7E29" w:rsidRDefault="0005095A" w:rsidP="0005095A">
            <w:pPr>
              <w:spacing w:after="0" w:line="240" w:lineRule="auto"/>
              <w:rPr>
                <w:rFonts w:ascii="Times New Roman" w:hAnsi="Times New Roman" w:cs="Times New Roman"/>
                <w:sz w:val="18"/>
                <w:szCs w:val="18"/>
              </w:rPr>
            </w:pPr>
          </w:p>
        </w:tc>
        <w:tc>
          <w:tcPr>
            <w:tcW w:w="1127" w:type="pct"/>
            <w:tcBorders>
              <w:top w:val="single" w:sz="4" w:space="0" w:color="auto"/>
              <w:left w:val="single" w:sz="4" w:space="0" w:color="auto"/>
              <w:bottom w:val="single" w:sz="4" w:space="0" w:color="auto"/>
              <w:right w:val="single" w:sz="4" w:space="0" w:color="auto"/>
            </w:tcBorders>
          </w:tcPr>
          <w:p w14:paraId="3CF309A1" w14:textId="6B5B33F8" w:rsidR="0005095A" w:rsidRPr="004A7E29" w:rsidRDefault="0005095A" w:rsidP="0005095A">
            <w:pPr>
              <w:spacing w:after="0" w:line="240" w:lineRule="auto"/>
              <w:rPr>
                <w:rFonts w:ascii="Times New Roman" w:hAnsi="Times New Roman" w:cs="Times New Roman"/>
                <w:sz w:val="18"/>
                <w:szCs w:val="18"/>
              </w:rPr>
            </w:pPr>
            <w:r w:rsidRPr="004A7E29">
              <w:rPr>
                <w:rFonts w:ascii="Times New Roman" w:hAnsi="Times New Roman" w:cs="Times New Roman"/>
                <w:sz w:val="18"/>
                <w:szCs w:val="18"/>
              </w:rPr>
              <w:t>ТР ТС 010/2011 Технический регламент Таможенного союза "О безопасности машин и оборудования", утвержден решением Комиссии Таможенного союза от 18 октября 2011 года N 823</w:t>
            </w:r>
          </w:p>
        </w:tc>
        <w:tc>
          <w:tcPr>
            <w:tcW w:w="1460" w:type="pct"/>
            <w:tcBorders>
              <w:top w:val="single" w:sz="4" w:space="0" w:color="auto"/>
              <w:left w:val="single" w:sz="4" w:space="0" w:color="auto"/>
              <w:bottom w:val="single" w:sz="4" w:space="0" w:color="auto"/>
              <w:right w:val="single" w:sz="4" w:space="0" w:color="auto"/>
            </w:tcBorders>
          </w:tcPr>
          <w:p w14:paraId="52C54C24" w14:textId="531D5886" w:rsidR="0005095A" w:rsidRPr="004A7E29" w:rsidRDefault="0005095A" w:rsidP="0005095A">
            <w:pPr>
              <w:spacing w:after="0" w:line="240" w:lineRule="auto"/>
              <w:jc w:val="center"/>
              <w:rPr>
                <w:rFonts w:ascii="Times New Roman" w:hAnsi="Times New Roman" w:cs="Times New Roman"/>
                <w:sz w:val="18"/>
                <w:szCs w:val="18"/>
              </w:rPr>
            </w:pPr>
            <w:r w:rsidRPr="004A7E29">
              <w:rPr>
                <w:rFonts w:ascii="Times New Roman" w:eastAsia="Calibri" w:hAnsi="Times New Roman" w:cs="Times New Roman"/>
                <w:sz w:val="18"/>
                <w:szCs w:val="18"/>
                <w:lang w:eastAsia="ru-RU"/>
              </w:rPr>
              <w:t xml:space="preserve">ТР ТС 010/2011; ГОСТ 12.2.123; ГОСТ 12.2.138; ГОСТ 6737; ГОСТ 9193; ГОСТ 12167; ГОСТ 19716; ГОСТ 12.1.003; ГОСТ 12.1.012; ГОСТ 12.2.003; ГОСТ Р МЭК 60204-1; ГОСТ 12.2.007.0; ГОСТ 12.2.049; ГОСТ 12.2.061; ГОСТ 12.2.062; ГОСТ 14254; </w:t>
            </w:r>
          </w:p>
        </w:tc>
      </w:tr>
      <w:tr w:rsidR="0005095A" w14:paraId="42F5A2D5" w14:textId="77777777" w:rsidTr="00956D3D">
        <w:trPr>
          <w:trHeight w:val="195"/>
        </w:trPr>
        <w:tc>
          <w:tcPr>
            <w:tcW w:w="222" w:type="pct"/>
            <w:tcBorders>
              <w:top w:val="single" w:sz="4" w:space="0" w:color="auto"/>
              <w:left w:val="single" w:sz="4" w:space="0" w:color="auto"/>
              <w:bottom w:val="single" w:sz="4" w:space="0" w:color="auto"/>
              <w:right w:val="single" w:sz="4" w:space="0" w:color="auto"/>
            </w:tcBorders>
          </w:tcPr>
          <w:p w14:paraId="7F290520" w14:textId="254E1BA5" w:rsidR="0005095A" w:rsidRPr="004A7E29" w:rsidRDefault="0005095A" w:rsidP="0005095A">
            <w:pPr>
              <w:tabs>
                <w:tab w:val="left" w:pos="284"/>
              </w:tabs>
              <w:spacing w:after="0" w:line="240" w:lineRule="auto"/>
              <w:jc w:val="center"/>
              <w:rPr>
                <w:rFonts w:ascii="Times New Roman" w:hAnsi="Times New Roman" w:cs="Times New Roman"/>
                <w:sz w:val="18"/>
                <w:szCs w:val="18"/>
                <w:lang w:eastAsia="ar-SA"/>
              </w:rPr>
            </w:pPr>
            <w:r w:rsidRPr="004A7E29">
              <w:rPr>
                <w:rFonts w:ascii="Times New Roman" w:hAnsi="Times New Roman" w:cs="Times New Roman"/>
                <w:sz w:val="18"/>
                <w:szCs w:val="18"/>
              </w:rPr>
              <w:t>А4.</w:t>
            </w:r>
            <w:r w:rsidRPr="004A7E29">
              <w:rPr>
                <w:rFonts w:ascii="Times New Roman" w:hAnsi="Times New Roman" w:cs="Times New Roman"/>
                <w:sz w:val="18"/>
                <w:szCs w:val="18"/>
                <w:lang w:val="en-US"/>
              </w:rPr>
              <w:t>40</w:t>
            </w:r>
          </w:p>
        </w:tc>
        <w:tc>
          <w:tcPr>
            <w:tcW w:w="1033" w:type="pct"/>
            <w:tcBorders>
              <w:top w:val="single" w:sz="4" w:space="0" w:color="auto"/>
              <w:left w:val="single" w:sz="4" w:space="0" w:color="auto"/>
              <w:bottom w:val="single" w:sz="4" w:space="0" w:color="auto"/>
              <w:right w:val="single" w:sz="4" w:space="0" w:color="auto"/>
            </w:tcBorders>
          </w:tcPr>
          <w:p w14:paraId="4B518063" w14:textId="77777777" w:rsidR="0005095A" w:rsidRPr="004A7E29" w:rsidRDefault="0005095A" w:rsidP="0005095A">
            <w:pPr>
              <w:spacing w:after="0" w:line="240" w:lineRule="auto"/>
              <w:ind w:right="-41"/>
              <w:rPr>
                <w:rFonts w:ascii="Times New Roman" w:eastAsia="Times New Roman" w:hAnsi="Times New Roman" w:cs="Times New Roman"/>
                <w:sz w:val="18"/>
                <w:szCs w:val="18"/>
                <w:lang w:eastAsia="ru-RU"/>
              </w:rPr>
            </w:pPr>
            <w:r w:rsidRPr="004A7E29">
              <w:rPr>
                <w:rFonts w:ascii="Times New Roman" w:eastAsia="Times New Roman" w:hAnsi="Times New Roman" w:cs="Times New Roman"/>
                <w:sz w:val="18"/>
                <w:szCs w:val="18"/>
                <w:lang w:eastAsia="ru-RU"/>
              </w:rPr>
              <w:t>Оборудование технологическое для выработки химических волокон, стекловолокна и</w:t>
            </w:r>
          </w:p>
          <w:p w14:paraId="10B72F82" w14:textId="77777777" w:rsidR="0005095A" w:rsidRPr="004A7E29" w:rsidRDefault="0005095A" w:rsidP="0005095A">
            <w:pPr>
              <w:spacing w:after="0" w:line="240" w:lineRule="auto"/>
              <w:ind w:right="-41"/>
              <w:rPr>
                <w:rFonts w:ascii="Times New Roman" w:eastAsia="Times New Roman" w:hAnsi="Times New Roman" w:cs="Times New Roman"/>
                <w:sz w:val="18"/>
                <w:szCs w:val="18"/>
                <w:lang w:eastAsia="ru-RU"/>
              </w:rPr>
            </w:pPr>
            <w:r w:rsidRPr="004A7E29">
              <w:rPr>
                <w:rFonts w:ascii="Times New Roman" w:eastAsia="Times New Roman" w:hAnsi="Times New Roman" w:cs="Times New Roman"/>
                <w:sz w:val="18"/>
                <w:szCs w:val="18"/>
                <w:lang w:eastAsia="ru-RU"/>
              </w:rPr>
              <w:t>асбестовых нитей</w:t>
            </w:r>
          </w:p>
          <w:p w14:paraId="63B6AAE9" w14:textId="5EA64406" w:rsidR="0005095A" w:rsidRPr="004A7E29" w:rsidRDefault="0005095A" w:rsidP="0005095A">
            <w:pPr>
              <w:spacing w:after="0" w:line="240" w:lineRule="auto"/>
              <w:rPr>
                <w:rFonts w:ascii="Times New Roman" w:hAnsi="Times New Roman" w:cs="Times New Roman"/>
                <w:sz w:val="18"/>
                <w:szCs w:val="18"/>
                <w:lang w:eastAsia="ar-SA"/>
              </w:rPr>
            </w:pPr>
            <w:r w:rsidRPr="004A7E29">
              <w:rPr>
                <w:rFonts w:ascii="Times New Roman" w:hAnsi="Times New Roman" w:cs="Times New Roman"/>
                <w:sz w:val="18"/>
                <w:szCs w:val="18"/>
              </w:rPr>
              <w:t>(схема сертификации 1с, 3с, 9с)</w:t>
            </w:r>
          </w:p>
        </w:tc>
        <w:tc>
          <w:tcPr>
            <w:tcW w:w="649" w:type="pct"/>
            <w:tcBorders>
              <w:top w:val="single" w:sz="4" w:space="0" w:color="auto"/>
              <w:left w:val="single" w:sz="4" w:space="0" w:color="auto"/>
              <w:bottom w:val="single" w:sz="4" w:space="0" w:color="auto"/>
              <w:right w:val="single" w:sz="4" w:space="0" w:color="auto"/>
            </w:tcBorders>
          </w:tcPr>
          <w:p w14:paraId="71C7AA72" w14:textId="5723FED3" w:rsidR="0005095A" w:rsidRPr="004A7E29" w:rsidRDefault="0005095A" w:rsidP="0005095A">
            <w:pPr>
              <w:spacing w:after="0" w:line="240" w:lineRule="auto"/>
              <w:rPr>
                <w:rFonts w:ascii="Times New Roman" w:eastAsia="Times New Roman" w:hAnsi="Times New Roman" w:cs="Times New Roman"/>
                <w:sz w:val="18"/>
                <w:szCs w:val="18"/>
                <w:lang w:eastAsia="ru-RU"/>
              </w:rPr>
            </w:pPr>
            <w:r w:rsidRPr="004A7E29">
              <w:rPr>
                <w:rFonts w:ascii="Times New Roman" w:hAnsi="Times New Roman" w:cs="Times New Roman"/>
                <w:sz w:val="18"/>
                <w:szCs w:val="18"/>
              </w:rPr>
              <w:t>Сертификация (1с, 2с, 9с)</w:t>
            </w:r>
          </w:p>
        </w:tc>
        <w:tc>
          <w:tcPr>
            <w:tcW w:w="509" w:type="pct"/>
            <w:tcBorders>
              <w:top w:val="single" w:sz="4" w:space="0" w:color="auto"/>
              <w:left w:val="single" w:sz="4" w:space="0" w:color="auto"/>
              <w:bottom w:val="single" w:sz="4" w:space="0" w:color="auto"/>
              <w:right w:val="single" w:sz="4" w:space="0" w:color="auto"/>
            </w:tcBorders>
          </w:tcPr>
          <w:p w14:paraId="1A841AC3" w14:textId="77777777" w:rsidR="0005095A" w:rsidRPr="004A7E29" w:rsidRDefault="0005095A" w:rsidP="0005095A">
            <w:pPr>
              <w:spacing w:after="0" w:line="240" w:lineRule="auto"/>
              <w:jc w:val="center"/>
              <w:rPr>
                <w:rFonts w:ascii="Times New Roman" w:eastAsia="Calibri" w:hAnsi="Times New Roman" w:cs="Times New Roman"/>
                <w:sz w:val="18"/>
                <w:szCs w:val="18"/>
                <w:lang w:eastAsia="ru-RU"/>
              </w:rPr>
            </w:pPr>
            <w:r w:rsidRPr="004A7E29">
              <w:rPr>
                <w:rFonts w:ascii="Times New Roman" w:eastAsia="Calibri" w:hAnsi="Times New Roman" w:cs="Times New Roman"/>
                <w:sz w:val="18"/>
                <w:szCs w:val="18"/>
                <w:lang w:eastAsia="ru-RU"/>
              </w:rPr>
              <w:t>8444</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8445</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8448</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8479</w:t>
            </w:r>
          </w:p>
          <w:p w14:paraId="59035EEA" w14:textId="77777777" w:rsidR="0005095A" w:rsidRPr="004A7E29" w:rsidRDefault="0005095A" w:rsidP="0005095A">
            <w:pPr>
              <w:spacing w:after="0" w:line="240" w:lineRule="auto"/>
              <w:jc w:val="center"/>
              <w:rPr>
                <w:rFonts w:ascii="Times New Roman" w:eastAsia="Calibri" w:hAnsi="Times New Roman" w:cs="Times New Roman"/>
                <w:sz w:val="18"/>
                <w:szCs w:val="18"/>
                <w:lang w:eastAsia="ru-RU"/>
              </w:rPr>
            </w:pPr>
          </w:p>
          <w:p w14:paraId="13E2D6A5" w14:textId="77777777" w:rsidR="0005095A" w:rsidRPr="004A7E29" w:rsidRDefault="0005095A" w:rsidP="0005095A">
            <w:pPr>
              <w:spacing w:after="0" w:line="240" w:lineRule="auto"/>
              <w:rPr>
                <w:rFonts w:ascii="Times New Roman" w:hAnsi="Times New Roman" w:cs="Times New Roman"/>
                <w:sz w:val="18"/>
                <w:szCs w:val="18"/>
              </w:rPr>
            </w:pPr>
          </w:p>
        </w:tc>
        <w:tc>
          <w:tcPr>
            <w:tcW w:w="1127" w:type="pct"/>
            <w:tcBorders>
              <w:top w:val="single" w:sz="4" w:space="0" w:color="auto"/>
              <w:left w:val="single" w:sz="4" w:space="0" w:color="auto"/>
              <w:bottom w:val="single" w:sz="4" w:space="0" w:color="auto"/>
              <w:right w:val="single" w:sz="4" w:space="0" w:color="auto"/>
            </w:tcBorders>
          </w:tcPr>
          <w:p w14:paraId="00513BE8" w14:textId="24E5A430" w:rsidR="0005095A" w:rsidRPr="004A7E29" w:rsidRDefault="0005095A" w:rsidP="0005095A">
            <w:pPr>
              <w:spacing w:after="0" w:line="240" w:lineRule="auto"/>
              <w:rPr>
                <w:rFonts w:ascii="Times New Roman" w:hAnsi="Times New Roman" w:cs="Times New Roman"/>
                <w:sz w:val="18"/>
                <w:szCs w:val="18"/>
              </w:rPr>
            </w:pPr>
            <w:r w:rsidRPr="004A7E29">
              <w:rPr>
                <w:rFonts w:ascii="Times New Roman" w:hAnsi="Times New Roman" w:cs="Times New Roman"/>
                <w:sz w:val="18"/>
                <w:szCs w:val="18"/>
              </w:rPr>
              <w:t>ТР ТС 010/2011 Технический регламент Таможенного союза "О безопасности машин и оборудования", утвержден решением Комиссии Таможенного союза от 18 октября 2011 года N 823</w:t>
            </w:r>
          </w:p>
        </w:tc>
        <w:tc>
          <w:tcPr>
            <w:tcW w:w="1460" w:type="pct"/>
            <w:tcBorders>
              <w:top w:val="single" w:sz="4" w:space="0" w:color="auto"/>
              <w:left w:val="single" w:sz="4" w:space="0" w:color="auto"/>
              <w:bottom w:val="single" w:sz="4" w:space="0" w:color="auto"/>
              <w:right w:val="single" w:sz="4" w:space="0" w:color="auto"/>
            </w:tcBorders>
          </w:tcPr>
          <w:p w14:paraId="4773DD17" w14:textId="27D9F7AE" w:rsidR="0005095A" w:rsidRPr="004A7E29" w:rsidRDefault="0005095A" w:rsidP="0005095A">
            <w:pPr>
              <w:spacing w:after="0" w:line="240" w:lineRule="auto"/>
              <w:jc w:val="center"/>
              <w:rPr>
                <w:rFonts w:ascii="Times New Roman" w:hAnsi="Times New Roman" w:cs="Times New Roman"/>
                <w:sz w:val="18"/>
                <w:szCs w:val="18"/>
              </w:rPr>
            </w:pPr>
            <w:r w:rsidRPr="004A7E29">
              <w:rPr>
                <w:rFonts w:ascii="Times New Roman" w:eastAsia="Calibri" w:hAnsi="Times New Roman" w:cs="Times New Roman"/>
                <w:sz w:val="18"/>
                <w:szCs w:val="18"/>
                <w:lang w:eastAsia="ru-RU"/>
              </w:rPr>
              <w:t>ТР ТС 010/2011; ГОСТ 6737; ГОСТ 12.1.003; ГОСТ 12.1.012; ГОСТ 12.2.003; ГОСТ 12.2.007.0; ГОСТ Р МЭК 60204-1; ГОСТ 12.1.007; ГОСТ 12.2.049; ГОСТ 12.2.061; ГОСТ 12.2.062; ГОСТ 14254</w:t>
            </w:r>
          </w:p>
        </w:tc>
      </w:tr>
      <w:tr w:rsidR="0005095A" w14:paraId="223BF197" w14:textId="77777777" w:rsidTr="00956D3D">
        <w:trPr>
          <w:trHeight w:val="272"/>
        </w:trPr>
        <w:tc>
          <w:tcPr>
            <w:tcW w:w="222" w:type="pct"/>
            <w:tcBorders>
              <w:top w:val="single" w:sz="4" w:space="0" w:color="auto"/>
              <w:left w:val="single" w:sz="4" w:space="0" w:color="auto"/>
              <w:bottom w:val="single" w:sz="4" w:space="0" w:color="auto"/>
              <w:right w:val="single" w:sz="4" w:space="0" w:color="auto"/>
            </w:tcBorders>
          </w:tcPr>
          <w:p w14:paraId="5C24FAA5" w14:textId="44F63569" w:rsidR="0005095A" w:rsidRPr="004A7E29" w:rsidRDefault="0005095A" w:rsidP="0005095A">
            <w:pPr>
              <w:tabs>
                <w:tab w:val="left" w:pos="284"/>
              </w:tabs>
              <w:spacing w:after="0" w:line="240" w:lineRule="auto"/>
              <w:jc w:val="center"/>
              <w:rPr>
                <w:rFonts w:ascii="Times New Roman" w:hAnsi="Times New Roman" w:cs="Times New Roman"/>
                <w:sz w:val="18"/>
                <w:szCs w:val="18"/>
                <w:lang w:eastAsia="ar-SA"/>
              </w:rPr>
            </w:pPr>
            <w:r w:rsidRPr="004A7E29">
              <w:rPr>
                <w:rFonts w:ascii="Times New Roman" w:hAnsi="Times New Roman" w:cs="Times New Roman"/>
                <w:sz w:val="18"/>
                <w:szCs w:val="18"/>
              </w:rPr>
              <w:t>А4.</w:t>
            </w:r>
            <w:r w:rsidRPr="004A7E29">
              <w:rPr>
                <w:rFonts w:ascii="Times New Roman" w:hAnsi="Times New Roman" w:cs="Times New Roman"/>
                <w:sz w:val="18"/>
                <w:szCs w:val="18"/>
                <w:lang w:val="en-US"/>
              </w:rPr>
              <w:t>41</w:t>
            </w:r>
          </w:p>
        </w:tc>
        <w:tc>
          <w:tcPr>
            <w:tcW w:w="1033" w:type="pct"/>
            <w:tcBorders>
              <w:top w:val="single" w:sz="4" w:space="0" w:color="auto"/>
              <w:left w:val="single" w:sz="4" w:space="0" w:color="auto"/>
              <w:bottom w:val="single" w:sz="4" w:space="0" w:color="auto"/>
              <w:right w:val="single" w:sz="4" w:space="0" w:color="auto"/>
            </w:tcBorders>
          </w:tcPr>
          <w:p w14:paraId="2B8C840E" w14:textId="77777777" w:rsidR="0005095A" w:rsidRPr="004A7E29" w:rsidRDefault="0005095A" w:rsidP="0005095A">
            <w:pPr>
              <w:spacing w:after="0" w:line="240" w:lineRule="auto"/>
              <w:ind w:right="-41"/>
              <w:rPr>
                <w:rFonts w:ascii="Times New Roman" w:eastAsia="Times New Roman" w:hAnsi="Times New Roman" w:cs="Times New Roman"/>
                <w:sz w:val="18"/>
                <w:szCs w:val="18"/>
                <w:lang w:eastAsia="ru-RU"/>
              </w:rPr>
            </w:pPr>
            <w:r w:rsidRPr="004A7E29">
              <w:rPr>
                <w:rFonts w:ascii="Times New Roman" w:eastAsia="Times New Roman" w:hAnsi="Times New Roman" w:cs="Times New Roman"/>
                <w:sz w:val="18"/>
                <w:szCs w:val="18"/>
                <w:lang w:eastAsia="ru-RU"/>
              </w:rPr>
              <w:t>Оборудование технологическое для пищевой, мясомолочной и рыбной промышленности</w:t>
            </w:r>
          </w:p>
          <w:p w14:paraId="48B2D9D0" w14:textId="77777777" w:rsidR="0005095A" w:rsidRPr="004A7E29" w:rsidRDefault="0005095A" w:rsidP="0005095A">
            <w:pPr>
              <w:spacing w:after="0" w:line="240" w:lineRule="auto"/>
              <w:ind w:right="102"/>
              <w:jc w:val="both"/>
              <w:rPr>
                <w:rFonts w:ascii="Times New Roman" w:hAnsi="Times New Roman" w:cs="Times New Roman"/>
                <w:sz w:val="18"/>
                <w:szCs w:val="18"/>
              </w:rPr>
            </w:pPr>
            <w:r w:rsidRPr="004A7E29">
              <w:rPr>
                <w:rFonts w:ascii="Times New Roman" w:hAnsi="Times New Roman" w:cs="Times New Roman"/>
                <w:sz w:val="18"/>
                <w:szCs w:val="18"/>
              </w:rPr>
              <w:t>(схема сертификации 1с, 3с, 9с)</w:t>
            </w:r>
          </w:p>
          <w:p w14:paraId="11B07585" w14:textId="77777777" w:rsidR="0005095A" w:rsidRPr="004A7E29" w:rsidRDefault="0005095A" w:rsidP="0005095A">
            <w:pPr>
              <w:spacing w:after="0" w:line="240" w:lineRule="auto"/>
              <w:rPr>
                <w:rFonts w:ascii="Times New Roman" w:hAnsi="Times New Roman" w:cs="Times New Roman"/>
                <w:sz w:val="18"/>
                <w:szCs w:val="18"/>
                <w:lang w:eastAsia="ar-SA"/>
              </w:rPr>
            </w:pPr>
          </w:p>
        </w:tc>
        <w:tc>
          <w:tcPr>
            <w:tcW w:w="649" w:type="pct"/>
            <w:tcBorders>
              <w:top w:val="single" w:sz="4" w:space="0" w:color="auto"/>
              <w:left w:val="single" w:sz="4" w:space="0" w:color="auto"/>
              <w:bottom w:val="single" w:sz="4" w:space="0" w:color="auto"/>
              <w:right w:val="single" w:sz="4" w:space="0" w:color="auto"/>
            </w:tcBorders>
          </w:tcPr>
          <w:p w14:paraId="3999202C" w14:textId="1AF3CB3B" w:rsidR="0005095A" w:rsidRPr="004A7E29" w:rsidRDefault="0005095A" w:rsidP="0005095A">
            <w:pPr>
              <w:spacing w:after="0" w:line="240" w:lineRule="auto"/>
              <w:rPr>
                <w:rFonts w:ascii="Times New Roman" w:eastAsia="Times New Roman" w:hAnsi="Times New Roman" w:cs="Times New Roman"/>
                <w:sz w:val="18"/>
                <w:szCs w:val="18"/>
                <w:lang w:eastAsia="ru-RU"/>
              </w:rPr>
            </w:pPr>
            <w:r w:rsidRPr="004A7E29">
              <w:rPr>
                <w:rFonts w:ascii="Times New Roman" w:hAnsi="Times New Roman" w:cs="Times New Roman"/>
                <w:sz w:val="18"/>
                <w:szCs w:val="18"/>
              </w:rPr>
              <w:t>Сертификация (1с, 2с, 9с)</w:t>
            </w:r>
          </w:p>
        </w:tc>
        <w:tc>
          <w:tcPr>
            <w:tcW w:w="509" w:type="pct"/>
            <w:tcBorders>
              <w:top w:val="single" w:sz="4" w:space="0" w:color="auto"/>
              <w:left w:val="single" w:sz="4" w:space="0" w:color="auto"/>
              <w:bottom w:val="single" w:sz="4" w:space="0" w:color="auto"/>
              <w:right w:val="single" w:sz="4" w:space="0" w:color="auto"/>
            </w:tcBorders>
          </w:tcPr>
          <w:p w14:paraId="715D1A0F" w14:textId="77777777" w:rsidR="0005095A" w:rsidRPr="004A7E29" w:rsidRDefault="0005095A" w:rsidP="0005095A">
            <w:pPr>
              <w:spacing w:after="0"/>
              <w:jc w:val="center"/>
              <w:rPr>
                <w:rFonts w:ascii="Times New Roman" w:eastAsia="Calibri" w:hAnsi="Times New Roman" w:cs="Times New Roman"/>
                <w:sz w:val="18"/>
                <w:szCs w:val="18"/>
                <w:lang w:eastAsia="ru-RU"/>
              </w:rPr>
            </w:pPr>
            <w:r w:rsidRPr="004A7E29">
              <w:rPr>
                <w:rFonts w:ascii="Times New Roman" w:eastAsia="Calibri" w:hAnsi="Times New Roman" w:cs="Times New Roman"/>
                <w:sz w:val="18"/>
                <w:szCs w:val="18"/>
                <w:lang w:eastAsia="ru-RU"/>
              </w:rPr>
              <w:t>8413</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8417</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8418</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8419</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8420</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8421</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8422</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8428</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8434</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8435</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8437</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8438</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8441</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8462</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8474</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8477</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8478</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8479</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lastRenderedPageBreak/>
              <w:t>8515</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7309</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7310</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7611</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7612</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8208</w:t>
            </w:r>
          </w:p>
          <w:p w14:paraId="1BBDB699" w14:textId="77777777" w:rsidR="0005095A" w:rsidRPr="004A7E29" w:rsidRDefault="0005095A" w:rsidP="0005095A">
            <w:pPr>
              <w:spacing w:after="0"/>
              <w:jc w:val="center"/>
              <w:rPr>
                <w:rFonts w:ascii="Times New Roman" w:eastAsia="Calibri" w:hAnsi="Times New Roman" w:cs="Times New Roman"/>
                <w:sz w:val="18"/>
                <w:szCs w:val="18"/>
                <w:lang w:eastAsia="ru-RU"/>
              </w:rPr>
            </w:pPr>
          </w:p>
          <w:p w14:paraId="4273FBF2" w14:textId="77777777" w:rsidR="0005095A" w:rsidRPr="004A7E29" w:rsidRDefault="0005095A" w:rsidP="0005095A">
            <w:pPr>
              <w:spacing w:after="0" w:line="240" w:lineRule="auto"/>
              <w:rPr>
                <w:rFonts w:ascii="Times New Roman" w:hAnsi="Times New Roman" w:cs="Times New Roman"/>
                <w:sz w:val="18"/>
                <w:szCs w:val="18"/>
              </w:rPr>
            </w:pPr>
          </w:p>
        </w:tc>
        <w:tc>
          <w:tcPr>
            <w:tcW w:w="1127" w:type="pct"/>
            <w:tcBorders>
              <w:top w:val="single" w:sz="4" w:space="0" w:color="auto"/>
              <w:left w:val="single" w:sz="4" w:space="0" w:color="auto"/>
              <w:bottom w:val="single" w:sz="4" w:space="0" w:color="auto"/>
              <w:right w:val="single" w:sz="4" w:space="0" w:color="auto"/>
            </w:tcBorders>
          </w:tcPr>
          <w:p w14:paraId="76954316" w14:textId="18D878EA" w:rsidR="0005095A" w:rsidRPr="004A7E29" w:rsidRDefault="0005095A" w:rsidP="0005095A">
            <w:pPr>
              <w:spacing w:after="0" w:line="240" w:lineRule="auto"/>
              <w:rPr>
                <w:rFonts w:ascii="Times New Roman" w:hAnsi="Times New Roman" w:cs="Times New Roman"/>
                <w:sz w:val="18"/>
                <w:szCs w:val="18"/>
              </w:rPr>
            </w:pPr>
            <w:r w:rsidRPr="004A7E29">
              <w:rPr>
                <w:rFonts w:ascii="Times New Roman" w:hAnsi="Times New Roman" w:cs="Times New Roman"/>
                <w:sz w:val="18"/>
                <w:szCs w:val="18"/>
              </w:rPr>
              <w:lastRenderedPageBreak/>
              <w:t>ТР ТС 010/2011 Технический регламент Таможенного союза "О безопасности машин и оборудования", утвержден решением Комиссии Таможенного союза от 18 октября 2011 года N 823</w:t>
            </w:r>
          </w:p>
        </w:tc>
        <w:tc>
          <w:tcPr>
            <w:tcW w:w="1460" w:type="pct"/>
            <w:tcBorders>
              <w:top w:val="single" w:sz="4" w:space="0" w:color="auto"/>
              <w:left w:val="single" w:sz="4" w:space="0" w:color="auto"/>
              <w:bottom w:val="single" w:sz="4" w:space="0" w:color="auto"/>
              <w:right w:val="single" w:sz="4" w:space="0" w:color="auto"/>
            </w:tcBorders>
          </w:tcPr>
          <w:p w14:paraId="573B8A78" w14:textId="6FFF905F" w:rsidR="0005095A" w:rsidRPr="004A7E29" w:rsidRDefault="0005095A" w:rsidP="0005095A">
            <w:pPr>
              <w:spacing w:after="0" w:line="240" w:lineRule="auto"/>
              <w:jc w:val="center"/>
              <w:rPr>
                <w:rFonts w:ascii="Times New Roman" w:hAnsi="Times New Roman" w:cs="Times New Roman"/>
                <w:sz w:val="18"/>
                <w:szCs w:val="18"/>
              </w:rPr>
            </w:pPr>
            <w:r w:rsidRPr="004A7E29">
              <w:rPr>
                <w:rFonts w:ascii="Times New Roman" w:eastAsia="Calibri" w:hAnsi="Times New Roman" w:cs="Times New Roman"/>
                <w:sz w:val="18"/>
                <w:szCs w:val="18"/>
                <w:lang w:eastAsia="ru-RU"/>
              </w:rPr>
              <w:t xml:space="preserve">ТР ТС 010/2011; ГОСТ EN 454; </w:t>
            </w:r>
            <w:r w:rsidRPr="004A7E29">
              <w:rPr>
                <w:rFonts w:ascii="Times New Roman" w:eastAsia="Times New Roman" w:hAnsi="Times New Roman" w:cs="Times New Roman"/>
                <w:sz w:val="18"/>
                <w:szCs w:val="18"/>
                <w:lang w:eastAsia="ru-RU"/>
              </w:rPr>
              <w:t xml:space="preserve">СТБ ЕН 453; ГОСТ 12.1.003; ГОСТ 12.1.005; ГОСТ 12.1.012; ГОСТ 12.2.003; </w:t>
            </w:r>
            <w:r w:rsidRPr="004A7E29">
              <w:rPr>
                <w:rFonts w:ascii="Times New Roman" w:eastAsia="Calibri" w:hAnsi="Times New Roman" w:cs="Times New Roman"/>
                <w:sz w:val="18"/>
                <w:szCs w:val="18"/>
                <w:lang w:eastAsia="ru-RU"/>
              </w:rPr>
              <w:t xml:space="preserve">ГОСТ 12.2.007.0; </w:t>
            </w:r>
            <w:r w:rsidRPr="004A7E29">
              <w:rPr>
                <w:rFonts w:ascii="Times New Roman" w:eastAsia="Times New Roman" w:hAnsi="Times New Roman" w:cs="Times New Roman"/>
                <w:sz w:val="18"/>
                <w:szCs w:val="18"/>
                <w:lang w:eastAsia="ru-RU"/>
              </w:rPr>
              <w:t xml:space="preserve">ГОСТ Р МЭК 60204-1; ГОСТ </w:t>
            </w:r>
            <w:r w:rsidRPr="004A7E29">
              <w:rPr>
                <w:rFonts w:ascii="Times New Roman" w:eastAsia="Times New Roman" w:hAnsi="Times New Roman" w:cs="Times New Roman"/>
                <w:sz w:val="18"/>
                <w:szCs w:val="18"/>
                <w:lang w:val="en-US" w:eastAsia="ru-RU"/>
              </w:rPr>
              <w:t>EN</w:t>
            </w:r>
            <w:r w:rsidRPr="004A7E29">
              <w:rPr>
                <w:rFonts w:ascii="Times New Roman" w:eastAsia="Times New Roman" w:hAnsi="Times New Roman" w:cs="Times New Roman"/>
                <w:sz w:val="18"/>
                <w:szCs w:val="18"/>
                <w:lang w:eastAsia="ru-RU"/>
              </w:rPr>
              <w:t xml:space="preserve"> 1672-2; ГОСТ </w:t>
            </w:r>
            <w:r w:rsidRPr="004A7E29">
              <w:rPr>
                <w:rFonts w:ascii="Times New Roman" w:eastAsia="Times New Roman" w:hAnsi="Times New Roman" w:cs="Times New Roman"/>
                <w:sz w:val="18"/>
                <w:szCs w:val="18"/>
                <w:lang w:val="en-US" w:eastAsia="ru-RU"/>
              </w:rPr>
              <w:t>EN</w:t>
            </w:r>
            <w:r w:rsidRPr="004A7E29">
              <w:rPr>
                <w:rFonts w:ascii="Times New Roman" w:eastAsia="Times New Roman" w:hAnsi="Times New Roman" w:cs="Times New Roman"/>
                <w:sz w:val="18"/>
                <w:szCs w:val="18"/>
                <w:lang w:eastAsia="ru-RU"/>
              </w:rPr>
              <w:t xml:space="preserve"> 13951; ГОСТ 31521; ГОСТ 31522; ГОСТ 31523; ГОСТ 31524; ГОСТ 31525; ГОСТ 31526; ГОСТ 31527; ГОСТ Р 53895; ГОСТ Р 53896; ГОСТ Р 53942; ГОСТ Р 54320; ГОСТ Р 54321; </w:t>
            </w:r>
            <w:r w:rsidRPr="004A7E29">
              <w:rPr>
                <w:rFonts w:ascii="Times New Roman" w:eastAsia="Times New Roman" w:hAnsi="Times New Roman" w:cs="Times New Roman"/>
                <w:sz w:val="18"/>
                <w:szCs w:val="18"/>
                <w:lang w:eastAsia="ru-RU"/>
              </w:rPr>
              <w:lastRenderedPageBreak/>
              <w:t xml:space="preserve">ГОСТ Р 54387; ГОСТ Р 54388; ГОСТ Р 54423; ГОСТ Р 54424; ГОСТ Р 54425; ГОСТ Р 54967; ГОСТ Р 54970; ГОСТ Р 54972; ГОСТ 12.2.124; ГОСТ 12.2.135; ГОСТ 3347; ГОСТ 12027; ГОСТ 18518; ГОСТ 20258; ГОСТ 21253; ГОСТ 24885; ГОСТ 26582; ГОСТ 28107; ГОСТ 28110; ГОСТ 28112; ГОСТ 31528; ГОСТ 31529; ГОСТ 28531; ГОСТ 28532; ГОСТ 28535; ГОСТ 28693; ГОСТ 29065; ГОСТ 30146; ГОСТ 30150; ГОСТ 30316; СТБ </w:t>
            </w:r>
            <w:r w:rsidRPr="004A7E29">
              <w:rPr>
                <w:rFonts w:ascii="Times New Roman" w:eastAsia="Times New Roman" w:hAnsi="Times New Roman" w:cs="Times New Roman"/>
                <w:sz w:val="18"/>
                <w:szCs w:val="18"/>
                <w:lang w:val="en-US" w:eastAsia="ru-RU"/>
              </w:rPr>
              <w:t>EN</w:t>
            </w:r>
            <w:r w:rsidRPr="004A7E29">
              <w:rPr>
                <w:rFonts w:ascii="Times New Roman" w:eastAsia="Times New Roman" w:hAnsi="Times New Roman" w:cs="Times New Roman"/>
                <w:sz w:val="18"/>
                <w:szCs w:val="18"/>
                <w:lang w:eastAsia="ru-RU"/>
              </w:rPr>
              <w:t xml:space="preserve"> 1678; СТБ </w:t>
            </w:r>
            <w:r w:rsidRPr="004A7E29">
              <w:rPr>
                <w:rFonts w:ascii="Times New Roman" w:eastAsia="Times New Roman" w:hAnsi="Times New Roman" w:cs="Times New Roman"/>
                <w:sz w:val="18"/>
                <w:szCs w:val="18"/>
                <w:lang w:val="en-US" w:eastAsia="ru-RU"/>
              </w:rPr>
              <w:t>EN</w:t>
            </w:r>
            <w:r w:rsidRPr="004A7E29">
              <w:rPr>
                <w:rFonts w:ascii="Times New Roman" w:eastAsia="Times New Roman" w:hAnsi="Times New Roman" w:cs="Times New Roman"/>
                <w:sz w:val="18"/>
                <w:szCs w:val="18"/>
                <w:lang w:eastAsia="ru-RU"/>
              </w:rPr>
              <w:t xml:space="preserve"> 12463; СТБ </w:t>
            </w:r>
            <w:r w:rsidRPr="004A7E29">
              <w:rPr>
                <w:rFonts w:ascii="Times New Roman" w:eastAsia="Times New Roman" w:hAnsi="Times New Roman" w:cs="Times New Roman"/>
                <w:sz w:val="18"/>
                <w:szCs w:val="18"/>
                <w:lang w:val="en-US" w:eastAsia="ru-RU"/>
              </w:rPr>
              <w:t>EN</w:t>
            </w:r>
            <w:r w:rsidRPr="004A7E29">
              <w:rPr>
                <w:rFonts w:ascii="Times New Roman" w:eastAsia="Times New Roman" w:hAnsi="Times New Roman" w:cs="Times New Roman"/>
                <w:sz w:val="18"/>
                <w:szCs w:val="18"/>
                <w:lang w:eastAsia="ru-RU"/>
              </w:rPr>
              <w:t xml:space="preserve"> 12852; СТБ </w:t>
            </w:r>
            <w:r w:rsidRPr="004A7E29">
              <w:rPr>
                <w:rFonts w:ascii="Times New Roman" w:eastAsia="Times New Roman" w:hAnsi="Times New Roman" w:cs="Times New Roman"/>
                <w:sz w:val="18"/>
                <w:szCs w:val="18"/>
                <w:lang w:val="en-US" w:eastAsia="ru-RU"/>
              </w:rPr>
              <w:t>EN</w:t>
            </w:r>
            <w:r w:rsidRPr="004A7E29">
              <w:rPr>
                <w:rFonts w:ascii="Times New Roman" w:eastAsia="Times New Roman" w:hAnsi="Times New Roman" w:cs="Times New Roman"/>
                <w:sz w:val="18"/>
                <w:szCs w:val="18"/>
                <w:lang w:eastAsia="ru-RU"/>
              </w:rPr>
              <w:t xml:space="preserve"> 12855; СТБ ЕН 454; СТБ ЕН 12853; СТБ ЕН 12854; </w:t>
            </w:r>
            <w:r w:rsidRPr="004A7E29">
              <w:rPr>
                <w:rFonts w:ascii="Times New Roman" w:eastAsia="Calibri" w:hAnsi="Times New Roman" w:cs="Times New Roman"/>
                <w:sz w:val="18"/>
                <w:szCs w:val="18"/>
                <w:lang w:eastAsia="ru-RU"/>
              </w:rPr>
              <w:t xml:space="preserve">СТБ </w:t>
            </w:r>
            <w:r w:rsidRPr="004A7E29">
              <w:rPr>
                <w:rFonts w:ascii="Times New Roman" w:eastAsia="Calibri" w:hAnsi="Times New Roman" w:cs="Times New Roman"/>
                <w:sz w:val="18"/>
                <w:szCs w:val="18"/>
                <w:lang w:val="en-US" w:eastAsia="ru-RU"/>
              </w:rPr>
              <w:t>ISO</w:t>
            </w:r>
            <w:r w:rsidRPr="004A7E29">
              <w:rPr>
                <w:rFonts w:ascii="Times New Roman" w:eastAsia="Calibri" w:hAnsi="Times New Roman" w:cs="Times New Roman"/>
                <w:sz w:val="18"/>
                <w:szCs w:val="18"/>
                <w:lang w:eastAsia="ru-RU"/>
              </w:rPr>
              <w:t xml:space="preserve"> 14159; </w:t>
            </w:r>
            <w:r w:rsidRPr="004A7E29">
              <w:rPr>
                <w:rFonts w:ascii="Times New Roman" w:eastAsia="Times New Roman" w:hAnsi="Times New Roman" w:cs="Times New Roman"/>
                <w:sz w:val="18"/>
                <w:szCs w:val="18"/>
                <w:lang w:eastAsia="ru-RU"/>
              </w:rPr>
              <w:t xml:space="preserve">ГОСТ 12.2.049; </w:t>
            </w:r>
            <w:r w:rsidRPr="004A7E29">
              <w:rPr>
                <w:rFonts w:ascii="Times New Roman" w:eastAsia="Calibri" w:hAnsi="Times New Roman" w:cs="Times New Roman"/>
                <w:sz w:val="18"/>
                <w:szCs w:val="18"/>
                <w:lang w:eastAsia="ru-RU"/>
              </w:rPr>
              <w:t xml:space="preserve">ГОСТ 12.2.061; ГОСТ 12.2.062; ГОСТ 14254; </w:t>
            </w:r>
          </w:p>
        </w:tc>
      </w:tr>
      <w:tr w:rsidR="0005095A" w14:paraId="2D1DB5A9" w14:textId="77777777" w:rsidTr="00956D3D">
        <w:trPr>
          <w:trHeight w:val="210"/>
        </w:trPr>
        <w:tc>
          <w:tcPr>
            <w:tcW w:w="222" w:type="pct"/>
            <w:tcBorders>
              <w:top w:val="single" w:sz="4" w:space="0" w:color="auto"/>
              <w:left w:val="single" w:sz="4" w:space="0" w:color="auto"/>
              <w:bottom w:val="single" w:sz="4" w:space="0" w:color="auto"/>
              <w:right w:val="single" w:sz="4" w:space="0" w:color="auto"/>
            </w:tcBorders>
          </w:tcPr>
          <w:p w14:paraId="70AFF915" w14:textId="7D5CD999" w:rsidR="0005095A" w:rsidRPr="004A7E29" w:rsidRDefault="0005095A" w:rsidP="0005095A">
            <w:pPr>
              <w:tabs>
                <w:tab w:val="left" w:pos="284"/>
              </w:tabs>
              <w:spacing w:after="0" w:line="240" w:lineRule="auto"/>
              <w:jc w:val="center"/>
              <w:rPr>
                <w:rFonts w:ascii="Times New Roman" w:hAnsi="Times New Roman" w:cs="Times New Roman"/>
                <w:sz w:val="18"/>
                <w:szCs w:val="18"/>
                <w:lang w:eastAsia="ar-SA"/>
              </w:rPr>
            </w:pPr>
            <w:r w:rsidRPr="004A7E29">
              <w:rPr>
                <w:rFonts w:ascii="Times New Roman" w:hAnsi="Times New Roman" w:cs="Times New Roman"/>
                <w:sz w:val="18"/>
                <w:szCs w:val="18"/>
              </w:rPr>
              <w:lastRenderedPageBreak/>
              <w:t>А4.42</w:t>
            </w:r>
          </w:p>
        </w:tc>
        <w:tc>
          <w:tcPr>
            <w:tcW w:w="1033" w:type="pct"/>
            <w:tcBorders>
              <w:top w:val="single" w:sz="4" w:space="0" w:color="auto"/>
              <w:left w:val="single" w:sz="4" w:space="0" w:color="auto"/>
              <w:bottom w:val="single" w:sz="4" w:space="0" w:color="auto"/>
              <w:right w:val="single" w:sz="4" w:space="0" w:color="auto"/>
            </w:tcBorders>
          </w:tcPr>
          <w:p w14:paraId="105ADA68" w14:textId="77777777" w:rsidR="0005095A" w:rsidRPr="004A7E29" w:rsidRDefault="0005095A" w:rsidP="0005095A">
            <w:pPr>
              <w:spacing w:after="0" w:line="240" w:lineRule="auto"/>
              <w:ind w:right="-41"/>
              <w:rPr>
                <w:rFonts w:ascii="Times New Roman" w:eastAsia="Times New Roman" w:hAnsi="Times New Roman" w:cs="Times New Roman"/>
                <w:sz w:val="18"/>
                <w:szCs w:val="18"/>
                <w:lang w:eastAsia="ru-RU"/>
              </w:rPr>
            </w:pPr>
            <w:r w:rsidRPr="004A7E29">
              <w:rPr>
                <w:rFonts w:ascii="Times New Roman" w:eastAsia="Times New Roman" w:hAnsi="Times New Roman" w:cs="Times New Roman"/>
                <w:sz w:val="18"/>
                <w:szCs w:val="18"/>
                <w:lang w:eastAsia="ru-RU"/>
              </w:rPr>
              <w:t>Оборудование технологическое для мукомольно-крупяной, комбикормовой и</w:t>
            </w:r>
          </w:p>
          <w:p w14:paraId="08797318" w14:textId="77777777" w:rsidR="0005095A" w:rsidRPr="004A7E29" w:rsidRDefault="0005095A" w:rsidP="0005095A">
            <w:pPr>
              <w:spacing w:after="0" w:line="240" w:lineRule="auto"/>
              <w:ind w:right="-41"/>
              <w:rPr>
                <w:rFonts w:ascii="Times New Roman" w:eastAsia="Times New Roman" w:hAnsi="Times New Roman" w:cs="Times New Roman"/>
                <w:sz w:val="18"/>
                <w:szCs w:val="18"/>
                <w:lang w:eastAsia="ru-RU"/>
              </w:rPr>
            </w:pPr>
            <w:r w:rsidRPr="004A7E29">
              <w:rPr>
                <w:rFonts w:ascii="Times New Roman" w:eastAsia="Times New Roman" w:hAnsi="Times New Roman" w:cs="Times New Roman"/>
                <w:sz w:val="18"/>
                <w:szCs w:val="18"/>
                <w:lang w:eastAsia="ru-RU"/>
              </w:rPr>
              <w:t>элеваторной промышленности</w:t>
            </w:r>
          </w:p>
          <w:p w14:paraId="29F3828E" w14:textId="364112BF" w:rsidR="0005095A" w:rsidRPr="004A7E29" w:rsidRDefault="0005095A" w:rsidP="0005095A">
            <w:pPr>
              <w:spacing w:after="0" w:line="240" w:lineRule="auto"/>
              <w:rPr>
                <w:rFonts w:ascii="Times New Roman" w:hAnsi="Times New Roman" w:cs="Times New Roman"/>
                <w:sz w:val="18"/>
                <w:szCs w:val="18"/>
                <w:lang w:eastAsia="ar-SA"/>
              </w:rPr>
            </w:pPr>
            <w:r w:rsidRPr="004A7E29">
              <w:rPr>
                <w:rFonts w:ascii="Times New Roman" w:hAnsi="Times New Roman" w:cs="Times New Roman"/>
                <w:sz w:val="18"/>
                <w:szCs w:val="18"/>
              </w:rPr>
              <w:t>(схема сертификации 1с, 3с, 9с)</w:t>
            </w:r>
          </w:p>
        </w:tc>
        <w:tc>
          <w:tcPr>
            <w:tcW w:w="649" w:type="pct"/>
            <w:tcBorders>
              <w:top w:val="single" w:sz="4" w:space="0" w:color="auto"/>
              <w:left w:val="single" w:sz="4" w:space="0" w:color="auto"/>
              <w:bottom w:val="single" w:sz="4" w:space="0" w:color="auto"/>
              <w:right w:val="single" w:sz="4" w:space="0" w:color="auto"/>
            </w:tcBorders>
          </w:tcPr>
          <w:p w14:paraId="7DE45906" w14:textId="15C86376" w:rsidR="0005095A" w:rsidRPr="004A7E29" w:rsidRDefault="0005095A" w:rsidP="0005095A">
            <w:pPr>
              <w:spacing w:after="0" w:line="240" w:lineRule="auto"/>
              <w:rPr>
                <w:rFonts w:ascii="Times New Roman" w:eastAsia="Times New Roman" w:hAnsi="Times New Roman" w:cs="Times New Roman"/>
                <w:sz w:val="18"/>
                <w:szCs w:val="18"/>
                <w:lang w:eastAsia="ru-RU"/>
              </w:rPr>
            </w:pPr>
            <w:r w:rsidRPr="004A7E29">
              <w:rPr>
                <w:rFonts w:ascii="Times New Roman" w:hAnsi="Times New Roman" w:cs="Times New Roman"/>
                <w:sz w:val="18"/>
                <w:szCs w:val="18"/>
              </w:rPr>
              <w:t>Сертификация (1с, 2с, 9с)</w:t>
            </w:r>
          </w:p>
        </w:tc>
        <w:tc>
          <w:tcPr>
            <w:tcW w:w="509" w:type="pct"/>
            <w:tcBorders>
              <w:top w:val="single" w:sz="4" w:space="0" w:color="auto"/>
              <w:left w:val="single" w:sz="4" w:space="0" w:color="auto"/>
              <w:bottom w:val="single" w:sz="4" w:space="0" w:color="auto"/>
              <w:right w:val="single" w:sz="4" w:space="0" w:color="auto"/>
            </w:tcBorders>
          </w:tcPr>
          <w:p w14:paraId="5812DCE1" w14:textId="77777777" w:rsidR="0005095A" w:rsidRPr="004A7E29" w:rsidRDefault="0005095A" w:rsidP="0005095A">
            <w:pPr>
              <w:spacing w:after="0" w:line="240" w:lineRule="auto"/>
              <w:jc w:val="center"/>
              <w:rPr>
                <w:rFonts w:ascii="Times New Roman" w:eastAsia="Calibri" w:hAnsi="Times New Roman" w:cs="Times New Roman"/>
                <w:sz w:val="18"/>
                <w:szCs w:val="18"/>
                <w:lang w:eastAsia="ru-RU"/>
              </w:rPr>
            </w:pPr>
            <w:r w:rsidRPr="004A7E29">
              <w:rPr>
                <w:rFonts w:ascii="Times New Roman" w:eastAsia="Calibri" w:hAnsi="Times New Roman" w:cs="Times New Roman"/>
                <w:sz w:val="18"/>
                <w:szCs w:val="18"/>
                <w:lang w:eastAsia="ru-RU"/>
              </w:rPr>
              <w:t>8414</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8419</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8421</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8422</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8428</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8436</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8437</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8438</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7309</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8431</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 xml:space="preserve">8479; </w:t>
            </w:r>
          </w:p>
          <w:p w14:paraId="3C383A69" w14:textId="77777777" w:rsidR="0005095A" w:rsidRPr="004A7E29" w:rsidRDefault="0005095A" w:rsidP="0005095A">
            <w:pPr>
              <w:spacing w:after="0" w:line="240" w:lineRule="auto"/>
              <w:rPr>
                <w:rFonts w:ascii="Times New Roman" w:hAnsi="Times New Roman" w:cs="Times New Roman"/>
                <w:sz w:val="18"/>
                <w:szCs w:val="18"/>
              </w:rPr>
            </w:pPr>
          </w:p>
        </w:tc>
        <w:tc>
          <w:tcPr>
            <w:tcW w:w="1127" w:type="pct"/>
            <w:tcBorders>
              <w:top w:val="single" w:sz="4" w:space="0" w:color="auto"/>
              <w:left w:val="single" w:sz="4" w:space="0" w:color="auto"/>
              <w:bottom w:val="single" w:sz="4" w:space="0" w:color="auto"/>
              <w:right w:val="single" w:sz="4" w:space="0" w:color="auto"/>
            </w:tcBorders>
          </w:tcPr>
          <w:p w14:paraId="5425921B" w14:textId="43A37AAE" w:rsidR="0005095A" w:rsidRPr="004A7E29" w:rsidRDefault="0005095A" w:rsidP="0005095A">
            <w:pPr>
              <w:spacing w:after="0" w:line="240" w:lineRule="auto"/>
              <w:rPr>
                <w:rFonts w:ascii="Times New Roman" w:hAnsi="Times New Roman" w:cs="Times New Roman"/>
                <w:sz w:val="18"/>
                <w:szCs w:val="18"/>
              </w:rPr>
            </w:pPr>
            <w:r w:rsidRPr="004A7E29">
              <w:rPr>
                <w:rFonts w:ascii="Times New Roman" w:hAnsi="Times New Roman" w:cs="Times New Roman"/>
                <w:sz w:val="18"/>
                <w:szCs w:val="18"/>
              </w:rPr>
              <w:t>ТР ТС 010/2011 Технический регламент Таможенного союза "О безопасности машин и оборудования", утвержден решением Комиссии Таможенного союза от 18 октября 2011 года N 823</w:t>
            </w:r>
          </w:p>
        </w:tc>
        <w:tc>
          <w:tcPr>
            <w:tcW w:w="1460" w:type="pct"/>
            <w:tcBorders>
              <w:top w:val="single" w:sz="4" w:space="0" w:color="auto"/>
              <w:left w:val="single" w:sz="4" w:space="0" w:color="auto"/>
              <w:bottom w:val="single" w:sz="4" w:space="0" w:color="auto"/>
              <w:right w:val="single" w:sz="4" w:space="0" w:color="auto"/>
            </w:tcBorders>
          </w:tcPr>
          <w:p w14:paraId="4062E5FB" w14:textId="3A527543" w:rsidR="0005095A" w:rsidRPr="004A7E29" w:rsidRDefault="0005095A" w:rsidP="0005095A">
            <w:pPr>
              <w:spacing w:after="0" w:line="240" w:lineRule="auto"/>
              <w:jc w:val="center"/>
              <w:rPr>
                <w:rFonts w:ascii="Times New Roman" w:hAnsi="Times New Roman" w:cs="Times New Roman"/>
                <w:sz w:val="18"/>
                <w:szCs w:val="18"/>
              </w:rPr>
            </w:pPr>
            <w:r w:rsidRPr="004A7E29">
              <w:rPr>
                <w:rFonts w:ascii="Times New Roman" w:eastAsia="Calibri" w:hAnsi="Times New Roman" w:cs="Times New Roman"/>
                <w:sz w:val="18"/>
                <w:szCs w:val="18"/>
                <w:lang w:eastAsia="ru-RU"/>
              </w:rPr>
              <w:t xml:space="preserve">ТР ТС 010/2011; ГОСТ 12.2.124; ГОСТ 18518; ГОСТ 26582; ГОСТ 27962; ГОСТ 12.1.003; ГОСТ 12.1.005; ГОСТ 12.1.012; ГОСТ 12.2.003; ГОСТ 12.2.007.0; ГОСТ Р МЭК 60204-1; СТБ ISO 14159; </w:t>
            </w:r>
            <w:r w:rsidRPr="004A7E29">
              <w:rPr>
                <w:rFonts w:ascii="Times New Roman" w:eastAsia="Times New Roman" w:hAnsi="Times New Roman" w:cs="Times New Roman"/>
                <w:sz w:val="18"/>
                <w:szCs w:val="18"/>
                <w:lang w:eastAsia="ru-RU"/>
              </w:rPr>
              <w:t xml:space="preserve">ГОСТ 12.1.007; ГОСТ 12.2.049; </w:t>
            </w:r>
            <w:r w:rsidRPr="004A7E29">
              <w:rPr>
                <w:rFonts w:ascii="Times New Roman" w:eastAsia="Calibri" w:hAnsi="Times New Roman" w:cs="Times New Roman"/>
                <w:sz w:val="18"/>
                <w:szCs w:val="18"/>
                <w:lang w:eastAsia="ru-RU"/>
              </w:rPr>
              <w:t>ГОСТ 12.2.061; ГОСТ 12.2.062; ГОСТ 14254</w:t>
            </w:r>
          </w:p>
        </w:tc>
      </w:tr>
      <w:tr w:rsidR="0005095A" w14:paraId="0C85A713" w14:textId="77777777" w:rsidTr="00956D3D">
        <w:trPr>
          <w:trHeight w:val="255"/>
        </w:trPr>
        <w:tc>
          <w:tcPr>
            <w:tcW w:w="222" w:type="pct"/>
            <w:tcBorders>
              <w:top w:val="single" w:sz="4" w:space="0" w:color="auto"/>
              <w:left w:val="single" w:sz="4" w:space="0" w:color="auto"/>
              <w:bottom w:val="single" w:sz="4" w:space="0" w:color="auto"/>
              <w:right w:val="single" w:sz="4" w:space="0" w:color="auto"/>
            </w:tcBorders>
          </w:tcPr>
          <w:p w14:paraId="67CEE850" w14:textId="497424B4" w:rsidR="0005095A" w:rsidRPr="004A7E29" w:rsidRDefault="0005095A" w:rsidP="0005095A">
            <w:pPr>
              <w:tabs>
                <w:tab w:val="left" w:pos="284"/>
              </w:tabs>
              <w:spacing w:after="0" w:line="240" w:lineRule="auto"/>
              <w:jc w:val="center"/>
              <w:rPr>
                <w:rFonts w:ascii="Times New Roman" w:hAnsi="Times New Roman" w:cs="Times New Roman"/>
                <w:sz w:val="18"/>
                <w:szCs w:val="18"/>
                <w:lang w:eastAsia="ar-SA"/>
              </w:rPr>
            </w:pPr>
            <w:r w:rsidRPr="004A7E29">
              <w:rPr>
                <w:rFonts w:ascii="Times New Roman" w:hAnsi="Times New Roman" w:cs="Times New Roman"/>
                <w:sz w:val="18"/>
                <w:szCs w:val="18"/>
              </w:rPr>
              <w:t>А4.43</w:t>
            </w:r>
          </w:p>
        </w:tc>
        <w:tc>
          <w:tcPr>
            <w:tcW w:w="1033" w:type="pct"/>
            <w:tcBorders>
              <w:top w:val="single" w:sz="4" w:space="0" w:color="auto"/>
              <w:left w:val="single" w:sz="4" w:space="0" w:color="auto"/>
              <w:bottom w:val="single" w:sz="4" w:space="0" w:color="auto"/>
              <w:right w:val="single" w:sz="4" w:space="0" w:color="auto"/>
            </w:tcBorders>
          </w:tcPr>
          <w:p w14:paraId="7978F79C" w14:textId="77777777" w:rsidR="0005095A" w:rsidRPr="004A7E29" w:rsidRDefault="0005095A" w:rsidP="0005095A">
            <w:pPr>
              <w:spacing w:after="0" w:line="240" w:lineRule="auto"/>
              <w:ind w:right="-41"/>
              <w:rPr>
                <w:rFonts w:ascii="Times New Roman" w:eastAsia="Times New Roman" w:hAnsi="Times New Roman" w:cs="Times New Roman"/>
                <w:sz w:val="18"/>
                <w:szCs w:val="18"/>
                <w:lang w:eastAsia="ru-RU"/>
              </w:rPr>
            </w:pPr>
            <w:r w:rsidRPr="004A7E29">
              <w:rPr>
                <w:rFonts w:ascii="Times New Roman" w:eastAsia="Times New Roman" w:hAnsi="Times New Roman" w:cs="Times New Roman"/>
                <w:sz w:val="18"/>
                <w:szCs w:val="18"/>
                <w:lang w:eastAsia="ru-RU"/>
              </w:rPr>
              <w:t>Оборудование технологическое для предприятий торговли, общественного питания и пищеблоков:</w:t>
            </w:r>
          </w:p>
          <w:p w14:paraId="30C00DCA" w14:textId="77777777" w:rsidR="0005095A" w:rsidRPr="004A7E29" w:rsidRDefault="0005095A" w:rsidP="0005095A">
            <w:pPr>
              <w:spacing w:after="0" w:line="240" w:lineRule="auto"/>
              <w:ind w:right="-41"/>
              <w:rPr>
                <w:rFonts w:ascii="Times New Roman" w:eastAsia="Times New Roman" w:hAnsi="Times New Roman" w:cs="Times New Roman"/>
                <w:sz w:val="18"/>
                <w:szCs w:val="18"/>
                <w:lang w:eastAsia="ru-RU"/>
              </w:rPr>
            </w:pPr>
            <w:r w:rsidRPr="004A7E29">
              <w:rPr>
                <w:rFonts w:ascii="Times New Roman" w:eastAsia="Times New Roman" w:hAnsi="Times New Roman" w:cs="Times New Roman"/>
                <w:sz w:val="18"/>
                <w:szCs w:val="18"/>
                <w:lang w:eastAsia="ru-RU"/>
              </w:rPr>
              <w:t>- оборудование для механической обработки продуктов питания, в том числе оборудование для плодоовощных баз и фабрик-заготовочных;</w:t>
            </w:r>
          </w:p>
          <w:p w14:paraId="52DDCA6F" w14:textId="77777777" w:rsidR="0005095A" w:rsidRPr="004A7E29" w:rsidRDefault="0005095A" w:rsidP="0005095A">
            <w:pPr>
              <w:spacing w:after="0" w:line="240" w:lineRule="auto"/>
              <w:ind w:right="-41"/>
              <w:rPr>
                <w:rFonts w:ascii="Times New Roman" w:eastAsia="Times New Roman" w:hAnsi="Times New Roman" w:cs="Times New Roman"/>
                <w:sz w:val="18"/>
                <w:szCs w:val="18"/>
                <w:lang w:eastAsia="ru-RU"/>
              </w:rPr>
            </w:pPr>
            <w:r w:rsidRPr="004A7E29">
              <w:rPr>
                <w:rFonts w:ascii="Times New Roman" w:eastAsia="Times New Roman" w:hAnsi="Times New Roman" w:cs="Times New Roman"/>
                <w:sz w:val="18"/>
                <w:szCs w:val="18"/>
                <w:lang w:eastAsia="ru-RU"/>
              </w:rPr>
              <w:t xml:space="preserve">- оборудование тепловое для предприятий общественного питания, пищеблоков, а также плодоовощных баз и фабрик-заготовочных  </w:t>
            </w:r>
          </w:p>
          <w:p w14:paraId="07B32FB0" w14:textId="363DE4CF" w:rsidR="0005095A" w:rsidRPr="004A7E29" w:rsidRDefault="0005095A" w:rsidP="0005095A">
            <w:pPr>
              <w:spacing w:after="0" w:line="240" w:lineRule="auto"/>
              <w:ind w:right="102"/>
              <w:jc w:val="both"/>
              <w:rPr>
                <w:rFonts w:ascii="Times New Roman" w:hAnsi="Times New Roman" w:cs="Times New Roman"/>
                <w:sz w:val="18"/>
                <w:szCs w:val="18"/>
              </w:rPr>
            </w:pPr>
            <w:r w:rsidRPr="004A7E29">
              <w:rPr>
                <w:rFonts w:ascii="Times New Roman" w:hAnsi="Times New Roman" w:cs="Times New Roman"/>
                <w:sz w:val="18"/>
                <w:szCs w:val="18"/>
              </w:rPr>
              <w:t>(схема сертификации 1с, 3с, 9с)</w:t>
            </w:r>
          </w:p>
        </w:tc>
        <w:tc>
          <w:tcPr>
            <w:tcW w:w="649" w:type="pct"/>
            <w:tcBorders>
              <w:top w:val="single" w:sz="4" w:space="0" w:color="auto"/>
              <w:left w:val="single" w:sz="4" w:space="0" w:color="auto"/>
              <w:bottom w:val="single" w:sz="4" w:space="0" w:color="auto"/>
              <w:right w:val="single" w:sz="4" w:space="0" w:color="auto"/>
            </w:tcBorders>
          </w:tcPr>
          <w:p w14:paraId="003938A0" w14:textId="439C7537" w:rsidR="0005095A" w:rsidRPr="004A7E29" w:rsidRDefault="0005095A" w:rsidP="0005095A">
            <w:pPr>
              <w:spacing w:after="0" w:line="240" w:lineRule="auto"/>
              <w:rPr>
                <w:rFonts w:ascii="Times New Roman" w:eastAsia="Times New Roman" w:hAnsi="Times New Roman" w:cs="Times New Roman"/>
                <w:sz w:val="18"/>
                <w:szCs w:val="18"/>
                <w:lang w:eastAsia="ru-RU"/>
              </w:rPr>
            </w:pPr>
            <w:r w:rsidRPr="004A7E29">
              <w:rPr>
                <w:rFonts w:ascii="Times New Roman" w:hAnsi="Times New Roman" w:cs="Times New Roman"/>
                <w:sz w:val="18"/>
                <w:szCs w:val="18"/>
              </w:rPr>
              <w:t>Сертификация (1с, 2с, 9с)</w:t>
            </w:r>
          </w:p>
        </w:tc>
        <w:tc>
          <w:tcPr>
            <w:tcW w:w="509" w:type="pct"/>
            <w:tcBorders>
              <w:top w:val="single" w:sz="4" w:space="0" w:color="auto"/>
              <w:left w:val="single" w:sz="4" w:space="0" w:color="auto"/>
              <w:bottom w:val="single" w:sz="4" w:space="0" w:color="auto"/>
              <w:right w:val="single" w:sz="4" w:space="0" w:color="auto"/>
            </w:tcBorders>
          </w:tcPr>
          <w:p w14:paraId="66B080A6" w14:textId="77777777" w:rsidR="0005095A" w:rsidRPr="004A7E29" w:rsidRDefault="0005095A" w:rsidP="0005095A">
            <w:pPr>
              <w:spacing w:after="0" w:line="240" w:lineRule="auto"/>
              <w:jc w:val="center"/>
              <w:rPr>
                <w:rFonts w:ascii="Times New Roman" w:eastAsia="Calibri" w:hAnsi="Times New Roman" w:cs="Times New Roman"/>
                <w:sz w:val="18"/>
                <w:szCs w:val="18"/>
                <w:lang w:eastAsia="ru-RU"/>
              </w:rPr>
            </w:pPr>
            <w:r w:rsidRPr="004A7E29">
              <w:rPr>
                <w:rFonts w:ascii="Times New Roman" w:eastAsia="Calibri" w:hAnsi="Times New Roman" w:cs="Times New Roman"/>
                <w:sz w:val="18"/>
                <w:szCs w:val="18"/>
                <w:lang w:eastAsia="ru-RU"/>
              </w:rPr>
              <w:t xml:space="preserve">8418; 8419; 8422; 8428; 8438; 8470; 8516; 7611; 7612; 7615; 8210; 8421; </w:t>
            </w:r>
          </w:p>
          <w:p w14:paraId="1C444323" w14:textId="77777777" w:rsidR="0005095A" w:rsidRPr="004A7E29" w:rsidRDefault="0005095A" w:rsidP="0005095A">
            <w:pPr>
              <w:spacing w:after="0" w:line="240" w:lineRule="auto"/>
              <w:jc w:val="center"/>
              <w:rPr>
                <w:rFonts w:ascii="Times New Roman" w:eastAsia="Calibri" w:hAnsi="Times New Roman" w:cs="Times New Roman"/>
                <w:sz w:val="18"/>
                <w:szCs w:val="18"/>
                <w:lang w:eastAsia="ru-RU"/>
              </w:rPr>
            </w:pPr>
            <w:r w:rsidRPr="004A7E29">
              <w:rPr>
                <w:rFonts w:ascii="Times New Roman" w:eastAsia="Calibri" w:hAnsi="Times New Roman" w:cs="Times New Roman"/>
                <w:sz w:val="18"/>
                <w:szCs w:val="18"/>
                <w:lang w:eastAsia="ru-RU"/>
              </w:rPr>
              <w:t xml:space="preserve">8476; </w:t>
            </w:r>
          </w:p>
          <w:p w14:paraId="01D05F99" w14:textId="77777777" w:rsidR="0005095A" w:rsidRPr="004A7E29" w:rsidRDefault="0005095A" w:rsidP="0005095A">
            <w:pPr>
              <w:spacing w:after="0" w:line="240" w:lineRule="auto"/>
              <w:jc w:val="center"/>
              <w:rPr>
                <w:rFonts w:ascii="Times New Roman" w:eastAsia="Calibri" w:hAnsi="Times New Roman" w:cs="Times New Roman"/>
                <w:sz w:val="18"/>
                <w:szCs w:val="18"/>
                <w:lang w:eastAsia="ru-RU"/>
              </w:rPr>
            </w:pPr>
            <w:r w:rsidRPr="004A7E29">
              <w:rPr>
                <w:rFonts w:ascii="Times New Roman" w:eastAsia="Calibri" w:hAnsi="Times New Roman" w:cs="Times New Roman"/>
                <w:sz w:val="18"/>
                <w:szCs w:val="18"/>
                <w:lang w:eastAsia="ru-RU"/>
              </w:rPr>
              <w:t>8509; 8479</w:t>
            </w:r>
          </w:p>
          <w:p w14:paraId="31F027CE" w14:textId="77777777" w:rsidR="0005095A" w:rsidRPr="004A7E29" w:rsidRDefault="0005095A" w:rsidP="0005095A">
            <w:pPr>
              <w:spacing w:after="0" w:line="240" w:lineRule="auto"/>
              <w:jc w:val="center"/>
              <w:rPr>
                <w:rFonts w:ascii="Times New Roman" w:eastAsia="Calibri" w:hAnsi="Times New Roman" w:cs="Times New Roman"/>
                <w:sz w:val="18"/>
                <w:szCs w:val="18"/>
                <w:lang w:eastAsia="ru-RU"/>
              </w:rPr>
            </w:pPr>
          </w:p>
          <w:p w14:paraId="6533DEA8" w14:textId="77777777" w:rsidR="0005095A" w:rsidRPr="004A7E29" w:rsidRDefault="0005095A" w:rsidP="0005095A">
            <w:pPr>
              <w:spacing w:after="0" w:line="240" w:lineRule="auto"/>
              <w:jc w:val="center"/>
              <w:rPr>
                <w:rFonts w:ascii="Times New Roman" w:eastAsia="Calibri" w:hAnsi="Times New Roman" w:cs="Times New Roman"/>
                <w:sz w:val="18"/>
                <w:szCs w:val="18"/>
                <w:lang w:eastAsia="ru-RU"/>
              </w:rPr>
            </w:pPr>
          </w:p>
          <w:p w14:paraId="11F1B531" w14:textId="77777777" w:rsidR="0005095A" w:rsidRPr="004A7E29" w:rsidRDefault="0005095A" w:rsidP="0005095A">
            <w:pPr>
              <w:spacing w:after="0" w:line="240" w:lineRule="auto"/>
              <w:jc w:val="center"/>
              <w:rPr>
                <w:rFonts w:ascii="Times New Roman" w:eastAsia="Calibri" w:hAnsi="Times New Roman" w:cs="Times New Roman"/>
                <w:sz w:val="18"/>
                <w:szCs w:val="18"/>
                <w:lang w:eastAsia="ru-RU"/>
              </w:rPr>
            </w:pPr>
          </w:p>
          <w:p w14:paraId="00C0CA55" w14:textId="77777777" w:rsidR="0005095A" w:rsidRPr="004A7E29" w:rsidRDefault="0005095A" w:rsidP="0005095A">
            <w:pPr>
              <w:spacing w:after="0" w:line="240" w:lineRule="auto"/>
              <w:jc w:val="center"/>
              <w:rPr>
                <w:rFonts w:ascii="Times New Roman" w:eastAsia="Calibri" w:hAnsi="Times New Roman" w:cs="Times New Roman"/>
                <w:sz w:val="18"/>
                <w:szCs w:val="18"/>
                <w:lang w:eastAsia="ru-RU"/>
              </w:rPr>
            </w:pPr>
          </w:p>
          <w:p w14:paraId="7F1ED4D3" w14:textId="77777777" w:rsidR="0005095A" w:rsidRPr="004A7E29" w:rsidRDefault="0005095A" w:rsidP="0005095A">
            <w:pPr>
              <w:spacing w:after="0" w:line="240" w:lineRule="auto"/>
              <w:jc w:val="center"/>
              <w:rPr>
                <w:rFonts w:ascii="Times New Roman" w:eastAsia="Calibri" w:hAnsi="Times New Roman" w:cs="Times New Roman"/>
                <w:sz w:val="18"/>
                <w:szCs w:val="18"/>
                <w:lang w:eastAsia="ru-RU"/>
              </w:rPr>
            </w:pPr>
          </w:p>
          <w:p w14:paraId="5CD79A76" w14:textId="77777777" w:rsidR="0005095A" w:rsidRPr="004A7E29" w:rsidRDefault="0005095A" w:rsidP="0005095A">
            <w:pPr>
              <w:spacing w:after="0" w:line="240" w:lineRule="auto"/>
              <w:jc w:val="center"/>
              <w:rPr>
                <w:rFonts w:ascii="Times New Roman" w:eastAsia="Calibri" w:hAnsi="Times New Roman" w:cs="Times New Roman"/>
                <w:sz w:val="18"/>
                <w:szCs w:val="18"/>
                <w:lang w:eastAsia="ru-RU"/>
              </w:rPr>
            </w:pPr>
          </w:p>
          <w:p w14:paraId="564D9754" w14:textId="77777777" w:rsidR="0005095A" w:rsidRPr="004A7E29" w:rsidRDefault="0005095A" w:rsidP="0005095A">
            <w:pPr>
              <w:spacing w:after="0" w:line="240" w:lineRule="auto"/>
              <w:jc w:val="center"/>
              <w:rPr>
                <w:rFonts w:ascii="Times New Roman" w:eastAsia="Calibri" w:hAnsi="Times New Roman" w:cs="Times New Roman"/>
                <w:sz w:val="18"/>
                <w:szCs w:val="18"/>
                <w:lang w:eastAsia="ru-RU"/>
              </w:rPr>
            </w:pPr>
          </w:p>
          <w:p w14:paraId="2112419E" w14:textId="3C041081" w:rsidR="0005095A" w:rsidRPr="004A7E29" w:rsidRDefault="0005095A" w:rsidP="0005095A">
            <w:pPr>
              <w:spacing w:after="0" w:line="240" w:lineRule="auto"/>
              <w:rPr>
                <w:rFonts w:ascii="Times New Roman" w:eastAsia="Calibri" w:hAnsi="Times New Roman" w:cs="Times New Roman"/>
                <w:sz w:val="18"/>
                <w:szCs w:val="18"/>
                <w:lang w:eastAsia="ru-RU"/>
              </w:rPr>
            </w:pPr>
          </w:p>
          <w:p w14:paraId="546BFBB3" w14:textId="77777777" w:rsidR="0005095A" w:rsidRPr="004A7E29" w:rsidRDefault="0005095A" w:rsidP="0005095A">
            <w:pPr>
              <w:spacing w:after="0" w:line="240" w:lineRule="auto"/>
              <w:jc w:val="center"/>
              <w:rPr>
                <w:rFonts w:ascii="Times New Roman" w:eastAsia="Calibri" w:hAnsi="Times New Roman" w:cs="Times New Roman"/>
                <w:sz w:val="18"/>
                <w:szCs w:val="18"/>
                <w:lang w:eastAsia="ru-RU"/>
              </w:rPr>
            </w:pPr>
          </w:p>
          <w:p w14:paraId="2E3E02C1" w14:textId="77777777" w:rsidR="0005095A" w:rsidRPr="004A7E29" w:rsidRDefault="0005095A" w:rsidP="0005095A">
            <w:pPr>
              <w:spacing w:after="0" w:line="240" w:lineRule="auto"/>
              <w:rPr>
                <w:rFonts w:ascii="Times New Roman" w:hAnsi="Times New Roman" w:cs="Times New Roman"/>
                <w:sz w:val="18"/>
                <w:szCs w:val="18"/>
              </w:rPr>
            </w:pPr>
          </w:p>
        </w:tc>
        <w:tc>
          <w:tcPr>
            <w:tcW w:w="1127" w:type="pct"/>
            <w:tcBorders>
              <w:top w:val="single" w:sz="4" w:space="0" w:color="auto"/>
              <w:left w:val="single" w:sz="4" w:space="0" w:color="auto"/>
              <w:bottom w:val="single" w:sz="4" w:space="0" w:color="auto"/>
              <w:right w:val="single" w:sz="4" w:space="0" w:color="auto"/>
            </w:tcBorders>
          </w:tcPr>
          <w:p w14:paraId="1BFC7B89" w14:textId="71A63E99" w:rsidR="0005095A" w:rsidRPr="004A7E29" w:rsidRDefault="0005095A" w:rsidP="0005095A">
            <w:pPr>
              <w:spacing w:after="0" w:line="240" w:lineRule="auto"/>
              <w:rPr>
                <w:rFonts w:ascii="Times New Roman" w:hAnsi="Times New Roman" w:cs="Times New Roman"/>
                <w:sz w:val="18"/>
                <w:szCs w:val="18"/>
              </w:rPr>
            </w:pPr>
            <w:r w:rsidRPr="004A7E29">
              <w:rPr>
                <w:rFonts w:ascii="Times New Roman" w:hAnsi="Times New Roman" w:cs="Times New Roman"/>
                <w:sz w:val="18"/>
                <w:szCs w:val="18"/>
              </w:rPr>
              <w:lastRenderedPageBreak/>
              <w:t>ТР ТС 010/2011 Технический регламент Таможенного союза "О безопасности машин и оборудования", утвержден решением Комиссии Таможенного союза от 18 октября 2011 года N 823</w:t>
            </w:r>
          </w:p>
        </w:tc>
        <w:tc>
          <w:tcPr>
            <w:tcW w:w="1460" w:type="pct"/>
            <w:tcBorders>
              <w:top w:val="single" w:sz="4" w:space="0" w:color="auto"/>
              <w:left w:val="single" w:sz="4" w:space="0" w:color="auto"/>
              <w:bottom w:val="single" w:sz="4" w:space="0" w:color="auto"/>
              <w:right w:val="single" w:sz="4" w:space="0" w:color="auto"/>
            </w:tcBorders>
          </w:tcPr>
          <w:p w14:paraId="401BFB54" w14:textId="086962C9" w:rsidR="0005095A" w:rsidRPr="004A7E29" w:rsidRDefault="0005095A" w:rsidP="0005095A">
            <w:pPr>
              <w:spacing w:after="0" w:line="240" w:lineRule="auto"/>
              <w:jc w:val="center"/>
              <w:rPr>
                <w:rFonts w:ascii="Times New Roman" w:hAnsi="Times New Roman" w:cs="Times New Roman"/>
                <w:sz w:val="18"/>
                <w:szCs w:val="18"/>
              </w:rPr>
            </w:pPr>
            <w:r w:rsidRPr="004A7E29">
              <w:rPr>
                <w:rFonts w:ascii="Times New Roman" w:eastAsia="Calibri" w:hAnsi="Times New Roman" w:cs="Times New Roman"/>
                <w:sz w:val="18"/>
                <w:szCs w:val="18"/>
                <w:lang w:eastAsia="ru-RU"/>
              </w:rPr>
              <w:t xml:space="preserve">ТР ТС 010/2011; </w:t>
            </w:r>
            <w:r w:rsidRPr="004A7E29">
              <w:rPr>
                <w:rFonts w:ascii="Times New Roman" w:eastAsia="Times New Roman" w:hAnsi="Times New Roman" w:cs="Times New Roman"/>
                <w:sz w:val="18"/>
                <w:szCs w:val="18"/>
                <w:lang w:eastAsia="ru-RU"/>
              </w:rPr>
              <w:t xml:space="preserve">ГОСТ МЭК 60335-1; ГОСТ </w:t>
            </w:r>
            <w:r w:rsidRPr="004A7E29">
              <w:rPr>
                <w:rFonts w:ascii="Times New Roman" w:eastAsia="Times New Roman" w:hAnsi="Times New Roman" w:cs="Times New Roman"/>
                <w:sz w:val="18"/>
                <w:szCs w:val="18"/>
                <w:lang w:val="en-US" w:eastAsia="ru-RU"/>
              </w:rPr>
              <w:t>IEC</w:t>
            </w:r>
            <w:r w:rsidRPr="004A7E29">
              <w:rPr>
                <w:rFonts w:ascii="Times New Roman" w:eastAsia="Times New Roman" w:hAnsi="Times New Roman" w:cs="Times New Roman"/>
                <w:sz w:val="18"/>
                <w:szCs w:val="18"/>
                <w:lang w:eastAsia="ru-RU"/>
              </w:rPr>
              <w:t xml:space="preserve"> 60335-1; ГОСТ </w:t>
            </w:r>
            <w:r w:rsidRPr="004A7E29">
              <w:rPr>
                <w:rFonts w:ascii="Times New Roman" w:eastAsia="Times New Roman" w:hAnsi="Times New Roman" w:cs="Times New Roman"/>
                <w:sz w:val="18"/>
                <w:szCs w:val="18"/>
                <w:lang w:val="en-US" w:eastAsia="ru-RU"/>
              </w:rPr>
              <w:t>IEC</w:t>
            </w:r>
            <w:r w:rsidRPr="004A7E29">
              <w:rPr>
                <w:rFonts w:ascii="Times New Roman" w:eastAsia="Times New Roman" w:hAnsi="Times New Roman" w:cs="Times New Roman"/>
                <w:sz w:val="18"/>
                <w:szCs w:val="18"/>
                <w:lang w:eastAsia="ru-RU"/>
              </w:rPr>
              <w:t xml:space="preserve"> 60335-2-37; ГОСТ </w:t>
            </w:r>
            <w:r w:rsidRPr="004A7E29">
              <w:rPr>
                <w:rFonts w:ascii="Times New Roman" w:eastAsia="Times New Roman" w:hAnsi="Times New Roman" w:cs="Times New Roman"/>
                <w:sz w:val="18"/>
                <w:szCs w:val="18"/>
                <w:lang w:val="en-US" w:eastAsia="ru-RU"/>
              </w:rPr>
              <w:t>IEC</w:t>
            </w:r>
            <w:r w:rsidRPr="004A7E29">
              <w:rPr>
                <w:rFonts w:ascii="Times New Roman" w:eastAsia="Times New Roman" w:hAnsi="Times New Roman" w:cs="Times New Roman"/>
                <w:sz w:val="18"/>
                <w:szCs w:val="18"/>
                <w:lang w:eastAsia="ru-RU"/>
              </w:rPr>
              <w:t xml:space="preserve"> 60335-2-38; ГОСТ </w:t>
            </w:r>
            <w:r w:rsidRPr="004A7E29">
              <w:rPr>
                <w:rFonts w:ascii="Times New Roman" w:eastAsia="Times New Roman" w:hAnsi="Times New Roman" w:cs="Times New Roman"/>
                <w:sz w:val="18"/>
                <w:szCs w:val="18"/>
                <w:lang w:val="en-US" w:eastAsia="ru-RU"/>
              </w:rPr>
              <w:t>IEC</w:t>
            </w:r>
            <w:r w:rsidRPr="004A7E29">
              <w:rPr>
                <w:rFonts w:ascii="Times New Roman" w:eastAsia="Times New Roman" w:hAnsi="Times New Roman" w:cs="Times New Roman"/>
                <w:sz w:val="18"/>
                <w:szCs w:val="18"/>
                <w:lang w:eastAsia="ru-RU"/>
              </w:rPr>
              <w:t xml:space="preserve"> 60335-2-39; </w:t>
            </w:r>
            <w:r w:rsidRPr="004A7E29">
              <w:rPr>
                <w:rFonts w:ascii="Times New Roman" w:eastAsia="Calibri" w:hAnsi="Times New Roman" w:cs="Times New Roman"/>
                <w:sz w:val="18"/>
                <w:szCs w:val="18"/>
                <w:lang w:eastAsia="ru-RU"/>
              </w:rPr>
              <w:t xml:space="preserve">ГОСТ Р 51366; </w:t>
            </w:r>
            <w:r w:rsidRPr="004A7E29">
              <w:rPr>
                <w:rFonts w:ascii="Times New Roman" w:eastAsia="Times New Roman" w:hAnsi="Times New Roman" w:cs="Times New Roman"/>
                <w:sz w:val="18"/>
                <w:szCs w:val="18"/>
                <w:lang w:eastAsia="ru-RU"/>
              </w:rPr>
              <w:t xml:space="preserve">ГОСТ </w:t>
            </w:r>
            <w:r w:rsidRPr="004A7E29">
              <w:rPr>
                <w:rFonts w:ascii="Times New Roman" w:eastAsia="Times New Roman" w:hAnsi="Times New Roman" w:cs="Times New Roman"/>
                <w:sz w:val="18"/>
                <w:szCs w:val="18"/>
                <w:lang w:val="en-US" w:eastAsia="ru-RU"/>
              </w:rPr>
              <w:t>IEC</w:t>
            </w:r>
            <w:r w:rsidRPr="004A7E29">
              <w:rPr>
                <w:rFonts w:ascii="Times New Roman" w:eastAsia="Times New Roman" w:hAnsi="Times New Roman" w:cs="Times New Roman"/>
                <w:sz w:val="18"/>
                <w:szCs w:val="18"/>
                <w:lang w:eastAsia="ru-RU"/>
              </w:rPr>
              <w:t xml:space="preserve"> 60335-2-42; ГОСТ </w:t>
            </w:r>
            <w:r w:rsidRPr="004A7E29">
              <w:rPr>
                <w:rFonts w:ascii="Times New Roman" w:eastAsia="Times New Roman" w:hAnsi="Times New Roman" w:cs="Times New Roman"/>
                <w:sz w:val="18"/>
                <w:szCs w:val="18"/>
                <w:lang w:val="en-US" w:eastAsia="ru-RU"/>
              </w:rPr>
              <w:t>IEC</w:t>
            </w:r>
            <w:r w:rsidRPr="004A7E29">
              <w:rPr>
                <w:rFonts w:ascii="Times New Roman" w:eastAsia="Times New Roman" w:hAnsi="Times New Roman" w:cs="Times New Roman"/>
                <w:sz w:val="18"/>
                <w:szCs w:val="18"/>
                <w:lang w:eastAsia="ru-RU"/>
              </w:rPr>
              <w:t xml:space="preserve"> 60335-2-47; ГОСТ </w:t>
            </w:r>
            <w:r w:rsidRPr="004A7E29">
              <w:rPr>
                <w:rFonts w:ascii="Times New Roman" w:eastAsia="Times New Roman" w:hAnsi="Times New Roman" w:cs="Times New Roman"/>
                <w:sz w:val="18"/>
                <w:szCs w:val="18"/>
                <w:lang w:val="en-US" w:eastAsia="ru-RU"/>
              </w:rPr>
              <w:t>IEC</w:t>
            </w:r>
            <w:r w:rsidRPr="004A7E29">
              <w:rPr>
                <w:rFonts w:ascii="Times New Roman" w:eastAsia="Times New Roman" w:hAnsi="Times New Roman" w:cs="Times New Roman"/>
                <w:sz w:val="18"/>
                <w:szCs w:val="18"/>
                <w:lang w:eastAsia="ru-RU"/>
              </w:rPr>
              <w:t xml:space="preserve"> 60335-2-48; ГОСТ </w:t>
            </w:r>
            <w:r w:rsidRPr="004A7E29">
              <w:rPr>
                <w:rFonts w:ascii="Times New Roman" w:eastAsia="Times New Roman" w:hAnsi="Times New Roman" w:cs="Times New Roman"/>
                <w:sz w:val="18"/>
                <w:szCs w:val="18"/>
                <w:lang w:val="en-US" w:eastAsia="ru-RU"/>
              </w:rPr>
              <w:t>IEC</w:t>
            </w:r>
            <w:r w:rsidRPr="004A7E29">
              <w:rPr>
                <w:rFonts w:ascii="Times New Roman" w:eastAsia="Times New Roman" w:hAnsi="Times New Roman" w:cs="Times New Roman"/>
                <w:sz w:val="18"/>
                <w:szCs w:val="18"/>
                <w:lang w:eastAsia="ru-RU"/>
              </w:rPr>
              <w:t xml:space="preserve"> 60335-2-50; ГОСТ </w:t>
            </w:r>
            <w:r w:rsidRPr="004A7E29">
              <w:rPr>
                <w:rFonts w:ascii="Times New Roman" w:eastAsia="Times New Roman" w:hAnsi="Times New Roman" w:cs="Times New Roman"/>
                <w:sz w:val="18"/>
                <w:szCs w:val="18"/>
                <w:lang w:val="en-US" w:eastAsia="ru-RU"/>
              </w:rPr>
              <w:t>IEC</w:t>
            </w:r>
            <w:r w:rsidRPr="004A7E29">
              <w:rPr>
                <w:rFonts w:ascii="Times New Roman" w:eastAsia="Times New Roman" w:hAnsi="Times New Roman" w:cs="Times New Roman"/>
                <w:sz w:val="18"/>
                <w:szCs w:val="18"/>
                <w:lang w:eastAsia="ru-RU"/>
              </w:rPr>
              <w:t xml:space="preserve"> 60335-2-58; ГОСТ МЭК 60335-2-58; </w:t>
            </w:r>
            <w:r w:rsidRPr="004A7E29">
              <w:rPr>
                <w:rFonts w:ascii="Times New Roman" w:eastAsia="Calibri" w:hAnsi="Times New Roman" w:cs="Times New Roman"/>
                <w:sz w:val="18"/>
                <w:szCs w:val="18"/>
                <w:lang w:eastAsia="ru-RU"/>
              </w:rPr>
              <w:t xml:space="preserve">ГОСТ Р 51374; </w:t>
            </w:r>
            <w:r w:rsidRPr="004A7E29">
              <w:rPr>
                <w:rFonts w:ascii="Times New Roman" w:eastAsia="Times New Roman" w:hAnsi="Times New Roman" w:cs="Times New Roman"/>
                <w:sz w:val="18"/>
                <w:szCs w:val="18"/>
                <w:lang w:eastAsia="ru-RU"/>
              </w:rPr>
              <w:t xml:space="preserve">ГОСТ </w:t>
            </w:r>
            <w:r w:rsidRPr="004A7E29">
              <w:rPr>
                <w:rFonts w:ascii="Times New Roman" w:eastAsia="Times New Roman" w:hAnsi="Times New Roman" w:cs="Times New Roman"/>
                <w:sz w:val="18"/>
                <w:szCs w:val="18"/>
                <w:lang w:val="en-US" w:eastAsia="ru-RU"/>
              </w:rPr>
              <w:t>IEC</w:t>
            </w:r>
            <w:r w:rsidRPr="004A7E29">
              <w:rPr>
                <w:rFonts w:ascii="Times New Roman" w:eastAsia="Times New Roman" w:hAnsi="Times New Roman" w:cs="Times New Roman"/>
                <w:sz w:val="18"/>
                <w:szCs w:val="18"/>
                <w:lang w:eastAsia="ru-RU"/>
              </w:rPr>
              <w:t xml:space="preserve"> 60335-2-62; ГОСТ </w:t>
            </w:r>
            <w:r w:rsidRPr="004A7E29">
              <w:rPr>
                <w:rFonts w:ascii="Times New Roman" w:eastAsia="Times New Roman" w:hAnsi="Times New Roman" w:cs="Times New Roman"/>
                <w:sz w:val="18"/>
                <w:szCs w:val="18"/>
                <w:lang w:val="en-US" w:eastAsia="ru-RU"/>
              </w:rPr>
              <w:t>IEC</w:t>
            </w:r>
            <w:r w:rsidRPr="004A7E29">
              <w:rPr>
                <w:rFonts w:ascii="Times New Roman" w:eastAsia="Times New Roman" w:hAnsi="Times New Roman" w:cs="Times New Roman"/>
                <w:sz w:val="18"/>
                <w:szCs w:val="18"/>
                <w:lang w:eastAsia="ru-RU"/>
              </w:rPr>
              <w:t xml:space="preserve"> 60335-2-75; ГОСТ </w:t>
            </w:r>
            <w:r w:rsidRPr="004A7E29">
              <w:rPr>
                <w:rFonts w:ascii="Times New Roman" w:eastAsia="Times New Roman" w:hAnsi="Times New Roman" w:cs="Times New Roman"/>
                <w:sz w:val="18"/>
                <w:szCs w:val="18"/>
                <w:lang w:val="en-US" w:eastAsia="ru-RU"/>
              </w:rPr>
              <w:t>IEC</w:t>
            </w:r>
            <w:r w:rsidRPr="004A7E29">
              <w:rPr>
                <w:rFonts w:ascii="Times New Roman" w:eastAsia="Times New Roman" w:hAnsi="Times New Roman" w:cs="Times New Roman"/>
                <w:sz w:val="18"/>
                <w:szCs w:val="18"/>
                <w:lang w:eastAsia="ru-RU"/>
              </w:rPr>
              <w:t xml:space="preserve"> 60335-2-89; ГОСТ </w:t>
            </w:r>
            <w:r w:rsidRPr="004A7E29">
              <w:rPr>
                <w:rFonts w:ascii="Times New Roman" w:eastAsia="Times New Roman" w:hAnsi="Times New Roman" w:cs="Times New Roman"/>
                <w:sz w:val="18"/>
                <w:szCs w:val="18"/>
                <w:lang w:val="en-US" w:eastAsia="ru-RU"/>
              </w:rPr>
              <w:t>IEC</w:t>
            </w:r>
            <w:r w:rsidRPr="004A7E29">
              <w:rPr>
                <w:rFonts w:ascii="Times New Roman" w:eastAsia="Times New Roman" w:hAnsi="Times New Roman" w:cs="Times New Roman"/>
                <w:sz w:val="18"/>
                <w:szCs w:val="18"/>
                <w:lang w:eastAsia="ru-RU"/>
              </w:rPr>
              <w:t xml:space="preserve"> 60335-2-90; ГОСТ 27570.34; ГОСТ 27570.36; ГОСТ 27570.41; ГОСТ 27570.42; ГОСТ </w:t>
            </w:r>
            <w:r w:rsidRPr="004A7E29">
              <w:rPr>
                <w:rFonts w:ascii="Times New Roman" w:eastAsia="Times New Roman" w:hAnsi="Times New Roman" w:cs="Times New Roman"/>
                <w:sz w:val="18"/>
                <w:szCs w:val="18"/>
                <w:lang w:val="en-US" w:eastAsia="ru-RU"/>
              </w:rPr>
              <w:t>IEC</w:t>
            </w:r>
            <w:r w:rsidRPr="004A7E29">
              <w:rPr>
                <w:rFonts w:ascii="Times New Roman" w:eastAsia="Times New Roman" w:hAnsi="Times New Roman" w:cs="Times New Roman"/>
                <w:sz w:val="18"/>
                <w:szCs w:val="18"/>
                <w:lang w:eastAsia="ru-RU"/>
              </w:rPr>
              <w:t xml:space="preserve"> 60335-2-50-2013; ГОСТ 27570.51; ГОСТ 27570.52; ГОСТ 27570.53; ГОСТ </w:t>
            </w:r>
            <w:r w:rsidRPr="004A7E29">
              <w:rPr>
                <w:rFonts w:ascii="Times New Roman" w:eastAsia="Times New Roman" w:hAnsi="Times New Roman" w:cs="Times New Roman"/>
                <w:sz w:val="18"/>
                <w:szCs w:val="18"/>
                <w:lang w:val="en-US" w:eastAsia="ru-RU"/>
              </w:rPr>
              <w:t>EN</w:t>
            </w:r>
            <w:r w:rsidRPr="004A7E29">
              <w:rPr>
                <w:rFonts w:ascii="Times New Roman" w:eastAsia="Times New Roman" w:hAnsi="Times New Roman" w:cs="Times New Roman"/>
                <w:sz w:val="18"/>
                <w:szCs w:val="18"/>
                <w:lang w:eastAsia="ru-RU"/>
              </w:rPr>
              <w:t xml:space="preserve"> 454; ГОСТ </w:t>
            </w:r>
            <w:r w:rsidRPr="004A7E29">
              <w:rPr>
                <w:rFonts w:ascii="Times New Roman" w:eastAsia="Times New Roman" w:hAnsi="Times New Roman" w:cs="Times New Roman"/>
                <w:sz w:val="18"/>
                <w:szCs w:val="18"/>
                <w:lang w:val="en-US" w:eastAsia="ru-RU"/>
              </w:rPr>
              <w:t>EN</w:t>
            </w:r>
            <w:r w:rsidRPr="004A7E29">
              <w:rPr>
                <w:rFonts w:ascii="Times New Roman" w:eastAsia="Times New Roman" w:hAnsi="Times New Roman" w:cs="Times New Roman"/>
                <w:sz w:val="18"/>
                <w:szCs w:val="18"/>
                <w:lang w:eastAsia="ru-RU"/>
              </w:rPr>
              <w:t xml:space="preserve"> 1974; ГОСТ </w:t>
            </w:r>
            <w:r w:rsidRPr="004A7E29">
              <w:rPr>
                <w:rFonts w:ascii="Times New Roman" w:eastAsia="Times New Roman" w:hAnsi="Times New Roman" w:cs="Times New Roman"/>
                <w:sz w:val="18"/>
                <w:szCs w:val="18"/>
                <w:lang w:val="en-US" w:eastAsia="ru-RU"/>
              </w:rPr>
              <w:t>EN</w:t>
            </w:r>
            <w:r w:rsidRPr="004A7E29">
              <w:rPr>
                <w:rFonts w:ascii="Times New Roman" w:eastAsia="Times New Roman" w:hAnsi="Times New Roman" w:cs="Times New Roman"/>
                <w:sz w:val="18"/>
                <w:szCs w:val="18"/>
                <w:lang w:eastAsia="ru-RU"/>
              </w:rPr>
              <w:t xml:space="preserve"> 12042; ГОСТ </w:t>
            </w:r>
            <w:r w:rsidRPr="004A7E29">
              <w:rPr>
                <w:rFonts w:ascii="Times New Roman" w:eastAsia="Times New Roman" w:hAnsi="Times New Roman" w:cs="Times New Roman"/>
                <w:sz w:val="18"/>
                <w:szCs w:val="18"/>
                <w:lang w:val="en-US" w:eastAsia="ru-RU"/>
              </w:rPr>
              <w:t>EN</w:t>
            </w:r>
            <w:r w:rsidRPr="004A7E29">
              <w:rPr>
                <w:rFonts w:ascii="Times New Roman" w:eastAsia="Times New Roman" w:hAnsi="Times New Roman" w:cs="Times New Roman"/>
                <w:sz w:val="18"/>
                <w:szCs w:val="18"/>
                <w:lang w:eastAsia="ru-RU"/>
              </w:rPr>
              <w:t xml:space="preserve"> 12851; ГОСТ </w:t>
            </w:r>
            <w:r w:rsidRPr="004A7E29">
              <w:rPr>
                <w:rFonts w:ascii="Times New Roman" w:eastAsia="Times New Roman" w:hAnsi="Times New Roman" w:cs="Times New Roman"/>
                <w:sz w:val="18"/>
                <w:szCs w:val="18"/>
                <w:lang w:val="en-US" w:eastAsia="ru-RU"/>
              </w:rPr>
              <w:t>EN</w:t>
            </w:r>
            <w:r w:rsidRPr="004A7E29">
              <w:rPr>
                <w:rFonts w:ascii="Times New Roman" w:eastAsia="Times New Roman" w:hAnsi="Times New Roman" w:cs="Times New Roman"/>
                <w:sz w:val="18"/>
                <w:szCs w:val="18"/>
                <w:lang w:eastAsia="ru-RU"/>
              </w:rPr>
              <w:t xml:space="preserve"> 12984; ГОСТ </w:t>
            </w:r>
            <w:r w:rsidRPr="004A7E29">
              <w:rPr>
                <w:rFonts w:ascii="Times New Roman" w:eastAsia="Times New Roman" w:hAnsi="Times New Roman" w:cs="Times New Roman"/>
                <w:sz w:val="18"/>
                <w:szCs w:val="18"/>
                <w:lang w:val="en-US" w:eastAsia="ru-RU"/>
              </w:rPr>
              <w:t>EN</w:t>
            </w:r>
            <w:r w:rsidRPr="004A7E29">
              <w:rPr>
                <w:rFonts w:ascii="Times New Roman" w:eastAsia="Times New Roman" w:hAnsi="Times New Roman" w:cs="Times New Roman"/>
                <w:sz w:val="18"/>
                <w:szCs w:val="18"/>
                <w:lang w:eastAsia="ru-RU"/>
              </w:rPr>
              <w:t xml:space="preserve"> 13288; ГОСТ </w:t>
            </w:r>
            <w:r w:rsidRPr="004A7E29">
              <w:rPr>
                <w:rFonts w:ascii="Times New Roman" w:eastAsia="Times New Roman" w:hAnsi="Times New Roman" w:cs="Times New Roman"/>
                <w:sz w:val="18"/>
                <w:szCs w:val="18"/>
                <w:lang w:val="en-US" w:eastAsia="ru-RU"/>
              </w:rPr>
              <w:t>EN</w:t>
            </w:r>
            <w:r w:rsidRPr="004A7E29">
              <w:rPr>
                <w:rFonts w:ascii="Times New Roman" w:eastAsia="Times New Roman" w:hAnsi="Times New Roman" w:cs="Times New Roman"/>
                <w:sz w:val="18"/>
                <w:szCs w:val="18"/>
                <w:lang w:eastAsia="ru-RU"/>
              </w:rPr>
              <w:t xml:space="preserve"> 13870; ГОСТ </w:t>
            </w:r>
            <w:r w:rsidRPr="004A7E29">
              <w:rPr>
                <w:rFonts w:ascii="Times New Roman" w:eastAsia="Times New Roman" w:hAnsi="Times New Roman" w:cs="Times New Roman"/>
                <w:sz w:val="18"/>
                <w:szCs w:val="18"/>
                <w:lang w:val="en-US" w:eastAsia="ru-RU"/>
              </w:rPr>
              <w:t>EN</w:t>
            </w:r>
            <w:r w:rsidRPr="004A7E29">
              <w:rPr>
                <w:rFonts w:ascii="Times New Roman" w:eastAsia="Times New Roman" w:hAnsi="Times New Roman" w:cs="Times New Roman"/>
                <w:sz w:val="18"/>
                <w:szCs w:val="18"/>
                <w:lang w:eastAsia="ru-RU"/>
              </w:rPr>
              <w:t xml:space="preserve"> 13389; ГОСТ </w:t>
            </w:r>
            <w:r w:rsidRPr="004A7E29">
              <w:rPr>
                <w:rFonts w:ascii="Times New Roman" w:eastAsia="Times New Roman" w:hAnsi="Times New Roman" w:cs="Times New Roman"/>
                <w:sz w:val="18"/>
                <w:szCs w:val="18"/>
                <w:lang w:val="en-US" w:eastAsia="ru-RU"/>
              </w:rPr>
              <w:t>EN</w:t>
            </w:r>
            <w:r w:rsidRPr="004A7E29">
              <w:rPr>
                <w:rFonts w:ascii="Times New Roman" w:eastAsia="Times New Roman" w:hAnsi="Times New Roman" w:cs="Times New Roman"/>
                <w:sz w:val="18"/>
                <w:szCs w:val="18"/>
                <w:lang w:eastAsia="ru-RU"/>
              </w:rPr>
              <w:t xml:space="preserve"> 13591; ГОСТ </w:t>
            </w:r>
            <w:r w:rsidRPr="004A7E29">
              <w:rPr>
                <w:rFonts w:ascii="Times New Roman" w:eastAsia="Times New Roman" w:hAnsi="Times New Roman" w:cs="Times New Roman"/>
                <w:sz w:val="18"/>
                <w:szCs w:val="18"/>
                <w:lang w:val="en-US" w:eastAsia="ru-RU"/>
              </w:rPr>
              <w:t>EN</w:t>
            </w:r>
            <w:r w:rsidRPr="004A7E29">
              <w:rPr>
                <w:rFonts w:ascii="Times New Roman" w:eastAsia="Times New Roman" w:hAnsi="Times New Roman" w:cs="Times New Roman"/>
                <w:sz w:val="18"/>
                <w:szCs w:val="18"/>
                <w:lang w:eastAsia="ru-RU"/>
              </w:rPr>
              <w:t xml:space="preserve"> 13534; ГОСТ </w:t>
            </w:r>
            <w:r w:rsidRPr="004A7E29">
              <w:rPr>
                <w:rFonts w:ascii="Times New Roman" w:eastAsia="Times New Roman" w:hAnsi="Times New Roman" w:cs="Times New Roman"/>
                <w:sz w:val="18"/>
                <w:szCs w:val="18"/>
                <w:lang w:val="en-US" w:eastAsia="ru-RU"/>
              </w:rPr>
              <w:t>EN</w:t>
            </w:r>
            <w:r w:rsidRPr="004A7E29">
              <w:rPr>
                <w:rFonts w:ascii="Times New Roman" w:eastAsia="Times New Roman" w:hAnsi="Times New Roman" w:cs="Times New Roman"/>
                <w:sz w:val="18"/>
                <w:szCs w:val="18"/>
                <w:lang w:eastAsia="ru-RU"/>
              </w:rPr>
              <w:t xml:space="preserve"> 13732; ГОСТ </w:t>
            </w:r>
            <w:r w:rsidRPr="004A7E29">
              <w:rPr>
                <w:rFonts w:ascii="Times New Roman" w:eastAsia="Times New Roman" w:hAnsi="Times New Roman" w:cs="Times New Roman"/>
                <w:sz w:val="18"/>
                <w:szCs w:val="18"/>
                <w:lang w:val="en-US" w:eastAsia="ru-RU"/>
              </w:rPr>
              <w:lastRenderedPageBreak/>
              <w:t>EN</w:t>
            </w:r>
            <w:r w:rsidRPr="004A7E29">
              <w:rPr>
                <w:rFonts w:ascii="Times New Roman" w:eastAsia="Times New Roman" w:hAnsi="Times New Roman" w:cs="Times New Roman"/>
                <w:sz w:val="18"/>
                <w:szCs w:val="18"/>
                <w:lang w:eastAsia="ru-RU"/>
              </w:rPr>
              <w:t xml:space="preserve"> 13886; ГОСТ </w:t>
            </w:r>
            <w:r w:rsidRPr="004A7E29">
              <w:rPr>
                <w:rFonts w:ascii="Times New Roman" w:eastAsia="Times New Roman" w:hAnsi="Times New Roman" w:cs="Times New Roman"/>
                <w:sz w:val="18"/>
                <w:szCs w:val="18"/>
                <w:lang w:val="en-US" w:eastAsia="ru-RU"/>
              </w:rPr>
              <w:t>EN</w:t>
            </w:r>
            <w:r w:rsidRPr="004A7E29">
              <w:rPr>
                <w:rFonts w:ascii="Times New Roman" w:eastAsia="Times New Roman" w:hAnsi="Times New Roman" w:cs="Times New Roman"/>
                <w:sz w:val="18"/>
                <w:szCs w:val="18"/>
                <w:lang w:eastAsia="ru-RU"/>
              </w:rPr>
              <w:t xml:space="preserve"> 13954; ГОСТ </w:t>
            </w:r>
            <w:r w:rsidRPr="004A7E29">
              <w:rPr>
                <w:rFonts w:ascii="Times New Roman" w:eastAsia="Times New Roman" w:hAnsi="Times New Roman" w:cs="Times New Roman"/>
                <w:sz w:val="18"/>
                <w:szCs w:val="18"/>
                <w:lang w:val="en-US" w:eastAsia="ru-RU"/>
              </w:rPr>
              <w:t>EN</w:t>
            </w:r>
            <w:r w:rsidRPr="004A7E29">
              <w:rPr>
                <w:rFonts w:ascii="Times New Roman" w:eastAsia="Times New Roman" w:hAnsi="Times New Roman" w:cs="Times New Roman"/>
                <w:sz w:val="18"/>
                <w:szCs w:val="18"/>
                <w:lang w:eastAsia="ru-RU"/>
              </w:rPr>
              <w:t xml:space="preserve"> 14958; ГОСТ </w:t>
            </w:r>
            <w:r w:rsidRPr="004A7E29">
              <w:rPr>
                <w:rFonts w:ascii="Times New Roman" w:eastAsia="Times New Roman" w:hAnsi="Times New Roman" w:cs="Times New Roman"/>
                <w:sz w:val="18"/>
                <w:szCs w:val="18"/>
                <w:lang w:val="en-US" w:eastAsia="ru-RU"/>
              </w:rPr>
              <w:t>EN</w:t>
            </w:r>
            <w:r w:rsidRPr="004A7E29">
              <w:rPr>
                <w:rFonts w:ascii="Times New Roman" w:eastAsia="Times New Roman" w:hAnsi="Times New Roman" w:cs="Times New Roman"/>
                <w:sz w:val="18"/>
                <w:szCs w:val="18"/>
                <w:lang w:eastAsia="ru-RU"/>
              </w:rPr>
              <w:t xml:space="preserve"> 15166; ГОСТ </w:t>
            </w:r>
            <w:r w:rsidRPr="004A7E29">
              <w:rPr>
                <w:rFonts w:ascii="Times New Roman" w:eastAsia="Times New Roman" w:hAnsi="Times New Roman" w:cs="Times New Roman"/>
                <w:sz w:val="18"/>
                <w:szCs w:val="18"/>
                <w:lang w:val="en-US" w:eastAsia="ru-RU"/>
              </w:rPr>
              <w:t>EN</w:t>
            </w:r>
            <w:r w:rsidRPr="004A7E29">
              <w:rPr>
                <w:rFonts w:ascii="Times New Roman" w:eastAsia="Times New Roman" w:hAnsi="Times New Roman" w:cs="Times New Roman"/>
                <w:sz w:val="18"/>
                <w:szCs w:val="18"/>
                <w:lang w:eastAsia="ru-RU"/>
              </w:rPr>
              <w:t xml:space="preserve"> 15774; СТБ </w:t>
            </w:r>
            <w:r w:rsidRPr="004A7E29">
              <w:rPr>
                <w:rFonts w:ascii="Times New Roman" w:eastAsia="Times New Roman" w:hAnsi="Times New Roman" w:cs="Times New Roman"/>
                <w:sz w:val="18"/>
                <w:szCs w:val="18"/>
                <w:lang w:val="en-US" w:eastAsia="ru-RU"/>
              </w:rPr>
              <w:t>IEC</w:t>
            </w:r>
            <w:r w:rsidRPr="004A7E29">
              <w:rPr>
                <w:rFonts w:ascii="Times New Roman" w:eastAsia="Times New Roman" w:hAnsi="Times New Roman" w:cs="Times New Roman"/>
                <w:sz w:val="18"/>
                <w:szCs w:val="18"/>
                <w:lang w:eastAsia="ru-RU"/>
              </w:rPr>
              <w:t xml:space="preserve"> 60335-1; СТБ МЭК 60335-2-36; СТБ </w:t>
            </w:r>
            <w:r w:rsidRPr="004A7E29">
              <w:rPr>
                <w:rFonts w:ascii="Times New Roman" w:eastAsia="Times New Roman" w:hAnsi="Times New Roman" w:cs="Times New Roman"/>
                <w:sz w:val="18"/>
                <w:szCs w:val="18"/>
                <w:lang w:val="en-US" w:eastAsia="ru-RU"/>
              </w:rPr>
              <w:t>IEC</w:t>
            </w:r>
            <w:r w:rsidRPr="004A7E29">
              <w:rPr>
                <w:rFonts w:ascii="Times New Roman" w:eastAsia="Times New Roman" w:hAnsi="Times New Roman" w:cs="Times New Roman"/>
                <w:sz w:val="18"/>
                <w:szCs w:val="18"/>
                <w:lang w:eastAsia="ru-RU"/>
              </w:rPr>
              <w:t xml:space="preserve"> 60335-2-37; СТБ </w:t>
            </w:r>
            <w:r w:rsidRPr="004A7E29">
              <w:rPr>
                <w:rFonts w:ascii="Times New Roman" w:eastAsia="Times New Roman" w:hAnsi="Times New Roman" w:cs="Times New Roman"/>
                <w:sz w:val="18"/>
                <w:szCs w:val="18"/>
                <w:lang w:val="en-US" w:eastAsia="ru-RU"/>
              </w:rPr>
              <w:t>IEC</w:t>
            </w:r>
            <w:r w:rsidRPr="004A7E29">
              <w:rPr>
                <w:rFonts w:ascii="Times New Roman" w:eastAsia="Times New Roman" w:hAnsi="Times New Roman" w:cs="Times New Roman"/>
                <w:sz w:val="18"/>
                <w:szCs w:val="18"/>
                <w:lang w:eastAsia="ru-RU"/>
              </w:rPr>
              <w:t xml:space="preserve"> 60335-2-47; СТБ </w:t>
            </w:r>
            <w:r w:rsidRPr="004A7E29">
              <w:rPr>
                <w:rFonts w:ascii="Times New Roman" w:eastAsia="Times New Roman" w:hAnsi="Times New Roman" w:cs="Times New Roman"/>
                <w:sz w:val="18"/>
                <w:szCs w:val="18"/>
                <w:lang w:val="en-US" w:eastAsia="ru-RU"/>
              </w:rPr>
              <w:t>IEC</w:t>
            </w:r>
            <w:r w:rsidRPr="004A7E29">
              <w:rPr>
                <w:rFonts w:ascii="Times New Roman" w:eastAsia="Times New Roman" w:hAnsi="Times New Roman" w:cs="Times New Roman"/>
                <w:sz w:val="18"/>
                <w:szCs w:val="18"/>
                <w:lang w:eastAsia="ru-RU"/>
              </w:rPr>
              <w:t xml:space="preserve"> 60335-2-49;; ГОСТ </w:t>
            </w:r>
            <w:r w:rsidRPr="004A7E29">
              <w:rPr>
                <w:rFonts w:ascii="Times New Roman" w:eastAsia="Times New Roman" w:hAnsi="Times New Roman" w:cs="Times New Roman"/>
                <w:sz w:val="18"/>
                <w:szCs w:val="18"/>
                <w:lang w:val="en-US" w:eastAsia="ru-RU"/>
              </w:rPr>
              <w:t>EN</w:t>
            </w:r>
            <w:r w:rsidRPr="004A7E29">
              <w:rPr>
                <w:rFonts w:ascii="Times New Roman" w:eastAsia="Times New Roman" w:hAnsi="Times New Roman" w:cs="Times New Roman"/>
                <w:sz w:val="18"/>
                <w:szCs w:val="18"/>
                <w:lang w:eastAsia="ru-RU"/>
              </w:rPr>
              <w:t xml:space="preserve"> 1672-2;; ГОСТ Р 51374; ГОСТ Р 52161.2.36; ГОСТ Р 52161.2.64;; ГОСТ 12.2.233; ГОСТ 12.2.092; ГОСТ 14227; ГОСТ 22502; ГОСТ 23833; ГОСТ 27440; ГОСТ 27570.0; ГОСТ 27684; ГОСТ Р 51360; </w:t>
            </w:r>
            <w:r w:rsidRPr="004A7E29">
              <w:rPr>
                <w:rFonts w:ascii="Times New Roman" w:eastAsia="Calibri" w:hAnsi="Times New Roman" w:cs="Times New Roman"/>
                <w:sz w:val="18"/>
                <w:szCs w:val="18"/>
                <w:lang w:eastAsia="ru-RU"/>
              </w:rPr>
              <w:t xml:space="preserve">ГОСТ 14254; ГОСТ 12.1.003; ГОСТ 12.2.003; ГОСТ 12.1.012; ГОСТ 12.1.010; ГОСТ 12.1.004; ГОСТ 12.2.007.0; ГОСТ Р МЭК 60204-1; СТБ </w:t>
            </w:r>
            <w:r w:rsidRPr="004A7E29">
              <w:rPr>
                <w:rFonts w:ascii="Times New Roman" w:eastAsia="Calibri" w:hAnsi="Times New Roman" w:cs="Times New Roman"/>
                <w:sz w:val="18"/>
                <w:szCs w:val="18"/>
                <w:lang w:val="en-US" w:eastAsia="ru-RU"/>
              </w:rPr>
              <w:t>ISO</w:t>
            </w:r>
            <w:r w:rsidRPr="004A7E29">
              <w:rPr>
                <w:rFonts w:ascii="Times New Roman" w:eastAsia="Calibri" w:hAnsi="Times New Roman" w:cs="Times New Roman"/>
                <w:sz w:val="18"/>
                <w:szCs w:val="18"/>
                <w:lang w:eastAsia="ru-RU"/>
              </w:rPr>
              <w:t xml:space="preserve"> 14159; </w:t>
            </w:r>
            <w:r w:rsidRPr="004A7E29">
              <w:rPr>
                <w:rFonts w:ascii="Times New Roman" w:eastAsia="Times New Roman" w:hAnsi="Times New Roman" w:cs="Times New Roman"/>
                <w:sz w:val="18"/>
                <w:szCs w:val="18"/>
                <w:lang w:eastAsia="ru-RU"/>
              </w:rPr>
              <w:t xml:space="preserve">ГОСТ 12.2.049; </w:t>
            </w:r>
            <w:r w:rsidRPr="004A7E29">
              <w:rPr>
                <w:rFonts w:ascii="Times New Roman" w:eastAsia="Calibri" w:hAnsi="Times New Roman" w:cs="Times New Roman"/>
                <w:sz w:val="18"/>
                <w:szCs w:val="18"/>
                <w:lang w:eastAsia="ru-RU"/>
              </w:rPr>
              <w:t>ГОСТ 12.2.061; ГОСТ 12.2.062</w:t>
            </w:r>
          </w:p>
        </w:tc>
      </w:tr>
      <w:tr w:rsidR="0005095A" w14:paraId="10E1E7F4" w14:textId="77777777" w:rsidTr="00956D3D">
        <w:trPr>
          <w:trHeight w:val="165"/>
        </w:trPr>
        <w:tc>
          <w:tcPr>
            <w:tcW w:w="222" w:type="pct"/>
            <w:tcBorders>
              <w:top w:val="single" w:sz="4" w:space="0" w:color="auto"/>
              <w:left w:val="single" w:sz="4" w:space="0" w:color="auto"/>
              <w:bottom w:val="single" w:sz="4" w:space="0" w:color="auto"/>
              <w:right w:val="single" w:sz="4" w:space="0" w:color="auto"/>
            </w:tcBorders>
          </w:tcPr>
          <w:p w14:paraId="7E674A68" w14:textId="5421A492" w:rsidR="0005095A" w:rsidRPr="004A7E29" w:rsidRDefault="0005095A" w:rsidP="0005095A">
            <w:pPr>
              <w:tabs>
                <w:tab w:val="left" w:pos="284"/>
              </w:tabs>
              <w:spacing w:after="0" w:line="240" w:lineRule="auto"/>
              <w:jc w:val="center"/>
              <w:rPr>
                <w:rFonts w:ascii="Times New Roman" w:hAnsi="Times New Roman" w:cs="Times New Roman"/>
                <w:sz w:val="18"/>
                <w:szCs w:val="18"/>
                <w:lang w:eastAsia="ar-SA"/>
              </w:rPr>
            </w:pPr>
            <w:r w:rsidRPr="004A7E29">
              <w:rPr>
                <w:rFonts w:ascii="Times New Roman" w:hAnsi="Times New Roman" w:cs="Times New Roman"/>
                <w:sz w:val="18"/>
                <w:szCs w:val="18"/>
              </w:rPr>
              <w:lastRenderedPageBreak/>
              <w:t>А4.44</w:t>
            </w:r>
          </w:p>
        </w:tc>
        <w:tc>
          <w:tcPr>
            <w:tcW w:w="1033" w:type="pct"/>
            <w:tcBorders>
              <w:top w:val="single" w:sz="4" w:space="0" w:color="auto"/>
              <w:left w:val="single" w:sz="4" w:space="0" w:color="auto"/>
              <w:bottom w:val="single" w:sz="4" w:space="0" w:color="auto"/>
              <w:right w:val="single" w:sz="4" w:space="0" w:color="auto"/>
            </w:tcBorders>
          </w:tcPr>
          <w:p w14:paraId="65C4E6FD" w14:textId="77777777" w:rsidR="0005095A" w:rsidRPr="004A7E29" w:rsidRDefault="0005095A" w:rsidP="0005095A">
            <w:pPr>
              <w:spacing w:after="0" w:line="240" w:lineRule="auto"/>
              <w:ind w:right="-41"/>
              <w:rPr>
                <w:rFonts w:ascii="Times New Roman" w:eastAsia="Times New Roman" w:hAnsi="Times New Roman" w:cs="Times New Roman"/>
                <w:sz w:val="18"/>
                <w:szCs w:val="18"/>
                <w:lang w:eastAsia="ru-RU"/>
              </w:rPr>
            </w:pPr>
            <w:r w:rsidRPr="004A7E29">
              <w:rPr>
                <w:rFonts w:ascii="Times New Roman" w:eastAsia="Times New Roman" w:hAnsi="Times New Roman" w:cs="Times New Roman"/>
                <w:sz w:val="18"/>
                <w:szCs w:val="18"/>
                <w:lang w:eastAsia="ru-RU"/>
              </w:rPr>
              <w:t>Оборудование полиграфическое</w:t>
            </w:r>
          </w:p>
          <w:p w14:paraId="4DDE5964" w14:textId="77777777" w:rsidR="0005095A" w:rsidRPr="004A7E29" w:rsidRDefault="0005095A" w:rsidP="0005095A">
            <w:pPr>
              <w:spacing w:after="0" w:line="240" w:lineRule="auto"/>
              <w:ind w:right="102"/>
              <w:jc w:val="both"/>
              <w:rPr>
                <w:rFonts w:ascii="Times New Roman" w:hAnsi="Times New Roman" w:cs="Times New Roman"/>
                <w:sz w:val="18"/>
                <w:szCs w:val="18"/>
              </w:rPr>
            </w:pPr>
            <w:r w:rsidRPr="004A7E29">
              <w:rPr>
                <w:rFonts w:ascii="Times New Roman" w:hAnsi="Times New Roman" w:cs="Times New Roman"/>
                <w:sz w:val="18"/>
                <w:szCs w:val="18"/>
              </w:rPr>
              <w:t>(схема сертификации 1с, 3с, 9с)</w:t>
            </w:r>
          </w:p>
          <w:p w14:paraId="5B9E750F" w14:textId="77777777" w:rsidR="0005095A" w:rsidRPr="004A7E29" w:rsidRDefault="0005095A" w:rsidP="0005095A">
            <w:pPr>
              <w:spacing w:after="0" w:line="240" w:lineRule="auto"/>
              <w:rPr>
                <w:rFonts w:ascii="Times New Roman" w:hAnsi="Times New Roman" w:cs="Times New Roman"/>
                <w:sz w:val="18"/>
                <w:szCs w:val="18"/>
                <w:lang w:eastAsia="ar-SA"/>
              </w:rPr>
            </w:pPr>
          </w:p>
        </w:tc>
        <w:tc>
          <w:tcPr>
            <w:tcW w:w="649" w:type="pct"/>
            <w:tcBorders>
              <w:top w:val="single" w:sz="4" w:space="0" w:color="auto"/>
              <w:left w:val="single" w:sz="4" w:space="0" w:color="auto"/>
              <w:bottom w:val="single" w:sz="4" w:space="0" w:color="auto"/>
              <w:right w:val="single" w:sz="4" w:space="0" w:color="auto"/>
            </w:tcBorders>
          </w:tcPr>
          <w:p w14:paraId="68FDB543" w14:textId="6449A688" w:rsidR="0005095A" w:rsidRPr="004A7E29" w:rsidRDefault="0005095A" w:rsidP="0005095A">
            <w:pPr>
              <w:spacing w:after="0" w:line="240" w:lineRule="auto"/>
              <w:rPr>
                <w:rFonts w:ascii="Times New Roman" w:eastAsia="Times New Roman" w:hAnsi="Times New Roman" w:cs="Times New Roman"/>
                <w:sz w:val="18"/>
                <w:szCs w:val="18"/>
                <w:lang w:eastAsia="ru-RU"/>
              </w:rPr>
            </w:pPr>
            <w:r w:rsidRPr="004A7E29">
              <w:rPr>
                <w:rFonts w:ascii="Times New Roman" w:hAnsi="Times New Roman" w:cs="Times New Roman"/>
                <w:sz w:val="18"/>
                <w:szCs w:val="18"/>
              </w:rPr>
              <w:t>Сертификация (1с, 2с, 9с)</w:t>
            </w:r>
          </w:p>
        </w:tc>
        <w:tc>
          <w:tcPr>
            <w:tcW w:w="509" w:type="pct"/>
            <w:tcBorders>
              <w:top w:val="single" w:sz="4" w:space="0" w:color="auto"/>
              <w:left w:val="single" w:sz="4" w:space="0" w:color="auto"/>
              <w:bottom w:val="single" w:sz="4" w:space="0" w:color="auto"/>
              <w:right w:val="single" w:sz="4" w:space="0" w:color="auto"/>
            </w:tcBorders>
          </w:tcPr>
          <w:p w14:paraId="4DA3EFCC" w14:textId="77777777" w:rsidR="0005095A" w:rsidRPr="004A7E29" w:rsidRDefault="0005095A" w:rsidP="0005095A">
            <w:pPr>
              <w:spacing w:after="0" w:line="240" w:lineRule="auto"/>
              <w:jc w:val="center"/>
              <w:rPr>
                <w:rFonts w:ascii="Times New Roman" w:eastAsia="Calibri" w:hAnsi="Times New Roman" w:cs="Times New Roman"/>
                <w:sz w:val="18"/>
                <w:szCs w:val="18"/>
                <w:lang w:eastAsia="ru-RU"/>
              </w:rPr>
            </w:pPr>
            <w:r w:rsidRPr="004A7E29">
              <w:rPr>
                <w:rFonts w:ascii="Times New Roman" w:eastAsia="Calibri" w:hAnsi="Times New Roman" w:cs="Times New Roman"/>
                <w:sz w:val="18"/>
                <w:szCs w:val="18"/>
                <w:lang w:eastAsia="ru-RU"/>
              </w:rPr>
              <w:t>8440</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8441</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8442</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8443</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8479</w:t>
            </w:r>
          </w:p>
          <w:p w14:paraId="253342EC" w14:textId="77777777" w:rsidR="0005095A" w:rsidRPr="004A7E29" w:rsidRDefault="0005095A" w:rsidP="0005095A">
            <w:pPr>
              <w:spacing w:after="0" w:line="240" w:lineRule="auto"/>
              <w:jc w:val="center"/>
              <w:rPr>
                <w:rFonts w:ascii="Times New Roman" w:eastAsia="Calibri" w:hAnsi="Times New Roman" w:cs="Times New Roman"/>
                <w:sz w:val="18"/>
                <w:szCs w:val="18"/>
                <w:lang w:eastAsia="ru-RU"/>
              </w:rPr>
            </w:pPr>
          </w:p>
          <w:p w14:paraId="681FABFF" w14:textId="77777777" w:rsidR="0005095A" w:rsidRPr="004A7E29" w:rsidRDefault="0005095A" w:rsidP="0005095A">
            <w:pPr>
              <w:spacing w:after="0" w:line="240" w:lineRule="auto"/>
              <w:rPr>
                <w:rFonts w:ascii="Times New Roman" w:hAnsi="Times New Roman" w:cs="Times New Roman"/>
                <w:sz w:val="18"/>
                <w:szCs w:val="18"/>
              </w:rPr>
            </w:pPr>
          </w:p>
        </w:tc>
        <w:tc>
          <w:tcPr>
            <w:tcW w:w="1127" w:type="pct"/>
            <w:tcBorders>
              <w:top w:val="single" w:sz="4" w:space="0" w:color="auto"/>
              <w:left w:val="single" w:sz="4" w:space="0" w:color="auto"/>
              <w:bottom w:val="single" w:sz="4" w:space="0" w:color="auto"/>
              <w:right w:val="single" w:sz="4" w:space="0" w:color="auto"/>
            </w:tcBorders>
          </w:tcPr>
          <w:p w14:paraId="22163B9E" w14:textId="11BC682C" w:rsidR="0005095A" w:rsidRPr="004A7E29" w:rsidRDefault="0005095A" w:rsidP="0005095A">
            <w:pPr>
              <w:spacing w:after="0" w:line="240" w:lineRule="auto"/>
              <w:rPr>
                <w:rFonts w:ascii="Times New Roman" w:hAnsi="Times New Roman" w:cs="Times New Roman"/>
                <w:sz w:val="18"/>
                <w:szCs w:val="18"/>
              </w:rPr>
            </w:pPr>
            <w:r w:rsidRPr="004A7E29">
              <w:rPr>
                <w:rFonts w:ascii="Times New Roman" w:hAnsi="Times New Roman" w:cs="Times New Roman"/>
                <w:sz w:val="18"/>
                <w:szCs w:val="18"/>
              </w:rPr>
              <w:t>ТР ТС 010/2011 Технический регламент Таможенного союза "О безопасности машин и оборудования", утвержден решением Комиссии Таможенного союза от 18 октября 2011 года N 823</w:t>
            </w:r>
          </w:p>
        </w:tc>
        <w:tc>
          <w:tcPr>
            <w:tcW w:w="1460" w:type="pct"/>
            <w:tcBorders>
              <w:top w:val="single" w:sz="4" w:space="0" w:color="auto"/>
              <w:left w:val="single" w:sz="4" w:space="0" w:color="auto"/>
              <w:bottom w:val="single" w:sz="4" w:space="0" w:color="auto"/>
              <w:right w:val="single" w:sz="4" w:space="0" w:color="auto"/>
            </w:tcBorders>
          </w:tcPr>
          <w:p w14:paraId="49F9D80B" w14:textId="4DFF6B85" w:rsidR="0005095A" w:rsidRPr="004A7E29" w:rsidRDefault="0005095A" w:rsidP="0005095A">
            <w:pPr>
              <w:spacing w:after="0" w:line="240" w:lineRule="auto"/>
              <w:jc w:val="center"/>
              <w:rPr>
                <w:rFonts w:ascii="Times New Roman" w:hAnsi="Times New Roman" w:cs="Times New Roman"/>
                <w:sz w:val="18"/>
                <w:szCs w:val="18"/>
              </w:rPr>
            </w:pPr>
            <w:r w:rsidRPr="004A7E29">
              <w:rPr>
                <w:rFonts w:ascii="Times New Roman" w:eastAsia="Calibri" w:hAnsi="Times New Roman" w:cs="Times New Roman"/>
                <w:sz w:val="18"/>
                <w:szCs w:val="18"/>
                <w:lang w:eastAsia="ru-RU"/>
              </w:rPr>
              <w:t xml:space="preserve">ТР ТС 010/2011; </w:t>
            </w:r>
            <w:r w:rsidRPr="004A7E29">
              <w:rPr>
                <w:rFonts w:ascii="Times New Roman" w:eastAsia="Times New Roman" w:hAnsi="Times New Roman" w:cs="Times New Roman"/>
                <w:sz w:val="18"/>
                <w:szCs w:val="18"/>
                <w:lang w:eastAsia="ru-RU"/>
              </w:rPr>
              <w:t xml:space="preserve">EN 1010-1; EN 1010-3; ГОСТ Р ЕН 1010-2; ГОСТ Р ЕН 1010-4; ГОСТ Р ЕН 1010-5; ГОСТ 12.2.231; СТБ 1568; </w:t>
            </w:r>
            <w:r w:rsidRPr="004A7E29">
              <w:rPr>
                <w:rFonts w:ascii="Times New Roman" w:eastAsia="Calibri" w:hAnsi="Times New Roman" w:cs="Times New Roman"/>
                <w:sz w:val="18"/>
                <w:szCs w:val="18"/>
                <w:lang w:eastAsia="ru-RU"/>
              </w:rPr>
              <w:t>ГОСТ 12.1.003; ГОСТ 12.1.012; ГОСТ 12.2.007.0; ГОСТ Р МЭК 60204-1; ГОСТ 12.2.003; ГОСТ 12.1.007; ГОСТ 12.2.049; ГОСТ 12.2.061; ГОСТ 12.2.062; ГОСТ 14254;</w:t>
            </w:r>
          </w:p>
        </w:tc>
      </w:tr>
      <w:tr w:rsidR="0005095A" w14:paraId="7FF95842" w14:textId="77777777" w:rsidTr="00956D3D">
        <w:trPr>
          <w:trHeight w:val="195"/>
        </w:trPr>
        <w:tc>
          <w:tcPr>
            <w:tcW w:w="222" w:type="pct"/>
            <w:tcBorders>
              <w:top w:val="single" w:sz="4" w:space="0" w:color="auto"/>
              <w:left w:val="single" w:sz="4" w:space="0" w:color="auto"/>
              <w:bottom w:val="single" w:sz="4" w:space="0" w:color="auto"/>
              <w:right w:val="single" w:sz="4" w:space="0" w:color="auto"/>
            </w:tcBorders>
          </w:tcPr>
          <w:p w14:paraId="458C39D5" w14:textId="7A787040" w:rsidR="0005095A" w:rsidRPr="004A7E29" w:rsidRDefault="0005095A" w:rsidP="0005095A">
            <w:pPr>
              <w:tabs>
                <w:tab w:val="left" w:pos="284"/>
              </w:tabs>
              <w:spacing w:after="0" w:line="240" w:lineRule="auto"/>
              <w:jc w:val="center"/>
              <w:rPr>
                <w:rFonts w:ascii="Times New Roman" w:hAnsi="Times New Roman" w:cs="Times New Roman"/>
                <w:sz w:val="18"/>
                <w:szCs w:val="18"/>
                <w:lang w:eastAsia="ar-SA"/>
              </w:rPr>
            </w:pPr>
            <w:r w:rsidRPr="004A7E29">
              <w:rPr>
                <w:rFonts w:ascii="Times New Roman" w:hAnsi="Times New Roman" w:cs="Times New Roman"/>
                <w:sz w:val="18"/>
                <w:szCs w:val="18"/>
              </w:rPr>
              <w:t>А4.45</w:t>
            </w:r>
          </w:p>
        </w:tc>
        <w:tc>
          <w:tcPr>
            <w:tcW w:w="1033" w:type="pct"/>
            <w:tcBorders>
              <w:top w:val="single" w:sz="4" w:space="0" w:color="auto"/>
              <w:left w:val="single" w:sz="4" w:space="0" w:color="auto"/>
              <w:bottom w:val="single" w:sz="4" w:space="0" w:color="auto"/>
              <w:right w:val="single" w:sz="4" w:space="0" w:color="auto"/>
            </w:tcBorders>
          </w:tcPr>
          <w:p w14:paraId="6618373B" w14:textId="77777777" w:rsidR="0005095A" w:rsidRPr="004A7E29" w:rsidRDefault="0005095A" w:rsidP="0005095A">
            <w:pPr>
              <w:spacing w:after="0" w:line="240" w:lineRule="auto"/>
              <w:ind w:right="-41"/>
              <w:rPr>
                <w:rFonts w:ascii="Times New Roman" w:eastAsia="Times New Roman" w:hAnsi="Times New Roman" w:cs="Times New Roman"/>
                <w:sz w:val="18"/>
                <w:szCs w:val="18"/>
                <w:lang w:eastAsia="ru-RU"/>
              </w:rPr>
            </w:pPr>
            <w:r w:rsidRPr="004A7E29">
              <w:rPr>
                <w:rFonts w:ascii="Times New Roman" w:eastAsia="Times New Roman" w:hAnsi="Times New Roman" w:cs="Times New Roman"/>
                <w:sz w:val="18"/>
                <w:szCs w:val="18"/>
                <w:lang w:eastAsia="ru-RU"/>
              </w:rPr>
              <w:t>Оборудование технологическое для стекольной, фарфоровой, фаянсовой и кабельной</w:t>
            </w:r>
          </w:p>
          <w:p w14:paraId="4A0BAD79" w14:textId="77777777" w:rsidR="0005095A" w:rsidRPr="004A7E29" w:rsidRDefault="0005095A" w:rsidP="0005095A">
            <w:pPr>
              <w:spacing w:after="0" w:line="240" w:lineRule="auto"/>
              <w:ind w:right="-41"/>
              <w:rPr>
                <w:rFonts w:ascii="Times New Roman" w:eastAsia="Times New Roman" w:hAnsi="Times New Roman" w:cs="Times New Roman"/>
                <w:sz w:val="18"/>
                <w:szCs w:val="18"/>
                <w:lang w:eastAsia="ru-RU"/>
              </w:rPr>
            </w:pPr>
            <w:r w:rsidRPr="004A7E29">
              <w:rPr>
                <w:rFonts w:ascii="Times New Roman" w:eastAsia="Times New Roman" w:hAnsi="Times New Roman" w:cs="Times New Roman"/>
                <w:sz w:val="18"/>
                <w:szCs w:val="18"/>
                <w:lang w:eastAsia="ru-RU"/>
              </w:rPr>
              <w:t>промышленности.</w:t>
            </w:r>
          </w:p>
          <w:p w14:paraId="2F937114" w14:textId="3D0AC908" w:rsidR="0005095A" w:rsidRPr="004A7E29" w:rsidRDefault="0005095A" w:rsidP="0005095A">
            <w:pPr>
              <w:spacing w:after="0" w:line="240" w:lineRule="auto"/>
              <w:rPr>
                <w:rFonts w:ascii="Times New Roman" w:hAnsi="Times New Roman" w:cs="Times New Roman"/>
                <w:sz w:val="18"/>
                <w:szCs w:val="18"/>
                <w:lang w:eastAsia="ar-SA"/>
              </w:rPr>
            </w:pPr>
            <w:r w:rsidRPr="004A7E29">
              <w:rPr>
                <w:rFonts w:ascii="Times New Roman" w:hAnsi="Times New Roman" w:cs="Times New Roman"/>
                <w:sz w:val="18"/>
                <w:szCs w:val="18"/>
              </w:rPr>
              <w:t>(схема сертификации 1с, 3с, 9с)</w:t>
            </w:r>
          </w:p>
        </w:tc>
        <w:tc>
          <w:tcPr>
            <w:tcW w:w="649" w:type="pct"/>
            <w:tcBorders>
              <w:top w:val="single" w:sz="4" w:space="0" w:color="auto"/>
              <w:left w:val="single" w:sz="4" w:space="0" w:color="auto"/>
              <w:bottom w:val="single" w:sz="4" w:space="0" w:color="auto"/>
              <w:right w:val="single" w:sz="4" w:space="0" w:color="auto"/>
            </w:tcBorders>
          </w:tcPr>
          <w:p w14:paraId="4665D7CB" w14:textId="78868A4B" w:rsidR="0005095A" w:rsidRPr="004A7E29" w:rsidRDefault="0005095A" w:rsidP="0005095A">
            <w:pPr>
              <w:spacing w:after="0" w:line="240" w:lineRule="auto"/>
              <w:rPr>
                <w:rFonts w:ascii="Times New Roman" w:eastAsia="Times New Roman" w:hAnsi="Times New Roman" w:cs="Times New Roman"/>
                <w:sz w:val="18"/>
                <w:szCs w:val="18"/>
                <w:lang w:eastAsia="ru-RU"/>
              </w:rPr>
            </w:pPr>
            <w:r w:rsidRPr="004A7E29">
              <w:rPr>
                <w:rFonts w:ascii="Times New Roman" w:hAnsi="Times New Roman" w:cs="Times New Roman"/>
                <w:sz w:val="18"/>
                <w:szCs w:val="18"/>
              </w:rPr>
              <w:t>Сертификация (1с, 2с, 9с)</w:t>
            </w:r>
          </w:p>
        </w:tc>
        <w:tc>
          <w:tcPr>
            <w:tcW w:w="509" w:type="pct"/>
            <w:tcBorders>
              <w:top w:val="single" w:sz="4" w:space="0" w:color="auto"/>
              <w:left w:val="single" w:sz="4" w:space="0" w:color="auto"/>
              <w:bottom w:val="single" w:sz="4" w:space="0" w:color="auto"/>
              <w:right w:val="single" w:sz="4" w:space="0" w:color="auto"/>
            </w:tcBorders>
          </w:tcPr>
          <w:p w14:paraId="3A9B1B18" w14:textId="77777777" w:rsidR="0005095A" w:rsidRPr="004A7E29" w:rsidRDefault="0005095A" w:rsidP="0005095A">
            <w:pPr>
              <w:spacing w:after="0" w:line="240" w:lineRule="auto"/>
              <w:jc w:val="center"/>
              <w:rPr>
                <w:rFonts w:ascii="Times New Roman" w:eastAsia="Calibri" w:hAnsi="Times New Roman" w:cs="Times New Roman"/>
                <w:sz w:val="18"/>
                <w:szCs w:val="18"/>
                <w:lang w:eastAsia="ru-RU"/>
              </w:rPr>
            </w:pPr>
            <w:r w:rsidRPr="004A7E29">
              <w:rPr>
                <w:rFonts w:ascii="Times New Roman" w:eastAsia="Calibri" w:hAnsi="Times New Roman" w:cs="Times New Roman"/>
                <w:sz w:val="18"/>
                <w:szCs w:val="18"/>
                <w:lang w:eastAsia="ru-RU"/>
              </w:rPr>
              <w:t>8475</w:t>
            </w:r>
            <w:r w:rsidRPr="004A7E29">
              <w:rPr>
                <w:rFonts w:ascii="Times New Roman" w:eastAsia="Calibri" w:hAnsi="Times New Roman" w:cs="Times New Roman"/>
                <w:sz w:val="18"/>
                <w:szCs w:val="18"/>
                <w:lang w:val="en-US" w:eastAsia="ru-RU"/>
              </w:rPr>
              <w:t>;</w:t>
            </w:r>
            <w:r w:rsidRPr="004A7E29">
              <w:rPr>
                <w:rFonts w:ascii="Times New Roman" w:hAnsi="Times New Roman" w:cs="Times New Roman"/>
                <w:sz w:val="18"/>
                <w:szCs w:val="18"/>
              </w:rPr>
              <w:t xml:space="preserve"> </w:t>
            </w:r>
            <w:r w:rsidRPr="004A7E29">
              <w:rPr>
                <w:rFonts w:ascii="Times New Roman" w:eastAsia="Calibri" w:hAnsi="Times New Roman" w:cs="Times New Roman"/>
                <w:sz w:val="18"/>
                <w:szCs w:val="18"/>
                <w:lang w:eastAsia="ru-RU"/>
              </w:rPr>
              <w:t>8477</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8464</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8514</w:t>
            </w:r>
            <w:r w:rsidRPr="004A7E29">
              <w:rPr>
                <w:rFonts w:ascii="Times New Roman" w:eastAsia="Calibri" w:hAnsi="Times New Roman" w:cs="Times New Roman"/>
                <w:sz w:val="18"/>
                <w:szCs w:val="18"/>
                <w:lang w:val="en-US" w:eastAsia="ru-RU"/>
              </w:rPr>
              <w:t xml:space="preserve">; </w:t>
            </w:r>
            <w:r w:rsidRPr="004A7E29">
              <w:rPr>
                <w:rFonts w:ascii="Times New Roman" w:eastAsia="Calibri" w:hAnsi="Times New Roman" w:cs="Times New Roman"/>
                <w:sz w:val="18"/>
                <w:szCs w:val="18"/>
                <w:lang w:eastAsia="ru-RU"/>
              </w:rPr>
              <w:t>8479</w:t>
            </w:r>
          </w:p>
          <w:p w14:paraId="4C14642E" w14:textId="77777777" w:rsidR="0005095A" w:rsidRPr="004A7E29" w:rsidRDefault="0005095A" w:rsidP="0005095A">
            <w:pPr>
              <w:spacing w:after="0" w:line="240" w:lineRule="auto"/>
              <w:rPr>
                <w:rFonts w:ascii="Times New Roman" w:hAnsi="Times New Roman" w:cs="Times New Roman"/>
                <w:sz w:val="18"/>
                <w:szCs w:val="18"/>
              </w:rPr>
            </w:pPr>
          </w:p>
        </w:tc>
        <w:tc>
          <w:tcPr>
            <w:tcW w:w="1127" w:type="pct"/>
            <w:tcBorders>
              <w:top w:val="single" w:sz="4" w:space="0" w:color="auto"/>
              <w:left w:val="single" w:sz="4" w:space="0" w:color="auto"/>
              <w:bottom w:val="single" w:sz="4" w:space="0" w:color="auto"/>
              <w:right w:val="single" w:sz="4" w:space="0" w:color="auto"/>
            </w:tcBorders>
          </w:tcPr>
          <w:p w14:paraId="455425F5" w14:textId="03F52BBE" w:rsidR="0005095A" w:rsidRPr="004A7E29" w:rsidRDefault="0005095A" w:rsidP="0005095A">
            <w:pPr>
              <w:spacing w:after="0" w:line="240" w:lineRule="auto"/>
              <w:rPr>
                <w:rFonts w:ascii="Times New Roman" w:hAnsi="Times New Roman" w:cs="Times New Roman"/>
                <w:sz w:val="18"/>
                <w:szCs w:val="18"/>
              </w:rPr>
            </w:pPr>
            <w:r w:rsidRPr="004A7E29">
              <w:rPr>
                <w:rFonts w:ascii="Times New Roman" w:hAnsi="Times New Roman" w:cs="Times New Roman"/>
                <w:sz w:val="18"/>
                <w:szCs w:val="18"/>
              </w:rPr>
              <w:t>ТР ТС 010/2011 Технический регламент Таможенного союза "О безопасности машин и оборудования", утвержден решением Комиссии Таможенного союза от 18 октября 2011 года N 823</w:t>
            </w:r>
          </w:p>
        </w:tc>
        <w:tc>
          <w:tcPr>
            <w:tcW w:w="1460" w:type="pct"/>
            <w:tcBorders>
              <w:top w:val="single" w:sz="4" w:space="0" w:color="auto"/>
              <w:left w:val="single" w:sz="4" w:space="0" w:color="auto"/>
              <w:bottom w:val="single" w:sz="4" w:space="0" w:color="auto"/>
              <w:right w:val="single" w:sz="4" w:space="0" w:color="auto"/>
            </w:tcBorders>
          </w:tcPr>
          <w:p w14:paraId="4840FB66" w14:textId="5ACCB77D" w:rsidR="0005095A" w:rsidRPr="004A7E29" w:rsidRDefault="0005095A" w:rsidP="0005095A">
            <w:pPr>
              <w:spacing w:after="0" w:line="240" w:lineRule="auto"/>
              <w:jc w:val="center"/>
              <w:rPr>
                <w:rFonts w:ascii="Times New Roman" w:hAnsi="Times New Roman" w:cs="Times New Roman"/>
                <w:sz w:val="18"/>
                <w:szCs w:val="18"/>
              </w:rPr>
            </w:pPr>
            <w:r w:rsidRPr="004A7E29">
              <w:rPr>
                <w:rFonts w:ascii="Times New Roman" w:eastAsia="Calibri" w:hAnsi="Times New Roman" w:cs="Times New Roman"/>
                <w:sz w:val="18"/>
                <w:szCs w:val="18"/>
                <w:lang w:eastAsia="ru-RU"/>
              </w:rPr>
              <w:t xml:space="preserve">ТР ТС 010/2011; </w:t>
            </w:r>
            <w:r w:rsidRPr="004A7E29">
              <w:rPr>
                <w:rFonts w:ascii="Times New Roman" w:eastAsia="Times New Roman" w:hAnsi="Times New Roman" w:cs="Times New Roman"/>
                <w:sz w:val="18"/>
                <w:szCs w:val="18"/>
                <w:lang w:eastAsia="ru-RU"/>
              </w:rPr>
              <w:t xml:space="preserve">ГОСТ 12.2.015; </w:t>
            </w:r>
            <w:r w:rsidRPr="004A7E29">
              <w:rPr>
                <w:rFonts w:ascii="Times New Roman" w:eastAsia="Calibri" w:hAnsi="Times New Roman" w:cs="Times New Roman"/>
                <w:sz w:val="18"/>
                <w:szCs w:val="18"/>
                <w:lang w:eastAsia="ru-RU"/>
              </w:rPr>
              <w:t xml:space="preserve">ГОСТ 12.1.003; ГОСТ 12.1.012; ГОСТ 12.2.007.0; ГОСТ Р МЭК 60204-1; ГОСТ 12.2.003; </w:t>
            </w:r>
            <w:r w:rsidRPr="004A7E29">
              <w:rPr>
                <w:rFonts w:ascii="Times New Roman" w:eastAsia="Times New Roman" w:hAnsi="Times New Roman" w:cs="Times New Roman"/>
                <w:sz w:val="18"/>
                <w:szCs w:val="18"/>
                <w:lang w:eastAsia="ru-RU"/>
              </w:rPr>
              <w:t xml:space="preserve">ГОСТ 12.1.007; ГОСТ 12.2.049; </w:t>
            </w:r>
            <w:r w:rsidRPr="004A7E29">
              <w:rPr>
                <w:rFonts w:ascii="Times New Roman" w:eastAsia="Calibri" w:hAnsi="Times New Roman" w:cs="Times New Roman"/>
                <w:sz w:val="18"/>
                <w:szCs w:val="18"/>
                <w:lang w:eastAsia="ru-RU"/>
              </w:rPr>
              <w:t>ГОСТ 12.2.061; ГОСТ 12.2.062; ГОСТ 14254</w:t>
            </w:r>
          </w:p>
        </w:tc>
      </w:tr>
    </w:tbl>
    <w:p w14:paraId="39A5FA04" w14:textId="7840B9AE" w:rsidR="00EB7CD5" w:rsidRDefault="00EB7CD5">
      <w:pPr>
        <w:rPr>
          <w:rFonts w:ascii="Times New Roman" w:hAnsi="Times New Roman" w:cs="Times New Roman"/>
          <w:sz w:val="18"/>
          <w:szCs w:val="18"/>
        </w:rPr>
      </w:pPr>
    </w:p>
    <w:tbl>
      <w:tblPr>
        <w:tblStyle w:val="118"/>
        <w:tblpPr w:leftFromText="180" w:rightFromText="180" w:vertAnchor="text" w:tblpX="-9" w:tblpY="1"/>
        <w:tblW w:w="5110" w:type="pct"/>
        <w:tblLook w:val="04A0" w:firstRow="1" w:lastRow="0" w:firstColumn="1" w:lastColumn="0" w:noHBand="0" w:noVBand="1"/>
      </w:tblPr>
      <w:tblGrid>
        <w:gridCol w:w="705"/>
        <w:gridCol w:w="2976"/>
        <w:gridCol w:w="1982"/>
        <w:gridCol w:w="1559"/>
        <w:gridCol w:w="3259"/>
        <w:gridCol w:w="4399"/>
      </w:tblGrid>
      <w:tr w:rsidR="009427BE" w14:paraId="0DACE481" w14:textId="77777777" w:rsidTr="009427BE">
        <w:trPr>
          <w:trHeight w:val="275"/>
        </w:trPr>
        <w:tc>
          <w:tcPr>
            <w:tcW w:w="5000" w:type="pct"/>
            <w:gridSpan w:val="6"/>
            <w:tcBorders>
              <w:top w:val="single" w:sz="4" w:space="0" w:color="auto"/>
              <w:left w:val="single" w:sz="4" w:space="0" w:color="auto"/>
              <w:bottom w:val="single" w:sz="4" w:space="0" w:color="auto"/>
              <w:right w:val="single" w:sz="4" w:space="0" w:color="auto"/>
            </w:tcBorders>
          </w:tcPr>
          <w:p w14:paraId="3161BD6E" w14:textId="02272887" w:rsidR="009427BE" w:rsidRDefault="009427BE" w:rsidP="000100D5">
            <w:pPr>
              <w:widowControl w:val="0"/>
              <w:spacing w:after="0" w:line="240" w:lineRule="auto"/>
              <w:jc w:val="center"/>
              <w:rPr>
                <w:rFonts w:ascii="Times New Roman" w:eastAsia="Calibri" w:hAnsi="Times New Roman" w:cs="Times New Roman"/>
                <w:sz w:val="18"/>
                <w:szCs w:val="18"/>
              </w:rPr>
            </w:pPr>
            <w:r>
              <w:rPr>
                <w:rFonts w:ascii="Times New Roman" w:hAnsi="Times New Roman" w:cs="Times New Roman"/>
                <w:b/>
                <w:bCs/>
                <w:sz w:val="24"/>
                <w:szCs w:val="24"/>
              </w:rPr>
              <w:t>А</w:t>
            </w:r>
            <w:r w:rsidR="000100D5">
              <w:rPr>
                <w:rFonts w:ascii="Times New Roman" w:hAnsi="Times New Roman" w:cs="Times New Roman"/>
                <w:b/>
                <w:bCs/>
                <w:sz w:val="24"/>
                <w:szCs w:val="24"/>
              </w:rPr>
              <w:t>5</w:t>
            </w:r>
            <w:r>
              <w:rPr>
                <w:rFonts w:ascii="Times New Roman" w:hAnsi="Times New Roman" w:cs="Times New Roman"/>
                <w:b/>
                <w:bCs/>
                <w:sz w:val="24"/>
                <w:szCs w:val="24"/>
              </w:rPr>
              <w:t xml:space="preserve">. Обязательная сертификация продукции требованиям Технический регламент Евразийского экономического союза  «О безопасности оборудования для работы во взрывоопасных средах» ТР ТС 012/2011, </w:t>
            </w:r>
            <w:r w:rsidRPr="009427BE">
              <w:rPr>
                <w:rFonts w:ascii="Times New Roman" w:hAnsi="Times New Roman" w:cs="Times New Roman"/>
                <w:b/>
                <w:bCs/>
                <w:sz w:val="24"/>
                <w:szCs w:val="24"/>
              </w:rPr>
              <w:t>решением Комиссии Таможенного союза от 18 октября 2011 года N 825.</w:t>
            </w:r>
          </w:p>
        </w:tc>
      </w:tr>
      <w:tr w:rsidR="009427BE" w14:paraId="106EA101" w14:textId="77777777" w:rsidTr="009427BE">
        <w:trPr>
          <w:trHeight w:val="275"/>
        </w:trPr>
        <w:tc>
          <w:tcPr>
            <w:tcW w:w="237" w:type="pct"/>
            <w:tcBorders>
              <w:top w:val="single" w:sz="4" w:space="0" w:color="auto"/>
              <w:left w:val="single" w:sz="4" w:space="0" w:color="auto"/>
              <w:bottom w:val="single" w:sz="4" w:space="0" w:color="auto"/>
              <w:right w:val="single" w:sz="4" w:space="0" w:color="auto"/>
            </w:tcBorders>
          </w:tcPr>
          <w:p w14:paraId="3CC6DD8A" w14:textId="1E8066F7" w:rsidR="009427BE" w:rsidRDefault="009427BE" w:rsidP="000100D5">
            <w:pPr>
              <w:tabs>
                <w:tab w:val="left" w:pos="284"/>
              </w:tabs>
              <w:spacing w:after="0" w:line="240" w:lineRule="auto"/>
              <w:jc w:val="center"/>
              <w:rPr>
                <w:rFonts w:ascii="Times New Roman" w:hAnsi="Times New Roman" w:cs="Times New Roman"/>
                <w:sz w:val="18"/>
                <w:szCs w:val="18"/>
                <w:lang w:eastAsia="ar-SA"/>
              </w:rPr>
            </w:pPr>
            <w:r>
              <w:rPr>
                <w:rFonts w:ascii="Times New Roman" w:hAnsi="Times New Roman" w:cs="Times New Roman"/>
                <w:sz w:val="18"/>
                <w:szCs w:val="18"/>
                <w:lang w:eastAsia="ar-SA"/>
              </w:rPr>
              <w:t>А</w:t>
            </w:r>
            <w:r w:rsidR="000100D5">
              <w:rPr>
                <w:rFonts w:ascii="Times New Roman" w:hAnsi="Times New Roman" w:cs="Times New Roman"/>
                <w:sz w:val="18"/>
                <w:szCs w:val="18"/>
                <w:lang w:eastAsia="ar-SA"/>
              </w:rPr>
              <w:t>5</w:t>
            </w:r>
            <w:r>
              <w:rPr>
                <w:rFonts w:ascii="Times New Roman" w:hAnsi="Times New Roman" w:cs="Times New Roman"/>
                <w:sz w:val="18"/>
                <w:szCs w:val="18"/>
                <w:lang w:eastAsia="ar-SA"/>
              </w:rPr>
              <w:t>.1</w:t>
            </w:r>
          </w:p>
        </w:tc>
        <w:tc>
          <w:tcPr>
            <w:tcW w:w="1000" w:type="pct"/>
            <w:tcBorders>
              <w:top w:val="single" w:sz="4" w:space="0" w:color="auto"/>
              <w:left w:val="single" w:sz="4" w:space="0" w:color="auto"/>
              <w:bottom w:val="single" w:sz="4" w:space="0" w:color="auto"/>
              <w:right w:val="single" w:sz="4" w:space="0" w:color="auto"/>
            </w:tcBorders>
          </w:tcPr>
          <w:p w14:paraId="342DC536" w14:textId="77777777" w:rsidR="009427BE" w:rsidRDefault="009427BE" w:rsidP="009427BE">
            <w:pPr>
              <w:pStyle w:val="afe"/>
              <w:rPr>
                <w:rFonts w:eastAsia="Calibri"/>
                <w:sz w:val="18"/>
                <w:szCs w:val="18"/>
              </w:rPr>
            </w:pPr>
            <w:r>
              <w:rPr>
                <w:rFonts w:eastAsia="Calibri"/>
                <w:sz w:val="18"/>
                <w:szCs w:val="18"/>
              </w:rPr>
              <w:t xml:space="preserve">Электрическое и неэлектрическое оборудование, </w:t>
            </w:r>
            <w:proofErr w:type="gramStart"/>
            <w:r>
              <w:rPr>
                <w:rFonts w:eastAsia="Calibri"/>
                <w:sz w:val="18"/>
                <w:szCs w:val="18"/>
              </w:rPr>
              <w:t>предназначенное  для</w:t>
            </w:r>
            <w:proofErr w:type="gramEnd"/>
            <w:r>
              <w:rPr>
                <w:rFonts w:eastAsia="Calibri"/>
                <w:sz w:val="18"/>
                <w:szCs w:val="18"/>
              </w:rPr>
              <w:t xml:space="preserve"> работы во взрывоопасных</w:t>
            </w:r>
          </w:p>
          <w:p w14:paraId="5AF3666F" w14:textId="77777777" w:rsidR="009427BE" w:rsidRDefault="009427BE" w:rsidP="009427B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средах I, II, III группы</w:t>
            </w:r>
          </w:p>
        </w:tc>
        <w:tc>
          <w:tcPr>
            <w:tcW w:w="666" w:type="pct"/>
            <w:tcBorders>
              <w:top w:val="single" w:sz="4" w:space="0" w:color="auto"/>
              <w:left w:val="single" w:sz="4" w:space="0" w:color="auto"/>
              <w:bottom w:val="single" w:sz="4" w:space="0" w:color="auto"/>
              <w:right w:val="single" w:sz="4" w:space="0" w:color="auto"/>
            </w:tcBorders>
          </w:tcPr>
          <w:p w14:paraId="46AD848B" w14:textId="77777777" w:rsidR="009427BE" w:rsidRDefault="009427BE" w:rsidP="009427B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Сертификация</w:t>
            </w:r>
          </w:p>
          <w:p w14:paraId="09C2A8A2" w14:textId="77777777" w:rsidR="009427BE" w:rsidRDefault="009427BE" w:rsidP="009427B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(1с, 3с, 4с)</w:t>
            </w:r>
          </w:p>
          <w:p w14:paraId="0BCC040E" w14:textId="77777777" w:rsidR="009427BE" w:rsidRDefault="009427BE" w:rsidP="009427BE">
            <w:pPr>
              <w:spacing w:after="0" w:line="240" w:lineRule="auto"/>
              <w:rPr>
                <w:rFonts w:ascii="Times New Roman" w:eastAsia="Calibri" w:hAnsi="Times New Roman" w:cs="Times New Roman"/>
                <w:sz w:val="18"/>
                <w:szCs w:val="18"/>
              </w:rPr>
            </w:pPr>
          </w:p>
        </w:tc>
        <w:tc>
          <w:tcPr>
            <w:tcW w:w="524" w:type="pct"/>
            <w:tcBorders>
              <w:top w:val="single" w:sz="4" w:space="0" w:color="auto"/>
              <w:left w:val="single" w:sz="4" w:space="0" w:color="auto"/>
              <w:bottom w:val="single" w:sz="4" w:space="0" w:color="auto"/>
              <w:right w:val="single" w:sz="4" w:space="0" w:color="auto"/>
            </w:tcBorders>
          </w:tcPr>
          <w:p w14:paraId="2CC43F37" w14:textId="77777777" w:rsidR="009427BE" w:rsidRDefault="009427BE" w:rsidP="009427BE">
            <w:pPr>
              <w:pStyle w:val="afe"/>
              <w:rPr>
                <w:rFonts w:eastAsia="Calibri"/>
                <w:sz w:val="18"/>
                <w:szCs w:val="18"/>
              </w:rPr>
            </w:pPr>
            <w:r>
              <w:rPr>
                <w:rFonts w:eastAsia="Calibri"/>
                <w:sz w:val="18"/>
                <w:szCs w:val="18"/>
              </w:rPr>
              <w:t>8204</w:t>
            </w:r>
          </w:p>
          <w:p w14:paraId="7FB9E84F" w14:textId="77777777" w:rsidR="009427BE" w:rsidRDefault="009427BE" w:rsidP="009427BE">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8411</w:t>
            </w:r>
          </w:p>
          <w:p w14:paraId="1A121BE8" w14:textId="77777777" w:rsidR="009427BE" w:rsidRDefault="009427BE" w:rsidP="009427BE">
            <w:pPr>
              <w:pStyle w:val="afe"/>
              <w:rPr>
                <w:rFonts w:eastAsia="Calibri"/>
                <w:sz w:val="18"/>
                <w:szCs w:val="18"/>
              </w:rPr>
            </w:pPr>
            <w:r>
              <w:rPr>
                <w:rFonts w:eastAsia="Calibri"/>
                <w:sz w:val="18"/>
                <w:szCs w:val="18"/>
              </w:rPr>
              <w:t>8412</w:t>
            </w:r>
          </w:p>
          <w:p w14:paraId="43C55AD6" w14:textId="77777777" w:rsidR="009427BE" w:rsidRDefault="009427BE" w:rsidP="009427BE">
            <w:pPr>
              <w:pStyle w:val="afe"/>
              <w:rPr>
                <w:rFonts w:eastAsia="Calibri"/>
                <w:sz w:val="18"/>
                <w:szCs w:val="18"/>
              </w:rPr>
            </w:pPr>
            <w:r>
              <w:rPr>
                <w:rFonts w:eastAsia="Calibri"/>
                <w:sz w:val="18"/>
                <w:szCs w:val="18"/>
              </w:rPr>
              <w:lastRenderedPageBreak/>
              <w:t>8413</w:t>
            </w:r>
          </w:p>
          <w:p w14:paraId="053AAF7E" w14:textId="77777777" w:rsidR="009427BE" w:rsidRDefault="009427BE" w:rsidP="009427BE">
            <w:pPr>
              <w:pStyle w:val="afe"/>
              <w:rPr>
                <w:rFonts w:eastAsia="Calibri"/>
                <w:sz w:val="18"/>
                <w:szCs w:val="18"/>
              </w:rPr>
            </w:pPr>
            <w:r>
              <w:rPr>
                <w:rFonts w:eastAsia="Calibri"/>
                <w:sz w:val="18"/>
                <w:szCs w:val="18"/>
              </w:rPr>
              <w:t>8414</w:t>
            </w:r>
          </w:p>
          <w:p w14:paraId="376B2FE5" w14:textId="77777777" w:rsidR="009427BE" w:rsidRDefault="009427BE" w:rsidP="009427BE">
            <w:pPr>
              <w:pStyle w:val="afe"/>
              <w:rPr>
                <w:rFonts w:eastAsia="Calibri"/>
                <w:sz w:val="18"/>
                <w:szCs w:val="18"/>
              </w:rPr>
            </w:pPr>
            <w:r>
              <w:rPr>
                <w:rFonts w:eastAsia="Calibri"/>
                <w:sz w:val="18"/>
                <w:szCs w:val="18"/>
              </w:rPr>
              <w:t>8415</w:t>
            </w:r>
          </w:p>
          <w:p w14:paraId="261923BC" w14:textId="77777777" w:rsidR="009427BE" w:rsidRDefault="009427BE" w:rsidP="009427BE">
            <w:pPr>
              <w:pStyle w:val="afe"/>
              <w:rPr>
                <w:rFonts w:eastAsia="Calibri"/>
                <w:sz w:val="18"/>
                <w:szCs w:val="18"/>
              </w:rPr>
            </w:pPr>
            <w:r>
              <w:rPr>
                <w:rFonts w:eastAsia="Calibri"/>
                <w:sz w:val="18"/>
                <w:szCs w:val="18"/>
              </w:rPr>
              <w:t>8416</w:t>
            </w:r>
          </w:p>
          <w:p w14:paraId="2D7C97F9" w14:textId="77777777" w:rsidR="009427BE" w:rsidRDefault="009427BE" w:rsidP="009427BE">
            <w:pPr>
              <w:pStyle w:val="afe"/>
              <w:rPr>
                <w:rFonts w:eastAsia="Calibri"/>
                <w:sz w:val="18"/>
                <w:szCs w:val="18"/>
              </w:rPr>
            </w:pPr>
            <w:r>
              <w:rPr>
                <w:rFonts w:eastAsia="Calibri"/>
                <w:sz w:val="18"/>
                <w:szCs w:val="18"/>
              </w:rPr>
              <w:t>8419</w:t>
            </w:r>
          </w:p>
          <w:p w14:paraId="1FDEF989" w14:textId="77777777" w:rsidR="009427BE" w:rsidRDefault="009427BE" w:rsidP="009427BE">
            <w:pPr>
              <w:pStyle w:val="afe"/>
              <w:rPr>
                <w:rFonts w:eastAsia="Calibri"/>
                <w:sz w:val="18"/>
                <w:szCs w:val="18"/>
              </w:rPr>
            </w:pPr>
            <w:r>
              <w:rPr>
                <w:rFonts w:eastAsia="Calibri"/>
                <w:sz w:val="18"/>
                <w:szCs w:val="18"/>
              </w:rPr>
              <w:t>8421</w:t>
            </w:r>
          </w:p>
          <w:p w14:paraId="4817BA96" w14:textId="77777777" w:rsidR="009427BE" w:rsidRDefault="009427BE" w:rsidP="009427BE">
            <w:pPr>
              <w:pStyle w:val="afe"/>
              <w:rPr>
                <w:rFonts w:eastAsia="Calibri"/>
                <w:sz w:val="18"/>
                <w:szCs w:val="18"/>
              </w:rPr>
            </w:pPr>
            <w:r>
              <w:rPr>
                <w:rFonts w:eastAsia="Calibri"/>
                <w:sz w:val="18"/>
                <w:szCs w:val="18"/>
              </w:rPr>
              <w:t>8424</w:t>
            </w:r>
          </w:p>
          <w:p w14:paraId="515DE0B6" w14:textId="77777777" w:rsidR="009427BE" w:rsidRDefault="009427BE" w:rsidP="009427BE">
            <w:pPr>
              <w:pStyle w:val="afe"/>
              <w:rPr>
                <w:rFonts w:eastAsia="Calibri"/>
                <w:sz w:val="18"/>
                <w:szCs w:val="18"/>
              </w:rPr>
            </w:pPr>
            <w:r>
              <w:rPr>
                <w:rFonts w:eastAsia="Calibri"/>
                <w:sz w:val="18"/>
                <w:szCs w:val="18"/>
              </w:rPr>
              <w:t>8425</w:t>
            </w:r>
          </w:p>
          <w:p w14:paraId="19828641" w14:textId="77777777" w:rsidR="009427BE" w:rsidRDefault="009427BE" w:rsidP="009427BE">
            <w:pPr>
              <w:pStyle w:val="afe"/>
              <w:rPr>
                <w:rFonts w:eastAsia="Calibri"/>
                <w:sz w:val="18"/>
                <w:szCs w:val="18"/>
              </w:rPr>
            </w:pPr>
            <w:r>
              <w:rPr>
                <w:rFonts w:eastAsia="Calibri"/>
                <w:sz w:val="18"/>
                <w:szCs w:val="18"/>
              </w:rPr>
              <w:t>8427</w:t>
            </w:r>
          </w:p>
          <w:p w14:paraId="3F6520D0" w14:textId="77777777" w:rsidR="009427BE" w:rsidRDefault="009427BE" w:rsidP="009427BE">
            <w:pPr>
              <w:pStyle w:val="afe"/>
              <w:rPr>
                <w:rFonts w:eastAsia="Calibri"/>
                <w:sz w:val="18"/>
                <w:szCs w:val="18"/>
              </w:rPr>
            </w:pPr>
            <w:r>
              <w:rPr>
                <w:rFonts w:eastAsia="Calibri"/>
                <w:sz w:val="18"/>
                <w:szCs w:val="18"/>
              </w:rPr>
              <w:t>8428</w:t>
            </w:r>
          </w:p>
          <w:p w14:paraId="25A8A40E" w14:textId="77777777" w:rsidR="009427BE" w:rsidRDefault="009427BE" w:rsidP="009427BE">
            <w:pPr>
              <w:pStyle w:val="afe"/>
              <w:rPr>
                <w:rFonts w:eastAsia="Calibri"/>
                <w:sz w:val="18"/>
                <w:szCs w:val="18"/>
              </w:rPr>
            </w:pPr>
            <w:r>
              <w:rPr>
                <w:rFonts w:eastAsia="Calibri"/>
                <w:sz w:val="18"/>
                <w:szCs w:val="18"/>
              </w:rPr>
              <w:t>8430</w:t>
            </w:r>
          </w:p>
          <w:p w14:paraId="51AA746B" w14:textId="77777777" w:rsidR="009427BE" w:rsidRDefault="009427BE" w:rsidP="009427BE">
            <w:pPr>
              <w:pStyle w:val="afe"/>
              <w:rPr>
                <w:rFonts w:eastAsia="Calibri"/>
                <w:sz w:val="18"/>
                <w:szCs w:val="18"/>
              </w:rPr>
            </w:pPr>
            <w:r>
              <w:rPr>
                <w:rFonts w:eastAsia="Calibri"/>
                <w:sz w:val="18"/>
                <w:szCs w:val="18"/>
              </w:rPr>
              <w:t>8437</w:t>
            </w:r>
          </w:p>
          <w:p w14:paraId="134103B7" w14:textId="77777777" w:rsidR="009427BE" w:rsidRDefault="009427BE" w:rsidP="009427BE">
            <w:pPr>
              <w:pStyle w:val="afe"/>
              <w:rPr>
                <w:rFonts w:eastAsia="Calibri"/>
                <w:sz w:val="18"/>
                <w:szCs w:val="18"/>
              </w:rPr>
            </w:pPr>
            <w:r>
              <w:rPr>
                <w:rFonts w:eastAsia="Calibri"/>
                <w:sz w:val="18"/>
                <w:szCs w:val="18"/>
              </w:rPr>
              <w:t>8439</w:t>
            </w:r>
          </w:p>
          <w:p w14:paraId="40384AF6" w14:textId="77777777" w:rsidR="009427BE" w:rsidRDefault="009427BE" w:rsidP="009427BE">
            <w:pPr>
              <w:pStyle w:val="afe"/>
              <w:rPr>
                <w:rFonts w:eastAsia="Calibri"/>
                <w:sz w:val="18"/>
                <w:szCs w:val="18"/>
              </w:rPr>
            </w:pPr>
            <w:r>
              <w:rPr>
                <w:rFonts w:eastAsia="Calibri"/>
                <w:sz w:val="18"/>
                <w:szCs w:val="18"/>
              </w:rPr>
              <w:t>8454</w:t>
            </w:r>
          </w:p>
          <w:p w14:paraId="4AA0A425" w14:textId="77777777" w:rsidR="009427BE" w:rsidRDefault="009427BE" w:rsidP="009427BE">
            <w:pPr>
              <w:pStyle w:val="afe"/>
              <w:rPr>
                <w:rFonts w:eastAsia="Calibri"/>
                <w:sz w:val="18"/>
                <w:szCs w:val="18"/>
              </w:rPr>
            </w:pPr>
            <w:r>
              <w:rPr>
                <w:rFonts w:eastAsia="Calibri"/>
                <w:sz w:val="18"/>
                <w:szCs w:val="18"/>
              </w:rPr>
              <w:t>8467</w:t>
            </w:r>
          </w:p>
          <w:p w14:paraId="0FC6050C" w14:textId="77777777" w:rsidR="009427BE" w:rsidRDefault="009427BE" w:rsidP="009427BE">
            <w:pPr>
              <w:pStyle w:val="afe"/>
              <w:rPr>
                <w:rFonts w:eastAsia="Calibri"/>
                <w:sz w:val="18"/>
                <w:szCs w:val="18"/>
              </w:rPr>
            </w:pPr>
            <w:r>
              <w:rPr>
                <w:rFonts w:eastAsia="Calibri"/>
                <w:sz w:val="18"/>
                <w:szCs w:val="18"/>
              </w:rPr>
              <w:t>8474</w:t>
            </w:r>
          </w:p>
          <w:p w14:paraId="3ABC5C86" w14:textId="77777777" w:rsidR="009427BE" w:rsidRDefault="009427BE" w:rsidP="009427BE">
            <w:pPr>
              <w:pStyle w:val="afe"/>
              <w:rPr>
                <w:rFonts w:eastAsia="Calibri"/>
                <w:sz w:val="18"/>
                <w:szCs w:val="18"/>
              </w:rPr>
            </w:pPr>
            <w:r>
              <w:rPr>
                <w:rFonts w:eastAsia="Calibri"/>
                <w:sz w:val="18"/>
                <w:szCs w:val="18"/>
              </w:rPr>
              <w:t>8479</w:t>
            </w:r>
          </w:p>
          <w:p w14:paraId="67365F3D" w14:textId="77777777" w:rsidR="009427BE" w:rsidRDefault="009427BE" w:rsidP="009427BE">
            <w:pPr>
              <w:pStyle w:val="afe"/>
              <w:rPr>
                <w:rFonts w:eastAsia="Calibri"/>
                <w:sz w:val="18"/>
                <w:szCs w:val="18"/>
              </w:rPr>
            </w:pPr>
            <w:r>
              <w:rPr>
                <w:rFonts w:eastAsia="Calibri"/>
                <w:sz w:val="18"/>
                <w:szCs w:val="18"/>
              </w:rPr>
              <w:t>8481</w:t>
            </w:r>
          </w:p>
          <w:p w14:paraId="2BF089D8" w14:textId="77777777" w:rsidR="009427BE" w:rsidRDefault="009427BE" w:rsidP="009427BE">
            <w:pPr>
              <w:pStyle w:val="afe"/>
              <w:rPr>
                <w:rFonts w:eastAsia="Calibri"/>
                <w:sz w:val="18"/>
                <w:szCs w:val="18"/>
              </w:rPr>
            </w:pPr>
            <w:r>
              <w:rPr>
                <w:rFonts w:eastAsia="Calibri"/>
                <w:sz w:val="18"/>
                <w:szCs w:val="18"/>
              </w:rPr>
              <w:t>8501</w:t>
            </w:r>
          </w:p>
          <w:p w14:paraId="45E4DF69" w14:textId="77777777" w:rsidR="009427BE" w:rsidRDefault="009427BE" w:rsidP="009427BE">
            <w:pPr>
              <w:pStyle w:val="afe"/>
              <w:rPr>
                <w:rFonts w:eastAsia="Calibri"/>
                <w:sz w:val="18"/>
                <w:szCs w:val="18"/>
              </w:rPr>
            </w:pPr>
            <w:r>
              <w:rPr>
                <w:rFonts w:eastAsia="Calibri"/>
                <w:sz w:val="18"/>
                <w:szCs w:val="18"/>
              </w:rPr>
              <w:t>8502</w:t>
            </w:r>
          </w:p>
          <w:p w14:paraId="785BA4F8" w14:textId="77777777" w:rsidR="009427BE" w:rsidRDefault="009427BE" w:rsidP="009427BE">
            <w:pPr>
              <w:pStyle w:val="afe"/>
              <w:rPr>
                <w:rFonts w:eastAsia="Calibri"/>
                <w:sz w:val="18"/>
                <w:szCs w:val="18"/>
              </w:rPr>
            </w:pPr>
            <w:r>
              <w:rPr>
                <w:rFonts w:eastAsia="Calibri"/>
                <w:sz w:val="18"/>
                <w:szCs w:val="18"/>
              </w:rPr>
              <w:t>8503</w:t>
            </w:r>
          </w:p>
          <w:p w14:paraId="6ED4B886" w14:textId="77777777" w:rsidR="009427BE" w:rsidRDefault="009427BE" w:rsidP="009427BE">
            <w:pPr>
              <w:pStyle w:val="afe"/>
              <w:rPr>
                <w:rFonts w:eastAsia="Calibri"/>
                <w:sz w:val="18"/>
                <w:szCs w:val="18"/>
              </w:rPr>
            </w:pPr>
            <w:r>
              <w:rPr>
                <w:rFonts w:eastAsia="Calibri"/>
                <w:sz w:val="18"/>
                <w:szCs w:val="18"/>
              </w:rPr>
              <w:t>8504</w:t>
            </w:r>
          </w:p>
          <w:p w14:paraId="71B7E563" w14:textId="77777777" w:rsidR="009427BE" w:rsidRDefault="009427BE" w:rsidP="009427BE">
            <w:pPr>
              <w:pStyle w:val="afe"/>
              <w:rPr>
                <w:rFonts w:eastAsia="Calibri"/>
                <w:sz w:val="18"/>
                <w:szCs w:val="18"/>
              </w:rPr>
            </w:pPr>
            <w:r>
              <w:rPr>
                <w:rFonts w:eastAsia="Calibri"/>
                <w:sz w:val="18"/>
                <w:szCs w:val="18"/>
              </w:rPr>
              <w:t>8505</w:t>
            </w:r>
          </w:p>
          <w:p w14:paraId="36E7F8C8" w14:textId="77777777" w:rsidR="009427BE" w:rsidRDefault="009427BE" w:rsidP="009427BE">
            <w:pPr>
              <w:pStyle w:val="afe"/>
              <w:rPr>
                <w:rFonts w:eastAsia="Calibri"/>
                <w:sz w:val="18"/>
                <w:szCs w:val="18"/>
              </w:rPr>
            </w:pPr>
            <w:r>
              <w:rPr>
                <w:rFonts w:eastAsia="Calibri"/>
                <w:sz w:val="18"/>
                <w:szCs w:val="18"/>
              </w:rPr>
              <w:t>8506</w:t>
            </w:r>
          </w:p>
          <w:p w14:paraId="7C3FE732" w14:textId="77777777" w:rsidR="009427BE" w:rsidRDefault="009427BE" w:rsidP="009427BE">
            <w:pPr>
              <w:pStyle w:val="afe"/>
              <w:rPr>
                <w:rFonts w:eastAsia="Calibri"/>
                <w:sz w:val="18"/>
                <w:szCs w:val="18"/>
              </w:rPr>
            </w:pPr>
            <w:r>
              <w:rPr>
                <w:rFonts w:eastAsia="Calibri"/>
                <w:sz w:val="18"/>
                <w:szCs w:val="18"/>
              </w:rPr>
              <w:t>8507</w:t>
            </w:r>
          </w:p>
          <w:p w14:paraId="3A956180" w14:textId="77777777" w:rsidR="009427BE" w:rsidRDefault="009427BE" w:rsidP="009427BE">
            <w:pPr>
              <w:pStyle w:val="afe"/>
              <w:rPr>
                <w:rFonts w:eastAsia="Calibri"/>
                <w:sz w:val="18"/>
                <w:szCs w:val="18"/>
              </w:rPr>
            </w:pPr>
            <w:r>
              <w:rPr>
                <w:rFonts w:eastAsia="Calibri"/>
                <w:sz w:val="18"/>
                <w:szCs w:val="18"/>
              </w:rPr>
              <w:t>8512</w:t>
            </w:r>
          </w:p>
          <w:p w14:paraId="0FCA3A8D" w14:textId="77777777" w:rsidR="009427BE" w:rsidRDefault="009427BE" w:rsidP="009427BE">
            <w:pPr>
              <w:pStyle w:val="afe"/>
              <w:rPr>
                <w:rFonts w:eastAsia="Calibri"/>
                <w:sz w:val="18"/>
                <w:szCs w:val="18"/>
              </w:rPr>
            </w:pPr>
            <w:r>
              <w:rPr>
                <w:rFonts w:eastAsia="Calibri"/>
                <w:sz w:val="18"/>
                <w:szCs w:val="18"/>
              </w:rPr>
              <w:t>8513</w:t>
            </w:r>
          </w:p>
          <w:p w14:paraId="5C34FEE6" w14:textId="77777777" w:rsidR="009427BE" w:rsidRDefault="009427BE" w:rsidP="009427BE">
            <w:pPr>
              <w:pStyle w:val="afe"/>
              <w:rPr>
                <w:rFonts w:eastAsia="Calibri"/>
                <w:sz w:val="18"/>
                <w:szCs w:val="18"/>
              </w:rPr>
            </w:pPr>
            <w:r>
              <w:rPr>
                <w:rFonts w:eastAsia="Calibri"/>
                <w:sz w:val="18"/>
                <w:szCs w:val="18"/>
              </w:rPr>
              <w:t>8516</w:t>
            </w:r>
          </w:p>
          <w:p w14:paraId="7823A8EC" w14:textId="77777777" w:rsidR="009427BE" w:rsidRDefault="009427BE" w:rsidP="009427BE">
            <w:pPr>
              <w:pStyle w:val="afe"/>
              <w:rPr>
                <w:rFonts w:eastAsia="Calibri"/>
                <w:sz w:val="18"/>
                <w:szCs w:val="18"/>
              </w:rPr>
            </w:pPr>
            <w:r>
              <w:rPr>
                <w:rFonts w:eastAsia="Calibri"/>
                <w:sz w:val="18"/>
                <w:szCs w:val="18"/>
              </w:rPr>
              <w:t>8517</w:t>
            </w:r>
          </w:p>
          <w:p w14:paraId="0B14711B" w14:textId="77777777" w:rsidR="009427BE" w:rsidRDefault="009427BE" w:rsidP="009427BE">
            <w:pPr>
              <w:pStyle w:val="afe"/>
              <w:rPr>
                <w:rFonts w:eastAsia="Calibri"/>
                <w:sz w:val="18"/>
                <w:szCs w:val="18"/>
              </w:rPr>
            </w:pPr>
            <w:r>
              <w:rPr>
                <w:rFonts w:eastAsia="Calibri"/>
                <w:sz w:val="18"/>
                <w:szCs w:val="18"/>
              </w:rPr>
              <w:t>8525</w:t>
            </w:r>
          </w:p>
          <w:p w14:paraId="2A43C697" w14:textId="77777777" w:rsidR="009427BE" w:rsidRDefault="009427BE" w:rsidP="009427BE">
            <w:pPr>
              <w:pStyle w:val="afe"/>
              <w:rPr>
                <w:rFonts w:eastAsia="Calibri"/>
                <w:sz w:val="18"/>
                <w:szCs w:val="18"/>
              </w:rPr>
            </w:pPr>
            <w:r>
              <w:rPr>
                <w:rFonts w:eastAsia="Calibri"/>
                <w:sz w:val="18"/>
                <w:szCs w:val="18"/>
              </w:rPr>
              <w:t>8526</w:t>
            </w:r>
          </w:p>
          <w:p w14:paraId="05266806" w14:textId="77777777" w:rsidR="009427BE" w:rsidRDefault="009427BE" w:rsidP="009427BE">
            <w:pPr>
              <w:pStyle w:val="afe"/>
              <w:rPr>
                <w:rFonts w:eastAsia="Calibri"/>
                <w:sz w:val="18"/>
                <w:szCs w:val="18"/>
              </w:rPr>
            </w:pPr>
            <w:r>
              <w:rPr>
                <w:rFonts w:eastAsia="Calibri"/>
                <w:sz w:val="18"/>
                <w:szCs w:val="18"/>
              </w:rPr>
              <w:t>8527</w:t>
            </w:r>
          </w:p>
          <w:p w14:paraId="2D716780" w14:textId="77777777" w:rsidR="009427BE" w:rsidRDefault="009427BE" w:rsidP="009427BE">
            <w:pPr>
              <w:pStyle w:val="afe"/>
              <w:rPr>
                <w:rFonts w:eastAsia="Calibri"/>
                <w:sz w:val="18"/>
                <w:szCs w:val="18"/>
              </w:rPr>
            </w:pPr>
            <w:r>
              <w:rPr>
                <w:rFonts w:eastAsia="Calibri"/>
                <w:sz w:val="18"/>
                <w:szCs w:val="18"/>
              </w:rPr>
              <w:lastRenderedPageBreak/>
              <w:t>8528</w:t>
            </w:r>
          </w:p>
          <w:p w14:paraId="729C719D" w14:textId="77777777" w:rsidR="009427BE" w:rsidRDefault="009427BE" w:rsidP="009427BE">
            <w:pPr>
              <w:pStyle w:val="afe"/>
              <w:rPr>
                <w:rFonts w:eastAsia="Calibri"/>
                <w:sz w:val="18"/>
                <w:szCs w:val="18"/>
              </w:rPr>
            </w:pPr>
            <w:r>
              <w:rPr>
                <w:rFonts w:eastAsia="Calibri"/>
                <w:sz w:val="18"/>
                <w:szCs w:val="18"/>
              </w:rPr>
              <w:t>8529</w:t>
            </w:r>
          </w:p>
          <w:p w14:paraId="76BF8540" w14:textId="77777777" w:rsidR="009427BE" w:rsidRDefault="009427BE" w:rsidP="009427BE">
            <w:pPr>
              <w:pStyle w:val="afe"/>
              <w:rPr>
                <w:rFonts w:eastAsia="Calibri"/>
                <w:sz w:val="18"/>
                <w:szCs w:val="18"/>
              </w:rPr>
            </w:pPr>
            <w:r>
              <w:rPr>
                <w:rFonts w:eastAsia="Calibri"/>
                <w:sz w:val="18"/>
                <w:szCs w:val="18"/>
              </w:rPr>
              <w:t>8530</w:t>
            </w:r>
          </w:p>
          <w:p w14:paraId="2C67D3C6" w14:textId="77777777" w:rsidR="009427BE" w:rsidRDefault="009427BE" w:rsidP="009427BE">
            <w:pPr>
              <w:pStyle w:val="afe"/>
              <w:rPr>
                <w:rFonts w:eastAsia="Calibri"/>
                <w:sz w:val="18"/>
                <w:szCs w:val="18"/>
              </w:rPr>
            </w:pPr>
            <w:r>
              <w:rPr>
                <w:rFonts w:eastAsia="Calibri"/>
                <w:sz w:val="18"/>
                <w:szCs w:val="18"/>
              </w:rPr>
              <w:t>8531</w:t>
            </w:r>
          </w:p>
          <w:p w14:paraId="26341F95" w14:textId="77777777" w:rsidR="009427BE" w:rsidRDefault="009427BE" w:rsidP="009427BE">
            <w:pPr>
              <w:pStyle w:val="afe"/>
              <w:rPr>
                <w:rFonts w:eastAsia="Calibri"/>
                <w:sz w:val="18"/>
                <w:szCs w:val="18"/>
              </w:rPr>
            </w:pPr>
            <w:r>
              <w:rPr>
                <w:rFonts w:eastAsia="Calibri"/>
                <w:sz w:val="18"/>
                <w:szCs w:val="18"/>
              </w:rPr>
              <w:t>8535</w:t>
            </w:r>
          </w:p>
          <w:p w14:paraId="38AC6A00" w14:textId="77777777" w:rsidR="009427BE" w:rsidRDefault="009427BE" w:rsidP="009427BE">
            <w:pPr>
              <w:pStyle w:val="afe"/>
              <w:rPr>
                <w:rFonts w:eastAsia="Calibri"/>
                <w:sz w:val="18"/>
                <w:szCs w:val="18"/>
              </w:rPr>
            </w:pPr>
            <w:r>
              <w:rPr>
                <w:rFonts w:eastAsia="Calibri"/>
                <w:sz w:val="18"/>
                <w:szCs w:val="18"/>
              </w:rPr>
              <w:t>8536</w:t>
            </w:r>
          </w:p>
          <w:p w14:paraId="496B57CB" w14:textId="77777777" w:rsidR="009427BE" w:rsidRDefault="009427BE" w:rsidP="009427BE">
            <w:pPr>
              <w:pStyle w:val="afe"/>
              <w:rPr>
                <w:rFonts w:eastAsia="Calibri"/>
                <w:sz w:val="18"/>
                <w:szCs w:val="18"/>
              </w:rPr>
            </w:pPr>
            <w:r>
              <w:rPr>
                <w:rFonts w:eastAsia="Calibri"/>
                <w:sz w:val="18"/>
                <w:szCs w:val="18"/>
              </w:rPr>
              <w:t>8537</w:t>
            </w:r>
          </w:p>
          <w:p w14:paraId="3613DFC3" w14:textId="77777777" w:rsidR="009427BE" w:rsidRDefault="009427BE" w:rsidP="009427BE">
            <w:pPr>
              <w:pStyle w:val="afe"/>
              <w:rPr>
                <w:rFonts w:eastAsia="Calibri"/>
                <w:sz w:val="18"/>
                <w:szCs w:val="18"/>
              </w:rPr>
            </w:pPr>
            <w:r>
              <w:rPr>
                <w:rFonts w:eastAsia="Calibri"/>
                <w:sz w:val="18"/>
                <w:szCs w:val="18"/>
              </w:rPr>
              <w:t>8538</w:t>
            </w:r>
          </w:p>
          <w:p w14:paraId="337C0D96" w14:textId="77777777" w:rsidR="009427BE" w:rsidRDefault="009427BE" w:rsidP="009427BE">
            <w:pPr>
              <w:pStyle w:val="afe"/>
              <w:rPr>
                <w:rFonts w:eastAsia="Calibri"/>
                <w:sz w:val="18"/>
                <w:szCs w:val="18"/>
              </w:rPr>
            </w:pPr>
            <w:r>
              <w:rPr>
                <w:rFonts w:eastAsia="Calibri"/>
                <w:sz w:val="18"/>
                <w:szCs w:val="18"/>
              </w:rPr>
              <w:t>8543</w:t>
            </w:r>
          </w:p>
          <w:p w14:paraId="392213DA" w14:textId="77777777" w:rsidR="009427BE" w:rsidRDefault="009427BE" w:rsidP="009427BE">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8546</w:t>
            </w:r>
          </w:p>
          <w:p w14:paraId="6B605C4C" w14:textId="77777777" w:rsidR="009427BE" w:rsidRDefault="009427BE" w:rsidP="009427BE">
            <w:pPr>
              <w:pStyle w:val="afe"/>
              <w:rPr>
                <w:rFonts w:eastAsia="Calibri"/>
                <w:sz w:val="18"/>
                <w:szCs w:val="18"/>
              </w:rPr>
            </w:pPr>
            <w:r>
              <w:rPr>
                <w:rFonts w:eastAsia="Calibri"/>
                <w:sz w:val="18"/>
                <w:szCs w:val="18"/>
              </w:rPr>
              <w:t>8547</w:t>
            </w:r>
          </w:p>
          <w:p w14:paraId="6AC1C219" w14:textId="77777777" w:rsidR="009427BE" w:rsidRDefault="009427BE" w:rsidP="009427BE">
            <w:pPr>
              <w:pStyle w:val="afe"/>
              <w:rPr>
                <w:rFonts w:eastAsia="Calibri"/>
                <w:sz w:val="18"/>
                <w:szCs w:val="18"/>
              </w:rPr>
            </w:pPr>
            <w:r>
              <w:rPr>
                <w:rFonts w:eastAsia="Calibri"/>
                <w:sz w:val="18"/>
                <w:szCs w:val="18"/>
              </w:rPr>
              <w:t>8606</w:t>
            </w:r>
          </w:p>
          <w:p w14:paraId="264027E7" w14:textId="77777777" w:rsidR="009427BE" w:rsidRDefault="009427BE" w:rsidP="009427BE">
            <w:pPr>
              <w:pStyle w:val="afe"/>
              <w:rPr>
                <w:rFonts w:eastAsia="Calibri"/>
                <w:sz w:val="18"/>
                <w:szCs w:val="18"/>
              </w:rPr>
            </w:pPr>
            <w:r>
              <w:rPr>
                <w:rFonts w:eastAsia="Calibri"/>
                <w:sz w:val="18"/>
                <w:szCs w:val="18"/>
              </w:rPr>
              <w:t>8607</w:t>
            </w:r>
          </w:p>
          <w:p w14:paraId="06479533" w14:textId="77777777" w:rsidR="009427BE" w:rsidRDefault="009427BE" w:rsidP="009427BE">
            <w:pPr>
              <w:pStyle w:val="afe"/>
              <w:rPr>
                <w:rFonts w:eastAsia="Calibri"/>
                <w:sz w:val="18"/>
                <w:szCs w:val="18"/>
              </w:rPr>
            </w:pPr>
            <w:r>
              <w:rPr>
                <w:rFonts w:eastAsia="Calibri"/>
                <w:sz w:val="18"/>
                <w:szCs w:val="18"/>
              </w:rPr>
              <w:t>8608</w:t>
            </w:r>
          </w:p>
          <w:p w14:paraId="0333758F" w14:textId="77777777" w:rsidR="009427BE" w:rsidRDefault="009427BE" w:rsidP="009427BE">
            <w:pPr>
              <w:pStyle w:val="afe"/>
              <w:rPr>
                <w:rFonts w:eastAsia="Calibri"/>
                <w:sz w:val="18"/>
                <w:szCs w:val="18"/>
              </w:rPr>
            </w:pPr>
            <w:r>
              <w:rPr>
                <w:rFonts w:eastAsia="Calibri"/>
                <w:sz w:val="18"/>
                <w:szCs w:val="18"/>
              </w:rPr>
              <w:t>8709</w:t>
            </w:r>
          </w:p>
          <w:p w14:paraId="6831B2FB" w14:textId="77777777" w:rsidR="009427BE" w:rsidRDefault="009427BE" w:rsidP="009427BE">
            <w:pPr>
              <w:pStyle w:val="afe"/>
              <w:rPr>
                <w:rFonts w:eastAsia="Calibri"/>
                <w:sz w:val="18"/>
                <w:szCs w:val="18"/>
              </w:rPr>
            </w:pPr>
            <w:r>
              <w:rPr>
                <w:rFonts w:eastAsia="Calibri"/>
                <w:sz w:val="18"/>
                <w:szCs w:val="18"/>
              </w:rPr>
              <w:t>9015</w:t>
            </w:r>
          </w:p>
          <w:p w14:paraId="55AC44B1" w14:textId="77777777" w:rsidR="009427BE" w:rsidRDefault="009427BE" w:rsidP="009427BE">
            <w:pPr>
              <w:pStyle w:val="afe"/>
              <w:rPr>
                <w:rFonts w:eastAsia="Calibri"/>
                <w:sz w:val="18"/>
                <w:szCs w:val="18"/>
              </w:rPr>
            </w:pPr>
            <w:r>
              <w:rPr>
                <w:rFonts w:eastAsia="Calibri"/>
                <w:sz w:val="18"/>
                <w:szCs w:val="18"/>
              </w:rPr>
              <w:t>9016</w:t>
            </w:r>
          </w:p>
          <w:p w14:paraId="4CD40E4C" w14:textId="77777777" w:rsidR="009427BE" w:rsidRDefault="009427BE" w:rsidP="009427BE">
            <w:pPr>
              <w:pStyle w:val="afe"/>
              <w:rPr>
                <w:rFonts w:eastAsia="Calibri"/>
                <w:sz w:val="18"/>
                <w:szCs w:val="18"/>
              </w:rPr>
            </w:pPr>
            <w:r>
              <w:rPr>
                <w:rFonts w:eastAsia="Calibri"/>
                <w:sz w:val="18"/>
                <w:szCs w:val="18"/>
              </w:rPr>
              <w:t>9025</w:t>
            </w:r>
          </w:p>
          <w:p w14:paraId="7E3544D5" w14:textId="77777777" w:rsidR="009427BE" w:rsidRDefault="009427BE" w:rsidP="009427BE">
            <w:pPr>
              <w:pStyle w:val="afe"/>
              <w:rPr>
                <w:rFonts w:eastAsia="Calibri"/>
                <w:sz w:val="18"/>
                <w:szCs w:val="18"/>
              </w:rPr>
            </w:pPr>
            <w:r>
              <w:rPr>
                <w:rFonts w:eastAsia="Calibri"/>
                <w:sz w:val="18"/>
                <w:szCs w:val="18"/>
              </w:rPr>
              <w:t>9026</w:t>
            </w:r>
          </w:p>
          <w:p w14:paraId="5C9EADAB" w14:textId="77777777" w:rsidR="009427BE" w:rsidRDefault="009427BE" w:rsidP="009427BE">
            <w:pPr>
              <w:pStyle w:val="afe"/>
              <w:rPr>
                <w:rFonts w:eastAsia="Calibri"/>
                <w:sz w:val="18"/>
                <w:szCs w:val="18"/>
              </w:rPr>
            </w:pPr>
            <w:r>
              <w:rPr>
                <w:rFonts w:eastAsia="Calibri"/>
                <w:sz w:val="18"/>
                <w:szCs w:val="18"/>
              </w:rPr>
              <w:t>9027</w:t>
            </w:r>
          </w:p>
          <w:p w14:paraId="4E795090" w14:textId="77777777" w:rsidR="009427BE" w:rsidRDefault="009427BE" w:rsidP="009427BE">
            <w:pPr>
              <w:pStyle w:val="afe"/>
              <w:rPr>
                <w:rFonts w:eastAsia="Calibri"/>
                <w:sz w:val="18"/>
                <w:szCs w:val="18"/>
              </w:rPr>
            </w:pPr>
            <w:r>
              <w:rPr>
                <w:rFonts w:eastAsia="Calibri"/>
                <w:sz w:val="18"/>
                <w:szCs w:val="18"/>
              </w:rPr>
              <w:t>9028</w:t>
            </w:r>
          </w:p>
          <w:p w14:paraId="1F147D2E" w14:textId="77777777" w:rsidR="009427BE" w:rsidRDefault="009427BE" w:rsidP="009427BE">
            <w:pPr>
              <w:pStyle w:val="afe"/>
              <w:rPr>
                <w:rFonts w:eastAsia="Calibri"/>
                <w:sz w:val="18"/>
                <w:szCs w:val="18"/>
              </w:rPr>
            </w:pPr>
            <w:r>
              <w:rPr>
                <w:rFonts w:eastAsia="Calibri"/>
                <w:sz w:val="18"/>
                <w:szCs w:val="18"/>
              </w:rPr>
              <w:t>9029</w:t>
            </w:r>
          </w:p>
          <w:p w14:paraId="70131185" w14:textId="77777777" w:rsidR="009427BE" w:rsidRDefault="009427BE" w:rsidP="009427BE">
            <w:pPr>
              <w:pStyle w:val="afe"/>
              <w:rPr>
                <w:rFonts w:eastAsia="Calibri"/>
                <w:sz w:val="18"/>
                <w:szCs w:val="18"/>
              </w:rPr>
            </w:pPr>
            <w:r>
              <w:rPr>
                <w:rFonts w:eastAsia="Calibri"/>
                <w:sz w:val="18"/>
                <w:szCs w:val="18"/>
              </w:rPr>
              <w:t>9030</w:t>
            </w:r>
          </w:p>
          <w:p w14:paraId="269403EB" w14:textId="77777777" w:rsidR="009427BE" w:rsidRDefault="009427BE" w:rsidP="009427BE">
            <w:pPr>
              <w:pStyle w:val="afe"/>
              <w:rPr>
                <w:rFonts w:eastAsia="Calibri"/>
                <w:sz w:val="18"/>
                <w:szCs w:val="18"/>
              </w:rPr>
            </w:pPr>
            <w:r>
              <w:rPr>
                <w:rFonts w:eastAsia="Calibri"/>
                <w:sz w:val="18"/>
                <w:szCs w:val="18"/>
              </w:rPr>
              <w:t>9031</w:t>
            </w:r>
          </w:p>
          <w:p w14:paraId="176717BB" w14:textId="77777777" w:rsidR="009427BE" w:rsidRDefault="009427BE" w:rsidP="009427BE">
            <w:pPr>
              <w:pStyle w:val="afe"/>
              <w:rPr>
                <w:rFonts w:eastAsia="Calibri"/>
                <w:sz w:val="18"/>
                <w:szCs w:val="18"/>
              </w:rPr>
            </w:pPr>
            <w:r>
              <w:rPr>
                <w:rFonts w:eastAsia="Calibri"/>
                <w:sz w:val="18"/>
                <w:szCs w:val="18"/>
              </w:rPr>
              <w:t>9032</w:t>
            </w:r>
          </w:p>
          <w:p w14:paraId="69060DBD" w14:textId="77777777" w:rsidR="009427BE" w:rsidRDefault="009427BE" w:rsidP="009427BE">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9405</w:t>
            </w:r>
          </w:p>
        </w:tc>
        <w:tc>
          <w:tcPr>
            <w:tcW w:w="1095" w:type="pct"/>
            <w:tcBorders>
              <w:top w:val="single" w:sz="4" w:space="0" w:color="auto"/>
              <w:left w:val="single" w:sz="4" w:space="0" w:color="auto"/>
              <w:bottom w:val="single" w:sz="4" w:space="0" w:color="auto"/>
              <w:right w:val="single" w:sz="4" w:space="0" w:color="auto"/>
            </w:tcBorders>
          </w:tcPr>
          <w:p w14:paraId="2849FD54" w14:textId="3E99FDE7" w:rsidR="009427BE" w:rsidRDefault="009427BE" w:rsidP="009427BE">
            <w:pPr>
              <w:pStyle w:val="afe"/>
              <w:rPr>
                <w:rFonts w:eastAsia="Calibri"/>
                <w:sz w:val="18"/>
                <w:szCs w:val="18"/>
              </w:rPr>
            </w:pPr>
            <w:r w:rsidRPr="009427BE">
              <w:rPr>
                <w:sz w:val="18"/>
                <w:szCs w:val="18"/>
              </w:rPr>
              <w:lastRenderedPageBreak/>
              <w:t xml:space="preserve">ТР </w:t>
            </w:r>
            <w:r>
              <w:rPr>
                <w:sz w:val="18"/>
                <w:szCs w:val="18"/>
              </w:rPr>
              <w:t>ТС</w:t>
            </w:r>
            <w:r w:rsidRPr="009427BE">
              <w:rPr>
                <w:sz w:val="18"/>
                <w:szCs w:val="18"/>
              </w:rPr>
              <w:t xml:space="preserve"> 012/2011</w:t>
            </w:r>
            <w:r w:rsidRPr="004A7E29">
              <w:rPr>
                <w:sz w:val="18"/>
                <w:szCs w:val="18"/>
              </w:rPr>
              <w:t>, утвержден решением Комиссии Таможенного союза от 18 октября 2011 года N 823</w:t>
            </w:r>
          </w:p>
          <w:p w14:paraId="3988480C" w14:textId="77777777" w:rsidR="009427BE" w:rsidRDefault="009427BE" w:rsidP="009427BE">
            <w:pPr>
              <w:pStyle w:val="afe"/>
              <w:rPr>
                <w:rFonts w:eastAsia="Calibri"/>
                <w:sz w:val="18"/>
                <w:szCs w:val="18"/>
              </w:rPr>
            </w:pPr>
            <w:r>
              <w:rPr>
                <w:rFonts w:eastAsia="Calibri"/>
                <w:sz w:val="18"/>
                <w:szCs w:val="18"/>
              </w:rPr>
              <w:lastRenderedPageBreak/>
              <w:t>ГОСТ 31610.0 (IEC 60079-0)</w:t>
            </w:r>
          </w:p>
          <w:p w14:paraId="3C40C79B" w14:textId="77777777" w:rsidR="009427BE" w:rsidRDefault="009427BE" w:rsidP="009427BE">
            <w:pPr>
              <w:pStyle w:val="afe"/>
              <w:rPr>
                <w:rFonts w:eastAsia="Calibri"/>
                <w:sz w:val="18"/>
                <w:szCs w:val="18"/>
              </w:rPr>
            </w:pPr>
            <w:r>
              <w:rPr>
                <w:rFonts w:eastAsia="Calibri"/>
                <w:sz w:val="18"/>
                <w:szCs w:val="18"/>
              </w:rPr>
              <w:t>ГОСТ IEC 61241-0</w:t>
            </w:r>
          </w:p>
          <w:p w14:paraId="1C365795" w14:textId="77777777" w:rsidR="009427BE" w:rsidRDefault="009427BE" w:rsidP="009427BE">
            <w:pPr>
              <w:pStyle w:val="afe"/>
              <w:rPr>
                <w:rFonts w:eastAsia="Calibri"/>
                <w:sz w:val="18"/>
                <w:szCs w:val="18"/>
              </w:rPr>
            </w:pPr>
            <w:r>
              <w:rPr>
                <w:rFonts w:eastAsia="Calibri"/>
                <w:sz w:val="18"/>
                <w:szCs w:val="18"/>
              </w:rPr>
              <w:t>ГОСТ IEC 60079-1</w:t>
            </w:r>
          </w:p>
          <w:p w14:paraId="6BCAB389" w14:textId="77777777" w:rsidR="009427BE" w:rsidRDefault="009427BE" w:rsidP="009427BE">
            <w:pPr>
              <w:pStyle w:val="afe"/>
              <w:rPr>
                <w:rFonts w:eastAsia="Calibri"/>
                <w:sz w:val="18"/>
                <w:szCs w:val="18"/>
              </w:rPr>
            </w:pPr>
            <w:r>
              <w:rPr>
                <w:rFonts w:eastAsia="Calibri"/>
                <w:sz w:val="18"/>
                <w:szCs w:val="18"/>
              </w:rPr>
              <w:t>ГОСТ IEC 60079-2</w:t>
            </w:r>
          </w:p>
          <w:p w14:paraId="5A5688C0" w14:textId="77777777" w:rsidR="009427BE" w:rsidRDefault="009427BE" w:rsidP="009427BE">
            <w:pPr>
              <w:pStyle w:val="afe"/>
              <w:rPr>
                <w:rFonts w:eastAsia="Calibri"/>
                <w:sz w:val="18"/>
                <w:szCs w:val="18"/>
              </w:rPr>
            </w:pPr>
            <w:r>
              <w:rPr>
                <w:rFonts w:eastAsia="Calibri"/>
                <w:sz w:val="18"/>
                <w:szCs w:val="18"/>
              </w:rPr>
              <w:t>ГОСТ 31610.5 (IEC 60079-5)</w:t>
            </w:r>
          </w:p>
          <w:p w14:paraId="44C922DD" w14:textId="77777777" w:rsidR="009427BE" w:rsidRDefault="009427BE" w:rsidP="009427BE">
            <w:pPr>
              <w:pStyle w:val="afe"/>
              <w:rPr>
                <w:rFonts w:eastAsia="Calibri"/>
                <w:sz w:val="18"/>
                <w:szCs w:val="18"/>
              </w:rPr>
            </w:pPr>
            <w:r>
              <w:rPr>
                <w:rFonts w:eastAsia="Calibri"/>
                <w:sz w:val="18"/>
                <w:szCs w:val="18"/>
              </w:rPr>
              <w:t>ГОСТ Р МЭК 60079-5</w:t>
            </w:r>
          </w:p>
          <w:p w14:paraId="734B4E73" w14:textId="77777777" w:rsidR="009427BE" w:rsidRDefault="009427BE" w:rsidP="009427BE">
            <w:pPr>
              <w:pStyle w:val="afe"/>
              <w:rPr>
                <w:rFonts w:eastAsia="Calibri"/>
                <w:sz w:val="18"/>
                <w:szCs w:val="18"/>
              </w:rPr>
            </w:pPr>
            <w:r>
              <w:rPr>
                <w:rFonts w:eastAsia="Calibri"/>
                <w:sz w:val="18"/>
                <w:szCs w:val="18"/>
              </w:rPr>
              <w:t>ГОСТ Р МЭК 60079-6</w:t>
            </w:r>
          </w:p>
          <w:p w14:paraId="2B0D8DA3" w14:textId="77777777" w:rsidR="009427BE" w:rsidRDefault="009427BE" w:rsidP="009427BE">
            <w:pPr>
              <w:pStyle w:val="afe"/>
              <w:rPr>
                <w:rFonts w:eastAsia="Calibri"/>
                <w:sz w:val="18"/>
                <w:szCs w:val="18"/>
              </w:rPr>
            </w:pPr>
            <w:r>
              <w:rPr>
                <w:rFonts w:eastAsia="Calibri"/>
                <w:sz w:val="18"/>
                <w:szCs w:val="18"/>
              </w:rPr>
              <w:t>ГОСТ 31610.6/1ЕС 60079-6</w:t>
            </w:r>
          </w:p>
          <w:p w14:paraId="41FF636E" w14:textId="77777777" w:rsidR="009427BE" w:rsidRDefault="009427BE" w:rsidP="009427BE">
            <w:pPr>
              <w:pStyle w:val="afe"/>
              <w:rPr>
                <w:rFonts w:eastAsia="Calibri"/>
                <w:sz w:val="18"/>
                <w:szCs w:val="18"/>
              </w:rPr>
            </w:pPr>
            <w:r>
              <w:rPr>
                <w:rFonts w:eastAsia="Calibri"/>
                <w:sz w:val="18"/>
                <w:szCs w:val="18"/>
              </w:rPr>
              <w:t>ГОСТ 3161О.7 (IEC 60079-7)</w:t>
            </w:r>
          </w:p>
          <w:p w14:paraId="7D965C28" w14:textId="77777777" w:rsidR="009427BE" w:rsidRDefault="009427BE" w:rsidP="009427BE">
            <w:pPr>
              <w:pStyle w:val="afe"/>
              <w:rPr>
                <w:rFonts w:eastAsia="Calibri"/>
                <w:sz w:val="18"/>
                <w:szCs w:val="18"/>
              </w:rPr>
            </w:pPr>
            <w:r>
              <w:rPr>
                <w:rFonts w:eastAsia="Calibri"/>
                <w:sz w:val="18"/>
                <w:szCs w:val="18"/>
              </w:rPr>
              <w:t>ГОСТ Р МЭК 60079-7</w:t>
            </w:r>
          </w:p>
          <w:p w14:paraId="0C5A6BA3" w14:textId="77777777" w:rsidR="009427BE" w:rsidRDefault="009427BE" w:rsidP="009427BE">
            <w:pPr>
              <w:pStyle w:val="afe"/>
              <w:rPr>
                <w:rFonts w:eastAsia="Calibri"/>
                <w:sz w:val="18"/>
                <w:szCs w:val="18"/>
              </w:rPr>
            </w:pPr>
            <w:r>
              <w:rPr>
                <w:rFonts w:eastAsia="Calibri"/>
                <w:sz w:val="18"/>
                <w:szCs w:val="18"/>
              </w:rPr>
              <w:t>ГОСТ IEC 60079-10-1</w:t>
            </w:r>
          </w:p>
          <w:p w14:paraId="03DFFE7F" w14:textId="77777777" w:rsidR="009427BE" w:rsidRDefault="009427BE" w:rsidP="009427BE">
            <w:pPr>
              <w:pStyle w:val="afe"/>
              <w:rPr>
                <w:rFonts w:eastAsia="Calibri"/>
                <w:sz w:val="18"/>
                <w:szCs w:val="18"/>
              </w:rPr>
            </w:pPr>
            <w:r>
              <w:rPr>
                <w:rFonts w:eastAsia="Calibri"/>
                <w:sz w:val="18"/>
                <w:szCs w:val="18"/>
              </w:rPr>
              <w:t>ГОСТ IEC 60079-10-2</w:t>
            </w:r>
          </w:p>
          <w:p w14:paraId="4332FD0B" w14:textId="77777777" w:rsidR="009427BE" w:rsidRDefault="009427BE" w:rsidP="009427BE">
            <w:pPr>
              <w:pStyle w:val="afe"/>
              <w:rPr>
                <w:rFonts w:eastAsia="Calibri"/>
                <w:sz w:val="18"/>
                <w:szCs w:val="18"/>
              </w:rPr>
            </w:pPr>
            <w:r>
              <w:rPr>
                <w:rFonts w:eastAsia="Calibri"/>
                <w:sz w:val="18"/>
                <w:szCs w:val="18"/>
              </w:rPr>
              <w:t>ГОСТ 31610.10-2/1ЕС 60079-10-2</w:t>
            </w:r>
          </w:p>
          <w:p w14:paraId="16225D99" w14:textId="77777777" w:rsidR="009427BE" w:rsidRDefault="009427BE" w:rsidP="009427BE">
            <w:pPr>
              <w:pStyle w:val="afe"/>
              <w:rPr>
                <w:rFonts w:eastAsia="Calibri"/>
                <w:sz w:val="18"/>
                <w:szCs w:val="18"/>
              </w:rPr>
            </w:pPr>
            <w:r>
              <w:rPr>
                <w:rFonts w:eastAsia="Calibri"/>
                <w:sz w:val="18"/>
                <w:szCs w:val="18"/>
              </w:rPr>
              <w:t>ГОСТ 31610.11 (IEC 60079-11)</w:t>
            </w:r>
          </w:p>
          <w:p w14:paraId="3F6D7ED0" w14:textId="77777777" w:rsidR="009427BE" w:rsidRDefault="009427BE" w:rsidP="009427BE">
            <w:pPr>
              <w:pStyle w:val="afe"/>
              <w:rPr>
                <w:rFonts w:eastAsia="Calibri"/>
                <w:sz w:val="18"/>
                <w:szCs w:val="18"/>
              </w:rPr>
            </w:pPr>
            <w:r>
              <w:rPr>
                <w:rFonts w:eastAsia="Calibri"/>
                <w:sz w:val="18"/>
                <w:szCs w:val="18"/>
              </w:rPr>
              <w:t>ГОСТ Р МЭК 60079-27</w:t>
            </w:r>
          </w:p>
          <w:p w14:paraId="66A6CF4C" w14:textId="77777777" w:rsidR="009427BE" w:rsidRDefault="009427BE" w:rsidP="009427BE">
            <w:pPr>
              <w:pStyle w:val="afe"/>
              <w:rPr>
                <w:rFonts w:eastAsia="Calibri"/>
                <w:sz w:val="18"/>
                <w:szCs w:val="18"/>
              </w:rPr>
            </w:pPr>
            <w:r>
              <w:rPr>
                <w:rFonts w:eastAsia="Calibri"/>
                <w:sz w:val="18"/>
                <w:szCs w:val="18"/>
              </w:rPr>
              <w:t>ГОСТ IEC 61241-11</w:t>
            </w:r>
          </w:p>
          <w:p w14:paraId="286B795E" w14:textId="77777777" w:rsidR="009427BE" w:rsidRDefault="009427BE" w:rsidP="009427BE">
            <w:pPr>
              <w:pStyle w:val="afe"/>
              <w:rPr>
                <w:rFonts w:eastAsia="Calibri"/>
                <w:sz w:val="18"/>
                <w:szCs w:val="18"/>
              </w:rPr>
            </w:pPr>
            <w:r>
              <w:rPr>
                <w:rFonts w:eastAsia="Calibri"/>
                <w:sz w:val="18"/>
                <w:szCs w:val="18"/>
              </w:rPr>
              <w:t>ГОСТ 31610.13 (IEC 60079-13)</w:t>
            </w:r>
          </w:p>
          <w:p w14:paraId="3E1BCE0F" w14:textId="77777777" w:rsidR="009427BE" w:rsidRDefault="009427BE" w:rsidP="009427BE">
            <w:pPr>
              <w:pStyle w:val="afe"/>
              <w:rPr>
                <w:rFonts w:eastAsia="Calibri"/>
                <w:sz w:val="18"/>
                <w:szCs w:val="18"/>
              </w:rPr>
            </w:pPr>
            <w:r>
              <w:rPr>
                <w:rFonts w:eastAsia="Calibri"/>
                <w:sz w:val="18"/>
                <w:szCs w:val="18"/>
              </w:rPr>
              <w:t>ГОСТ IEC 60079-14</w:t>
            </w:r>
          </w:p>
          <w:p w14:paraId="4BBCF728" w14:textId="77777777" w:rsidR="009427BE" w:rsidRDefault="009427BE" w:rsidP="009427BE">
            <w:pPr>
              <w:pStyle w:val="afe"/>
              <w:rPr>
                <w:rFonts w:eastAsia="Calibri"/>
                <w:sz w:val="18"/>
                <w:szCs w:val="18"/>
              </w:rPr>
            </w:pPr>
            <w:r>
              <w:rPr>
                <w:rFonts w:eastAsia="Calibri"/>
                <w:sz w:val="18"/>
                <w:szCs w:val="18"/>
              </w:rPr>
              <w:t>ГОСТ 31610.15/IEC 60079-15</w:t>
            </w:r>
          </w:p>
          <w:p w14:paraId="2B628DFA" w14:textId="77777777" w:rsidR="009427BE" w:rsidRDefault="009427BE" w:rsidP="009427BE">
            <w:pPr>
              <w:pStyle w:val="afe"/>
              <w:rPr>
                <w:rFonts w:eastAsia="Calibri"/>
                <w:sz w:val="18"/>
                <w:szCs w:val="18"/>
              </w:rPr>
            </w:pPr>
            <w:r>
              <w:rPr>
                <w:rFonts w:eastAsia="Calibri"/>
                <w:sz w:val="18"/>
                <w:szCs w:val="18"/>
              </w:rPr>
              <w:t>ГОСТ IEC 60079-17</w:t>
            </w:r>
          </w:p>
          <w:p w14:paraId="7EED7E7E" w14:textId="77777777" w:rsidR="009427BE" w:rsidRDefault="009427BE" w:rsidP="009427BE">
            <w:pPr>
              <w:pStyle w:val="afe"/>
              <w:rPr>
                <w:rFonts w:eastAsia="Calibri"/>
                <w:sz w:val="18"/>
                <w:szCs w:val="18"/>
              </w:rPr>
            </w:pPr>
            <w:r>
              <w:rPr>
                <w:rFonts w:eastAsia="Calibri"/>
                <w:sz w:val="18"/>
                <w:szCs w:val="18"/>
              </w:rPr>
              <w:t>ГОСТ IEC 61241-18</w:t>
            </w:r>
          </w:p>
          <w:p w14:paraId="781A9D55" w14:textId="77777777" w:rsidR="009427BE" w:rsidRDefault="009427BE" w:rsidP="009427BE">
            <w:pPr>
              <w:pStyle w:val="afe"/>
              <w:rPr>
                <w:rFonts w:eastAsia="Calibri"/>
                <w:sz w:val="18"/>
                <w:szCs w:val="18"/>
              </w:rPr>
            </w:pPr>
            <w:r>
              <w:rPr>
                <w:rFonts w:eastAsia="Calibri"/>
                <w:sz w:val="18"/>
                <w:szCs w:val="18"/>
              </w:rPr>
              <w:t>ГОСТ Р МЭК 60079-18</w:t>
            </w:r>
          </w:p>
          <w:p w14:paraId="3012C5EF" w14:textId="77777777" w:rsidR="009427BE" w:rsidRDefault="009427BE" w:rsidP="009427BE">
            <w:pPr>
              <w:pStyle w:val="afe"/>
              <w:rPr>
                <w:rFonts w:eastAsia="Calibri"/>
                <w:sz w:val="18"/>
                <w:szCs w:val="18"/>
              </w:rPr>
            </w:pPr>
            <w:r>
              <w:rPr>
                <w:rFonts w:eastAsia="Calibri"/>
                <w:sz w:val="18"/>
                <w:szCs w:val="18"/>
              </w:rPr>
              <w:t>ГОСТ 31610.18/1ЕС 60079-18</w:t>
            </w:r>
          </w:p>
          <w:p w14:paraId="5B4025A2" w14:textId="77777777" w:rsidR="009427BE" w:rsidRDefault="009427BE" w:rsidP="009427BE">
            <w:pPr>
              <w:pStyle w:val="afe"/>
              <w:rPr>
                <w:rFonts w:eastAsia="Calibri"/>
                <w:sz w:val="18"/>
                <w:szCs w:val="18"/>
              </w:rPr>
            </w:pPr>
            <w:r>
              <w:rPr>
                <w:rFonts w:eastAsia="Calibri"/>
                <w:sz w:val="18"/>
                <w:szCs w:val="18"/>
              </w:rPr>
              <w:t>ГОСТ 31610.39 (ШС TS 60079-39)</w:t>
            </w:r>
          </w:p>
          <w:p w14:paraId="46F0A074" w14:textId="77777777" w:rsidR="009427BE" w:rsidRDefault="009427BE" w:rsidP="009427BE">
            <w:pPr>
              <w:pStyle w:val="afe"/>
              <w:rPr>
                <w:rFonts w:eastAsia="Calibri"/>
                <w:sz w:val="18"/>
                <w:szCs w:val="18"/>
              </w:rPr>
            </w:pPr>
            <w:r>
              <w:rPr>
                <w:rFonts w:eastAsia="Calibri"/>
                <w:sz w:val="18"/>
                <w:szCs w:val="18"/>
              </w:rPr>
              <w:t>ГОСТ IEC 60079-25</w:t>
            </w:r>
          </w:p>
          <w:p w14:paraId="18484B80" w14:textId="77777777" w:rsidR="009427BE" w:rsidRDefault="009427BE" w:rsidP="009427BE">
            <w:pPr>
              <w:pStyle w:val="afe"/>
              <w:rPr>
                <w:rFonts w:eastAsia="Calibri"/>
                <w:sz w:val="18"/>
                <w:szCs w:val="18"/>
              </w:rPr>
            </w:pPr>
            <w:r>
              <w:rPr>
                <w:rFonts w:eastAsia="Calibri"/>
                <w:sz w:val="18"/>
                <w:szCs w:val="18"/>
              </w:rPr>
              <w:t>ГОСТ Р МЭК 60079-25</w:t>
            </w:r>
          </w:p>
          <w:p w14:paraId="28851A4F" w14:textId="77777777" w:rsidR="009427BE" w:rsidRDefault="009427BE" w:rsidP="009427BE">
            <w:pPr>
              <w:pStyle w:val="afe"/>
              <w:rPr>
                <w:rFonts w:eastAsia="Calibri"/>
                <w:sz w:val="18"/>
                <w:szCs w:val="18"/>
              </w:rPr>
            </w:pPr>
            <w:r>
              <w:rPr>
                <w:rFonts w:eastAsia="Calibri"/>
                <w:sz w:val="18"/>
                <w:szCs w:val="18"/>
              </w:rPr>
              <w:t>ГОСТ 31610.26/IEC 60079-26</w:t>
            </w:r>
          </w:p>
          <w:p w14:paraId="154F1401" w14:textId="77777777" w:rsidR="009427BE" w:rsidRDefault="009427BE" w:rsidP="009427BE">
            <w:pPr>
              <w:pStyle w:val="afe"/>
              <w:rPr>
                <w:rFonts w:eastAsia="Calibri"/>
                <w:sz w:val="18"/>
                <w:szCs w:val="18"/>
              </w:rPr>
            </w:pPr>
            <w:r>
              <w:rPr>
                <w:rFonts w:eastAsia="Calibri"/>
                <w:sz w:val="18"/>
                <w:szCs w:val="18"/>
              </w:rPr>
              <w:t>ГОСТ 31610.28/1ЕС 60079-28</w:t>
            </w:r>
          </w:p>
          <w:p w14:paraId="15BF32E6" w14:textId="77777777" w:rsidR="009427BE" w:rsidRDefault="009427BE" w:rsidP="009427BE">
            <w:pPr>
              <w:pStyle w:val="afe"/>
              <w:rPr>
                <w:rFonts w:eastAsia="Calibri"/>
                <w:sz w:val="18"/>
                <w:szCs w:val="18"/>
              </w:rPr>
            </w:pPr>
            <w:r>
              <w:rPr>
                <w:rFonts w:eastAsia="Calibri"/>
                <w:sz w:val="18"/>
                <w:szCs w:val="18"/>
              </w:rPr>
              <w:t>ГОСТ IEC 60079-29-1</w:t>
            </w:r>
          </w:p>
          <w:p w14:paraId="63104E6F" w14:textId="77777777" w:rsidR="009427BE" w:rsidRDefault="009427BE" w:rsidP="009427BE">
            <w:pPr>
              <w:pStyle w:val="afe"/>
              <w:rPr>
                <w:rFonts w:eastAsia="Calibri"/>
                <w:sz w:val="18"/>
                <w:szCs w:val="18"/>
              </w:rPr>
            </w:pPr>
            <w:r>
              <w:rPr>
                <w:rFonts w:eastAsia="Calibri"/>
                <w:sz w:val="18"/>
                <w:szCs w:val="18"/>
              </w:rPr>
              <w:t>ГОСТ IEC 60079-29-2</w:t>
            </w:r>
          </w:p>
          <w:p w14:paraId="039DF0F6" w14:textId="77777777" w:rsidR="009427BE" w:rsidRDefault="009427BE" w:rsidP="009427BE">
            <w:pPr>
              <w:pStyle w:val="afe"/>
              <w:rPr>
                <w:rFonts w:eastAsia="Calibri"/>
                <w:sz w:val="18"/>
                <w:szCs w:val="18"/>
              </w:rPr>
            </w:pPr>
            <w:r>
              <w:rPr>
                <w:rFonts w:eastAsia="Calibri"/>
                <w:sz w:val="18"/>
                <w:szCs w:val="18"/>
              </w:rPr>
              <w:t>ГОСТ IEC 60079-29-3</w:t>
            </w:r>
          </w:p>
          <w:p w14:paraId="5D31D1C6" w14:textId="77777777" w:rsidR="009427BE" w:rsidRDefault="009427BE" w:rsidP="009427BE">
            <w:pPr>
              <w:pStyle w:val="afe"/>
              <w:rPr>
                <w:rFonts w:eastAsia="Calibri"/>
                <w:sz w:val="18"/>
                <w:szCs w:val="18"/>
              </w:rPr>
            </w:pPr>
            <w:r>
              <w:rPr>
                <w:rFonts w:eastAsia="Calibri"/>
                <w:sz w:val="18"/>
                <w:szCs w:val="18"/>
              </w:rPr>
              <w:t>ГОСТ IEC 60079-30-1</w:t>
            </w:r>
          </w:p>
          <w:p w14:paraId="5B4992E9" w14:textId="77777777" w:rsidR="009427BE" w:rsidRDefault="009427BE" w:rsidP="009427BE">
            <w:pPr>
              <w:pStyle w:val="afe"/>
              <w:rPr>
                <w:rFonts w:eastAsia="Calibri"/>
                <w:sz w:val="18"/>
                <w:szCs w:val="18"/>
              </w:rPr>
            </w:pPr>
            <w:r>
              <w:rPr>
                <w:rFonts w:eastAsia="Calibri"/>
                <w:sz w:val="18"/>
                <w:szCs w:val="18"/>
              </w:rPr>
              <w:lastRenderedPageBreak/>
              <w:t>ГОСТ IEC 60079-30-2</w:t>
            </w:r>
          </w:p>
          <w:p w14:paraId="3095E9C2" w14:textId="77777777" w:rsidR="009427BE" w:rsidRDefault="009427BE" w:rsidP="009427BE">
            <w:pPr>
              <w:pStyle w:val="afe"/>
              <w:rPr>
                <w:rFonts w:eastAsia="Calibri"/>
                <w:sz w:val="18"/>
                <w:szCs w:val="18"/>
              </w:rPr>
            </w:pPr>
            <w:r>
              <w:rPr>
                <w:rFonts w:eastAsia="Calibri"/>
                <w:sz w:val="18"/>
                <w:szCs w:val="18"/>
              </w:rPr>
              <w:t>ГОСТ 31610.30-1(1ЕС/1ЕЕЕ 60079-30-1</w:t>
            </w:r>
          </w:p>
          <w:p w14:paraId="02358DA6" w14:textId="77777777" w:rsidR="009427BE" w:rsidRDefault="009427BE" w:rsidP="009427BE">
            <w:pPr>
              <w:pStyle w:val="afe"/>
              <w:rPr>
                <w:rFonts w:eastAsia="Calibri"/>
                <w:sz w:val="18"/>
                <w:szCs w:val="18"/>
              </w:rPr>
            </w:pPr>
            <w:r>
              <w:rPr>
                <w:rFonts w:eastAsia="Calibri"/>
                <w:sz w:val="18"/>
                <w:szCs w:val="18"/>
              </w:rPr>
              <w:t>ГОСТ 31610.30-2(1ЕС/1ЕЕЕ 60079-30-2</w:t>
            </w:r>
          </w:p>
          <w:p w14:paraId="5B87C86F" w14:textId="77777777" w:rsidR="009427BE" w:rsidRDefault="009427BE" w:rsidP="009427BE">
            <w:pPr>
              <w:pStyle w:val="afe"/>
              <w:rPr>
                <w:rFonts w:eastAsia="Calibri"/>
                <w:sz w:val="18"/>
                <w:szCs w:val="18"/>
              </w:rPr>
            </w:pPr>
            <w:r>
              <w:rPr>
                <w:rFonts w:eastAsia="Calibri"/>
                <w:sz w:val="18"/>
                <w:szCs w:val="18"/>
              </w:rPr>
              <w:t>ГОСТ Р МЭК 60079-31</w:t>
            </w:r>
          </w:p>
          <w:p w14:paraId="03212DD6" w14:textId="77777777" w:rsidR="009427BE" w:rsidRDefault="009427BE" w:rsidP="009427BE">
            <w:pPr>
              <w:pStyle w:val="afe"/>
              <w:rPr>
                <w:rFonts w:eastAsia="Calibri"/>
                <w:sz w:val="18"/>
                <w:szCs w:val="18"/>
              </w:rPr>
            </w:pPr>
            <w:r>
              <w:rPr>
                <w:rFonts w:eastAsia="Calibri"/>
                <w:sz w:val="18"/>
                <w:szCs w:val="18"/>
              </w:rPr>
              <w:t>ГОСТ IEC 60079-31</w:t>
            </w:r>
          </w:p>
          <w:p w14:paraId="2AE81740" w14:textId="77777777" w:rsidR="009427BE" w:rsidRDefault="009427BE" w:rsidP="009427BE">
            <w:pPr>
              <w:pStyle w:val="afe"/>
              <w:rPr>
                <w:rFonts w:eastAsia="Calibri"/>
                <w:sz w:val="18"/>
                <w:szCs w:val="18"/>
              </w:rPr>
            </w:pPr>
            <w:r>
              <w:rPr>
                <w:rFonts w:eastAsia="Calibri"/>
                <w:sz w:val="18"/>
                <w:szCs w:val="18"/>
              </w:rPr>
              <w:t>ГОСТ 31613</w:t>
            </w:r>
          </w:p>
          <w:p w14:paraId="24D0C80C" w14:textId="77777777" w:rsidR="009427BE" w:rsidRDefault="009427BE" w:rsidP="009427BE">
            <w:pPr>
              <w:pStyle w:val="afe"/>
              <w:rPr>
                <w:rFonts w:eastAsia="Calibri"/>
                <w:sz w:val="18"/>
                <w:szCs w:val="18"/>
              </w:rPr>
            </w:pPr>
            <w:r>
              <w:rPr>
                <w:rFonts w:eastAsia="Calibri"/>
                <w:sz w:val="18"/>
                <w:szCs w:val="18"/>
              </w:rPr>
              <w:t>ГОСТ 22782,3</w:t>
            </w:r>
          </w:p>
          <w:p w14:paraId="78973E03" w14:textId="77777777" w:rsidR="009427BE" w:rsidRDefault="009427BE" w:rsidP="009427BE">
            <w:pPr>
              <w:pStyle w:val="afe"/>
              <w:rPr>
                <w:rFonts w:eastAsia="Calibri"/>
                <w:sz w:val="18"/>
                <w:szCs w:val="18"/>
              </w:rPr>
            </w:pPr>
            <w:r>
              <w:rPr>
                <w:rFonts w:eastAsia="Calibri"/>
                <w:sz w:val="18"/>
                <w:szCs w:val="18"/>
              </w:rPr>
              <w:t>ГОСТ 31610.33 (IEC 60079-33)</w:t>
            </w:r>
          </w:p>
          <w:p w14:paraId="5D32E822" w14:textId="77777777" w:rsidR="009427BE" w:rsidRDefault="009427BE" w:rsidP="009427BE">
            <w:pPr>
              <w:pStyle w:val="afe"/>
              <w:rPr>
                <w:rFonts w:eastAsia="Calibri"/>
                <w:sz w:val="18"/>
                <w:szCs w:val="18"/>
              </w:rPr>
            </w:pPr>
            <w:r>
              <w:rPr>
                <w:rFonts w:eastAsia="Calibri"/>
                <w:sz w:val="18"/>
                <w:szCs w:val="18"/>
              </w:rPr>
              <w:t>ГОСТ 31610.35-1 (ЕС 60079-35)</w:t>
            </w:r>
          </w:p>
          <w:p w14:paraId="050041B0" w14:textId="77777777" w:rsidR="009427BE" w:rsidRDefault="009427BE" w:rsidP="009427BE">
            <w:pPr>
              <w:pStyle w:val="afe"/>
              <w:rPr>
                <w:rFonts w:eastAsia="Calibri"/>
                <w:sz w:val="18"/>
                <w:szCs w:val="18"/>
              </w:rPr>
            </w:pPr>
            <w:r>
              <w:rPr>
                <w:rFonts w:eastAsia="Calibri"/>
                <w:sz w:val="18"/>
                <w:szCs w:val="18"/>
              </w:rPr>
              <w:t>ГОСТ 316А9.2 (IEC 62013-2)</w:t>
            </w:r>
          </w:p>
          <w:p w14:paraId="75E4AE89" w14:textId="77777777" w:rsidR="009427BE" w:rsidRDefault="009427BE" w:rsidP="009427BE">
            <w:pPr>
              <w:pStyle w:val="afe"/>
              <w:rPr>
                <w:rFonts w:eastAsia="Calibri"/>
                <w:sz w:val="18"/>
                <w:szCs w:val="18"/>
              </w:rPr>
            </w:pPr>
            <w:r>
              <w:rPr>
                <w:rFonts w:eastAsia="Calibri"/>
                <w:sz w:val="18"/>
                <w:szCs w:val="18"/>
              </w:rPr>
              <w:t>ГОСТ IEC 60079-35-2</w:t>
            </w:r>
          </w:p>
          <w:p w14:paraId="6108C769" w14:textId="77777777" w:rsidR="009427BE" w:rsidRDefault="009427BE" w:rsidP="009427BE">
            <w:pPr>
              <w:pStyle w:val="afe"/>
              <w:rPr>
                <w:rFonts w:eastAsia="Calibri"/>
                <w:sz w:val="18"/>
                <w:szCs w:val="18"/>
              </w:rPr>
            </w:pPr>
            <w:r>
              <w:rPr>
                <w:rFonts w:eastAsia="Calibri"/>
                <w:sz w:val="18"/>
                <w:szCs w:val="18"/>
              </w:rPr>
              <w:t>ГОСТ Р ИСО/МЭК 80079-34</w:t>
            </w:r>
          </w:p>
          <w:p w14:paraId="28D6FAE9" w14:textId="77777777" w:rsidR="009427BE" w:rsidRDefault="009427BE" w:rsidP="009427BE">
            <w:pPr>
              <w:pStyle w:val="afe"/>
              <w:rPr>
                <w:rFonts w:eastAsia="Calibri"/>
                <w:sz w:val="18"/>
                <w:szCs w:val="18"/>
              </w:rPr>
            </w:pPr>
            <w:r>
              <w:rPr>
                <w:rFonts w:eastAsia="Calibri"/>
                <w:sz w:val="18"/>
                <w:szCs w:val="18"/>
              </w:rPr>
              <w:t>ГОСТ 31438.1 (EN 1127-1)</w:t>
            </w:r>
          </w:p>
          <w:p w14:paraId="5A648878" w14:textId="77777777" w:rsidR="009427BE" w:rsidRDefault="009427BE" w:rsidP="009427BE">
            <w:pPr>
              <w:pStyle w:val="afe"/>
              <w:rPr>
                <w:rFonts w:eastAsia="Calibri"/>
                <w:sz w:val="18"/>
                <w:szCs w:val="18"/>
              </w:rPr>
            </w:pPr>
            <w:r>
              <w:rPr>
                <w:rFonts w:eastAsia="Calibri"/>
                <w:sz w:val="18"/>
                <w:szCs w:val="18"/>
              </w:rPr>
              <w:t>ГОСТ 31438.2 (EN 1127-2)</w:t>
            </w:r>
          </w:p>
          <w:p w14:paraId="5DD45CE7" w14:textId="77777777" w:rsidR="009427BE" w:rsidRDefault="009427BE" w:rsidP="009427BE">
            <w:pPr>
              <w:pStyle w:val="afe"/>
              <w:rPr>
                <w:rFonts w:eastAsia="Calibri"/>
                <w:sz w:val="18"/>
                <w:szCs w:val="18"/>
              </w:rPr>
            </w:pPr>
            <w:r>
              <w:rPr>
                <w:rFonts w:eastAsia="Calibri"/>
                <w:sz w:val="18"/>
                <w:szCs w:val="18"/>
              </w:rPr>
              <w:t>ГОСТ 31441.1 (EN 13463-1)</w:t>
            </w:r>
          </w:p>
          <w:p w14:paraId="36FCE6AE" w14:textId="77777777" w:rsidR="009427BE" w:rsidRDefault="009427BE" w:rsidP="009427BE">
            <w:pPr>
              <w:pStyle w:val="afe"/>
              <w:rPr>
                <w:rFonts w:eastAsia="Calibri"/>
                <w:sz w:val="18"/>
                <w:szCs w:val="18"/>
              </w:rPr>
            </w:pPr>
            <w:r>
              <w:rPr>
                <w:rFonts w:eastAsia="Calibri"/>
                <w:sz w:val="18"/>
                <w:szCs w:val="18"/>
              </w:rPr>
              <w:t>ГОСТ 32407 (ISO/DIS 80079-36)</w:t>
            </w:r>
          </w:p>
          <w:p w14:paraId="1F2A761B" w14:textId="77777777" w:rsidR="009427BE" w:rsidRDefault="009427BE" w:rsidP="009427BE">
            <w:pPr>
              <w:pStyle w:val="afe"/>
              <w:rPr>
                <w:rFonts w:eastAsia="Calibri"/>
                <w:sz w:val="18"/>
                <w:szCs w:val="18"/>
              </w:rPr>
            </w:pPr>
            <w:r>
              <w:rPr>
                <w:rFonts w:eastAsia="Calibri"/>
                <w:sz w:val="18"/>
                <w:szCs w:val="18"/>
              </w:rPr>
              <w:t>ГОСТ 31441.2 (EN 13463-2)</w:t>
            </w:r>
          </w:p>
          <w:p w14:paraId="3B01BBEE" w14:textId="77777777" w:rsidR="009427BE" w:rsidRDefault="009427BE" w:rsidP="009427BE">
            <w:pPr>
              <w:pStyle w:val="afe"/>
              <w:rPr>
                <w:rFonts w:eastAsia="Calibri"/>
                <w:sz w:val="18"/>
                <w:szCs w:val="18"/>
              </w:rPr>
            </w:pPr>
            <w:r>
              <w:rPr>
                <w:rFonts w:eastAsia="Calibri"/>
                <w:sz w:val="18"/>
                <w:szCs w:val="18"/>
              </w:rPr>
              <w:t>ГОСТ 31441.3 (EN 13463-3)</w:t>
            </w:r>
          </w:p>
          <w:p w14:paraId="4C93764C" w14:textId="77777777" w:rsidR="009427BE" w:rsidRDefault="009427BE" w:rsidP="009427BE">
            <w:pPr>
              <w:pStyle w:val="afe"/>
              <w:rPr>
                <w:rFonts w:eastAsia="Calibri"/>
                <w:sz w:val="18"/>
                <w:szCs w:val="18"/>
              </w:rPr>
            </w:pPr>
            <w:r>
              <w:rPr>
                <w:rFonts w:eastAsia="Calibri"/>
                <w:sz w:val="18"/>
                <w:szCs w:val="18"/>
              </w:rPr>
              <w:t>ГОСТ 31441.5 (EN 13463-5)</w:t>
            </w:r>
          </w:p>
          <w:p w14:paraId="502E1D79" w14:textId="77777777" w:rsidR="009427BE" w:rsidRDefault="009427BE" w:rsidP="009427BE">
            <w:pPr>
              <w:pStyle w:val="afe"/>
              <w:rPr>
                <w:rFonts w:eastAsia="Calibri"/>
                <w:sz w:val="18"/>
                <w:szCs w:val="18"/>
              </w:rPr>
            </w:pPr>
            <w:r>
              <w:rPr>
                <w:rFonts w:eastAsia="Calibri"/>
                <w:sz w:val="18"/>
                <w:szCs w:val="18"/>
              </w:rPr>
              <w:t>ГОСТ 31441.6 (EN 13463-6)</w:t>
            </w:r>
          </w:p>
          <w:p w14:paraId="142D78F6" w14:textId="77777777" w:rsidR="009427BE" w:rsidRDefault="009427BE" w:rsidP="009427BE">
            <w:pPr>
              <w:pStyle w:val="afe"/>
              <w:rPr>
                <w:rFonts w:eastAsia="Calibri"/>
                <w:sz w:val="18"/>
                <w:szCs w:val="18"/>
              </w:rPr>
            </w:pPr>
            <w:r>
              <w:rPr>
                <w:rFonts w:eastAsia="Calibri"/>
                <w:sz w:val="18"/>
                <w:szCs w:val="18"/>
              </w:rPr>
              <w:t>ГОСТ 31441.8 (EN 13463-8)</w:t>
            </w:r>
          </w:p>
          <w:p w14:paraId="2F862C37" w14:textId="77777777" w:rsidR="009427BE" w:rsidRPr="00FE6491" w:rsidRDefault="009427BE" w:rsidP="009427BE">
            <w:pPr>
              <w:pStyle w:val="afe"/>
              <w:rPr>
                <w:rFonts w:eastAsia="Calibri"/>
                <w:sz w:val="18"/>
                <w:szCs w:val="18"/>
              </w:rPr>
            </w:pPr>
            <w:r>
              <w:rPr>
                <w:rFonts w:eastAsia="Calibri"/>
                <w:sz w:val="18"/>
                <w:szCs w:val="18"/>
              </w:rPr>
              <w:t>ГОСТ</w:t>
            </w:r>
            <w:r w:rsidRPr="00FE6491">
              <w:rPr>
                <w:rFonts w:eastAsia="Calibri"/>
                <w:sz w:val="18"/>
                <w:szCs w:val="18"/>
              </w:rPr>
              <w:t xml:space="preserve"> </w:t>
            </w:r>
            <w:r>
              <w:rPr>
                <w:rFonts w:eastAsia="Calibri"/>
                <w:sz w:val="18"/>
                <w:szCs w:val="18"/>
                <w:lang w:val="en-US"/>
              </w:rPr>
              <w:t>ISO</w:t>
            </w:r>
            <w:r w:rsidRPr="00FE6491">
              <w:rPr>
                <w:rFonts w:eastAsia="Calibri"/>
                <w:sz w:val="18"/>
                <w:szCs w:val="18"/>
              </w:rPr>
              <w:t>/</w:t>
            </w:r>
            <w:r>
              <w:rPr>
                <w:rFonts w:eastAsia="Calibri"/>
                <w:sz w:val="18"/>
                <w:szCs w:val="18"/>
                <w:lang w:val="en-US"/>
              </w:rPr>
              <w:t>DIS</w:t>
            </w:r>
            <w:r w:rsidRPr="00FE6491">
              <w:rPr>
                <w:rFonts w:eastAsia="Calibri"/>
                <w:sz w:val="18"/>
                <w:szCs w:val="18"/>
              </w:rPr>
              <w:t xml:space="preserve"> 80079-37</w:t>
            </w:r>
          </w:p>
          <w:p w14:paraId="495B1252" w14:textId="77777777" w:rsidR="009427BE" w:rsidRPr="00294C4B" w:rsidRDefault="009427BE" w:rsidP="009427BE">
            <w:pPr>
              <w:pStyle w:val="afe"/>
              <w:rPr>
                <w:rFonts w:eastAsia="Calibri"/>
                <w:sz w:val="18"/>
                <w:szCs w:val="18"/>
                <w:lang w:val="en-US"/>
              </w:rPr>
            </w:pPr>
            <w:r>
              <w:rPr>
                <w:rFonts w:eastAsia="Calibri"/>
                <w:sz w:val="18"/>
                <w:szCs w:val="18"/>
              </w:rPr>
              <w:t>ГОСТ</w:t>
            </w:r>
            <w:r w:rsidRPr="00294C4B">
              <w:rPr>
                <w:rFonts w:eastAsia="Calibri"/>
                <w:sz w:val="18"/>
                <w:szCs w:val="18"/>
                <w:lang w:val="en-US"/>
              </w:rPr>
              <w:t xml:space="preserve"> 31439 (</w:t>
            </w:r>
            <w:r w:rsidRPr="00FE6491">
              <w:rPr>
                <w:rFonts w:eastAsia="Calibri"/>
                <w:sz w:val="18"/>
                <w:szCs w:val="18"/>
                <w:lang w:val="de-DE"/>
              </w:rPr>
              <w:t>EN</w:t>
            </w:r>
            <w:r w:rsidRPr="00294C4B">
              <w:rPr>
                <w:rFonts w:eastAsia="Calibri"/>
                <w:sz w:val="18"/>
                <w:szCs w:val="18"/>
                <w:lang w:val="en-US"/>
              </w:rPr>
              <w:t xml:space="preserve"> 1710)</w:t>
            </w:r>
          </w:p>
          <w:p w14:paraId="45DAB38C" w14:textId="77777777" w:rsidR="009427BE" w:rsidRPr="00FE6491" w:rsidRDefault="009427BE" w:rsidP="009427BE">
            <w:pPr>
              <w:pStyle w:val="afe"/>
              <w:rPr>
                <w:rFonts w:eastAsia="Calibri"/>
                <w:sz w:val="18"/>
                <w:szCs w:val="18"/>
                <w:lang w:val="de-DE"/>
              </w:rPr>
            </w:pPr>
            <w:r>
              <w:rPr>
                <w:rFonts w:eastAsia="Calibri"/>
                <w:sz w:val="18"/>
                <w:szCs w:val="18"/>
              </w:rPr>
              <w:t>Г</w:t>
            </w:r>
            <w:r w:rsidRPr="00FE6491">
              <w:rPr>
                <w:rFonts w:eastAsia="Calibri"/>
                <w:sz w:val="18"/>
                <w:szCs w:val="18"/>
                <w:lang w:val="de-DE"/>
              </w:rPr>
              <w:t>OCT ISO/IEC 80079-38</w:t>
            </w:r>
          </w:p>
          <w:p w14:paraId="7226E0F1" w14:textId="77777777" w:rsidR="009427BE" w:rsidRPr="00770F4D" w:rsidRDefault="009427BE" w:rsidP="009427BE">
            <w:pPr>
              <w:pStyle w:val="afe"/>
              <w:rPr>
                <w:rFonts w:eastAsia="Calibri"/>
                <w:sz w:val="18"/>
                <w:szCs w:val="18"/>
                <w:lang w:val="de-DE"/>
              </w:rPr>
            </w:pPr>
            <w:r>
              <w:rPr>
                <w:rFonts w:eastAsia="Calibri"/>
                <w:sz w:val="18"/>
                <w:szCs w:val="18"/>
              </w:rPr>
              <w:t>ГОСТ</w:t>
            </w:r>
            <w:r w:rsidRPr="00770F4D">
              <w:rPr>
                <w:rFonts w:eastAsia="Calibri"/>
                <w:sz w:val="18"/>
                <w:szCs w:val="18"/>
                <w:lang w:val="de-DE"/>
              </w:rPr>
              <w:t xml:space="preserve"> 31440.1 (EN 1834-1)</w:t>
            </w:r>
          </w:p>
          <w:p w14:paraId="58906AA5" w14:textId="77777777" w:rsidR="009427BE" w:rsidRDefault="009427BE" w:rsidP="009427BE">
            <w:pPr>
              <w:pStyle w:val="afe"/>
              <w:rPr>
                <w:rFonts w:eastAsia="Calibri"/>
                <w:sz w:val="18"/>
                <w:szCs w:val="18"/>
              </w:rPr>
            </w:pPr>
            <w:r>
              <w:rPr>
                <w:rFonts w:eastAsia="Calibri"/>
                <w:sz w:val="18"/>
                <w:szCs w:val="18"/>
              </w:rPr>
              <w:t>ГОСТ 31440.2 (EN 1834-2)</w:t>
            </w:r>
          </w:p>
          <w:p w14:paraId="375827C4" w14:textId="77777777" w:rsidR="009427BE" w:rsidRDefault="009427BE" w:rsidP="009427BE">
            <w:pPr>
              <w:pStyle w:val="afe"/>
              <w:rPr>
                <w:rFonts w:eastAsia="Calibri"/>
                <w:sz w:val="18"/>
                <w:szCs w:val="18"/>
              </w:rPr>
            </w:pPr>
            <w:r>
              <w:rPr>
                <w:rFonts w:eastAsia="Calibri"/>
                <w:sz w:val="18"/>
                <w:szCs w:val="18"/>
              </w:rPr>
              <w:t>ГОСТ 31440.3 (EN 1834-3)</w:t>
            </w:r>
          </w:p>
          <w:p w14:paraId="4BFA4C4A" w14:textId="77777777" w:rsidR="009427BE" w:rsidRDefault="009427BE" w:rsidP="009427BE">
            <w:pPr>
              <w:pStyle w:val="afe"/>
              <w:rPr>
                <w:rFonts w:eastAsia="Calibri"/>
                <w:sz w:val="18"/>
                <w:szCs w:val="18"/>
              </w:rPr>
            </w:pPr>
            <w:r>
              <w:rPr>
                <w:rFonts w:eastAsia="Calibri"/>
                <w:sz w:val="18"/>
                <w:szCs w:val="18"/>
              </w:rPr>
              <w:t>ГОСТ 31442 (EN 50303)</w:t>
            </w:r>
          </w:p>
          <w:p w14:paraId="5C4D94AA" w14:textId="77777777" w:rsidR="009427BE" w:rsidRDefault="009427BE" w:rsidP="009427BE">
            <w:pPr>
              <w:pStyle w:val="afe"/>
              <w:rPr>
                <w:rFonts w:eastAsia="Calibri"/>
                <w:sz w:val="18"/>
                <w:szCs w:val="18"/>
              </w:rPr>
            </w:pPr>
            <w:r>
              <w:rPr>
                <w:rFonts w:eastAsia="Calibri"/>
                <w:sz w:val="18"/>
                <w:szCs w:val="18"/>
              </w:rPr>
              <w:t>ГОСТ Р ЕН 13617-1</w:t>
            </w:r>
          </w:p>
          <w:p w14:paraId="274D192C" w14:textId="77777777" w:rsidR="009427BE" w:rsidRDefault="009427BE" w:rsidP="009427BE">
            <w:pPr>
              <w:pStyle w:val="afe"/>
              <w:rPr>
                <w:rFonts w:eastAsia="Calibri"/>
                <w:sz w:val="18"/>
                <w:szCs w:val="18"/>
              </w:rPr>
            </w:pPr>
          </w:p>
        </w:tc>
        <w:tc>
          <w:tcPr>
            <w:tcW w:w="1477" w:type="pct"/>
            <w:tcBorders>
              <w:top w:val="single" w:sz="4" w:space="0" w:color="auto"/>
              <w:left w:val="single" w:sz="4" w:space="0" w:color="auto"/>
              <w:bottom w:val="single" w:sz="4" w:space="0" w:color="auto"/>
              <w:right w:val="single" w:sz="4" w:space="0" w:color="auto"/>
            </w:tcBorders>
          </w:tcPr>
          <w:p w14:paraId="53CB778A" w14:textId="77777777" w:rsidR="009427BE" w:rsidRDefault="009427BE" w:rsidP="009427BE">
            <w:pPr>
              <w:pStyle w:val="afe"/>
              <w:rPr>
                <w:rFonts w:eastAsia="Calibri"/>
                <w:sz w:val="18"/>
                <w:szCs w:val="18"/>
              </w:rPr>
            </w:pPr>
            <w:r>
              <w:rPr>
                <w:rFonts w:eastAsia="Calibri"/>
                <w:sz w:val="18"/>
                <w:szCs w:val="18"/>
              </w:rPr>
              <w:lastRenderedPageBreak/>
              <w:t>ГОСТ 31610.0 (IEC 60079-0)</w:t>
            </w:r>
          </w:p>
          <w:p w14:paraId="3FB5B8B5" w14:textId="77777777" w:rsidR="009427BE" w:rsidRDefault="009427BE" w:rsidP="009427B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ГОСТ IEC 61241-0</w:t>
            </w:r>
          </w:p>
          <w:p w14:paraId="397BCDD9" w14:textId="77777777" w:rsidR="009427BE" w:rsidRDefault="009427BE" w:rsidP="009427B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ГОСТ IEC 60079-1</w:t>
            </w:r>
          </w:p>
          <w:p w14:paraId="5D94CC5B" w14:textId="77777777" w:rsidR="009427BE" w:rsidRDefault="009427BE" w:rsidP="009427B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ГОСТ IEC 60079-2</w:t>
            </w:r>
          </w:p>
          <w:p w14:paraId="3070A6B0" w14:textId="77777777" w:rsidR="009427BE" w:rsidRDefault="009427BE" w:rsidP="009427B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ГОСТ31610.5 (IEC 60079-5)</w:t>
            </w:r>
          </w:p>
          <w:p w14:paraId="6CB7696E" w14:textId="77777777" w:rsidR="009427BE" w:rsidRDefault="009427BE" w:rsidP="009427B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ГОСТ Р МЭК 60079-5</w:t>
            </w:r>
          </w:p>
          <w:p w14:paraId="53548357" w14:textId="77777777" w:rsidR="009427BE" w:rsidRDefault="009427BE" w:rsidP="009427B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ГОСТ Р МЭК 60079-6</w:t>
            </w:r>
          </w:p>
          <w:p w14:paraId="6C3F8D79" w14:textId="77777777" w:rsidR="009427BE" w:rsidRDefault="009427BE" w:rsidP="009427B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TOCT31610.6/IEC 60079-6</w:t>
            </w:r>
          </w:p>
          <w:p w14:paraId="5D23583C" w14:textId="77777777" w:rsidR="009427BE" w:rsidRDefault="009427BE" w:rsidP="009427B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ГОСТ 31610.7 </w:t>
            </w:r>
            <w:proofErr w:type="gramStart"/>
            <w:r>
              <w:rPr>
                <w:rFonts w:ascii="Times New Roman" w:eastAsia="Calibri" w:hAnsi="Times New Roman" w:cs="Times New Roman"/>
                <w:sz w:val="18"/>
                <w:szCs w:val="18"/>
              </w:rPr>
              <w:t>(]ЕС</w:t>
            </w:r>
            <w:proofErr w:type="gramEnd"/>
            <w:r>
              <w:rPr>
                <w:rFonts w:ascii="Times New Roman" w:eastAsia="Calibri" w:hAnsi="Times New Roman" w:cs="Times New Roman"/>
                <w:sz w:val="18"/>
                <w:szCs w:val="18"/>
              </w:rPr>
              <w:t xml:space="preserve"> 60079-7)</w:t>
            </w:r>
          </w:p>
          <w:p w14:paraId="2FFCEA9D" w14:textId="77777777" w:rsidR="009427BE" w:rsidRDefault="009427BE" w:rsidP="009427B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ГОСТ Р МЭК 60079-7</w:t>
            </w:r>
          </w:p>
          <w:p w14:paraId="14C14355" w14:textId="77777777" w:rsidR="009427BE" w:rsidRDefault="009427BE" w:rsidP="009427B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ГОСТ31610.11 (IEC 60079-11)</w:t>
            </w:r>
          </w:p>
          <w:p w14:paraId="5540D37E" w14:textId="77777777" w:rsidR="009427BE" w:rsidRDefault="009427BE" w:rsidP="009427B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ГОСТТ IЕС 61241-11</w:t>
            </w:r>
          </w:p>
          <w:p w14:paraId="32FE6AC8" w14:textId="77777777" w:rsidR="009427BE" w:rsidRDefault="009427BE" w:rsidP="009427B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ГОСТ31610.13 (IEC 60079-13)</w:t>
            </w:r>
          </w:p>
          <w:p w14:paraId="6553449C" w14:textId="77777777" w:rsidR="009427BE" w:rsidRDefault="009427BE" w:rsidP="009427B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ГОСТ 31610.15/IEC 60079-15</w:t>
            </w:r>
          </w:p>
          <w:p w14:paraId="467BF93A" w14:textId="77777777" w:rsidR="009427BE" w:rsidRDefault="009427BE" w:rsidP="009427B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ГОСТ IEC 60079-17</w:t>
            </w:r>
          </w:p>
          <w:p w14:paraId="1D14F6C5" w14:textId="77777777" w:rsidR="009427BE" w:rsidRDefault="009427BE" w:rsidP="009427B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ГОСТ IEC 61241-18</w:t>
            </w:r>
          </w:p>
          <w:p w14:paraId="484BAF18" w14:textId="77777777" w:rsidR="009427BE" w:rsidRDefault="009427BE" w:rsidP="009427BE">
            <w:pPr>
              <w:pStyle w:val="afe"/>
              <w:rPr>
                <w:rFonts w:eastAsia="Calibri"/>
                <w:sz w:val="18"/>
                <w:szCs w:val="18"/>
              </w:rPr>
            </w:pPr>
            <w:r>
              <w:rPr>
                <w:rFonts w:eastAsia="Calibri"/>
                <w:sz w:val="18"/>
                <w:szCs w:val="18"/>
              </w:rPr>
              <w:t>ГОСТ Р МЭК 60079-18</w:t>
            </w:r>
          </w:p>
          <w:p w14:paraId="1A890928" w14:textId="77777777" w:rsidR="009427BE" w:rsidRDefault="009427BE" w:rsidP="009427BE">
            <w:pPr>
              <w:pStyle w:val="afe"/>
              <w:rPr>
                <w:rFonts w:eastAsia="Calibri"/>
                <w:sz w:val="18"/>
                <w:szCs w:val="18"/>
              </w:rPr>
            </w:pPr>
            <w:r>
              <w:rPr>
                <w:rFonts w:eastAsia="Calibri"/>
                <w:sz w:val="18"/>
                <w:szCs w:val="18"/>
              </w:rPr>
              <w:t>ГОСТ 31610.18/IEC 60079-18</w:t>
            </w:r>
          </w:p>
          <w:p w14:paraId="16310A6B" w14:textId="77777777" w:rsidR="009427BE" w:rsidRDefault="009427BE" w:rsidP="009427BE">
            <w:pPr>
              <w:pStyle w:val="afe"/>
              <w:rPr>
                <w:rFonts w:eastAsia="Calibri"/>
                <w:sz w:val="18"/>
                <w:szCs w:val="18"/>
              </w:rPr>
            </w:pPr>
            <w:r>
              <w:rPr>
                <w:rFonts w:eastAsia="Calibri"/>
                <w:sz w:val="18"/>
                <w:szCs w:val="18"/>
              </w:rPr>
              <w:t>ГОСТ 31610.19/IEC 60079-19</w:t>
            </w:r>
          </w:p>
          <w:p w14:paraId="726957E6" w14:textId="77777777" w:rsidR="009427BE" w:rsidRDefault="009427BE" w:rsidP="009427BE">
            <w:pPr>
              <w:pStyle w:val="afe"/>
              <w:rPr>
                <w:rFonts w:eastAsia="Calibri"/>
                <w:sz w:val="18"/>
                <w:szCs w:val="18"/>
              </w:rPr>
            </w:pPr>
            <w:r>
              <w:rPr>
                <w:rFonts w:eastAsia="Calibri"/>
                <w:sz w:val="18"/>
                <w:szCs w:val="18"/>
              </w:rPr>
              <w:t>ГОСТ31610.1.1/ IEC 60079-1-1</w:t>
            </w:r>
          </w:p>
          <w:p w14:paraId="4E5E1920" w14:textId="77777777" w:rsidR="009427BE" w:rsidRDefault="009427BE" w:rsidP="009427BE">
            <w:pPr>
              <w:pStyle w:val="afe"/>
              <w:rPr>
                <w:rFonts w:eastAsia="Calibri"/>
                <w:sz w:val="18"/>
                <w:szCs w:val="18"/>
              </w:rPr>
            </w:pPr>
            <w:r>
              <w:rPr>
                <w:rFonts w:eastAsia="Calibri"/>
                <w:sz w:val="18"/>
                <w:szCs w:val="18"/>
              </w:rPr>
              <w:t>ГОСТ Р МЭК 60079-20-1</w:t>
            </w:r>
          </w:p>
          <w:p w14:paraId="0AF6C329" w14:textId="77777777" w:rsidR="009427BE" w:rsidRDefault="009427BE" w:rsidP="009427BE">
            <w:pPr>
              <w:pStyle w:val="afe"/>
              <w:rPr>
                <w:rFonts w:eastAsia="Calibri"/>
                <w:sz w:val="18"/>
                <w:szCs w:val="18"/>
              </w:rPr>
            </w:pPr>
            <w:r>
              <w:rPr>
                <w:rFonts w:eastAsia="Calibri"/>
                <w:sz w:val="18"/>
                <w:szCs w:val="18"/>
              </w:rPr>
              <w:t>ГОСТ 31610.20-1</w:t>
            </w:r>
          </w:p>
          <w:p w14:paraId="37A9A9E7" w14:textId="77777777" w:rsidR="009427BE" w:rsidRDefault="009427BE" w:rsidP="009427BE">
            <w:pPr>
              <w:pStyle w:val="afe"/>
              <w:rPr>
                <w:rFonts w:eastAsia="Calibri"/>
                <w:sz w:val="18"/>
                <w:szCs w:val="18"/>
              </w:rPr>
            </w:pPr>
            <w:r>
              <w:rPr>
                <w:rFonts w:eastAsia="Calibri"/>
                <w:sz w:val="18"/>
                <w:szCs w:val="18"/>
              </w:rPr>
              <w:t>ГОСТ 31610.20-2</w:t>
            </w:r>
          </w:p>
          <w:p w14:paraId="02E7CAA1" w14:textId="77777777" w:rsidR="009427BE" w:rsidRDefault="009427BE" w:rsidP="009427BE">
            <w:pPr>
              <w:pStyle w:val="afe"/>
              <w:rPr>
                <w:rFonts w:eastAsia="Calibri"/>
                <w:sz w:val="18"/>
                <w:szCs w:val="18"/>
              </w:rPr>
            </w:pPr>
            <w:r>
              <w:rPr>
                <w:rFonts w:eastAsia="Calibri"/>
                <w:sz w:val="18"/>
                <w:szCs w:val="18"/>
              </w:rPr>
              <w:t>ГОСТШС/Ш 61241-2-2</w:t>
            </w:r>
          </w:p>
          <w:p w14:paraId="11552F73" w14:textId="77777777" w:rsidR="009427BE" w:rsidRDefault="009427BE" w:rsidP="009427BE">
            <w:pPr>
              <w:pStyle w:val="afe"/>
              <w:rPr>
                <w:rFonts w:eastAsia="Calibri"/>
                <w:sz w:val="18"/>
                <w:szCs w:val="18"/>
              </w:rPr>
            </w:pPr>
            <w:r>
              <w:rPr>
                <w:rFonts w:eastAsia="Calibri"/>
                <w:sz w:val="18"/>
                <w:szCs w:val="18"/>
              </w:rPr>
              <w:t>ГОСТ 31610.26/IEC 60079-26</w:t>
            </w:r>
          </w:p>
          <w:p w14:paraId="0C0A01A9" w14:textId="77777777" w:rsidR="009427BE" w:rsidRDefault="009427BE" w:rsidP="009427BE">
            <w:pPr>
              <w:pStyle w:val="afe"/>
              <w:rPr>
                <w:rFonts w:eastAsia="Calibri"/>
                <w:sz w:val="18"/>
                <w:szCs w:val="18"/>
              </w:rPr>
            </w:pPr>
            <w:r>
              <w:rPr>
                <w:rFonts w:eastAsia="Calibri"/>
                <w:sz w:val="18"/>
                <w:szCs w:val="18"/>
              </w:rPr>
              <w:t>ГОСТ 31610.28/IEC 60079-28</w:t>
            </w:r>
          </w:p>
          <w:p w14:paraId="76EE6152" w14:textId="77777777" w:rsidR="009427BE" w:rsidRDefault="009427BE" w:rsidP="009427BE">
            <w:pPr>
              <w:pStyle w:val="afe"/>
              <w:rPr>
                <w:rFonts w:eastAsia="Calibri"/>
                <w:sz w:val="18"/>
                <w:szCs w:val="18"/>
              </w:rPr>
            </w:pPr>
            <w:r>
              <w:rPr>
                <w:rFonts w:eastAsia="Calibri"/>
                <w:sz w:val="18"/>
                <w:szCs w:val="18"/>
              </w:rPr>
              <w:t>ГOCT IEC 60079-29-1</w:t>
            </w:r>
          </w:p>
          <w:p w14:paraId="32187815" w14:textId="77777777" w:rsidR="009427BE" w:rsidRDefault="009427BE" w:rsidP="009427BE">
            <w:pPr>
              <w:pStyle w:val="afe"/>
              <w:rPr>
                <w:rFonts w:eastAsia="Calibri"/>
                <w:sz w:val="18"/>
                <w:szCs w:val="18"/>
              </w:rPr>
            </w:pPr>
            <w:r>
              <w:rPr>
                <w:rFonts w:eastAsia="Calibri"/>
                <w:sz w:val="18"/>
                <w:szCs w:val="18"/>
              </w:rPr>
              <w:t>ГОСТ IEC 60079-29-2</w:t>
            </w:r>
          </w:p>
          <w:p w14:paraId="6FC389AE" w14:textId="77777777" w:rsidR="009427BE" w:rsidRDefault="009427BE" w:rsidP="009427BE">
            <w:pPr>
              <w:pStyle w:val="afe"/>
              <w:rPr>
                <w:rFonts w:eastAsia="Calibri"/>
                <w:sz w:val="18"/>
                <w:szCs w:val="18"/>
              </w:rPr>
            </w:pPr>
            <w:r>
              <w:rPr>
                <w:rFonts w:eastAsia="Calibri"/>
                <w:sz w:val="18"/>
                <w:szCs w:val="18"/>
              </w:rPr>
              <w:t>ГОСТ IEC 60079-29-3</w:t>
            </w:r>
          </w:p>
          <w:p w14:paraId="3B85C010" w14:textId="77777777" w:rsidR="009427BE" w:rsidRDefault="009427BE" w:rsidP="009427BE">
            <w:pPr>
              <w:pStyle w:val="afe"/>
              <w:rPr>
                <w:rFonts w:eastAsia="Calibri"/>
                <w:sz w:val="18"/>
                <w:szCs w:val="18"/>
              </w:rPr>
            </w:pPr>
            <w:r>
              <w:rPr>
                <w:rFonts w:eastAsia="Calibri"/>
                <w:sz w:val="18"/>
                <w:szCs w:val="18"/>
              </w:rPr>
              <w:t>ГОCT IEC 60079-30-1</w:t>
            </w:r>
          </w:p>
          <w:p w14:paraId="1525F65D" w14:textId="77777777" w:rsidR="009427BE" w:rsidRDefault="009427BE" w:rsidP="009427BE">
            <w:pPr>
              <w:pStyle w:val="afe"/>
              <w:rPr>
                <w:rFonts w:eastAsia="Calibri"/>
                <w:sz w:val="18"/>
                <w:szCs w:val="18"/>
              </w:rPr>
            </w:pPr>
            <w:r>
              <w:rPr>
                <w:rFonts w:eastAsia="Calibri"/>
                <w:sz w:val="18"/>
                <w:szCs w:val="18"/>
              </w:rPr>
              <w:t>ГОСТ 31610.30-1</w:t>
            </w:r>
          </w:p>
          <w:p w14:paraId="6C690B60" w14:textId="77777777" w:rsidR="009427BE" w:rsidRDefault="009427BE" w:rsidP="009427BE">
            <w:pPr>
              <w:pStyle w:val="afe"/>
              <w:rPr>
                <w:rFonts w:eastAsia="Calibri"/>
                <w:sz w:val="18"/>
                <w:szCs w:val="18"/>
              </w:rPr>
            </w:pPr>
            <w:r>
              <w:rPr>
                <w:rFonts w:eastAsia="Calibri"/>
                <w:sz w:val="18"/>
                <w:szCs w:val="18"/>
              </w:rPr>
              <w:t>ГОСТ 31610.30-2</w:t>
            </w:r>
          </w:p>
          <w:p w14:paraId="14E6478E" w14:textId="77777777" w:rsidR="009427BE" w:rsidRDefault="009427BE" w:rsidP="009427BE">
            <w:pPr>
              <w:pStyle w:val="afe"/>
              <w:rPr>
                <w:rFonts w:eastAsia="Calibri"/>
                <w:sz w:val="18"/>
                <w:szCs w:val="18"/>
              </w:rPr>
            </w:pPr>
            <w:r>
              <w:rPr>
                <w:rFonts w:eastAsia="Calibri"/>
                <w:sz w:val="18"/>
                <w:szCs w:val="18"/>
              </w:rPr>
              <w:t>ГОСТ Р МЭК 60079-31</w:t>
            </w:r>
          </w:p>
          <w:p w14:paraId="6153D8CB" w14:textId="77777777" w:rsidR="009427BE" w:rsidRDefault="009427BE" w:rsidP="009427BE">
            <w:pPr>
              <w:pStyle w:val="afe"/>
              <w:rPr>
                <w:rFonts w:eastAsia="Calibri"/>
                <w:sz w:val="18"/>
                <w:szCs w:val="18"/>
              </w:rPr>
            </w:pPr>
            <w:r>
              <w:rPr>
                <w:rFonts w:eastAsia="Calibri"/>
                <w:sz w:val="18"/>
                <w:szCs w:val="18"/>
              </w:rPr>
              <w:t>ГOCT IEC 60079-31</w:t>
            </w:r>
          </w:p>
          <w:p w14:paraId="68B0C527" w14:textId="77777777" w:rsidR="009427BE" w:rsidRDefault="009427BE" w:rsidP="009427BE">
            <w:pPr>
              <w:pStyle w:val="afe"/>
              <w:rPr>
                <w:rFonts w:eastAsia="Calibri"/>
                <w:sz w:val="18"/>
                <w:szCs w:val="18"/>
              </w:rPr>
            </w:pPr>
            <w:r>
              <w:rPr>
                <w:rFonts w:eastAsia="Calibri"/>
                <w:sz w:val="18"/>
                <w:szCs w:val="18"/>
              </w:rPr>
              <w:t>ГОСТ 31613</w:t>
            </w:r>
          </w:p>
          <w:p w14:paraId="6088481A" w14:textId="77777777" w:rsidR="009427BE" w:rsidRDefault="009427BE" w:rsidP="009427BE">
            <w:pPr>
              <w:pStyle w:val="afe"/>
              <w:rPr>
                <w:rFonts w:eastAsia="Calibri"/>
                <w:sz w:val="18"/>
                <w:szCs w:val="18"/>
              </w:rPr>
            </w:pPr>
            <w:r>
              <w:rPr>
                <w:rFonts w:eastAsia="Calibri"/>
                <w:sz w:val="18"/>
                <w:szCs w:val="18"/>
              </w:rPr>
              <w:lastRenderedPageBreak/>
              <w:t>ГОСТ 22782.3</w:t>
            </w:r>
          </w:p>
          <w:p w14:paraId="6742EC9A" w14:textId="77777777" w:rsidR="009427BE" w:rsidRDefault="009427BE" w:rsidP="009427BE">
            <w:pPr>
              <w:pStyle w:val="afe"/>
              <w:rPr>
                <w:rFonts w:eastAsia="Calibri"/>
                <w:sz w:val="18"/>
                <w:szCs w:val="18"/>
              </w:rPr>
            </w:pPr>
            <w:r>
              <w:rPr>
                <w:rFonts w:eastAsia="Calibri"/>
                <w:sz w:val="18"/>
                <w:szCs w:val="18"/>
              </w:rPr>
              <w:t>ГОСТ 31610.33 (IEC 60079-33)</w:t>
            </w:r>
          </w:p>
          <w:p w14:paraId="0D7BC403" w14:textId="77777777" w:rsidR="009427BE" w:rsidRDefault="009427BE" w:rsidP="009427BE">
            <w:pPr>
              <w:pStyle w:val="afe"/>
              <w:rPr>
                <w:rFonts w:eastAsia="Calibri"/>
                <w:sz w:val="18"/>
                <w:szCs w:val="18"/>
              </w:rPr>
            </w:pPr>
            <w:r>
              <w:rPr>
                <w:rFonts w:eastAsia="Calibri"/>
                <w:sz w:val="18"/>
                <w:szCs w:val="18"/>
              </w:rPr>
              <w:t>ГОСТ 31610.35-1 (ШС 60079-35)</w:t>
            </w:r>
          </w:p>
          <w:p w14:paraId="601B686D" w14:textId="77777777" w:rsidR="009427BE" w:rsidRDefault="009427BE" w:rsidP="009427BE">
            <w:pPr>
              <w:pStyle w:val="afe"/>
              <w:rPr>
                <w:rFonts w:eastAsia="Calibri"/>
                <w:sz w:val="18"/>
                <w:szCs w:val="18"/>
              </w:rPr>
            </w:pPr>
            <w:r>
              <w:rPr>
                <w:rFonts w:eastAsia="Calibri"/>
                <w:sz w:val="18"/>
                <w:szCs w:val="18"/>
              </w:rPr>
              <w:t>ГОСТ 316А9.2 (IEC 62013)</w:t>
            </w:r>
          </w:p>
          <w:p w14:paraId="1682066D" w14:textId="77777777" w:rsidR="009427BE" w:rsidRDefault="009427BE" w:rsidP="009427BE">
            <w:pPr>
              <w:pStyle w:val="afe"/>
              <w:rPr>
                <w:rFonts w:eastAsia="Calibri"/>
                <w:sz w:val="18"/>
                <w:szCs w:val="18"/>
              </w:rPr>
            </w:pPr>
            <w:r>
              <w:rPr>
                <w:rFonts w:eastAsia="Calibri"/>
                <w:sz w:val="18"/>
                <w:szCs w:val="18"/>
              </w:rPr>
              <w:t>ГОСТ IEC 60079-35-2</w:t>
            </w:r>
          </w:p>
          <w:p w14:paraId="153D3B7F" w14:textId="77777777" w:rsidR="009427BE" w:rsidRDefault="009427BE" w:rsidP="009427BE">
            <w:pPr>
              <w:pStyle w:val="afe"/>
              <w:rPr>
                <w:rFonts w:eastAsia="Calibri"/>
                <w:sz w:val="18"/>
                <w:szCs w:val="18"/>
              </w:rPr>
            </w:pPr>
            <w:r>
              <w:rPr>
                <w:rFonts w:eastAsia="Calibri"/>
                <w:sz w:val="18"/>
                <w:szCs w:val="18"/>
              </w:rPr>
              <w:t>ГОСТ 31438.1 (EN 1127-1)</w:t>
            </w:r>
          </w:p>
          <w:p w14:paraId="69203DF1" w14:textId="77777777" w:rsidR="009427BE" w:rsidRDefault="009427BE" w:rsidP="009427BE">
            <w:pPr>
              <w:pStyle w:val="afe"/>
              <w:rPr>
                <w:rFonts w:eastAsia="Calibri"/>
                <w:sz w:val="18"/>
                <w:szCs w:val="18"/>
              </w:rPr>
            </w:pPr>
            <w:r>
              <w:rPr>
                <w:rFonts w:eastAsia="Calibri"/>
                <w:sz w:val="18"/>
                <w:szCs w:val="18"/>
              </w:rPr>
              <w:t>ГОСТ 31438.2 (EN 1127-2)</w:t>
            </w:r>
          </w:p>
          <w:p w14:paraId="14F53958" w14:textId="77777777" w:rsidR="009427BE" w:rsidRDefault="009427BE" w:rsidP="009427BE">
            <w:pPr>
              <w:pStyle w:val="afe"/>
              <w:rPr>
                <w:rFonts w:eastAsia="Calibri"/>
                <w:sz w:val="18"/>
                <w:szCs w:val="18"/>
              </w:rPr>
            </w:pPr>
            <w:r>
              <w:rPr>
                <w:rFonts w:eastAsia="Calibri"/>
                <w:sz w:val="18"/>
                <w:szCs w:val="18"/>
              </w:rPr>
              <w:t>ГОСТ 31441.1 (EN 13463-1)</w:t>
            </w:r>
          </w:p>
          <w:p w14:paraId="1EA5A2F0" w14:textId="77777777" w:rsidR="009427BE" w:rsidRDefault="009427BE" w:rsidP="009427BE">
            <w:pPr>
              <w:pStyle w:val="afe"/>
              <w:rPr>
                <w:rFonts w:eastAsia="Calibri"/>
                <w:sz w:val="18"/>
                <w:szCs w:val="18"/>
              </w:rPr>
            </w:pPr>
            <w:r>
              <w:rPr>
                <w:rFonts w:eastAsia="Calibri"/>
                <w:sz w:val="18"/>
                <w:szCs w:val="18"/>
              </w:rPr>
              <w:t>ГОСТ 32407 (ISO/DIS 80079-36)</w:t>
            </w:r>
          </w:p>
          <w:p w14:paraId="53688CFB" w14:textId="77777777" w:rsidR="009427BE" w:rsidRDefault="009427BE" w:rsidP="009427BE">
            <w:pPr>
              <w:pStyle w:val="afe"/>
              <w:rPr>
                <w:rFonts w:eastAsia="Calibri"/>
                <w:sz w:val="18"/>
                <w:szCs w:val="18"/>
              </w:rPr>
            </w:pPr>
            <w:r>
              <w:rPr>
                <w:rFonts w:eastAsia="Calibri"/>
                <w:sz w:val="18"/>
                <w:szCs w:val="18"/>
              </w:rPr>
              <w:t>ГОСТ 31441.2 (EN 13463-2)</w:t>
            </w:r>
          </w:p>
          <w:p w14:paraId="6CF55112" w14:textId="77777777" w:rsidR="009427BE" w:rsidRDefault="009427BE" w:rsidP="009427BE">
            <w:pPr>
              <w:pStyle w:val="afe"/>
              <w:rPr>
                <w:rFonts w:eastAsia="Calibri"/>
                <w:sz w:val="18"/>
                <w:szCs w:val="18"/>
              </w:rPr>
            </w:pPr>
            <w:r>
              <w:rPr>
                <w:rFonts w:eastAsia="Calibri"/>
                <w:sz w:val="18"/>
                <w:szCs w:val="18"/>
              </w:rPr>
              <w:t>ГОСТ 31441.3 (EN 13463-3)</w:t>
            </w:r>
          </w:p>
          <w:p w14:paraId="1A342237" w14:textId="77777777" w:rsidR="009427BE" w:rsidRDefault="009427BE" w:rsidP="009427BE">
            <w:pPr>
              <w:pStyle w:val="afe"/>
              <w:rPr>
                <w:rFonts w:eastAsia="Calibri"/>
                <w:sz w:val="18"/>
                <w:szCs w:val="18"/>
              </w:rPr>
            </w:pPr>
            <w:r>
              <w:rPr>
                <w:rFonts w:eastAsia="Calibri"/>
                <w:sz w:val="18"/>
                <w:szCs w:val="18"/>
              </w:rPr>
              <w:t>ГОСТ 31441.5 (EN 13463-5) ГОСТ 31441.6 (EN 13463-6) ГОСТ 31441.8 (EN 13463-8) ГОСТ ISO/DIS 80079-37 ГОСТ 31439 (EN 1710) TOCTISO/IEC 80079-38 ГОСТ 31440.1 (EN 1834-1) ГОСТ 31440.2 (EN 1834-2) ГОСТ 31440.3 (EN 1834-3) ГОСТ 31442 (EN 50303) ГОСТР ЕН 13617-1 ГОСТ31814 ГОСТ31815</w:t>
            </w:r>
          </w:p>
          <w:p w14:paraId="5D11696D" w14:textId="77777777" w:rsidR="009427BE" w:rsidRDefault="009427BE" w:rsidP="009427BE">
            <w:pPr>
              <w:widowControl w:val="0"/>
              <w:spacing w:after="0" w:line="240" w:lineRule="auto"/>
              <w:rPr>
                <w:rFonts w:ascii="Times New Roman" w:eastAsia="Calibri" w:hAnsi="Times New Roman" w:cs="Times New Roman"/>
                <w:sz w:val="18"/>
                <w:szCs w:val="18"/>
              </w:rPr>
            </w:pPr>
          </w:p>
          <w:p w14:paraId="00066573" w14:textId="77777777" w:rsidR="009427BE" w:rsidRDefault="009427BE" w:rsidP="009427BE">
            <w:pPr>
              <w:widowControl w:val="0"/>
              <w:spacing w:after="0" w:line="240" w:lineRule="auto"/>
              <w:rPr>
                <w:rFonts w:ascii="Times New Roman" w:eastAsia="Calibri" w:hAnsi="Times New Roman" w:cs="Times New Roman"/>
                <w:sz w:val="18"/>
                <w:szCs w:val="18"/>
              </w:rPr>
            </w:pPr>
          </w:p>
        </w:tc>
      </w:tr>
    </w:tbl>
    <w:p w14:paraId="662045A4" w14:textId="77777777" w:rsidR="009427BE" w:rsidRDefault="009427BE">
      <w:pPr>
        <w:rPr>
          <w:rFonts w:ascii="Times New Roman" w:hAnsi="Times New Roman" w:cs="Times New Roman"/>
          <w:sz w:val="18"/>
          <w:szCs w:val="18"/>
        </w:rPr>
      </w:pPr>
    </w:p>
    <w:p w14:paraId="6712F2B5" w14:textId="79EC043A" w:rsidR="009427BE" w:rsidRDefault="009427BE">
      <w:pPr>
        <w:rPr>
          <w:rFonts w:ascii="Times New Roman" w:hAnsi="Times New Roman" w:cs="Times New Roman"/>
          <w:sz w:val="18"/>
          <w:szCs w:val="18"/>
        </w:rPr>
      </w:pPr>
    </w:p>
    <w:p w14:paraId="6E6B274B" w14:textId="77777777" w:rsidR="00230BA5" w:rsidRDefault="00230BA5">
      <w:pPr>
        <w:rPr>
          <w:rFonts w:ascii="Times New Roman" w:hAnsi="Times New Roman" w:cs="Times New Roman"/>
          <w:sz w:val="18"/>
          <w:szCs w:val="18"/>
        </w:rPr>
      </w:pPr>
    </w:p>
    <w:tbl>
      <w:tblPr>
        <w:tblStyle w:val="af4"/>
        <w:tblW w:w="14601" w:type="dxa"/>
        <w:tblInd w:w="-5" w:type="dxa"/>
        <w:tblLayout w:type="fixed"/>
        <w:tblLook w:val="04A0" w:firstRow="1" w:lastRow="0" w:firstColumn="1" w:lastColumn="0" w:noHBand="0" w:noVBand="1"/>
      </w:tblPr>
      <w:tblGrid>
        <w:gridCol w:w="851"/>
        <w:gridCol w:w="2835"/>
        <w:gridCol w:w="1843"/>
        <w:gridCol w:w="28"/>
        <w:gridCol w:w="1531"/>
        <w:gridCol w:w="3402"/>
        <w:gridCol w:w="4111"/>
      </w:tblGrid>
      <w:tr w:rsidR="00EB7CD5" w14:paraId="2FBEDC16" w14:textId="77777777" w:rsidTr="009427BE">
        <w:trPr>
          <w:trHeight w:val="860"/>
        </w:trPr>
        <w:tc>
          <w:tcPr>
            <w:tcW w:w="14601" w:type="dxa"/>
            <w:gridSpan w:val="7"/>
          </w:tcPr>
          <w:p w14:paraId="7FAD2058" w14:textId="5ADAC3D0" w:rsidR="00EB7CD5" w:rsidRDefault="00EB7CD5" w:rsidP="009427BE">
            <w:pPr>
              <w:ind w:right="-21"/>
              <w:jc w:val="center"/>
              <w:rPr>
                <w:rFonts w:ascii="Times New Roman" w:hAnsi="Times New Roman" w:cs="Times New Roman"/>
                <w:b/>
                <w:bCs/>
                <w:sz w:val="24"/>
                <w:szCs w:val="24"/>
              </w:rPr>
            </w:pPr>
            <w:r>
              <w:rPr>
                <w:rFonts w:ascii="Times New Roman" w:hAnsi="Times New Roman" w:cs="Times New Roman"/>
                <w:b/>
                <w:bCs/>
                <w:sz w:val="24"/>
                <w:szCs w:val="24"/>
              </w:rPr>
              <w:t>А</w:t>
            </w:r>
            <w:r w:rsidR="009427BE">
              <w:rPr>
                <w:rFonts w:ascii="Times New Roman" w:hAnsi="Times New Roman" w:cs="Times New Roman"/>
                <w:b/>
                <w:bCs/>
                <w:sz w:val="24"/>
                <w:szCs w:val="24"/>
              </w:rPr>
              <w:t>6</w:t>
            </w:r>
            <w:r>
              <w:rPr>
                <w:rFonts w:ascii="Times New Roman" w:hAnsi="Times New Roman" w:cs="Times New Roman"/>
                <w:b/>
                <w:bCs/>
                <w:sz w:val="24"/>
                <w:szCs w:val="24"/>
              </w:rPr>
              <w:t>. Обязательная сертификация продукции требованиям Технический регламент Таможенного союза ТР ТС 017/2011"О безопасности продукции легкой промышленности", утвержден Решением Комиссии Таможенного союза от 9 декабря 2011 года N 876</w:t>
            </w:r>
          </w:p>
        </w:tc>
      </w:tr>
      <w:tr w:rsidR="00EB7CD5" w14:paraId="5DBABC19" w14:textId="77777777" w:rsidTr="00EB7CD5">
        <w:trPr>
          <w:trHeight w:val="309"/>
        </w:trPr>
        <w:tc>
          <w:tcPr>
            <w:tcW w:w="851" w:type="dxa"/>
          </w:tcPr>
          <w:p w14:paraId="480E053E" w14:textId="77777777" w:rsidR="00EB7CD5" w:rsidRDefault="00EB7CD5" w:rsidP="00EB7CD5">
            <w:pPr>
              <w:ind w:right="-21"/>
              <w:jc w:val="center"/>
              <w:rPr>
                <w:rFonts w:ascii="Times New Roman" w:hAnsi="Times New Roman" w:cs="Times New Roman"/>
                <w:sz w:val="18"/>
                <w:szCs w:val="18"/>
              </w:rPr>
            </w:pPr>
            <w:r>
              <w:rPr>
                <w:rFonts w:ascii="Times New Roman" w:hAnsi="Times New Roman" w:cs="Times New Roman"/>
                <w:sz w:val="18"/>
                <w:szCs w:val="18"/>
              </w:rPr>
              <w:t>1</w:t>
            </w:r>
          </w:p>
        </w:tc>
        <w:tc>
          <w:tcPr>
            <w:tcW w:w="2835" w:type="dxa"/>
          </w:tcPr>
          <w:p w14:paraId="5CEBFFC7" w14:textId="77777777" w:rsidR="00EB7CD5" w:rsidRDefault="00EB7CD5" w:rsidP="00EB7CD5">
            <w:pPr>
              <w:ind w:right="-21"/>
              <w:jc w:val="center"/>
              <w:rPr>
                <w:rFonts w:ascii="Times New Roman" w:hAnsi="Times New Roman" w:cs="Times New Roman"/>
                <w:sz w:val="18"/>
                <w:szCs w:val="18"/>
              </w:rPr>
            </w:pPr>
            <w:r>
              <w:rPr>
                <w:rFonts w:ascii="Times New Roman" w:hAnsi="Times New Roman" w:cs="Times New Roman"/>
                <w:sz w:val="18"/>
                <w:szCs w:val="18"/>
              </w:rPr>
              <w:t>2</w:t>
            </w:r>
          </w:p>
        </w:tc>
        <w:tc>
          <w:tcPr>
            <w:tcW w:w="1843" w:type="dxa"/>
          </w:tcPr>
          <w:p w14:paraId="64C0507B" w14:textId="77777777" w:rsidR="00EB7CD5" w:rsidRDefault="00EB7CD5" w:rsidP="00EB7CD5">
            <w:pPr>
              <w:ind w:right="-21"/>
              <w:jc w:val="center"/>
              <w:rPr>
                <w:rFonts w:ascii="Times New Roman" w:hAnsi="Times New Roman" w:cs="Times New Roman"/>
                <w:sz w:val="18"/>
                <w:szCs w:val="18"/>
              </w:rPr>
            </w:pPr>
            <w:r>
              <w:rPr>
                <w:rFonts w:ascii="Times New Roman" w:hAnsi="Times New Roman" w:cs="Times New Roman"/>
                <w:sz w:val="18"/>
                <w:szCs w:val="18"/>
              </w:rPr>
              <w:t>3</w:t>
            </w:r>
          </w:p>
        </w:tc>
        <w:tc>
          <w:tcPr>
            <w:tcW w:w="1559" w:type="dxa"/>
            <w:gridSpan w:val="2"/>
          </w:tcPr>
          <w:p w14:paraId="40DC5AB2" w14:textId="77777777" w:rsidR="00EB7CD5" w:rsidRDefault="00EB7CD5" w:rsidP="00EB7CD5">
            <w:pPr>
              <w:ind w:right="-21"/>
              <w:jc w:val="center"/>
              <w:rPr>
                <w:rFonts w:ascii="Times New Roman" w:hAnsi="Times New Roman" w:cs="Times New Roman"/>
                <w:sz w:val="18"/>
                <w:szCs w:val="18"/>
              </w:rPr>
            </w:pPr>
            <w:r>
              <w:rPr>
                <w:rFonts w:ascii="Times New Roman" w:hAnsi="Times New Roman" w:cs="Times New Roman"/>
                <w:sz w:val="18"/>
                <w:szCs w:val="18"/>
              </w:rPr>
              <w:t>4</w:t>
            </w:r>
          </w:p>
        </w:tc>
        <w:tc>
          <w:tcPr>
            <w:tcW w:w="3402" w:type="dxa"/>
          </w:tcPr>
          <w:p w14:paraId="60903A99" w14:textId="77777777" w:rsidR="00EB7CD5" w:rsidRDefault="00EB7CD5" w:rsidP="00EB7CD5">
            <w:pPr>
              <w:ind w:right="-21"/>
              <w:jc w:val="center"/>
              <w:rPr>
                <w:rFonts w:ascii="Times New Roman" w:hAnsi="Times New Roman" w:cs="Times New Roman"/>
                <w:sz w:val="18"/>
                <w:szCs w:val="18"/>
              </w:rPr>
            </w:pPr>
            <w:r>
              <w:rPr>
                <w:rFonts w:ascii="Times New Roman" w:hAnsi="Times New Roman" w:cs="Times New Roman"/>
                <w:sz w:val="18"/>
                <w:szCs w:val="18"/>
              </w:rPr>
              <w:t>5</w:t>
            </w:r>
          </w:p>
        </w:tc>
        <w:tc>
          <w:tcPr>
            <w:tcW w:w="4111" w:type="dxa"/>
          </w:tcPr>
          <w:p w14:paraId="1824FAEB" w14:textId="77777777" w:rsidR="00EB7CD5" w:rsidRDefault="00EB7CD5" w:rsidP="00EB7CD5">
            <w:pPr>
              <w:ind w:right="-21"/>
              <w:jc w:val="center"/>
              <w:rPr>
                <w:rFonts w:ascii="Times New Roman" w:hAnsi="Times New Roman" w:cs="Times New Roman"/>
                <w:sz w:val="18"/>
                <w:szCs w:val="18"/>
              </w:rPr>
            </w:pPr>
            <w:r>
              <w:rPr>
                <w:rFonts w:ascii="Times New Roman" w:hAnsi="Times New Roman" w:cs="Times New Roman"/>
                <w:sz w:val="18"/>
                <w:szCs w:val="18"/>
              </w:rPr>
              <w:t>6</w:t>
            </w:r>
          </w:p>
        </w:tc>
      </w:tr>
      <w:tr w:rsidR="00EB7CD5" w14:paraId="6C1DE49B" w14:textId="77777777" w:rsidTr="00EB7CD5">
        <w:trPr>
          <w:trHeight w:val="2972"/>
        </w:trPr>
        <w:tc>
          <w:tcPr>
            <w:tcW w:w="851" w:type="dxa"/>
          </w:tcPr>
          <w:p w14:paraId="5FCEE3CC" w14:textId="77777777" w:rsidR="00EB7CD5" w:rsidRDefault="00EB7CD5" w:rsidP="00EB7CD5">
            <w:pPr>
              <w:tabs>
                <w:tab w:val="left" w:pos="284"/>
              </w:tabs>
              <w:spacing w:after="0"/>
              <w:jc w:val="center"/>
              <w:rPr>
                <w:rFonts w:ascii="Times New Roman" w:hAnsi="Times New Roman" w:cs="Times New Roman"/>
                <w:sz w:val="18"/>
                <w:szCs w:val="18"/>
                <w:lang w:eastAsia="ar-SA"/>
              </w:rPr>
            </w:pPr>
            <w:r>
              <w:rPr>
                <w:rFonts w:ascii="Times New Roman" w:hAnsi="Times New Roman" w:cs="Times New Roman"/>
                <w:sz w:val="18"/>
                <w:szCs w:val="18"/>
                <w:lang w:eastAsia="ar-SA"/>
              </w:rPr>
              <w:t>А6.1</w:t>
            </w:r>
          </w:p>
        </w:tc>
        <w:tc>
          <w:tcPr>
            <w:tcW w:w="2835" w:type="dxa"/>
          </w:tcPr>
          <w:p w14:paraId="760300E4" w14:textId="4F4FE6D8" w:rsidR="00463D9E" w:rsidRDefault="00463D9E" w:rsidP="00EB7CD5">
            <w:pPr>
              <w:spacing w:after="0"/>
              <w:jc w:val="center"/>
              <w:rPr>
                <w:rFonts w:ascii="Times New Roman" w:hAnsi="Times New Roman" w:cs="Times New Roman"/>
                <w:sz w:val="18"/>
                <w:szCs w:val="18"/>
              </w:rPr>
            </w:pPr>
            <w:r>
              <w:rPr>
                <w:rFonts w:ascii="Times New Roman" w:hAnsi="Times New Roman" w:cs="Times New Roman"/>
                <w:sz w:val="18"/>
                <w:szCs w:val="18"/>
              </w:rPr>
              <w:t>И</w:t>
            </w:r>
            <w:r w:rsidRPr="00463D9E">
              <w:rPr>
                <w:rFonts w:ascii="Times New Roman" w:hAnsi="Times New Roman" w:cs="Times New Roman"/>
                <w:sz w:val="18"/>
                <w:szCs w:val="18"/>
              </w:rPr>
              <w:t>зделия бельевые</w:t>
            </w:r>
            <w:r>
              <w:t xml:space="preserve"> (</w:t>
            </w:r>
            <w:r w:rsidRPr="00463D9E">
              <w:rPr>
                <w:rFonts w:ascii="Times New Roman" w:hAnsi="Times New Roman" w:cs="Times New Roman"/>
                <w:sz w:val="18"/>
                <w:szCs w:val="18"/>
              </w:rPr>
              <w:t>кроме специальных, защитных, ведомственных</w:t>
            </w:r>
            <w:r>
              <w:rPr>
                <w:rFonts w:ascii="Times New Roman" w:hAnsi="Times New Roman" w:cs="Times New Roman"/>
                <w:sz w:val="18"/>
                <w:szCs w:val="18"/>
              </w:rPr>
              <w:t>)</w:t>
            </w:r>
            <w:r w:rsidRPr="00463D9E">
              <w:rPr>
                <w:rFonts w:ascii="Times New Roman" w:hAnsi="Times New Roman" w:cs="Times New Roman"/>
                <w:sz w:val="18"/>
                <w:szCs w:val="18"/>
              </w:rPr>
              <w:t>:</w:t>
            </w:r>
          </w:p>
          <w:p w14:paraId="1F05E559" w14:textId="39CCCDD6" w:rsidR="00EB7CD5" w:rsidRDefault="00463D9E" w:rsidP="00EB7CD5">
            <w:pPr>
              <w:spacing w:after="0"/>
              <w:jc w:val="center"/>
              <w:rPr>
                <w:rFonts w:ascii="Times New Roman" w:hAnsi="Times New Roman" w:cs="Times New Roman"/>
                <w:sz w:val="18"/>
                <w:szCs w:val="18"/>
              </w:rPr>
            </w:pPr>
            <w:r>
              <w:rPr>
                <w:rFonts w:ascii="Times New Roman" w:hAnsi="Times New Roman" w:cs="Times New Roman"/>
                <w:sz w:val="18"/>
                <w:szCs w:val="18"/>
              </w:rPr>
              <w:t>- б</w:t>
            </w:r>
            <w:r w:rsidR="00EB7CD5">
              <w:rPr>
                <w:rFonts w:ascii="Times New Roman" w:hAnsi="Times New Roman" w:cs="Times New Roman"/>
                <w:sz w:val="18"/>
                <w:szCs w:val="18"/>
              </w:rPr>
              <w:t>елье нательное</w:t>
            </w:r>
            <w:r>
              <w:rPr>
                <w:rFonts w:ascii="Times New Roman" w:hAnsi="Times New Roman" w:cs="Times New Roman"/>
                <w:sz w:val="18"/>
                <w:szCs w:val="18"/>
              </w:rPr>
              <w:t xml:space="preserve"> (</w:t>
            </w:r>
            <w:r w:rsidRPr="00463D9E">
              <w:rPr>
                <w:rFonts w:ascii="Times New Roman" w:hAnsi="Times New Roman" w:cs="Times New Roman"/>
                <w:sz w:val="18"/>
                <w:szCs w:val="18"/>
              </w:rPr>
              <w:t>кроме купальных и домашних халатов</w:t>
            </w:r>
            <w:r>
              <w:rPr>
                <w:rFonts w:ascii="Times New Roman" w:hAnsi="Times New Roman" w:cs="Times New Roman"/>
                <w:sz w:val="18"/>
                <w:szCs w:val="18"/>
              </w:rPr>
              <w:t>)</w:t>
            </w:r>
          </w:p>
        </w:tc>
        <w:tc>
          <w:tcPr>
            <w:tcW w:w="1871" w:type="dxa"/>
            <w:gridSpan w:val="2"/>
          </w:tcPr>
          <w:p w14:paraId="403C51D0" w14:textId="77777777" w:rsidR="00EB7CD5" w:rsidRDefault="00EB7CD5" w:rsidP="00EB7CD5">
            <w:pPr>
              <w:spacing w:after="0"/>
              <w:jc w:val="center"/>
              <w:rPr>
                <w:rFonts w:ascii="Times New Roman" w:hAnsi="Times New Roman" w:cs="Times New Roman"/>
                <w:sz w:val="18"/>
                <w:szCs w:val="18"/>
              </w:rPr>
            </w:pPr>
            <w:r>
              <w:rPr>
                <w:rFonts w:ascii="Times New Roman" w:eastAsia="Times New Roman" w:hAnsi="Times New Roman" w:cs="Times New Roman"/>
                <w:sz w:val="18"/>
                <w:szCs w:val="18"/>
                <w:lang w:eastAsia="ru-RU"/>
              </w:rPr>
              <w:t>Сертификация (1с, 2с, 3с)</w:t>
            </w:r>
          </w:p>
        </w:tc>
        <w:tc>
          <w:tcPr>
            <w:tcW w:w="1531" w:type="dxa"/>
          </w:tcPr>
          <w:p w14:paraId="651B612B" w14:textId="77777777" w:rsidR="00EB7CD5" w:rsidRDefault="00EB7CD5" w:rsidP="00EB7CD5">
            <w:pPr>
              <w:spacing w:after="0"/>
              <w:jc w:val="center"/>
              <w:rPr>
                <w:rFonts w:ascii="Times New Roman" w:hAnsi="Times New Roman" w:cs="Times New Roman"/>
                <w:sz w:val="18"/>
                <w:szCs w:val="18"/>
              </w:rPr>
            </w:pPr>
            <w:r>
              <w:rPr>
                <w:rFonts w:ascii="Times New Roman" w:hAnsi="Times New Roman" w:cs="Times New Roman"/>
                <w:sz w:val="18"/>
                <w:szCs w:val="18"/>
              </w:rPr>
              <w:t>Из 6107</w:t>
            </w:r>
          </w:p>
          <w:p w14:paraId="666B88D5" w14:textId="77777777" w:rsidR="00EB7CD5" w:rsidRDefault="00EB7CD5" w:rsidP="00EB7CD5">
            <w:pPr>
              <w:spacing w:after="0"/>
              <w:jc w:val="center"/>
              <w:rPr>
                <w:rFonts w:ascii="Times New Roman" w:hAnsi="Times New Roman" w:cs="Times New Roman"/>
                <w:sz w:val="18"/>
                <w:szCs w:val="18"/>
              </w:rPr>
            </w:pPr>
            <w:r>
              <w:rPr>
                <w:rFonts w:ascii="Times New Roman" w:hAnsi="Times New Roman" w:cs="Times New Roman"/>
                <w:sz w:val="18"/>
                <w:szCs w:val="18"/>
              </w:rPr>
              <w:t>Из 6108</w:t>
            </w:r>
          </w:p>
          <w:p w14:paraId="466D47E4" w14:textId="77777777" w:rsidR="00EB7CD5" w:rsidRDefault="00EB7CD5" w:rsidP="00EB7CD5">
            <w:pPr>
              <w:spacing w:after="0"/>
              <w:jc w:val="center"/>
              <w:rPr>
                <w:rFonts w:ascii="Times New Roman" w:hAnsi="Times New Roman" w:cs="Times New Roman"/>
                <w:sz w:val="18"/>
                <w:szCs w:val="18"/>
              </w:rPr>
            </w:pPr>
            <w:r>
              <w:rPr>
                <w:rFonts w:ascii="Times New Roman" w:hAnsi="Times New Roman" w:cs="Times New Roman"/>
                <w:sz w:val="18"/>
                <w:szCs w:val="18"/>
              </w:rPr>
              <w:t>Из 6109</w:t>
            </w:r>
          </w:p>
          <w:p w14:paraId="696BE0F9" w14:textId="77777777" w:rsidR="00EB7CD5" w:rsidRDefault="00EB7CD5" w:rsidP="00EB7CD5">
            <w:pPr>
              <w:spacing w:after="0"/>
              <w:jc w:val="center"/>
              <w:rPr>
                <w:rFonts w:ascii="Times New Roman" w:hAnsi="Times New Roman" w:cs="Times New Roman"/>
                <w:sz w:val="18"/>
                <w:szCs w:val="18"/>
              </w:rPr>
            </w:pPr>
            <w:r>
              <w:rPr>
                <w:rFonts w:ascii="Times New Roman" w:hAnsi="Times New Roman" w:cs="Times New Roman"/>
                <w:sz w:val="18"/>
                <w:szCs w:val="18"/>
              </w:rPr>
              <w:t>Из 6207</w:t>
            </w:r>
          </w:p>
          <w:p w14:paraId="6AA2A6EB" w14:textId="77777777" w:rsidR="00EB7CD5" w:rsidRDefault="00EB7CD5" w:rsidP="00EB7CD5">
            <w:pPr>
              <w:spacing w:after="0"/>
              <w:jc w:val="center"/>
              <w:rPr>
                <w:rFonts w:ascii="Times New Roman" w:hAnsi="Times New Roman" w:cs="Times New Roman"/>
                <w:sz w:val="18"/>
                <w:szCs w:val="18"/>
              </w:rPr>
            </w:pPr>
            <w:r>
              <w:rPr>
                <w:rFonts w:ascii="Times New Roman" w:hAnsi="Times New Roman" w:cs="Times New Roman"/>
                <w:sz w:val="18"/>
                <w:szCs w:val="18"/>
              </w:rPr>
              <w:t>Из 6208</w:t>
            </w:r>
          </w:p>
        </w:tc>
        <w:tc>
          <w:tcPr>
            <w:tcW w:w="3402" w:type="dxa"/>
          </w:tcPr>
          <w:p w14:paraId="7CEA65E0" w14:textId="77777777" w:rsidR="00EB7CD5" w:rsidRDefault="00EB7CD5" w:rsidP="00EB7CD5">
            <w:pPr>
              <w:spacing w:after="0"/>
              <w:rPr>
                <w:rFonts w:ascii="Times New Roman" w:hAnsi="Times New Roman" w:cs="Times New Roman"/>
                <w:sz w:val="18"/>
                <w:szCs w:val="18"/>
              </w:rPr>
            </w:pPr>
            <w:r>
              <w:rPr>
                <w:rFonts w:ascii="Times New Roman" w:hAnsi="Times New Roman" w:cs="Times New Roman"/>
                <w:sz w:val="18"/>
                <w:szCs w:val="18"/>
              </w:rPr>
              <w:t>ТР ТС 017/2011 Технический регламент Таможенного союза "О безопасности продукции легкой промышленности", утвержден Решением Комиссии Таможенного союза от 9 декабря 2011 года N 876</w:t>
            </w:r>
          </w:p>
        </w:tc>
        <w:tc>
          <w:tcPr>
            <w:tcW w:w="4111" w:type="dxa"/>
          </w:tcPr>
          <w:p w14:paraId="475340C7" w14:textId="77777777" w:rsidR="00EB7CD5" w:rsidRDefault="00EB7CD5" w:rsidP="00EB7CD5">
            <w:pPr>
              <w:spacing w:after="0"/>
              <w:jc w:val="center"/>
              <w:rPr>
                <w:rFonts w:ascii="Times New Roman" w:hAnsi="Times New Roman" w:cs="Times New Roman"/>
                <w:sz w:val="18"/>
                <w:szCs w:val="18"/>
              </w:rPr>
            </w:pPr>
            <w:r>
              <w:rPr>
                <w:rFonts w:ascii="Times New Roman" w:hAnsi="Times New Roman" w:cs="Times New Roman"/>
                <w:sz w:val="18"/>
                <w:szCs w:val="18"/>
              </w:rPr>
              <w:t>ГОСТ 10232-77</w:t>
            </w:r>
          </w:p>
          <w:p w14:paraId="5FE8FC9D" w14:textId="77777777" w:rsidR="00EB7CD5" w:rsidRDefault="00EB7CD5" w:rsidP="00EB7CD5">
            <w:pPr>
              <w:spacing w:after="0"/>
              <w:jc w:val="center"/>
              <w:rPr>
                <w:rFonts w:ascii="Times New Roman" w:hAnsi="Times New Roman" w:cs="Times New Roman"/>
                <w:sz w:val="18"/>
                <w:szCs w:val="18"/>
              </w:rPr>
            </w:pPr>
            <w:r>
              <w:rPr>
                <w:rFonts w:ascii="Times New Roman" w:hAnsi="Times New Roman" w:cs="Times New Roman"/>
                <w:sz w:val="18"/>
                <w:szCs w:val="18"/>
              </w:rPr>
              <w:t>ГОСТ 10524-2014</w:t>
            </w:r>
          </w:p>
          <w:p w14:paraId="08300993" w14:textId="77777777" w:rsidR="00EB7CD5" w:rsidRDefault="00EB7CD5" w:rsidP="00EB7CD5">
            <w:pPr>
              <w:spacing w:after="0"/>
              <w:jc w:val="center"/>
              <w:rPr>
                <w:rFonts w:ascii="Times New Roman" w:hAnsi="Times New Roman" w:cs="Times New Roman"/>
                <w:sz w:val="18"/>
                <w:szCs w:val="18"/>
              </w:rPr>
            </w:pPr>
            <w:r>
              <w:rPr>
                <w:rFonts w:ascii="Times New Roman" w:hAnsi="Times New Roman" w:cs="Times New Roman"/>
                <w:sz w:val="18"/>
                <w:szCs w:val="18"/>
              </w:rPr>
              <w:t>ГОСТ 10530-79</w:t>
            </w:r>
          </w:p>
          <w:p w14:paraId="35EC0D84" w14:textId="77777777" w:rsidR="00EB7CD5" w:rsidRDefault="00EB7CD5" w:rsidP="00EB7CD5">
            <w:pPr>
              <w:spacing w:after="0"/>
              <w:jc w:val="center"/>
              <w:rPr>
                <w:rFonts w:ascii="Times New Roman" w:hAnsi="Times New Roman" w:cs="Times New Roman"/>
                <w:sz w:val="18"/>
                <w:szCs w:val="18"/>
              </w:rPr>
            </w:pPr>
            <w:r>
              <w:rPr>
                <w:rFonts w:ascii="Times New Roman" w:hAnsi="Times New Roman" w:cs="Times New Roman"/>
                <w:sz w:val="18"/>
                <w:szCs w:val="18"/>
              </w:rPr>
              <w:t>ГОСТ 11027-2014</w:t>
            </w:r>
          </w:p>
          <w:p w14:paraId="3BCF54E0" w14:textId="77777777" w:rsidR="00EB7CD5" w:rsidRDefault="00EB7CD5" w:rsidP="00EB7CD5">
            <w:pPr>
              <w:spacing w:after="0"/>
              <w:jc w:val="center"/>
              <w:rPr>
                <w:rFonts w:ascii="Times New Roman" w:hAnsi="Times New Roman" w:cs="Times New Roman"/>
                <w:sz w:val="18"/>
                <w:szCs w:val="18"/>
              </w:rPr>
            </w:pPr>
            <w:r>
              <w:rPr>
                <w:rFonts w:ascii="Times New Roman" w:hAnsi="Times New Roman" w:cs="Times New Roman"/>
                <w:sz w:val="18"/>
                <w:szCs w:val="18"/>
              </w:rPr>
              <w:t>ГОСТ 11381-83</w:t>
            </w:r>
          </w:p>
          <w:p w14:paraId="1BF7D9A3" w14:textId="77777777" w:rsidR="00EB7CD5" w:rsidRDefault="00EB7CD5" w:rsidP="00EB7CD5">
            <w:pPr>
              <w:spacing w:after="0"/>
              <w:jc w:val="center"/>
              <w:rPr>
                <w:rFonts w:ascii="Times New Roman" w:hAnsi="Times New Roman" w:cs="Times New Roman"/>
                <w:sz w:val="18"/>
                <w:szCs w:val="18"/>
              </w:rPr>
            </w:pPr>
            <w:r>
              <w:rPr>
                <w:rFonts w:ascii="Times New Roman" w:hAnsi="Times New Roman" w:cs="Times New Roman"/>
                <w:sz w:val="18"/>
                <w:szCs w:val="18"/>
              </w:rPr>
              <w:t>ГОСТ 33201-2014</w:t>
            </w:r>
          </w:p>
          <w:p w14:paraId="0E6507E7" w14:textId="77777777" w:rsidR="00EB7CD5" w:rsidRDefault="00EB7CD5" w:rsidP="00EB7CD5">
            <w:pPr>
              <w:spacing w:after="0"/>
              <w:jc w:val="center"/>
              <w:rPr>
                <w:rFonts w:ascii="Times New Roman" w:hAnsi="Times New Roman" w:cs="Times New Roman"/>
                <w:sz w:val="18"/>
                <w:szCs w:val="18"/>
              </w:rPr>
            </w:pPr>
            <w:r>
              <w:rPr>
                <w:rFonts w:ascii="Times New Roman" w:hAnsi="Times New Roman" w:cs="Times New Roman"/>
                <w:sz w:val="18"/>
                <w:szCs w:val="18"/>
              </w:rPr>
              <w:t>ГОСТ 25296-2003</w:t>
            </w:r>
          </w:p>
          <w:p w14:paraId="54ECD98C" w14:textId="77777777" w:rsidR="00EB7CD5" w:rsidRDefault="00EB7CD5" w:rsidP="00EB7CD5">
            <w:pPr>
              <w:spacing w:after="0"/>
              <w:jc w:val="center"/>
              <w:rPr>
                <w:rFonts w:ascii="Times New Roman" w:hAnsi="Times New Roman" w:cs="Times New Roman"/>
                <w:sz w:val="18"/>
                <w:szCs w:val="18"/>
              </w:rPr>
            </w:pPr>
            <w:r>
              <w:rPr>
                <w:rFonts w:ascii="Times New Roman" w:hAnsi="Times New Roman" w:cs="Times New Roman"/>
                <w:sz w:val="18"/>
                <w:szCs w:val="18"/>
              </w:rPr>
              <w:t>ГОСТ 31307-2005</w:t>
            </w:r>
          </w:p>
          <w:p w14:paraId="1D62A548" w14:textId="77777777" w:rsidR="00EB7CD5" w:rsidRDefault="00EB7CD5" w:rsidP="00EB7CD5">
            <w:pPr>
              <w:spacing w:after="0"/>
              <w:jc w:val="center"/>
              <w:rPr>
                <w:rFonts w:ascii="Times New Roman" w:hAnsi="Times New Roman" w:cs="Times New Roman"/>
                <w:sz w:val="18"/>
                <w:szCs w:val="18"/>
              </w:rPr>
            </w:pPr>
            <w:r>
              <w:rPr>
                <w:rFonts w:ascii="Times New Roman" w:hAnsi="Times New Roman" w:cs="Times New Roman"/>
                <w:sz w:val="18"/>
                <w:szCs w:val="18"/>
              </w:rPr>
              <w:t>ГОСТ 31405-2009</w:t>
            </w:r>
          </w:p>
          <w:p w14:paraId="6C6B7154" w14:textId="77777777" w:rsidR="00EB7CD5" w:rsidRDefault="00EB7CD5" w:rsidP="00EB7CD5">
            <w:pPr>
              <w:spacing w:after="0"/>
              <w:jc w:val="center"/>
              <w:rPr>
                <w:rFonts w:ascii="Times New Roman" w:hAnsi="Times New Roman" w:cs="Times New Roman"/>
                <w:sz w:val="18"/>
                <w:szCs w:val="18"/>
              </w:rPr>
            </w:pPr>
            <w:r>
              <w:rPr>
                <w:rFonts w:ascii="Times New Roman" w:hAnsi="Times New Roman" w:cs="Times New Roman"/>
                <w:sz w:val="18"/>
                <w:szCs w:val="18"/>
              </w:rPr>
              <w:t>ГОСТ 31406-2009</w:t>
            </w:r>
          </w:p>
          <w:p w14:paraId="70E789DD" w14:textId="77777777" w:rsidR="00EB7CD5" w:rsidRDefault="00EB7CD5" w:rsidP="00EB7CD5">
            <w:pPr>
              <w:spacing w:after="0"/>
              <w:jc w:val="center"/>
              <w:rPr>
                <w:rFonts w:ascii="Times New Roman" w:hAnsi="Times New Roman" w:cs="Times New Roman"/>
                <w:sz w:val="18"/>
                <w:szCs w:val="18"/>
              </w:rPr>
            </w:pPr>
            <w:r>
              <w:rPr>
                <w:rFonts w:ascii="Times New Roman" w:hAnsi="Times New Roman" w:cs="Times New Roman"/>
                <w:sz w:val="18"/>
                <w:szCs w:val="18"/>
              </w:rPr>
              <w:t>ГОСТ 31408-2009</w:t>
            </w:r>
          </w:p>
          <w:p w14:paraId="7DA0E848" w14:textId="77777777" w:rsidR="00EB7CD5" w:rsidRDefault="00EB7CD5" w:rsidP="00EB7CD5">
            <w:pPr>
              <w:spacing w:after="0"/>
              <w:jc w:val="center"/>
              <w:rPr>
                <w:rFonts w:ascii="Times New Roman" w:hAnsi="Times New Roman" w:cs="Times New Roman"/>
                <w:sz w:val="18"/>
                <w:szCs w:val="18"/>
              </w:rPr>
            </w:pPr>
            <w:r>
              <w:rPr>
                <w:rFonts w:ascii="Times New Roman" w:hAnsi="Times New Roman" w:cs="Times New Roman"/>
                <w:sz w:val="18"/>
                <w:szCs w:val="18"/>
              </w:rPr>
              <w:t>СТБ 638-2001</w:t>
            </w:r>
          </w:p>
          <w:p w14:paraId="20FBFBE2" w14:textId="77777777" w:rsidR="00EB7CD5" w:rsidRDefault="00EB7CD5" w:rsidP="00EB7CD5">
            <w:pPr>
              <w:spacing w:after="0"/>
              <w:jc w:val="center"/>
              <w:rPr>
                <w:rFonts w:ascii="Times New Roman" w:hAnsi="Times New Roman" w:cs="Times New Roman"/>
                <w:sz w:val="18"/>
                <w:szCs w:val="18"/>
              </w:rPr>
            </w:pPr>
            <w:r>
              <w:rPr>
                <w:rFonts w:ascii="Times New Roman" w:hAnsi="Times New Roman" w:cs="Times New Roman"/>
                <w:sz w:val="18"/>
                <w:szCs w:val="18"/>
              </w:rPr>
              <w:t>СТБ 872-2007</w:t>
            </w:r>
          </w:p>
          <w:p w14:paraId="7DFACBF7" w14:textId="77777777" w:rsidR="00EB7CD5" w:rsidRDefault="00EB7CD5" w:rsidP="00EB7CD5">
            <w:pPr>
              <w:spacing w:after="0"/>
              <w:jc w:val="center"/>
              <w:rPr>
                <w:rFonts w:ascii="Times New Roman" w:hAnsi="Times New Roman" w:cs="Times New Roman"/>
                <w:sz w:val="18"/>
                <w:szCs w:val="18"/>
              </w:rPr>
            </w:pPr>
            <w:r>
              <w:rPr>
                <w:rFonts w:ascii="Times New Roman" w:hAnsi="Times New Roman" w:cs="Times New Roman"/>
                <w:sz w:val="18"/>
                <w:szCs w:val="18"/>
              </w:rPr>
              <w:t>СТБ 1017-96</w:t>
            </w:r>
          </w:p>
          <w:p w14:paraId="196FABC8" w14:textId="77777777" w:rsidR="00EB7CD5" w:rsidRDefault="00EB7CD5" w:rsidP="00EB7CD5">
            <w:pPr>
              <w:spacing w:after="0"/>
              <w:jc w:val="center"/>
              <w:rPr>
                <w:rFonts w:ascii="Times New Roman" w:hAnsi="Times New Roman" w:cs="Times New Roman"/>
                <w:sz w:val="18"/>
                <w:szCs w:val="18"/>
              </w:rPr>
            </w:pPr>
            <w:r>
              <w:rPr>
                <w:rFonts w:ascii="Times New Roman" w:hAnsi="Times New Roman" w:cs="Times New Roman"/>
                <w:sz w:val="18"/>
                <w:szCs w:val="18"/>
              </w:rPr>
              <w:t>СТ РК 1964-2010</w:t>
            </w:r>
          </w:p>
        </w:tc>
      </w:tr>
      <w:tr w:rsidR="00EB7CD5" w14:paraId="08D1CE4F" w14:textId="77777777" w:rsidTr="00EB7CD5">
        <w:trPr>
          <w:trHeight w:val="191"/>
        </w:trPr>
        <w:tc>
          <w:tcPr>
            <w:tcW w:w="851" w:type="dxa"/>
          </w:tcPr>
          <w:p w14:paraId="51D7FD0D" w14:textId="77777777" w:rsidR="00EB7CD5" w:rsidRDefault="00EB7CD5" w:rsidP="00EB7CD5">
            <w:pPr>
              <w:spacing w:after="0"/>
              <w:jc w:val="center"/>
              <w:rPr>
                <w:rFonts w:ascii="Times New Roman" w:hAnsi="Times New Roman" w:cs="Times New Roman"/>
                <w:sz w:val="18"/>
                <w:szCs w:val="18"/>
              </w:rPr>
            </w:pPr>
            <w:r>
              <w:rPr>
                <w:rFonts w:ascii="Times New Roman" w:hAnsi="Times New Roman" w:cs="Times New Roman"/>
                <w:sz w:val="18"/>
                <w:szCs w:val="18"/>
              </w:rPr>
              <w:t>А6.2</w:t>
            </w:r>
          </w:p>
        </w:tc>
        <w:tc>
          <w:tcPr>
            <w:tcW w:w="2835" w:type="dxa"/>
          </w:tcPr>
          <w:p w14:paraId="6613C78B" w14:textId="77777777" w:rsidR="00EB7CD5" w:rsidRPr="00562CEA" w:rsidRDefault="00EB7CD5" w:rsidP="00EB7CD5">
            <w:pPr>
              <w:spacing w:after="0"/>
              <w:jc w:val="center"/>
              <w:rPr>
                <w:rFonts w:ascii="Times New Roman" w:hAnsi="Times New Roman" w:cs="Times New Roman"/>
                <w:b/>
                <w:bCs/>
                <w:sz w:val="18"/>
                <w:szCs w:val="18"/>
              </w:rPr>
            </w:pPr>
            <w:r>
              <w:rPr>
                <w:rFonts w:ascii="Times New Roman" w:hAnsi="Times New Roman" w:cs="Times New Roman"/>
                <w:sz w:val="18"/>
                <w:szCs w:val="18"/>
              </w:rPr>
              <w:t>Белье постельное</w:t>
            </w:r>
          </w:p>
          <w:p w14:paraId="1FDB07F3" w14:textId="77777777" w:rsidR="00EB7CD5" w:rsidRPr="00562CEA" w:rsidRDefault="00EB7CD5" w:rsidP="00EB7CD5">
            <w:pPr>
              <w:spacing w:after="0"/>
              <w:jc w:val="center"/>
              <w:rPr>
                <w:rFonts w:ascii="Times New Roman" w:hAnsi="Times New Roman" w:cs="Times New Roman"/>
                <w:b/>
                <w:bCs/>
                <w:sz w:val="18"/>
                <w:szCs w:val="18"/>
              </w:rPr>
            </w:pPr>
          </w:p>
        </w:tc>
        <w:tc>
          <w:tcPr>
            <w:tcW w:w="1871" w:type="dxa"/>
            <w:gridSpan w:val="2"/>
          </w:tcPr>
          <w:p w14:paraId="30CCB0B2" w14:textId="77777777" w:rsidR="00EB7CD5" w:rsidRDefault="00EB7CD5" w:rsidP="00EB7CD5">
            <w:pPr>
              <w:spacing w:after="0"/>
              <w:rPr>
                <w:rFonts w:ascii="Times New Roman" w:hAnsi="Times New Roman" w:cs="Times New Roman"/>
                <w:sz w:val="18"/>
                <w:szCs w:val="18"/>
              </w:rPr>
            </w:pPr>
            <w:r>
              <w:rPr>
                <w:rFonts w:ascii="Times New Roman" w:eastAsia="Times New Roman" w:hAnsi="Times New Roman" w:cs="Times New Roman"/>
                <w:sz w:val="18"/>
                <w:szCs w:val="18"/>
                <w:lang w:eastAsia="ru-RU"/>
              </w:rPr>
              <w:t>Сертификация (1с, 2с, 3с)</w:t>
            </w:r>
          </w:p>
        </w:tc>
        <w:tc>
          <w:tcPr>
            <w:tcW w:w="1531" w:type="dxa"/>
          </w:tcPr>
          <w:p w14:paraId="37A37814" w14:textId="77777777" w:rsidR="00EB7CD5" w:rsidRDefault="00EB7CD5" w:rsidP="00EB7CD5">
            <w:pPr>
              <w:spacing w:after="0"/>
              <w:jc w:val="center"/>
              <w:rPr>
                <w:rFonts w:ascii="Times New Roman" w:hAnsi="Times New Roman" w:cs="Times New Roman"/>
                <w:sz w:val="18"/>
                <w:szCs w:val="18"/>
              </w:rPr>
            </w:pPr>
            <w:r>
              <w:rPr>
                <w:rFonts w:ascii="Times New Roman" w:hAnsi="Times New Roman" w:cs="Times New Roman"/>
                <w:sz w:val="18"/>
                <w:szCs w:val="18"/>
              </w:rPr>
              <w:t>Из 6302</w:t>
            </w:r>
          </w:p>
          <w:p w14:paraId="154261D2" w14:textId="77777777" w:rsidR="00EB7CD5" w:rsidRDefault="00EB7CD5" w:rsidP="00EB7CD5">
            <w:pPr>
              <w:spacing w:after="0"/>
              <w:jc w:val="center"/>
              <w:rPr>
                <w:rFonts w:ascii="Times New Roman" w:hAnsi="Times New Roman" w:cs="Times New Roman"/>
                <w:sz w:val="18"/>
                <w:szCs w:val="18"/>
              </w:rPr>
            </w:pPr>
          </w:p>
        </w:tc>
        <w:tc>
          <w:tcPr>
            <w:tcW w:w="3402" w:type="dxa"/>
          </w:tcPr>
          <w:p w14:paraId="2EAF84DD" w14:textId="77777777" w:rsidR="00EB7CD5" w:rsidRDefault="00EB7CD5" w:rsidP="00EB7CD5">
            <w:pPr>
              <w:spacing w:after="0"/>
              <w:jc w:val="center"/>
              <w:rPr>
                <w:rFonts w:ascii="Times New Roman" w:hAnsi="Times New Roman" w:cs="Times New Roman"/>
                <w:sz w:val="18"/>
                <w:szCs w:val="18"/>
              </w:rPr>
            </w:pPr>
            <w:r>
              <w:rPr>
                <w:rFonts w:ascii="Times New Roman" w:hAnsi="Times New Roman" w:cs="Times New Roman"/>
                <w:sz w:val="18"/>
                <w:szCs w:val="18"/>
              </w:rPr>
              <w:t xml:space="preserve">ТР ТС 017/2011 Технический регламент Таможенного союза "О безопасности продукции легкой промышленности", </w:t>
            </w:r>
            <w:r>
              <w:rPr>
                <w:rFonts w:ascii="Times New Roman" w:hAnsi="Times New Roman" w:cs="Times New Roman"/>
                <w:sz w:val="18"/>
                <w:szCs w:val="18"/>
              </w:rPr>
              <w:lastRenderedPageBreak/>
              <w:t>утвержден Решением Комиссии Таможенного союза от 9 декабря 2011 года N 876</w:t>
            </w:r>
          </w:p>
        </w:tc>
        <w:tc>
          <w:tcPr>
            <w:tcW w:w="4111" w:type="dxa"/>
          </w:tcPr>
          <w:p w14:paraId="1E88E861" w14:textId="77777777" w:rsidR="00EB7CD5" w:rsidRDefault="00EB7CD5" w:rsidP="00EB7CD5">
            <w:pPr>
              <w:spacing w:after="0"/>
              <w:jc w:val="center"/>
              <w:rPr>
                <w:rFonts w:ascii="Times New Roman" w:hAnsi="Times New Roman" w:cs="Times New Roman"/>
                <w:sz w:val="18"/>
                <w:szCs w:val="18"/>
              </w:rPr>
            </w:pPr>
            <w:r>
              <w:rPr>
                <w:rFonts w:ascii="Times New Roman" w:hAnsi="Times New Roman" w:cs="Times New Roman"/>
                <w:sz w:val="18"/>
                <w:szCs w:val="18"/>
              </w:rPr>
              <w:lastRenderedPageBreak/>
              <w:t>ГОСТ 10232-77</w:t>
            </w:r>
          </w:p>
          <w:p w14:paraId="05479FC4" w14:textId="77777777" w:rsidR="00EB7CD5" w:rsidRDefault="00EB7CD5" w:rsidP="00EB7CD5">
            <w:pPr>
              <w:spacing w:after="0"/>
              <w:jc w:val="center"/>
              <w:rPr>
                <w:rFonts w:ascii="Times New Roman" w:hAnsi="Times New Roman" w:cs="Times New Roman"/>
                <w:sz w:val="18"/>
                <w:szCs w:val="18"/>
              </w:rPr>
            </w:pPr>
            <w:r>
              <w:rPr>
                <w:rFonts w:ascii="Times New Roman" w:hAnsi="Times New Roman" w:cs="Times New Roman"/>
                <w:sz w:val="18"/>
                <w:szCs w:val="18"/>
              </w:rPr>
              <w:t>ГОСТ 10524-2014</w:t>
            </w:r>
          </w:p>
          <w:p w14:paraId="27C8E378" w14:textId="77777777" w:rsidR="00EB7CD5" w:rsidRDefault="00EB7CD5" w:rsidP="00EB7CD5">
            <w:pPr>
              <w:spacing w:after="0"/>
              <w:jc w:val="center"/>
              <w:rPr>
                <w:rFonts w:ascii="Times New Roman" w:hAnsi="Times New Roman" w:cs="Times New Roman"/>
                <w:sz w:val="18"/>
                <w:szCs w:val="18"/>
              </w:rPr>
            </w:pPr>
            <w:r>
              <w:rPr>
                <w:rFonts w:ascii="Times New Roman" w:hAnsi="Times New Roman" w:cs="Times New Roman"/>
                <w:sz w:val="18"/>
                <w:szCs w:val="18"/>
              </w:rPr>
              <w:t>ГОСТ 10530-79</w:t>
            </w:r>
          </w:p>
          <w:p w14:paraId="60CB2E16" w14:textId="77777777" w:rsidR="00EB7CD5" w:rsidRDefault="00EB7CD5" w:rsidP="00EB7CD5">
            <w:pPr>
              <w:spacing w:after="0"/>
              <w:jc w:val="center"/>
              <w:rPr>
                <w:rFonts w:ascii="Times New Roman" w:hAnsi="Times New Roman" w:cs="Times New Roman"/>
                <w:sz w:val="18"/>
                <w:szCs w:val="18"/>
              </w:rPr>
            </w:pPr>
            <w:r>
              <w:rPr>
                <w:rFonts w:ascii="Times New Roman" w:hAnsi="Times New Roman" w:cs="Times New Roman"/>
                <w:sz w:val="18"/>
                <w:szCs w:val="18"/>
              </w:rPr>
              <w:lastRenderedPageBreak/>
              <w:t>ГОСТ 11027-2014</w:t>
            </w:r>
          </w:p>
          <w:p w14:paraId="6DB3E45F" w14:textId="77777777" w:rsidR="00EB7CD5" w:rsidRDefault="00EB7CD5" w:rsidP="00EB7CD5">
            <w:pPr>
              <w:spacing w:after="0"/>
              <w:jc w:val="center"/>
              <w:rPr>
                <w:rFonts w:ascii="Times New Roman" w:hAnsi="Times New Roman" w:cs="Times New Roman"/>
                <w:sz w:val="18"/>
                <w:szCs w:val="18"/>
              </w:rPr>
            </w:pPr>
            <w:r>
              <w:rPr>
                <w:rFonts w:ascii="Times New Roman" w:hAnsi="Times New Roman" w:cs="Times New Roman"/>
                <w:sz w:val="18"/>
                <w:szCs w:val="18"/>
              </w:rPr>
              <w:t>ГОСТ 11381-83</w:t>
            </w:r>
          </w:p>
          <w:p w14:paraId="294CFD4F" w14:textId="77777777" w:rsidR="00EB7CD5" w:rsidRDefault="00EB7CD5" w:rsidP="00EB7CD5">
            <w:pPr>
              <w:spacing w:after="0"/>
              <w:jc w:val="center"/>
              <w:rPr>
                <w:rFonts w:ascii="Times New Roman" w:hAnsi="Times New Roman" w:cs="Times New Roman"/>
                <w:sz w:val="18"/>
                <w:szCs w:val="18"/>
              </w:rPr>
            </w:pPr>
            <w:r>
              <w:rPr>
                <w:rFonts w:ascii="Times New Roman" w:hAnsi="Times New Roman" w:cs="Times New Roman"/>
                <w:sz w:val="18"/>
                <w:szCs w:val="18"/>
              </w:rPr>
              <w:t>ГОСТ 33201-2014</w:t>
            </w:r>
          </w:p>
          <w:p w14:paraId="099E8FA7" w14:textId="77777777" w:rsidR="00EB7CD5" w:rsidRDefault="00EB7CD5" w:rsidP="00EB7CD5">
            <w:pPr>
              <w:spacing w:after="0"/>
              <w:jc w:val="center"/>
              <w:rPr>
                <w:rFonts w:ascii="Times New Roman" w:hAnsi="Times New Roman" w:cs="Times New Roman"/>
                <w:sz w:val="18"/>
                <w:szCs w:val="18"/>
              </w:rPr>
            </w:pPr>
            <w:r>
              <w:rPr>
                <w:rFonts w:ascii="Times New Roman" w:hAnsi="Times New Roman" w:cs="Times New Roman"/>
                <w:sz w:val="18"/>
                <w:szCs w:val="18"/>
              </w:rPr>
              <w:t>ГОСТ 25296-2003</w:t>
            </w:r>
          </w:p>
          <w:p w14:paraId="22F9A5E1" w14:textId="77777777" w:rsidR="00EB7CD5" w:rsidRDefault="00EB7CD5" w:rsidP="00EB7CD5">
            <w:pPr>
              <w:spacing w:after="0"/>
              <w:jc w:val="center"/>
              <w:rPr>
                <w:rFonts w:ascii="Times New Roman" w:hAnsi="Times New Roman" w:cs="Times New Roman"/>
                <w:sz w:val="18"/>
                <w:szCs w:val="18"/>
              </w:rPr>
            </w:pPr>
            <w:r>
              <w:rPr>
                <w:rFonts w:ascii="Times New Roman" w:hAnsi="Times New Roman" w:cs="Times New Roman"/>
                <w:sz w:val="18"/>
                <w:szCs w:val="18"/>
              </w:rPr>
              <w:t>ГОСТ 31307-2005</w:t>
            </w:r>
          </w:p>
          <w:p w14:paraId="5E5D62A8" w14:textId="77777777" w:rsidR="00EB7CD5" w:rsidRDefault="00EB7CD5" w:rsidP="00EB7CD5">
            <w:pPr>
              <w:spacing w:after="0"/>
              <w:jc w:val="center"/>
              <w:rPr>
                <w:rFonts w:ascii="Times New Roman" w:hAnsi="Times New Roman" w:cs="Times New Roman"/>
                <w:sz w:val="18"/>
                <w:szCs w:val="18"/>
              </w:rPr>
            </w:pPr>
            <w:r>
              <w:rPr>
                <w:rFonts w:ascii="Times New Roman" w:hAnsi="Times New Roman" w:cs="Times New Roman"/>
                <w:sz w:val="18"/>
                <w:szCs w:val="18"/>
              </w:rPr>
              <w:t>ГОСТ 31405-2009</w:t>
            </w:r>
          </w:p>
          <w:p w14:paraId="3F9EB088" w14:textId="77777777" w:rsidR="00EB7CD5" w:rsidRDefault="00EB7CD5" w:rsidP="00EB7CD5">
            <w:pPr>
              <w:spacing w:after="0"/>
              <w:jc w:val="center"/>
              <w:rPr>
                <w:rFonts w:ascii="Times New Roman" w:hAnsi="Times New Roman" w:cs="Times New Roman"/>
                <w:sz w:val="18"/>
                <w:szCs w:val="18"/>
              </w:rPr>
            </w:pPr>
            <w:r>
              <w:rPr>
                <w:rFonts w:ascii="Times New Roman" w:hAnsi="Times New Roman" w:cs="Times New Roman"/>
                <w:sz w:val="18"/>
                <w:szCs w:val="18"/>
              </w:rPr>
              <w:t>ГОСТ 31406-2009</w:t>
            </w:r>
          </w:p>
          <w:p w14:paraId="45E721A8" w14:textId="77777777" w:rsidR="00EB7CD5" w:rsidRDefault="00EB7CD5" w:rsidP="00EB7CD5">
            <w:pPr>
              <w:spacing w:after="0"/>
              <w:jc w:val="center"/>
              <w:rPr>
                <w:rFonts w:ascii="Times New Roman" w:hAnsi="Times New Roman" w:cs="Times New Roman"/>
                <w:sz w:val="18"/>
                <w:szCs w:val="18"/>
              </w:rPr>
            </w:pPr>
            <w:r>
              <w:rPr>
                <w:rFonts w:ascii="Times New Roman" w:hAnsi="Times New Roman" w:cs="Times New Roman"/>
                <w:sz w:val="18"/>
                <w:szCs w:val="18"/>
              </w:rPr>
              <w:t>ГОСТ 31408-2009</w:t>
            </w:r>
          </w:p>
          <w:p w14:paraId="4F02F21D" w14:textId="77777777" w:rsidR="00EB7CD5" w:rsidRDefault="00EB7CD5" w:rsidP="00EB7CD5">
            <w:pPr>
              <w:spacing w:after="0"/>
              <w:jc w:val="center"/>
              <w:rPr>
                <w:rFonts w:ascii="Times New Roman" w:hAnsi="Times New Roman" w:cs="Times New Roman"/>
                <w:sz w:val="18"/>
                <w:szCs w:val="18"/>
              </w:rPr>
            </w:pPr>
            <w:r>
              <w:rPr>
                <w:rFonts w:ascii="Times New Roman" w:hAnsi="Times New Roman" w:cs="Times New Roman"/>
                <w:sz w:val="18"/>
                <w:szCs w:val="18"/>
              </w:rPr>
              <w:t>СТБ 638-2001</w:t>
            </w:r>
          </w:p>
          <w:p w14:paraId="3F0F1256" w14:textId="77777777" w:rsidR="00EB7CD5" w:rsidRDefault="00EB7CD5" w:rsidP="00EB7CD5">
            <w:pPr>
              <w:spacing w:after="0"/>
              <w:jc w:val="center"/>
              <w:rPr>
                <w:rFonts w:ascii="Times New Roman" w:hAnsi="Times New Roman" w:cs="Times New Roman"/>
                <w:sz w:val="18"/>
                <w:szCs w:val="18"/>
              </w:rPr>
            </w:pPr>
            <w:r>
              <w:rPr>
                <w:rFonts w:ascii="Times New Roman" w:hAnsi="Times New Roman" w:cs="Times New Roman"/>
                <w:sz w:val="18"/>
                <w:szCs w:val="18"/>
              </w:rPr>
              <w:t>СТБ 872-2007</w:t>
            </w:r>
          </w:p>
          <w:p w14:paraId="403F31E0" w14:textId="77777777" w:rsidR="00EB7CD5" w:rsidRDefault="00EB7CD5" w:rsidP="00EB7CD5">
            <w:pPr>
              <w:spacing w:after="0"/>
              <w:jc w:val="center"/>
              <w:rPr>
                <w:rFonts w:ascii="Times New Roman" w:hAnsi="Times New Roman" w:cs="Times New Roman"/>
                <w:sz w:val="18"/>
                <w:szCs w:val="18"/>
              </w:rPr>
            </w:pPr>
            <w:r>
              <w:rPr>
                <w:rFonts w:ascii="Times New Roman" w:hAnsi="Times New Roman" w:cs="Times New Roman"/>
                <w:sz w:val="18"/>
                <w:szCs w:val="18"/>
              </w:rPr>
              <w:t>СТБ 1017-96</w:t>
            </w:r>
          </w:p>
          <w:p w14:paraId="536946E6" w14:textId="77777777" w:rsidR="00EB7CD5" w:rsidRDefault="00EB7CD5" w:rsidP="00EB7CD5">
            <w:pPr>
              <w:spacing w:after="0"/>
              <w:jc w:val="center"/>
              <w:rPr>
                <w:rFonts w:ascii="Times New Roman" w:hAnsi="Times New Roman" w:cs="Times New Roman"/>
                <w:sz w:val="18"/>
                <w:szCs w:val="18"/>
              </w:rPr>
            </w:pPr>
            <w:r>
              <w:rPr>
                <w:rFonts w:ascii="Times New Roman" w:hAnsi="Times New Roman" w:cs="Times New Roman"/>
                <w:sz w:val="18"/>
                <w:szCs w:val="18"/>
              </w:rPr>
              <w:t>СТ РК 1964-2010</w:t>
            </w:r>
          </w:p>
        </w:tc>
      </w:tr>
      <w:tr w:rsidR="00EB7CD5" w14:paraId="7D51F2A9" w14:textId="77777777" w:rsidTr="00EB7CD5">
        <w:tc>
          <w:tcPr>
            <w:tcW w:w="851" w:type="dxa"/>
          </w:tcPr>
          <w:p w14:paraId="73E45DA0" w14:textId="77777777" w:rsidR="00EB7CD5" w:rsidRDefault="00EB7CD5" w:rsidP="00EB7CD5">
            <w:pPr>
              <w:spacing w:after="0"/>
              <w:jc w:val="center"/>
              <w:rPr>
                <w:rFonts w:ascii="Times New Roman" w:hAnsi="Times New Roman" w:cs="Times New Roman"/>
                <w:sz w:val="18"/>
                <w:szCs w:val="18"/>
              </w:rPr>
            </w:pPr>
            <w:r>
              <w:rPr>
                <w:rFonts w:ascii="Times New Roman" w:hAnsi="Times New Roman" w:cs="Times New Roman"/>
                <w:sz w:val="18"/>
                <w:szCs w:val="18"/>
              </w:rPr>
              <w:lastRenderedPageBreak/>
              <w:t>А6.3</w:t>
            </w:r>
          </w:p>
        </w:tc>
        <w:tc>
          <w:tcPr>
            <w:tcW w:w="2835" w:type="dxa"/>
          </w:tcPr>
          <w:p w14:paraId="1AE8B46B" w14:textId="1E1DBAF0" w:rsidR="00EB7CD5" w:rsidRDefault="00EB7CD5" w:rsidP="00EB7CD5">
            <w:pPr>
              <w:spacing w:after="0"/>
              <w:jc w:val="center"/>
              <w:rPr>
                <w:rFonts w:ascii="Times New Roman" w:hAnsi="Times New Roman" w:cs="Times New Roman"/>
                <w:sz w:val="18"/>
                <w:szCs w:val="18"/>
              </w:rPr>
            </w:pPr>
            <w:r>
              <w:rPr>
                <w:rFonts w:ascii="Times New Roman" w:hAnsi="Times New Roman" w:cs="Times New Roman"/>
                <w:sz w:val="18"/>
                <w:szCs w:val="18"/>
              </w:rPr>
              <w:t>Изделия купальные</w:t>
            </w:r>
            <w:r w:rsidR="00463D9E">
              <w:rPr>
                <w:rFonts w:ascii="Times New Roman" w:hAnsi="Times New Roman" w:cs="Times New Roman"/>
                <w:sz w:val="18"/>
                <w:szCs w:val="18"/>
              </w:rPr>
              <w:t xml:space="preserve"> (</w:t>
            </w:r>
            <w:r w:rsidR="00463D9E" w:rsidRPr="00463D9E">
              <w:rPr>
                <w:rFonts w:ascii="Times New Roman" w:hAnsi="Times New Roman" w:cs="Times New Roman"/>
                <w:sz w:val="18"/>
                <w:szCs w:val="18"/>
              </w:rPr>
              <w:t>кроме простыней купальных</w:t>
            </w:r>
            <w:r w:rsidR="00463D9E">
              <w:rPr>
                <w:rFonts w:ascii="Times New Roman" w:hAnsi="Times New Roman" w:cs="Times New Roman"/>
                <w:sz w:val="18"/>
                <w:szCs w:val="18"/>
              </w:rPr>
              <w:t>)</w:t>
            </w:r>
          </w:p>
        </w:tc>
        <w:tc>
          <w:tcPr>
            <w:tcW w:w="1871" w:type="dxa"/>
            <w:gridSpan w:val="2"/>
          </w:tcPr>
          <w:p w14:paraId="6C5E38EC" w14:textId="77777777" w:rsidR="00EB7CD5" w:rsidRDefault="00EB7CD5" w:rsidP="00EB7CD5">
            <w:pPr>
              <w:spacing w:after="0"/>
              <w:rPr>
                <w:rFonts w:ascii="Times New Roman" w:hAnsi="Times New Roman" w:cs="Times New Roman"/>
                <w:sz w:val="18"/>
                <w:szCs w:val="18"/>
              </w:rPr>
            </w:pPr>
            <w:r>
              <w:rPr>
                <w:rFonts w:ascii="Times New Roman" w:eastAsia="Times New Roman" w:hAnsi="Times New Roman" w:cs="Times New Roman"/>
                <w:sz w:val="18"/>
                <w:szCs w:val="18"/>
                <w:lang w:eastAsia="ru-RU"/>
              </w:rPr>
              <w:t>Сертификация (1с, 2с, 3с)</w:t>
            </w:r>
          </w:p>
        </w:tc>
        <w:tc>
          <w:tcPr>
            <w:tcW w:w="1531" w:type="dxa"/>
          </w:tcPr>
          <w:p w14:paraId="75BA9D95" w14:textId="77777777" w:rsidR="00EB7CD5" w:rsidRDefault="00EB7CD5" w:rsidP="00EB7CD5">
            <w:pPr>
              <w:spacing w:after="0"/>
              <w:rPr>
                <w:rFonts w:ascii="Times New Roman" w:hAnsi="Times New Roman" w:cs="Times New Roman"/>
                <w:sz w:val="18"/>
                <w:szCs w:val="18"/>
              </w:rPr>
            </w:pPr>
            <w:r>
              <w:rPr>
                <w:rFonts w:ascii="Times New Roman" w:hAnsi="Times New Roman" w:cs="Times New Roman"/>
                <w:sz w:val="18"/>
                <w:szCs w:val="18"/>
              </w:rPr>
              <w:t>Из 6112 31</w:t>
            </w:r>
          </w:p>
          <w:p w14:paraId="133C540B" w14:textId="77777777" w:rsidR="00EB7CD5" w:rsidRDefault="00EB7CD5" w:rsidP="00EB7CD5">
            <w:pPr>
              <w:spacing w:after="0"/>
              <w:jc w:val="center"/>
              <w:rPr>
                <w:rFonts w:ascii="Times New Roman" w:hAnsi="Times New Roman" w:cs="Times New Roman"/>
                <w:sz w:val="18"/>
                <w:szCs w:val="18"/>
              </w:rPr>
            </w:pPr>
            <w:r>
              <w:rPr>
                <w:rFonts w:ascii="Times New Roman" w:hAnsi="Times New Roman" w:cs="Times New Roman"/>
                <w:sz w:val="18"/>
                <w:szCs w:val="18"/>
              </w:rPr>
              <w:t>Из 6112 39</w:t>
            </w:r>
          </w:p>
          <w:p w14:paraId="0C70E7AA" w14:textId="77777777" w:rsidR="00EB7CD5" w:rsidRDefault="00EB7CD5" w:rsidP="00EB7CD5">
            <w:pPr>
              <w:spacing w:after="0"/>
              <w:jc w:val="center"/>
              <w:rPr>
                <w:rFonts w:ascii="Times New Roman" w:hAnsi="Times New Roman" w:cs="Times New Roman"/>
                <w:sz w:val="18"/>
                <w:szCs w:val="18"/>
              </w:rPr>
            </w:pPr>
            <w:r>
              <w:rPr>
                <w:rFonts w:ascii="Times New Roman" w:hAnsi="Times New Roman" w:cs="Times New Roman"/>
                <w:sz w:val="18"/>
                <w:szCs w:val="18"/>
              </w:rPr>
              <w:t>Из 6112 41</w:t>
            </w:r>
          </w:p>
          <w:p w14:paraId="62742B0A" w14:textId="77777777" w:rsidR="00EB7CD5" w:rsidRDefault="00EB7CD5" w:rsidP="00EB7CD5">
            <w:pPr>
              <w:spacing w:after="0"/>
              <w:jc w:val="center"/>
              <w:rPr>
                <w:rFonts w:ascii="Times New Roman" w:hAnsi="Times New Roman" w:cs="Times New Roman"/>
                <w:sz w:val="18"/>
                <w:szCs w:val="18"/>
              </w:rPr>
            </w:pPr>
            <w:r>
              <w:rPr>
                <w:rFonts w:ascii="Times New Roman" w:hAnsi="Times New Roman" w:cs="Times New Roman"/>
                <w:sz w:val="18"/>
                <w:szCs w:val="18"/>
              </w:rPr>
              <w:t>Из 6112 49</w:t>
            </w:r>
          </w:p>
          <w:p w14:paraId="1DA40703" w14:textId="77777777" w:rsidR="00EB7CD5" w:rsidRDefault="00EB7CD5" w:rsidP="00EB7CD5">
            <w:pPr>
              <w:spacing w:after="0"/>
              <w:jc w:val="center"/>
              <w:rPr>
                <w:rFonts w:ascii="Times New Roman" w:hAnsi="Times New Roman" w:cs="Times New Roman"/>
                <w:sz w:val="18"/>
                <w:szCs w:val="18"/>
              </w:rPr>
            </w:pPr>
            <w:r>
              <w:rPr>
                <w:rFonts w:ascii="Times New Roman" w:hAnsi="Times New Roman" w:cs="Times New Roman"/>
                <w:sz w:val="18"/>
                <w:szCs w:val="18"/>
              </w:rPr>
              <w:t>Из 6211 11 000 0</w:t>
            </w:r>
          </w:p>
          <w:p w14:paraId="38ADB28A" w14:textId="77777777" w:rsidR="00EB7CD5" w:rsidRDefault="00EB7CD5" w:rsidP="00EB7CD5">
            <w:pPr>
              <w:spacing w:after="0"/>
              <w:jc w:val="center"/>
              <w:rPr>
                <w:rFonts w:ascii="Times New Roman" w:hAnsi="Times New Roman" w:cs="Times New Roman"/>
                <w:sz w:val="18"/>
                <w:szCs w:val="18"/>
              </w:rPr>
            </w:pPr>
            <w:r>
              <w:rPr>
                <w:rFonts w:ascii="Times New Roman" w:hAnsi="Times New Roman" w:cs="Times New Roman"/>
                <w:sz w:val="18"/>
                <w:szCs w:val="18"/>
              </w:rPr>
              <w:t>Из 6211 12 000 0</w:t>
            </w:r>
          </w:p>
        </w:tc>
        <w:tc>
          <w:tcPr>
            <w:tcW w:w="3402" w:type="dxa"/>
          </w:tcPr>
          <w:p w14:paraId="7AA737AA" w14:textId="77777777" w:rsidR="00EB7CD5" w:rsidRDefault="00EB7CD5" w:rsidP="00EB7CD5">
            <w:pPr>
              <w:spacing w:after="0"/>
              <w:jc w:val="center"/>
              <w:rPr>
                <w:rFonts w:ascii="Times New Roman" w:hAnsi="Times New Roman" w:cs="Times New Roman"/>
                <w:sz w:val="18"/>
                <w:szCs w:val="18"/>
              </w:rPr>
            </w:pPr>
            <w:r>
              <w:rPr>
                <w:rFonts w:ascii="Times New Roman" w:hAnsi="Times New Roman" w:cs="Times New Roman"/>
                <w:sz w:val="18"/>
                <w:szCs w:val="18"/>
              </w:rPr>
              <w:t>ТР ТС 017/2011 Технический регламент Таможенного союза "О безопасности продукции легкой промышленности", утвержден Решением Комиссии Таможенного союза от 9 декабря 2011 года N 876</w:t>
            </w:r>
          </w:p>
        </w:tc>
        <w:tc>
          <w:tcPr>
            <w:tcW w:w="4111" w:type="dxa"/>
          </w:tcPr>
          <w:p w14:paraId="7C0F654C" w14:textId="77777777" w:rsidR="00EB7CD5" w:rsidRDefault="00EB7CD5" w:rsidP="00EB7CD5">
            <w:pPr>
              <w:spacing w:after="0"/>
              <w:jc w:val="center"/>
              <w:rPr>
                <w:rFonts w:ascii="Times New Roman" w:hAnsi="Times New Roman" w:cs="Times New Roman"/>
                <w:sz w:val="18"/>
                <w:szCs w:val="18"/>
              </w:rPr>
            </w:pPr>
            <w:r>
              <w:rPr>
                <w:rFonts w:ascii="Times New Roman" w:hAnsi="Times New Roman" w:cs="Times New Roman"/>
                <w:sz w:val="18"/>
                <w:szCs w:val="18"/>
              </w:rPr>
              <w:t>ГОСТ 10232-77</w:t>
            </w:r>
          </w:p>
          <w:p w14:paraId="75AE0E37" w14:textId="77777777" w:rsidR="00EB7CD5" w:rsidRDefault="00EB7CD5" w:rsidP="00EB7CD5">
            <w:pPr>
              <w:spacing w:after="0"/>
              <w:jc w:val="center"/>
              <w:rPr>
                <w:rFonts w:ascii="Times New Roman" w:hAnsi="Times New Roman" w:cs="Times New Roman"/>
                <w:sz w:val="18"/>
                <w:szCs w:val="18"/>
              </w:rPr>
            </w:pPr>
            <w:r>
              <w:rPr>
                <w:rFonts w:ascii="Times New Roman" w:hAnsi="Times New Roman" w:cs="Times New Roman"/>
                <w:sz w:val="18"/>
                <w:szCs w:val="18"/>
              </w:rPr>
              <w:t>ГОСТ 10524-2014</w:t>
            </w:r>
          </w:p>
          <w:p w14:paraId="31644CB1" w14:textId="77777777" w:rsidR="00EB7CD5" w:rsidRDefault="00EB7CD5" w:rsidP="00EB7CD5">
            <w:pPr>
              <w:spacing w:after="0"/>
              <w:jc w:val="center"/>
              <w:rPr>
                <w:rFonts w:ascii="Times New Roman" w:hAnsi="Times New Roman" w:cs="Times New Roman"/>
                <w:sz w:val="18"/>
                <w:szCs w:val="18"/>
              </w:rPr>
            </w:pPr>
            <w:r>
              <w:rPr>
                <w:rFonts w:ascii="Times New Roman" w:hAnsi="Times New Roman" w:cs="Times New Roman"/>
                <w:sz w:val="18"/>
                <w:szCs w:val="18"/>
              </w:rPr>
              <w:t>ГОСТ 10530-79</w:t>
            </w:r>
          </w:p>
          <w:p w14:paraId="6FDEEDC0" w14:textId="77777777" w:rsidR="00EB7CD5" w:rsidRDefault="00EB7CD5" w:rsidP="00EB7CD5">
            <w:pPr>
              <w:spacing w:after="0"/>
              <w:jc w:val="center"/>
              <w:rPr>
                <w:rFonts w:ascii="Times New Roman" w:hAnsi="Times New Roman" w:cs="Times New Roman"/>
                <w:sz w:val="18"/>
                <w:szCs w:val="18"/>
              </w:rPr>
            </w:pPr>
            <w:r>
              <w:rPr>
                <w:rFonts w:ascii="Times New Roman" w:hAnsi="Times New Roman" w:cs="Times New Roman"/>
                <w:sz w:val="18"/>
                <w:szCs w:val="18"/>
              </w:rPr>
              <w:t>ГОСТ 11027-2014</w:t>
            </w:r>
          </w:p>
          <w:p w14:paraId="5653DB94" w14:textId="77777777" w:rsidR="00EB7CD5" w:rsidRDefault="00EB7CD5" w:rsidP="00EB7CD5">
            <w:pPr>
              <w:spacing w:after="0"/>
              <w:jc w:val="center"/>
              <w:rPr>
                <w:rFonts w:ascii="Times New Roman" w:hAnsi="Times New Roman" w:cs="Times New Roman"/>
                <w:sz w:val="18"/>
                <w:szCs w:val="18"/>
              </w:rPr>
            </w:pPr>
            <w:r>
              <w:rPr>
                <w:rFonts w:ascii="Times New Roman" w:hAnsi="Times New Roman" w:cs="Times New Roman"/>
                <w:sz w:val="18"/>
                <w:szCs w:val="18"/>
              </w:rPr>
              <w:t>ГОСТ 11381-83</w:t>
            </w:r>
          </w:p>
          <w:p w14:paraId="6A1BAE48" w14:textId="77777777" w:rsidR="00EB7CD5" w:rsidRDefault="00EB7CD5" w:rsidP="00EB7CD5">
            <w:pPr>
              <w:spacing w:after="0"/>
              <w:jc w:val="center"/>
              <w:rPr>
                <w:rFonts w:ascii="Times New Roman" w:hAnsi="Times New Roman" w:cs="Times New Roman"/>
                <w:sz w:val="18"/>
                <w:szCs w:val="18"/>
              </w:rPr>
            </w:pPr>
            <w:r>
              <w:rPr>
                <w:rFonts w:ascii="Times New Roman" w:hAnsi="Times New Roman" w:cs="Times New Roman"/>
                <w:sz w:val="18"/>
                <w:szCs w:val="18"/>
              </w:rPr>
              <w:t>ГОСТ 33201-2014</w:t>
            </w:r>
          </w:p>
          <w:p w14:paraId="42F9E11D" w14:textId="77777777" w:rsidR="00EB7CD5" w:rsidRDefault="00EB7CD5" w:rsidP="00EB7CD5">
            <w:pPr>
              <w:spacing w:after="0"/>
              <w:jc w:val="center"/>
              <w:rPr>
                <w:rFonts w:ascii="Times New Roman" w:hAnsi="Times New Roman" w:cs="Times New Roman"/>
                <w:sz w:val="18"/>
                <w:szCs w:val="18"/>
              </w:rPr>
            </w:pPr>
            <w:r>
              <w:rPr>
                <w:rFonts w:ascii="Times New Roman" w:hAnsi="Times New Roman" w:cs="Times New Roman"/>
                <w:sz w:val="18"/>
                <w:szCs w:val="18"/>
              </w:rPr>
              <w:t>ГОСТ 25296-2003</w:t>
            </w:r>
          </w:p>
          <w:p w14:paraId="073DF107" w14:textId="77777777" w:rsidR="00EB7CD5" w:rsidRDefault="00EB7CD5" w:rsidP="00EB7CD5">
            <w:pPr>
              <w:spacing w:after="0"/>
              <w:jc w:val="center"/>
              <w:rPr>
                <w:rFonts w:ascii="Times New Roman" w:hAnsi="Times New Roman" w:cs="Times New Roman"/>
                <w:sz w:val="18"/>
                <w:szCs w:val="18"/>
              </w:rPr>
            </w:pPr>
            <w:r>
              <w:rPr>
                <w:rFonts w:ascii="Times New Roman" w:hAnsi="Times New Roman" w:cs="Times New Roman"/>
                <w:sz w:val="18"/>
                <w:szCs w:val="18"/>
              </w:rPr>
              <w:t>ГОСТ 31307-2005</w:t>
            </w:r>
          </w:p>
          <w:p w14:paraId="6E5444B3" w14:textId="77777777" w:rsidR="00EB7CD5" w:rsidRDefault="00EB7CD5" w:rsidP="00EB7CD5">
            <w:pPr>
              <w:spacing w:after="0"/>
              <w:jc w:val="center"/>
              <w:rPr>
                <w:rFonts w:ascii="Times New Roman" w:hAnsi="Times New Roman" w:cs="Times New Roman"/>
                <w:sz w:val="18"/>
                <w:szCs w:val="18"/>
              </w:rPr>
            </w:pPr>
            <w:r>
              <w:rPr>
                <w:rFonts w:ascii="Times New Roman" w:hAnsi="Times New Roman" w:cs="Times New Roman"/>
                <w:sz w:val="18"/>
                <w:szCs w:val="18"/>
              </w:rPr>
              <w:t>ГОСТ 31405-2009</w:t>
            </w:r>
          </w:p>
          <w:p w14:paraId="31DC78D8" w14:textId="77777777" w:rsidR="00EB7CD5" w:rsidRDefault="00EB7CD5" w:rsidP="00EB7CD5">
            <w:pPr>
              <w:spacing w:after="0"/>
              <w:jc w:val="center"/>
              <w:rPr>
                <w:rFonts w:ascii="Times New Roman" w:hAnsi="Times New Roman" w:cs="Times New Roman"/>
                <w:sz w:val="18"/>
                <w:szCs w:val="18"/>
              </w:rPr>
            </w:pPr>
            <w:r>
              <w:rPr>
                <w:rFonts w:ascii="Times New Roman" w:hAnsi="Times New Roman" w:cs="Times New Roman"/>
                <w:sz w:val="18"/>
                <w:szCs w:val="18"/>
              </w:rPr>
              <w:t>ГОСТ 31406-2009</w:t>
            </w:r>
          </w:p>
          <w:p w14:paraId="7214CD02" w14:textId="77777777" w:rsidR="00EB7CD5" w:rsidRDefault="00EB7CD5" w:rsidP="00EB7CD5">
            <w:pPr>
              <w:spacing w:after="0"/>
              <w:jc w:val="center"/>
              <w:rPr>
                <w:rFonts w:ascii="Times New Roman" w:hAnsi="Times New Roman" w:cs="Times New Roman"/>
                <w:sz w:val="18"/>
                <w:szCs w:val="18"/>
              </w:rPr>
            </w:pPr>
            <w:r>
              <w:rPr>
                <w:rFonts w:ascii="Times New Roman" w:hAnsi="Times New Roman" w:cs="Times New Roman"/>
                <w:sz w:val="18"/>
                <w:szCs w:val="18"/>
              </w:rPr>
              <w:t>ГОСТ 31408-2009</w:t>
            </w:r>
          </w:p>
          <w:p w14:paraId="2309BE10" w14:textId="77777777" w:rsidR="00EB7CD5" w:rsidRDefault="00EB7CD5" w:rsidP="00EB7CD5">
            <w:pPr>
              <w:spacing w:after="0"/>
              <w:jc w:val="center"/>
              <w:rPr>
                <w:rFonts w:ascii="Times New Roman" w:hAnsi="Times New Roman" w:cs="Times New Roman"/>
                <w:sz w:val="18"/>
                <w:szCs w:val="18"/>
              </w:rPr>
            </w:pPr>
            <w:r>
              <w:rPr>
                <w:rFonts w:ascii="Times New Roman" w:hAnsi="Times New Roman" w:cs="Times New Roman"/>
                <w:sz w:val="18"/>
                <w:szCs w:val="18"/>
              </w:rPr>
              <w:t>СТБ 638-2001</w:t>
            </w:r>
          </w:p>
          <w:p w14:paraId="47CD3ADD" w14:textId="77777777" w:rsidR="00EB7CD5" w:rsidRDefault="00EB7CD5" w:rsidP="00EB7CD5">
            <w:pPr>
              <w:spacing w:after="0"/>
              <w:jc w:val="center"/>
              <w:rPr>
                <w:rFonts w:ascii="Times New Roman" w:hAnsi="Times New Roman" w:cs="Times New Roman"/>
                <w:sz w:val="18"/>
                <w:szCs w:val="18"/>
              </w:rPr>
            </w:pPr>
            <w:r>
              <w:rPr>
                <w:rFonts w:ascii="Times New Roman" w:hAnsi="Times New Roman" w:cs="Times New Roman"/>
                <w:sz w:val="18"/>
                <w:szCs w:val="18"/>
              </w:rPr>
              <w:t>СТБ 872-2007</w:t>
            </w:r>
          </w:p>
          <w:p w14:paraId="2757FBF7" w14:textId="77777777" w:rsidR="00EB7CD5" w:rsidRDefault="00EB7CD5" w:rsidP="00EB7CD5">
            <w:pPr>
              <w:spacing w:after="0"/>
              <w:jc w:val="center"/>
              <w:rPr>
                <w:rFonts w:ascii="Times New Roman" w:hAnsi="Times New Roman" w:cs="Times New Roman"/>
                <w:sz w:val="18"/>
                <w:szCs w:val="18"/>
              </w:rPr>
            </w:pPr>
            <w:r>
              <w:rPr>
                <w:rFonts w:ascii="Times New Roman" w:hAnsi="Times New Roman" w:cs="Times New Roman"/>
                <w:sz w:val="18"/>
                <w:szCs w:val="18"/>
              </w:rPr>
              <w:t>СТБ 1017-96</w:t>
            </w:r>
          </w:p>
          <w:p w14:paraId="7569F7BD" w14:textId="77777777" w:rsidR="00EB7CD5" w:rsidRDefault="00EB7CD5" w:rsidP="00EB7CD5">
            <w:pPr>
              <w:spacing w:after="0"/>
              <w:jc w:val="center"/>
              <w:rPr>
                <w:rFonts w:ascii="Times New Roman" w:hAnsi="Times New Roman" w:cs="Times New Roman"/>
                <w:sz w:val="18"/>
                <w:szCs w:val="18"/>
              </w:rPr>
            </w:pPr>
            <w:r>
              <w:rPr>
                <w:rFonts w:ascii="Times New Roman" w:hAnsi="Times New Roman" w:cs="Times New Roman"/>
                <w:sz w:val="18"/>
                <w:szCs w:val="18"/>
              </w:rPr>
              <w:t>СТ РК 1964-2010</w:t>
            </w:r>
          </w:p>
        </w:tc>
      </w:tr>
      <w:tr w:rsidR="00EB7CD5" w14:paraId="01D42C29" w14:textId="77777777" w:rsidTr="00EB7CD5">
        <w:tc>
          <w:tcPr>
            <w:tcW w:w="851" w:type="dxa"/>
          </w:tcPr>
          <w:p w14:paraId="4BD737E7" w14:textId="77777777" w:rsidR="00EB7CD5" w:rsidRDefault="00EB7CD5" w:rsidP="00EB7CD5">
            <w:pPr>
              <w:spacing w:after="0"/>
              <w:jc w:val="center"/>
              <w:rPr>
                <w:rFonts w:ascii="Times New Roman" w:hAnsi="Times New Roman" w:cs="Times New Roman"/>
                <w:sz w:val="18"/>
                <w:szCs w:val="18"/>
              </w:rPr>
            </w:pPr>
            <w:r>
              <w:rPr>
                <w:rFonts w:ascii="Times New Roman" w:hAnsi="Times New Roman" w:cs="Times New Roman"/>
                <w:sz w:val="18"/>
                <w:szCs w:val="18"/>
              </w:rPr>
              <w:t>А6.4</w:t>
            </w:r>
          </w:p>
        </w:tc>
        <w:tc>
          <w:tcPr>
            <w:tcW w:w="2835" w:type="dxa"/>
          </w:tcPr>
          <w:p w14:paraId="1A887229" w14:textId="01FD7A9E" w:rsidR="00EB7CD5" w:rsidRDefault="00EB7CD5" w:rsidP="00EB7CD5">
            <w:pPr>
              <w:spacing w:after="0"/>
              <w:jc w:val="center"/>
              <w:rPr>
                <w:rFonts w:ascii="Times New Roman" w:hAnsi="Times New Roman" w:cs="Times New Roman"/>
                <w:sz w:val="18"/>
                <w:szCs w:val="18"/>
              </w:rPr>
            </w:pPr>
            <w:r>
              <w:rPr>
                <w:rFonts w:ascii="Times New Roman" w:hAnsi="Times New Roman" w:cs="Times New Roman"/>
                <w:sz w:val="18"/>
                <w:szCs w:val="18"/>
              </w:rPr>
              <w:t xml:space="preserve">Изделия корсетные </w:t>
            </w:r>
            <w:r w:rsidR="00463D9E" w:rsidRPr="00463D9E">
              <w:rPr>
                <w:rFonts w:ascii="Times New Roman" w:hAnsi="Times New Roman" w:cs="Times New Roman"/>
                <w:sz w:val="18"/>
                <w:szCs w:val="18"/>
              </w:rPr>
              <w:lastRenderedPageBreak/>
              <w:t>(бюстгальтеры, корсеты и другие аналогичные изделия)</w:t>
            </w:r>
          </w:p>
        </w:tc>
        <w:tc>
          <w:tcPr>
            <w:tcW w:w="1871" w:type="dxa"/>
            <w:gridSpan w:val="2"/>
          </w:tcPr>
          <w:p w14:paraId="7F904F2E" w14:textId="77777777" w:rsidR="00EB7CD5" w:rsidRDefault="00EB7CD5" w:rsidP="00EB7CD5">
            <w:pPr>
              <w:spacing w:after="0"/>
              <w:ind w:right="-143"/>
              <w:rPr>
                <w:rFonts w:ascii="Times New Roman" w:hAnsi="Times New Roman" w:cs="Times New Roman"/>
                <w:sz w:val="18"/>
                <w:szCs w:val="18"/>
              </w:rPr>
            </w:pPr>
            <w:r>
              <w:rPr>
                <w:rFonts w:ascii="Times New Roman" w:eastAsia="Times New Roman" w:hAnsi="Times New Roman" w:cs="Times New Roman"/>
                <w:sz w:val="18"/>
                <w:szCs w:val="18"/>
                <w:lang w:eastAsia="ru-RU"/>
              </w:rPr>
              <w:lastRenderedPageBreak/>
              <w:t xml:space="preserve">Сертификация (1с, 2с, </w:t>
            </w:r>
            <w:r>
              <w:rPr>
                <w:rFonts w:ascii="Times New Roman" w:eastAsia="Times New Roman" w:hAnsi="Times New Roman" w:cs="Times New Roman"/>
                <w:sz w:val="18"/>
                <w:szCs w:val="18"/>
                <w:lang w:eastAsia="ru-RU"/>
              </w:rPr>
              <w:lastRenderedPageBreak/>
              <w:t>3с)</w:t>
            </w:r>
          </w:p>
        </w:tc>
        <w:tc>
          <w:tcPr>
            <w:tcW w:w="1531" w:type="dxa"/>
          </w:tcPr>
          <w:p w14:paraId="5E3A9211" w14:textId="77777777" w:rsidR="00EB7CD5" w:rsidRDefault="00EB7CD5" w:rsidP="00EB7CD5">
            <w:pPr>
              <w:spacing w:after="0"/>
              <w:jc w:val="center"/>
              <w:rPr>
                <w:rFonts w:ascii="Times New Roman" w:hAnsi="Times New Roman" w:cs="Times New Roman"/>
                <w:sz w:val="18"/>
                <w:szCs w:val="18"/>
              </w:rPr>
            </w:pPr>
            <w:r>
              <w:rPr>
                <w:rFonts w:ascii="Times New Roman" w:hAnsi="Times New Roman" w:cs="Times New Roman"/>
                <w:sz w:val="18"/>
                <w:szCs w:val="18"/>
              </w:rPr>
              <w:lastRenderedPageBreak/>
              <w:t>Из 6212</w:t>
            </w:r>
          </w:p>
        </w:tc>
        <w:tc>
          <w:tcPr>
            <w:tcW w:w="3402" w:type="dxa"/>
          </w:tcPr>
          <w:p w14:paraId="080287D9" w14:textId="77777777" w:rsidR="00EB7CD5" w:rsidRDefault="00EB7CD5" w:rsidP="00EB7CD5">
            <w:pPr>
              <w:spacing w:after="0"/>
              <w:jc w:val="center"/>
              <w:rPr>
                <w:rFonts w:ascii="Times New Roman" w:hAnsi="Times New Roman" w:cs="Times New Roman"/>
                <w:sz w:val="18"/>
                <w:szCs w:val="18"/>
              </w:rPr>
            </w:pPr>
            <w:r>
              <w:rPr>
                <w:rFonts w:ascii="Times New Roman" w:hAnsi="Times New Roman" w:cs="Times New Roman"/>
                <w:sz w:val="18"/>
                <w:szCs w:val="18"/>
              </w:rPr>
              <w:t xml:space="preserve">ТР ТС 017/2011 Технический регламент </w:t>
            </w:r>
            <w:r>
              <w:rPr>
                <w:rFonts w:ascii="Times New Roman" w:hAnsi="Times New Roman" w:cs="Times New Roman"/>
                <w:sz w:val="18"/>
                <w:szCs w:val="18"/>
              </w:rPr>
              <w:lastRenderedPageBreak/>
              <w:t>Таможенного союза "О безопасности продукции легкой промышленности", утвержден Решением Комиссии Таможенного союза от 9 декабря 2011 года N 876</w:t>
            </w:r>
          </w:p>
        </w:tc>
        <w:tc>
          <w:tcPr>
            <w:tcW w:w="4111" w:type="dxa"/>
          </w:tcPr>
          <w:p w14:paraId="642231FF" w14:textId="77777777" w:rsidR="00EB7CD5" w:rsidRDefault="00EB7CD5" w:rsidP="00EB7CD5">
            <w:pPr>
              <w:spacing w:after="0"/>
              <w:jc w:val="center"/>
              <w:rPr>
                <w:rFonts w:ascii="Times New Roman" w:hAnsi="Times New Roman" w:cs="Times New Roman"/>
                <w:sz w:val="18"/>
                <w:szCs w:val="18"/>
              </w:rPr>
            </w:pPr>
            <w:r>
              <w:rPr>
                <w:rFonts w:ascii="Times New Roman" w:hAnsi="Times New Roman" w:cs="Times New Roman"/>
                <w:sz w:val="18"/>
                <w:szCs w:val="18"/>
              </w:rPr>
              <w:lastRenderedPageBreak/>
              <w:t>ГОСТ 29097-2015</w:t>
            </w:r>
          </w:p>
          <w:p w14:paraId="0EE4FD40" w14:textId="77777777" w:rsidR="00EB7CD5" w:rsidRDefault="00EB7CD5" w:rsidP="00EB7CD5">
            <w:pPr>
              <w:spacing w:after="0"/>
              <w:jc w:val="center"/>
              <w:rPr>
                <w:rFonts w:ascii="Times New Roman" w:hAnsi="Times New Roman" w:cs="Times New Roman"/>
                <w:sz w:val="18"/>
                <w:szCs w:val="18"/>
              </w:rPr>
            </w:pPr>
            <w:r>
              <w:rPr>
                <w:rFonts w:ascii="Times New Roman" w:hAnsi="Times New Roman" w:cs="Times New Roman"/>
                <w:sz w:val="18"/>
                <w:szCs w:val="18"/>
              </w:rPr>
              <w:lastRenderedPageBreak/>
              <w:t>СТБ 921-2012</w:t>
            </w:r>
          </w:p>
        </w:tc>
      </w:tr>
      <w:tr w:rsidR="00EB7CD5" w14:paraId="626133F0" w14:textId="77777777" w:rsidTr="00EB7CD5">
        <w:tc>
          <w:tcPr>
            <w:tcW w:w="851" w:type="dxa"/>
          </w:tcPr>
          <w:p w14:paraId="43AEE54E" w14:textId="77777777" w:rsidR="00EB7CD5" w:rsidRDefault="00EB7CD5" w:rsidP="00EB7CD5">
            <w:pPr>
              <w:spacing w:after="0"/>
              <w:jc w:val="center"/>
              <w:rPr>
                <w:rFonts w:ascii="Times New Roman" w:hAnsi="Times New Roman" w:cs="Times New Roman"/>
                <w:sz w:val="18"/>
                <w:szCs w:val="18"/>
              </w:rPr>
            </w:pPr>
            <w:r>
              <w:rPr>
                <w:rFonts w:ascii="Times New Roman" w:hAnsi="Times New Roman" w:cs="Times New Roman"/>
                <w:sz w:val="18"/>
                <w:szCs w:val="18"/>
              </w:rPr>
              <w:lastRenderedPageBreak/>
              <w:t>А6.5</w:t>
            </w:r>
          </w:p>
        </w:tc>
        <w:tc>
          <w:tcPr>
            <w:tcW w:w="2835" w:type="dxa"/>
          </w:tcPr>
          <w:p w14:paraId="279FB4F6" w14:textId="36EC73E9" w:rsidR="00EB7CD5" w:rsidRDefault="00EB7CD5" w:rsidP="00EB7CD5">
            <w:pPr>
              <w:spacing w:after="0"/>
              <w:jc w:val="center"/>
              <w:rPr>
                <w:rFonts w:ascii="Times New Roman" w:hAnsi="Times New Roman" w:cs="Times New Roman"/>
                <w:sz w:val="18"/>
                <w:szCs w:val="18"/>
              </w:rPr>
            </w:pPr>
            <w:r>
              <w:rPr>
                <w:rFonts w:ascii="Times New Roman" w:hAnsi="Times New Roman" w:cs="Times New Roman"/>
                <w:sz w:val="18"/>
                <w:szCs w:val="18"/>
              </w:rPr>
              <w:t>Чулочно-носочные изделия, имеющие непосредственный контакт с кожей  человека</w:t>
            </w:r>
            <w:r w:rsidR="00463D9E">
              <w:rPr>
                <w:rFonts w:ascii="Times New Roman" w:hAnsi="Times New Roman" w:cs="Times New Roman"/>
                <w:sz w:val="18"/>
                <w:szCs w:val="18"/>
              </w:rPr>
              <w:t xml:space="preserve"> </w:t>
            </w:r>
            <w:r w:rsidR="00463D9E" w:rsidRPr="00463D9E">
              <w:rPr>
                <w:rFonts w:ascii="Times New Roman" w:hAnsi="Times New Roman" w:cs="Times New Roman"/>
                <w:sz w:val="18"/>
                <w:szCs w:val="18"/>
              </w:rPr>
              <w:t xml:space="preserve">(колготки, чулки, </w:t>
            </w:r>
            <w:proofErr w:type="spellStart"/>
            <w:r w:rsidR="00463D9E" w:rsidRPr="00463D9E">
              <w:rPr>
                <w:rFonts w:ascii="Times New Roman" w:hAnsi="Times New Roman" w:cs="Times New Roman"/>
                <w:sz w:val="18"/>
                <w:szCs w:val="18"/>
              </w:rPr>
              <w:t>получулки</w:t>
            </w:r>
            <w:proofErr w:type="spellEnd"/>
            <w:r w:rsidR="00463D9E" w:rsidRPr="00463D9E">
              <w:rPr>
                <w:rFonts w:ascii="Times New Roman" w:hAnsi="Times New Roman" w:cs="Times New Roman"/>
                <w:sz w:val="18"/>
                <w:szCs w:val="18"/>
              </w:rPr>
              <w:t xml:space="preserve">, гетры, носки, легинсы, кюлоты, </w:t>
            </w:r>
            <w:proofErr w:type="spellStart"/>
            <w:r w:rsidR="00463D9E" w:rsidRPr="00463D9E">
              <w:rPr>
                <w:rFonts w:ascii="Times New Roman" w:hAnsi="Times New Roman" w:cs="Times New Roman"/>
                <w:sz w:val="18"/>
                <w:szCs w:val="18"/>
              </w:rPr>
              <w:t>подследники</w:t>
            </w:r>
            <w:proofErr w:type="spellEnd"/>
            <w:r w:rsidR="00463D9E" w:rsidRPr="00463D9E">
              <w:rPr>
                <w:rFonts w:ascii="Times New Roman" w:hAnsi="Times New Roman" w:cs="Times New Roman"/>
                <w:sz w:val="18"/>
                <w:szCs w:val="18"/>
              </w:rPr>
              <w:t xml:space="preserve"> и другие аналогичные изделия)</w:t>
            </w:r>
            <w:r w:rsidR="00463D9E">
              <w:rPr>
                <w:rFonts w:ascii="Times New Roman" w:hAnsi="Times New Roman" w:cs="Times New Roman"/>
                <w:sz w:val="18"/>
                <w:szCs w:val="18"/>
              </w:rPr>
              <w:t xml:space="preserve">, </w:t>
            </w:r>
            <w:r w:rsidR="00463D9E" w:rsidRPr="00463D9E">
              <w:rPr>
                <w:rFonts w:ascii="Times New Roman" w:hAnsi="Times New Roman" w:cs="Times New Roman"/>
                <w:sz w:val="18"/>
                <w:szCs w:val="18"/>
              </w:rPr>
              <w:t>кроме компрессионных чулочно-носочных изделий с распределенным давлением (изделия медицинского назначения)</w:t>
            </w:r>
          </w:p>
        </w:tc>
        <w:tc>
          <w:tcPr>
            <w:tcW w:w="1871" w:type="dxa"/>
            <w:gridSpan w:val="2"/>
          </w:tcPr>
          <w:p w14:paraId="34EE00C2" w14:textId="77777777" w:rsidR="00EB7CD5" w:rsidRDefault="00EB7CD5" w:rsidP="00EB7CD5">
            <w:pPr>
              <w:spacing w:after="0"/>
              <w:ind w:right="-143"/>
              <w:rPr>
                <w:rFonts w:ascii="Times New Roman" w:hAnsi="Times New Roman" w:cs="Times New Roman"/>
                <w:sz w:val="18"/>
                <w:szCs w:val="18"/>
              </w:rPr>
            </w:pPr>
            <w:r>
              <w:rPr>
                <w:rFonts w:ascii="Times New Roman" w:eastAsia="Times New Roman" w:hAnsi="Times New Roman" w:cs="Times New Roman"/>
                <w:sz w:val="18"/>
                <w:szCs w:val="18"/>
                <w:lang w:eastAsia="ru-RU"/>
              </w:rPr>
              <w:t>Сертификация (1с, 2с, 3с)</w:t>
            </w:r>
          </w:p>
        </w:tc>
        <w:tc>
          <w:tcPr>
            <w:tcW w:w="1531" w:type="dxa"/>
          </w:tcPr>
          <w:p w14:paraId="299FDF94" w14:textId="77777777" w:rsidR="00EB7CD5" w:rsidRDefault="00EB7CD5" w:rsidP="00EB7CD5">
            <w:pPr>
              <w:spacing w:after="0"/>
              <w:ind w:right="-143"/>
              <w:rPr>
                <w:rFonts w:ascii="Times New Roman" w:hAnsi="Times New Roman" w:cs="Times New Roman"/>
                <w:sz w:val="18"/>
                <w:szCs w:val="18"/>
              </w:rPr>
            </w:pPr>
            <w:r>
              <w:rPr>
                <w:rFonts w:ascii="Times New Roman" w:hAnsi="Times New Roman" w:cs="Times New Roman"/>
                <w:sz w:val="18"/>
                <w:szCs w:val="18"/>
              </w:rPr>
              <w:t>Из 6115</w:t>
            </w:r>
          </w:p>
          <w:p w14:paraId="75510715" w14:textId="77777777" w:rsidR="00EB7CD5" w:rsidRDefault="00EB7CD5" w:rsidP="00EB7CD5">
            <w:pPr>
              <w:spacing w:after="0"/>
              <w:jc w:val="center"/>
              <w:rPr>
                <w:rFonts w:ascii="Times New Roman" w:hAnsi="Times New Roman" w:cs="Times New Roman"/>
                <w:sz w:val="18"/>
                <w:szCs w:val="18"/>
              </w:rPr>
            </w:pPr>
            <w:r>
              <w:rPr>
                <w:rFonts w:ascii="Times New Roman" w:hAnsi="Times New Roman" w:cs="Times New Roman"/>
                <w:sz w:val="18"/>
                <w:szCs w:val="18"/>
              </w:rPr>
              <w:t>Из 6217 10 000 0</w:t>
            </w:r>
          </w:p>
        </w:tc>
        <w:tc>
          <w:tcPr>
            <w:tcW w:w="3402" w:type="dxa"/>
          </w:tcPr>
          <w:p w14:paraId="4089940F" w14:textId="77777777" w:rsidR="00EB7CD5" w:rsidRDefault="00EB7CD5" w:rsidP="00EB7CD5">
            <w:pPr>
              <w:spacing w:after="0"/>
              <w:jc w:val="center"/>
              <w:rPr>
                <w:rFonts w:ascii="Times New Roman" w:hAnsi="Times New Roman" w:cs="Times New Roman"/>
                <w:sz w:val="18"/>
                <w:szCs w:val="18"/>
              </w:rPr>
            </w:pPr>
            <w:r>
              <w:rPr>
                <w:rFonts w:ascii="Times New Roman" w:hAnsi="Times New Roman" w:cs="Times New Roman"/>
                <w:sz w:val="18"/>
                <w:szCs w:val="18"/>
              </w:rPr>
              <w:t>ТР ТС 017/2011 Технический регламент Таможенного союза "О безопасности продукции легкой промышленности", утвержден Решением Комиссии Таможенного союза от 9 декабря 2011 года N 876</w:t>
            </w:r>
          </w:p>
        </w:tc>
        <w:tc>
          <w:tcPr>
            <w:tcW w:w="4111" w:type="dxa"/>
          </w:tcPr>
          <w:p w14:paraId="7901DEC9" w14:textId="77777777" w:rsidR="00EB7CD5" w:rsidRDefault="00EB7CD5" w:rsidP="00EB7CD5">
            <w:pPr>
              <w:spacing w:after="0"/>
              <w:jc w:val="center"/>
              <w:rPr>
                <w:rFonts w:ascii="Times New Roman" w:hAnsi="Times New Roman" w:cs="Times New Roman"/>
                <w:sz w:val="18"/>
                <w:szCs w:val="18"/>
              </w:rPr>
            </w:pPr>
            <w:r>
              <w:rPr>
                <w:rFonts w:ascii="Times New Roman" w:hAnsi="Times New Roman" w:cs="Times New Roman"/>
                <w:sz w:val="18"/>
                <w:szCs w:val="18"/>
              </w:rPr>
              <w:t xml:space="preserve">ГОСТ 8541-2014 </w:t>
            </w:r>
          </w:p>
          <w:p w14:paraId="57CCAEF8" w14:textId="77777777" w:rsidR="00EB7CD5" w:rsidRDefault="00EB7CD5" w:rsidP="00EB7CD5">
            <w:pPr>
              <w:spacing w:after="0"/>
              <w:jc w:val="center"/>
              <w:rPr>
                <w:rFonts w:ascii="Times New Roman" w:hAnsi="Times New Roman" w:cs="Times New Roman"/>
                <w:sz w:val="18"/>
                <w:szCs w:val="18"/>
              </w:rPr>
            </w:pPr>
            <w:r>
              <w:rPr>
                <w:rFonts w:ascii="Times New Roman" w:hAnsi="Times New Roman" w:cs="Times New Roman"/>
                <w:sz w:val="18"/>
                <w:szCs w:val="18"/>
              </w:rPr>
              <w:t>СТБ 1301-2002</w:t>
            </w:r>
          </w:p>
        </w:tc>
      </w:tr>
      <w:tr w:rsidR="00EB7CD5" w14:paraId="04D1BDC3" w14:textId="77777777" w:rsidTr="00EB7CD5">
        <w:tc>
          <w:tcPr>
            <w:tcW w:w="851" w:type="dxa"/>
          </w:tcPr>
          <w:p w14:paraId="461261D8" w14:textId="77777777" w:rsidR="00EB7CD5" w:rsidRDefault="00EB7CD5" w:rsidP="00EB7CD5">
            <w:pPr>
              <w:tabs>
                <w:tab w:val="left" w:pos="284"/>
              </w:tabs>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А6.6</w:t>
            </w:r>
          </w:p>
        </w:tc>
        <w:tc>
          <w:tcPr>
            <w:tcW w:w="2835" w:type="dxa"/>
          </w:tcPr>
          <w:p w14:paraId="17C7886B" w14:textId="77777777" w:rsidR="00463D9E" w:rsidRPr="00463D9E" w:rsidRDefault="00EB7CD5" w:rsidP="00463D9E">
            <w:pPr>
              <w:spacing w:after="0"/>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 xml:space="preserve"> </w:t>
            </w:r>
            <w:r w:rsidR="00463D9E" w:rsidRPr="00463D9E">
              <w:rPr>
                <w:rStyle w:val="af5"/>
                <w:rFonts w:ascii="Times New Roman" w:hAnsi="Times New Roman" w:cs="Times New Roman"/>
                <w:b w:val="0"/>
                <w:bCs w:val="0"/>
                <w:sz w:val="18"/>
                <w:szCs w:val="18"/>
              </w:rPr>
              <w:t>Материалы текстильные (кроме суровых текстильных материалов, предназначенных для дальнейшей заключительной обработки в текстильном производстве (крашение и др.):</w:t>
            </w:r>
          </w:p>
          <w:p w14:paraId="5CC93BF3" w14:textId="77777777" w:rsidR="00463D9E" w:rsidRPr="00463D9E" w:rsidRDefault="00463D9E" w:rsidP="00463D9E">
            <w:pPr>
              <w:spacing w:after="0"/>
              <w:rPr>
                <w:rStyle w:val="af5"/>
                <w:rFonts w:ascii="Times New Roman" w:hAnsi="Times New Roman" w:cs="Times New Roman"/>
                <w:b w:val="0"/>
                <w:bCs w:val="0"/>
                <w:sz w:val="18"/>
                <w:szCs w:val="18"/>
              </w:rPr>
            </w:pPr>
            <w:r w:rsidRPr="00463D9E">
              <w:rPr>
                <w:rStyle w:val="af5"/>
                <w:rFonts w:ascii="Times New Roman" w:hAnsi="Times New Roman" w:cs="Times New Roman"/>
                <w:b w:val="0"/>
                <w:bCs w:val="0"/>
                <w:sz w:val="18"/>
                <w:szCs w:val="18"/>
              </w:rPr>
              <w:t>- бельевые  (для постельного, нательного, столового белья, бельевых, корсетных и купальных изделий);</w:t>
            </w:r>
          </w:p>
          <w:p w14:paraId="2F0DB345" w14:textId="77777777" w:rsidR="00463D9E" w:rsidRPr="00463D9E" w:rsidRDefault="00463D9E" w:rsidP="00463D9E">
            <w:pPr>
              <w:spacing w:after="0"/>
              <w:rPr>
                <w:rStyle w:val="af5"/>
                <w:rFonts w:ascii="Times New Roman" w:hAnsi="Times New Roman" w:cs="Times New Roman"/>
                <w:b w:val="0"/>
                <w:bCs w:val="0"/>
                <w:sz w:val="18"/>
                <w:szCs w:val="18"/>
              </w:rPr>
            </w:pPr>
            <w:r w:rsidRPr="00463D9E">
              <w:rPr>
                <w:rStyle w:val="af5"/>
                <w:rFonts w:ascii="Times New Roman" w:hAnsi="Times New Roman" w:cs="Times New Roman"/>
                <w:b w:val="0"/>
                <w:bCs w:val="0"/>
                <w:sz w:val="18"/>
                <w:szCs w:val="18"/>
              </w:rPr>
              <w:t xml:space="preserve">- полотенечные (для полотенец, </w:t>
            </w:r>
            <w:r w:rsidRPr="00463D9E">
              <w:rPr>
                <w:rStyle w:val="af5"/>
                <w:rFonts w:ascii="Times New Roman" w:hAnsi="Times New Roman" w:cs="Times New Roman"/>
                <w:b w:val="0"/>
                <w:bCs w:val="0"/>
                <w:sz w:val="18"/>
                <w:szCs w:val="18"/>
              </w:rPr>
              <w:lastRenderedPageBreak/>
              <w:t>простыней (купальных), гладких, жаккардовых, вафельных, махровых);</w:t>
            </w:r>
          </w:p>
          <w:p w14:paraId="3BA31750" w14:textId="77777777" w:rsidR="00463D9E" w:rsidRPr="00463D9E" w:rsidRDefault="00463D9E" w:rsidP="00463D9E">
            <w:pPr>
              <w:spacing w:after="0"/>
              <w:rPr>
                <w:rStyle w:val="af5"/>
                <w:rFonts w:ascii="Times New Roman" w:hAnsi="Times New Roman" w:cs="Times New Roman"/>
                <w:b w:val="0"/>
                <w:bCs w:val="0"/>
                <w:sz w:val="18"/>
                <w:szCs w:val="18"/>
              </w:rPr>
            </w:pPr>
            <w:r w:rsidRPr="00463D9E">
              <w:rPr>
                <w:rStyle w:val="af5"/>
                <w:rFonts w:ascii="Times New Roman" w:hAnsi="Times New Roman" w:cs="Times New Roman"/>
                <w:b w:val="0"/>
                <w:bCs w:val="0"/>
                <w:sz w:val="18"/>
                <w:szCs w:val="18"/>
              </w:rPr>
              <w:t>- одежные (плащевые и курточные, пальтовые, костюмные, платьево-костюмные, платьевые, блузочные, сорочечные, платочные и подкладочные);</w:t>
            </w:r>
          </w:p>
          <w:p w14:paraId="7AC22935" w14:textId="77777777" w:rsidR="00463D9E" w:rsidRPr="00463D9E" w:rsidRDefault="00463D9E" w:rsidP="00463D9E">
            <w:pPr>
              <w:spacing w:after="0"/>
              <w:rPr>
                <w:rStyle w:val="af5"/>
                <w:rFonts w:ascii="Times New Roman" w:hAnsi="Times New Roman" w:cs="Times New Roman"/>
                <w:b w:val="0"/>
                <w:bCs w:val="0"/>
                <w:sz w:val="18"/>
                <w:szCs w:val="18"/>
              </w:rPr>
            </w:pPr>
            <w:r w:rsidRPr="00463D9E">
              <w:rPr>
                <w:rStyle w:val="af5"/>
                <w:rFonts w:ascii="Times New Roman" w:hAnsi="Times New Roman" w:cs="Times New Roman"/>
                <w:b w:val="0"/>
                <w:bCs w:val="0"/>
                <w:sz w:val="18"/>
                <w:szCs w:val="18"/>
              </w:rPr>
              <w:t>- обувные (для верха и подкладки обуви);</w:t>
            </w:r>
          </w:p>
          <w:p w14:paraId="05B3CB98" w14:textId="77777777" w:rsidR="00463D9E" w:rsidRPr="00463D9E" w:rsidRDefault="00463D9E" w:rsidP="00463D9E">
            <w:pPr>
              <w:spacing w:after="0"/>
              <w:rPr>
                <w:rStyle w:val="af5"/>
                <w:rFonts w:ascii="Times New Roman" w:hAnsi="Times New Roman" w:cs="Times New Roman"/>
                <w:b w:val="0"/>
                <w:bCs w:val="0"/>
                <w:sz w:val="18"/>
                <w:szCs w:val="18"/>
              </w:rPr>
            </w:pPr>
            <w:r w:rsidRPr="00463D9E">
              <w:rPr>
                <w:rStyle w:val="af5"/>
                <w:rFonts w:ascii="Times New Roman" w:hAnsi="Times New Roman" w:cs="Times New Roman"/>
                <w:b w:val="0"/>
                <w:bCs w:val="0"/>
                <w:sz w:val="18"/>
                <w:szCs w:val="18"/>
              </w:rPr>
              <w:t>- декоративные (для гардин, портьер, штор, покрывал, скатертей, накидок, дорожек, шезлонгов);</w:t>
            </w:r>
          </w:p>
          <w:p w14:paraId="5D964B14" w14:textId="77777777" w:rsidR="00463D9E" w:rsidRPr="00463D9E" w:rsidRDefault="00463D9E" w:rsidP="00463D9E">
            <w:pPr>
              <w:spacing w:after="0"/>
              <w:rPr>
                <w:rStyle w:val="af5"/>
                <w:rFonts w:ascii="Times New Roman" w:hAnsi="Times New Roman" w:cs="Times New Roman"/>
                <w:b w:val="0"/>
                <w:bCs w:val="0"/>
                <w:sz w:val="18"/>
                <w:szCs w:val="18"/>
              </w:rPr>
            </w:pPr>
            <w:r w:rsidRPr="00463D9E">
              <w:rPr>
                <w:rStyle w:val="af5"/>
                <w:rFonts w:ascii="Times New Roman" w:hAnsi="Times New Roman" w:cs="Times New Roman"/>
                <w:b w:val="0"/>
                <w:bCs w:val="0"/>
                <w:sz w:val="18"/>
                <w:szCs w:val="18"/>
              </w:rPr>
              <w:t>- мебельные (для обивки мебели, матрацев, чехольные);</w:t>
            </w:r>
          </w:p>
          <w:p w14:paraId="64D2A057" w14:textId="69CB1554" w:rsidR="00EB7CD5" w:rsidRDefault="00463D9E" w:rsidP="00463D9E">
            <w:pPr>
              <w:spacing w:after="0"/>
              <w:rPr>
                <w:rStyle w:val="af5"/>
                <w:rFonts w:ascii="Times New Roman" w:hAnsi="Times New Roman" w:cs="Times New Roman"/>
                <w:b w:val="0"/>
                <w:bCs w:val="0"/>
                <w:sz w:val="18"/>
                <w:szCs w:val="18"/>
              </w:rPr>
            </w:pPr>
            <w:r w:rsidRPr="00463D9E">
              <w:rPr>
                <w:rStyle w:val="af5"/>
                <w:rFonts w:ascii="Times New Roman" w:hAnsi="Times New Roman" w:cs="Times New Roman"/>
                <w:b w:val="0"/>
                <w:bCs w:val="0"/>
                <w:sz w:val="18"/>
                <w:szCs w:val="18"/>
              </w:rPr>
              <w:t>- мех искусственный и ткани ворсовые (для верхних изделий, воротников, отделки, подкладки, головных уборов, декоративного назначения, в том числе пледов)</w:t>
            </w:r>
          </w:p>
        </w:tc>
        <w:tc>
          <w:tcPr>
            <w:tcW w:w="1871" w:type="dxa"/>
            <w:gridSpan w:val="2"/>
          </w:tcPr>
          <w:p w14:paraId="7F5E1A5E" w14:textId="77777777" w:rsidR="00EB7CD5" w:rsidRDefault="00EB7CD5" w:rsidP="00EB7CD5">
            <w:pPr>
              <w:spacing w:after="0"/>
              <w:jc w:val="center"/>
              <w:rPr>
                <w:rFonts w:ascii="Times New Roman" w:eastAsia="Times New Roman" w:hAnsi="Times New Roman" w:cs="Times New Roman"/>
                <w:sz w:val="18"/>
                <w:szCs w:val="18"/>
                <w:lang w:eastAsia="ru-RU"/>
              </w:rPr>
            </w:pPr>
          </w:p>
          <w:p w14:paraId="58269683" w14:textId="77777777" w:rsidR="00EB7CD5" w:rsidRDefault="00EB7CD5" w:rsidP="00EB7CD5">
            <w:pPr>
              <w:spacing w:after="0"/>
              <w:jc w:val="center"/>
              <w:rPr>
                <w:rStyle w:val="af5"/>
                <w:rFonts w:ascii="Times New Roman" w:eastAsia="Times New Roman" w:hAnsi="Times New Roman" w:cs="Times New Roman"/>
                <w:b w:val="0"/>
                <w:bCs w:val="0"/>
                <w:sz w:val="18"/>
                <w:szCs w:val="18"/>
                <w:lang w:eastAsia="ru-RU"/>
              </w:rPr>
            </w:pPr>
            <w:r>
              <w:rPr>
                <w:rFonts w:ascii="Times New Roman" w:eastAsia="Times New Roman" w:hAnsi="Times New Roman" w:cs="Times New Roman"/>
                <w:sz w:val="18"/>
                <w:szCs w:val="18"/>
                <w:lang w:eastAsia="ru-RU"/>
              </w:rPr>
              <w:t>Сертификация (1с, 2с, 3с)</w:t>
            </w:r>
          </w:p>
          <w:p w14:paraId="5B68FDEC" w14:textId="77777777" w:rsidR="00EB7CD5" w:rsidRDefault="00EB7CD5" w:rsidP="00EB7CD5">
            <w:pPr>
              <w:spacing w:after="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p>
          <w:p w14:paraId="65E23ADF" w14:textId="77777777" w:rsidR="00EB7CD5" w:rsidRDefault="00EB7CD5" w:rsidP="00EB7CD5">
            <w:pPr>
              <w:spacing w:after="0"/>
              <w:jc w:val="center"/>
              <w:rPr>
                <w:rFonts w:ascii="Times New Roman" w:eastAsia="Times New Roman" w:hAnsi="Times New Roman" w:cs="Times New Roman"/>
                <w:sz w:val="18"/>
                <w:szCs w:val="18"/>
                <w:lang w:eastAsia="ru-RU"/>
              </w:rPr>
            </w:pPr>
          </w:p>
          <w:p w14:paraId="32F96BAF" w14:textId="77777777" w:rsidR="00EB7CD5" w:rsidRDefault="00EB7CD5" w:rsidP="00EB7CD5">
            <w:pPr>
              <w:spacing w:after="0"/>
              <w:jc w:val="center"/>
              <w:rPr>
                <w:rStyle w:val="af5"/>
                <w:rFonts w:ascii="Times New Roman" w:hAnsi="Times New Roman" w:cs="Times New Roman"/>
                <w:b w:val="0"/>
                <w:bCs w:val="0"/>
                <w:sz w:val="18"/>
                <w:szCs w:val="18"/>
              </w:rPr>
            </w:pPr>
          </w:p>
        </w:tc>
        <w:tc>
          <w:tcPr>
            <w:tcW w:w="1531" w:type="dxa"/>
          </w:tcPr>
          <w:p w14:paraId="25A4D6EB" w14:textId="77777777" w:rsidR="00EB7CD5" w:rsidRPr="00FD24DB" w:rsidRDefault="00EB7CD5" w:rsidP="00EB7CD5">
            <w:pPr>
              <w:spacing w:after="0"/>
              <w:jc w:val="center"/>
              <w:rPr>
                <w:rStyle w:val="af5"/>
                <w:rFonts w:ascii="Times New Roman" w:hAnsi="Times New Roman" w:cs="Times New Roman"/>
                <w:b w:val="0"/>
                <w:bCs w:val="0"/>
                <w:sz w:val="18"/>
                <w:szCs w:val="18"/>
              </w:rPr>
            </w:pPr>
            <w:r w:rsidRPr="00FD24DB">
              <w:rPr>
                <w:rStyle w:val="af5"/>
                <w:rFonts w:ascii="Times New Roman" w:hAnsi="Times New Roman" w:cs="Times New Roman"/>
                <w:b w:val="0"/>
                <w:bCs w:val="0"/>
                <w:sz w:val="18"/>
                <w:szCs w:val="18"/>
              </w:rPr>
              <w:t>Из 5007</w:t>
            </w:r>
          </w:p>
          <w:p w14:paraId="3FD5ADA5" w14:textId="77777777" w:rsidR="00EB7CD5" w:rsidRPr="00FD24DB" w:rsidRDefault="00EB7CD5" w:rsidP="00EB7CD5">
            <w:pPr>
              <w:spacing w:after="0"/>
              <w:jc w:val="center"/>
              <w:rPr>
                <w:rStyle w:val="af5"/>
                <w:rFonts w:ascii="Times New Roman" w:hAnsi="Times New Roman" w:cs="Times New Roman"/>
                <w:b w:val="0"/>
                <w:bCs w:val="0"/>
                <w:sz w:val="18"/>
                <w:szCs w:val="18"/>
              </w:rPr>
            </w:pPr>
            <w:r w:rsidRPr="00FD24DB">
              <w:rPr>
                <w:rStyle w:val="af5"/>
                <w:rFonts w:ascii="Times New Roman" w:hAnsi="Times New Roman" w:cs="Times New Roman"/>
                <w:b w:val="0"/>
                <w:bCs w:val="0"/>
                <w:sz w:val="18"/>
                <w:szCs w:val="18"/>
              </w:rPr>
              <w:t>Из 5111</w:t>
            </w:r>
          </w:p>
          <w:p w14:paraId="0373563B" w14:textId="77777777" w:rsidR="00EB7CD5" w:rsidRPr="00FD24DB" w:rsidRDefault="00EB7CD5" w:rsidP="00EB7CD5">
            <w:pPr>
              <w:spacing w:after="0"/>
              <w:jc w:val="center"/>
              <w:rPr>
                <w:rStyle w:val="af5"/>
                <w:rFonts w:ascii="Times New Roman" w:hAnsi="Times New Roman" w:cs="Times New Roman"/>
                <w:b w:val="0"/>
                <w:bCs w:val="0"/>
                <w:sz w:val="18"/>
                <w:szCs w:val="18"/>
              </w:rPr>
            </w:pPr>
            <w:r w:rsidRPr="00FD24DB">
              <w:rPr>
                <w:rStyle w:val="af5"/>
                <w:rFonts w:ascii="Times New Roman" w:hAnsi="Times New Roman" w:cs="Times New Roman"/>
                <w:b w:val="0"/>
                <w:bCs w:val="0"/>
                <w:sz w:val="18"/>
                <w:szCs w:val="18"/>
              </w:rPr>
              <w:t>Из 5112</w:t>
            </w:r>
          </w:p>
          <w:p w14:paraId="7ABFCD40" w14:textId="77777777" w:rsidR="00EB7CD5" w:rsidRPr="00FD24DB" w:rsidRDefault="00EB7CD5" w:rsidP="00EB7CD5">
            <w:pPr>
              <w:spacing w:after="0"/>
              <w:jc w:val="center"/>
              <w:rPr>
                <w:rStyle w:val="af5"/>
                <w:rFonts w:ascii="Times New Roman" w:hAnsi="Times New Roman" w:cs="Times New Roman"/>
                <w:b w:val="0"/>
                <w:bCs w:val="0"/>
                <w:sz w:val="18"/>
                <w:szCs w:val="18"/>
              </w:rPr>
            </w:pPr>
            <w:r w:rsidRPr="00FD24DB">
              <w:rPr>
                <w:rStyle w:val="af5"/>
                <w:rFonts w:ascii="Times New Roman" w:hAnsi="Times New Roman" w:cs="Times New Roman"/>
                <w:b w:val="0"/>
                <w:bCs w:val="0"/>
                <w:sz w:val="18"/>
                <w:szCs w:val="18"/>
              </w:rPr>
              <w:t>Из 5208</w:t>
            </w:r>
          </w:p>
          <w:p w14:paraId="2B321CD1" w14:textId="77777777" w:rsidR="00EB7CD5" w:rsidRPr="00FD24DB" w:rsidRDefault="00EB7CD5" w:rsidP="00EB7CD5">
            <w:pPr>
              <w:spacing w:after="0"/>
              <w:jc w:val="center"/>
              <w:rPr>
                <w:rStyle w:val="af5"/>
                <w:rFonts w:ascii="Times New Roman" w:hAnsi="Times New Roman" w:cs="Times New Roman"/>
                <w:b w:val="0"/>
                <w:bCs w:val="0"/>
                <w:sz w:val="18"/>
                <w:szCs w:val="18"/>
              </w:rPr>
            </w:pPr>
            <w:r w:rsidRPr="00FD24DB">
              <w:rPr>
                <w:rStyle w:val="af5"/>
                <w:rFonts w:ascii="Times New Roman" w:hAnsi="Times New Roman" w:cs="Times New Roman"/>
                <w:b w:val="0"/>
                <w:bCs w:val="0"/>
                <w:sz w:val="18"/>
                <w:szCs w:val="18"/>
              </w:rPr>
              <w:t>Из 5209</w:t>
            </w:r>
          </w:p>
          <w:p w14:paraId="3C884E79" w14:textId="77777777" w:rsidR="00EB7CD5" w:rsidRPr="00FD24DB" w:rsidRDefault="00EB7CD5" w:rsidP="00EB7CD5">
            <w:pPr>
              <w:spacing w:after="0"/>
              <w:jc w:val="center"/>
              <w:rPr>
                <w:rStyle w:val="af5"/>
                <w:rFonts w:ascii="Times New Roman" w:hAnsi="Times New Roman" w:cs="Times New Roman"/>
                <w:b w:val="0"/>
                <w:bCs w:val="0"/>
                <w:sz w:val="18"/>
                <w:szCs w:val="18"/>
              </w:rPr>
            </w:pPr>
            <w:r w:rsidRPr="00FD24DB">
              <w:rPr>
                <w:rStyle w:val="af5"/>
                <w:rFonts w:ascii="Times New Roman" w:hAnsi="Times New Roman" w:cs="Times New Roman"/>
                <w:b w:val="0"/>
                <w:bCs w:val="0"/>
                <w:sz w:val="18"/>
                <w:szCs w:val="18"/>
              </w:rPr>
              <w:t>Из 5210</w:t>
            </w:r>
          </w:p>
          <w:p w14:paraId="54375BE9" w14:textId="77777777" w:rsidR="00EB7CD5" w:rsidRPr="00FD24DB" w:rsidRDefault="00EB7CD5" w:rsidP="00EB7CD5">
            <w:pPr>
              <w:spacing w:after="0"/>
              <w:jc w:val="center"/>
              <w:rPr>
                <w:rStyle w:val="af5"/>
                <w:rFonts w:ascii="Times New Roman" w:hAnsi="Times New Roman" w:cs="Times New Roman"/>
                <w:b w:val="0"/>
                <w:bCs w:val="0"/>
                <w:sz w:val="18"/>
                <w:szCs w:val="18"/>
              </w:rPr>
            </w:pPr>
            <w:r w:rsidRPr="00FD24DB">
              <w:rPr>
                <w:rStyle w:val="af5"/>
                <w:rFonts w:ascii="Times New Roman" w:hAnsi="Times New Roman" w:cs="Times New Roman"/>
                <w:b w:val="0"/>
                <w:bCs w:val="0"/>
                <w:sz w:val="18"/>
                <w:szCs w:val="18"/>
              </w:rPr>
              <w:t>Из 5211</w:t>
            </w:r>
          </w:p>
          <w:p w14:paraId="6ACDDF52" w14:textId="77777777" w:rsidR="00EB7CD5" w:rsidRPr="00FD24DB" w:rsidRDefault="00EB7CD5" w:rsidP="00EB7CD5">
            <w:pPr>
              <w:spacing w:after="0"/>
              <w:jc w:val="center"/>
              <w:rPr>
                <w:rStyle w:val="af5"/>
                <w:rFonts w:ascii="Times New Roman" w:hAnsi="Times New Roman" w:cs="Times New Roman"/>
                <w:b w:val="0"/>
                <w:bCs w:val="0"/>
                <w:sz w:val="18"/>
                <w:szCs w:val="18"/>
              </w:rPr>
            </w:pPr>
            <w:r w:rsidRPr="00FD24DB">
              <w:rPr>
                <w:rStyle w:val="af5"/>
                <w:rFonts w:ascii="Times New Roman" w:hAnsi="Times New Roman" w:cs="Times New Roman"/>
                <w:b w:val="0"/>
                <w:bCs w:val="0"/>
                <w:sz w:val="18"/>
                <w:szCs w:val="18"/>
              </w:rPr>
              <w:t>Из 5212</w:t>
            </w:r>
          </w:p>
          <w:p w14:paraId="76FD3948" w14:textId="77777777" w:rsidR="00EB7CD5" w:rsidRPr="00FD24DB" w:rsidRDefault="00EB7CD5" w:rsidP="00EB7CD5">
            <w:pPr>
              <w:spacing w:after="0"/>
              <w:jc w:val="center"/>
              <w:rPr>
                <w:rStyle w:val="af5"/>
                <w:rFonts w:ascii="Times New Roman" w:hAnsi="Times New Roman" w:cs="Times New Roman"/>
                <w:b w:val="0"/>
                <w:bCs w:val="0"/>
                <w:sz w:val="18"/>
                <w:szCs w:val="18"/>
              </w:rPr>
            </w:pPr>
            <w:r w:rsidRPr="00FD24DB">
              <w:rPr>
                <w:rStyle w:val="af5"/>
                <w:rFonts w:ascii="Times New Roman" w:hAnsi="Times New Roman" w:cs="Times New Roman"/>
                <w:b w:val="0"/>
                <w:bCs w:val="0"/>
                <w:sz w:val="18"/>
                <w:szCs w:val="18"/>
              </w:rPr>
              <w:t>Из 5309</w:t>
            </w:r>
          </w:p>
          <w:p w14:paraId="6B8B7FF5" w14:textId="77777777" w:rsidR="00EB7CD5" w:rsidRPr="00FD24DB" w:rsidRDefault="00EB7CD5" w:rsidP="00EB7CD5">
            <w:pPr>
              <w:spacing w:after="0"/>
              <w:jc w:val="center"/>
              <w:rPr>
                <w:rStyle w:val="af5"/>
                <w:rFonts w:ascii="Times New Roman" w:hAnsi="Times New Roman" w:cs="Times New Roman"/>
                <w:b w:val="0"/>
                <w:bCs w:val="0"/>
                <w:sz w:val="18"/>
                <w:szCs w:val="18"/>
              </w:rPr>
            </w:pPr>
            <w:r w:rsidRPr="00FD24DB">
              <w:rPr>
                <w:rStyle w:val="af5"/>
                <w:rFonts w:ascii="Times New Roman" w:hAnsi="Times New Roman" w:cs="Times New Roman"/>
                <w:b w:val="0"/>
                <w:bCs w:val="0"/>
                <w:sz w:val="18"/>
                <w:szCs w:val="18"/>
              </w:rPr>
              <w:t>Из 5311 00</w:t>
            </w:r>
          </w:p>
          <w:p w14:paraId="61B8BD22" w14:textId="77777777" w:rsidR="00EB7CD5" w:rsidRPr="00FD24DB" w:rsidRDefault="00EB7CD5" w:rsidP="00EB7CD5">
            <w:pPr>
              <w:spacing w:after="0"/>
              <w:jc w:val="center"/>
              <w:rPr>
                <w:rStyle w:val="af5"/>
                <w:rFonts w:ascii="Times New Roman" w:hAnsi="Times New Roman" w:cs="Times New Roman"/>
                <w:b w:val="0"/>
                <w:bCs w:val="0"/>
                <w:sz w:val="18"/>
                <w:szCs w:val="18"/>
              </w:rPr>
            </w:pPr>
            <w:r w:rsidRPr="00FD24DB">
              <w:rPr>
                <w:rStyle w:val="af5"/>
                <w:rFonts w:ascii="Times New Roman" w:hAnsi="Times New Roman" w:cs="Times New Roman"/>
                <w:b w:val="0"/>
                <w:bCs w:val="0"/>
                <w:sz w:val="18"/>
                <w:szCs w:val="18"/>
              </w:rPr>
              <w:t>Из 5407</w:t>
            </w:r>
          </w:p>
          <w:p w14:paraId="073CA72F" w14:textId="77777777" w:rsidR="00EB7CD5" w:rsidRPr="00FD24DB" w:rsidRDefault="00EB7CD5" w:rsidP="00EB7CD5">
            <w:pPr>
              <w:spacing w:after="0"/>
              <w:jc w:val="center"/>
              <w:rPr>
                <w:rStyle w:val="af5"/>
                <w:rFonts w:ascii="Times New Roman" w:hAnsi="Times New Roman" w:cs="Times New Roman"/>
                <w:b w:val="0"/>
                <w:bCs w:val="0"/>
                <w:sz w:val="18"/>
                <w:szCs w:val="18"/>
              </w:rPr>
            </w:pPr>
            <w:r w:rsidRPr="00FD24DB">
              <w:rPr>
                <w:rStyle w:val="af5"/>
                <w:rFonts w:ascii="Times New Roman" w:hAnsi="Times New Roman" w:cs="Times New Roman"/>
                <w:b w:val="0"/>
                <w:bCs w:val="0"/>
                <w:sz w:val="18"/>
                <w:szCs w:val="18"/>
              </w:rPr>
              <w:lastRenderedPageBreak/>
              <w:t>Из 5408</w:t>
            </w:r>
          </w:p>
          <w:p w14:paraId="3CE663C8" w14:textId="77777777" w:rsidR="00EB7CD5" w:rsidRPr="00FD24DB" w:rsidRDefault="00EB7CD5" w:rsidP="00EB7CD5">
            <w:pPr>
              <w:spacing w:after="0"/>
              <w:jc w:val="center"/>
              <w:rPr>
                <w:rStyle w:val="af5"/>
                <w:rFonts w:ascii="Times New Roman" w:hAnsi="Times New Roman" w:cs="Times New Roman"/>
                <w:b w:val="0"/>
                <w:bCs w:val="0"/>
                <w:sz w:val="18"/>
                <w:szCs w:val="18"/>
              </w:rPr>
            </w:pPr>
            <w:r w:rsidRPr="00FD24DB">
              <w:rPr>
                <w:rStyle w:val="af5"/>
                <w:rFonts w:ascii="Times New Roman" w:hAnsi="Times New Roman" w:cs="Times New Roman"/>
                <w:b w:val="0"/>
                <w:bCs w:val="0"/>
                <w:sz w:val="18"/>
                <w:szCs w:val="18"/>
              </w:rPr>
              <w:t>Из 5512</w:t>
            </w:r>
          </w:p>
          <w:p w14:paraId="6D8EC1DA" w14:textId="77777777" w:rsidR="00EB7CD5" w:rsidRPr="00FD24DB" w:rsidRDefault="00EB7CD5" w:rsidP="00EB7CD5">
            <w:pPr>
              <w:spacing w:after="0"/>
              <w:jc w:val="center"/>
              <w:rPr>
                <w:rStyle w:val="af5"/>
                <w:rFonts w:ascii="Times New Roman" w:hAnsi="Times New Roman" w:cs="Times New Roman"/>
                <w:b w:val="0"/>
                <w:bCs w:val="0"/>
                <w:sz w:val="18"/>
                <w:szCs w:val="18"/>
              </w:rPr>
            </w:pPr>
            <w:r w:rsidRPr="00FD24DB">
              <w:rPr>
                <w:rStyle w:val="af5"/>
                <w:rFonts w:ascii="Times New Roman" w:hAnsi="Times New Roman" w:cs="Times New Roman"/>
                <w:b w:val="0"/>
                <w:bCs w:val="0"/>
                <w:sz w:val="18"/>
                <w:szCs w:val="18"/>
              </w:rPr>
              <w:t>Из 5513</w:t>
            </w:r>
          </w:p>
          <w:p w14:paraId="18AFAC01" w14:textId="77777777" w:rsidR="00EB7CD5" w:rsidRPr="00FD24DB" w:rsidRDefault="00EB7CD5" w:rsidP="00EB7CD5">
            <w:pPr>
              <w:spacing w:after="0"/>
              <w:jc w:val="center"/>
              <w:rPr>
                <w:rStyle w:val="af5"/>
                <w:rFonts w:ascii="Times New Roman" w:hAnsi="Times New Roman" w:cs="Times New Roman"/>
                <w:b w:val="0"/>
                <w:bCs w:val="0"/>
                <w:sz w:val="18"/>
                <w:szCs w:val="18"/>
              </w:rPr>
            </w:pPr>
            <w:r w:rsidRPr="00FD24DB">
              <w:rPr>
                <w:rStyle w:val="af5"/>
                <w:rFonts w:ascii="Times New Roman" w:hAnsi="Times New Roman" w:cs="Times New Roman"/>
                <w:b w:val="0"/>
                <w:bCs w:val="0"/>
                <w:sz w:val="18"/>
                <w:szCs w:val="18"/>
              </w:rPr>
              <w:t>Из 5514</w:t>
            </w:r>
          </w:p>
          <w:p w14:paraId="266653BE" w14:textId="77777777" w:rsidR="00EB7CD5" w:rsidRPr="00FD24DB" w:rsidRDefault="00EB7CD5" w:rsidP="00EB7CD5">
            <w:pPr>
              <w:spacing w:after="0"/>
              <w:jc w:val="center"/>
              <w:rPr>
                <w:rStyle w:val="af5"/>
                <w:rFonts w:ascii="Times New Roman" w:hAnsi="Times New Roman" w:cs="Times New Roman"/>
                <w:b w:val="0"/>
                <w:bCs w:val="0"/>
                <w:sz w:val="18"/>
                <w:szCs w:val="18"/>
              </w:rPr>
            </w:pPr>
            <w:r w:rsidRPr="00FD24DB">
              <w:rPr>
                <w:rStyle w:val="af5"/>
                <w:rFonts w:ascii="Times New Roman" w:hAnsi="Times New Roman" w:cs="Times New Roman"/>
                <w:b w:val="0"/>
                <w:bCs w:val="0"/>
                <w:sz w:val="18"/>
                <w:szCs w:val="18"/>
              </w:rPr>
              <w:t>Из 5515</w:t>
            </w:r>
          </w:p>
          <w:p w14:paraId="3EA76E66" w14:textId="77777777" w:rsidR="00EB7CD5" w:rsidRPr="00FD24DB" w:rsidRDefault="00EB7CD5" w:rsidP="00EB7CD5">
            <w:pPr>
              <w:spacing w:after="0"/>
              <w:jc w:val="center"/>
              <w:rPr>
                <w:rStyle w:val="af5"/>
                <w:rFonts w:ascii="Times New Roman" w:hAnsi="Times New Roman" w:cs="Times New Roman"/>
                <w:b w:val="0"/>
                <w:bCs w:val="0"/>
                <w:sz w:val="18"/>
                <w:szCs w:val="18"/>
              </w:rPr>
            </w:pPr>
            <w:r w:rsidRPr="00FD24DB">
              <w:rPr>
                <w:rStyle w:val="af5"/>
                <w:rFonts w:ascii="Times New Roman" w:hAnsi="Times New Roman" w:cs="Times New Roman"/>
                <w:b w:val="0"/>
                <w:bCs w:val="0"/>
                <w:sz w:val="18"/>
                <w:szCs w:val="18"/>
              </w:rPr>
              <w:t>Из 5516</w:t>
            </w:r>
          </w:p>
          <w:p w14:paraId="384318BF" w14:textId="77777777" w:rsidR="00EB7CD5" w:rsidRPr="00FD24DB" w:rsidRDefault="00EB7CD5" w:rsidP="00EB7CD5">
            <w:pPr>
              <w:spacing w:after="0"/>
              <w:jc w:val="center"/>
              <w:rPr>
                <w:rStyle w:val="af5"/>
                <w:rFonts w:ascii="Times New Roman" w:hAnsi="Times New Roman" w:cs="Times New Roman"/>
                <w:b w:val="0"/>
                <w:bCs w:val="0"/>
                <w:sz w:val="18"/>
                <w:szCs w:val="18"/>
              </w:rPr>
            </w:pPr>
            <w:r w:rsidRPr="00FD24DB">
              <w:rPr>
                <w:rStyle w:val="af5"/>
                <w:rFonts w:ascii="Times New Roman" w:hAnsi="Times New Roman" w:cs="Times New Roman"/>
                <w:b w:val="0"/>
                <w:bCs w:val="0"/>
                <w:sz w:val="18"/>
                <w:szCs w:val="18"/>
              </w:rPr>
              <w:t>Из 5802</w:t>
            </w:r>
          </w:p>
          <w:p w14:paraId="01191B20" w14:textId="77777777" w:rsidR="00EB7CD5" w:rsidRPr="00FD24DB" w:rsidRDefault="00EB7CD5" w:rsidP="00EB7CD5">
            <w:pPr>
              <w:spacing w:after="0"/>
              <w:jc w:val="center"/>
              <w:rPr>
                <w:rStyle w:val="af5"/>
                <w:rFonts w:ascii="Times New Roman" w:hAnsi="Times New Roman" w:cs="Times New Roman"/>
                <w:b w:val="0"/>
                <w:bCs w:val="0"/>
                <w:sz w:val="18"/>
                <w:szCs w:val="18"/>
              </w:rPr>
            </w:pPr>
            <w:r w:rsidRPr="00FD24DB">
              <w:rPr>
                <w:rStyle w:val="af5"/>
                <w:rFonts w:ascii="Times New Roman" w:hAnsi="Times New Roman" w:cs="Times New Roman"/>
                <w:b w:val="0"/>
                <w:bCs w:val="0"/>
                <w:sz w:val="18"/>
                <w:szCs w:val="18"/>
              </w:rPr>
              <w:t>Из 5804</w:t>
            </w:r>
          </w:p>
          <w:p w14:paraId="3B3255E5" w14:textId="77777777" w:rsidR="00EB7CD5" w:rsidRPr="00FD24DB" w:rsidRDefault="00EB7CD5" w:rsidP="00EB7CD5">
            <w:pPr>
              <w:spacing w:after="0"/>
              <w:jc w:val="center"/>
              <w:rPr>
                <w:rStyle w:val="af5"/>
                <w:rFonts w:ascii="Times New Roman" w:hAnsi="Times New Roman" w:cs="Times New Roman"/>
                <w:b w:val="0"/>
                <w:bCs w:val="0"/>
                <w:sz w:val="18"/>
                <w:szCs w:val="18"/>
              </w:rPr>
            </w:pPr>
            <w:r w:rsidRPr="00FD24DB">
              <w:rPr>
                <w:rStyle w:val="af5"/>
                <w:rFonts w:ascii="Times New Roman" w:hAnsi="Times New Roman" w:cs="Times New Roman"/>
                <w:b w:val="0"/>
                <w:bCs w:val="0"/>
                <w:sz w:val="18"/>
                <w:szCs w:val="18"/>
              </w:rPr>
              <w:t>Из 5806</w:t>
            </w:r>
          </w:p>
          <w:p w14:paraId="1515FFAC" w14:textId="77777777" w:rsidR="00EB7CD5" w:rsidRPr="00FD24DB" w:rsidRDefault="00EB7CD5" w:rsidP="00EB7CD5">
            <w:pPr>
              <w:spacing w:after="0"/>
              <w:jc w:val="center"/>
              <w:rPr>
                <w:rStyle w:val="af5"/>
                <w:rFonts w:ascii="Times New Roman" w:hAnsi="Times New Roman" w:cs="Times New Roman"/>
                <w:b w:val="0"/>
                <w:bCs w:val="0"/>
                <w:sz w:val="18"/>
                <w:szCs w:val="18"/>
              </w:rPr>
            </w:pPr>
            <w:r w:rsidRPr="00FD24DB">
              <w:rPr>
                <w:rStyle w:val="af5"/>
                <w:rFonts w:ascii="Times New Roman" w:hAnsi="Times New Roman" w:cs="Times New Roman"/>
                <w:b w:val="0"/>
                <w:bCs w:val="0"/>
                <w:sz w:val="18"/>
                <w:szCs w:val="18"/>
              </w:rPr>
              <w:t>Из 5810</w:t>
            </w:r>
          </w:p>
          <w:p w14:paraId="07FE2162" w14:textId="77777777" w:rsidR="00EB7CD5" w:rsidRPr="00FD24DB" w:rsidRDefault="00EB7CD5" w:rsidP="00EB7CD5">
            <w:pPr>
              <w:spacing w:after="0"/>
              <w:jc w:val="center"/>
              <w:rPr>
                <w:rStyle w:val="af5"/>
                <w:rFonts w:ascii="Times New Roman" w:hAnsi="Times New Roman" w:cs="Times New Roman"/>
                <w:b w:val="0"/>
                <w:bCs w:val="0"/>
                <w:sz w:val="18"/>
                <w:szCs w:val="18"/>
              </w:rPr>
            </w:pPr>
            <w:r w:rsidRPr="00FD24DB">
              <w:rPr>
                <w:rStyle w:val="af5"/>
                <w:rFonts w:ascii="Times New Roman" w:hAnsi="Times New Roman" w:cs="Times New Roman"/>
                <w:b w:val="0"/>
                <w:bCs w:val="0"/>
                <w:sz w:val="18"/>
                <w:szCs w:val="18"/>
              </w:rPr>
              <w:t>Из 5811 00 000 0</w:t>
            </w:r>
          </w:p>
          <w:p w14:paraId="3B537369" w14:textId="77777777" w:rsidR="00EB7CD5" w:rsidRPr="00FD24DB" w:rsidRDefault="00EB7CD5" w:rsidP="00EB7CD5">
            <w:pPr>
              <w:spacing w:after="0"/>
              <w:jc w:val="center"/>
              <w:rPr>
                <w:rStyle w:val="af5"/>
                <w:rFonts w:ascii="Times New Roman" w:hAnsi="Times New Roman" w:cs="Times New Roman"/>
                <w:b w:val="0"/>
                <w:bCs w:val="0"/>
                <w:sz w:val="18"/>
                <w:szCs w:val="18"/>
              </w:rPr>
            </w:pPr>
            <w:r w:rsidRPr="00FD24DB">
              <w:rPr>
                <w:rStyle w:val="af5"/>
                <w:rFonts w:ascii="Times New Roman" w:hAnsi="Times New Roman" w:cs="Times New Roman"/>
                <w:b w:val="0"/>
                <w:bCs w:val="0"/>
                <w:sz w:val="18"/>
                <w:szCs w:val="18"/>
              </w:rPr>
              <w:t>Из 5903</w:t>
            </w:r>
          </w:p>
          <w:p w14:paraId="0B7F4F93" w14:textId="77777777" w:rsidR="00EB7CD5" w:rsidRPr="00FD24DB" w:rsidRDefault="00EB7CD5" w:rsidP="00EB7CD5">
            <w:pPr>
              <w:spacing w:after="0"/>
              <w:jc w:val="center"/>
              <w:rPr>
                <w:rStyle w:val="af5"/>
                <w:rFonts w:ascii="Times New Roman" w:hAnsi="Times New Roman" w:cs="Times New Roman"/>
                <w:b w:val="0"/>
                <w:bCs w:val="0"/>
                <w:sz w:val="18"/>
                <w:szCs w:val="18"/>
              </w:rPr>
            </w:pPr>
            <w:r w:rsidRPr="00FD24DB">
              <w:rPr>
                <w:rStyle w:val="af5"/>
                <w:rFonts w:ascii="Times New Roman" w:hAnsi="Times New Roman" w:cs="Times New Roman"/>
                <w:b w:val="0"/>
                <w:bCs w:val="0"/>
                <w:sz w:val="18"/>
                <w:szCs w:val="18"/>
              </w:rPr>
              <w:t>Из 6001</w:t>
            </w:r>
          </w:p>
          <w:p w14:paraId="2E1C785F" w14:textId="77777777" w:rsidR="00EB7CD5" w:rsidRPr="00FD24DB" w:rsidRDefault="00EB7CD5" w:rsidP="00EB7CD5">
            <w:pPr>
              <w:spacing w:after="0"/>
              <w:jc w:val="center"/>
              <w:rPr>
                <w:rStyle w:val="af5"/>
                <w:rFonts w:ascii="Times New Roman" w:hAnsi="Times New Roman" w:cs="Times New Roman"/>
                <w:b w:val="0"/>
                <w:bCs w:val="0"/>
                <w:sz w:val="18"/>
                <w:szCs w:val="18"/>
              </w:rPr>
            </w:pPr>
            <w:r w:rsidRPr="00FD24DB">
              <w:rPr>
                <w:rStyle w:val="af5"/>
                <w:rFonts w:ascii="Times New Roman" w:hAnsi="Times New Roman" w:cs="Times New Roman"/>
                <w:b w:val="0"/>
                <w:bCs w:val="0"/>
                <w:sz w:val="18"/>
                <w:szCs w:val="18"/>
              </w:rPr>
              <w:t>Из 6002</w:t>
            </w:r>
          </w:p>
          <w:p w14:paraId="1542904F" w14:textId="77777777" w:rsidR="00EB7CD5" w:rsidRPr="00FD24DB" w:rsidRDefault="00EB7CD5" w:rsidP="00EB7CD5">
            <w:pPr>
              <w:spacing w:after="0"/>
              <w:jc w:val="center"/>
              <w:rPr>
                <w:rStyle w:val="af5"/>
                <w:rFonts w:ascii="Times New Roman" w:hAnsi="Times New Roman" w:cs="Times New Roman"/>
                <w:b w:val="0"/>
                <w:bCs w:val="0"/>
                <w:sz w:val="18"/>
                <w:szCs w:val="18"/>
              </w:rPr>
            </w:pPr>
            <w:r w:rsidRPr="00FD24DB">
              <w:rPr>
                <w:rStyle w:val="af5"/>
                <w:rFonts w:ascii="Times New Roman" w:hAnsi="Times New Roman" w:cs="Times New Roman"/>
                <w:b w:val="0"/>
                <w:bCs w:val="0"/>
                <w:sz w:val="18"/>
                <w:szCs w:val="18"/>
              </w:rPr>
              <w:t>Из 6003</w:t>
            </w:r>
          </w:p>
          <w:p w14:paraId="35A6D83A" w14:textId="77777777" w:rsidR="00EB7CD5" w:rsidRPr="00FD24DB" w:rsidRDefault="00EB7CD5" w:rsidP="00EB7CD5">
            <w:pPr>
              <w:spacing w:after="0"/>
              <w:jc w:val="center"/>
              <w:rPr>
                <w:rStyle w:val="af5"/>
                <w:rFonts w:ascii="Times New Roman" w:hAnsi="Times New Roman" w:cs="Times New Roman"/>
                <w:b w:val="0"/>
                <w:bCs w:val="0"/>
                <w:sz w:val="18"/>
                <w:szCs w:val="18"/>
              </w:rPr>
            </w:pPr>
            <w:r w:rsidRPr="00FD24DB">
              <w:rPr>
                <w:rStyle w:val="af5"/>
                <w:rFonts w:ascii="Times New Roman" w:hAnsi="Times New Roman" w:cs="Times New Roman"/>
                <w:b w:val="0"/>
                <w:bCs w:val="0"/>
                <w:sz w:val="18"/>
                <w:szCs w:val="18"/>
              </w:rPr>
              <w:t>Из 6004</w:t>
            </w:r>
          </w:p>
          <w:p w14:paraId="5CC20561" w14:textId="77777777" w:rsidR="00EB7CD5" w:rsidRPr="00FD24DB" w:rsidRDefault="00EB7CD5" w:rsidP="00EB7CD5">
            <w:pPr>
              <w:spacing w:after="0"/>
              <w:jc w:val="center"/>
              <w:rPr>
                <w:rStyle w:val="af5"/>
                <w:rFonts w:ascii="Times New Roman" w:hAnsi="Times New Roman" w:cs="Times New Roman"/>
                <w:b w:val="0"/>
                <w:bCs w:val="0"/>
                <w:sz w:val="18"/>
                <w:szCs w:val="18"/>
              </w:rPr>
            </w:pPr>
            <w:r w:rsidRPr="00FD24DB">
              <w:rPr>
                <w:rStyle w:val="af5"/>
                <w:rFonts w:ascii="Times New Roman" w:hAnsi="Times New Roman" w:cs="Times New Roman"/>
                <w:b w:val="0"/>
                <w:bCs w:val="0"/>
                <w:sz w:val="18"/>
                <w:szCs w:val="18"/>
              </w:rPr>
              <w:t>Из 6005</w:t>
            </w:r>
          </w:p>
          <w:p w14:paraId="1A55520D" w14:textId="77777777" w:rsidR="00EB7CD5" w:rsidRPr="00FD24DB" w:rsidRDefault="00EB7CD5" w:rsidP="00EB7CD5">
            <w:pPr>
              <w:spacing w:after="0"/>
              <w:jc w:val="center"/>
              <w:rPr>
                <w:rStyle w:val="af5"/>
                <w:rFonts w:ascii="Times New Roman" w:hAnsi="Times New Roman" w:cs="Times New Roman"/>
                <w:b w:val="0"/>
                <w:bCs w:val="0"/>
                <w:sz w:val="18"/>
                <w:szCs w:val="18"/>
              </w:rPr>
            </w:pPr>
            <w:r w:rsidRPr="00FD24DB">
              <w:rPr>
                <w:rStyle w:val="af5"/>
                <w:rFonts w:ascii="Times New Roman" w:hAnsi="Times New Roman" w:cs="Times New Roman"/>
                <w:b w:val="0"/>
                <w:bCs w:val="0"/>
                <w:sz w:val="18"/>
                <w:szCs w:val="18"/>
              </w:rPr>
              <w:t>Из 6006</w:t>
            </w:r>
          </w:p>
          <w:p w14:paraId="56398135" w14:textId="77777777" w:rsidR="00EB7CD5" w:rsidRPr="00FD24DB" w:rsidRDefault="00EB7CD5" w:rsidP="00EB7CD5">
            <w:pPr>
              <w:spacing w:after="0"/>
              <w:jc w:val="center"/>
              <w:rPr>
                <w:rStyle w:val="af5"/>
                <w:rFonts w:ascii="Times New Roman" w:hAnsi="Times New Roman" w:cs="Times New Roman"/>
                <w:b w:val="0"/>
                <w:bCs w:val="0"/>
                <w:sz w:val="18"/>
                <w:szCs w:val="18"/>
              </w:rPr>
            </w:pPr>
            <w:r w:rsidRPr="00FD24DB">
              <w:rPr>
                <w:rStyle w:val="af5"/>
                <w:rFonts w:ascii="Times New Roman" w:hAnsi="Times New Roman" w:cs="Times New Roman"/>
                <w:b w:val="0"/>
                <w:bCs w:val="0"/>
                <w:sz w:val="18"/>
                <w:szCs w:val="18"/>
              </w:rPr>
              <w:t>Из 5801</w:t>
            </w:r>
          </w:p>
          <w:p w14:paraId="771EA8D7" w14:textId="77777777" w:rsidR="00EB7CD5" w:rsidRPr="00FD24DB" w:rsidRDefault="00EB7CD5" w:rsidP="00EB7CD5">
            <w:pPr>
              <w:spacing w:after="0"/>
              <w:jc w:val="center"/>
              <w:rPr>
                <w:rStyle w:val="af5"/>
                <w:rFonts w:ascii="Times New Roman" w:hAnsi="Times New Roman" w:cs="Times New Roman"/>
                <w:b w:val="0"/>
                <w:bCs w:val="0"/>
                <w:sz w:val="18"/>
                <w:szCs w:val="18"/>
              </w:rPr>
            </w:pPr>
            <w:r w:rsidRPr="00FD24DB">
              <w:rPr>
                <w:rStyle w:val="af5"/>
                <w:rFonts w:ascii="Times New Roman" w:hAnsi="Times New Roman" w:cs="Times New Roman"/>
                <w:b w:val="0"/>
                <w:bCs w:val="0"/>
                <w:sz w:val="18"/>
                <w:szCs w:val="18"/>
              </w:rPr>
              <w:t>Из 5803 00</w:t>
            </w:r>
          </w:p>
          <w:p w14:paraId="6E403118" w14:textId="77777777" w:rsidR="00EB7CD5" w:rsidRPr="00FD24DB" w:rsidRDefault="00EB7CD5" w:rsidP="00EB7CD5">
            <w:pPr>
              <w:spacing w:after="0"/>
              <w:jc w:val="center"/>
              <w:rPr>
                <w:rStyle w:val="af5"/>
                <w:rFonts w:ascii="Times New Roman" w:hAnsi="Times New Roman" w:cs="Times New Roman"/>
                <w:b w:val="0"/>
                <w:bCs w:val="0"/>
                <w:sz w:val="18"/>
                <w:szCs w:val="18"/>
              </w:rPr>
            </w:pPr>
            <w:r w:rsidRPr="00FD24DB">
              <w:rPr>
                <w:rStyle w:val="af5"/>
                <w:rFonts w:ascii="Times New Roman" w:hAnsi="Times New Roman" w:cs="Times New Roman"/>
                <w:b w:val="0"/>
                <w:bCs w:val="0"/>
                <w:sz w:val="18"/>
                <w:szCs w:val="18"/>
              </w:rPr>
              <w:t>Из 5809 00 000 0</w:t>
            </w:r>
          </w:p>
          <w:p w14:paraId="2FA862A0" w14:textId="77777777" w:rsidR="00EB7CD5" w:rsidRPr="00FD24DB" w:rsidRDefault="00EB7CD5" w:rsidP="00EB7CD5">
            <w:pPr>
              <w:spacing w:after="0"/>
              <w:jc w:val="center"/>
              <w:rPr>
                <w:rStyle w:val="af5"/>
                <w:rFonts w:ascii="Times New Roman" w:hAnsi="Times New Roman" w:cs="Times New Roman"/>
                <w:b w:val="0"/>
                <w:bCs w:val="0"/>
                <w:sz w:val="18"/>
                <w:szCs w:val="18"/>
              </w:rPr>
            </w:pPr>
            <w:r w:rsidRPr="00FD24DB">
              <w:rPr>
                <w:rStyle w:val="af5"/>
                <w:rFonts w:ascii="Times New Roman" w:hAnsi="Times New Roman" w:cs="Times New Roman"/>
                <w:b w:val="0"/>
                <w:bCs w:val="0"/>
                <w:sz w:val="18"/>
                <w:szCs w:val="18"/>
              </w:rPr>
              <w:t>Из 5310</w:t>
            </w:r>
          </w:p>
          <w:p w14:paraId="69DC662B" w14:textId="77777777" w:rsidR="00EB7CD5" w:rsidRPr="00FD24DB" w:rsidRDefault="00EB7CD5" w:rsidP="00EB7CD5">
            <w:pPr>
              <w:spacing w:after="0"/>
              <w:jc w:val="center"/>
              <w:rPr>
                <w:rStyle w:val="af5"/>
                <w:rFonts w:ascii="Times New Roman" w:hAnsi="Times New Roman" w:cs="Times New Roman"/>
                <w:b w:val="0"/>
                <w:bCs w:val="0"/>
                <w:sz w:val="18"/>
                <w:szCs w:val="18"/>
              </w:rPr>
            </w:pPr>
            <w:r w:rsidRPr="00FD24DB">
              <w:rPr>
                <w:rStyle w:val="af5"/>
                <w:rFonts w:ascii="Times New Roman" w:hAnsi="Times New Roman" w:cs="Times New Roman"/>
                <w:b w:val="0"/>
                <w:bCs w:val="0"/>
                <w:sz w:val="18"/>
                <w:szCs w:val="18"/>
              </w:rPr>
              <w:t>Из 5311 00 </w:t>
            </w:r>
          </w:p>
          <w:p w14:paraId="47487BDA" w14:textId="77777777" w:rsidR="00EB7CD5" w:rsidRPr="00FD24DB" w:rsidRDefault="00EB7CD5" w:rsidP="00EB7CD5">
            <w:pPr>
              <w:spacing w:after="0"/>
              <w:jc w:val="center"/>
              <w:rPr>
                <w:rStyle w:val="af5"/>
                <w:rFonts w:ascii="Times New Roman" w:hAnsi="Times New Roman" w:cs="Times New Roman"/>
                <w:b w:val="0"/>
                <w:bCs w:val="0"/>
                <w:sz w:val="18"/>
                <w:szCs w:val="18"/>
              </w:rPr>
            </w:pPr>
            <w:r w:rsidRPr="00FD24DB">
              <w:rPr>
                <w:rStyle w:val="af5"/>
                <w:rFonts w:ascii="Times New Roman" w:hAnsi="Times New Roman" w:cs="Times New Roman"/>
                <w:b w:val="0"/>
                <w:bCs w:val="0"/>
                <w:sz w:val="18"/>
                <w:szCs w:val="18"/>
              </w:rPr>
              <w:t>Из 5113 00 000 0</w:t>
            </w:r>
          </w:p>
          <w:p w14:paraId="42C43A2E" w14:textId="77777777" w:rsidR="00EB7CD5" w:rsidRPr="00FD24DB" w:rsidRDefault="00EB7CD5" w:rsidP="00EB7CD5">
            <w:pPr>
              <w:spacing w:after="0"/>
              <w:jc w:val="center"/>
              <w:rPr>
                <w:rStyle w:val="af5"/>
                <w:rFonts w:ascii="Times New Roman" w:hAnsi="Times New Roman" w:cs="Times New Roman"/>
                <w:b w:val="0"/>
                <w:bCs w:val="0"/>
                <w:sz w:val="18"/>
                <w:szCs w:val="18"/>
              </w:rPr>
            </w:pPr>
            <w:r w:rsidRPr="00FD24DB">
              <w:rPr>
                <w:rStyle w:val="af5"/>
                <w:rFonts w:ascii="Times New Roman" w:hAnsi="Times New Roman" w:cs="Times New Roman"/>
                <w:b w:val="0"/>
                <w:bCs w:val="0"/>
                <w:sz w:val="18"/>
                <w:szCs w:val="18"/>
              </w:rPr>
              <w:t>Из 5906</w:t>
            </w:r>
          </w:p>
          <w:p w14:paraId="7CF8C455" w14:textId="77777777" w:rsidR="00EB7CD5" w:rsidRPr="00FD24DB" w:rsidRDefault="00EB7CD5" w:rsidP="00EB7CD5">
            <w:pPr>
              <w:spacing w:after="0"/>
              <w:rPr>
                <w:rStyle w:val="af5"/>
                <w:rFonts w:ascii="Times New Roman" w:hAnsi="Times New Roman" w:cs="Times New Roman"/>
                <w:b w:val="0"/>
                <w:bCs w:val="0"/>
                <w:sz w:val="18"/>
                <w:szCs w:val="18"/>
              </w:rPr>
            </w:pPr>
            <w:r w:rsidRPr="00FD24DB">
              <w:rPr>
                <w:rStyle w:val="af5"/>
                <w:rFonts w:ascii="Times New Roman" w:hAnsi="Times New Roman" w:cs="Times New Roman"/>
                <w:b w:val="0"/>
                <w:bCs w:val="0"/>
                <w:sz w:val="18"/>
                <w:szCs w:val="18"/>
              </w:rPr>
              <w:t>Из 4304 00 000 0</w:t>
            </w:r>
          </w:p>
        </w:tc>
        <w:tc>
          <w:tcPr>
            <w:tcW w:w="3402" w:type="dxa"/>
          </w:tcPr>
          <w:p w14:paraId="6E90F7F9" w14:textId="77777777" w:rsidR="00EB7CD5" w:rsidRDefault="00EB7CD5" w:rsidP="00EB7CD5">
            <w:pPr>
              <w:spacing w:after="0"/>
              <w:jc w:val="center"/>
              <w:rPr>
                <w:rStyle w:val="af5"/>
                <w:rFonts w:ascii="Times New Roman" w:hAnsi="Times New Roman" w:cs="Times New Roman"/>
                <w:b w:val="0"/>
                <w:bCs w:val="0"/>
                <w:sz w:val="18"/>
                <w:szCs w:val="18"/>
              </w:rPr>
            </w:pPr>
            <w:r>
              <w:rPr>
                <w:rFonts w:ascii="Times New Roman" w:hAnsi="Times New Roman" w:cs="Times New Roman"/>
                <w:sz w:val="18"/>
                <w:szCs w:val="18"/>
              </w:rPr>
              <w:lastRenderedPageBreak/>
              <w:t>ТР ТС 017/2011 Технический регламент Таможенного союза "О безопасности продукции легкой промышленности", утвержден Решением Комиссии Таможенного союза от 9 декабря 2011 года N 876</w:t>
            </w:r>
          </w:p>
        </w:tc>
        <w:tc>
          <w:tcPr>
            <w:tcW w:w="4111" w:type="dxa"/>
          </w:tcPr>
          <w:p w14:paraId="4A85F87A"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5617-71</w:t>
            </w:r>
          </w:p>
          <w:p w14:paraId="109A4540"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5665-2015</w:t>
            </w:r>
          </w:p>
          <w:p w14:paraId="095F756E"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7000-80</w:t>
            </w:r>
          </w:p>
          <w:p w14:paraId="2E28B3E3"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7081-93</w:t>
            </w:r>
          </w:p>
          <w:p w14:paraId="6A89C468"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7701-93</w:t>
            </w:r>
          </w:p>
          <w:p w14:paraId="4240CBC8"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7779-2015</w:t>
            </w:r>
          </w:p>
          <w:p w14:paraId="4AD6971D"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33201-2014</w:t>
            </w:r>
          </w:p>
          <w:p w14:paraId="25701D1C"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23432-89</w:t>
            </w:r>
          </w:p>
          <w:p w14:paraId="59199263"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10138-93</w:t>
            </w:r>
          </w:p>
          <w:p w14:paraId="4511CA4A"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7913-76</w:t>
            </w:r>
          </w:p>
          <w:p w14:paraId="568A490E"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10232-77</w:t>
            </w:r>
          </w:p>
          <w:p w14:paraId="12218591"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lastRenderedPageBreak/>
              <w:t>ГОСТ 10524-2014</w:t>
            </w:r>
          </w:p>
          <w:p w14:paraId="2B0DB93C"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11027-2014</w:t>
            </w:r>
          </w:p>
          <w:p w14:paraId="4887F70E"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11039-2015</w:t>
            </w:r>
          </w:p>
          <w:p w14:paraId="231DC022"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11518-88</w:t>
            </w:r>
          </w:p>
          <w:p w14:paraId="4760AF58"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29013-91</w:t>
            </w:r>
          </w:p>
          <w:p w14:paraId="63339863"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15968-2014</w:t>
            </w:r>
          </w:p>
          <w:p w14:paraId="4D69EA80"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17504-80</w:t>
            </w:r>
          </w:p>
          <w:p w14:paraId="735616D9"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19196-93</w:t>
            </w:r>
          </w:p>
          <w:p w14:paraId="48B787AE"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29298-2005</w:t>
            </w:r>
          </w:p>
          <w:p w14:paraId="43DCFA00"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30386-95</w:t>
            </w:r>
          </w:p>
          <w:p w14:paraId="0F6F9909"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СТБ 969-2010</w:t>
            </w:r>
          </w:p>
          <w:p w14:paraId="474EA93D"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СТБ 1139-99</w:t>
            </w:r>
          </w:p>
          <w:p w14:paraId="2FBF6121"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20272-2014</w:t>
            </w:r>
          </w:p>
          <w:p w14:paraId="5BFDEBE7"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23433-79</w:t>
            </w:r>
          </w:p>
          <w:p w14:paraId="374FF09C"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28486-90</w:t>
            </w:r>
          </w:p>
          <w:p w14:paraId="10CE5589"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7297-90</w:t>
            </w:r>
          </w:p>
          <w:p w14:paraId="56B41979"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9009-93</w:t>
            </w:r>
          </w:p>
          <w:p w14:paraId="56421358"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9845-83</w:t>
            </w:r>
          </w:p>
          <w:p w14:paraId="3FECEF62"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 xml:space="preserve">ГОСТ 18273-89 </w:t>
            </w:r>
          </w:p>
          <w:p w14:paraId="7FA86953"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19008-93</w:t>
            </w:r>
          </w:p>
          <w:p w14:paraId="7ADD967A"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20272-96, ГОСТ 20723-2003</w:t>
            </w:r>
          </w:p>
          <w:p w14:paraId="21E2B3F1"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21790-2005, ГОСТ 28000-2004</w:t>
            </w:r>
          </w:p>
          <w:p w14:paraId="111DF481"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28253-89, ГОСТ 29222-91</w:t>
            </w:r>
          </w:p>
          <w:p w14:paraId="4539A512"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29223-91, СТБ 1145-2016</w:t>
            </w:r>
          </w:p>
          <w:p w14:paraId="4F7E83D2"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17923-72, ГОСТ 22017-92</w:t>
            </w:r>
          </w:p>
          <w:p w14:paraId="4393F8CA"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СТБ 1819-2007, ГОСТ 24220-80</w:t>
            </w:r>
          </w:p>
          <w:p w14:paraId="1EBC2DA2"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СТБ ЕН 14465-2011, ГОСТ 28755-90</w:t>
            </w:r>
          </w:p>
          <w:p w14:paraId="342F67EF"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28367-94</w:t>
            </w:r>
          </w:p>
          <w:p w14:paraId="19B30BA0"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lastRenderedPageBreak/>
              <w:t>ГОСТ 2351-88</w:t>
            </w:r>
          </w:p>
        </w:tc>
      </w:tr>
      <w:tr w:rsidR="00EB7CD5" w14:paraId="7E6DCB29" w14:textId="77777777" w:rsidTr="00EB7CD5">
        <w:trPr>
          <w:trHeight w:val="622"/>
        </w:trPr>
        <w:tc>
          <w:tcPr>
            <w:tcW w:w="851" w:type="dxa"/>
          </w:tcPr>
          <w:p w14:paraId="7D69A400"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lastRenderedPageBreak/>
              <w:t>А6.7</w:t>
            </w:r>
          </w:p>
        </w:tc>
        <w:tc>
          <w:tcPr>
            <w:tcW w:w="2835" w:type="dxa"/>
          </w:tcPr>
          <w:p w14:paraId="7EE0AB9D" w14:textId="77777777" w:rsidR="00463D9E" w:rsidRPr="00463D9E" w:rsidRDefault="00463D9E" w:rsidP="00463D9E">
            <w:pPr>
              <w:spacing w:after="0"/>
              <w:rPr>
                <w:rStyle w:val="af5"/>
                <w:rFonts w:ascii="Times New Roman" w:hAnsi="Times New Roman" w:cs="Times New Roman"/>
                <w:b w:val="0"/>
                <w:bCs w:val="0"/>
                <w:sz w:val="18"/>
                <w:szCs w:val="18"/>
              </w:rPr>
            </w:pPr>
            <w:r w:rsidRPr="00463D9E">
              <w:rPr>
                <w:rStyle w:val="af5"/>
                <w:rFonts w:ascii="Times New Roman" w:hAnsi="Times New Roman" w:cs="Times New Roman"/>
                <w:b w:val="0"/>
                <w:bCs w:val="0"/>
                <w:sz w:val="18"/>
                <w:szCs w:val="18"/>
              </w:rPr>
              <w:t>Одежда и изделия швейные и трикотажные (кроме специальных, защитных, ведомственных, а также спортивных изделий, предназначенных для экипировки спортивных команд):</w:t>
            </w:r>
          </w:p>
          <w:p w14:paraId="0C249CBA" w14:textId="77777777" w:rsidR="00463D9E" w:rsidRPr="00463D9E" w:rsidRDefault="00463D9E" w:rsidP="00463D9E">
            <w:pPr>
              <w:spacing w:after="0"/>
              <w:rPr>
                <w:rStyle w:val="af5"/>
                <w:rFonts w:ascii="Times New Roman" w:hAnsi="Times New Roman" w:cs="Times New Roman"/>
                <w:b w:val="0"/>
                <w:bCs w:val="0"/>
                <w:sz w:val="18"/>
                <w:szCs w:val="18"/>
              </w:rPr>
            </w:pPr>
            <w:r w:rsidRPr="00463D9E">
              <w:rPr>
                <w:rStyle w:val="af5"/>
                <w:rFonts w:ascii="Times New Roman" w:hAnsi="Times New Roman" w:cs="Times New Roman"/>
                <w:b w:val="0"/>
                <w:bCs w:val="0"/>
                <w:sz w:val="18"/>
                <w:szCs w:val="18"/>
              </w:rPr>
              <w:t xml:space="preserve">- изделия верхние трикотажные(жакеты, джемперы, куртки, жилеты, костюмы, блузки, юбки, платья, сарафаны, шорты, комплекты, халаты, брюки, комбинезоны, рейтузы, костюмы и брюки спортивные и другие аналогичные изделия),  кроме купальных костюмов (коды 6112 31, 6112 39, 6112 41, </w:t>
            </w:r>
          </w:p>
          <w:p w14:paraId="739D3441" w14:textId="77777777" w:rsidR="00463D9E" w:rsidRPr="00463D9E" w:rsidRDefault="00463D9E" w:rsidP="00463D9E">
            <w:pPr>
              <w:spacing w:after="0"/>
              <w:rPr>
                <w:rStyle w:val="af5"/>
                <w:rFonts w:ascii="Times New Roman" w:hAnsi="Times New Roman" w:cs="Times New Roman"/>
                <w:b w:val="0"/>
                <w:bCs w:val="0"/>
                <w:sz w:val="18"/>
                <w:szCs w:val="18"/>
              </w:rPr>
            </w:pPr>
            <w:r w:rsidRPr="00463D9E">
              <w:rPr>
                <w:rStyle w:val="af5"/>
                <w:rFonts w:ascii="Times New Roman" w:hAnsi="Times New Roman" w:cs="Times New Roman"/>
                <w:b w:val="0"/>
                <w:bCs w:val="0"/>
                <w:sz w:val="18"/>
                <w:szCs w:val="18"/>
              </w:rPr>
              <w:t>6112 49, 6211 11 000 0,</w:t>
            </w:r>
          </w:p>
          <w:p w14:paraId="70EA93A7" w14:textId="77777777" w:rsidR="00463D9E" w:rsidRPr="00463D9E" w:rsidRDefault="00463D9E" w:rsidP="00463D9E">
            <w:pPr>
              <w:spacing w:after="0"/>
              <w:rPr>
                <w:rStyle w:val="af5"/>
                <w:rFonts w:ascii="Times New Roman" w:hAnsi="Times New Roman" w:cs="Times New Roman"/>
                <w:b w:val="0"/>
                <w:bCs w:val="0"/>
                <w:sz w:val="18"/>
                <w:szCs w:val="18"/>
              </w:rPr>
            </w:pPr>
            <w:r w:rsidRPr="00463D9E">
              <w:rPr>
                <w:rStyle w:val="af5"/>
                <w:rFonts w:ascii="Times New Roman" w:hAnsi="Times New Roman" w:cs="Times New Roman"/>
                <w:b w:val="0"/>
                <w:bCs w:val="0"/>
                <w:sz w:val="18"/>
                <w:szCs w:val="18"/>
              </w:rPr>
              <w:t>6211 12 000 0 ТН ВЭД ЕАЭС);</w:t>
            </w:r>
          </w:p>
          <w:p w14:paraId="722F5930" w14:textId="77777777" w:rsidR="00463D9E" w:rsidRPr="00463D9E" w:rsidRDefault="00463D9E" w:rsidP="00463D9E">
            <w:pPr>
              <w:spacing w:after="0"/>
              <w:rPr>
                <w:rStyle w:val="af5"/>
                <w:rFonts w:ascii="Times New Roman" w:hAnsi="Times New Roman" w:cs="Times New Roman"/>
                <w:b w:val="0"/>
                <w:bCs w:val="0"/>
                <w:sz w:val="18"/>
                <w:szCs w:val="18"/>
              </w:rPr>
            </w:pPr>
            <w:r w:rsidRPr="00463D9E">
              <w:rPr>
                <w:rStyle w:val="af5"/>
                <w:rFonts w:ascii="Times New Roman" w:hAnsi="Times New Roman" w:cs="Times New Roman"/>
                <w:b w:val="0"/>
                <w:bCs w:val="0"/>
                <w:sz w:val="18"/>
                <w:szCs w:val="18"/>
              </w:rPr>
              <w:t xml:space="preserve">- изделия чулочно-носочные имеющие непосредственный контакт с кожей человека (колготки, чулки, </w:t>
            </w:r>
            <w:proofErr w:type="spellStart"/>
            <w:r w:rsidRPr="00463D9E">
              <w:rPr>
                <w:rStyle w:val="af5"/>
                <w:rFonts w:ascii="Times New Roman" w:hAnsi="Times New Roman" w:cs="Times New Roman"/>
                <w:b w:val="0"/>
                <w:bCs w:val="0"/>
                <w:sz w:val="18"/>
                <w:szCs w:val="18"/>
              </w:rPr>
              <w:t>получулки</w:t>
            </w:r>
            <w:proofErr w:type="spellEnd"/>
            <w:r w:rsidRPr="00463D9E">
              <w:rPr>
                <w:rStyle w:val="af5"/>
                <w:rFonts w:ascii="Times New Roman" w:hAnsi="Times New Roman" w:cs="Times New Roman"/>
                <w:b w:val="0"/>
                <w:bCs w:val="0"/>
                <w:sz w:val="18"/>
                <w:szCs w:val="18"/>
              </w:rPr>
              <w:t xml:space="preserve">, гетры, носки, легинсы, кюлоты, </w:t>
            </w:r>
            <w:proofErr w:type="spellStart"/>
            <w:r w:rsidRPr="00463D9E">
              <w:rPr>
                <w:rStyle w:val="af5"/>
                <w:rFonts w:ascii="Times New Roman" w:hAnsi="Times New Roman" w:cs="Times New Roman"/>
                <w:b w:val="0"/>
                <w:bCs w:val="0"/>
                <w:sz w:val="18"/>
                <w:szCs w:val="18"/>
              </w:rPr>
              <w:t>подследники</w:t>
            </w:r>
            <w:proofErr w:type="spellEnd"/>
            <w:r w:rsidRPr="00463D9E">
              <w:rPr>
                <w:rStyle w:val="af5"/>
                <w:rFonts w:ascii="Times New Roman" w:hAnsi="Times New Roman" w:cs="Times New Roman"/>
                <w:b w:val="0"/>
                <w:bCs w:val="0"/>
                <w:sz w:val="18"/>
                <w:szCs w:val="18"/>
              </w:rPr>
              <w:t xml:space="preserve"> и другие аналогичные изделия), кроме компрессионных чулочно-</w:t>
            </w:r>
            <w:r w:rsidRPr="00463D9E">
              <w:rPr>
                <w:rStyle w:val="af5"/>
                <w:rFonts w:ascii="Times New Roman" w:hAnsi="Times New Roman" w:cs="Times New Roman"/>
                <w:b w:val="0"/>
                <w:bCs w:val="0"/>
                <w:sz w:val="18"/>
                <w:szCs w:val="18"/>
              </w:rPr>
              <w:lastRenderedPageBreak/>
              <w:t xml:space="preserve">носочных изделий с распределенным давлением (изделия медицинского назначения); </w:t>
            </w:r>
          </w:p>
          <w:p w14:paraId="1D7D7974" w14:textId="77777777" w:rsidR="00463D9E" w:rsidRPr="00463D9E" w:rsidRDefault="00463D9E" w:rsidP="00463D9E">
            <w:pPr>
              <w:spacing w:after="0"/>
              <w:rPr>
                <w:rStyle w:val="af5"/>
                <w:rFonts w:ascii="Times New Roman" w:hAnsi="Times New Roman" w:cs="Times New Roman"/>
                <w:b w:val="0"/>
                <w:bCs w:val="0"/>
                <w:sz w:val="18"/>
                <w:szCs w:val="18"/>
              </w:rPr>
            </w:pPr>
            <w:r w:rsidRPr="00463D9E">
              <w:rPr>
                <w:rStyle w:val="af5"/>
                <w:rFonts w:ascii="Times New Roman" w:hAnsi="Times New Roman" w:cs="Times New Roman"/>
                <w:b w:val="0"/>
                <w:bCs w:val="0"/>
                <w:sz w:val="18"/>
                <w:szCs w:val="18"/>
              </w:rPr>
              <w:t>- изделия перчаточные (перчатки, варежки, рукавицы и другие аналогичные изделия);</w:t>
            </w:r>
          </w:p>
          <w:p w14:paraId="71A92A15" w14:textId="77777777" w:rsidR="00463D9E" w:rsidRPr="00463D9E" w:rsidRDefault="00463D9E" w:rsidP="00463D9E">
            <w:pPr>
              <w:spacing w:after="0"/>
              <w:rPr>
                <w:rStyle w:val="af5"/>
                <w:rFonts w:ascii="Times New Roman" w:hAnsi="Times New Roman" w:cs="Times New Roman"/>
                <w:b w:val="0"/>
                <w:bCs w:val="0"/>
                <w:sz w:val="18"/>
                <w:szCs w:val="18"/>
              </w:rPr>
            </w:pPr>
            <w:r w:rsidRPr="00463D9E">
              <w:rPr>
                <w:rStyle w:val="af5"/>
                <w:rFonts w:ascii="Times New Roman" w:hAnsi="Times New Roman" w:cs="Times New Roman"/>
                <w:b w:val="0"/>
                <w:bCs w:val="0"/>
                <w:sz w:val="18"/>
                <w:szCs w:val="18"/>
              </w:rPr>
              <w:t>- изделия платочно-</w:t>
            </w:r>
            <w:proofErr w:type="spellStart"/>
            <w:r w:rsidRPr="00463D9E">
              <w:rPr>
                <w:rStyle w:val="af5"/>
                <w:rFonts w:ascii="Times New Roman" w:hAnsi="Times New Roman" w:cs="Times New Roman"/>
                <w:b w:val="0"/>
                <w:bCs w:val="0"/>
                <w:sz w:val="18"/>
                <w:szCs w:val="18"/>
              </w:rPr>
              <w:t>шарфовые</w:t>
            </w:r>
            <w:proofErr w:type="spellEnd"/>
            <w:r w:rsidRPr="00463D9E">
              <w:rPr>
                <w:rStyle w:val="af5"/>
                <w:rFonts w:ascii="Times New Roman" w:hAnsi="Times New Roman" w:cs="Times New Roman"/>
                <w:b w:val="0"/>
                <w:bCs w:val="0"/>
                <w:sz w:val="18"/>
                <w:szCs w:val="18"/>
              </w:rPr>
              <w:t xml:space="preserve"> (шарфы, платки, косынки);</w:t>
            </w:r>
          </w:p>
          <w:p w14:paraId="01C06AC2" w14:textId="77777777" w:rsidR="00463D9E" w:rsidRPr="00463D9E" w:rsidRDefault="00463D9E" w:rsidP="00463D9E">
            <w:pPr>
              <w:spacing w:after="0"/>
              <w:rPr>
                <w:rStyle w:val="af5"/>
                <w:rFonts w:ascii="Times New Roman" w:hAnsi="Times New Roman" w:cs="Times New Roman"/>
                <w:b w:val="0"/>
                <w:bCs w:val="0"/>
                <w:sz w:val="18"/>
                <w:szCs w:val="18"/>
              </w:rPr>
            </w:pPr>
            <w:r w:rsidRPr="00463D9E">
              <w:rPr>
                <w:rStyle w:val="af5"/>
                <w:rFonts w:ascii="Times New Roman" w:hAnsi="Times New Roman" w:cs="Times New Roman"/>
                <w:b w:val="0"/>
                <w:bCs w:val="0"/>
                <w:sz w:val="18"/>
                <w:szCs w:val="18"/>
              </w:rPr>
              <w:t xml:space="preserve">- одежда верхняя швейная (пальто, полупальто, плащи, куртки, куртки (брюки, костюмы) спортивные, комбинезоны, полукомбинезоны и другие аналогичные изделия), кроме купальных костюмов (коды 6112 31, 6112 39, 6112 41, </w:t>
            </w:r>
          </w:p>
          <w:p w14:paraId="4DCC4328" w14:textId="77777777" w:rsidR="00463D9E" w:rsidRPr="00463D9E" w:rsidRDefault="00463D9E" w:rsidP="00463D9E">
            <w:pPr>
              <w:spacing w:after="0"/>
              <w:rPr>
                <w:rStyle w:val="af5"/>
                <w:rFonts w:ascii="Times New Roman" w:hAnsi="Times New Roman" w:cs="Times New Roman"/>
                <w:b w:val="0"/>
                <w:bCs w:val="0"/>
                <w:sz w:val="18"/>
                <w:szCs w:val="18"/>
              </w:rPr>
            </w:pPr>
            <w:r w:rsidRPr="00463D9E">
              <w:rPr>
                <w:rStyle w:val="af5"/>
                <w:rFonts w:ascii="Times New Roman" w:hAnsi="Times New Roman" w:cs="Times New Roman"/>
                <w:b w:val="0"/>
                <w:bCs w:val="0"/>
                <w:sz w:val="18"/>
                <w:szCs w:val="18"/>
              </w:rPr>
              <w:t>6112 49, 6211 11 000 0,</w:t>
            </w:r>
          </w:p>
          <w:p w14:paraId="30393598" w14:textId="77777777" w:rsidR="00463D9E" w:rsidRPr="00463D9E" w:rsidRDefault="00463D9E" w:rsidP="00463D9E">
            <w:pPr>
              <w:spacing w:after="0"/>
              <w:rPr>
                <w:rStyle w:val="af5"/>
                <w:rFonts w:ascii="Times New Roman" w:hAnsi="Times New Roman" w:cs="Times New Roman"/>
                <w:b w:val="0"/>
                <w:bCs w:val="0"/>
                <w:sz w:val="18"/>
                <w:szCs w:val="18"/>
              </w:rPr>
            </w:pPr>
            <w:r w:rsidRPr="00463D9E">
              <w:rPr>
                <w:rStyle w:val="af5"/>
                <w:rFonts w:ascii="Times New Roman" w:hAnsi="Times New Roman" w:cs="Times New Roman"/>
                <w:b w:val="0"/>
                <w:bCs w:val="0"/>
                <w:sz w:val="18"/>
                <w:szCs w:val="18"/>
              </w:rPr>
              <w:t>6211 12 000 0 ТН ВЭД ЕАЭС);</w:t>
            </w:r>
          </w:p>
          <w:p w14:paraId="1DC9CD74" w14:textId="77777777" w:rsidR="00463D9E" w:rsidRPr="00463D9E" w:rsidRDefault="00463D9E" w:rsidP="00463D9E">
            <w:pPr>
              <w:spacing w:after="0"/>
              <w:rPr>
                <w:rStyle w:val="af5"/>
                <w:rFonts w:ascii="Times New Roman" w:hAnsi="Times New Roman" w:cs="Times New Roman"/>
                <w:b w:val="0"/>
                <w:bCs w:val="0"/>
                <w:sz w:val="18"/>
                <w:szCs w:val="18"/>
              </w:rPr>
            </w:pPr>
            <w:r w:rsidRPr="00463D9E">
              <w:rPr>
                <w:rStyle w:val="af5"/>
                <w:rFonts w:ascii="Times New Roman" w:hAnsi="Times New Roman" w:cs="Times New Roman"/>
                <w:b w:val="0"/>
                <w:bCs w:val="0"/>
                <w:sz w:val="18"/>
                <w:szCs w:val="18"/>
              </w:rPr>
              <w:t>- сорочки верхние</w:t>
            </w:r>
          </w:p>
          <w:p w14:paraId="61DBAEAF" w14:textId="77777777" w:rsidR="00463D9E" w:rsidRPr="00463D9E" w:rsidRDefault="00463D9E" w:rsidP="00463D9E">
            <w:pPr>
              <w:spacing w:after="0"/>
              <w:rPr>
                <w:rStyle w:val="af5"/>
                <w:rFonts w:ascii="Times New Roman" w:hAnsi="Times New Roman" w:cs="Times New Roman"/>
                <w:b w:val="0"/>
                <w:bCs w:val="0"/>
                <w:sz w:val="18"/>
                <w:szCs w:val="18"/>
              </w:rPr>
            </w:pPr>
            <w:r w:rsidRPr="00463D9E">
              <w:rPr>
                <w:rStyle w:val="af5"/>
                <w:rFonts w:ascii="Times New Roman" w:hAnsi="Times New Roman" w:cs="Times New Roman"/>
                <w:b w:val="0"/>
                <w:bCs w:val="0"/>
                <w:sz w:val="18"/>
                <w:szCs w:val="18"/>
              </w:rPr>
              <w:t>- изделия костюмные (костюмы, пиджаки, жакеты, юбки, жилеты, куртки типа пиджаков, брюки, шорты и другие аналогичные изделия), кроме купальных костюмов (коды 6211 11 000 0,</w:t>
            </w:r>
          </w:p>
          <w:p w14:paraId="43C95DB8" w14:textId="77777777" w:rsidR="00463D9E" w:rsidRPr="00463D9E" w:rsidRDefault="00463D9E" w:rsidP="00463D9E">
            <w:pPr>
              <w:spacing w:after="0"/>
              <w:rPr>
                <w:rStyle w:val="af5"/>
                <w:rFonts w:ascii="Times New Roman" w:hAnsi="Times New Roman" w:cs="Times New Roman"/>
                <w:b w:val="0"/>
                <w:bCs w:val="0"/>
                <w:sz w:val="18"/>
                <w:szCs w:val="18"/>
              </w:rPr>
            </w:pPr>
            <w:r w:rsidRPr="00463D9E">
              <w:rPr>
                <w:rStyle w:val="af5"/>
                <w:rFonts w:ascii="Times New Roman" w:hAnsi="Times New Roman" w:cs="Times New Roman"/>
                <w:b w:val="0"/>
                <w:bCs w:val="0"/>
                <w:sz w:val="18"/>
                <w:szCs w:val="18"/>
              </w:rPr>
              <w:t>6211 12 000 0 ТН ВЭД ЕАЭС);</w:t>
            </w:r>
          </w:p>
          <w:p w14:paraId="1F1D3622" w14:textId="77777777" w:rsidR="00463D9E" w:rsidRPr="00463D9E" w:rsidRDefault="00463D9E" w:rsidP="00463D9E">
            <w:pPr>
              <w:spacing w:after="0"/>
              <w:rPr>
                <w:rStyle w:val="af5"/>
                <w:rFonts w:ascii="Times New Roman" w:hAnsi="Times New Roman" w:cs="Times New Roman"/>
                <w:b w:val="0"/>
                <w:bCs w:val="0"/>
                <w:sz w:val="18"/>
                <w:szCs w:val="18"/>
              </w:rPr>
            </w:pPr>
            <w:r w:rsidRPr="00463D9E">
              <w:rPr>
                <w:rStyle w:val="af5"/>
                <w:rFonts w:ascii="Times New Roman" w:hAnsi="Times New Roman" w:cs="Times New Roman"/>
                <w:b w:val="0"/>
                <w:bCs w:val="0"/>
                <w:sz w:val="18"/>
                <w:szCs w:val="18"/>
              </w:rPr>
              <w:t xml:space="preserve">- изделия плательные (платья </w:t>
            </w:r>
            <w:r w:rsidRPr="00463D9E">
              <w:rPr>
                <w:rStyle w:val="af5"/>
                <w:rFonts w:ascii="Times New Roman" w:hAnsi="Times New Roman" w:cs="Times New Roman"/>
                <w:b w:val="0"/>
                <w:bCs w:val="0"/>
                <w:sz w:val="18"/>
                <w:szCs w:val="18"/>
              </w:rPr>
              <w:lastRenderedPageBreak/>
              <w:t xml:space="preserve">(включая сарафаны, халаты), юбки, блузки, жилеты, фартуки, брючные комплекты и другие аналогичные изделия); </w:t>
            </w:r>
          </w:p>
          <w:p w14:paraId="15F73C42" w14:textId="3EB28B78" w:rsidR="00EB7CD5" w:rsidRPr="00383270" w:rsidRDefault="00463D9E" w:rsidP="00463D9E">
            <w:pPr>
              <w:spacing w:after="0"/>
              <w:rPr>
                <w:rStyle w:val="af5"/>
                <w:rFonts w:ascii="Times New Roman" w:hAnsi="Times New Roman" w:cs="Times New Roman"/>
                <w:b w:val="0"/>
                <w:bCs w:val="0"/>
                <w:sz w:val="18"/>
                <w:szCs w:val="18"/>
              </w:rPr>
            </w:pPr>
            <w:r w:rsidRPr="00463D9E">
              <w:rPr>
                <w:rStyle w:val="af5"/>
                <w:rFonts w:ascii="Times New Roman" w:hAnsi="Times New Roman" w:cs="Times New Roman"/>
                <w:b w:val="0"/>
                <w:bCs w:val="0"/>
                <w:sz w:val="18"/>
                <w:szCs w:val="18"/>
              </w:rPr>
              <w:t>- одежда домашняя (халаты, костюмы и другие аналогичные изделия);</w:t>
            </w:r>
            <w:r w:rsidR="00EB7CD5" w:rsidRPr="00383270">
              <w:rPr>
                <w:rStyle w:val="af5"/>
                <w:rFonts w:ascii="Times New Roman" w:hAnsi="Times New Roman" w:cs="Times New Roman"/>
                <w:b w:val="0"/>
                <w:bCs w:val="0"/>
                <w:sz w:val="18"/>
                <w:szCs w:val="18"/>
              </w:rPr>
              <w:t xml:space="preserve"> </w:t>
            </w:r>
          </w:p>
          <w:p w14:paraId="48CF5CDC" w14:textId="1359ABE8" w:rsidR="00EB7CD5" w:rsidRDefault="00EB7CD5" w:rsidP="00EB7CD5">
            <w:pPr>
              <w:spacing w:after="0"/>
              <w:rPr>
                <w:rStyle w:val="af5"/>
                <w:rFonts w:ascii="Times New Roman" w:hAnsi="Times New Roman" w:cs="Times New Roman"/>
                <w:b w:val="0"/>
                <w:bCs w:val="0"/>
                <w:sz w:val="18"/>
                <w:szCs w:val="18"/>
              </w:rPr>
            </w:pPr>
            <w:r w:rsidRPr="00383270">
              <w:rPr>
                <w:rStyle w:val="af5"/>
                <w:rFonts w:ascii="Times New Roman" w:hAnsi="Times New Roman" w:cs="Times New Roman"/>
                <w:b w:val="0"/>
                <w:bCs w:val="0"/>
                <w:sz w:val="18"/>
                <w:szCs w:val="18"/>
              </w:rPr>
              <w:t>- одежда домашняя</w:t>
            </w:r>
            <w:r w:rsidR="00463D9E">
              <w:rPr>
                <w:rStyle w:val="af5"/>
                <w:rFonts w:ascii="Times New Roman" w:hAnsi="Times New Roman" w:cs="Times New Roman"/>
                <w:b w:val="0"/>
                <w:bCs w:val="0"/>
                <w:sz w:val="18"/>
                <w:szCs w:val="18"/>
              </w:rPr>
              <w:t xml:space="preserve"> </w:t>
            </w:r>
            <w:r w:rsidR="00463D9E" w:rsidRPr="00463D9E">
              <w:rPr>
                <w:rStyle w:val="af5"/>
                <w:rFonts w:ascii="Times New Roman" w:hAnsi="Times New Roman" w:cs="Times New Roman"/>
                <w:b w:val="0"/>
                <w:bCs w:val="0"/>
                <w:sz w:val="18"/>
                <w:szCs w:val="18"/>
              </w:rPr>
              <w:t>(халаты, костюмы и другие аналогичные изделия)</w:t>
            </w:r>
            <w:r w:rsidR="00463D9E">
              <w:rPr>
                <w:rStyle w:val="af5"/>
                <w:rFonts w:ascii="Times New Roman" w:hAnsi="Times New Roman" w:cs="Times New Roman"/>
                <w:b w:val="0"/>
                <w:bCs w:val="0"/>
                <w:sz w:val="18"/>
                <w:szCs w:val="18"/>
              </w:rPr>
              <w:t>;</w:t>
            </w:r>
          </w:p>
          <w:p w14:paraId="72249136" w14:textId="660B03C6" w:rsidR="00463D9E" w:rsidRPr="00383270" w:rsidRDefault="00463D9E" w:rsidP="00463D9E">
            <w:pPr>
              <w:spacing w:after="0"/>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Изделия бельевые (</w:t>
            </w:r>
            <w:r w:rsidRPr="00463D9E">
              <w:rPr>
                <w:rStyle w:val="af5"/>
                <w:rFonts w:ascii="Times New Roman" w:hAnsi="Times New Roman" w:cs="Times New Roman"/>
                <w:b w:val="0"/>
                <w:bCs w:val="0"/>
                <w:sz w:val="18"/>
                <w:szCs w:val="18"/>
              </w:rPr>
              <w:t>кроме специальных, защитных, ведомственных</w:t>
            </w:r>
            <w:r>
              <w:rPr>
                <w:rStyle w:val="af5"/>
                <w:rFonts w:ascii="Times New Roman" w:hAnsi="Times New Roman" w:cs="Times New Roman"/>
                <w:b w:val="0"/>
                <w:bCs w:val="0"/>
                <w:sz w:val="18"/>
                <w:szCs w:val="18"/>
              </w:rPr>
              <w:t>):</w:t>
            </w:r>
          </w:p>
          <w:p w14:paraId="5BB646B0" w14:textId="77777777" w:rsidR="00463D9E" w:rsidRDefault="00EB7CD5" w:rsidP="00EB7CD5">
            <w:pPr>
              <w:spacing w:after="0"/>
              <w:rPr>
                <w:rStyle w:val="af5"/>
                <w:rFonts w:ascii="Times New Roman" w:hAnsi="Times New Roman" w:cs="Times New Roman"/>
                <w:b w:val="0"/>
                <w:bCs w:val="0"/>
                <w:sz w:val="18"/>
                <w:szCs w:val="18"/>
              </w:rPr>
            </w:pPr>
            <w:r w:rsidRPr="00383270">
              <w:rPr>
                <w:rStyle w:val="af5"/>
                <w:rFonts w:ascii="Times New Roman" w:hAnsi="Times New Roman" w:cs="Times New Roman"/>
                <w:b w:val="0"/>
                <w:bCs w:val="0"/>
                <w:sz w:val="18"/>
                <w:szCs w:val="18"/>
              </w:rPr>
              <w:t xml:space="preserve">- </w:t>
            </w:r>
            <w:r w:rsidR="00463D9E" w:rsidRPr="00463D9E">
              <w:rPr>
                <w:rStyle w:val="af5"/>
                <w:rFonts w:ascii="Times New Roman" w:hAnsi="Times New Roman" w:cs="Times New Roman"/>
                <w:b w:val="0"/>
                <w:bCs w:val="0"/>
                <w:sz w:val="18"/>
                <w:szCs w:val="18"/>
              </w:rPr>
              <w:t>белье столовое и кухонное, полотенца, простыни купальные</w:t>
            </w:r>
            <w:r w:rsidR="00463D9E">
              <w:rPr>
                <w:rStyle w:val="af5"/>
                <w:rFonts w:ascii="Times New Roman" w:hAnsi="Times New Roman" w:cs="Times New Roman"/>
                <w:b w:val="0"/>
                <w:bCs w:val="0"/>
                <w:sz w:val="18"/>
                <w:szCs w:val="18"/>
              </w:rPr>
              <w:t>;</w:t>
            </w:r>
          </w:p>
          <w:p w14:paraId="562A3631" w14:textId="3FD5703F" w:rsidR="00EB7CD5" w:rsidRPr="00383270" w:rsidRDefault="00463D9E" w:rsidP="00EB7CD5">
            <w:pPr>
              <w:spacing w:after="0"/>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w:t>
            </w:r>
            <w:r w:rsidR="00EB7CD5" w:rsidRPr="00383270">
              <w:rPr>
                <w:rStyle w:val="af5"/>
                <w:rFonts w:ascii="Times New Roman" w:hAnsi="Times New Roman" w:cs="Times New Roman"/>
                <w:b w:val="0"/>
                <w:bCs w:val="0"/>
                <w:sz w:val="18"/>
                <w:szCs w:val="18"/>
              </w:rPr>
              <w:t>носовые платки</w:t>
            </w:r>
            <w:r>
              <w:rPr>
                <w:rStyle w:val="af5"/>
                <w:rFonts w:ascii="Times New Roman" w:hAnsi="Times New Roman" w:cs="Times New Roman"/>
                <w:b w:val="0"/>
                <w:bCs w:val="0"/>
                <w:sz w:val="18"/>
                <w:szCs w:val="18"/>
              </w:rPr>
              <w:t>;</w:t>
            </w:r>
          </w:p>
          <w:p w14:paraId="0E4D3B07" w14:textId="141A1810" w:rsidR="00EB7CD5" w:rsidRPr="00383270" w:rsidRDefault="00EB7CD5" w:rsidP="00EB7CD5">
            <w:pPr>
              <w:spacing w:after="0"/>
              <w:rPr>
                <w:rStyle w:val="af5"/>
                <w:rFonts w:ascii="Times New Roman" w:hAnsi="Times New Roman" w:cs="Times New Roman"/>
                <w:b w:val="0"/>
                <w:bCs w:val="0"/>
                <w:sz w:val="18"/>
                <w:szCs w:val="18"/>
              </w:rPr>
            </w:pPr>
            <w:r w:rsidRPr="00383270">
              <w:rPr>
                <w:rStyle w:val="af5"/>
                <w:rFonts w:ascii="Times New Roman" w:hAnsi="Times New Roman" w:cs="Times New Roman"/>
                <w:b w:val="0"/>
                <w:bCs w:val="0"/>
                <w:sz w:val="18"/>
                <w:szCs w:val="18"/>
              </w:rPr>
              <w:t>- постельные принадлежности</w:t>
            </w:r>
            <w:r w:rsidR="00463D9E">
              <w:rPr>
                <w:rStyle w:val="af5"/>
                <w:rFonts w:ascii="Times New Roman" w:hAnsi="Times New Roman" w:cs="Times New Roman"/>
                <w:b w:val="0"/>
                <w:bCs w:val="0"/>
                <w:sz w:val="18"/>
                <w:szCs w:val="18"/>
              </w:rPr>
              <w:t xml:space="preserve"> </w:t>
            </w:r>
            <w:r w:rsidR="00463D9E" w:rsidRPr="00463D9E">
              <w:rPr>
                <w:rStyle w:val="af5"/>
                <w:rFonts w:ascii="Times New Roman" w:hAnsi="Times New Roman" w:cs="Times New Roman"/>
                <w:b w:val="0"/>
                <w:bCs w:val="0"/>
                <w:sz w:val="18"/>
                <w:szCs w:val="18"/>
              </w:rPr>
              <w:t>(одеяла, подушки и другие аналогичные изделия)</w:t>
            </w:r>
            <w:r w:rsidR="00463D9E">
              <w:rPr>
                <w:rStyle w:val="af5"/>
                <w:rFonts w:ascii="Times New Roman" w:hAnsi="Times New Roman" w:cs="Times New Roman"/>
                <w:b w:val="0"/>
                <w:bCs w:val="0"/>
                <w:sz w:val="18"/>
                <w:szCs w:val="18"/>
              </w:rPr>
              <w:t xml:space="preserve">, </w:t>
            </w:r>
            <w:r w:rsidR="00463D9E" w:rsidRPr="00463D9E">
              <w:rPr>
                <w:rStyle w:val="af5"/>
                <w:rFonts w:ascii="Times New Roman" w:hAnsi="Times New Roman" w:cs="Times New Roman"/>
                <w:b w:val="0"/>
                <w:bCs w:val="0"/>
                <w:sz w:val="18"/>
                <w:szCs w:val="18"/>
              </w:rPr>
              <w:t>кроме одеял электрических</w:t>
            </w:r>
            <w:r w:rsidR="00463D9E">
              <w:rPr>
                <w:rStyle w:val="af5"/>
                <w:rFonts w:ascii="Times New Roman" w:hAnsi="Times New Roman" w:cs="Times New Roman"/>
                <w:b w:val="0"/>
                <w:bCs w:val="0"/>
                <w:sz w:val="18"/>
                <w:szCs w:val="18"/>
              </w:rPr>
              <w:t>;</w:t>
            </w:r>
          </w:p>
          <w:p w14:paraId="43DE23EE" w14:textId="5374393D" w:rsidR="00EB7CD5" w:rsidRPr="00383270" w:rsidRDefault="00EB7CD5" w:rsidP="00EB7CD5">
            <w:pPr>
              <w:spacing w:after="0"/>
              <w:rPr>
                <w:rStyle w:val="af5"/>
                <w:rFonts w:ascii="Times New Roman" w:hAnsi="Times New Roman" w:cs="Times New Roman"/>
                <w:b w:val="0"/>
                <w:bCs w:val="0"/>
                <w:sz w:val="18"/>
                <w:szCs w:val="18"/>
              </w:rPr>
            </w:pPr>
            <w:r w:rsidRPr="00383270">
              <w:rPr>
                <w:rStyle w:val="af5"/>
                <w:rFonts w:ascii="Times New Roman" w:hAnsi="Times New Roman" w:cs="Times New Roman"/>
                <w:b w:val="0"/>
                <w:bCs w:val="0"/>
                <w:sz w:val="18"/>
                <w:szCs w:val="18"/>
              </w:rPr>
              <w:t>- головные уборы</w:t>
            </w:r>
            <w:r w:rsidR="00463D9E">
              <w:rPr>
                <w:rStyle w:val="af5"/>
                <w:rFonts w:ascii="Times New Roman" w:hAnsi="Times New Roman" w:cs="Times New Roman"/>
                <w:b w:val="0"/>
                <w:bCs w:val="0"/>
                <w:sz w:val="18"/>
                <w:szCs w:val="18"/>
              </w:rPr>
              <w:t xml:space="preserve"> </w:t>
            </w:r>
            <w:r w:rsidR="00463D9E" w:rsidRPr="00463D9E">
              <w:rPr>
                <w:rStyle w:val="af5"/>
                <w:rFonts w:ascii="Times New Roman" w:hAnsi="Times New Roman" w:cs="Times New Roman"/>
                <w:b w:val="0"/>
                <w:bCs w:val="0"/>
                <w:sz w:val="18"/>
                <w:szCs w:val="18"/>
              </w:rPr>
              <w:t>(фуражки, кепи, шапки, шляпы, панамы, береты, тюбетейки и другие аналогичные изделия)</w:t>
            </w:r>
          </w:p>
        </w:tc>
        <w:tc>
          <w:tcPr>
            <w:tcW w:w="1871" w:type="dxa"/>
            <w:gridSpan w:val="2"/>
          </w:tcPr>
          <w:p w14:paraId="3C1537A1" w14:textId="77777777" w:rsidR="00EB7CD5" w:rsidRPr="00383270" w:rsidRDefault="00EB7CD5" w:rsidP="00EB7CD5">
            <w:pPr>
              <w:spacing w:after="0"/>
              <w:jc w:val="center"/>
              <w:rPr>
                <w:rFonts w:ascii="Times New Roman" w:eastAsia="Times New Roman" w:hAnsi="Times New Roman" w:cs="Times New Roman"/>
                <w:sz w:val="18"/>
                <w:szCs w:val="18"/>
                <w:lang w:eastAsia="ru-RU"/>
              </w:rPr>
            </w:pPr>
          </w:p>
          <w:p w14:paraId="1503F0FC" w14:textId="77777777" w:rsidR="00EB7CD5" w:rsidRPr="00383270" w:rsidRDefault="00EB7CD5" w:rsidP="00EB7CD5">
            <w:pPr>
              <w:spacing w:after="0"/>
              <w:jc w:val="center"/>
              <w:rPr>
                <w:rFonts w:ascii="Times New Roman" w:eastAsia="Times New Roman" w:hAnsi="Times New Roman" w:cs="Times New Roman"/>
                <w:sz w:val="18"/>
                <w:szCs w:val="18"/>
                <w:lang w:eastAsia="ru-RU"/>
              </w:rPr>
            </w:pPr>
            <w:r w:rsidRPr="00383270">
              <w:rPr>
                <w:rFonts w:ascii="Times New Roman" w:eastAsia="Times New Roman" w:hAnsi="Times New Roman" w:cs="Times New Roman"/>
                <w:sz w:val="18"/>
                <w:szCs w:val="18"/>
                <w:lang w:eastAsia="ru-RU"/>
              </w:rPr>
              <w:t>Сертификация (1с, 2с, 3с)</w:t>
            </w:r>
          </w:p>
          <w:p w14:paraId="5340B0B0" w14:textId="77777777" w:rsidR="00EB7CD5" w:rsidRPr="00383270" w:rsidRDefault="00EB7CD5" w:rsidP="00EB7CD5">
            <w:pPr>
              <w:spacing w:after="0"/>
              <w:jc w:val="center"/>
              <w:rPr>
                <w:rStyle w:val="af5"/>
                <w:rFonts w:ascii="Times New Roman" w:hAnsi="Times New Roman" w:cs="Times New Roman"/>
                <w:b w:val="0"/>
                <w:bCs w:val="0"/>
                <w:sz w:val="18"/>
                <w:szCs w:val="18"/>
              </w:rPr>
            </w:pPr>
          </w:p>
        </w:tc>
        <w:tc>
          <w:tcPr>
            <w:tcW w:w="1531" w:type="dxa"/>
          </w:tcPr>
          <w:p w14:paraId="73C7322A" w14:textId="77777777" w:rsidR="00EB7CD5" w:rsidRPr="00383270" w:rsidRDefault="00EB7CD5" w:rsidP="00EB7CD5">
            <w:pPr>
              <w:spacing w:after="0"/>
              <w:jc w:val="center"/>
              <w:rPr>
                <w:rStyle w:val="af5"/>
                <w:rFonts w:ascii="Times New Roman" w:hAnsi="Times New Roman" w:cs="Times New Roman"/>
                <w:b w:val="0"/>
                <w:bCs w:val="0"/>
                <w:sz w:val="18"/>
                <w:szCs w:val="18"/>
              </w:rPr>
            </w:pPr>
            <w:r w:rsidRPr="00383270">
              <w:rPr>
                <w:rStyle w:val="af5"/>
                <w:rFonts w:ascii="Times New Roman" w:hAnsi="Times New Roman" w:cs="Times New Roman"/>
                <w:b w:val="0"/>
                <w:bCs w:val="0"/>
                <w:sz w:val="18"/>
                <w:szCs w:val="18"/>
              </w:rPr>
              <w:t>Из 6101</w:t>
            </w:r>
          </w:p>
          <w:p w14:paraId="3BDC7A7B" w14:textId="77777777" w:rsidR="00EB7CD5" w:rsidRPr="00383270" w:rsidRDefault="00EB7CD5" w:rsidP="00EB7CD5">
            <w:pPr>
              <w:spacing w:after="0"/>
              <w:jc w:val="center"/>
              <w:rPr>
                <w:rStyle w:val="af5"/>
                <w:rFonts w:ascii="Times New Roman" w:hAnsi="Times New Roman" w:cs="Times New Roman"/>
                <w:b w:val="0"/>
                <w:bCs w:val="0"/>
                <w:sz w:val="18"/>
                <w:szCs w:val="18"/>
              </w:rPr>
            </w:pPr>
            <w:r w:rsidRPr="00383270">
              <w:rPr>
                <w:rStyle w:val="af5"/>
                <w:rFonts w:ascii="Times New Roman" w:hAnsi="Times New Roman" w:cs="Times New Roman"/>
                <w:b w:val="0"/>
                <w:bCs w:val="0"/>
                <w:sz w:val="18"/>
                <w:szCs w:val="18"/>
              </w:rPr>
              <w:t>Из 6102</w:t>
            </w:r>
          </w:p>
          <w:p w14:paraId="14539907" w14:textId="77777777" w:rsidR="00EB7CD5" w:rsidRPr="00383270" w:rsidRDefault="00EB7CD5" w:rsidP="00EB7CD5">
            <w:pPr>
              <w:spacing w:after="0"/>
              <w:jc w:val="center"/>
              <w:rPr>
                <w:rStyle w:val="af5"/>
                <w:rFonts w:ascii="Times New Roman" w:hAnsi="Times New Roman" w:cs="Times New Roman"/>
                <w:b w:val="0"/>
                <w:bCs w:val="0"/>
                <w:sz w:val="18"/>
                <w:szCs w:val="18"/>
              </w:rPr>
            </w:pPr>
            <w:r w:rsidRPr="00383270">
              <w:rPr>
                <w:rStyle w:val="af5"/>
                <w:rFonts w:ascii="Times New Roman" w:hAnsi="Times New Roman" w:cs="Times New Roman"/>
                <w:b w:val="0"/>
                <w:bCs w:val="0"/>
                <w:sz w:val="18"/>
                <w:szCs w:val="18"/>
              </w:rPr>
              <w:t>Из 6103</w:t>
            </w:r>
          </w:p>
          <w:p w14:paraId="66225AF0" w14:textId="77777777" w:rsidR="00EB7CD5" w:rsidRPr="00383270" w:rsidRDefault="00EB7CD5" w:rsidP="00EB7CD5">
            <w:pPr>
              <w:spacing w:after="0"/>
              <w:jc w:val="center"/>
              <w:rPr>
                <w:rStyle w:val="af5"/>
                <w:rFonts w:ascii="Times New Roman" w:hAnsi="Times New Roman" w:cs="Times New Roman"/>
                <w:b w:val="0"/>
                <w:bCs w:val="0"/>
                <w:sz w:val="18"/>
                <w:szCs w:val="18"/>
              </w:rPr>
            </w:pPr>
            <w:r w:rsidRPr="00383270">
              <w:rPr>
                <w:rStyle w:val="af5"/>
                <w:rFonts w:ascii="Times New Roman" w:hAnsi="Times New Roman" w:cs="Times New Roman"/>
                <w:b w:val="0"/>
                <w:bCs w:val="0"/>
                <w:sz w:val="18"/>
                <w:szCs w:val="18"/>
              </w:rPr>
              <w:t>Из 6104</w:t>
            </w:r>
          </w:p>
          <w:p w14:paraId="4F078845" w14:textId="77777777" w:rsidR="00EB7CD5" w:rsidRPr="00383270" w:rsidRDefault="00EB7CD5" w:rsidP="00EB7CD5">
            <w:pPr>
              <w:spacing w:after="0"/>
              <w:jc w:val="center"/>
              <w:rPr>
                <w:rStyle w:val="af5"/>
                <w:rFonts w:ascii="Times New Roman" w:hAnsi="Times New Roman" w:cs="Times New Roman"/>
                <w:b w:val="0"/>
                <w:bCs w:val="0"/>
                <w:sz w:val="18"/>
                <w:szCs w:val="18"/>
              </w:rPr>
            </w:pPr>
            <w:r w:rsidRPr="00383270">
              <w:rPr>
                <w:rStyle w:val="af5"/>
                <w:rFonts w:ascii="Times New Roman" w:hAnsi="Times New Roman" w:cs="Times New Roman"/>
                <w:b w:val="0"/>
                <w:bCs w:val="0"/>
                <w:sz w:val="18"/>
                <w:szCs w:val="18"/>
              </w:rPr>
              <w:t>Из 6106</w:t>
            </w:r>
          </w:p>
          <w:p w14:paraId="6F03AC29" w14:textId="77777777" w:rsidR="00EB7CD5" w:rsidRPr="00383270" w:rsidRDefault="00EB7CD5" w:rsidP="00EB7CD5">
            <w:pPr>
              <w:spacing w:after="0"/>
              <w:jc w:val="center"/>
              <w:rPr>
                <w:rStyle w:val="af5"/>
                <w:rFonts w:ascii="Times New Roman" w:hAnsi="Times New Roman" w:cs="Times New Roman"/>
                <w:b w:val="0"/>
                <w:bCs w:val="0"/>
                <w:sz w:val="18"/>
                <w:szCs w:val="18"/>
              </w:rPr>
            </w:pPr>
            <w:r w:rsidRPr="00383270">
              <w:rPr>
                <w:rStyle w:val="af5"/>
                <w:rFonts w:ascii="Times New Roman" w:hAnsi="Times New Roman" w:cs="Times New Roman"/>
                <w:b w:val="0"/>
                <w:bCs w:val="0"/>
                <w:sz w:val="18"/>
                <w:szCs w:val="18"/>
              </w:rPr>
              <w:t>Из 6107</w:t>
            </w:r>
          </w:p>
          <w:p w14:paraId="7AF08CB7" w14:textId="77777777" w:rsidR="00EB7CD5" w:rsidRPr="00383270" w:rsidRDefault="00EB7CD5" w:rsidP="00EB7CD5">
            <w:pPr>
              <w:spacing w:after="0"/>
              <w:jc w:val="center"/>
              <w:rPr>
                <w:rStyle w:val="af5"/>
                <w:rFonts w:ascii="Times New Roman" w:hAnsi="Times New Roman" w:cs="Times New Roman"/>
                <w:b w:val="0"/>
                <w:bCs w:val="0"/>
                <w:sz w:val="18"/>
                <w:szCs w:val="18"/>
              </w:rPr>
            </w:pPr>
            <w:r w:rsidRPr="00383270">
              <w:rPr>
                <w:rStyle w:val="af5"/>
                <w:rFonts w:ascii="Times New Roman" w:hAnsi="Times New Roman" w:cs="Times New Roman"/>
                <w:b w:val="0"/>
                <w:bCs w:val="0"/>
                <w:sz w:val="18"/>
                <w:szCs w:val="18"/>
              </w:rPr>
              <w:t>Из 6108</w:t>
            </w:r>
          </w:p>
          <w:p w14:paraId="79533101" w14:textId="77777777" w:rsidR="00EB7CD5" w:rsidRPr="00383270" w:rsidRDefault="00EB7CD5" w:rsidP="00EB7CD5">
            <w:pPr>
              <w:spacing w:after="0"/>
              <w:jc w:val="center"/>
              <w:rPr>
                <w:rStyle w:val="af5"/>
                <w:rFonts w:ascii="Times New Roman" w:hAnsi="Times New Roman" w:cs="Times New Roman"/>
                <w:b w:val="0"/>
                <w:bCs w:val="0"/>
                <w:sz w:val="18"/>
                <w:szCs w:val="18"/>
              </w:rPr>
            </w:pPr>
            <w:r w:rsidRPr="00383270">
              <w:rPr>
                <w:rStyle w:val="af5"/>
                <w:rFonts w:ascii="Times New Roman" w:hAnsi="Times New Roman" w:cs="Times New Roman"/>
                <w:b w:val="0"/>
                <w:bCs w:val="0"/>
                <w:sz w:val="18"/>
                <w:szCs w:val="18"/>
              </w:rPr>
              <w:t>Из 6110</w:t>
            </w:r>
          </w:p>
          <w:p w14:paraId="078BDC31" w14:textId="77777777" w:rsidR="00EB7CD5" w:rsidRPr="00383270" w:rsidRDefault="00EB7CD5" w:rsidP="00EB7CD5">
            <w:pPr>
              <w:spacing w:after="0"/>
              <w:jc w:val="center"/>
              <w:rPr>
                <w:rStyle w:val="af5"/>
                <w:rFonts w:ascii="Times New Roman" w:hAnsi="Times New Roman" w:cs="Times New Roman"/>
                <w:b w:val="0"/>
                <w:bCs w:val="0"/>
                <w:sz w:val="18"/>
                <w:szCs w:val="18"/>
              </w:rPr>
            </w:pPr>
            <w:r w:rsidRPr="00383270">
              <w:rPr>
                <w:rStyle w:val="af5"/>
                <w:rFonts w:ascii="Times New Roman" w:hAnsi="Times New Roman" w:cs="Times New Roman"/>
                <w:b w:val="0"/>
                <w:bCs w:val="0"/>
                <w:sz w:val="18"/>
                <w:szCs w:val="18"/>
              </w:rPr>
              <w:t>Из 6112</w:t>
            </w:r>
          </w:p>
          <w:p w14:paraId="1B8AFBC6" w14:textId="77777777" w:rsidR="00EB7CD5" w:rsidRPr="00383270" w:rsidRDefault="00EB7CD5" w:rsidP="00EB7CD5">
            <w:pPr>
              <w:spacing w:after="0"/>
              <w:jc w:val="center"/>
              <w:rPr>
                <w:rStyle w:val="af5"/>
                <w:rFonts w:ascii="Times New Roman" w:hAnsi="Times New Roman" w:cs="Times New Roman"/>
                <w:b w:val="0"/>
                <w:bCs w:val="0"/>
                <w:sz w:val="18"/>
                <w:szCs w:val="18"/>
              </w:rPr>
            </w:pPr>
            <w:r w:rsidRPr="00383270">
              <w:rPr>
                <w:rStyle w:val="af5"/>
                <w:rFonts w:ascii="Times New Roman" w:hAnsi="Times New Roman" w:cs="Times New Roman"/>
                <w:b w:val="0"/>
                <w:bCs w:val="0"/>
                <w:sz w:val="18"/>
                <w:szCs w:val="18"/>
              </w:rPr>
              <w:t>Из 6113 00</w:t>
            </w:r>
          </w:p>
          <w:p w14:paraId="3DE9A8B5" w14:textId="77777777" w:rsidR="00EB7CD5" w:rsidRPr="00383270" w:rsidRDefault="00EB7CD5" w:rsidP="00EB7CD5">
            <w:pPr>
              <w:spacing w:after="0"/>
              <w:jc w:val="center"/>
              <w:rPr>
                <w:rStyle w:val="af5"/>
                <w:rFonts w:ascii="Times New Roman" w:hAnsi="Times New Roman" w:cs="Times New Roman"/>
                <w:b w:val="0"/>
                <w:bCs w:val="0"/>
                <w:sz w:val="18"/>
                <w:szCs w:val="18"/>
              </w:rPr>
            </w:pPr>
            <w:r w:rsidRPr="00383270">
              <w:rPr>
                <w:rStyle w:val="af5"/>
                <w:rFonts w:ascii="Times New Roman" w:hAnsi="Times New Roman" w:cs="Times New Roman"/>
                <w:b w:val="0"/>
                <w:bCs w:val="0"/>
                <w:sz w:val="18"/>
                <w:szCs w:val="18"/>
              </w:rPr>
              <w:t>Из 6115</w:t>
            </w:r>
          </w:p>
          <w:p w14:paraId="47F9F00F" w14:textId="77777777" w:rsidR="00EB7CD5" w:rsidRPr="00383270" w:rsidRDefault="00EB7CD5" w:rsidP="00EB7CD5">
            <w:pPr>
              <w:spacing w:after="0"/>
              <w:jc w:val="center"/>
              <w:rPr>
                <w:rStyle w:val="af5"/>
                <w:rFonts w:ascii="Times New Roman" w:hAnsi="Times New Roman" w:cs="Times New Roman"/>
                <w:b w:val="0"/>
                <w:bCs w:val="0"/>
                <w:sz w:val="18"/>
                <w:szCs w:val="18"/>
              </w:rPr>
            </w:pPr>
            <w:r w:rsidRPr="00383270">
              <w:rPr>
                <w:rStyle w:val="af5"/>
                <w:rFonts w:ascii="Times New Roman" w:hAnsi="Times New Roman" w:cs="Times New Roman"/>
                <w:b w:val="0"/>
                <w:bCs w:val="0"/>
                <w:sz w:val="18"/>
                <w:szCs w:val="18"/>
              </w:rPr>
              <w:t>Из 6217 10 000 0</w:t>
            </w:r>
          </w:p>
          <w:p w14:paraId="5A7B5427" w14:textId="77777777" w:rsidR="00EB7CD5" w:rsidRPr="00383270" w:rsidRDefault="00EB7CD5" w:rsidP="00EB7CD5">
            <w:pPr>
              <w:spacing w:after="0"/>
              <w:jc w:val="center"/>
              <w:rPr>
                <w:rStyle w:val="af5"/>
                <w:rFonts w:ascii="Times New Roman" w:hAnsi="Times New Roman" w:cs="Times New Roman"/>
                <w:b w:val="0"/>
                <w:bCs w:val="0"/>
                <w:sz w:val="18"/>
                <w:szCs w:val="18"/>
              </w:rPr>
            </w:pPr>
            <w:r w:rsidRPr="00383270">
              <w:rPr>
                <w:rStyle w:val="af5"/>
                <w:rFonts w:ascii="Times New Roman" w:hAnsi="Times New Roman" w:cs="Times New Roman"/>
                <w:b w:val="0"/>
                <w:bCs w:val="0"/>
                <w:sz w:val="18"/>
                <w:szCs w:val="18"/>
              </w:rPr>
              <w:t>Из 6116</w:t>
            </w:r>
          </w:p>
          <w:p w14:paraId="48583ACD" w14:textId="77777777" w:rsidR="00EB7CD5" w:rsidRPr="00383270" w:rsidRDefault="00EB7CD5" w:rsidP="00EB7CD5">
            <w:pPr>
              <w:spacing w:after="0"/>
              <w:jc w:val="center"/>
              <w:rPr>
                <w:rStyle w:val="af5"/>
                <w:rFonts w:ascii="Times New Roman" w:hAnsi="Times New Roman" w:cs="Times New Roman"/>
                <w:b w:val="0"/>
                <w:bCs w:val="0"/>
                <w:sz w:val="18"/>
                <w:szCs w:val="18"/>
              </w:rPr>
            </w:pPr>
            <w:r w:rsidRPr="00383270">
              <w:rPr>
                <w:rStyle w:val="af5"/>
                <w:rFonts w:ascii="Times New Roman" w:hAnsi="Times New Roman" w:cs="Times New Roman"/>
                <w:b w:val="0"/>
                <w:bCs w:val="0"/>
                <w:sz w:val="18"/>
                <w:szCs w:val="18"/>
              </w:rPr>
              <w:t>Из 6216 00 000 0</w:t>
            </w:r>
          </w:p>
          <w:p w14:paraId="7BD4B41E" w14:textId="77777777" w:rsidR="00EB7CD5" w:rsidRPr="00383270" w:rsidRDefault="00EB7CD5" w:rsidP="00EB7CD5">
            <w:pPr>
              <w:spacing w:after="0"/>
              <w:jc w:val="center"/>
              <w:rPr>
                <w:rStyle w:val="af5"/>
                <w:rFonts w:ascii="Times New Roman" w:hAnsi="Times New Roman" w:cs="Times New Roman"/>
                <w:b w:val="0"/>
                <w:bCs w:val="0"/>
                <w:sz w:val="18"/>
                <w:szCs w:val="18"/>
              </w:rPr>
            </w:pPr>
            <w:r w:rsidRPr="00383270">
              <w:rPr>
                <w:rStyle w:val="af5"/>
                <w:rFonts w:ascii="Times New Roman" w:hAnsi="Times New Roman" w:cs="Times New Roman"/>
                <w:b w:val="0"/>
                <w:bCs w:val="0"/>
                <w:sz w:val="18"/>
                <w:szCs w:val="18"/>
              </w:rPr>
              <w:t>Из 6117</w:t>
            </w:r>
          </w:p>
          <w:p w14:paraId="2A0EE773" w14:textId="77777777" w:rsidR="00EB7CD5" w:rsidRPr="00383270" w:rsidRDefault="00EB7CD5" w:rsidP="00EB7CD5">
            <w:pPr>
              <w:spacing w:after="0"/>
              <w:jc w:val="center"/>
              <w:rPr>
                <w:rStyle w:val="af5"/>
                <w:rFonts w:ascii="Times New Roman" w:hAnsi="Times New Roman" w:cs="Times New Roman"/>
                <w:b w:val="0"/>
                <w:bCs w:val="0"/>
                <w:sz w:val="18"/>
                <w:szCs w:val="18"/>
              </w:rPr>
            </w:pPr>
            <w:r w:rsidRPr="00383270">
              <w:rPr>
                <w:rStyle w:val="af5"/>
                <w:rFonts w:ascii="Times New Roman" w:hAnsi="Times New Roman" w:cs="Times New Roman"/>
                <w:b w:val="0"/>
                <w:bCs w:val="0"/>
                <w:sz w:val="18"/>
                <w:szCs w:val="18"/>
              </w:rPr>
              <w:t>Из 6213</w:t>
            </w:r>
          </w:p>
          <w:p w14:paraId="18D1E6B2" w14:textId="77777777" w:rsidR="00EB7CD5" w:rsidRPr="00383270" w:rsidRDefault="00EB7CD5" w:rsidP="00EB7CD5">
            <w:pPr>
              <w:spacing w:after="0"/>
              <w:jc w:val="center"/>
              <w:rPr>
                <w:rStyle w:val="af5"/>
                <w:rFonts w:ascii="Times New Roman" w:hAnsi="Times New Roman" w:cs="Times New Roman"/>
                <w:b w:val="0"/>
                <w:bCs w:val="0"/>
                <w:sz w:val="18"/>
                <w:szCs w:val="18"/>
              </w:rPr>
            </w:pPr>
            <w:r w:rsidRPr="00383270">
              <w:rPr>
                <w:rStyle w:val="af5"/>
                <w:rFonts w:ascii="Times New Roman" w:hAnsi="Times New Roman" w:cs="Times New Roman"/>
                <w:b w:val="0"/>
                <w:bCs w:val="0"/>
                <w:sz w:val="18"/>
                <w:szCs w:val="18"/>
              </w:rPr>
              <w:t>Из 6214</w:t>
            </w:r>
          </w:p>
          <w:p w14:paraId="478BEBD1" w14:textId="77777777" w:rsidR="00EB7CD5" w:rsidRPr="00383270" w:rsidRDefault="00EB7CD5" w:rsidP="00EB7CD5">
            <w:pPr>
              <w:spacing w:after="0"/>
              <w:jc w:val="center"/>
              <w:rPr>
                <w:rStyle w:val="af5"/>
                <w:rFonts w:ascii="Times New Roman" w:hAnsi="Times New Roman" w:cs="Times New Roman"/>
                <w:b w:val="0"/>
                <w:bCs w:val="0"/>
                <w:sz w:val="18"/>
                <w:szCs w:val="18"/>
              </w:rPr>
            </w:pPr>
            <w:r w:rsidRPr="00383270">
              <w:rPr>
                <w:rStyle w:val="af5"/>
                <w:rFonts w:ascii="Times New Roman" w:hAnsi="Times New Roman" w:cs="Times New Roman"/>
                <w:b w:val="0"/>
                <w:bCs w:val="0"/>
                <w:sz w:val="18"/>
                <w:szCs w:val="18"/>
              </w:rPr>
              <w:t>Из 6215</w:t>
            </w:r>
          </w:p>
          <w:p w14:paraId="5DE290C2" w14:textId="77777777" w:rsidR="00EB7CD5" w:rsidRPr="00383270" w:rsidRDefault="00EB7CD5" w:rsidP="00EB7CD5">
            <w:pPr>
              <w:spacing w:after="0"/>
              <w:jc w:val="center"/>
              <w:rPr>
                <w:rStyle w:val="af5"/>
                <w:rFonts w:ascii="Times New Roman" w:hAnsi="Times New Roman" w:cs="Times New Roman"/>
                <w:b w:val="0"/>
                <w:bCs w:val="0"/>
                <w:sz w:val="18"/>
                <w:szCs w:val="18"/>
              </w:rPr>
            </w:pPr>
            <w:r w:rsidRPr="00383270">
              <w:rPr>
                <w:rStyle w:val="af5"/>
                <w:rFonts w:ascii="Times New Roman" w:hAnsi="Times New Roman" w:cs="Times New Roman"/>
                <w:b w:val="0"/>
                <w:bCs w:val="0"/>
                <w:sz w:val="18"/>
                <w:szCs w:val="18"/>
              </w:rPr>
              <w:t>Из 6201</w:t>
            </w:r>
          </w:p>
          <w:p w14:paraId="57D84887" w14:textId="77777777" w:rsidR="00EB7CD5" w:rsidRPr="00383270" w:rsidRDefault="00EB7CD5" w:rsidP="00EB7CD5">
            <w:pPr>
              <w:spacing w:after="0"/>
              <w:jc w:val="center"/>
              <w:rPr>
                <w:rStyle w:val="af5"/>
                <w:rFonts w:ascii="Times New Roman" w:hAnsi="Times New Roman" w:cs="Times New Roman"/>
                <w:b w:val="0"/>
                <w:bCs w:val="0"/>
                <w:sz w:val="18"/>
                <w:szCs w:val="18"/>
              </w:rPr>
            </w:pPr>
            <w:r w:rsidRPr="00383270">
              <w:rPr>
                <w:rStyle w:val="af5"/>
                <w:rFonts w:ascii="Times New Roman" w:hAnsi="Times New Roman" w:cs="Times New Roman"/>
                <w:b w:val="0"/>
                <w:bCs w:val="0"/>
                <w:sz w:val="18"/>
                <w:szCs w:val="18"/>
              </w:rPr>
              <w:t>Из 6202</w:t>
            </w:r>
          </w:p>
          <w:p w14:paraId="1F634C05" w14:textId="77777777" w:rsidR="00EB7CD5" w:rsidRPr="00383270" w:rsidRDefault="00EB7CD5" w:rsidP="00EB7CD5">
            <w:pPr>
              <w:spacing w:after="0"/>
              <w:jc w:val="center"/>
              <w:rPr>
                <w:rStyle w:val="af5"/>
                <w:rFonts w:ascii="Times New Roman" w:hAnsi="Times New Roman" w:cs="Times New Roman"/>
                <w:b w:val="0"/>
                <w:bCs w:val="0"/>
                <w:sz w:val="18"/>
                <w:szCs w:val="18"/>
              </w:rPr>
            </w:pPr>
            <w:r w:rsidRPr="00383270">
              <w:rPr>
                <w:rStyle w:val="af5"/>
                <w:rFonts w:ascii="Times New Roman" w:hAnsi="Times New Roman" w:cs="Times New Roman"/>
                <w:b w:val="0"/>
                <w:bCs w:val="0"/>
                <w:sz w:val="18"/>
                <w:szCs w:val="18"/>
              </w:rPr>
              <w:t>Из 6203</w:t>
            </w:r>
          </w:p>
          <w:p w14:paraId="3F6821A6" w14:textId="77777777" w:rsidR="00EB7CD5" w:rsidRPr="00383270" w:rsidRDefault="00EB7CD5" w:rsidP="00EB7CD5">
            <w:pPr>
              <w:spacing w:after="0"/>
              <w:jc w:val="center"/>
              <w:rPr>
                <w:rStyle w:val="af5"/>
                <w:rFonts w:ascii="Times New Roman" w:hAnsi="Times New Roman" w:cs="Times New Roman"/>
                <w:b w:val="0"/>
                <w:bCs w:val="0"/>
                <w:sz w:val="18"/>
                <w:szCs w:val="18"/>
              </w:rPr>
            </w:pPr>
            <w:r w:rsidRPr="00383270">
              <w:rPr>
                <w:rStyle w:val="af5"/>
                <w:rFonts w:ascii="Times New Roman" w:hAnsi="Times New Roman" w:cs="Times New Roman"/>
                <w:b w:val="0"/>
                <w:bCs w:val="0"/>
                <w:sz w:val="18"/>
                <w:szCs w:val="18"/>
              </w:rPr>
              <w:t>Из 6204</w:t>
            </w:r>
          </w:p>
          <w:p w14:paraId="18DFC23C" w14:textId="77777777" w:rsidR="00EB7CD5" w:rsidRPr="00383270" w:rsidRDefault="00EB7CD5" w:rsidP="00EB7CD5">
            <w:pPr>
              <w:spacing w:after="0"/>
              <w:jc w:val="center"/>
              <w:rPr>
                <w:rStyle w:val="af5"/>
                <w:rFonts w:ascii="Times New Roman" w:hAnsi="Times New Roman" w:cs="Times New Roman"/>
                <w:b w:val="0"/>
                <w:bCs w:val="0"/>
                <w:sz w:val="18"/>
                <w:szCs w:val="18"/>
              </w:rPr>
            </w:pPr>
            <w:r w:rsidRPr="00383270">
              <w:rPr>
                <w:rStyle w:val="af5"/>
                <w:rFonts w:ascii="Times New Roman" w:hAnsi="Times New Roman" w:cs="Times New Roman"/>
                <w:b w:val="0"/>
                <w:bCs w:val="0"/>
                <w:sz w:val="18"/>
                <w:szCs w:val="18"/>
              </w:rPr>
              <w:t>Из 6210</w:t>
            </w:r>
          </w:p>
          <w:p w14:paraId="5B2B44F9" w14:textId="77777777" w:rsidR="00EB7CD5" w:rsidRPr="00383270" w:rsidRDefault="00EB7CD5" w:rsidP="00EB7CD5">
            <w:pPr>
              <w:spacing w:after="0"/>
              <w:jc w:val="center"/>
              <w:rPr>
                <w:rStyle w:val="af5"/>
                <w:rFonts w:ascii="Times New Roman" w:hAnsi="Times New Roman" w:cs="Times New Roman"/>
                <w:b w:val="0"/>
                <w:bCs w:val="0"/>
                <w:sz w:val="18"/>
                <w:szCs w:val="18"/>
              </w:rPr>
            </w:pPr>
            <w:r w:rsidRPr="00383270">
              <w:rPr>
                <w:rStyle w:val="af5"/>
                <w:rFonts w:ascii="Times New Roman" w:hAnsi="Times New Roman" w:cs="Times New Roman"/>
                <w:b w:val="0"/>
                <w:bCs w:val="0"/>
                <w:sz w:val="18"/>
                <w:szCs w:val="18"/>
              </w:rPr>
              <w:t>Из 6211</w:t>
            </w:r>
          </w:p>
          <w:p w14:paraId="2601E1BF" w14:textId="77777777" w:rsidR="00EB7CD5" w:rsidRPr="00383270" w:rsidRDefault="00EB7CD5" w:rsidP="00EB7CD5">
            <w:pPr>
              <w:spacing w:after="0"/>
              <w:jc w:val="center"/>
              <w:rPr>
                <w:rStyle w:val="af5"/>
                <w:rFonts w:ascii="Times New Roman" w:hAnsi="Times New Roman" w:cs="Times New Roman"/>
                <w:b w:val="0"/>
                <w:bCs w:val="0"/>
                <w:sz w:val="18"/>
                <w:szCs w:val="18"/>
              </w:rPr>
            </w:pPr>
            <w:r w:rsidRPr="00383270">
              <w:rPr>
                <w:rStyle w:val="af5"/>
                <w:rFonts w:ascii="Times New Roman" w:hAnsi="Times New Roman" w:cs="Times New Roman"/>
                <w:b w:val="0"/>
                <w:bCs w:val="0"/>
                <w:sz w:val="18"/>
                <w:szCs w:val="18"/>
              </w:rPr>
              <w:t>Из 6105</w:t>
            </w:r>
          </w:p>
          <w:p w14:paraId="313E1555" w14:textId="77777777" w:rsidR="00EB7CD5" w:rsidRPr="00383270" w:rsidRDefault="00EB7CD5" w:rsidP="00EB7CD5">
            <w:pPr>
              <w:spacing w:after="0"/>
              <w:jc w:val="center"/>
              <w:rPr>
                <w:rStyle w:val="af5"/>
                <w:rFonts w:ascii="Times New Roman" w:hAnsi="Times New Roman" w:cs="Times New Roman"/>
                <w:b w:val="0"/>
                <w:bCs w:val="0"/>
                <w:sz w:val="18"/>
                <w:szCs w:val="18"/>
              </w:rPr>
            </w:pPr>
            <w:r w:rsidRPr="00383270">
              <w:rPr>
                <w:rStyle w:val="af5"/>
                <w:rFonts w:ascii="Times New Roman" w:hAnsi="Times New Roman" w:cs="Times New Roman"/>
                <w:b w:val="0"/>
                <w:bCs w:val="0"/>
                <w:sz w:val="18"/>
                <w:szCs w:val="18"/>
              </w:rPr>
              <w:t>Из 6205</w:t>
            </w:r>
          </w:p>
          <w:p w14:paraId="35C53984" w14:textId="77777777" w:rsidR="00EB7CD5" w:rsidRPr="00383270" w:rsidRDefault="00EB7CD5" w:rsidP="00EB7CD5">
            <w:pPr>
              <w:spacing w:after="0"/>
              <w:jc w:val="center"/>
              <w:rPr>
                <w:rStyle w:val="af5"/>
                <w:rFonts w:ascii="Times New Roman" w:hAnsi="Times New Roman" w:cs="Times New Roman"/>
                <w:b w:val="0"/>
                <w:bCs w:val="0"/>
                <w:sz w:val="18"/>
                <w:szCs w:val="18"/>
              </w:rPr>
            </w:pPr>
            <w:r w:rsidRPr="00383270">
              <w:rPr>
                <w:rStyle w:val="af5"/>
                <w:rFonts w:ascii="Times New Roman" w:hAnsi="Times New Roman" w:cs="Times New Roman"/>
                <w:b w:val="0"/>
                <w:bCs w:val="0"/>
                <w:sz w:val="18"/>
                <w:szCs w:val="18"/>
              </w:rPr>
              <w:t>Из 6206</w:t>
            </w:r>
          </w:p>
          <w:p w14:paraId="6A3C5C69" w14:textId="77777777" w:rsidR="00EB7CD5" w:rsidRPr="00383270" w:rsidRDefault="00EB7CD5" w:rsidP="00EB7CD5">
            <w:pPr>
              <w:spacing w:after="0"/>
              <w:jc w:val="center"/>
              <w:rPr>
                <w:rStyle w:val="af5"/>
                <w:rFonts w:ascii="Times New Roman" w:hAnsi="Times New Roman" w:cs="Times New Roman"/>
                <w:b w:val="0"/>
                <w:bCs w:val="0"/>
                <w:sz w:val="18"/>
                <w:szCs w:val="18"/>
              </w:rPr>
            </w:pPr>
            <w:r w:rsidRPr="00383270">
              <w:rPr>
                <w:rStyle w:val="af5"/>
                <w:rFonts w:ascii="Times New Roman" w:hAnsi="Times New Roman" w:cs="Times New Roman"/>
                <w:b w:val="0"/>
                <w:bCs w:val="0"/>
                <w:sz w:val="18"/>
                <w:szCs w:val="18"/>
              </w:rPr>
              <w:lastRenderedPageBreak/>
              <w:t>Из 6207</w:t>
            </w:r>
          </w:p>
          <w:p w14:paraId="28B211B8" w14:textId="77777777" w:rsidR="00EB7CD5" w:rsidRPr="00383270" w:rsidRDefault="00EB7CD5" w:rsidP="00EB7CD5">
            <w:pPr>
              <w:spacing w:after="0"/>
              <w:jc w:val="center"/>
              <w:rPr>
                <w:rStyle w:val="af5"/>
                <w:rFonts w:ascii="Times New Roman" w:hAnsi="Times New Roman" w:cs="Times New Roman"/>
                <w:b w:val="0"/>
                <w:bCs w:val="0"/>
                <w:sz w:val="18"/>
                <w:szCs w:val="18"/>
              </w:rPr>
            </w:pPr>
            <w:r w:rsidRPr="00383270">
              <w:rPr>
                <w:rStyle w:val="af5"/>
                <w:rFonts w:ascii="Times New Roman" w:hAnsi="Times New Roman" w:cs="Times New Roman"/>
                <w:b w:val="0"/>
                <w:bCs w:val="0"/>
                <w:sz w:val="18"/>
                <w:szCs w:val="18"/>
              </w:rPr>
              <w:t>Из 6208</w:t>
            </w:r>
          </w:p>
          <w:p w14:paraId="525E970F" w14:textId="77777777" w:rsidR="00EB7CD5" w:rsidRPr="00383270" w:rsidRDefault="00EB7CD5" w:rsidP="00EB7CD5">
            <w:pPr>
              <w:spacing w:after="0"/>
              <w:jc w:val="center"/>
              <w:rPr>
                <w:rStyle w:val="af5"/>
                <w:rFonts w:ascii="Times New Roman" w:hAnsi="Times New Roman" w:cs="Times New Roman"/>
                <w:b w:val="0"/>
                <w:bCs w:val="0"/>
                <w:sz w:val="18"/>
                <w:szCs w:val="18"/>
              </w:rPr>
            </w:pPr>
            <w:r w:rsidRPr="00383270">
              <w:rPr>
                <w:rStyle w:val="af5"/>
                <w:rFonts w:ascii="Times New Roman" w:hAnsi="Times New Roman" w:cs="Times New Roman"/>
                <w:b w:val="0"/>
                <w:bCs w:val="0"/>
                <w:sz w:val="18"/>
                <w:szCs w:val="18"/>
              </w:rPr>
              <w:t>Из 6302</w:t>
            </w:r>
          </w:p>
          <w:p w14:paraId="11D604C7" w14:textId="77777777" w:rsidR="00EB7CD5" w:rsidRPr="00383270" w:rsidRDefault="00EB7CD5" w:rsidP="00EB7CD5">
            <w:pPr>
              <w:spacing w:after="0"/>
              <w:jc w:val="center"/>
              <w:rPr>
                <w:rStyle w:val="af5"/>
                <w:rFonts w:ascii="Times New Roman" w:hAnsi="Times New Roman" w:cs="Times New Roman"/>
                <w:b w:val="0"/>
                <w:bCs w:val="0"/>
                <w:sz w:val="18"/>
                <w:szCs w:val="18"/>
              </w:rPr>
            </w:pPr>
            <w:r w:rsidRPr="00383270">
              <w:rPr>
                <w:rStyle w:val="af5"/>
                <w:rFonts w:ascii="Times New Roman" w:hAnsi="Times New Roman" w:cs="Times New Roman"/>
                <w:b w:val="0"/>
                <w:bCs w:val="0"/>
                <w:sz w:val="18"/>
                <w:szCs w:val="18"/>
              </w:rPr>
              <w:t>Из 6301</w:t>
            </w:r>
          </w:p>
          <w:p w14:paraId="5A81F01A" w14:textId="77777777" w:rsidR="00EB7CD5" w:rsidRPr="00383270" w:rsidRDefault="00EB7CD5" w:rsidP="00EB7CD5">
            <w:pPr>
              <w:spacing w:after="0"/>
              <w:jc w:val="center"/>
              <w:rPr>
                <w:rStyle w:val="af5"/>
                <w:rFonts w:ascii="Times New Roman" w:hAnsi="Times New Roman" w:cs="Times New Roman"/>
                <w:b w:val="0"/>
                <w:bCs w:val="0"/>
                <w:sz w:val="18"/>
                <w:szCs w:val="18"/>
              </w:rPr>
            </w:pPr>
            <w:r w:rsidRPr="00383270">
              <w:rPr>
                <w:rStyle w:val="af5"/>
                <w:rFonts w:ascii="Times New Roman" w:hAnsi="Times New Roman" w:cs="Times New Roman"/>
                <w:b w:val="0"/>
                <w:bCs w:val="0"/>
                <w:sz w:val="18"/>
                <w:szCs w:val="18"/>
              </w:rPr>
              <w:t>Из 9404 90</w:t>
            </w:r>
          </w:p>
          <w:p w14:paraId="45E4FCEC" w14:textId="77777777" w:rsidR="00EB7CD5" w:rsidRPr="00383270" w:rsidRDefault="00EB7CD5" w:rsidP="00EB7CD5">
            <w:pPr>
              <w:spacing w:after="0"/>
              <w:jc w:val="center"/>
              <w:rPr>
                <w:rStyle w:val="af5"/>
                <w:rFonts w:ascii="Times New Roman" w:hAnsi="Times New Roman" w:cs="Times New Roman"/>
                <w:b w:val="0"/>
                <w:bCs w:val="0"/>
                <w:sz w:val="18"/>
                <w:szCs w:val="18"/>
              </w:rPr>
            </w:pPr>
            <w:r w:rsidRPr="00383270">
              <w:rPr>
                <w:rStyle w:val="af5"/>
                <w:rFonts w:ascii="Times New Roman" w:hAnsi="Times New Roman" w:cs="Times New Roman"/>
                <w:b w:val="0"/>
                <w:bCs w:val="0"/>
                <w:sz w:val="18"/>
                <w:szCs w:val="18"/>
              </w:rPr>
              <w:t>Из 6504 00 000 0</w:t>
            </w:r>
          </w:p>
          <w:p w14:paraId="7CC7BDA7" w14:textId="77777777" w:rsidR="00EB7CD5" w:rsidRPr="00383270" w:rsidRDefault="00EB7CD5" w:rsidP="00EB7CD5">
            <w:pPr>
              <w:spacing w:after="0"/>
              <w:jc w:val="center"/>
              <w:rPr>
                <w:rStyle w:val="af5"/>
                <w:rFonts w:ascii="Times New Roman" w:hAnsi="Times New Roman" w:cs="Times New Roman"/>
                <w:b w:val="0"/>
                <w:bCs w:val="0"/>
                <w:sz w:val="18"/>
                <w:szCs w:val="18"/>
              </w:rPr>
            </w:pPr>
            <w:r w:rsidRPr="00383270">
              <w:rPr>
                <w:rStyle w:val="af5"/>
                <w:rFonts w:ascii="Times New Roman" w:hAnsi="Times New Roman" w:cs="Times New Roman"/>
                <w:b w:val="0"/>
                <w:bCs w:val="0"/>
                <w:sz w:val="18"/>
                <w:szCs w:val="18"/>
              </w:rPr>
              <w:t>Из 6505 00</w:t>
            </w:r>
          </w:p>
          <w:p w14:paraId="15C39A4B" w14:textId="77777777" w:rsidR="00EB7CD5" w:rsidRPr="00383270" w:rsidRDefault="00EB7CD5" w:rsidP="00EB7CD5">
            <w:pPr>
              <w:spacing w:after="0"/>
              <w:rPr>
                <w:rStyle w:val="af5"/>
                <w:rFonts w:ascii="Times New Roman" w:hAnsi="Times New Roman" w:cs="Times New Roman"/>
                <w:b w:val="0"/>
                <w:bCs w:val="0"/>
                <w:sz w:val="18"/>
                <w:szCs w:val="18"/>
              </w:rPr>
            </w:pPr>
            <w:r w:rsidRPr="00383270">
              <w:rPr>
                <w:rStyle w:val="af5"/>
                <w:rFonts w:ascii="Times New Roman" w:hAnsi="Times New Roman" w:cs="Times New Roman"/>
                <w:b w:val="0"/>
                <w:bCs w:val="0"/>
                <w:sz w:val="18"/>
                <w:szCs w:val="18"/>
              </w:rPr>
              <w:t>Из 6506</w:t>
            </w:r>
          </w:p>
        </w:tc>
        <w:tc>
          <w:tcPr>
            <w:tcW w:w="3402" w:type="dxa"/>
          </w:tcPr>
          <w:p w14:paraId="0C02F502" w14:textId="77777777" w:rsidR="00EB7CD5" w:rsidRDefault="00EB7CD5" w:rsidP="00EB7CD5">
            <w:pPr>
              <w:spacing w:after="0"/>
              <w:jc w:val="center"/>
              <w:rPr>
                <w:rStyle w:val="af5"/>
                <w:rFonts w:ascii="Times New Roman" w:hAnsi="Times New Roman" w:cs="Times New Roman"/>
                <w:b w:val="0"/>
                <w:bCs w:val="0"/>
                <w:sz w:val="18"/>
                <w:szCs w:val="18"/>
              </w:rPr>
            </w:pPr>
            <w:r>
              <w:rPr>
                <w:rFonts w:ascii="Times New Roman" w:hAnsi="Times New Roman" w:cs="Times New Roman"/>
                <w:sz w:val="18"/>
                <w:szCs w:val="18"/>
              </w:rPr>
              <w:lastRenderedPageBreak/>
              <w:t>ТР ТС 017/2011 Технический регламент Таможенного союза "О безопасности продукции легкой промышленности", утвержден Решением Комиссии Таможенного союза от 9 декабря 2011 года N 876</w:t>
            </w:r>
          </w:p>
        </w:tc>
        <w:tc>
          <w:tcPr>
            <w:tcW w:w="4111" w:type="dxa"/>
          </w:tcPr>
          <w:p w14:paraId="687E0552"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31409-2009</w:t>
            </w:r>
          </w:p>
          <w:p w14:paraId="459F1273"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31410-2009</w:t>
            </w:r>
          </w:p>
          <w:p w14:paraId="0293A2B1"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СТ РК 1964-2010</w:t>
            </w:r>
          </w:p>
          <w:p w14:paraId="74D51CC4"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3897-2015</w:t>
            </w:r>
          </w:p>
          <w:p w14:paraId="2EBD7B73"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8541-2014</w:t>
            </w:r>
          </w:p>
          <w:p w14:paraId="3635B914"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СТБ 1301-2002</w:t>
            </w:r>
          </w:p>
          <w:p w14:paraId="460A06FD"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5007-2014</w:t>
            </w:r>
          </w:p>
          <w:p w14:paraId="09BADFC5"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28846-90</w:t>
            </w:r>
          </w:p>
          <w:p w14:paraId="61274375"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5274-2014</w:t>
            </w:r>
          </w:p>
          <w:p w14:paraId="3A53D6DE"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6752-78</w:t>
            </w:r>
          </w:p>
          <w:p w14:paraId="3D66C3B0"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9441-2014</w:t>
            </w:r>
          </w:p>
          <w:p w14:paraId="2A6E03E4"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11372-84</w:t>
            </w:r>
          </w:p>
          <w:p w14:paraId="59980A35"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25295-2003</w:t>
            </w:r>
          </w:p>
          <w:p w14:paraId="38CC7EED"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30332-2015</w:t>
            </w:r>
          </w:p>
          <w:p w14:paraId="182E249D"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Р 50576-93</w:t>
            </w:r>
          </w:p>
          <w:p w14:paraId="3D3F5EB2"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Р 50504-2009</w:t>
            </w:r>
          </w:p>
          <w:p w14:paraId="4320AD54"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25294-2003</w:t>
            </w:r>
          </w:p>
          <w:p w14:paraId="57A6411D"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10232-77</w:t>
            </w:r>
          </w:p>
          <w:p w14:paraId="201CC7F5"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10524-2014</w:t>
            </w:r>
          </w:p>
          <w:p w14:paraId="0B2FD45B"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10530-79</w:t>
            </w:r>
          </w:p>
          <w:p w14:paraId="44F24C13"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11027-2014</w:t>
            </w:r>
          </w:p>
          <w:p w14:paraId="1E5D4467"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11381-83</w:t>
            </w:r>
          </w:p>
          <w:p w14:paraId="7B15F28A"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33201-2014</w:t>
            </w:r>
          </w:p>
          <w:p w14:paraId="14069125"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25296-2003</w:t>
            </w:r>
          </w:p>
          <w:p w14:paraId="5AFAF967"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31307-2005</w:t>
            </w:r>
          </w:p>
          <w:p w14:paraId="693ED0C3"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31405-2009</w:t>
            </w:r>
          </w:p>
          <w:p w14:paraId="29DBBBB5"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31406-2009</w:t>
            </w:r>
          </w:p>
          <w:p w14:paraId="6DBCD3AF"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lastRenderedPageBreak/>
              <w:t>ГОСТ 31408-2009</w:t>
            </w:r>
          </w:p>
          <w:p w14:paraId="0011E4FA"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СТБ 638-2001</w:t>
            </w:r>
          </w:p>
          <w:p w14:paraId="4989FCCC"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СТБ 872-2007</w:t>
            </w:r>
          </w:p>
          <w:p w14:paraId="4DB3FDDE"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СТБ 1017-96</w:t>
            </w:r>
          </w:p>
          <w:p w14:paraId="0D1F1A5F"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27832-88</w:t>
            </w:r>
          </w:p>
          <w:p w14:paraId="7D43777D"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СТБ 936-93</w:t>
            </w:r>
          </w:p>
          <w:p w14:paraId="204BF378"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СТБ 1508-2004</w:t>
            </w:r>
          </w:p>
          <w:p w14:paraId="1CC7FC37"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СТ РК 1017-2000</w:t>
            </w:r>
          </w:p>
          <w:p w14:paraId="3F23979B"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32118-2013</w:t>
            </w:r>
          </w:p>
          <w:p w14:paraId="537BF60A"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СТБ 1432-2003</w:t>
            </w:r>
          </w:p>
          <w:p w14:paraId="559ACA94"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Р 51293-99</w:t>
            </w:r>
          </w:p>
          <w:p w14:paraId="2E5A6DA7"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8737-77</w:t>
            </w:r>
          </w:p>
          <w:p w14:paraId="5E2D69FF"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10581-91</w:t>
            </w:r>
          </w:p>
          <w:p w14:paraId="0F483CAC"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12453-77</w:t>
            </w:r>
          </w:p>
          <w:p w14:paraId="614C4E93"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16958-71</w:t>
            </w:r>
          </w:p>
          <w:p w14:paraId="476F512B"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ISO 3758-2014</w:t>
            </w:r>
          </w:p>
          <w:p w14:paraId="1489AA74"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СТБ ISO 3758-2011</w:t>
            </w:r>
          </w:p>
          <w:p w14:paraId="005CD0BA"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19411-88</w:t>
            </w:r>
          </w:p>
          <w:p w14:paraId="03C025F9"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25227-82</w:t>
            </w:r>
          </w:p>
          <w:p w14:paraId="7D7D6FFC"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23432-89</w:t>
            </w:r>
          </w:p>
          <w:p w14:paraId="503E1D67"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30084-93</w:t>
            </w:r>
          </w:p>
          <w:p w14:paraId="79FAE00A"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МУК 4.1/4.3.1485-03</w:t>
            </w:r>
          </w:p>
          <w:p w14:paraId="2871E7DB"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7000-80</w:t>
            </w:r>
          </w:p>
          <w:p w14:paraId="34D878BA"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26623-85</w:t>
            </w:r>
          </w:p>
          <w:p w14:paraId="6F9C4BF0"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СТБ 948-2007</w:t>
            </w:r>
          </w:p>
          <w:p w14:paraId="5A1A2442"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9173-86</w:t>
            </w:r>
          </w:p>
          <w:p w14:paraId="37EDCB5F"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13587-77</w:t>
            </w:r>
          </w:p>
          <w:p w14:paraId="389FDBB8"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16218.0-93</w:t>
            </w:r>
          </w:p>
          <w:p w14:paraId="67BD045F"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lastRenderedPageBreak/>
              <w:t>ГОСТ 18321-73 (СТ СЭВ 1934-79)</w:t>
            </w:r>
          </w:p>
          <w:p w14:paraId="595DAB3E"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20566-75</w:t>
            </w:r>
          </w:p>
          <w:p w14:paraId="797F5797"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23948-80</w:t>
            </w:r>
          </w:p>
          <w:p w14:paraId="2550358A"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25451-82</w:t>
            </w:r>
          </w:p>
          <w:p w14:paraId="1122C860"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26666.0-85</w:t>
            </w:r>
          </w:p>
        </w:tc>
      </w:tr>
      <w:tr w:rsidR="00EB7CD5" w14:paraId="4F3A6D05" w14:textId="77777777" w:rsidTr="00EB7CD5">
        <w:tc>
          <w:tcPr>
            <w:tcW w:w="851" w:type="dxa"/>
          </w:tcPr>
          <w:p w14:paraId="5517DE40"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lastRenderedPageBreak/>
              <w:t>А6.8</w:t>
            </w:r>
          </w:p>
        </w:tc>
        <w:tc>
          <w:tcPr>
            <w:tcW w:w="2835" w:type="dxa"/>
          </w:tcPr>
          <w:p w14:paraId="0FB62EEB" w14:textId="42C53F83" w:rsidR="00EB7CD5" w:rsidRDefault="0014660C" w:rsidP="00EB7CD5">
            <w:pPr>
              <w:spacing w:after="0"/>
              <w:rPr>
                <w:rStyle w:val="af5"/>
                <w:rFonts w:ascii="Times New Roman" w:hAnsi="Times New Roman" w:cs="Times New Roman"/>
                <w:b w:val="0"/>
                <w:bCs w:val="0"/>
                <w:sz w:val="18"/>
                <w:szCs w:val="18"/>
              </w:rPr>
            </w:pPr>
            <w:r w:rsidRPr="0014660C">
              <w:rPr>
                <w:rStyle w:val="af5"/>
                <w:rFonts w:ascii="Times New Roman" w:hAnsi="Times New Roman" w:cs="Times New Roman"/>
                <w:b w:val="0"/>
                <w:bCs w:val="0"/>
                <w:sz w:val="18"/>
                <w:szCs w:val="18"/>
              </w:rPr>
              <w:t xml:space="preserve">Покрытия и изделия ковровые машинного способа производства (ковры, дорожки ковровые, дорожки напольные, покрытия </w:t>
            </w:r>
            <w:r w:rsidRPr="0014660C">
              <w:rPr>
                <w:rStyle w:val="af5"/>
                <w:rFonts w:ascii="Times New Roman" w:hAnsi="Times New Roman" w:cs="Times New Roman"/>
                <w:b w:val="0"/>
                <w:bCs w:val="0"/>
                <w:sz w:val="18"/>
                <w:szCs w:val="18"/>
              </w:rPr>
              <w:lastRenderedPageBreak/>
              <w:t>текстильные напольные), кроме неготовых</w:t>
            </w:r>
          </w:p>
        </w:tc>
        <w:tc>
          <w:tcPr>
            <w:tcW w:w="1871" w:type="dxa"/>
            <w:gridSpan w:val="2"/>
          </w:tcPr>
          <w:p w14:paraId="5B32B5E6" w14:textId="77777777" w:rsidR="00EB7CD5" w:rsidRDefault="00EB7CD5" w:rsidP="00EB7CD5">
            <w:pPr>
              <w:spacing w:after="0"/>
              <w:jc w:val="center"/>
              <w:rPr>
                <w:rFonts w:ascii="Times New Roman" w:eastAsia="Times New Roman" w:hAnsi="Times New Roman" w:cs="Times New Roman"/>
                <w:sz w:val="18"/>
                <w:szCs w:val="18"/>
                <w:lang w:eastAsia="ru-RU"/>
              </w:rPr>
            </w:pPr>
          </w:p>
          <w:p w14:paraId="4379322A" w14:textId="77777777" w:rsidR="00EB7CD5" w:rsidRDefault="00EB7CD5" w:rsidP="00EB7CD5">
            <w:pPr>
              <w:spacing w:after="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Сертификация (1с, 2с, 3с)</w:t>
            </w:r>
          </w:p>
          <w:p w14:paraId="1B864788" w14:textId="77777777" w:rsidR="00EB7CD5" w:rsidRDefault="00EB7CD5" w:rsidP="00EB7CD5">
            <w:pPr>
              <w:spacing w:after="0"/>
              <w:jc w:val="center"/>
              <w:rPr>
                <w:rStyle w:val="af5"/>
                <w:rFonts w:ascii="Times New Roman" w:hAnsi="Times New Roman" w:cs="Times New Roman"/>
                <w:b w:val="0"/>
                <w:bCs w:val="0"/>
                <w:sz w:val="18"/>
                <w:szCs w:val="18"/>
              </w:rPr>
            </w:pPr>
          </w:p>
        </w:tc>
        <w:tc>
          <w:tcPr>
            <w:tcW w:w="1531" w:type="dxa"/>
          </w:tcPr>
          <w:p w14:paraId="0972F0D2"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Из 5701</w:t>
            </w:r>
          </w:p>
          <w:p w14:paraId="198D558C"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 xml:space="preserve">Из 5702 </w:t>
            </w:r>
            <w:r>
              <w:rPr>
                <w:rStyle w:val="af5"/>
                <w:rFonts w:ascii="Times New Roman" w:hAnsi="Times New Roman" w:cs="Times New Roman"/>
                <w:b w:val="0"/>
                <w:bCs w:val="0"/>
                <w:sz w:val="18"/>
                <w:szCs w:val="18"/>
              </w:rPr>
              <w:br/>
              <w:t>Из 5703</w:t>
            </w:r>
          </w:p>
          <w:p w14:paraId="5E17AA9C"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Из 5704</w:t>
            </w:r>
          </w:p>
          <w:p w14:paraId="4CF8F8D7"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lastRenderedPageBreak/>
              <w:t>Из 5705 00</w:t>
            </w:r>
          </w:p>
        </w:tc>
        <w:tc>
          <w:tcPr>
            <w:tcW w:w="3402" w:type="dxa"/>
          </w:tcPr>
          <w:p w14:paraId="066F259A" w14:textId="77777777" w:rsidR="00EB7CD5" w:rsidRDefault="00EB7CD5" w:rsidP="00EB7CD5">
            <w:pPr>
              <w:spacing w:after="0"/>
              <w:jc w:val="center"/>
              <w:rPr>
                <w:rStyle w:val="af5"/>
                <w:rFonts w:ascii="Times New Roman" w:hAnsi="Times New Roman" w:cs="Times New Roman"/>
                <w:b w:val="0"/>
                <w:bCs w:val="0"/>
                <w:sz w:val="18"/>
                <w:szCs w:val="18"/>
              </w:rPr>
            </w:pPr>
            <w:r>
              <w:rPr>
                <w:rFonts w:ascii="Times New Roman" w:hAnsi="Times New Roman" w:cs="Times New Roman"/>
                <w:sz w:val="18"/>
                <w:szCs w:val="18"/>
              </w:rPr>
              <w:lastRenderedPageBreak/>
              <w:t xml:space="preserve">ТР ТС 017/2011 Технический регламент Таможенного союза "О безопасности продукции легкой промышленности", утвержден Решением Комиссии </w:t>
            </w:r>
            <w:r>
              <w:rPr>
                <w:rFonts w:ascii="Times New Roman" w:hAnsi="Times New Roman" w:cs="Times New Roman"/>
                <w:sz w:val="18"/>
                <w:szCs w:val="18"/>
              </w:rPr>
              <w:lastRenderedPageBreak/>
              <w:t>Таможенного союза от 9 декабря 2011 года N 876</w:t>
            </w:r>
          </w:p>
        </w:tc>
        <w:tc>
          <w:tcPr>
            <w:tcW w:w="4111" w:type="dxa"/>
          </w:tcPr>
          <w:p w14:paraId="71024216"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lastRenderedPageBreak/>
              <w:t>ГОСТ 314-72</w:t>
            </w:r>
          </w:p>
          <w:p w14:paraId="7EAE2838"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7000-80</w:t>
            </w:r>
          </w:p>
          <w:p w14:paraId="7A49F1A3"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30877-2003</w:t>
            </w:r>
          </w:p>
          <w:p w14:paraId="01C7FFD1"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16221-79</w:t>
            </w:r>
          </w:p>
          <w:p w14:paraId="70ADA34E"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lastRenderedPageBreak/>
              <w:t>ГОСТ 23348-78</w:t>
            </w:r>
          </w:p>
          <w:p w14:paraId="505ED1E3"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28415-89</w:t>
            </w:r>
          </w:p>
          <w:p w14:paraId="60A6C742"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28867-90</w:t>
            </w:r>
          </w:p>
          <w:p w14:paraId="793707FD" w14:textId="77777777" w:rsidR="00EB7CD5" w:rsidRDefault="00EB7CD5" w:rsidP="00EB7CD5">
            <w:pPr>
              <w:spacing w:after="0"/>
              <w:jc w:val="center"/>
              <w:rPr>
                <w:rStyle w:val="af5"/>
                <w:rFonts w:ascii="Times New Roman" w:hAnsi="Times New Roman" w:cs="Times New Roman"/>
                <w:b w:val="0"/>
                <w:bCs w:val="0"/>
                <w:sz w:val="18"/>
                <w:szCs w:val="18"/>
              </w:rPr>
            </w:pPr>
          </w:p>
        </w:tc>
      </w:tr>
      <w:tr w:rsidR="00EB7CD5" w14:paraId="332658B7" w14:textId="77777777" w:rsidTr="00EB7CD5">
        <w:tc>
          <w:tcPr>
            <w:tcW w:w="851" w:type="dxa"/>
          </w:tcPr>
          <w:p w14:paraId="0F753941"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lastRenderedPageBreak/>
              <w:t>А6.9</w:t>
            </w:r>
          </w:p>
        </w:tc>
        <w:tc>
          <w:tcPr>
            <w:tcW w:w="2835" w:type="dxa"/>
          </w:tcPr>
          <w:p w14:paraId="1F221D53" w14:textId="75207C6A" w:rsidR="00EB7CD5" w:rsidRDefault="0014660C" w:rsidP="00EB7CD5">
            <w:pPr>
              <w:spacing w:after="0"/>
              <w:rPr>
                <w:rStyle w:val="af5"/>
                <w:rFonts w:ascii="Times New Roman" w:hAnsi="Times New Roman" w:cs="Times New Roman"/>
                <w:b w:val="0"/>
                <w:bCs w:val="0"/>
                <w:sz w:val="18"/>
                <w:szCs w:val="18"/>
              </w:rPr>
            </w:pPr>
            <w:r w:rsidRPr="0014660C">
              <w:rPr>
                <w:rStyle w:val="af5"/>
                <w:rFonts w:ascii="Times New Roman" w:hAnsi="Times New Roman" w:cs="Times New Roman"/>
                <w:b w:val="0"/>
                <w:bCs w:val="0"/>
                <w:sz w:val="18"/>
                <w:szCs w:val="18"/>
              </w:rPr>
              <w:t>Изделия текстильно-галантерейные (изделия гардинно-тюлевые, полотно кружевное и изделия кружевные, изделия штучные, галстуки, накидки, покрывала, шторы и другие аналогичные изделия)</w:t>
            </w:r>
          </w:p>
        </w:tc>
        <w:tc>
          <w:tcPr>
            <w:tcW w:w="1871" w:type="dxa"/>
            <w:gridSpan w:val="2"/>
          </w:tcPr>
          <w:p w14:paraId="7ACBC128" w14:textId="77777777" w:rsidR="00EB7CD5" w:rsidRDefault="00EB7CD5" w:rsidP="00EB7CD5">
            <w:pPr>
              <w:spacing w:after="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p>
          <w:p w14:paraId="75BE0AB9" w14:textId="77777777" w:rsidR="00EB7CD5" w:rsidRDefault="00EB7CD5" w:rsidP="00EB7CD5">
            <w:pPr>
              <w:spacing w:after="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Сертификация (1с, 2с, 3с)</w:t>
            </w:r>
          </w:p>
          <w:p w14:paraId="16AE4A54" w14:textId="77777777" w:rsidR="00EB7CD5" w:rsidRDefault="00EB7CD5" w:rsidP="00EB7CD5">
            <w:pPr>
              <w:spacing w:after="0"/>
              <w:jc w:val="center"/>
              <w:rPr>
                <w:rStyle w:val="af5"/>
                <w:rFonts w:ascii="Times New Roman" w:hAnsi="Times New Roman" w:cs="Times New Roman"/>
                <w:b w:val="0"/>
                <w:bCs w:val="0"/>
                <w:sz w:val="18"/>
                <w:szCs w:val="18"/>
              </w:rPr>
            </w:pPr>
          </w:p>
        </w:tc>
        <w:tc>
          <w:tcPr>
            <w:tcW w:w="1531" w:type="dxa"/>
          </w:tcPr>
          <w:p w14:paraId="37663A61"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Из 6117</w:t>
            </w:r>
          </w:p>
          <w:p w14:paraId="67DA681D"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 xml:space="preserve">Из 6215 </w:t>
            </w:r>
            <w:r>
              <w:rPr>
                <w:rStyle w:val="af5"/>
                <w:rFonts w:ascii="Times New Roman" w:hAnsi="Times New Roman" w:cs="Times New Roman"/>
                <w:b w:val="0"/>
                <w:bCs w:val="0"/>
                <w:sz w:val="18"/>
                <w:szCs w:val="18"/>
              </w:rPr>
              <w:br/>
              <w:t>Из 6303</w:t>
            </w:r>
          </w:p>
          <w:p w14:paraId="40D90850"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Из 6304</w:t>
            </w:r>
          </w:p>
        </w:tc>
        <w:tc>
          <w:tcPr>
            <w:tcW w:w="3402" w:type="dxa"/>
          </w:tcPr>
          <w:p w14:paraId="6120AE7E" w14:textId="77777777" w:rsidR="00EB7CD5" w:rsidRDefault="00EB7CD5" w:rsidP="00EB7CD5">
            <w:pPr>
              <w:spacing w:after="0"/>
              <w:jc w:val="center"/>
              <w:rPr>
                <w:rStyle w:val="af5"/>
                <w:rFonts w:ascii="Times New Roman" w:hAnsi="Times New Roman" w:cs="Times New Roman"/>
                <w:b w:val="0"/>
                <w:bCs w:val="0"/>
                <w:sz w:val="18"/>
                <w:szCs w:val="18"/>
              </w:rPr>
            </w:pPr>
            <w:r>
              <w:rPr>
                <w:rFonts w:ascii="Times New Roman" w:hAnsi="Times New Roman" w:cs="Times New Roman"/>
                <w:sz w:val="18"/>
                <w:szCs w:val="18"/>
              </w:rPr>
              <w:t>ТР ТС 017/2011 Технический регламент Таможенного союза "О безопасности продукции легкой промышленности", утвержден Решением Комиссии Таможенного союза от 9 декабря 2011 года N 876</w:t>
            </w:r>
          </w:p>
        </w:tc>
        <w:tc>
          <w:tcPr>
            <w:tcW w:w="4111" w:type="dxa"/>
          </w:tcPr>
          <w:p w14:paraId="3DD2F1EA"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10232-77</w:t>
            </w:r>
          </w:p>
          <w:p w14:paraId="60976530"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10524-2014</w:t>
            </w:r>
          </w:p>
          <w:p w14:paraId="2B11D1B5"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10530-79</w:t>
            </w:r>
          </w:p>
          <w:p w14:paraId="65A6DC7A"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11027-2014</w:t>
            </w:r>
          </w:p>
          <w:p w14:paraId="4D651859"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19864-89</w:t>
            </w:r>
          </w:p>
          <w:p w14:paraId="3A63FAFB"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21746-92</w:t>
            </w:r>
          </w:p>
          <w:p w14:paraId="28A03132"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22017-92</w:t>
            </w:r>
          </w:p>
          <w:p w14:paraId="248C25FB"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23432-89</w:t>
            </w:r>
          </w:p>
          <w:p w14:paraId="2F99C75B"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СТБ 638-2001</w:t>
            </w:r>
          </w:p>
          <w:p w14:paraId="3981B83D"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СТБ 1017-96</w:t>
            </w:r>
          </w:p>
          <w:p w14:paraId="4085CF42"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СТБ 1508-2004</w:t>
            </w:r>
          </w:p>
          <w:p w14:paraId="686CDB4F" w14:textId="77777777" w:rsidR="00EB7CD5" w:rsidRDefault="00EB7CD5" w:rsidP="00EB7CD5">
            <w:pPr>
              <w:spacing w:after="0"/>
              <w:jc w:val="center"/>
              <w:rPr>
                <w:rStyle w:val="af5"/>
                <w:rFonts w:ascii="Times New Roman" w:hAnsi="Times New Roman" w:cs="Times New Roman"/>
                <w:b w:val="0"/>
                <w:bCs w:val="0"/>
                <w:sz w:val="18"/>
                <w:szCs w:val="18"/>
              </w:rPr>
            </w:pPr>
          </w:p>
        </w:tc>
      </w:tr>
      <w:tr w:rsidR="00EB7CD5" w14:paraId="4428DCE0" w14:textId="77777777" w:rsidTr="00EB7CD5">
        <w:tc>
          <w:tcPr>
            <w:tcW w:w="851" w:type="dxa"/>
          </w:tcPr>
          <w:p w14:paraId="61263759"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А6.10</w:t>
            </w:r>
          </w:p>
        </w:tc>
        <w:tc>
          <w:tcPr>
            <w:tcW w:w="2835" w:type="dxa"/>
          </w:tcPr>
          <w:p w14:paraId="60C88F51" w14:textId="77777777" w:rsidR="0014660C" w:rsidRDefault="0014660C" w:rsidP="0014660C">
            <w:pPr>
              <w:spacing w:after="0"/>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Изделия кожгалантерейные (</w:t>
            </w:r>
            <w:r w:rsidRPr="0014660C">
              <w:rPr>
                <w:rStyle w:val="af5"/>
                <w:rFonts w:ascii="Times New Roman" w:hAnsi="Times New Roman" w:cs="Times New Roman"/>
                <w:b w:val="0"/>
                <w:bCs w:val="0"/>
                <w:sz w:val="18"/>
                <w:szCs w:val="18"/>
              </w:rPr>
              <w:t>кроме специальных, защитных, ведомственных</w:t>
            </w:r>
            <w:r>
              <w:rPr>
                <w:rStyle w:val="af5"/>
                <w:rFonts w:ascii="Times New Roman" w:hAnsi="Times New Roman" w:cs="Times New Roman"/>
                <w:b w:val="0"/>
                <w:bCs w:val="0"/>
                <w:sz w:val="18"/>
                <w:szCs w:val="18"/>
              </w:rPr>
              <w:t>):</w:t>
            </w:r>
          </w:p>
          <w:p w14:paraId="092EFA9C" w14:textId="77777777" w:rsidR="0014660C" w:rsidRDefault="0014660C" w:rsidP="0014660C">
            <w:pPr>
              <w:spacing w:after="0"/>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 xml:space="preserve">- </w:t>
            </w:r>
            <w:r w:rsidRPr="0014660C">
              <w:rPr>
                <w:rStyle w:val="af5"/>
                <w:rFonts w:ascii="Times New Roman" w:hAnsi="Times New Roman" w:cs="Times New Roman"/>
                <w:b w:val="0"/>
                <w:bCs w:val="0"/>
                <w:sz w:val="18"/>
                <w:szCs w:val="18"/>
              </w:rPr>
              <w:t>сумки, чемоданы, портфели, рюкзаки, саквояжи, портпледы, футляры, папки и другие аналогичные изделия</w:t>
            </w:r>
            <w:r>
              <w:rPr>
                <w:rStyle w:val="af5"/>
                <w:rFonts w:ascii="Times New Roman" w:hAnsi="Times New Roman" w:cs="Times New Roman"/>
                <w:b w:val="0"/>
                <w:bCs w:val="0"/>
                <w:sz w:val="18"/>
                <w:szCs w:val="18"/>
              </w:rPr>
              <w:t>;</w:t>
            </w:r>
          </w:p>
          <w:p w14:paraId="6A50E087" w14:textId="77777777" w:rsidR="0014660C" w:rsidRDefault="0014660C" w:rsidP="0014660C">
            <w:pPr>
              <w:spacing w:after="0"/>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 xml:space="preserve">- </w:t>
            </w:r>
            <w:r w:rsidRPr="0014660C">
              <w:rPr>
                <w:rStyle w:val="af5"/>
                <w:rFonts w:ascii="Times New Roman" w:hAnsi="Times New Roman" w:cs="Times New Roman"/>
                <w:b w:val="0"/>
                <w:bCs w:val="0"/>
                <w:sz w:val="18"/>
                <w:szCs w:val="18"/>
              </w:rPr>
              <w:t>перчатки, рукавицы</w:t>
            </w:r>
            <w:r>
              <w:rPr>
                <w:rStyle w:val="af5"/>
                <w:rFonts w:ascii="Times New Roman" w:hAnsi="Times New Roman" w:cs="Times New Roman"/>
                <w:b w:val="0"/>
                <w:bCs w:val="0"/>
                <w:sz w:val="18"/>
                <w:szCs w:val="18"/>
              </w:rPr>
              <w:t>;</w:t>
            </w:r>
          </w:p>
          <w:p w14:paraId="12264D7E" w14:textId="3BC27B2D" w:rsidR="00EB7CD5" w:rsidRDefault="0014660C" w:rsidP="0014660C">
            <w:pPr>
              <w:spacing w:after="0"/>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 xml:space="preserve">- </w:t>
            </w:r>
            <w:r w:rsidRPr="0014660C">
              <w:rPr>
                <w:rStyle w:val="af5"/>
                <w:rFonts w:ascii="Times New Roman" w:hAnsi="Times New Roman" w:cs="Times New Roman"/>
                <w:b w:val="0"/>
                <w:bCs w:val="0"/>
                <w:sz w:val="18"/>
                <w:szCs w:val="18"/>
              </w:rPr>
              <w:t>ремни поясные, для часов и другие аналогичные изделия</w:t>
            </w:r>
          </w:p>
        </w:tc>
        <w:tc>
          <w:tcPr>
            <w:tcW w:w="1871" w:type="dxa"/>
            <w:gridSpan w:val="2"/>
          </w:tcPr>
          <w:p w14:paraId="62778D6C" w14:textId="77777777" w:rsidR="00EB7CD5" w:rsidRDefault="00EB7CD5" w:rsidP="00EB7CD5">
            <w:pPr>
              <w:spacing w:after="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p>
          <w:p w14:paraId="1F796059" w14:textId="77777777" w:rsidR="00EB7CD5" w:rsidRDefault="00EB7CD5" w:rsidP="00EB7CD5">
            <w:pPr>
              <w:spacing w:after="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Сертификация (1с, 2с, 3с)</w:t>
            </w:r>
          </w:p>
          <w:p w14:paraId="0E71F054" w14:textId="77777777" w:rsidR="00EB7CD5" w:rsidRDefault="00EB7CD5" w:rsidP="00EB7CD5">
            <w:pPr>
              <w:spacing w:after="0"/>
              <w:jc w:val="center"/>
              <w:rPr>
                <w:rStyle w:val="af5"/>
                <w:rFonts w:ascii="Times New Roman" w:hAnsi="Times New Roman" w:cs="Times New Roman"/>
                <w:b w:val="0"/>
                <w:bCs w:val="0"/>
                <w:sz w:val="18"/>
                <w:szCs w:val="18"/>
              </w:rPr>
            </w:pPr>
          </w:p>
        </w:tc>
        <w:tc>
          <w:tcPr>
            <w:tcW w:w="1531" w:type="dxa"/>
          </w:tcPr>
          <w:p w14:paraId="441D909F"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Из 4202</w:t>
            </w:r>
          </w:p>
          <w:p w14:paraId="3D41EFE4"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Из 3926 20 000 0</w:t>
            </w:r>
          </w:p>
          <w:p w14:paraId="259CC649"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Из 4203 29 900 0</w:t>
            </w:r>
          </w:p>
          <w:p w14:paraId="0A6FAACD"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Из 4203 30 000 0</w:t>
            </w:r>
          </w:p>
          <w:p w14:paraId="78F82A80" w14:textId="77777777" w:rsidR="00EB7CD5" w:rsidRDefault="00EB7CD5" w:rsidP="00EB7CD5">
            <w:pPr>
              <w:spacing w:after="0"/>
              <w:jc w:val="center"/>
              <w:rPr>
                <w:rStyle w:val="af5"/>
                <w:rFonts w:ascii="Times New Roman" w:hAnsi="Times New Roman" w:cs="Times New Roman"/>
                <w:b w:val="0"/>
                <w:bCs w:val="0"/>
                <w:sz w:val="18"/>
                <w:szCs w:val="18"/>
              </w:rPr>
            </w:pPr>
            <w:r w:rsidRPr="000100D5">
              <w:rPr>
                <w:rStyle w:val="af5"/>
                <w:rFonts w:ascii="Times New Roman" w:hAnsi="Times New Roman" w:cs="Times New Roman"/>
                <w:b w:val="0"/>
                <w:bCs w:val="0"/>
                <w:sz w:val="18"/>
                <w:szCs w:val="18"/>
              </w:rPr>
              <w:t>Из 9113 90 000</w:t>
            </w:r>
            <w:r>
              <w:rPr>
                <w:rStyle w:val="af5"/>
                <w:rFonts w:ascii="Times New Roman" w:hAnsi="Times New Roman" w:cs="Times New Roman"/>
                <w:b w:val="0"/>
                <w:bCs w:val="0"/>
                <w:sz w:val="18"/>
                <w:szCs w:val="18"/>
              </w:rPr>
              <w:t xml:space="preserve"> </w:t>
            </w:r>
          </w:p>
        </w:tc>
        <w:tc>
          <w:tcPr>
            <w:tcW w:w="3402" w:type="dxa"/>
          </w:tcPr>
          <w:p w14:paraId="63835AE5" w14:textId="77777777" w:rsidR="00EB7CD5" w:rsidRDefault="00EB7CD5" w:rsidP="00EB7CD5">
            <w:pPr>
              <w:spacing w:after="0"/>
              <w:jc w:val="center"/>
              <w:rPr>
                <w:rStyle w:val="af5"/>
                <w:rFonts w:ascii="Times New Roman" w:hAnsi="Times New Roman" w:cs="Times New Roman"/>
                <w:b w:val="0"/>
                <w:bCs w:val="0"/>
                <w:sz w:val="18"/>
                <w:szCs w:val="18"/>
              </w:rPr>
            </w:pPr>
            <w:r>
              <w:rPr>
                <w:rFonts w:ascii="Times New Roman" w:hAnsi="Times New Roman" w:cs="Times New Roman"/>
                <w:sz w:val="18"/>
                <w:szCs w:val="18"/>
              </w:rPr>
              <w:t>ТР ТС 017/2011 Технический регламент Таможенного союза "О безопасности продукции легкой промышленности", утвержден Решением Комиссии Таможенного союза от 9 декабря 2011 года N 876</w:t>
            </w:r>
          </w:p>
        </w:tc>
        <w:tc>
          <w:tcPr>
            <w:tcW w:w="4111" w:type="dxa"/>
          </w:tcPr>
          <w:p w14:paraId="414300B2"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25871-83</w:t>
            </w:r>
          </w:p>
          <w:p w14:paraId="427E9005"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28631-2005</w:t>
            </w:r>
          </w:p>
          <w:p w14:paraId="0C67E41D"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15091-80</w:t>
            </w:r>
          </w:p>
          <w:p w14:paraId="08A6ED47"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28846-90</w:t>
            </w:r>
          </w:p>
          <w:p w14:paraId="06E96DE0"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28754-90</w:t>
            </w:r>
          </w:p>
        </w:tc>
      </w:tr>
      <w:tr w:rsidR="00EB7CD5" w14:paraId="52EC4516" w14:textId="77777777" w:rsidTr="00EB7CD5">
        <w:tc>
          <w:tcPr>
            <w:tcW w:w="851" w:type="dxa"/>
          </w:tcPr>
          <w:p w14:paraId="6EAE678C"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А6.11</w:t>
            </w:r>
          </w:p>
        </w:tc>
        <w:tc>
          <w:tcPr>
            <w:tcW w:w="2835" w:type="dxa"/>
          </w:tcPr>
          <w:p w14:paraId="33C74E76" w14:textId="19DA3671" w:rsidR="00EB7CD5" w:rsidRDefault="0014660C" w:rsidP="00EB7CD5">
            <w:pPr>
              <w:spacing w:after="0"/>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 xml:space="preserve">Войлок, фетр и нетканые материалы </w:t>
            </w:r>
            <w:r w:rsidRPr="0014660C">
              <w:rPr>
                <w:rStyle w:val="af5"/>
                <w:rFonts w:ascii="Times New Roman" w:hAnsi="Times New Roman" w:cs="Times New Roman"/>
                <w:b w:val="0"/>
                <w:bCs w:val="0"/>
                <w:sz w:val="18"/>
                <w:szCs w:val="18"/>
              </w:rPr>
              <w:t xml:space="preserve">(войлок, фетр и </w:t>
            </w:r>
            <w:r w:rsidRPr="0014660C">
              <w:rPr>
                <w:rStyle w:val="af5"/>
                <w:rFonts w:ascii="Times New Roman" w:hAnsi="Times New Roman" w:cs="Times New Roman"/>
                <w:b w:val="0"/>
                <w:bCs w:val="0"/>
                <w:sz w:val="18"/>
                <w:szCs w:val="18"/>
              </w:rPr>
              <w:lastRenderedPageBreak/>
              <w:t>нетканые материалы)</w:t>
            </w:r>
          </w:p>
        </w:tc>
        <w:tc>
          <w:tcPr>
            <w:tcW w:w="1871" w:type="dxa"/>
            <w:gridSpan w:val="2"/>
          </w:tcPr>
          <w:p w14:paraId="0019CE3A" w14:textId="77777777" w:rsidR="00EB7CD5" w:rsidRDefault="00EB7CD5" w:rsidP="00EB7CD5">
            <w:pPr>
              <w:spacing w:after="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Сертификация (1с, 2с, 3с)</w:t>
            </w:r>
          </w:p>
          <w:p w14:paraId="790933E0" w14:textId="77777777" w:rsidR="00EB7CD5" w:rsidRDefault="00EB7CD5" w:rsidP="00EB7CD5">
            <w:pPr>
              <w:spacing w:after="0"/>
              <w:jc w:val="center"/>
              <w:rPr>
                <w:rStyle w:val="af5"/>
                <w:rFonts w:ascii="Times New Roman" w:hAnsi="Times New Roman" w:cs="Times New Roman"/>
                <w:b w:val="0"/>
                <w:bCs w:val="0"/>
                <w:sz w:val="18"/>
                <w:szCs w:val="18"/>
              </w:rPr>
            </w:pPr>
          </w:p>
        </w:tc>
        <w:tc>
          <w:tcPr>
            <w:tcW w:w="1531" w:type="dxa"/>
          </w:tcPr>
          <w:p w14:paraId="71180A0A"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lastRenderedPageBreak/>
              <w:t>Из 5602</w:t>
            </w:r>
          </w:p>
          <w:p w14:paraId="42461E3D"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Из 5603</w:t>
            </w:r>
          </w:p>
        </w:tc>
        <w:tc>
          <w:tcPr>
            <w:tcW w:w="3402" w:type="dxa"/>
          </w:tcPr>
          <w:p w14:paraId="1702E6B3" w14:textId="77777777" w:rsidR="00EB7CD5" w:rsidRDefault="00EB7CD5" w:rsidP="00EB7CD5">
            <w:pPr>
              <w:spacing w:after="0"/>
              <w:jc w:val="center"/>
              <w:rPr>
                <w:rStyle w:val="af5"/>
                <w:rFonts w:ascii="Times New Roman" w:hAnsi="Times New Roman" w:cs="Times New Roman"/>
                <w:b w:val="0"/>
                <w:bCs w:val="0"/>
                <w:sz w:val="18"/>
                <w:szCs w:val="18"/>
              </w:rPr>
            </w:pPr>
            <w:r>
              <w:rPr>
                <w:rFonts w:ascii="Times New Roman" w:hAnsi="Times New Roman" w:cs="Times New Roman"/>
                <w:sz w:val="18"/>
                <w:szCs w:val="18"/>
              </w:rPr>
              <w:t xml:space="preserve">ТР ТС 017/2011 Технический регламент Таможенного союза "О безопасности </w:t>
            </w:r>
            <w:r>
              <w:rPr>
                <w:rFonts w:ascii="Times New Roman" w:hAnsi="Times New Roman" w:cs="Times New Roman"/>
                <w:sz w:val="18"/>
                <w:szCs w:val="18"/>
              </w:rPr>
              <w:lastRenderedPageBreak/>
              <w:t>продукции легкой промышленности", утвержден Решением Комиссии Таможенного союза от 9 декабря 2011 года N 876</w:t>
            </w:r>
          </w:p>
        </w:tc>
        <w:tc>
          <w:tcPr>
            <w:tcW w:w="4111" w:type="dxa"/>
          </w:tcPr>
          <w:p w14:paraId="65592104"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lastRenderedPageBreak/>
              <w:t>ГОСТ 16221-79</w:t>
            </w:r>
          </w:p>
          <w:p w14:paraId="275474F1"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СТБ 2204-2011</w:t>
            </w:r>
          </w:p>
          <w:p w14:paraId="6E16F6E6"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lastRenderedPageBreak/>
              <w:t>ГОСТ 7000-80</w:t>
            </w:r>
          </w:p>
          <w:p w14:paraId="020ABBFC"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17923-72</w:t>
            </w:r>
          </w:p>
          <w:p w14:paraId="70DA71B5"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18273-89</w:t>
            </w:r>
          </w:p>
          <w:p w14:paraId="074931AF"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19008-93</w:t>
            </w:r>
          </w:p>
          <w:p w14:paraId="1E03B39C"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28748-90</w:t>
            </w:r>
          </w:p>
          <w:p w14:paraId="0F0E2185"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28755-90</w:t>
            </w:r>
          </w:p>
          <w:p w14:paraId="2C28A77C"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30386-95</w:t>
            </w:r>
          </w:p>
          <w:p w14:paraId="2EAE146B"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Р 51293-99</w:t>
            </w:r>
          </w:p>
          <w:p w14:paraId="67521493"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СТБ 872-2007</w:t>
            </w:r>
          </w:p>
        </w:tc>
      </w:tr>
      <w:tr w:rsidR="00EB7CD5" w14:paraId="1CBC260A" w14:textId="77777777" w:rsidTr="00EB7CD5">
        <w:tc>
          <w:tcPr>
            <w:tcW w:w="851" w:type="dxa"/>
          </w:tcPr>
          <w:p w14:paraId="4D23363B"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lastRenderedPageBreak/>
              <w:t>А6.12</w:t>
            </w:r>
          </w:p>
        </w:tc>
        <w:tc>
          <w:tcPr>
            <w:tcW w:w="2835" w:type="dxa"/>
          </w:tcPr>
          <w:p w14:paraId="5AE45C16" w14:textId="59451C92" w:rsidR="00EB7CD5" w:rsidRDefault="0014660C" w:rsidP="00EB7CD5">
            <w:pPr>
              <w:spacing w:after="0"/>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 xml:space="preserve">Обувь </w:t>
            </w:r>
            <w:r w:rsidRPr="0014660C">
              <w:rPr>
                <w:rStyle w:val="af5"/>
                <w:rFonts w:ascii="Times New Roman" w:hAnsi="Times New Roman" w:cs="Times New Roman"/>
                <w:b w:val="0"/>
                <w:bCs w:val="0"/>
                <w:sz w:val="18"/>
                <w:szCs w:val="18"/>
              </w:rPr>
              <w:t xml:space="preserve">(сапоги, </w:t>
            </w:r>
            <w:proofErr w:type="spellStart"/>
            <w:r w:rsidRPr="0014660C">
              <w:rPr>
                <w:rStyle w:val="af5"/>
                <w:rFonts w:ascii="Times New Roman" w:hAnsi="Times New Roman" w:cs="Times New Roman"/>
                <w:b w:val="0"/>
                <w:bCs w:val="0"/>
                <w:sz w:val="18"/>
                <w:szCs w:val="18"/>
              </w:rPr>
              <w:t>полусапоги</w:t>
            </w:r>
            <w:proofErr w:type="spellEnd"/>
            <w:r w:rsidRPr="0014660C">
              <w:rPr>
                <w:rStyle w:val="af5"/>
                <w:rFonts w:ascii="Times New Roman" w:hAnsi="Times New Roman" w:cs="Times New Roman"/>
                <w:b w:val="0"/>
                <w:bCs w:val="0"/>
                <w:sz w:val="18"/>
                <w:szCs w:val="18"/>
              </w:rPr>
              <w:t>, сапожки, полусапожки, ботинки, полуботинки, туфли, галоши и другие виды обуви из натуральной, искусственной и синтетической кожи, обуви резиновой, резинотекстильной, валяной, комбинированной, из текстильных, полимерных и других материалов)</w:t>
            </w:r>
            <w:r>
              <w:rPr>
                <w:rStyle w:val="af5"/>
                <w:rFonts w:ascii="Times New Roman" w:hAnsi="Times New Roman" w:cs="Times New Roman"/>
                <w:b w:val="0"/>
                <w:bCs w:val="0"/>
                <w:sz w:val="18"/>
                <w:szCs w:val="18"/>
              </w:rPr>
              <w:t xml:space="preserve">, </w:t>
            </w:r>
            <w:r w:rsidRPr="0014660C">
              <w:rPr>
                <w:rStyle w:val="af5"/>
                <w:rFonts w:ascii="Times New Roman" w:hAnsi="Times New Roman" w:cs="Times New Roman"/>
                <w:b w:val="0"/>
                <w:bCs w:val="0"/>
                <w:sz w:val="18"/>
                <w:szCs w:val="18"/>
              </w:rPr>
              <w:t>кроме специальной, защитной, ведомственной</w:t>
            </w:r>
          </w:p>
        </w:tc>
        <w:tc>
          <w:tcPr>
            <w:tcW w:w="1871" w:type="dxa"/>
            <w:gridSpan w:val="2"/>
          </w:tcPr>
          <w:p w14:paraId="05AD8BFE" w14:textId="77777777" w:rsidR="00EB7CD5" w:rsidRDefault="00EB7CD5" w:rsidP="00EB7CD5">
            <w:pPr>
              <w:spacing w:after="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Сертификация (1с, 2с, 3с)</w:t>
            </w:r>
          </w:p>
          <w:p w14:paraId="6DE03423" w14:textId="77777777" w:rsidR="00EB7CD5" w:rsidRDefault="00EB7CD5" w:rsidP="00EB7CD5">
            <w:pPr>
              <w:spacing w:after="0"/>
              <w:jc w:val="center"/>
              <w:rPr>
                <w:rStyle w:val="af5"/>
                <w:rFonts w:ascii="Times New Roman" w:hAnsi="Times New Roman" w:cs="Times New Roman"/>
                <w:b w:val="0"/>
                <w:bCs w:val="0"/>
                <w:sz w:val="18"/>
                <w:szCs w:val="18"/>
              </w:rPr>
            </w:pPr>
          </w:p>
        </w:tc>
        <w:tc>
          <w:tcPr>
            <w:tcW w:w="1531" w:type="dxa"/>
          </w:tcPr>
          <w:p w14:paraId="4D3D0AA4"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Из 6401</w:t>
            </w:r>
          </w:p>
          <w:p w14:paraId="39CE0D05"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 xml:space="preserve">Из 6402 </w:t>
            </w:r>
            <w:r>
              <w:rPr>
                <w:rStyle w:val="af5"/>
                <w:rFonts w:ascii="Times New Roman" w:hAnsi="Times New Roman" w:cs="Times New Roman"/>
                <w:b w:val="0"/>
                <w:bCs w:val="0"/>
                <w:sz w:val="18"/>
                <w:szCs w:val="18"/>
              </w:rPr>
              <w:br/>
              <w:t>Из 6403</w:t>
            </w:r>
          </w:p>
          <w:p w14:paraId="30D651AF"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 xml:space="preserve">Из 6404 </w:t>
            </w:r>
            <w:r>
              <w:rPr>
                <w:rStyle w:val="af5"/>
                <w:rFonts w:ascii="Times New Roman" w:hAnsi="Times New Roman" w:cs="Times New Roman"/>
                <w:b w:val="0"/>
                <w:bCs w:val="0"/>
                <w:sz w:val="18"/>
                <w:szCs w:val="18"/>
              </w:rPr>
              <w:br/>
              <w:t>Из 6405</w:t>
            </w:r>
          </w:p>
        </w:tc>
        <w:tc>
          <w:tcPr>
            <w:tcW w:w="3402" w:type="dxa"/>
          </w:tcPr>
          <w:p w14:paraId="29086A63" w14:textId="77777777" w:rsidR="00EB7CD5" w:rsidRDefault="00EB7CD5" w:rsidP="00EB7CD5">
            <w:pPr>
              <w:spacing w:after="0"/>
              <w:jc w:val="center"/>
              <w:rPr>
                <w:rStyle w:val="af5"/>
                <w:rFonts w:ascii="Times New Roman" w:hAnsi="Times New Roman" w:cs="Times New Roman"/>
                <w:b w:val="0"/>
                <w:bCs w:val="0"/>
                <w:sz w:val="18"/>
                <w:szCs w:val="18"/>
              </w:rPr>
            </w:pPr>
            <w:r>
              <w:rPr>
                <w:rFonts w:ascii="Times New Roman" w:hAnsi="Times New Roman" w:cs="Times New Roman"/>
                <w:sz w:val="18"/>
                <w:szCs w:val="18"/>
              </w:rPr>
              <w:t>ТР ТС 017/2011 Технический регламент Таможенного союза "О безопасности продукции легкой промышленности", утвержден Решением Комиссии Таможенного союза от 9 декабря 2011 года N 876</w:t>
            </w:r>
          </w:p>
        </w:tc>
        <w:tc>
          <w:tcPr>
            <w:tcW w:w="4111" w:type="dxa"/>
          </w:tcPr>
          <w:p w14:paraId="42E61A34"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Р 53917-2010</w:t>
            </w:r>
          </w:p>
          <w:p w14:paraId="10880640"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7296-81</w:t>
            </w:r>
          </w:p>
          <w:p w14:paraId="4D64720E"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126-79</w:t>
            </w:r>
          </w:p>
          <w:p w14:paraId="217874C1"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5375-79</w:t>
            </w:r>
          </w:p>
          <w:p w14:paraId="2523D8A5"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7296-2003</w:t>
            </w:r>
          </w:p>
          <w:p w14:paraId="6B3B052F"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1135-2005</w:t>
            </w:r>
          </w:p>
          <w:p w14:paraId="5242D4B5"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5394-89</w:t>
            </w:r>
          </w:p>
          <w:p w14:paraId="68E70EAD"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6410-80</w:t>
            </w:r>
          </w:p>
          <w:p w14:paraId="032AE469"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7458-78</w:t>
            </w:r>
          </w:p>
          <w:p w14:paraId="1F89304B"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7472-78</w:t>
            </w:r>
          </w:p>
          <w:p w14:paraId="6D0E5DCD"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9155-88</w:t>
            </w:r>
          </w:p>
          <w:p w14:paraId="5B3166ED"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13745-78</w:t>
            </w:r>
          </w:p>
          <w:p w14:paraId="114669D8"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13796-78</w:t>
            </w:r>
          </w:p>
          <w:p w14:paraId="55572B7B"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14037-79</w:t>
            </w:r>
          </w:p>
          <w:p w14:paraId="0C2BE760"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18724-88</w:t>
            </w:r>
          </w:p>
          <w:p w14:paraId="0B58119D"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19116-2005</w:t>
            </w:r>
          </w:p>
          <w:p w14:paraId="4CA86F4E"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25871-83</w:t>
            </w:r>
          </w:p>
          <w:p w14:paraId="74C2D0CF"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26166-84</w:t>
            </w:r>
          </w:p>
          <w:p w14:paraId="70D18E5B"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26167-2005</w:t>
            </w:r>
          </w:p>
          <w:p w14:paraId="324F2E53"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lastRenderedPageBreak/>
              <w:t>ГОСТ 32087-2013</w:t>
            </w:r>
          </w:p>
          <w:p w14:paraId="22B0E3F8"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32087-2013</w:t>
            </w:r>
          </w:p>
          <w:p w14:paraId="7726754F"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СТБ 287-2004</w:t>
            </w:r>
          </w:p>
          <w:p w14:paraId="196F5E33"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СТБ 931-93</w:t>
            </w:r>
          </w:p>
          <w:p w14:paraId="607D7FCD"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СТБ 1042-97</w:t>
            </w:r>
          </w:p>
          <w:p w14:paraId="499CBAEE"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СТ РК 1059-2002</w:t>
            </w:r>
          </w:p>
        </w:tc>
      </w:tr>
      <w:tr w:rsidR="00EB7CD5" w14:paraId="50950DE7" w14:textId="77777777" w:rsidTr="00EB7CD5">
        <w:tc>
          <w:tcPr>
            <w:tcW w:w="851" w:type="dxa"/>
          </w:tcPr>
          <w:p w14:paraId="790BFE7C"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lastRenderedPageBreak/>
              <w:t>А6.13</w:t>
            </w:r>
          </w:p>
        </w:tc>
        <w:tc>
          <w:tcPr>
            <w:tcW w:w="2835" w:type="dxa"/>
          </w:tcPr>
          <w:p w14:paraId="5C2EC55E" w14:textId="6A08767F" w:rsidR="00EB7CD5" w:rsidRDefault="0014660C" w:rsidP="00EB7CD5">
            <w:pPr>
              <w:spacing w:after="0"/>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 xml:space="preserve">Кожа искусственная </w:t>
            </w:r>
            <w:r w:rsidRPr="0014660C">
              <w:rPr>
                <w:rStyle w:val="af5"/>
                <w:rFonts w:ascii="Times New Roman" w:hAnsi="Times New Roman" w:cs="Times New Roman"/>
                <w:b w:val="0"/>
                <w:bCs w:val="0"/>
                <w:sz w:val="18"/>
                <w:szCs w:val="18"/>
              </w:rPr>
              <w:t>(для верха и подкладки обуви, для одежды и головных уборов, перчаток и рукавиц, галантерейная, мебельная и для обивки различных изделий)</w:t>
            </w:r>
          </w:p>
        </w:tc>
        <w:tc>
          <w:tcPr>
            <w:tcW w:w="1871" w:type="dxa"/>
            <w:gridSpan w:val="2"/>
          </w:tcPr>
          <w:p w14:paraId="09569DC3" w14:textId="77777777" w:rsidR="00EB7CD5" w:rsidRDefault="00EB7CD5" w:rsidP="00EB7CD5">
            <w:pPr>
              <w:spacing w:after="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Сертификация (1с, 2с, 3с)</w:t>
            </w:r>
          </w:p>
          <w:p w14:paraId="5AEF09EB" w14:textId="77777777" w:rsidR="00EB7CD5" w:rsidRDefault="00EB7CD5" w:rsidP="00EB7CD5">
            <w:pPr>
              <w:spacing w:after="0"/>
              <w:jc w:val="center"/>
              <w:rPr>
                <w:rStyle w:val="af5"/>
                <w:rFonts w:ascii="Times New Roman" w:hAnsi="Times New Roman" w:cs="Times New Roman"/>
                <w:b w:val="0"/>
                <w:bCs w:val="0"/>
                <w:sz w:val="18"/>
                <w:szCs w:val="18"/>
              </w:rPr>
            </w:pPr>
          </w:p>
        </w:tc>
        <w:tc>
          <w:tcPr>
            <w:tcW w:w="1531" w:type="dxa"/>
          </w:tcPr>
          <w:p w14:paraId="1F5C7289"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Из 3921</w:t>
            </w:r>
          </w:p>
          <w:p w14:paraId="38A2B668"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Из 5903</w:t>
            </w:r>
          </w:p>
        </w:tc>
        <w:tc>
          <w:tcPr>
            <w:tcW w:w="3402" w:type="dxa"/>
          </w:tcPr>
          <w:p w14:paraId="553C75F1" w14:textId="77777777" w:rsidR="00EB7CD5" w:rsidRDefault="00EB7CD5" w:rsidP="00EB7CD5">
            <w:pPr>
              <w:spacing w:after="0"/>
              <w:jc w:val="center"/>
              <w:rPr>
                <w:rStyle w:val="af5"/>
                <w:rFonts w:ascii="Times New Roman" w:hAnsi="Times New Roman" w:cs="Times New Roman"/>
                <w:b w:val="0"/>
                <w:bCs w:val="0"/>
                <w:sz w:val="18"/>
                <w:szCs w:val="18"/>
              </w:rPr>
            </w:pPr>
            <w:r>
              <w:rPr>
                <w:rFonts w:ascii="Times New Roman" w:hAnsi="Times New Roman" w:cs="Times New Roman"/>
                <w:sz w:val="18"/>
                <w:szCs w:val="18"/>
              </w:rPr>
              <w:t>ТР ТС 017/2011 Технический регламент Таможенного союза "О безопасности продукции легкой промышленности", утвержден Решением Комиссии Таможенного союза от 9 декабря 2011 года N 876</w:t>
            </w:r>
          </w:p>
        </w:tc>
        <w:tc>
          <w:tcPr>
            <w:tcW w:w="4111" w:type="dxa"/>
          </w:tcPr>
          <w:p w14:paraId="0B85874E"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28461-90</w:t>
            </w:r>
          </w:p>
          <w:p w14:paraId="1CA46C44"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25451-82</w:t>
            </w:r>
          </w:p>
          <w:p w14:paraId="6ADA37A1"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28144-89</w:t>
            </w:r>
          </w:p>
        </w:tc>
      </w:tr>
      <w:tr w:rsidR="00EB7CD5" w14:paraId="1050AB8C" w14:textId="77777777" w:rsidTr="00EB7CD5">
        <w:tc>
          <w:tcPr>
            <w:tcW w:w="851" w:type="dxa"/>
          </w:tcPr>
          <w:p w14:paraId="01433ED9"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А6.14</w:t>
            </w:r>
          </w:p>
        </w:tc>
        <w:tc>
          <w:tcPr>
            <w:tcW w:w="2835" w:type="dxa"/>
          </w:tcPr>
          <w:p w14:paraId="50C1A10D" w14:textId="77777777" w:rsidR="0014660C" w:rsidRDefault="0014660C" w:rsidP="0014660C">
            <w:pPr>
              <w:spacing w:after="0"/>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Кожа и кожаные изделия (</w:t>
            </w:r>
            <w:r w:rsidRPr="0014660C">
              <w:rPr>
                <w:rStyle w:val="af5"/>
                <w:rFonts w:ascii="Times New Roman" w:hAnsi="Times New Roman" w:cs="Times New Roman"/>
                <w:b w:val="0"/>
                <w:bCs w:val="0"/>
                <w:sz w:val="18"/>
                <w:szCs w:val="18"/>
              </w:rPr>
              <w:t>кроме специальных, защитных, ведомственных</w:t>
            </w:r>
            <w:r>
              <w:rPr>
                <w:rStyle w:val="af5"/>
                <w:rFonts w:ascii="Times New Roman" w:hAnsi="Times New Roman" w:cs="Times New Roman"/>
                <w:b w:val="0"/>
                <w:bCs w:val="0"/>
                <w:sz w:val="18"/>
                <w:szCs w:val="18"/>
              </w:rPr>
              <w:t>):</w:t>
            </w:r>
          </w:p>
          <w:p w14:paraId="2F4C6224" w14:textId="77777777" w:rsidR="0014660C" w:rsidRDefault="0014660C" w:rsidP="0014660C">
            <w:pPr>
              <w:spacing w:after="0"/>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 xml:space="preserve">- </w:t>
            </w:r>
            <w:r w:rsidRPr="0014660C">
              <w:rPr>
                <w:rStyle w:val="af5"/>
                <w:rFonts w:ascii="Times New Roman" w:hAnsi="Times New Roman" w:cs="Times New Roman"/>
                <w:b w:val="0"/>
                <w:bCs w:val="0"/>
                <w:sz w:val="18"/>
                <w:szCs w:val="18"/>
              </w:rPr>
              <w:t>кожа для низа, верха и подкладки изделий, галантерейная</w:t>
            </w:r>
            <w:r>
              <w:rPr>
                <w:rStyle w:val="af5"/>
                <w:rFonts w:ascii="Times New Roman" w:hAnsi="Times New Roman" w:cs="Times New Roman"/>
                <w:b w:val="0"/>
                <w:bCs w:val="0"/>
                <w:sz w:val="18"/>
                <w:szCs w:val="18"/>
              </w:rPr>
              <w:t>;</w:t>
            </w:r>
          </w:p>
          <w:p w14:paraId="205DC091" w14:textId="77777777" w:rsidR="0014660C" w:rsidRDefault="0014660C" w:rsidP="0014660C">
            <w:pPr>
              <w:spacing w:after="0"/>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 xml:space="preserve">- </w:t>
            </w:r>
            <w:r w:rsidRPr="0014660C">
              <w:rPr>
                <w:rStyle w:val="af5"/>
                <w:rFonts w:ascii="Times New Roman" w:hAnsi="Times New Roman" w:cs="Times New Roman"/>
                <w:b w:val="0"/>
                <w:bCs w:val="0"/>
                <w:sz w:val="18"/>
                <w:szCs w:val="18"/>
              </w:rPr>
              <w:t>для перчаток и рукавиц</w:t>
            </w:r>
            <w:r>
              <w:rPr>
                <w:rStyle w:val="af5"/>
                <w:rFonts w:ascii="Times New Roman" w:hAnsi="Times New Roman" w:cs="Times New Roman"/>
                <w:b w:val="0"/>
                <w:bCs w:val="0"/>
                <w:sz w:val="18"/>
                <w:szCs w:val="18"/>
              </w:rPr>
              <w:t>;</w:t>
            </w:r>
          </w:p>
          <w:p w14:paraId="47B14B13" w14:textId="77777777" w:rsidR="0014660C" w:rsidRDefault="0014660C" w:rsidP="0014660C">
            <w:pPr>
              <w:spacing w:after="0"/>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 xml:space="preserve">- </w:t>
            </w:r>
            <w:r w:rsidRPr="0014660C">
              <w:rPr>
                <w:rStyle w:val="af5"/>
                <w:rFonts w:ascii="Times New Roman" w:hAnsi="Times New Roman" w:cs="Times New Roman"/>
                <w:b w:val="0"/>
                <w:bCs w:val="0"/>
                <w:sz w:val="18"/>
                <w:szCs w:val="18"/>
              </w:rPr>
              <w:t>для обивки мебели и другие виды кож</w:t>
            </w:r>
            <w:r>
              <w:rPr>
                <w:rStyle w:val="af5"/>
                <w:rFonts w:ascii="Times New Roman" w:hAnsi="Times New Roman" w:cs="Times New Roman"/>
                <w:b w:val="0"/>
                <w:bCs w:val="0"/>
                <w:sz w:val="18"/>
                <w:szCs w:val="18"/>
              </w:rPr>
              <w:t>;</w:t>
            </w:r>
          </w:p>
          <w:p w14:paraId="7799EDEB" w14:textId="77777777" w:rsidR="0014660C" w:rsidRDefault="0014660C" w:rsidP="0014660C">
            <w:pPr>
              <w:spacing w:after="0"/>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 xml:space="preserve">- </w:t>
            </w:r>
            <w:r w:rsidRPr="0014660C">
              <w:rPr>
                <w:rStyle w:val="af5"/>
                <w:rFonts w:ascii="Times New Roman" w:hAnsi="Times New Roman" w:cs="Times New Roman"/>
                <w:b w:val="0"/>
                <w:bCs w:val="0"/>
                <w:sz w:val="18"/>
                <w:szCs w:val="18"/>
              </w:rPr>
              <w:t>одежда, головные уборы и другие изделия из кожи</w:t>
            </w:r>
          </w:p>
          <w:p w14:paraId="0BCEBBD7" w14:textId="71E09BB0" w:rsidR="00EB7CD5" w:rsidRDefault="00EB7CD5" w:rsidP="00EB7CD5">
            <w:pPr>
              <w:spacing w:after="0"/>
              <w:rPr>
                <w:rStyle w:val="af5"/>
                <w:rFonts w:ascii="Times New Roman" w:hAnsi="Times New Roman" w:cs="Times New Roman"/>
                <w:b w:val="0"/>
                <w:bCs w:val="0"/>
                <w:sz w:val="18"/>
                <w:szCs w:val="18"/>
              </w:rPr>
            </w:pPr>
          </w:p>
        </w:tc>
        <w:tc>
          <w:tcPr>
            <w:tcW w:w="1871" w:type="dxa"/>
            <w:gridSpan w:val="2"/>
          </w:tcPr>
          <w:p w14:paraId="1508D2A5" w14:textId="77777777" w:rsidR="00EB7CD5" w:rsidRDefault="00EB7CD5" w:rsidP="00EB7CD5">
            <w:pPr>
              <w:spacing w:after="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Сертификация (1с, 2с, 3с)</w:t>
            </w:r>
          </w:p>
          <w:p w14:paraId="0E85B104" w14:textId="77777777" w:rsidR="00EB7CD5" w:rsidRDefault="00EB7CD5" w:rsidP="00EB7CD5">
            <w:pPr>
              <w:spacing w:after="0"/>
              <w:jc w:val="center"/>
              <w:rPr>
                <w:rStyle w:val="af5"/>
                <w:rFonts w:ascii="Times New Roman" w:hAnsi="Times New Roman" w:cs="Times New Roman"/>
                <w:b w:val="0"/>
                <w:bCs w:val="0"/>
                <w:sz w:val="18"/>
                <w:szCs w:val="18"/>
              </w:rPr>
            </w:pPr>
          </w:p>
        </w:tc>
        <w:tc>
          <w:tcPr>
            <w:tcW w:w="1531" w:type="dxa"/>
          </w:tcPr>
          <w:p w14:paraId="39E4909A"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Из 4107</w:t>
            </w:r>
          </w:p>
          <w:p w14:paraId="108C313D"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Из 4112 00 000 0</w:t>
            </w:r>
          </w:p>
          <w:p w14:paraId="6D499F50"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Из 4113</w:t>
            </w:r>
          </w:p>
          <w:p w14:paraId="3C71BC12"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Из 4114</w:t>
            </w:r>
          </w:p>
          <w:p w14:paraId="7248C9B0"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Из 6506 99 909 0</w:t>
            </w:r>
          </w:p>
          <w:p w14:paraId="6D6E6C41"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Из 4203</w:t>
            </w:r>
          </w:p>
        </w:tc>
        <w:tc>
          <w:tcPr>
            <w:tcW w:w="3402" w:type="dxa"/>
          </w:tcPr>
          <w:p w14:paraId="403BFB9D" w14:textId="77777777" w:rsidR="00EB7CD5" w:rsidRDefault="00EB7CD5" w:rsidP="00EB7CD5">
            <w:pPr>
              <w:spacing w:after="0"/>
              <w:jc w:val="center"/>
              <w:rPr>
                <w:rStyle w:val="af5"/>
                <w:rFonts w:ascii="Times New Roman" w:hAnsi="Times New Roman" w:cs="Times New Roman"/>
                <w:b w:val="0"/>
                <w:bCs w:val="0"/>
                <w:sz w:val="18"/>
                <w:szCs w:val="18"/>
              </w:rPr>
            </w:pPr>
            <w:r>
              <w:rPr>
                <w:rFonts w:ascii="Times New Roman" w:hAnsi="Times New Roman" w:cs="Times New Roman"/>
                <w:sz w:val="18"/>
                <w:szCs w:val="18"/>
              </w:rPr>
              <w:t>ТР ТС 017/2011 Технический регламент Таможенного союза "О безопасности продукции легкой промышленности", утвержден Решением Комиссии Таможенного союза от 9 декабря 2011 года N 876</w:t>
            </w:r>
          </w:p>
        </w:tc>
        <w:tc>
          <w:tcPr>
            <w:tcW w:w="4111" w:type="dxa"/>
          </w:tcPr>
          <w:p w14:paraId="58309591"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485-82</w:t>
            </w:r>
          </w:p>
          <w:p w14:paraId="5AE6CC37"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939-88</w:t>
            </w:r>
          </w:p>
          <w:p w14:paraId="63355370"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939-94</w:t>
            </w:r>
          </w:p>
          <w:p w14:paraId="0FCEDA63"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940-81</w:t>
            </w:r>
          </w:p>
          <w:p w14:paraId="0D9CD49F"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1838-91</w:t>
            </w:r>
          </w:p>
          <w:p w14:paraId="54958445"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15091-80</w:t>
            </w:r>
          </w:p>
          <w:p w14:paraId="070020DD"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1875-83</w:t>
            </w:r>
          </w:p>
          <w:p w14:paraId="2AF970F0"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1903-78</w:t>
            </w:r>
          </w:p>
          <w:p w14:paraId="3E6E78EF"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3673-69</w:t>
            </w:r>
          </w:p>
          <w:p w14:paraId="2F22492F"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3717-84</w:t>
            </w:r>
          </w:p>
          <w:p w14:paraId="515E5A2D"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7065-81</w:t>
            </w:r>
          </w:p>
          <w:p w14:paraId="2BB662D7"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9333-70</w:t>
            </w:r>
          </w:p>
          <w:p w14:paraId="0EFA9A90"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9705-78</w:t>
            </w:r>
          </w:p>
          <w:p w14:paraId="3F085297"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10438-78</w:t>
            </w:r>
          </w:p>
          <w:p w14:paraId="3D554140"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11107-90</w:t>
            </w:r>
          </w:p>
          <w:p w14:paraId="0AB4F84A"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28144-89</w:t>
            </w:r>
          </w:p>
          <w:p w14:paraId="5BA5DFA9"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lastRenderedPageBreak/>
              <w:t>ГОСТ 28461-90</w:t>
            </w:r>
          </w:p>
          <w:p w14:paraId="058239C1"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29277-92</w:t>
            </w:r>
          </w:p>
          <w:p w14:paraId="6FEE4F0B"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Р 53243-2008</w:t>
            </w:r>
          </w:p>
          <w:p w14:paraId="245B4019"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СТ РК 1165-2002</w:t>
            </w:r>
          </w:p>
          <w:p w14:paraId="5BB6D686"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15092-80</w:t>
            </w:r>
          </w:p>
        </w:tc>
      </w:tr>
      <w:tr w:rsidR="00EB7CD5" w14:paraId="6A7DDE1B" w14:textId="77777777" w:rsidTr="00EB7CD5">
        <w:tc>
          <w:tcPr>
            <w:tcW w:w="851" w:type="dxa"/>
          </w:tcPr>
          <w:p w14:paraId="01D1DDAC"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lastRenderedPageBreak/>
              <w:t>А6.15</w:t>
            </w:r>
          </w:p>
        </w:tc>
        <w:tc>
          <w:tcPr>
            <w:tcW w:w="2835" w:type="dxa"/>
          </w:tcPr>
          <w:p w14:paraId="342A7D0C" w14:textId="77777777" w:rsidR="0014660C" w:rsidRDefault="0014660C" w:rsidP="0014660C">
            <w:pPr>
              <w:spacing w:after="0"/>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Меха и меховые изделия (</w:t>
            </w:r>
            <w:r w:rsidRPr="0014660C">
              <w:rPr>
                <w:rStyle w:val="af5"/>
                <w:rFonts w:ascii="Times New Roman" w:hAnsi="Times New Roman" w:cs="Times New Roman"/>
                <w:b w:val="0"/>
                <w:bCs w:val="0"/>
                <w:sz w:val="18"/>
                <w:szCs w:val="18"/>
              </w:rPr>
              <w:t>кроме специальных, защитных, ведомственных</w:t>
            </w:r>
            <w:r>
              <w:rPr>
                <w:rStyle w:val="af5"/>
                <w:rFonts w:ascii="Times New Roman" w:hAnsi="Times New Roman" w:cs="Times New Roman"/>
                <w:b w:val="0"/>
                <w:bCs w:val="0"/>
                <w:sz w:val="18"/>
                <w:szCs w:val="18"/>
              </w:rPr>
              <w:t>):</w:t>
            </w:r>
          </w:p>
          <w:p w14:paraId="5D0BFC77" w14:textId="77777777" w:rsidR="0014660C" w:rsidRPr="0014660C" w:rsidRDefault="0014660C" w:rsidP="0014660C">
            <w:pPr>
              <w:spacing w:after="0"/>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 xml:space="preserve">- </w:t>
            </w:r>
            <w:r w:rsidRPr="0014660C">
              <w:rPr>
                <w:rStyle w:val="af5"/>
                <w:rFonts w:ascii="Times New Roman" w:hAnsi="Times New Roman" w:cs="Times New Roman"/>
                <w:b w:val="0"/>
                <w:bCs w:val="0"/>
                <w:sz w:val="18"/>
                <w:szCs w:val="18"/>
              </w:rPr>
              <w:t>пальто, полупальто, куртки,</w:t>
            </w:r>
          </w:p>
          <w:p w14:paraId="2FE14988" w14:textId="77777777" w:rsidR="0014660C" w:rsidRPr="0014660C" w:rsidRDefault="0014660C" w:rsidP="0014660C">
            <w:pPr>
              <w:spacing w:after="0"/>
              <w:rPr>
                <w:rStyle w:val="af5"/>
                <w:rFonts w:ascii="Times New Roman" w:hAnsi="Times New Roman" w:cs="Times New Roman"/>
                <w:b w:val="0"/>
                <w:bCs w:val="0"/>
                <w:sz w:val="18"/>
                <w:szCs w:val="18"/>
              </w:rPr>
            </w:pPr>
            <w:r w:rsidRPr="0014660C">
              <w:rPr>
                <w:rStyle w:val="af5"/>
                <w:rFonts w:ascii="Times New Roman" w:hAnsi="Times New Roman" w:cs="Times New Roman"/>
                <w:b w:val="0"/>
                <w:bCs w:val="0"/>
                <w:sz w:val="18"/>
                <w:szCs w:val="18"/>
              </w:rPr>
              <w:t>накидки, костюмы, жилеты, головные уборы, воротники,</w:t>
            </w:r>
          </w:p>
          <w:p w14:paraId="70CEBA40" w14:textId="77777777" w:rsidR="0014660C" w:rsidRPr="0014660C" w:rsidRDefault="0014660C" w:rsidP="0014660C">
            <w:pPr>
              <w:spacing w:after="0"/>
              <w:rPr>
                <w:rStyle w:val="af5"/>
                <w:rFonts w:ascii="Times New Roman" w:hAnsi="Times New Roman" w:cs="Times New Roman"/>
                <w:b w:val="0"/>
                <w:bCs w:val="0"/>
                <w:sz w:val="18"/>
                <w:szCs w:val="18"/>
              </w:rPr>
            </w:pPr>
            <w:r w:rsidRPr="0014660C">
              <w:rPr>
                <w:rStyle w:val="af5"/>
                <w:rFonts w:ascii="Times New Roman" w:hAnsi="Times New Roman" w:cs="Times New Roman"/>
                <w:b w:val="0"/>
                <w:bCs w:val="0"/>
                <w:sz w:val="18"/>
                <w:szCs w:val="18"/>
              </w:rPr>
              <w:t>манжеты, отделки, уборы, перчатки, рукавицы, чулки,</w:t>
            </w:r>
          </w:p>
          <w:p w14:paraId="45CC0CE8" w14:textId="77777777" w:rsidR="0014660C" w:rsidRDefault="0014660C" w:rsidP="0014660C">
            <w:pPr>
              <w:spacing w:after="0"/>
              <w:rPr>
                <w:rStyle w:val="af5"/>
                <w:rFonts w:ascii="Times New Roman" w:hAnsi="Times New Roman" w:cs="Times New Roman"/>
                <w:b w:val="0"/>
                <w:bCs w:val="0"/>
                <w:sz w:val="18"/>
                <w:szCs w:val="18"/>
              </w:rPr>
            </w:pPr>
            <w:r w:rsidRPr="0014660C">
              <w:rPr>
                <w:rStyle w:val="af5"/>
                <w:rFonts w:ascii="Times New Roman" w:hAnsi="Times New Roman" w:cs="Times New Roman"/>
                <w:b w:val="0"/>
                <w:bCs w:val="0"/>
                <w:sz w:val="18"/>
                <w:szCs w:val="18"/>
              </w:rPr>
              <w:t>носки, спальные мешки, покрывала и другие аналогичные изделия</w:t>
            </w:r>
          </w:p>
          <w:p w14:paraId="6B31D1B8" w14:textId="61BD3F19" w:rsidR="00EB7CD5" w:rsidRDefault="00EB7CD5" w:rsidP="00EB7CD5">
            <w:pPr>
              <w:spacing w:after="0"/>
              <w:rPr>
                <w:rStyle w:val="af5"/>
                <w:rFonts w:ascii="Times New Roman" w:hAnsi="Times New Roman" w:cs="Times New Roman"/>
                <w:b w:val="0"/>
                <w:bCs w:val="0"/>
                <w:sz w:val="18"/>
                <w:szCs w:val="18"/>
              </w:rPr>
            </w:pPr>
          </w:p>
        </w:tc>
        <w:tc>
          <w:tcPr>
            <w:tcW w:w="1871" w:type="dxa"/>
            <w:gridSpan w:val="2"/>
          </w:tcPr>
          <w:p w14:paraId="71476F90" w14:textId="77777777" w:rsidR="00EB7CD5" w:rsidRDefault="00EB7CD5" w:rsidP="00EB7CD5">
            <w:pPr>
              <w:spacing w:after="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Сертификация (1с, 2с, 3с)</w:t>
            </w:r>
          </w:p>
          <w:p w14:paraId="5C8FD17C" w14:textId="77777777" w:rsidR="00EB7CD5" w:rsidRDefault="00EB7CD5" w:rsidP="00EB7CD5">
            <w:pPr>
              <w:spacing w:after="0"/>
              <w:jc w:val="center"/>
              <w:rPr>
                <w:rStyle w:val="af5"/>
                <w:rFonts w:ascii="Times New Roman" w:hAnsi="Times New Roman" w:cs="Times New Roman"/>
                <w:b w:val="0"/>
                <w:bCs w:val="0"/>
                <w:sz w:val="18"/>
                <w:szCs w:val="18"/>
              </w:rPr>
            </w:pPr>
          </w:p>
        </w:tc>
        <w:tc>
          <w:tcPr>
            <w:tcW w:w="1531" w:type="dxa"/>
          </w:tcPr>
          <w:p w14:paraId="14646ABA"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 xml:space="preserve">Из 4203 29 900 0 </w:t>
            </w:r>
            <w:r>
              <w:rPr>
                <w:rStyle w:val="af5"/>
                <w:rFonts w:ascii="Times New Roman" w:hAnsi="Times New Roman" w:cs="Times New Roman"/>
                <w:b w:val="0"/>
                <w:bCs w:val="0"/>
                <w:sz w:val="18"/>
                <w:szCs w:val="18"/>
              </w:rPr>
              <w:br/>
              <w:t>Из 4303</w:t>
            </w:r>
          </w:p>
          <w:p w14:paraId="6B5F0B87"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Из 6506 99 900 0</w:t>
            </w:r>
          </w:p>
          <w:p w14:paraId="384A2F75" w14:textId="77777777" w:rsidR="00EB7CD5" w:rsidRDefault="00EB7CD5" w:rsidP="00EB7CD5">
            <w:pPr>
              <w:spacing w:after="0"/>
              <w:jc w:val="center"/>
              <w:rPr>
                <w:rStyle w:val="af5"/>
                <w:rFonts w:ascii="Times New Roman" w:hAnsi="Times New Roman" w:cs="Times New Roman"/>
                <w:b w:val="0"/>
                <w:bCs w:val="0"/>
                <w:sz w:val="18"/>
                <w:szCs w:val="18"/>
              </w:rPr>
            </w:pPr>
          </w:p>
        </w:tc>
        <w:tc>
          <w:tcPr>
            <w:tcW w:w="3402" w:type="dxa"/>
          </w:tcPr>
          <w:p w14:paraId="110B6742" w14:textId="77777777" w:rsidR="00EB7CD5" w:rsidRDefault="00EB7CD5" w:rsidP="00EB7CD5">
            <w:pPr>
              <w:spacing w:after="0"/>
              <w:jc w:val="center"/>
              <w:rPr>
                <w:rStyle w:val="af5"/>
                <w:rFonts w:ascii="Times New Roman" w:hAnsi="Times New Roman" w:cs="Times New Roman"/>
                <w:b w:val="0"/>
                <w:bCs w:val="0"/>
                <w:sz w:val="18"/>
                <w:szCs w:val="18"/>
              </w:rPr>
            </w:pPr>
            <w:r>
              <w:rPr>
                <w:rFonts w:ascii="Times New Roman" w:hAnsi="Times New Roman" w:cs="Times New Roman"/>
                <w:sz w:val="18"/>
                <w:szCs w:val="18"/>
              </w:rPr>
              <w:t>ТР ТС 017/2011 Технический регламент Таможенного союза "О безопасности продукции легкой промышленности", утвержден Решением Комиссии Таможенного союза от 9 декабря 2011 года N 876</w:t>
            </w:r>
          </w:p>
        </w:tc>
        <w:tc>
          <w:tcPr>
            <w:tcW w:w="4111" w:type="dxa"/>
          </w:tcPr>
          <w:p w14:paraId="7D851AF3"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5710-85</w:t>
            </w:r>
          </w:p>
          <w:p w14:paraId="7667E385"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7069-74</w:t>
            </w:r>
          </w:p>
          <w:p w14:paraId="0A906047"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8765-93</w:t>
            </w:r>
          </w:p>
          <w:p w14:paraId="5FCA3A1D"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10151-2014</w:t>
            </w:r>
          </w:p>
          <w:p w14:paraId="6C245ED2"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10325-2014</w:t>
            </w:r>
          </w:p>
          <w:p w14:paraId="4A569AE5"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11287-76</w:t>
            </w:r>
          </w:p>
          <w:p w14:paraId="77811FBA"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8765-93</w:t>
            </w:r>
          </w:p>
          <w:p w14:paraId="2FAB08EC"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12299-66</w:t>
            </w:r>
          </w:p>
          <w:p w14:paraId="4F82245E"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19878-2014</w:t>
            </w:r>
          </w:p>
          <w:p w14:paraId="4EBA13CC"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20176-84</w:t>
            </w:r>
          </w:p>
          <w:p w14:paraId="5396574B"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32084-2013</w:t>
            </w:r>
          </w:p>
          <w:p w14:paraId="499FBE73"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32121-2013</w:t>
            </w:r>
          </w:p>
          <w:p w14:paraId="105A1254"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32118-2013</w:t>
            </w:r>
          </w:p>
        </w:tc>
      </w:tr>
      <w:tr w:rsidR="00EB7CD5" w14:paraId="409F3C31" w14:textId="77777777" w:rsidTr="00EB7CD5">
        <w:tc>
          <w:tcPr>
            <w:tcW w:w="851" w:type="dxa"/>
          </w:tcPr>
          <w:p w14:paraId="79BE977C"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А6.16</w:t>
            </w:r>
          </w:p>
        </w:tc>
        <w:tc>
          <w:tcPr>
            <w:tcW w:w="2835" w:type="dxa"/>
          </w:tcPr>
          <w:p w14:paraId="73362D19" w14:textId="77777777" w:rsidR="0014660C" w:rsidRDefault="0014660C" w:rsidP="0014660C">
            <w:pPr>
              <w:spacing w:after="0"/>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Меха и меховые изделия (</w:t>
            </w:r>
            <w:r w:rsidRPr="0014660C">
              <w:rPr>
                <w:rStyle w:val="af5"/>
                <w:rFonts w:ascii="Times New Roman" w:hAnsi="Times New Roman" w:cs="Times New Roman"/>
                <w:b w:val="0"/>
                <w:bCs w:val="0"/>
                <w:sz w:val="18"/>
                <w:szCs w:val="18"/>
              </w:rPr>
              <w:t>кроме специальных, защитных, ведомственных</w:t>
            </w:r>
            <w:r>
              <w:rPr>
                <w:rStyle w:val="af5"/>
                <w:rFonts w:ascii="Times New Roman" w:hAnsi="Times New Roman" w:cs="Times New Roman"/>
                <w:b w:val="0"/>
                <w:bCs w:val="0"/>
                <w:sz w:val="18"/>
                <w:szCs w:val="18"/>
              </w:rPr>
              <w:t>):</w:t>
            </w:r>
          </w:p>
          <w:p w14:paraId="1FC65C8C" w14:textId="006D172A" w:rsidR="00EB7CD5" w:rsidRDefault="0014660C" w:rsidP="0014660C">
            <w:pPr>
              <w:spacing w:after="0"/>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 шкурки меховые   выделанные</w:t>
            </w:r>
          </w:p>
        </w:tc>
        <w:tc>
          <w:tcPr>
            <w:tcW w:w="1871" w:type="dxa"/>
            <w:gridSpan w:val="2"/>
          </w:tcPr>
          <w:p w14:paraId="17D91AF0" w14:textId="77777777" w:rsidR="00EB7CD5" w:rsidRDefault="00EB7CD5" w:rsidP="00EB7CD5">
            <w:pPr>
              <w:spacing w:after="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Сертификация (1с, 2с, 3с)</w:t>
            </w:r>
          </w:p>
          <w:p w14:paraId="7EEB25E0" w14:textId="77777777" w:rsidR="00EB7CD5" w:rsidRDefault="00EB7CD5" w:rsidP="00EB7CD5">
            <w:pPr>
              <w:spacing w:after="0"/>
              <w:rPr>
                <w:rStyle w:val="af5"/>
                <w:rFonts w:ascii="Times New Roman" w:hAnsi="Times New Roman" w:cs="Times New Roman"/>
                <w:b w:val="0"/>
                <w:bCs w:val="0"/>
                <w:sz w:val="18"/>
                <w:szCs w:val="18"/>
              </w:rPr>
            </w:pPr>
          </w:p>
        </w:tc>
        <w:tc>
          <w:tcPr>
            <w:tcW w:w="1531" w:type="dxa"/>
          </w:tcPr>
          <w:p w14:paraId="1E190786"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Из 4302</w:t>
            </w:r>
          </w:p>
        </w:tc>
        <w:tc>
          <w:tcPr>
            <w:tcW w:w="3402" w:type="dxa"/>
          </w:tcPr>
          <w:p w14:paraId="414270FA" w14:textId="77777777" w:rsidR="00EB7CD5" w:rsidRDefault="00EB7CD5" w:rsidP="00EB7CD5">
            <w:pPr>
              <w:spacing w:after="0"/>
              <w:jc w:val="center"/>
              <w:rPr>
                <w:rStyle w:val="af5"/>
                <w:rFonts w:ascii="Times New Roman" w:hAnsi="Times New Roman" w:cs="Times New Roman"/>
                <w:b w:val="0"/>
                <w:bCs w:val="0"/>
                <w:sz w:val="18"/>
                <w:szCs w:val="18"/>
              </w:rPr>
            </w:pPr>
            <w:r>
              <w:rPr>
                <w:rFonts w:ascii="Times New Roman" w:hAnsi="Times New Roman" w:cs="Times New Roman"/>
                <w:sz w:val="18"/>
                <w:szCs w:val="18"/>
              </w:rPr>
              <w:t>ТР ТС 017/2011 Технический регламент Таможенного союза "О безопасности продукции легкой промышленности", утвержден Решением Комиссии Таможенного союза от 9 декабря 2011 года N 876</w:t>
            </w:r>
          </w:p>
        </w:tc>
        <w:tc>
          <w:tcPr>
            <w:tcW w:w="4111" w:type="dxa"/>
          </w:tcPr>
          <w:p w14:paraId="2CF503BC"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1821-75</w:t>
            </w:r>
          </w:p>
          <w:p w14:paraId="4E9CFFC3"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2765-73</w:t>
            </w:r>
          </w:p>
          <w:p w14:paraId="780CCC14"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2974-75</w:t>
            </w:r>
          </w:p>
          <w:p w14:paraId="1DFE1F37"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3157-69</w:t>
            </w:r>
          </w:p>
          <w:p w14:paraId="390055E0"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3595-74</w:t>
            </w:r>
          </w:p>
          <w:p w14:paraId="5CEB447F"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4661-76</w:t>
            </w:r>
          </w:p>
          <w:p w14:paraId="48AF98F9"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6803-72</w:t>
            </w:r>
          </w:p>
          <w:p w14:paraId="138C6452"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7179-70</w:t>
            </w:r>
          </w:p>
          <w:p w14:paraId="0BF16BCB"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7416-73</w:t>
            </w:r>
          </w:p>
          <w:p w14:paraId="47C10198"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9296-74</w:t>
            </w:r>
          </w:p>
          <w:p w14:paraId="5266FC8F"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lastRenderedPageBreak/>
              <w:t>ГОСТ 10322-71</w:t>
            </w:r>
          </w:p>
          <w:p w14:paraId="53F3D9B5"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10522- 73</w:t>
            </w:r>
          </w:p>
          <w:p w14:paraId="4CF3D3D6"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10596-77</w:t>
            </w:r>
          </w:p>
          <w:p w14:paraId="4112A5D7"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10623-85</w:t>
            </w:r>
          </w:p>
          <w:p w14:paraId="0370EE91"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10231-77</w:t>
            </w:r>
          </w:p>
          <w:p w14:paraId="1E7CF2C4"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10714-73</w:t>
            </w:r>
          </w:p>
          <w:p w14:paraId="3A7A049F"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11111-81</w:t>
            </w:r>
          </w:p>
          <w:p w14:paraId="7610232C"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11210-65</w:t>
            </w:r>
          </w:p>
          <w:p w14:paraId="64223FE6"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11237-65</w:t>
            </w:r>
          </w:p>
          <w:p w14:paraId="10FA5092"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11355-82</w:t>
            </w:r>
          </w:p>
          <w:p w14:paraId="6DF1A7BC"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11615-77</w:t>
            </w:r>
          </w:p>
          <w:p w14:paraId="6ABCC810"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11616-79</w:t>
            </w:r>
          </w:p>
          <w:p w14:paraId="6753F5E3"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11806-66</w:t>
            </w:r>
          </w:p>
          <w:p w14:paraId="1B0CEAC5"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11809-82</w:t>
            </w:r>
          </w:p>
          <w:p w14:paraId="59975138"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12056-66</w:t>
            </w:r>
          </w:p>
          <w:p w14:paraId="1D13C064"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12133-86</w:t>
            </w:r>
          </w:p>
          <w:p w14:paraId="19C87726"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12438-66</w:t>
            </w:r>
          </w:p>
          <w:p w14:paraId="3A8FB6D6"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12581-67</w:t>
            </w:r>
          </w:p>
          <w:p w14:paraId="3665F4E7"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12780-67</w:t>
            </w:r>
          </w:p>
          <w:p w14:paraId="00710E80"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13220-67</w:t>
            </w:r>
          </w:p>
          <w:p w14:paraId="0C45EA0B"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13315-88</w:t>
            </w:r>
          </w:p>
          <w:p w14:paraId="71305B8C"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13692-68</w:t>
            </w:r>
          </w:p>
          <w:p w14:paraId="6734EE00"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17714-72</w:t>
            </w:r>
          </w:p>
          <w:p w14:paraId="749B5A07"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19878-2014</w:t>
            </w:r>
          </w:p>
          <w:p w14:paraId="06D9AB31"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21184-75</w:t>
            </w:r>
          </w:p>
          <w:p w14:paraId="678938F6"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21481-76</w:t>
            </w:r>
          </w:p>
          <w:p w14:paraId="165B1E1F" w14:textId="77777777" w:rsidR="00EB7CD5" w:rsidRDefault="00EB7CD5" w:rsidP="00EB7CD5">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28505-90</w:t>
            </w:r>
          </w:p>
        </w:tc>
      </w:tr>
    </w:tbl>
    <w:p w14:paraId="5ADDCA13" w14:textId="77777777" w:rsidR="00EB7CD5" w:rsidRDefault="00EB7CD5">
      <w:pPr>
        <w:rPr>
          <w:rFonts w:ascii="Times New Roman" w:hAnsi="Times New Roman" w:cs="Times New Roman"/>
          <w:sz w:val="18"/>
          <w:szCs w:val="18"/>
        </w:rPr>
      </w:pPr>
    </w:p>
    <w:p w14:paraId="16668117" w14:textId="66F4717B" w:rsidR="00044455" w:rsidRDefault="00044455">
      <w:pPr>
        <w:rPr>
          <w:rFonts w:ascii="Times New Roman" w:hAnsi="Times New Roman" w:cs="Times New Roman"/>
          <w:sz w:val="18"/>
          <w:szCs w:val="18"/>
        </w:rPr>
      </w:pPr>
    </w:p>
    <w:p w14:paraId="4AB25E4A" w14:textId="77777777" w:rsidR="00044455" w:rsidRDefault="00044455">
      <w:pPr>
        <w:rPr>
          <w:rFonts w:ascii="Times New Roman" w:hAnsi="Times New Roman" w:cs="Times New Roman"/>
          <w:sz w:val="18"/>
          <w:szCs w:val="18"/>
        </w:rPr>
      </w:pPr>
    </w:p>
    <w:tbl>
      <w:tblPr>
        <w:tblW w:w="148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1985"/>
        <w:gridCol w:w="1559"/>
        <w:gridCol w:w="3402"/>
        <w:gridCol w:w="4365"/>
      </w:tblGrid>
      <w:tr w:rsidR="000100D5" w14:paraId="00B9CB0B" w14:textId="77777777" w:rsidTr="003C02DF">
        <w:tc>
          <w:tcPr>
            <w:tcW w:w="14855" w:type="dxa"/>
            <w:gridSpan w:val="6"/>
          </w:tcPr>
          <w:p w14:paraId="7B518074" w14:textId="03B5111A" w:rsidR="000100D5" w:rsidRDefault="000100D5" w:rsidP="005A0B7B">
            <w:pPr>
              <w:spacing w:after="0"/>
              <w:jc w:val="center"/>
              <w:rPr>
                <w:rFonts w:ascii="Times New Roman" w:hAnsi="Times New Roman" w:cs="Times New Roman"/>
                <w:b/>
                <w:bCs/>
                <w:sz w:val="24"/>
                <w:szCs w:val="24"/>
              </w:rPr>
            </w:pPr>
            <w:r>
              <w:rPr>
                <w:rFonts w:ascii="Times New Roman" w:hAnsi="Times New Roman" w:cs="Times New Roman"/>
                <w:b/>
                <w:bCs/>
                <w:sz w:val="24"/>
                <w:szCs w:val="24"/>
              </w:rPr>
              <w:t>А</w:t>
            </w:r>
            <w:r w:rsidR="005A0B7B">
              <w:rPr>
                <w:rFonts w:ascii="Times New Roman" w:hAnsi="Times New Roman" w:cs="Times New Roman"/>
                <w:b/>
                <w:bCs/>
                <w:sz w:val="24"/>
                <w:szCs w:val="24"/>
              </w:rPr>
              <w:t>7</w:t>
            </w:r>
            <w:r>
              <w:rPr>
                <w:rFonts w:ascii="Times New Roman" w:hAnsi="Times New Roman" w:cs="Times New Roman"/>
                <w:b/>
                <w:bCs/>
                <w:sz w:val="24"/>
                <w:szCs w:val="24"/>
              </w:rPr>
              <w:t>. Обязательная сертификация продукции требованиям Технического регламента Таможенного союза ТР ТС 0</w:t>
            </w:r>
            <w:r w:rsidR="005A0B7B">
              <w:rPr>
                <w:rFonts w:ascii="Times New Roman" w:hAnsi="Times New Roman" w:cs="Times New Roman"/>
                <w:b/>
                <w:bCs/>
                <w:sz w:val="24"/>
                <w:szCs w:val="24"/>
              </w:rPr>
              <w:t>20</w:t>
            </w:r>
            <w:r>
              <w:rPr>
                <w:rFonts w:ascii="Times New Roman" w:hAnsi="Times New Roman" w:cs="Times New Roman"/>
                <w:b/>
                <w:bCs/>
                <w:sz w:val="24"/>
                <w:szCs w:val="24"/>
              </w:rPr>
              <w:t>/2011 "</w:t>
            </w:r>
            <w:r>
              <w:t xml:space="preserve"> </w:t>
            </w:r>
            <w:r w:rsidR="005A0B7B" w:rsidRPr="005A0B7B">
              <w:rPr>
                <w:rFonts w:ascii="Times New Roman" w:hAnsi="Times New Roman" w:cs="Times New Roman"/>
                <w:b/>
                <w:bCs/>
                <w:sz w:val="24"/>
                <w:szCs w:val="24"/>
              </w:rPr>
              <w:t>Электромагнитная совместимость технических средств</w:t>
            </w:r>
            <w:r>
              <w:rPr>
                <w:rFonts w:ascii="Times New Roman" w:hAnsi="Times New Roman" w:cs="Times New Roman"/>
                <w:b/>
                <w:bCs/>
                <w:sz w:val="24"/>
                <w:szCs w:val="24"/>
              </w:rPr>
              <w:t xml:space="preserve">", утвержден Решением Комиссии Таможенного союза </w:t>
            </w:r>
            <w:r w:rsidRPr="00A33DDE">
              <w:rPr>
                <w:rFonts w:ascii="Times New Roman" w:hAnsi="Times New Roman" w:cs="Times New Roman"/>
                <w:b/>
                <w:bCs/>
                <w:sz w:val="24"/>
                <w:szCs w:val="24"/>
              </w:rPr>
              <w:t xml:space="preserve">от </w:t>
            </w:r>
            <w:r w:rsidR="005A0B7B" w:rsidRPr="005A0B7B">
              <w:rPr>
                <w:rFonts w:ascii="Times New Roman" w:hAnsi="Times New Roman" w:cs="Times New Roman"/>
                <w:b/>
                <w:bCs/>
                <w:sz w:val="24"/>
                <w:szCs w:val="24"/>
              </w:rPr>
              <w:t>9 декабря 2011 года N 879</w:t>
            </w:r>
            <w:r>
              <w:rPr>
                <w:rFonts w:ascii="Times New Roman" w:hAnsi="Times New Roman" w:cs="Times New Roman"/>
                <w:b/>
                <w:bCs/>
                <w:sz w:val="24"/>
                <w:szCs w:val="24"/>
              </w:rPr>
              <w:t>. Сертификация.</w:t>
            </w:r>
          </w:p>
        </w:tc>
      </w:tr>
      <w:tr w:rsidR="000100D5" w14:paraId="56BF625D" w14:textId="77777777" w:rsidTr="003C02DF">
        <w:tc>
          <w:tcPr>
            <w:tcW w:w="851" w:type="dxa"/>
          </w:tcPr>
          <w:p w14:paraId="72AF23DC" w14:textId="77777777" w:rsidR="000100D5" w:rsidRDefault="000100D5" w:rsidP="003C02DF">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2693" w:type="dxa"/>
          </w:tcPr>
          <w:p w14:paraId="43FF97F9" w14:textId="77777777" w:rsidR="000100D5" w:rsidRDefault="000100D5" w:rsidP="003C02DF">
            <w:pPr>
              <w:spacing w:after="0"/>
              <w:jc w:val="center"/>
              <w:rPr>
                <w:rFonts w:ascii="Times New Roman" w:hAnsi="Times New Roman" w:cs="Times New Roman"/>
                <w:sz w:val="18"/>
                <w:szCs w:val="18"/>
              </w:rPr>
            </w:pPr>
            <w:r>
              <w:rPr>
                <w:rFonts w:ascii="Times New Roman" w:hAnsi="Times New Roman" w:cs="Times New Roman"/>
                <w:sz w:val="18"/>
                <w:szCs w:val="18"/>
              </w:rPr>
              <w:t>2</w:t>
            </w:r>
          </w:p>
        </w:tc>
        <w:tc>
          <w:tcPr>
            <w:tcW w:w="1985" w:type="dxa"/>
          </w:tcPr>
          <w:p w14:paraId="3F7603CC" w14:textId="77777777" w:rsidR="000100D5" w:rsidRDefault="000100D5" w:rsidP="003C02DF">
            <w:pPr>
              <w:spacing w:after="0"/>
              <w:jc w:val="center"/>
              <w:rPr>
                <w:rFonts w:ascii="Times New Roman" w:hAnsi="Times New Roman" w:cs="Times New Roman"/>
                <w:sz w:val="18"/>
                <w:szCs w:val="18"/>
              </w:rPr>
            </w:pPr>
            <w:r>
              <w:rPr>
                <w:rFonts w:ascii="Times New Roman" w:hAnsi="Times New Roman" w:cs="Times New Roman"/>
                <w:sz w:val="18"/>
                <w:szCs w:val="18"/>
              </w:rPr>
              <w:t>3</w:t>
            </w:r>
          </w:p>
        </w:tc>
        <w:tc>
          <w:tcPr>
            <w:tcW w:w="1559" w:type="dxa"/>
          </w:tcPr>
          <w:p w14:paraId="2D7C88DF" w14:textId="77777777" w:rsidR="000100D5" w:rsidRDefault="000100D5" w:rsidP="003C02DF">
            <w:pPr>
              <w:spacing w:after="0"/>
              <w:jc w:val="center"/>
              <w:rPr>
                <w:rFonts w:ascii="Times New Roman" w:hAnsi="Times New Roman" w:cs="Times New Roman"/>
                <w:sz w:val="18"/>
                <w:szCs w:val="18"/>
              </w:rPr>
            </w:pPr>
            <w:r>
              <w:rPr>
                <w:rFonts w:ascii="Times New Roman" w:hAnsi="Times New Roman" w:cs="Times New Roman"/>
                <w:sz w:val="18"/>
                <w:szCs w:val="18"/>
              </w:rPr>
              <w:t>4</w:t>
            </w:r>
          </w:p>
        </w:tc>
        <w:tc>
          <w:tcPr>
            <w:tcW w:w="3402" w:type="dxa"/>
            <w:tcBorders>
              <w:bottom w:val="single" w:sz="4" w:space="0" w:color="auto"/>
            </w:tcBorders>
          </w:tcPr>
          <w:p w14:paraId="1D9B8BBC" w14:textId="77777777" w:rsidR="000100D5" w:rsidRDefault="000100D5" w:rsidP="003C02DF">
            <w:pPr>
              <w:spacing w:after="0"/>
              <w:jc w:val="center"/>
              <w:rPr>
                <w:rFonts w:ascii="Times New Roman" w:hAnsi="Times New Roman" w:cs="Times New Roman"/>
                <w:sz w:val="18"/>
                <w:szCs w:val="18"/>
              </w:rPr>
            </w:pPr>
            <w:r>
              <w:rPr>
                <w:rFonts w:ascii="Times New Roman" w:hAnsi="Times New Roman" w:cs="Times New Roman"/>
                <w:sz w:val="18"/>
                <w:szCs w:val="18"/>
              </w:rPr>
              <w:t>5</w:t>
            </w:r>
          </w:p>
        </w:tc>
        <w:tc>
          <w:tcPr>
            <w:tcW w:w="4365" w:type="dxa"/>
          </w:tcPr>
          <w:p w14:paraId="734C7207" w14:textId="77777777" w:rsidR="000100D5" w:rsidRDefault="000100D5" w:rsidP="003C02DF">
            <w:pPr>
              <w:spacing w:after="0"/>
              <w:jc w:val="center"/>
              <w:rPr>
                <w:rFonts w:ascii="Times New Roman" w:hAnsi="Times New Roman" w:cs="Times New Roman"/>
                <w:sz w:val="18"/>
                <w:szCs w:val="18"/>
              </w:rPr>
            </w:pPr>
            <w:r>
              <w:rPr>
                <w:rFonts w:ascii="Times New Roman" w:hAnsi="Times New Roman" w:cs="Times New Roman"/>
                <w:sz w:val="18"/>
                <w:szCs w:val="18"/>
              </w:rPr>
              <w:t>6</w:t>
            </w:r>
          </w:p>
        </w:tc>
      </w:tr>
      <w:tr w:rsidR="00E95B2A" w:rsidRPr="00E95B2A" w14:paraId="52AB86EF" w14:textId="77777777" w:rsidTr="003C02DF">
        <w:trPr>
          <w:trHeight w:val="103"/>
        </w:trPr>
        <w:tc>
          <w:tcPr>
            <w:tcW w:w="851" w:type="dxa"/>
            <w:tcBorders>
              <w:bottom w:val="single" w:sz="4" w:space="0" w:color="auto"/>
            </w:tcBorders>
          </w:tcPr>
          <w:p w14:paraId="072D7250" w14:textId="4DA79628"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sz w:val="18"/>
                <w:szCs w:val="18"/>
              </w:rPr>
              <w:t>А7.1</w:t>
            </w:r>
          </w:p>
        </w:tc>
        <w:tc>
          <w:tcPr>
            <w:tcW w:w="2693" w:type="dxa"/>
            <w:tcBorders>
              <w:bottom w:val="single" w:sz="4" w:space="0" w:color="auto"/>
            </w:tcBorders>
          </w:tcPr>
          <w:p w14:paraId="2748B597" w14:textId="77777777" w:rsidR="00801DD7" w:rsidRPr="00801DD7" w:rsidRDefault="00801DD7" w:rsidP="00801DD7">
            <w:pPr>
              <w:widowControl w:val="0"/>
              <w:spacing w:after="0" w:line="240" w:lineRule="auto"/>
              <w:rPr>
                <w:rFonts w:ascii="Times New Roman" w:eastAsia="Times New Roman" w:hAnsi="Times New Roman" w:cs="Times New Roman"/>
                <w:sz w:val="18"/>
                <w:szCs w:val="18"/>
                <w:lang w:eastAsia="ru-RU"/>
              </w:rPr>
            </w:pPr>
            <w:r w:rsidRPr="00801DD7">
              <w:rPr>
                <w:rFonts w:ascii="Times New Roman" w:eastAsia="Times New Roman" w:hAnsi="Times New Roman" w:cs="Times New Roman"/>
                <w:sz w:val="18"/>
                <w:szCs w:val="18"/>
                <w:lang w:eastAsia="ru-RU"/>
              </w:rPr>
              <w:t>Электрические аппараты и приборы бытового назначения для приготовления и хранения пищи и механизации кухонных работ:</w:t>
            </w:r>
          </w:p>
          <w:p w14:paraId="5D4DF811" w14:textId="2B6B18C8" w:rsidR="00E95B2A" w:rsidRPr="00E95B2A" w:rsidRDefault="00801DD7" w:rsidP="00801DD7">
            <w:pPr>
              <w:spacing w:after="0" w:line="240" w:lineRule="auto"/>
              <w:ind w:right="102"/>
              <w:jc w:val="both"/>
              <w:rPr>
                <w:rFonts w:ascii="Times New Roman" w:hAnsi="Times New Roman" w:cs="Times New Roman"/>
                <w:sz w:val="18"/>
                <w:szCs w:val="18"/>
              </w:rPr>
            </w:pPr>
            <w:r w:rsidRPr="00801DD7">
              <w:rPr>
                <w:rFonts w:ascii="Times New Roman" w:eastAsia="Times New Roman" w:hAnsi="Times New Roman" w:cs="Times New Roman"/>
                <w:sz w:val="18"/>
                <w:szCs w:val="18"/>
                <w:lang w:eastAsia="ru-RU"/>
              </w:rPr>
              <w:t>холодильники, морозильники, холодильники-морозильники.</w:t>
            </w:r>
          </w:p>
        </w:tc>
        <w:tc>
          <w:tcPr>
            <w:tcW w:w="1985" w:type="dxa"/>
            <w:tcBorders>
              <w:bottom w:val="single" w:sz="4" w:space="0" w:color="auto"/>
            </w:tcBorders>
          </w:tcPr>
          <w:p w14:paraId="3BC93202" w14:textId="1D9D70B8" w:rsidR="00E95B2A" w:rsidRPr="00E95B2A" w:rsidRDefault="00E95B2A" w:rsidP="00E95B2A">
            <w:pPr>
              <w:spacing w:after="0"/>
              <w:jc w:val="center"/>
              <w:rPr>
                <w:rFonts w:ascii="Times New Roman" w:eastAsia="Times New Roman" w:hAnsi="Times New Roman" w:cs="Times New Roman"/>
                <w:sz w:val="18"/>
                <w:szCs w:val="18"/>
                <w:lang w:eastAsia="ru-RU"/>
              </w:rPr>
            </w:pPr>
            <w:r w:rsidRPr="00E95B2A">
              <w:rPr>
                <w:rFonts w:ascii="Times New Roman" w:eastAsia="Times New Roman" w:hAnsi="Times New Roman" w:cs="Times New Roman"/>
                <w:sz w:val="18"/>
                <w:szCs w:val="18"/>
                <w:lang w:eastAsia="ru-RU"/>
              </w:rPr>
              <w:t>Сертификация (1с, 3с, 4с)</w:t>
            </w:r>
          </w:p>
          <w:p w14:paraId="1332958C" w14:textId="0D440955" w:rsidR="00E95B2A" w:rsidRPr="00E95B2A" w:rsidRDefault="00E95B2A" w:rsidP="00E95B2A">
            <w:pPr>
              <w:spacing w:after="0" w:line="240" w:lineRule="auto"/>
              <w:rPr>
                <w:rFonts w:ascii="Times New Roman" w:hAnsi="Times New Roman" w:cs="Times New Roman"/>
                <w:sz w:val="18"/>
                <w:szCs w:val="18"/>
              </w:rPr>
            </w:pPr>
          </w:p>
        </w:tc>
        <w:tc>
          <w:tcPr>
            <w:tcW w:w="1559" w:type="dxa"/>
            <w:tcBorders>
              <w:bottom w:val="single" w:sz="4" w:space="0" w:color="auto"/>
            </w:tcBorders>
          </w:tcPr>
          <w:p w14:paraId="03577617" w14:textId="77777777" w:rsidR="00801DD7" w:rsidRPr="00801DD7" w:rsidRDefault="00801DD7" w:rsidP="00801DD7">
            <w:pPr>
              <w:spacing w:after="0" w:line="240" w:lineRule="auto"/>
              <w:rPr>
                <w:rFonts w:ascii="Times New Roman" w:eastAsia="Times New Roman" w:hAnsi="Times New Roman" w:cs="Times New Roman"/>
                <w:sz w:val="18"/>
                <w:szCs w:val="18"/>
                <w:lang w:eastAsia="ru-RU"/>
              </w:rPr>
            </w:pPr>
            <w:r w:rsidRPr="00801DD7">
              <w:rPr>
                <w:rFonts w:ascii="Times New Roman" w:eastAsia="Times New Roman" w:hAnsi="Times New Roman" w:cs="Times New Roman"/>
                <w:sz w:val="18"/>
                <w:szCs w:val="18"/>
                <w:lang w:eastAsia="ru-RU"/>
              </w:rPr>
              <w:t>8418 10 200 1</w:t>
            </w:r>
          </w:p>
          <w:p w14:paraId="4D5A0BD9" w14:textId="77777777" w:rsidR="00801DD7" w:rsidRPr="00801DD7" w:rsidRDefault="00801DD7" w:rsidP="00801DD7">
            <w:pPr>
              <w:spacing w:after="0" w:line="240" w:lineRule="auto"/>
              <w:rPr>
                <w:rFonts w:ascii="Times New Roman" w:eastAsia="Times New Roman" w:hAnsi="Times New Roman" w:cs="Times New Roman"/>
                <w:sz w:val="18"/>
                <w:szCs w:val="18"/>
                <w:lang w:eastAsia="ru-RU"/>
              </w:rPr>
            </w:pPr>
            <w:r w:rsidRPr="00801DD7">
              <w:rPr>
                <w:rFonts w:ascii="Times New Roman" w:eastAsia="Times New Roman" w:hAnsi="Times New Roman" w:cs="Times New Roman"/>
                <w:sz w:val="18"/>
                <w:szCs w:val="18"/>
                <w:lang w:eastAsia="ru-RU"/>
              </w:rPr>
              <w:t>8418 10 800 1</w:t>
            </w:r>
          </w:p>
          <w:p w14:paraId="12856637" w14:textId="77777777" w:rsidR="00801DD7" w:rsidRPr="00801DD7" w:rsidRDefault="00801DD7" w:rsidP="00801DD7">
            <w:pPr>
              <w:spacing w:after="0" w:line="240" w:lineRule="auto"/>
              <w:rPr>
                <w:rFonts w:ascii="Times New Roman" w:eastAsia="Times New Roman" w:hAnsi="Times New Roman" w:cs="Times New Roman"/>
                <w:sz w:val="18"/>
                <w:szCs w:val="18"/>
                <w:lang w:eastAsia="ru-RU"/>
              </w:rPr>
            </w:pPr>
            <w:r w:rsidRPr="00801DD7">
              <w:rPr>
                <w:rFonts w:ascii="Times New Roman" w:eastAsia="Times New Roman" w:hAnsi="Times New Roman" w:cs="Times New Roman"/>
                <w:sz w:val="18"/>
                <w:szCs w:val="18"/>
                <w:lang w:eastAsia="ru-RU"/>
              </w:rPr>
              <w:t>8418 21</w:t>
            </w:r>
          </w:p>
          <w:p w14:paraId="22AF126A" w14:textId="77777777" w:rsidR="00801DD7" w:rsidRPr="00801DD7" w:rsidRDefault="00801DD7" w:rsidP="00801DD7">
            <w:pPr>
              <w:spacing w:after="0" w:line="240" w:lineRule="auto"/>
              <w:rPr>
                <w:rFonts w:ascii="Times New Roman" w:eastAsia="Times New Roman" w:hAnsi="Times New Roman" w:cs="Times New Roman"/>
                <w:sz w:val="18"/>
                <w:szCs w:val="18"/>
                <w:lang w:eastAsia="ru-RU"/>
              </w:rPr>
            </w:pPr>
            <w:r w:rsidRPr="00801DD7">
              <w:rPr>
                <w:rFonts w:ascii="Times New Roman" w:eastAsia="Times New Roman" w:hAnsi="Times New Roman" w:cs="Times New Roman"/>
                <w:sz w:val="18"/>
                <w:szCs w:val="18"/>
                <w:lang w:eastAsia="ru-RU"/>
              </w:rPr>
              <w:t>8418 29 000 0</w:t>
            </w:r>
          </w:p>
          <w:p w14:paraId="31623C75" w14:textId="77777777" w:rsidR="00801DD7" w:rsidRPr="00801DD7" w:rsidRDefault="00801DD7" w:rsidP="00801DD7">
            <w:pPr>
              <w:spacing w:after="0" w:line="240" w:lineRule="auto"/>
              <w:rPr>
                <w:rFonts w:ascii="Times New Roman" w:eastAsia="Times New Roman" w:hAnsi="Times New Roman" w:cs="Times New Roman"/>
                <w:sz w:val="18"/>
                <w:szCs w:val="18"/>
                <w:lang w:eastAsia="ru-RU"/>
              </w:rPr>
            </w:pPr>
            <w:r w:rsidRPr="00801DD7">
              <w:rPr>
                <w:rFonts w:ascii="Times New Roman" w:eastAsia="Times New Roman" w:hAnsi="Times New Roman" w:cs="Times New Roman"/>
                <w:sz w:val="18"/>
                <w:szCs w:val="18"/>
                <w:lang w:eastAsia="ru-RU"/>
              </w:rPr>
              <w:t>8418 30 200 1</w:t>
            </w:r>
          </w:p>
          <w:p w14:paraId="20B62714" w14:textId="77777777" w:rsidR="00801DD7" w:rsidRPr="00801DD7" w:rsidRDefault="00801DD7" w:rsidP="00801DD7">
            <w:pPr>
              <w:spacing w:after="0" w:line="240" w:lineRule="auto"/>
              <w:rPr>
                <w:rFonts w:ascii="Times New Roman" w:eastAsia="Times New Roman" w:hAnsi="Times New Roman" w:cs="Times New Roman"/>
                <w:sz w:val="18"/>
                <w:szCs w:val="18"/>
                <w:lang w:eastAsia="ru-RU"/>
              </w:rPr>
            </w:pPr>
            <w:r w:rsidRPr="00801DD7">
              <w:rPr>
                <w:rFonts w:ascii="Times New Roman" w:eastAsia="Times New Roman" w:hAnsi="Times New Roman" w:cs="Times New Roman"/>
                <w:sz w:val="18"/>
                <w:szCs w:val="18"/>
                <w:lang w:eastAsia="ru-RU"/>
              </w:rPr>
              <w:t>8418 30 800 1</w:t>
            </w:r>
          </w:p>
          <w:p w14:paraId="0705E430" w14:textId="77777777" w:rsidR="00801DD7" w:rsidRPr="00801DD7" w:rsidRDefault="00801DD7" w:rsidP="00801DD7">
            <w:pPr>
              <w:spacing w:after="0" w:line="240" w:lineRule="auto"/>
              <w:rPr>
                <w:rFonts w:ascii="Times New Roman" w:eastAsia="Times New Roman" w:hAnsi="Times New Roman" w:cs="Times New Roman"/>
                <w:sz w:val="18"/>
                <w:szCs w:val="18"/>
                <w:lang w:eastAsia="ru-RU"/>
              </w:rPr>
            </w:pPr>
            <w:r w:rsidRPr="00801DD7">
              <w:rPr>
                <w:rFonts w:ascii="Times New Roman" w:eastAsia="Times New Roman" w:hAnsi="Times New Roman" w:cs="Times New Roman"/>
                <w:sz w:val="18"/>
                <w:szCs w:val="18"/>
                <w:lang w:eastAsia="ru-RU"/>
              </w:rPr>
              <w:t>8418 40 200 1</w:t>
            </w:r>
          </w:p>
          <w:p w14:paraId="7BCD538C" w14:textId="74203FDB" w:rsidR="00E95B2A" w:rsidRPr="00E95B2A" w:rsidRDefault="00801DD7" w:rsidP="00801DD7">
            <w:pPr>
              <w:spacing w:after="0"/>
              <w:rPr>
                <w:rFonts w:ascii="Times New Roman" w:hAnsi="Times New Roman" w:cs="Times New Roman"/>
                <w:sz w:val="18"/>
                <w:szCs w:val="18"/>
              </w:rPr>
            </w:pPr>
            <w:r w:rsidRPr="00801DD7">
              <w:rPr>
                <w:rFonts w:ascii="Times New Roman" w:eastAsia="Times New Roman" w:hAnsi="Times New Roman" w:cs="Times New Roman"/>
                <w:sz w:val="18"/>
                <w:szCs w:val="18"/>
                <w:lang w:eastAsia="ru-RU"/>
              </w:rPr>
              <w:t>8418 40</w:t>
            </w:r>
            <w:r>
              <w:rPr>
                <w:rFonts w:ascii="Times New Roman" w:eastAsia="Times New Roman" w:hAnsi="Times New Roman" w:cs="Times New Roman"/>
                <w:sz w:val="18"/>
                <w:szCs w:val="18"/>
                <w:lang w:eastAsia="ru-RU"/>
              </w:rPr>
              <w:t> </w:t>
            </w:r>
            <w:r w:rsidRPr="00801DD7">
              <w:rPr>
                <w:rFonts w:ascii="Times New Roman" w:eastAsia="Times New Roman" w:hAnsi="Times New Roman" w:cs="Times New Roman"/>
                <w:sz w:val="18"/>
                <w:szCs w:val="18"/>
                <w:lang w:eastAsia="ru-RU"/>
              </w:rPr>
              <w:t>800</w:t>
            </w:r>
            <w:r>
              <w:rPr>
                <w:rFonts w:ascii="Times New Roman" w:eastAsia="Times New Roman" w:hAnsi="Times New Roman" w:cs="Times New Roman"/>
                <w:sz w:val="18"/>
                <w:szCs w:val="18"/>
                <w:lang w:eastAsia="ru-RU"/>
              </w:rPr>
              <w:t xml:space="preserve"> 1</w:t>
            </w:r>
          </w:p>
        </w:tc>
        <w:tc>
          <w:tcPr>
            <w:tcW w:w="3402" w:type="dxa"/>
            <w:tcBorders>
              <w:bottom w:val="single" w:sz="4" w:space="0" w:color="auto"/>
            </w:tcBorders>
          </w:tcPr>
          <w:p w14:paraId="0F0B2510" w14:textId="0F627885"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bCs/>
                <w:sz w:val="18"/>
                <w:szCs w:val="18"/>
              </w:rPr>
              <w:t>ТР ТС 020/2011 "</w:t>
            </w:r>
            <w:r w:rsidRPr="00E95B2A">
              <w:rPr>
                <w:rFonts w:ascii="Times New Roman" w:hAnsi="Times New Roman" w:cs="Times New Roman"/>
                <w:sz w:val="18"/>
                <w:szCs w:val="18"/>
              </w:rPr>
              <w:t xml:space="preserve"> </w:t>
            </w:r>
            <w:r w:rsidRPr="00E95B2A">
              <w:rPr>
                <w:rFonts w:ascii="Times New Roman" w:hAnsi="Times New Roman" w:cs="Times New Roman"/>
                <w:bCs/>
                <w:sz w:val="18"/>
                <w:szCs w:val="18"/>
              </w:rPr>
              <w:t>Электромагнитная совместимость технических средств", утвержден Решением Комиссии Таможенного союза от 9 декабря 2011 года N 897</w:t>
            </w:r>
          </w:p>
        </w:tc>
        <w:tc>
          <w:tcPr>
            <w:tcW w:w="4365" w:type="dxa"/>
            <w:tcBorders>
              <w:bottom w:val="single" w:sz="4" w:space="0" w:color="auto"/>
            </w:tcBorders>
          </w:tcPr>
          <w:p w14:paraId="5667A519" w14:textId="77777777" w:rsidR="00801DD7" w:rsidRPr="00801DD7" w:rsidRDefault="00E95B2A" w:rsidP="00801DD7">
            <w:pPr>
              <w:spacing w:after="0"/>
              <w:rPr>
                <w:rFonts w:ascii="Times New Roman" w:eastAsia="Times New Roman" w:hAnsi="Times New Roman" w:cs="Times New Roman"/>
                <w:sz w:val="18"/>
                <w:szCs w:val="18"/>
                <w:lang w:eastAsia="ru-RU"/>
              </w:rPr>
            </w:pPr>
            <w:r w:rsidRPr="00E95B2A">
              <w:rPr>
                <w:rFonts w:ascii="Times New Roman" w:eastAsia="Times New Roman" w:hAnsi="Times New Roman" w:cs="Times New Roman"/>
                <w:sz w:val="18"/>
                <w:szCs w:val="18"/>
                <w:lang w:eastAsia="ru-RU"/>
              </w:rPr>
              <w:t xml:space="preserve">ТР ТС 020/2011; </w:t>
            </w:r>
            <w:r w:rsidR="00801DD7" w:rsidRPr="00801DD7">
              <w:rPr>
                <w:rFonts w:ascii="Times New Roman" w:eastAsia="Times New Roman" w:hAnsi="Times New Roman" w:cs="Times New Roman"/>
                <w:sz w:val="18"/>
                <w:szCs w:val="18"/>
                <w:lang w:eastAsia="ru-RU"/>
              </w:rPr>
              <w:t>ГОСТ 30804.3.2-2013 (IEC 61000-3-2:2009)</w:t>
            </w:r>
          </w:p>
          <w:p w14:paraId="6135A3B2" w14:textId="77777777" w:rsidR="00801DD7" w:rsidRPr="00801DD7" w:rsidRDefault="00801DD7" w:rsidP="00801DD7">
            <w:pPr>
              <w:spacing w:after="0"/>
              <w:rPr>
                <w:rFonts w:ascii="Times New Roman" w:eastAsia="Times New Roman" w:hAnsi="Times New Roman" w:cs="Times New Roman"/>
                <w:sz w:val="18"/>
                <w:szCs w:val="18"/>
                <w:lang w:eastAsia="ru-RU"/>
              </w:rPr>
            </w:pPr>
            <w:r w:rsidRPr="00801DD7">
              <w:rPr>
                <w:rFonts w:ascii="Times New Roman" w:eastAsia="Times New Roman" w:hAnsi="Times New Roman" w:cs="Times New Roman"/>
                <w:sz w:val="18"/>
                <w:szCs w:val="18"/>
                <w:lang w:eastAsia="ru-RU"/>
              </w:rPr>
              <w:t>ГОСТ 30804.3.3-2013 (IEC 61000-3-3:2008)</w:t>
            </w:r>
          </w:p>
          <w:p w14:paraId="61D5C7EB" w14:textId="77777777" w:rsidR="00801DD7" w:rsidRPr="00801DD7" w:rsidRDefault="00801DD7" w:rsidP="00801DD7">
            <w:pPr>
              <w:spacing w:after="0"/>
              <w:rPr>
                <w:rFonts w:ascii="Times New Roman" w:eastAsia="Times New Roman" w:hAnsi="Times New Roman" w:cs="Times New Roman"/>
                <w:sz w:val="18"/>
                <w:szCs w:val="18"/>
                <w:lang w:eastAsia="ru-RU"/>
              </w:rPr>
            </w:pPr>
            <w:r w:rsidRPr="00801DD7">
              <w:rPr>
                <w:rFonts w:ascii="Times New Roman" w:eastAsia="Times New Roman" w:hAnsi="Times New Roman" w:cs="Times New Roman"/>
                <w:sz w:val="18"/>
                <w:szCs w:val="18"/>
                <w:lang w:eastAsia="ru-RU"/>
              </w:rPr>
              <w:t>ГОСТ 30804.3.8-2002 (IEC 61000-3-8:1997)</w:t>
            </w:r>
          </w:p>
          <w:p w14:paraId="61635D8F" w14:textId="77777777" w:rsidR="00801DD7" w:rsidRPr="00801DD7" w:rsidRDefault="00801DD7" w:rsidP="00801DD7">
            <w:pPr>
              <w:spacing w:after="0"/>
              <w:rPr>
                <w:rFonts w:ascii="Times New Roman" w:eastAsia="Times New Roman" w:hAnsi="Times New Roman" w:cs="Times New Roman"/>
                <w:sz w:val="18"/>
                <w:szCs w:val="18"/>
                <w:lang w:eastAsia="ru-RU"/>
              </w:rPr>
            </w:pPr>
            <w:r w:rsidRPr="00801DD7">
              <w:rPr>
                <w:rFonts w:ascii="Times New Roman" w:eastAsia="Times New Roman" w:hAnsi="Times New Roman" w:cs="Times New Roman"/>
                <w:sz w:val="18"/>
                <w:szCs w:val="18"/>
                <w:lang w:eastAsia="ru-RU"/>
              </w:rPr>
              <w:t>ГОСТ 30804.3.11-2013 (IEC 61000-3-11:2000)</w:t>
            </w:r>
          </w:p>
          <w:p w14:paraId="3C0912F6" w14:textId="77777777" w:rsidR="00801DD7" w:rsidRPr="00801DD7" w:rsidRDefault="00801DD7" w:rsidP="00801DD7">
            <w:pPr>
              <w:spacing w:after="0"/>
              <w:rPr>
                <w:rFonts w:ascii="Times New Roman" w:eastAsia="Times New Roman" w:hAnsi="Times New Roman" w:cs="Times New Roman"/>
                <w:sz w:val="18"/>
                <w:szCs w:val="18"/>
                <w:lang w:eastAsia="ru-RU"/>
              </w:rPr>
            </w:pPr>
            <w:r w:rsidRPr="00801DD7">
              <w:rPr>
                <w:rFonts w:ascii="Times New Roman" w:eastAsia="Times New Roman" w:hAnsi="Times New Roman" w:cs="Times New Roman"/>
                <w:sz w:val="18"/>
                <w:szCs w:val="18"/>
                <w:lang w:eastAsia="ru-RU"/>
              </w:rPr>
              <w:t>ГОСТ 30804.3.12-2013 (IEC 61000-3-12:2004)</w:t>
            </w:r>
          </w:p>
          <w:p w14:paraId="4329434E" w14:textId="77777777" w:rsidR="00801DD7" w:rsidRPr="00801DD7" w:rsidRDefault="00801DD7" w:rsidP="00801DD7">
            <w:pPr>
              <w:spacing w:after="0"/>
              <w:rPr>
                <w:rFonts w:ascii="Times New Roman" w:eastAsia="Times New Roman" w:hAnsi="Times New Roman" w:cs="Times New Roman"/>
                <w:sz w:val="18"/>
                <w:szCs w:val="18"/>
                <w:lang w:eastAsia="ru-RU"/>
              </w:rPr>
            </w:pPr>
            <w:r w:rsidRPr="00801DD7">
              <w:rPr>
                <w:rFonts w:ascii="Times New Roman" w:eastAsia="Times New Roman" w:hAnsi="Times New Roman" w:cs="Times New Roman"/>
                <w:sz w:val="18"/>
                <w:szCs w:val="18"/>
                <w:lang w:eastAsia="ru-RU"/>
              </w:rPr>
              <w:t>ГОСТ 30805.14.1-2013 (CISPR 14-1:2005)</w:t>
            </w:r>
          </w:p>
          <w:p w14:paraId="2107DC4F" w14:textId="77777777" w:rsidR="00801DD7" w:rsidRPr="00801DD7" w:rsidRDefault="00801DD7" w:rsidP="00801DD7">
            <w:pPr>
              <w:spacing w:after="0"/>
              <w:rPr>
                <w:rFonts w:ascii="Times New Roman" w:eastAsia="Times New Roman" w:hAnsi="Times New Roman" w:cs="Times New Roman"/>
                <w:sz w:val="18"/>
                <w:szCs w:val="18"/>
                <w:lang w:eastAsia="ru-RU"/>
              </w:rPr>
            </w:pPr>
            <w:r w:rsidRPr="00801DD7">
              <w:rPr>
                <w:rFonts w:ascii="Times New Roman" w:eastAsia="Times New Roman" w:hAnsi="Times New Roman" w:cs="Times New Roman"/>
                <w:sz w:val="18"/>
                <w:szCs w:val="18"/>
                <w:lang w:eastAsia="ru-RU"/>
              </w:rPr>
              <w:t>ГОСТ 30805.14.2-2013 (CISPR 14-2:2001)</w:t>
            </w:r>
          </w:p>
          <w:p w14:paraId="459B756D" w14:textId="77777777" w:rsidR="00801DD7" w:rsidRPr="00801DD7" w:rsidRDefault="00801DD7" w:rsidP="00801DD7">
            <w:pPr>
              <w:spacing w:after="0"/>
              <w:rPr>
                <w:rFonts w:ascii="Times New Roman" w:eastAsia="Times New Roman" w:hAnsi="Times New Roman" w:cs="Times New Roman"/>
                <w:sz w:val="18"/>
                <w:szCs w:val="18"/>
                <w:lang w:eastAsia="ru-RU"/>
              </w:rPr>
            </w:pPr>
            <w:r w:rsidRPr="00801DD7">
              <w:rPr>
                <w:rFonts w:ascii="Times New Roman" w:eastAsia="Times New Roman" w:hAnsi="Times New Roman" w:cs="Times New Roman"/>
                <w:sz w:val="18"/>
                <w:szCs w:val="18"/>
                <w:lang w:eastAsia="ru-RU"/>
              </w:rPr>
              <w:t>ГОСТ Р 51317.3.4-2006 (МЭК 61000-3-4:1998)</w:t>
            </w:r>
          </w:p>
          <w:p w14:paraId="77F4AF4F" w14:textId="77777777" w:rsidR="00801DD7" w:rsidRPr="00801DD7" w:rsidRDefault="00801DD7" w:rsidP="00801DD7">
            <w:pPr>
              <w:spacing w:after="0"/>
              <w:rPr>
                <w:rFonts w:ascii="Times New Roman" w:eastAsia="Times New Roman" w:hAnsi="Times New Roman" w:cs="Times New Roman"/>
                <w:sz w:val="18"/>
                <w:szCs w:val="18"/>
                <w:lang w:eastAsia="ru-RU"/>
              </w:rPr>
            </w:pPr>
            <w:r w:rsidRPr="00801DD7">
              <w:rPr>
                <w:rFonts w:ascii="Times New Roman" w:eastAsia="Times New Roman" w:hAnsi="Times New Roman" w:cs="Times New Roman"/>
                <w:sz w:val="18"/>
                <w:szCs w:val="18"/>
                <w:lang w:eastAsia="ru-RU"/>
              </w:rPr>
              <w:t xml:space="preserve">СТБ EN 55011-2012 </w:t>
            </w:r>
          </w:p>
          <w:p w14:paraId="00F66C4E" w14:textId="77777777" w:rsidR="00801DD7" w:rsidRPr="00801DD7" w:rsidRDefault="00801DD7" w:rsidP="00801DD7">
            <w:pPr>
              <w:spacing w:after="0"/>
              <w:rPr>
                <w:rFonts w:ascii="Times New Roman" w:eastAsia="Times New Roman" w:hAnsi="Times New Roman" w:cs="Times New Roman"/>
                <w:sz w:val="18"/>
                <w:szCs w:val="18"/>
                <w:lang w:eastAsia="ru-RU"/>
              </w:rPr>
            </w:pPr>
            <w:r w:rsidRPr="00801DD7">
              <w:rPr>
                <w:rFonts w:ascii="Times New Roman" w:eastAsia="Times New Roman" w:hAnsi="Times New Roman" w:cs="Times New Roman"/>
                <w:sz w:val="18"/>
                <w:szCs w:val="18"/>
                <w:lang w:eastAsia="ru-RU"/>
              </w:rPr>
              <w:t>ГОСТ CISPR 14-1-2015</w:t>
            </w:r>
          </w:p>
          <w:p w14:paraId="08A59088" w14:textId="77777777" w:rsidR="00801DD7" w:rsidRPr="00801DD7" w:rsidRDefault="00801DD7" w:rsidP="00801DD7">
            <w:pPr>
              <w:spacing w:after="0"/>
              <w:rPr>
                <w:rFonts w:ascii="Times New Roman" w:eastAsia="Times New Roman" w:hAnsi="Times New Roman" w:cs="Times New Roman"/>
                <w:sz w:val="18"/>
                <w:szCs w:val="18"/>
                <w:lang w:eastAsia="ru-RU"/>
              </w:rPr>
            </w:pPr>
            <w:r w:rsidRPr="00801DD7">
              <w:rPr>
                <w:rFonts w:ascii="Times New Roman" w:eastAsia="Times New Roman" w:hAnsi="Times New Roman" w:cs="Times New Roman"/>
                <w:sz w:val="18"/>
                <w:szCs w:val="18"/>
                <w:lang w:eastAsia="ru-RU"/>
              </w:rPr>
              <w:t>ГОСТ CISPR 14-2-2016</w:t>
            </w:r>
          </w:p>
          <w:p w14:paraId="52A65A9E" w14:textId="77777777" w:rsidR="00801DD7" w:rsidRPr="00801DD7" w:rsidRDefault="00801DD7" w:rsidP="00801DD7">
            <w:pPr>
              <w:spacing w:after="0"/>
              <w:rPr>
                <w:rFonts w:ascii="Times New Roman" w:eastAsia="Times New Roman" w:hAnsi="Times New Roman" w:cs="Times New Roman"/>
                <w:sz w:val="18"/>
                <w:szCs w:val="18"/>
                <w:lang w:eastAsia="ru-RU"/>
              </w:rPr>
            </w:pPr>
            <w:r w:rsidRPr="00801DD7">
              <w:rPr>
                <w:rFonts w:ascii="Times New Roman" w:eastAsia="Times New Roman" w:hAnsi="Times New Roman" w:cs="Times New Roman"/>
                <w:sz w:val="18"/>
                <w:szCs w:val="18"/>
                <w:lang w:eastAsia="ru-RU"/>
              </w:rPr>
              <w:t>ГОСТ IEC 61000-3-2-2017 ГОСТ IEC 61000-3-3-2015</w:t>
            </w:r>
          </w:p>
          <w:p w14:paraId="39998C63" w14:textId="52EF40FE" w:rsidR="00E95B2A" w:rsidRPr="00E95B2A" w:rsidRDefault="00801DD7" w:rsidP="00801DD7">
            <w:pPr>
              <w:spacing w:after="0"/>
              <w:rPr>
                <w:rFonts w:ascii="Times New Roman" w:hAnsi="Times New Roman" w:cs="Times New Roman"/>
                <w:sz w:val="18"/>
                <w:szCs w:val="18"/>
              </w:rPr>
            </w:pPr>
            <w:r w:rsidRPr="00801DD7">
              <w:rPr>
                <w:rFonts w:ascii="Times New Roman" w:eastAsia="Times New Roman" w:hAnsi="Times New Roman" w:cs="Times New Roman"/>
                <w:sz w:val="18"/>
                <w:szCs w:val="18"/>
                <w:lang w:eastAsia="ru-RU"/>
              </w:rPr>
              <w:t>ГОСТ IEC 61000-3-12-2016</w:t>
            </w:r>
          </w:p>
        </w:tc>
      </w:tr>
      <w:tr w:rsidR="00E95B2A" w:rsidRPr="00E95B2A" w14:paraId="6064FE98" w14:textId="77777777" w:rsidTr="00770F4D">
        <w:trPr>
          <w:trHeight w:val="103"/>
        </w:trPr>
        <w:tc>
          <w:tcPr>
            <w:tcW w:w="851" w:type="dxa"/>
            <w:tcBorders>
              <w:top w:val="single" w:sz="4" w:space="0" w:color="auto"/>
              <w:left w:val="single" w:sz="4" w:space="0" w:color="auto"/>
              <w:bottom w:val="single" w:sz="4" w:space="0" w:color="auto"/>
              <w:right w:val="single" w:sz="4" w:space="0" w:color="auto"/>
            </w:tcBorders>
          </w:tcPr>
          <w:p w14:paraId="2DB1B08A" w14:textId="2C054669"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sz w:val="18"/>
                <w:szCs w:val="18"/>
              </w:rPr>
              <w:t>А7.2</w:t>
            </w:r>
          </w:p>
        </w:tc>
        <w:tc>
          <w:tcPr>
            <w:tcW w:w="2693" w:type="dxa"/>
            <w:tcBorders>
              <w:top w:val="single" w:sz="4" w:space="0" w:color="auto"/>
              <w:left w:val="single" w:sz="4" w:space="0" w:color="auto"/>
              <w:bottom w:val="single" w:sz="4" w:space="0" w:color="auto"/>
              <w:right w:val="single" w:sz="4" w:space="0" w:color="auto"/>
            </w:tcBorders>
          </w:tcPr>
          <w:p w14:paraId="4F879549" w14:textId="77777777" w:rsidR="00801DD7" w:rsidRPr="00801DD7" w:rsidRDefault="00801DD7" w:rsidP="00801DD7">
            <w:pPr>
              <w:widowControl w:val="0"/>
              <w:spacing w:after="0" w:line="240" w:lineRule="auto"/>
              <w:rPr>
                <w:rFonts w:ascii="Times New Roman" w:eastAsia="Times New Roman" w:hAnsi="Times New Roman" w:cs="Times New Roman"/>
                <w:sz w:val="18"/>
                <w:szCs w:val="18"/>
                <w:lang w:eastAsia="ru-RU"/>
              </w:rPr>
            </w:pPr>
            <w:r w:rsidRPr="00801DD7">
              <w:rPr>
                <w:rFonts w:ascii="Times New Roman" w:eastAsia="Times New Roman" w:hAnsi="Times New Roman" w:cs="Times New Roman"/>
                <w:sz w:val="18"/>
                <w:szCs w:val="18"/>
                <w:lang w:eastAsia="ru-RU"/>
              </w:rPr>
              <w:t xml:space="preserve">Электрические аппараты и приборы бытового назначения для приготовления и хранения пищи и механизации кухонных работ: </w:t>
            </w:r>
          </w:p>
          <w:p w14:paraId="3605CEA6" w14:textId="1F76F660" w:rsidR="00E95B2A" w:rsidRPr="00E95B2A" w:rsidRDefault="00801DD7" w:rsidP="00801DD7">
            <w:pPr>
              <w:spacing w:after="0" w:line="240" w:lineRule="auto"/>
              <w:ind w:right="102"/>
              <w:jc w:val="both"/>
              <w:rPr>
                <w:rFonts w:ascii="Times New Roman" w:hAnsi="Times New Roman" w:cs="Times New Roman"/>
                <w:sz w:val="18"/>
                <w:szCs w:val="18"/>
              </w:rPr>
            </w:pPr>
            <w:r w:rsidRPr="00801DD7">
              <w:rPr>
                <w:rFonts w:ascii="Times New Roman" w:eastAsia="Times New Roman" w:hAnsi="Times New Roman" w:cs="Times New Roman"/>
                <w:sz w:val="18"/>
                <w:szCs w:val="18"/>
                <w:lang w:eastAsia="ru-RU"/>
              </w:rPr>
              <w:t>машины посудомоечные</w:t>
            </w:r>
          </w:p>
        </w:tc>
        <w:tc>
          <w:tcPr>
            <w:tcW w:w="1985" w:type="dxa"/>
            <w:tcBorders>
              <w:top w:val="single" w:sz="4" w:space="0" w:color="auto"/>
              <w:left w:val="single" w:sz="4" w:space="0" w:color="auto"/>
              <w:bottom w:val="single" w:sz="4" w:space="0" w:color="auto"/>
              <w:right w:val="single" w:sz="4" w:space="0" w:color="auto"/>
            </w:tcBorders>
          </w:tcPr>
          <w:p w14:paraId="17D5747F" w14:textId="65CD3ED2" w:rsidR="00E95B2A" w:rsidRPr="00E95B2A" w:rsidRDefault="00E95B2A" w:rsidP="00E95B2A">
            <w:pPr>
              <w:spacing w:after="0" w:line="240" w:lineRule="auto"/>
              <w:rPr>
                <w:rFonts w:ascii="Times New Roman" w:hAnsi="Times New Roman" w:cs="Times New Roman"/>
                <w:sz w:val="18"/>
                <w:szCs w:val="18"/>
              </w:rPr>
            </w:pPr>
            <w:r w:rsidRPr="00E95B2A">
              <w:rPr>
                <w:rFonts w:ascii="Times New Roman" w:eastAsia="Times New Roman" w:hAnsi="Times New Roman" w:cs="Times New Roman"/>
                <w:sz w:val="18"/>
                <w:szCs w:val="18"/>
                <w:lang w:eastAsia="ru-RU"/>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03F770C0" w14:textId="6B5E03C7" w:rsidR="00E95B2A" w:rsidRPr="00E95B2A" w:rsidRDefault="00801DD7" w:rsidP="00E95B2A">
            <w:pPr>
              <w:spacing w:after="0"/>
              <w:rPr>
                <w:rFonts w:ascii="Times New Roman" w:hAnsi="Times New Roman" w:cs="Times New Roman"/>
                <w:sz w:val="18"/>
                <w:szCs w:val="18"/>
              </w:rPr>
            </w:pPr>
            <w:r w:rsidRPr="00801DD7">
              <w:rPr>
                <w:rFonts w:ascii="Times New Roman" w:eastAsia="Times New Roman" w:hAnsi="Times New Roman" w:cs="Times New Roman"/>
                <w:sz w:val="18"/>
                <w:szCs w:val="18"/>
                <w:lang w:eastAsia="ru-RU"/>
              </w:rPr>
              <w:t xml:space="preserve">8422 11 000 </w:t>
            </w:r>
            <w:r w:rsidR="00E95B2A" w:rsidRPr="00E95B2A">
              <w:rPr>
                <w:rFonts w:ascii="Times New Roman" w:eastAsia="Times New Roman" w:hAnsi="Times New Roman" w:cs="Times New Roman"/>
                <w:sz w:val="18"/>
                <w:szCs w:val="18"/>
                <w:lang w:eastAsia="ru-RU"/>
              </w:rPr>
              <w:t>0</w:t>
            </w:r>
          </w:p>
        </w:tc>
        <w:tc>
          <w:tcPr>
            <w:tcW w:w="3402" w:type="dxa"/>
            <w:tcBorders>
              <w:top w:val="single" w:sz="4" w:space="0" w:color="auto"/>
              <w:left w:val="single" w:sz="4" w:space="0" w:color="auto"/>
              <w:bottom w:val="single" w:sz="4" w:space="0" w:color="auto"/>
              <w:right w:val="single" w:sz="4" w:space="0" w:color="auto"/>
            </w:tcBorders>
          </w:tcPr>
          <w:p w14:paraId="46AD22EF" w14:textId="6B87DCE0"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bCs/>
                <w:sz w:val="18"/>
                <w:szCs w:val="18"/>
              </w:rPr>
              <w:t>ТР ТС 020/2011 "</w:t>
            </w:r>
            <w:r w:rsidRPr="00E95B2A">
              <w:rPr>
                <w:rFonts w:ascii="Times New Roman" w:hAnsi="Times New Roman" w:cs="Times New Roman"/>
                <w:sz w:val="18"/>
                <w:szCs w:val="18"/>
              </w:rPr>
              <w:t xml:space="preserve"> </w:t>
            </w:r>
            <w:r w:rsidRPr="00E95B2A">
              <w:rPr>
                <w:rFonts w:ascii="Times New Roman" w:hAnsi="Times New Roman" w:cs="Times New Roman"/>
                <w:bCs/>
                <w:sz w:val="18"/>
                <w:szCs w:val="18"/>
              </w:rPr>
              <w:t>Электромагнитная совместимость технических средств", утвержден Решением Комиссии Таможенного союза от 9 декабря 2011 года N 897</w:t>
            </w:r>
          </w:p>
        </w:tc>
        <w:tc>
          <w:tcPr>
            <w:tcW w:w="4365" w:type="dxa"/>
            <w:tcBorders>
              <w:top w:val="single" w:sz="4" w:space="0" w:color="auto"/>
              <w:left w:val="single" w:sz="4" w:space="0" w:color="auto"/>
              <w:bottom w:val="single" w:sz="4" w:space="0" w:color="auto"/>
              <w:right w:val="single" w:sz="4" w:space="0" w:color="auto"/>
            </w:tcBorders>
          </w:tcPr>
          <w:p w14:paraId="6154FDEA" w14:textId="77777777" w:rsidR="00801DD7" w:rsidRPr="00801DD7" w:rsidRDefault="00E95B2A" w:rsidP="00801DD7">
            <w:pPr>
              <w:spacing w:after="0"/>
              <w:rPr>
                <w:rFonts w:ascii="Times New Roman" w:eastAsia="Times New Roman" w:hAnsi="Times New Roman" w:cs="Times New Roman"/>
                <w:sz w:val="18"/>
                <w:szCs w:val="18"/>
                <w:lang w:eastAsia="ru-RU"/>
              </w:rPr>
            </w:pPr>
            <w:r w:rsidRPr="00E95B2A">
              <w:rPr>
                <w:rFonts w:ascii="Times New Roman" w:eastAsia="Times New Roman" w:hAnsi="Times New Roman" w:cs="Times New Roman"/>
                <w:sz w:val="18"/>
                <w:szCs w:val="18"/>
                <w:lang w:eastAsia="ru-RU"/>
              </w:rPr>
              <w:t xml:space="preserve">ТР ТС 020/2011; </w:t>
            </w:r>
            <w:r w:rsidR="00801DD7" w:rsidRPr="00801DD7">
              <w:rPr>
                <w:rFonts w:ascii="Times New Roman" w:eastAsia="Times New Roman" w:hAnsi="Times New Roman" w:cs="Times New Roman"/>
                <w:sz w:val="18"/>
                <w:szCs w:val="18"/>
                <w:lang w:eastAsia="ru-RU"/>
              </w:rPr>
              <w:t>ГОСТ 30804.3.2-2013 (IEC 61000-3-2:2009)</w:t>
            </w:r>
          </w:p>
          <w:p w14:paraId="149DF2DF" w14:textId="77777777" w:rsidR="00801DD7" w:rsidRPr="00801DD7" w:rsidRDefault="00801DD7" w:rsidP="00801DD7">
            <w:pPr>
              <w:spacing w:after="0"/>
              <w:rPr>
                <w:rFonts w:ascii="Times New Roman" w:eastAsia="Times New Roman" w:hAnsi="Times New Roman" w:cs="Times New Roman"/>
                <w:sz w:val="18"/>
                <w:szCs w:val="18"/>
                <w:lang w:eastAsia="ru-RU"/>
              </w:rPr>
            </w:pPr>
            <w:r w:rsidRPr="00801DD7">
              <w:rPr>
                <w:rFonts w:ascii="Times New Roman" w:eastAsia="Times New Roman" w:hAnsi="Times New Roman" w:cs="Times New Roman"/>
                <w:sz w:val="18"/>
                <w:szCs w:val="18"/>
                <w:lang w:eastAsia="ru-RU"/>
              </w:rPr>
              <w:t>ГОСТ 30804.3.3-2013 (IEC 61000-3-3:2008)</w:t>
            </w:r>
          </w:p>
          <w:p w14:paraId="0A7B07F7" w14:textId="77777777" w:rsidR="00801DD7" w:rsidRPr="00801DD7" w:rsidRDefault="00801DD7" w:rsidP="00801DD7">
            <w:pPr>
              <w:spacing w:after="0"/>
              <w:rPr>
                <w:rFonts w:ascii="Times New Roman" w:eastAsia="Times New Roman" w:hAnsi="Times New Roman" w:cs="Times New Roman"/>
                <w:sz w:val="18"/>
                <w:szCs w:val="18"/>
                <w:lang w:eastAsia="ru-RU"/>
              </w:rPr>
            </w:pPr>
            <w:r w:rsidRPr="00801DD7">
              <w:rPr>
                <w:rFonts w:ascii="Times New Roman" w:eastAsia="Times New Roman" w:hAnsi="Times New Roman" w:cs="Times New Roman"/>
                <w:sz w:val="18"/>
                <w:szCs w:val="18"/>
                <w:lang w:eastAsia="ru-RU"/>
              </w:rPr>
              <w:t>ГОСТ 30804.3.8-2002 (IEC 61000-3-8:1997)</w:t>
            </w:r>
          </w:p>
          <w:p w14:paraId="2CED55FD" w14:textId="77777777" w:rsidR="00801DD7" w:rsidRPr="00801DD7" w:rsidRDefault="00801DD7" w:rsidP="00801DD7">
            <w:pPr>
              <w:spacing w:after="0"/>
              <w:rPr>
                <w:rFonts w:ascii="Times New Roman" w:eastAsia="Times New Roman" w:hAnsi="Times New Roman" w:cs="Times New Roman"/>
                <w:sz w:val="18"/>
                <w:szCs w:val="18"/>
                <w:lang w:eastAsia="ru-RU"/>
              </w:rPr>
            </w:pPr>
            <w:r w:rsidRPr="00801DD7">
              <w:rPr>
                <w:rFonts w:ascii="Times New Roman" w:eastAsia="Times New Roman" w:hAnsi="Times New Roman" w:cs="Times New Roman"/>
                <w:sz w:val="18"/>
                <w:szCs w:val="18"/>
                <w:lang w:eastAsia="ru-RU"/>
              </w:rPr>
              <w:t>ГОСТ 30804.3.11-2013 (IEC 61000-3-11:2000)</w:t>
            </w:r>
          </w:p>
          <w:p w14:paraId="28089AC9" w14:textId="77777777" w:rsidR="00801DD7" w:rsidRPr="00801DD7" w:rsidRDefault="00801DD7" w:rsidP="00801DD7">
            <w:pPr>
              <w:spacing w:after="0"/>
              <w:rPr>
                <w:rFonts w:ascii="Times New Roman" w:eastAsia="Times New Roman" w:hAnsi="Times New Roman" w:cs="Times New Roman"/>
                <w:sz w:val="18"/>
                <w:szCs w:val="18"/>
                <w:lang w:eastAsia="ru-RU"/>
              </w:rPr>
            </w:pPr>
            <w:r w:rsidRPr="00801DD7">
              <w:rPr>
                <w:rFonts w:ascii="Times New Roman" w:eastAsia="Times New Roman" w:hAnsi="Times New Roman" w:cs="Times New Roman"/>
                <w:sz w:val="18"/>
                <w:szCs w:val="18"/>
                <w:lang w:eastAsia="ru-RU"/>
              </w:rPr>
              <w:lastRenderedPageBreak/>
              <w:t>ГОСТ 30804.3.12-2013 (IEC 61000-3-12:2004)</w:t>
            </w:r>
          </w:p>
          <w:p w14:paraId="6D26DC9F" w14:textId="77777777" w:rsidR="00801DD7" w:rsidRPr="00801DD7" w:rsidRDefault="00801DD7" w:rsidP="00801DD7">
            <w:pPr>
              <w:spacing w:after="0"/>
              <w:rPr>
                <w:rFonts w:ascii="Times New Roman" w:eastAsia="Times New Roman" w:hAnsi="Times New Roman" w:cs="Times New Roman"/>
                <w:sz w:val="18"/>
                <w:szCs w:val="18"/>
                <w:lang w:eastAsia="ru-RU"/>
              </w:rPr>
            </w:pPr>
            <w:r w:rsidRPr="00801DD7">
              <w:rPr>
                <w:rFonts w:ascii="Times New Roman" w:eastAsia="Times New Roman" w:hAnsi="Times New Roman" w:cs="Times New Roman"/>
                <w:sz w:val="18"/>
                <w:szCs w:val="18"/>
                <w:lang w:eastAsia="ru-RU"/>
              </w:rPr>
              <w:t>ГОСТ 30805.14.1-2013 (CISPR 14-1:2005)</w:t>
            </w:r>
          </w:p>
          <w:p w14:paraId="06EAA42B" w14:textId="77777777" w:rsidR="00801DD7" w:rsidRPr="00801DD7" w:rsidRDefault="00801DD7" w:rsidP="00801DD7">
            <w:pPr>
              <w:spacing w:after="0"/>
              <w:rPr>
                <w:rFonts w:ascii="Times New Roman" w:eastAsia="Times New Roman" w:hAnsi="Times New Roman" w:cs="Times New Roman"/>
                <w:sz w:val="18"/>
                <w:szCs w:val="18"/>
                <w:lang w:eastAsia="ru-RU"/>
              </w:rPr>
            </w:pPr>
            <w:r w:rsidRPr="00801DD7">
              <w:rPr>
                <w:rFonts w:ascii="Times New Roman" w:eastAsia="Times New Roman" w:hAnsi="Times New Roman" w:cs="Times New Roman"/>
                <w:sz w:val="18"/>
                <w:szCs w:val="18"/>
                <w:lang w:eastAsia="ru-RU"/>
              </w:rPr>
              <w:t>ГОСТ 30805.14.2-2013 (CISPR 14-2:2001)</w:t>
            </w:r>
          </w:p>
          <w:p w14:paraId="72A8C861" w14:textId="77777777" w:rsidR="00801DD7" w:rsidRPr="00801DD7" w:rsidRDefault="00801DD7" w:rsidP="00801DD7">
            <w:pPr>
              <w:spacing w:after="0"/>
              <w:rPr>
                <w:rFonts w:ascii="Times New Roman" w:eastAsia="Times New Roman" w:hAnsi="Times New Roman" w:cs="Times New Roman"/>
                <w:sz w:val="18"/>
                <w:szCs w:val="18"/>
                <w:lang w:eastAsia="ru-RU"/>
              </w:rPr>
            </w:pPr>
            <w:r w:rsidRPr="00801DD7">
              <w:rPr>
                <w:rFonts w:ascii="Times New Roman" w:eastAsia="Times New Roman" w:hAnsi="Times New Roman" w:cs="Times New Roman"/>
                <w:sz w:val="18"/>
                <w:szCs w:val="18"/>
                <w:lang w:eastAsia="ru-RU"/>
              </w:rPr>
              <w:t>ГОСТ Р 51317.3.4-2006 (МЭК 61000-3-4:1998)</w:t>
            </w:r>
          </w:p>
          <w:p w14:paraId="501C2B5F" w14:textId="77777777" w:rsidR="00801DD7" w:rsidRPr="00801DD7" w:rsidRDefault="00801DD7" w:rsidP="00801DD7">
            <w:pPr>
              <w:spacing w:after="0"/>
              <w:rPr>
                <w:rFonts w:ascii="Times New Roman" w:eastAsia="Times New Roman" w:hAnsi="Times New Roman" w:cs="Times New Roman"/>
                <w:sz w:val="18"/>
                <w:szCs w:val="18"/>
                <w:lang w:eastAsia="ru-RU"/>
              </w:rPr>
            </w:pPr>
            <w:r w:rsidRPr="00801DD7">
              <w:rPr>
                <w:rFonts w:ascii="Times New Roman" w:eastAsia="Times New Roman" w:hAnsi="Times New Roman" w:cs="Times New Roman"/>
                <w:sz w:val="18"/>
                <w:szCs w:val="18"/>
                <w:lang w:eastAsia="ru-RU"/>
              </w:rPr>
              <w:t xml:space="preserve">СТБ EN 55011-2012 </w:t>
            </w:r>
          </w:p>
          <w:p w14:paraId="63B8B859" w14:textId="77777777" w:rsidR="00801DD7" w:rsidRPr="00801DD7" w:rsidRDefault="00801DD7" w:rsidP="00801DD7">
            <w:pPr>
              <w:spacing w:after="0"/>
              <w:rPr>
                <w:rFonts w:ascii="Times New Roman" w:eastAsia="Times New Roman" w:hAnsi="Times New Roman" w:cs="Times New Roman"/>
                <w:sz w:val="18"/>
                <w:szCs w:val="18"/>
                <w:lang w:eastAsia="ru-RU"/>
              </w:rPr>
            </w:pPr>
            <w:r w:rsidRPr="00801DD7">
              <w:rPr>
                <w:rFonts w:ascii="Times New Roman" w:eastAsia="Times New Roman" w:hAnsi="Times New Roman" w:cs="Times New Roman"/>
                <w:sz w:val="18"/>
                <w:szCs w:val="18"/>
                <w:lang w:eastAsia="ru-RU"/>
              </w:rPr>
              <w:t>ГОСТ CISPR 14-1-2015</w:t>
            </w:r>
          </w:p>
          <w:p w14:paraId="40850A32" w14:textId="77777777" w:rsidR="00801DD7" w:rsidRPr="00801DD7" w:rsidRDefault="00801DD7" w:rsidP="00801DD7">
            <w:pPr>
              <w:spacing w:after="0"/>
              <w:rPr>
                <w:rFonts w:ascii="Times New Roman" w:eastAsia="Times New Roman" w:hAnsi="Times New Roman" w:cs="Times New Roman"/>
                <w:sz w:val="18"/>
                <w:szCs w:val="18"/>
                <w:lang w:eastAsia="ru-RU"/>
              </w:rPr>
            </w:pPr>
            <w:r w:rsidRPr="00801DD7">
              <w:rPr>
                <w:rFonts w:ascii="Times New Roman" w:eastAsia="Times New Roman" w:hAnsi="Times New Roman" w:cs="Times New Roman"/>
                <w:sz w:val="18"/>
                <w:szCs w:val="18"/>
                <w:lang w:eastAsia="ru-RU"/>
              </w:rPr>
              <w:t>ГОСТ CISPR 14-2-2016</w:t>
            </w:r>
          </w:p>
          <w:p w14:paraId="4AE4EE2A" w14:textId="77777777" w:rsidR="00801DD7" w:rsidRPr="00801DD7" w:rsidRDefault="00801DD7" w:rsidP="00801DD7">
            <w:pPr>
              <w:spacing w:after="0"/>
              <w:rPr>
                <w:rFonts w:ascii="Times New Roman" w:eastAsia="Times New Roman" w:hAnsi="Times New Roman" w:cs="Times New Roman"/>
                <w:sz w:val="18"/>
                <w:szCs w:val="18"/>
                <w:lang w:eastAsia="ru-RU"/>
              </w:rPr>
            </w:pPr>
            <w:r w:rsidRPr="00801DD7">
              <w:rPr>
                <w:rFonts w:ascii="Times New Roman" w:eastAsia="Times New Roman" w:hAnsi="Times New Roman" w:cs="Times New Roman"/>
                <w:sz w:val="18"/>
                <w:szCs w:val="18"/>
                <w:lang w:eastAsia="ru-RU"/>
              </w:rPr>
              <w:t>ГОСТ IEC 61000-3-2-2017 ГОСТ IEC 61000-3-3-2015</w:t>
            </w:r>
          </w:p>
          <w:p w14:paraId="7B21F29A" w14:textId="4B919E78" w:rsidR="00E95B2A" w:rsidRPr="00E95B2A" w:rsidRDefault="00801DD7" w:rsidP="00801DD7">
            <w:pPr>
              <w:spacing w:after="0"/>
              <w:rPr>
                <w:rFonts w:ascii="Times New Roman" w:hAnsi="Times New Roman" w:cs="Times New Roman"/>
                <w:sz w:val="18"/>
                <w:szCs w:val="18"/>
              </w:rPr>
            </w:pPr>
            <w:r w:rsidRPr="00801DD7">
              <w:rPr>
                <w:rFonts w:ascii="Times New Roman" w:eastAsia="Times New Roman" w:hAnsi="Times New Roman" w:cs="Times New Roman"/>
                <w:sz w:val="18"/>
                <w:szCs w:val="18"/>
                <w:lang w:eastAsia="ru-RU"/>
              </w:rPr>
              <w:t>ГОСТ IEC 61000-3-12-2016</w:t>
            </w:r>
          </w:p>
        </w:tc>
      </w:tr>
      <w:tr w:rsidR="00E95B2A" w:rsidRPr="00E95B2A" w14:paraId="4BDEC1C1" w14:textId="77777777" w:rsidTr="00770F4D">
        <w:trPr>
          <w:trHeight w:val="103"/>
        </w:trPr>
        <w:tc>
          <w:tcPr>
            <w:tcW w:w="851" w:type="dxa"/>
            <w:tcBorders>
              <w:top w:val="single" w:sz="4" w:space="0" w:color="auto"/>
              <w:left w:val="single" w:sz="4" w:space="0" w:color="auto"/>
              <w:bottom w:val="single" w:sz="4" w:space="0" w:color="auto"/>
              <w:right w:val="single" w:sz="4" w:space="0" w:color="auto"/>
            </w:tcBorders>
          </w:tcPr>
          <w:p w14:paraId="1D8808C7" w14:textId="50713E7D"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sz w:val="18"/>
                <w:szCs w:val="18"/>
              </w:rPr>
              <w:lastRenderedPageBreak/>
              <w:t>А7.3</w:t>
            </w:r>
          </w:p>
        </w:tc>
        <w:tc>
          <w:tcPr>
            <w:tcW w:w="2693" w:type="dxa"/>
            <w:tcBorders>
              <w:top w:val="single" w:sz="4" w:space="0" w:color="auto"/>
              <w:left w:val="single" w:sz="4" w:space="0" w:color="auto"/>
              <w:bottom w:val="single" w:sz="4" w:space="0" w:color="auto"/>
              <w:right w:val="single" w:sz="4" w:space="0" w:color="auto"/>
            </w:tcBorders>
          </w:tcPr>
          <w:p w14:paraId="19417E1A" w14:textId="77777777" w:rsidR="00801DD7" w:rsidRPr="00801DD7" w:rsidRDefault="00801DD7" w:rsidP="00801DD7">
            <w:pPr>
              <w:widowControl w:val="0"/>
              <w:spacing w:after="0" w:line="240" w:lineRule="auto"/>
              <w:rPr>
                <w:rFonts w:ascii="Times New Roman" w:eastAsia="Times New Roman" w:hAnsi="Times New Roman" w:cs="Times New Roman"/>
                <w:sz w:val="18"/>
                <w:szCs w:val="18"/>
                <w:lang w:eastAsia="ru-RU"/>
              </w:rPr>
            </w:pPr>
            <w:r w:rsidRPr="00801DD7">
              <w:rPr>
                <w:rFonts w:ascii="Times New Roman" w:eastAsia="Times New Roman" w:hAnsi="Times New Roman" w:cs="Times New Roman"/>
                <w:sz w:val="18"/>
                <w:szCs w:val="18"/>
                <w:lang w:eastAsia="ru-RU"/>
              </w:rPr>
              <w:t>Электрические аппараты и приборы бытового назначения для приготовления и хранения пищи и механизации кухонных работ:</w:t>
            </w:r>
          </w:p>
          <w:p w14:paraId="62162D73" w14:textId="008F7029" w:rsidR="00E95B2A" w:rsidRPr="00E95B2A" w:rsidRDefault="00801DD7" w:rsidP="00801DD7">
            <w:pPr>
              <w:spacing w:after="0" w:line="240" w:lineRule="auto"/>
              <w:ind w:right="102"/>
              <w:jc w:val="both"/>
              <w:rPr>
                <w:rFonts w:ascii="Times New Roman" w:hAnsi="Times New Roman" w:cs="Times New Roman"/>
                <w:sz w:val="18"/>
                <w:szCs w:val="18"/>
              </w:rPr>
            </w:pPr>
            <w:r w:rsidRPr="00801DD7">
              <w:rPr>
                <w:rFonts w:ascii="Times New Roman" w:eastAsia="Times New Roman" w:hAnsi="Times New Roman" w:cs="Times New Roman"/>
                <w:sz w:val="18"/>
                <w:szCs w:val="18"/>
                <w:lang w:eastAsia="ru-RU"/>
              </w:rPr>
              <w:t>электроплиты, электроплитки, кухонные панели</w:t>
            </w:r>
          </w:p>
        </w:tc>
        <w:tc>
          <w:tcPr>
            <w:tcW w:w="1985" w:type="dxa"/>
            <w:tcBorders>
              <w:top w:val="single" w:sz="4" w:space="0" w:color="auto"/>
              <w:left w:val="single" w:sz="4" w:space="0" w:color="auto"/>
              <w:bottom w:val="single" w:sz="4" w:space="0" w:color="auto"/>
              <w:right w:val="single" w:sz="4" w:space="0" w:color="auto"/>
            </w:tcBorders>
          </w:tcPr>
          <w:p w14:paraId="07DA7224" w14:textId="0DEFFEA5" w:rsidR="00E95B2A" w:rsidRPr="00E95B2A" w:rsidRDefault="00E95B2A" w:rsidP="00E95B2A">
            <w:pPr>
              <w:spacing w:after="0" w:line="240" w:lineRule="auto"/>
              <w:rPr>
                <w:rFonts w:ascii="Times New Roman" w:hAnsi="Times New Roman" w:cs="Times New Roman"/>
                <w:sz w:val="18"/>
                <w:szCs w:val="18"/>
              </w:rPr>
            </w:pPr>
            <w:r w:rsidRPr="00E95B2A">
              <w:rPr>
                <w:rFonts w:ascii="Times New Roman" w:eastAsia="Times New Roman" w:hAnsi="Times New Roman" w:cs="Times New Roman"/>
                <w:sz w:val="18"/>
                <w:szCs w:val="18"/>
                <w:lang w:eastAsia="ru-RU"/>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3361B2A9" w14:textId="77777777" w:rsidR="00801DD7" w:rsidRPr="00801DD7" w:rsidRDefault="00801DD7" w:rsidP="00801DD7">
            <w:pPr>
              <w:spacing w:after="0" w:line="240" w:lineRule="auto"/>
              <w:rPr>
                <w:rFonts w:ascii="Times New Roman" w:eastAsia="Times New Roman" w:hAnsi="Times New Roman" w:cs="Times New Roman"/>
                <w:sz w:val="18"/>
                <w:szCs w:val="18"/>
                <w:lang w:eastAsia="ru-RU"/>
              </w:rPr>
            </w:pPr>
            <w:r w:rsidRPr="00801DD7">
              <w:rPr>
                <w:rFonts w:ascii="Times New Roman" w:eastAsia="Times New Roman" w:hAnsi="Times New Roman" w:cs="Times New Roman"/>
                <w:sz w:val="18"/>
                <w:szCs w:val="18"/>
                <w:lang w:eastAsia="ru-RU"/>
              </w:rPr>
              <w:t>8516 60 101 0</w:t>
            </w:r>
          </w:p>
          <w:p w14:paraId="460FDF40" w14:textId="77777777" w:rsidR="00801DD7" w:rsidRPr="00801DD7" w:rsidRDefault="00801DD7" w:rsidP="00801DD7">
            <w:pPr>
              <w:spacing w:after="0" w:line="240" w:lineRule="auto"/>
              <w:rPr>
                <w:rFonts w:ascii="Times New Roman" w:eastAsia="Times New Roman" w:hAnsi="Times New Roman" w:cs="Times New Roman"/>
                <w:sz w:val="18"/>
                <w:szCs w:val="18"/>
                <w:lang w:eastAsia="ru-RU"/>
              </w:rPr>
            </w:pPr>
            <w:r w:rsidRPr="00801DD7">
              <w:rPr>
                <w:rFonts w:ascii="Times New Roman" w:eastAsia="Times New Roman" w:hAnsi="Times New Roman" w:cs="Times New Roman"/>
                <w:sz w:val="18"/>
                <w:szCs w:val="18"/>
                <w:lang w:eastAsia="ru-RU"/>
              </w:rPr>
              <w:t>8516 60 109 0</w:t>
            </w:r>
          </w:p>
          <w:p w14:paraId="69F47CA1" w14:textId="77777777" w:rsidR="00801DD7" w:rsidRPr="00801DD7" w:rsidRDefault="00801DD7" w:rsidP="00801DD7">
            <w:pPr>
              <w:spacing w:after="0" w:line="240" w:lineRule="auto"/>
              <w:rPr>
                <w:rFonts w:ascii="Times New Roman" w:eastAsia="Times New Roman" w:hAnsi="Times New Roman" w:cs="Times New Roman"/>
                <w:sz w:val="18"/>
                <w:szCs w:val="18"/>
                <w:lang w:eastAsia="ru-RU"/>
              </w:rPr>
            </w:pPr>
            <w:r w:rsidRPr="00801DD7">
              <w:rPr>
                <w:rFonts w:ascii="Times New Roman" w:eastAsia="Times New Roman" w:hAnsi="Times New Roman" w:cs="Times New Roman"/>
                <w:sz w:val="18"/>
                <w:szCs w:val="18"/>
                <w:lang w:eastAsia="ru-RU"/>
              </w:rPr>
              <w:t>8516 60 500 0</w:t>
            </w:r>
          </w:p>
          <w:p w14:paraId="1D962F2B" w14:textId="77777777" w:rsidR="00E95B2A" w:rsidRDefault="00801DD7" w:rsidP="00801DD7">
            <w:pPr>
              <w:spacing w:after="0"/>
              <w:rPr>
                <w:rFonts w:ascii="Times New Roman" w:eastAsia="Times New Roman" w:hAnsi="Times New Roman" w:cs="Times New Roman"/>
                <w:sz w:val="18"/>
                <w:szCs w:val="18"/>
                <w:lang w:eastAsia="ru-RU"/>
              </w:rPr>
            </w:pPr>
            <w:r w:rsidRPr="00801DD7">
              <w:rPr>
                <w:rFonts w:ascii="Times New Roman" w:eastAsia="Times New Roman" w:hAnsi="Times New Roman" w:cs="Times New Roman"/>
                <w:sz w:val="18"/>
                <w:szCs w:val="18"/>
                <w:lang w:eastAsia="ru-RU"/>
              </w:rPr>
              <w:t>8516 79 700 0</w:t>
            </w:r>
          </w:p>
          <w:p w14:paraId="1671BA09" w14:textId="224BCD9A" w:rsidR="00801DD7" w:rsidRPr="00E95B2A" w:rsidRDefault="00801DD7" w:rsidP="00801DD7">
            <w:pPr>
              <w:spacing w:after="0"/>
              <w:rPr>
                <w:rFonts w:ascii="Times New Roman" w:hAnsi="Times New Roman" w:cs="Times New Roman"/>
                <w:sz w:val="18"/>
                <w:szCs w:val="18"/>
              </w:rPr>
            </w:pPr>
            <w:r>
              <w:rPr>
                <w:rFonts w:ascii="Times New Roman" w:eastAsia="Times New Roman" w:hAnsi="Times New Roman" w:cs="Times New Roman"/>
                <w:sz w:val="18"/>
                <w:szCs w:val="18"/>
                <w:lang w:eastAsia="ru-RU"/>
              </w:rPr>
              <w:t>8516</w:t>
            </w:r>
          </w:p>
        </w:tc>
        <w:tc>
          <w:tcPr>
            <w:tcW w:w="3402" w:type="dxa"/>
            <w:tcBorders>
              <w:top w:val="single" w:sz="4" w:space="0" w:color="auto"/>
              <w:left w:val="single" w:sz="4" w:space="0" w:color="auto"/>
              <w:bottom w:val="single" w:sz="4" w:space="0" w:color="auto"/>
              <w:right w:val="single" w:sz="4" w:space="0" w:color="auto"/>
            </w:tcBorders>
          </w:tcPr>
          <w:p w14:paraId="23FAADE2" w14:textId="7DE227B6"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bCs/>
                <w:sz w:val="18"/>
                <w:szCs w:val="18"/>
              </w:rPr>
              <w:t>ТР ТС 020/2011 "</w:t>
            </w:r>
            <w:r w:rsidRPr="00E95B2A">
              <w:rPr>
                <w:rFonts w:ascii="Times New Roman" w:hAnsi="Times New Roman" w:cs="Times New Roman"/>
                <w:sz w:val="18"/>
                <w:szCs w:val="18"/>
              </w:rPr>
              <w:t xml:space="preserve"> </w:t>
            </w:r>
            <w:r w:rsidRPr="00E95B2A">
              <w:rPr>
                <w:rFonts w:ascii="Times New Roman" w:hAnsi="Times New Roman" w:cs="Times New Roman"/>
                <w:bCs/>
                <w:sz w:val="18"/>
                <w:szCs w:val="18"/>
              </w:rPr>
              <w:t>Электромагнитная совместимость технических средств", утвержден Решением Комиссии Таможенного союза от 9 декабря 2011 года N 897</w:t>
            </w:r>
          </w:p>
        </w:tc>
        <w:tc>
          <w:tcPr>
            <w:tcW w:w="4365" w:type="dxa"/>
            <w:tcBorders>
              <w:top w:val="single" w:sz="4" w:space="0" w:color="auto"/>
              <w:left w:val="single" w:sz="4" w:space="0" w:color="auto"/>
              <w:bottom w:val="single" w:sz="4" w:space="0" w:color="auto"/>
              <w:right w:val="single" w:sz="4" w:space="0" w:color="auto"/>
            </w:tcBorders>
          </w:tcPr>
          <w:p w14:paraId="4DBC068E" w14:textId="77777777" w:rsidR="00801DD7" w:rsidRPr="00801DD7" w:rsidRDefault="00E95B2A" w:rsidP="00801DD7">
            <w:pPr>
              <w:spacing w:after="0"/>
              <w:rPr>
                <w:rFonts w:ascii="Times New Roman" w:eastAsia="Times New Roman" w:hAnsi="Times New Roman" w:cs="Times New Roman"/>
                <w:sz w:val="18"/>
                <w:szCs w:val="18"/>
                <w:lang w:eastAsia="ru-RU"/>
              </w:rPr>
            </w:pPr>
            <w:r w:rsidRPr="00E95B2A">
              <w:rPr>
                <w:rFonts w:ascii="Times New Roman" w:eastAsia="Times New Roman" w:hAnsi="Times New Roman" w:cs="Times New Roman"/>
                <w:sz w:val="18"/>
                <w:szCs w:val="18"/>
                <w:lang w:eastAsia="ru-RU"/>
              </w:rPr>
              <w:t xml:space="preserve">ТР ТС 020/2011; </w:t>
            </w:r>
            <w:r w:rsidR="00801DD7" w:rsidRPr="00801DD7">
              <w:rPr>
                <w:rFonts w:ascii="Times New Roman" w:eastAsia="Times New Roman" w:hAnsi="Times New Roman" w:cs="Times New Roman"/>
                <w:sz w:val="18"/>
                <w:szCs w:val="18"/>
                <w:lang w:eastAsia="ru-RU"/>
              </w:rPr>
              <w:t>ГОСТ 30804.3.2-2013 (IEC 61000-3-2:2009)</w:t>
            </w:r>
          </w:p>
          <w:p w14:paraId="4154611C" w14:textId="77777777" w:rsidR="00801DD7" w:rsidRPr="00801DD7" w:rsidRDefault="00801DD7" w:rsidP="00801DD7">
            <w:pPr>
              <w:spacing w:after="0"/>
              <w:rPr>
                <w:rFonts w:ascii="Times New Roman" w:eastAsia="Times New Roman" w:hAnsi="Times New Roman" w:cs="Times New Roman"/>
                <w:sz w:val="18"/>
                <w:szCs w:val="18"/>
                <w:lang w:eastAsia="ru-RU"/>
              </w:rPr>
            </w:pPr>
            <w:r w:rsidRPr="00801DD7">
              <w:rPr>
                <w:rFonts w:ascii="Times New Roman" w:eastAsia="Times New Roman" w:hAnsi="Times New Roman" w:cs="Times New Roman"/>
                <w:sz w:val="18"/>
                <w:szCs w:val="18"/>
                <w:lang w:eastAsia="ru-RU"/>
              </w:rPr>
              <w:t>ГОСТ 30804.3.3-2013 (IEC 61000-3-3:2008)</w:t>
            </w:r>
          </w:p>
          <w:p w14:paraId="5D1E3BBF" w14:textId="77777777" w:rsidR="00801DD7" w:rsidRPr="00801DD7" w:rsidRDefault="00801DD7" w:rsidP="00801DD7">
            <w:pPr>
              <w:spacing w:after="0"/>
              <w:rPr>
                <w:rFonts w:ascii="Times New Roman" w:eastAsia="Times New Roman" w:hAnsi="Times New Roman" w:cs="Times New Roman"/>
                <w:sz w:val="18"/>
                <w:szCs w:val="18"/>
                <w:lang w:eastAsia="ru-RU"/>
              </w:rPr>
            </w:pPr>
            <w:r w:rsidRPr="00801DD7">
              <w:rPr>
                <w:rFonts w:ascii="Times New Roman" w:eastAsia="Times New Roman" w:hAnsi="Times New Roman" w:cs="Times New Roman"/>
                <w:sz w:val="18"/>
                <w:szCs w:val="18"/>
                <w:lang w:eastAsia="ru-RU"/>
              </w:rPr>
              <w:t>ГОСТ 30804.3.8-2002 (IEC 61000-3-8:1997)</w:t>
            </w:r>
          </w:p>
          <w:p w14:paraId="6BE700A6" w14:textId="77777777" w:rsidR="00801DD7" w:rsidRPr="00801DD7" w:rsidRDefault="00801DD7" w:rsidP="00801DD7">
            <w:pPr>
              <w:spacing w:after="0"/>
              <w:rPr>
                <w:rFonts w:ascii="Times New Roman" w:eastAsia="Times New Roman" w:hAnsi="Times New Roman" w:cs="Times New Roman"/>
                <w:sz w:val="18"/>
                <w:szCs w:val="18"/>
                <w:lang w:eastAsia="ru-RU"/>
              </w:rPr>
            </w:pPr>
            <w:r w:rsidRPr="00801DD7">
              <w:rPr>
                <w:rFonts w:ascii="Times New Roman" w:eastAsia="Times New Roman" w:hAnsi="Times New Roman" w:cs="Times New Roman"/>
                <w:sz w:val="18"/>
                <w:szCs w:val="18"/>
                <w:lang w:eastAsia="ru-RU"/>
              </w:rPr>
              <w:t>ГОСТ 30804.3.11-2013 (IEC 61000-3-11:2000)</w:t>
            </w:r>
          </w:p>
          <w:p w14:paraId="1810E096" w14:textId="77777777" w:rsidR="00801DD7" w:rsidRPr="00801DD7" w:rsidRDefault="00801DD7" w:rsidP="00801DD7">
            <w:pPr>
              <w:spacing w:after="0"/>
              <w:rPr>
                <w:rFonts w:ascii="Times New Roman" w:eastAsia="Times New Roman" w:hAnsi="Times New Roman" w:cs="Times New Roman"/>
                <w:sz w:val="18"/>
                <w:szCs w:val="18"/>
                <w:lang w:eastAsia="ru-RU"/>
              </w:rPr>
            </w:pPr>
            <w:r w:rsidRPr="00801DD7">
              <w:rPr>
                <w:rFonts w:ascii="Times New Roman" w:eastAsia="Times New Roman" w:hAnsi="Times New Roman" w:cs="Times New Roman"/>
                <w:sz w:val="18"/>
                <w:szCs w:val="18"/>
                <w:lang w:eastAsia="ru-RU"/>
              </w:rPr>
              <w:t>ГОСТ 30804.3.12-2013 (IEC 61000-3-12:2004)</w:t>
            </w:r>
          </w:p>
          <w:p w14:paraId="5A848CC5" w14:textId="77777777" w:rsidR="00801DD7" w:rsidRPr="00801DD7" w:rsidRDefault="00801DD7" w:rsidP="00801DD7">
            <w:pPr>
              <w:spacing w:after="0"/>
              <w:rPr>
                <w:rFonts w:ascii="Times New Roman" w:eastAsia="Times New Roman" w:hAnsi="Times New Roman" w:cs="Times New Roman"/>
                <w:sz w:val="18"/>
                <w:szCs w:val="18"/>
                <w:lang w:eastAsia="ru-RU"/>
              </w:rPr>
            </w:pPr>
            <w:r w:rsidRPr="00801DD7">
              <w:rPr>
                <w:rFonts w:ascii="Times New Roman" w:eastAsia="Times New Roman" w:hAnsi="Times New Roman" w:cs="Times New Roman"/>
                <w:sz w:val="18"/>
                <w:szCs w:val="18"/>
                <w:lang w:eastAsia="ru-RU"/>
              </w:rPr>
              <w:t>ГОСТ 30805.14.1-2013 (CISPR 14-1:2005)</w:t>
            </w:r>
          </w:p>
          <w:p w14:paraId="2A1936D6" w14:textId="77777777" w:rsidR="00801DD7" w:rsidRPr="00801DD7" w:rsidRDefault="00801DD7" w:rsidP="00801DD7">
            <w:pPr>
              <w:spacing w:after="0"/>
              <w:rPr>
                <w:rFonts w:ascii="Times New Roman" w:eastAsia="Times New Roman" w:hAnsi="Times New Roman" w:cs="Times New Roman"/>
                <w:sz w:val="18"/>
                <w:szCs w:val="18"/>
                <w:lang w:eastAsia="ru-RU"/>
              </w:rPr>
            </w:pPr>
            <w:r w:rsidRPr="00801DD7">
              <w:rPr>
                <w:rFonts w:ascii="Times New Roman" w:eastAsia="Times New Roman" w:hAnsi="Times New Roman" w:cs="Times New Roman"/>
                <w:sz w:val="18"/>
                <w:szCs w:val="18"/>
                <w:lang w:eastAsia="ru-RU"/>
              </w:rPr>
              <w:t>ГОСТ 30805.14.2-2013 (CISPR 14-2:2001)</w:t>
            </w:r>
          </w:p>
          <w:p w14:paraId="24597E58" w14:textId="77777777" w:rsidR="00801DD7" w:rsidRPr="00801DD7" w:rsidRDefault="00801DD7" w:rsidP="00801DD7">
            <w:pPr>
              <w:spacing w:after="0"/>
              <w:rPr>
                <w:rFonts w:ascii="Times New Roman" w:eastAsia="Times New Roman" w:hAnsi="Times New Roman" w:cs="Times New Roman"/>
                <w:sz w:val="18"/>
                <w:szCs w:val="18"/>
                <w:lang w:eastAsia="ru-RU"/>
              </w:rPr>
            </w:pPr>
            <w:r w:rsidRPr="00801DD7">
              <w:rPr>
                <w:rFonts w:ascii="Times New Roman" w:eastAsia="Times New Roman" w:hAnsi="Times New Roman" w:cs="Times New Roman"/>
                <w:sz w:val="18"/>
                <w:szCs w:val="18"/>
                <w:lang w:eastAsia="ru-RU"/>
              </w:rPr>
              <w:t>ГОСТ Р 51317.3.4-2006 (МЭК 61000-3-4:1998)</w:t>
            </w:r>
          </w:p>
          <w:p w14:paraId="1850BE34" w14:textId="77777777" w:rsidR="00801DD7" w:rsidRPr="00801DD7" w:rsidRDefault="00801DD7" w:rsidP="00801DD7">
            <w:pPr>
              <w:spacing w:after="0"/>
              <w:rPr>
                <w:rFonts w:ascii="Times New Roman" w:eastAsia="Times New Roman" w:hAnsi="Times New Roman" w:cs="Times New Roman"/>
                <w:sz w:val="18"/>
                <w:szCs w:val="18"/>
                <w:lang w:eastAsia="ru-RU"/>
              </w:rPr>
            </w:pPr>
            <w:r w:rsidRPr="00801DD7">
              <w:rPr>
                <w:rFonts w:ascii="Times New Roman" w:eastAsia="Times New Roman" w:hAnsi="Times New Roman" w:cs="Times New Roman"/>
                <w:sz w:val="18"/>
                <w:szCs w:val="18"/>
                <w:lang w:eastAsia="ru-RU"/>
              </w:rPr>
              <w:t>ГОСТ CISPR 14-1-2015</w:t>
            </w:r>
          </w:p>
          <w:p w14:paraId="6C9D8843" w14:textId="77777777" w:rsidR="00801DD7" w:rsidRPr="00801DD7" w:rsidRDefault="00801DD7" w:rsidP="00801DD7">
            <w:pPr>
              <w:spacing w:after="0"/>
              <w:rPr>
                <w:rFonts w:ascii="Times New Roman" w:eastAsia="Times New Roman" w:hAnsi="Times New Roman" w:cs="Times New Roman"/>
                <w:sz w:val="18"/>
                <w:szCs w:val="18"/>
                <w:lang w:eastAsia="ru-RU"/>
              </w:rPr>
            </w:pPr>
            <w:r w:rsidRPr="00801DD7">
              <w:rPr>
                <w:rFonts w:ascii="Times New Roman" w:eastAsia="Times New Roman" w:hAnsi="Times New Roman" w:cs="Times New Roman"/>
                <w:sz w:val="18"/>
                <w:szCs w:val="18"/>
                <w:lang w:eastAsia="ru-RU"/>
              </w:rPr>
              <w:t>ГОСТ CISPR 14-2-2016</w:t>
            </w:r>
          </w:p>
          <w:p w14:paraId="72815518" w14:textId="77777777" w:rsidR="00801DD7" w:rsidRPr="00801DD7" w:rsidRDefault="00801DD7" w:rsidP="00801DD7">
            <w:pPr>
              <w:spacing w:after="0"/>
              <w:rPr>
                <w:rFonts w:ascii="Times New Roman" w:eastAsia="Times New Roman" w:hAnsi="Times New Roman" w:cs="Times New Roman"/>
                <w:sz w:val="18"/>
                <w:szCs w:val="18"/>
                <w:lang w:eastAsia="ru-RU"/>
              </w:rPr>
            </w:pPr>
            <w:r w:rsidRPr="00801DD7">
              <w:rPr>
                <w:rFonts w:ascii="Times New Roman" w:eastAsia="Times New Roman" w:hAnsi="Times New Roman" w:cs="Times New Roman"/>
                <w:sz w:val="18"/>
                <w:szCs w:val="18"/>
                <w:lang w:eastAsia="ru-RU"/>
              </w:rPr>
              <w:t xml:space="preserve">ГОСТ IEC 61000-3-2-2017 ГОСТ IEC 61000-3-3-2015 СТБ EN 55011-2012 </w:t>
            </w:r>
          </w:p>
          <w:p w14:paraId="62ED7CEF" w14:textId="66AA6324" w:rsidR="00E95B2A" w:rsidRPr="00E95B2A" w:rsidRDefault="00801DD7" w:rsidP="00801DD7">
            <w:pPr>
              <w:spacing w:after="0"/>
              <w:rPr>
                <w:rFonts w:ascii="Times New Roman" w:hAnsi="Times New Roman" w:cs="Times New Roman"/>
                <w:sz w:val="18"/>
                <w:szCs w:val="18"/>
              </w:rPr>
            </w:pPr>
            <w:r w:rsidRPr="00801DD7">
              <w:rPr>
                <w:rFonts w:ascii="Times New Roman" w:eastAsia="Times New Roman" w:hAnsi="Times New Roman" w:cs="Times New Roman"/>
                <w:sz w:val="18"/>
                <w:szCs w:val="18"/>
                <w:lang w:eastAsia="ru-RU"/>
              </w:rPr>
              <w:t>ГОСТ IEC 61000-3-12-2016</w:t>
            </w:r>
          </w:p>
        </w:tc>
      </w:tr>
      <w:tr w:rsidR="00E95B2A" w:rsidRPr="00E95B2A" w14:paraId="6432AC0B" w14:textId="77777777" w:rsidTr="00770F4D">
        <w:trPr>
          <w:trHeight w:val="103"/>
        </w:trPr>
        <w:tc>
          <w:tcPr>
            <w:tcW w:w="851" w:type="dxa"/>
            <w:tcBorders>
              <w:top w:val="single" w:sz="4" w:space="0" w:color="auto"/>
              <w:left w:val="single" w:sz="4" w:space="0" w:color="auto"/>
              <w:bottom w:val="single" w:sz="4" w:space="0" w:color="auto"/>
              <w:right w:val="single" w:sz="4" w:space="0" w:color="auto"/>
            </w:tcBorders>
          </w:tcPr>
          <w:p w14:paraId="3BBBD64A" w14:textId="0D2C8E4A"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sz w:val="18"/>
                <w:szCs w:val="18"/>
              </w:rPr>
              <w:t>А7.4</w:t>
            </w:r>
          </w:p>
        </w:tc>
        <w:tc>
          <w:tcPr>
            <w:tcW w:w="2693" w:type="dxa"/>
            <w:tcBorders>
              <w:top w:val="single" w:sz="4" w:space="0" w:color="auto"/>
              <w:left w:val="single" w:sz="4" w:space="0" w:color="auto"/>
              <w:bottom w:val="single" w:sz="4" w:space="0" w:color="auto"/>
              <w:right w:val="single" w:sz="4" w:space="0" w:color="auto"/>
            </w:tcBorders>
          </w:tcPr>
          <w:p w14:paraId="67008D47" w14:textId="77777777" w:rsidR="00801DD7" w:rsidRPr="00801DD7" w:rsidRDefault="00E95B2A" w:rsidP="00801DD7">
            <w:pPr>
              <w:widowControl w:val="0"/>
              <w:spacing w:after="0" w:line="240" w:lineRule="auto"/>
              <w:rPr>
                <w:rFonts w:ascii="Times New Roman" w:eastAsia="Times New Roman" w:hAnsi="Times New Roman" w:cs="Times New Roman"/>
                <w:sz w:val="18"/>
                <w:szCs w:val="18"/>
                <w:lang w:eastAsia="ru-RU"/>
              </w:rPr>
            </w:pPr>
            <w:r w:rsidRPr="00E95B2A">
              <w:rPr>
                <w:rFonts w:ascii="Times New Roman" w:eastAsia="Times New Roman" w:hAnsi="Times New Roman" w:cs="Times New Roman"/>
                <w:sz w:val="18"/>
                <w:szCs w:val="18"/>
                <w:lang w:eastAsia="ru-RU"/>
              </w:rPr>
              <w:t xml:space="preserve"> </w:t>
            </w:r>
            <w:r w:rsidR="00801DD7" w:rsidRPr="00801DD7">
              <w:rPr>
                <w:rFonts w:ascii="Times New Roman" w:eastAsia="Times New Roman" w:hAnsi="Times New Roman" w:cs="Times New Roman"/>
                <w:sz w:val="18"/>
                <w:szCs w:val="18"/>
                <w:lang w:eastAsia="ru-RU"/>
              </w:rPr>
              <w:t>Электрические аппараты и приборы бытового назначения для приготовления и хранения пищи и механизации кухонных работ:</w:t>
            </w:r>
          </w:p>
          <w:p w14:paraId="1B38C937" w14:textId="77777777" w:rsidR="00801DD7" w:rsidRPr="00801DD7" w:rsidRDefault="00801DD7" w:rsidP="00801DD7">
            <w:pPr>
              <w:widowControl w:val="0"/>
              <w:spacing w:after="0" w:line="240" w:lineRule="auto"/>
              <w:rPr>
                <w:rFonts w:ascii="Times New Roman" w:eastAsia="Times New Roman" w:hAnsi="Times New Roman" w:cs="Times New Roman"/>
                <w:sz w:val="18"/>
                <w:szCs w:val="18"/>
                <w:lang w:eastAsia="ru-RU"/>
              </w:rPr>
            </w:pPr>
            <w:r w:rsidRPr="00801DD7">
              <w:rPr>
                <w:rFonts w:ascii="Times New Roman" w:eastAsia="Times New Roman" w:hAnsi="Times New Roman" w:cs="Times New Roman"/>
                <w:sz w:val="18"/>
                <w:szCs w:val="18"/>
                <w:lang w:eastAsia="ru-RU"/>
              </w:rPr>
              <w:t xml:space="preserve">электрошкафы, </w:t>
            </w:r>
            <w:r w:rsidRPr="00801DD7">
              <w:rPr>
                <w:rFonts w:ascii="Times New Roman" w:eastAsia="Times New Roman" w:hAnsi="Times New Roman" w:cs="Times New Roman"/>
                <w:sz w:val="18"/>
                <w:szCs w:val="18"/>
                <w:lang w:eastAsia="ru-RU"/>
              </w:rPr>
              <w:lastRenderedPageBreak/>
              <w:t>электродуховки, печи встраиваемые, жарочные шкафы, электросушилки для фруктов, овощей, ягод, грибов</w:t>
            </w:r>
          </w:p>
          <w:p w14:paraId="3E77FAEE" w14:textId="6C8C1673" w:rsidR="00E95B2A" w:rsidRPr="00E95B2A" w:rsidRDefault="00E95B2A" w:rsidP="00E95B2A">
            <w:pPr>
              <w:spacing w:after="0" w:line="240" w:lineRule="auto"/>
              <w:ind w:right="102"/>
              <w:jc w:val="both"/>
              <w:rPr>
                <w:rFonts w:ascii="Times New Roman" w:hAnsi="Times New Roman" w:cs="Times New Roman"/>
                <w:sz w:val="18"/>
                <w:szCs w:val="18"/>
              </w:rPr>
            </w:pPr>
          </w:p>
        </w:tc>
        <w:tc>
          <w:tcPr>
            <w:tcW w:w="1985" w:type="dxa"/>
            <w:tcBorders>
              <w:top w:val="single" w:sz="4" w:space="0" w:color="auto"/>
              <w:left w:val="single" w:sz="4" w:space="0" w:color="auto"/>
              <w:bottom w:val="single" w:sz="4" w:space="0" w:color="auto"/>
              <w:right w:val="single" w:sz="4" w:space="0" w:color="auto"/>
            </w:tcBorders>
          </w:tcPr>
          <w:p w14:paraId="1BE2581A" w14:textId="4B08B930" w:rsidR="00E95B2A" w:rsidRPr="00E95B2A" w:rsidRDefault="00E95B2A" w:rsidP="00E95B2A">
            <w:pPr>
              <w:spacing w:after="0" w:line="240" w:lineRule="auto"/>
              <w:rPr>
                <w:rFonts w:ascii="Times New Roman" w:hAnsi="Times New Roman" w:cs="Times New Roman"/>
                <w:sz w:val="18"/>
                <w:szCs w:val="18"/>
              </w:rPr>
            </w:pPr>
            <w:r w:rsidRPr="00E95B2A">
              <w:rPr>
                <w:rFonts w:ascii="Times New Roman" w:eastAsia="Times New Roman" w:hAnsi="Times New Roman" w:cs="Times New Roman"/>
                <w:sz w:val="18"/>
                <w:szCs w:val="18"/>
                <w:lang w:eastAsia="ru-RU"/>
              </w:rPr>
              <w:lastRenderedPageBreak/>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279AA053" w14:textId="77777777" w:rsidR="005016C6" w:rsidRPr="005016C6" w:rsidRDefault="005016C6" w:rsidP="005016C6">
            <w:pPr>
              <w:spacing w:after="0" w:line="240" w:lineRule="auto"/>
              <w:rPr>
                <w:rFonts w:ascii="Times New Roman" w:eastAsia="Times New Roman" w:hAnsi="Times New Roman" w:cs="Times New Roman"/>
                <w:sz w:val="18"/>
                <w:szCs w:val="18"/>
                <w:lang w:eastAsia="ru-RU"/>
              </w:rPr>
            </w:pPr>
            <w:r w:rsidRPr="005016C6">
              <w:rPr>
                <w:rFonts w:ascii="Times New Roman" w:eastAsia="Times New Roman" w:hAnsi="Times New Roman" w:cs="Times New Roman"/>
                <w:sz w:val="18"/>
                <w:szCs w:val="18"/>
                <w:lang w:eastAsia="ru-RU"/>
              </w:rPr>
              <w:t>8516 60 800 0</w:t>
            </w:r>
          </w:p>
          <w:p w14:paraId="72055E86" w14:textId="77777777" w:rsidR="005016C6" w:rsidRPr="005016C6" w:rsidRDefault="005016C6" w:rsidP="005016C6">
            <w:pPr>
              <w:spacing w:after="0" w:line="240" w:lineRule="auto"/>
              <w:rPr>
                <w:rFonts w:ascii="Times New Roman" w:eastAsia="Times New Roman" w:hAnsi="Times New Roman" w:cs="Times New Roman"/>
                <w:sz w:val="18"/>
                <w:szCs w:val="18"/>
                <w:lang w:eastAsia="ru-RU"/>
              </w:rPr>
            </w:pPr>
            <w:r w:rsidRPr="005016C6">
              <w:rPr>
                <w:rFonts w:ascii="Times New Roman" w:eastAsia="Times New Roman" w:hAnsi="Times New Roman" w:cs="Times New Roman"/>
                <w:sz w:val="18"/>
                <w:szCs w:val="18"/>
                <w:lang w:eastAsia="ru-RU"/>
              </w:rPr>
              <w:t>8516 60 900 0</w:t>
            </w:r>
          </w:p>
          <w:p w14:paraId="16D7AE69" w14:textId="77777777" w:rsidR="00E95B2A" w:rsidRDefault="005016C6" w:rsidP="005016C6">
            <w:pPr>
              <w:spacing w:after="0"/>
              <w:rPr>
                <w:rFonts w:ascii="Times New Roman" w:eastAsia="Times New Roman" w:hAnsi="Times New Roman" w:cs="Times New Roman"/>
                <w:sz w:val="18"/>
                <w:szCs w:val="18"/>
                <w:lang w:eastAsia="ru-RU"/>
              </w:rPr>
            </w:pPr>
            <w:r w:rsidRPr="005016C6">
              <w:rPr>
                <w:rFonts w:ascii="Times New Roman" w:eastAsia="Times New Roman" w:hAnsi="Times New Roman" w:cs="Times New Roman"/>
                <w:sz w:val="18"/>
                <w:szCs w:val="18"/>
                <w:lang w:eastAsia="ru-RU"/>
              </w:rPr>
              <w:t>8516 79 700 0</w:t>
            </w:r>
          </w:p>
          <w:p w14:paraId="0F4E15B6" w14:textId="7924EAA7" w:rsidR="005016C6" w:rsidRPr="00E95B2A" w:rsidRDefault="005016C6" w:rsidP="005016C6">
            <w:pPr>
              <w:spacing w:after="0"/>
              <w:rPr>
                <w:rFonts w:ascii="Times New Roman" w:hAnsi="Times New Roman" w:cs="Times New Roman"/>
                <w:sz w:val="18"/>
                <w:szCs w:val="18"/>
              </w:rPr>
            </w:pPr>
            <w:r>
              <w:rPr>
                <w:rFonts w:ascii="Times New Roman" w:eastAsia="Times New Roman" w:hAnsi="Times New Roman" w:cs="Times New Roman"/>
                <w:sz w:val="18"/>
                <w:szCs w:val="18"/>
                <w:lang w:eastAsia="ru-RU"/>
              </w:rPr>
              <w:t>8516</w:t>
            </w:r>
          </w:p>
        </w:tc>
        <w:tc>
          <w:tcPr>
            <w:tcW w:w="3402" w:type="dxa"/>
            <w:tcBorders>
              <w:top w:val="single" w:sz="4" w:space="0" w:color="auto"/>
              <w:left w:val="single" w:sz="4" w:space="0" w:color="auto"/>
              <w:bottom w:val="single" w:sz="4" w:space="0" w:color="auto"/>
              <w:right w:val="single" w:sz="4" w:space="0" w:color="auto"/>
            </w:tcBorders>
          </w:tcPr>
          <w:p w14:paraId="41A397F8" w14:textId="681A6EC5"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bCs/>
                <w:sz w:val="18"/>
                <w:szCs w:val="18"/>
              </w:rPr>
              <w:t>ТР ТС 020/2011 "</w:t>
            </w:r>
            <w:r w:rsidRPr="00E95B2A">
              <w:rPr>
                <w:rFonts w:ascii="Times New Roman" w:hAnsi="Times New Roman" w:cs="Times New Roman"/>
                <w:sz w:val="18"/>
                <w:szCs w:val="18"/>
              </w:rPr>
              <w:t xml:space="preserve"> </w:t>
            </w:r>
            <w:r w:rsidRPr="00E95B2A">
              <w:rPr>
                <w:rFonts w:ascii="Times New Roman" w:hAnsi="Times New Roman" w:cs="Times New Roman"/>
                <w:bCs/>
                <w:sz w:val="18"/>
                <w:szCs w:val="18"/>
              </w:rPr>
              <w:t>Электромагнитная совместимость технических средств", утвержден Решением Комиссии Таможенного союза от 9 декабря 2011 года N 897</w:t>
            </w:r>
          </w:p>
        </w:tc>
        <w:tc>
          <w:tcPr>
            <w:tcW w:w="4365" w:type="dxa"/>
            <w:tcBorders>
              <w:top w:val="single" w:sz="4" w:space="0" w:color="auto"/>
              <w:left w:val="single" w:sz="4" w:space="0" w:color="auto"/>
              <w:bottom w:val="single" w:sz="4" w:space="0" w:color="auto"/>
              <w:right w:val="single" w:sz="4" w:space="0" w:color="auto"/>
            </w:tcBorders>
          </w:tcPr>
          <w:p w14:paraId="60F77861" w14:textId="77777777" w:rsidR="005016C6" w:rsidRPr="005016C6" w:rsidRDefault="00E95B2A" w:rsidP="005016C6">
            <w:pPr>
              <w:spacing w:after="0"/>
              <w:rPr>
                <w:rFonts w:ascii="Times New Roman" w:eastAsia="Times New Roman" w:hAnsi="Times New Roman" w:cs="Times New Roman"/>
                <w:sz w:val="18"/>
                <w:szCs w:val="18"/>
                <w:lang w:eastAsia="ru-RU"/>
              </w:rPr>
            </w:pPr>
            <w:r w:rsidRPr="00E95B2A">
              <w:rPr>
                <w:rFonts w:ascii="Times New Roman" w:eastAsia="Times New Roman" w:hAnsi="Times New Roman" w:cs="Times New Roman"/>
                <w:sz w:val="18"/>
                <w:szCs w:val="18"/>
                <w:lang w:eastAsia="ru-RU"/>
              </w:rPr>
              <w:t xml:space="preserve">ТР ТС 020/2011; </w:t>
            </w:r>
            <w:r w:rsidR="005016C6" w:rsidRPr="005016C6">
              <w:rPr>
                <w:rFonts w:ascii="Times New Roman" w:eastAsia="Times New Roman" w:hAnsi="Times New Roman" w:cs="Times New Roman"/>
                <w:sz w:val="18"/>
                <w:szCs w:val="18"/>
                <w:lang w:eastAsia="ru-RU"/>
              </w:rPr>
              <w:t>ГОСТ 30804.3.2-2013 (IEC 61000-3-2:2009)</w:t>
            </w:r>
          </w:p>
          <w:p w14:paraId="10D200DA" w14:textId="77777777" w:rsidR="005016C6" w:rsidRPr="005016C6" w:rsidRDefault="005016C6" w:rsidP="005016C6">
            <w:pPr>
              <w:spacing w:after="0"/>
              <w:rPr>
                <w:rFonts w:ascii="Times New Roman" w:eastAsia="Times New Roman" w:hAnsi="Times New Roman" w:cs="Times New Roman"/>
                <w:sz w:val="18"/>
                <w:szCs w:val="18"/>
                <w:lang w:eastAsia="ru-RU"/>
              </w:rPr>
            </w:pPr>
            <w:r w:rsidRPr="005016C6">
              <w:rPr>
                <w:rFonts w:ascii="Times New Roman" w:eastAsia="Times New Roman" w:hAnsi="Times New Roman" w:cs="Times New Roman"/>
                <w:sz w:val="18"/>
                <w:szCs w:val="18"/>
                <w:lang w:eastAsia="ru-RU"/>
              </w:rPr>
              <w:t>ГОСТ 30804.3.3-2013 (IEC 61000-3-3:2008)</w:t>
            </w:r>
          </w:p>
          <w:p w14:paraId="637755FA" w14:textId="77777777" w:rsidR="005016C6" w:rsidRPr="005016C6" w:rsidRDefault="005016C6" w:rsidP="005016C6">
            <w:pPr>
              <w:spacing w:after="0"/>
              <w:rPr>
                <w:rFonts w:ascii="Times New Roman" w:eastAsia="Times New Roman" w:hAnsi="Times New Roman" w:cs="Times New Roman"/>
                <w:sz w:val="18"/>
                <w:szCs w:val="18"/>
                <w:lang w:eastAsia="ru-RU"/>
              </w:rPr>
            </w:pPr>
            <w:r w:rsidRPr="005016C6">
              <w:rPr>
                <w:rFonts w:ascii="Times New Roman" w:eastAsia="Times New Roman" w:hAnsi="Times New Roman" w:cs="Times New Roman"/>
                <w:sz w:val="18"/>
                <w:szCs w:val="18"/>
                <w:lang w:eastAsia="ru-RU"/>
              </w:rPr>
              <w:t>ГОСТ 30804.3.8-2002 (IEC 61000-3-8:1997)</w:t>
            </w:r>
          </w:p>
          <w:p w14:paraId="742A4D28" w14:textId="77777777" w:rsidR="005016C6" w:rsidRPr="005016C6" w:rsidRDefault="005016C6" w:rsidP="005016C6">
            <w:pPr>
              <w:spacing w:after="0"/>
              <w:rPr>
                <w:rFonts w:ascii="Times New Roman" w:eastAsia="Times New Roman" w:hAnsi="Times New Roman" w:cs="Times New Roman"/>
                <w:sz w:val="18"/>
                <w:szCs w:val="18"/>
                <w:lang w:eastAsia="ru-RU"/>
              </w:rPr>
            </w:pPr>
            <w:r w:rsidRPr="005016C6">
              <w:rPr>
                <w:rFonts w:ascii="Times New Roman" w:eastAsia="Times New Roman" w:hAnsi="Times New Roman" w:cs="Times New Roman"/>
                <w:sz w:val="18"/>
                <w:szCs w:val="18"/>
                <w:lang w:eastAsia="ru-RU"/>
              </w:rPr>
              <w:t>ГОСТ 30804.3.11-2013 (IEC 61000-3-11:2000)</w:t>
            </w:r>
          </w:p>
          <w:p w14:paraId="15DEE29B" w14:textId="77777777" w:rsidR="005016C6" w:rsidRPr="005016C6" w:rsidRDefault="005016C6" w:rsidP="005016C6">
            <w:pPr>
              <w:spacing w:after="0"/>
              <w:rPr>
                <w:rFonts w:ascii="Times New Roman" w:eastAsia="Times New Roman" w:hAnsi="Times New Roman" w:cs="Times New Roman"/>
                <w:sz w:val="18"/>
                <w:szCs w:val="18"/>
                <w:lang w:eastAsia="ru-RU"/>
              </w:rPr>
            </w:pPr>
            <w:r w:rsidRPr="005016C6">
              <w:rPr>
                <w:rFonts w:ascii="Times New Roman" w:eastAsia="Times New Roman" w:hAnsi="Times New Roman" w:cs="Times New Roman"/>
                <w:sz w:val="18"/>
                <w:szCs w:val="18"/>
                <w:lang w:eastAsia="ru-RU"/>
              </w:rPr>
              <w:lastRenderedPageBreak/>
              <w:t>ГОСТ 30804.3.12-2013 (IEC 61000-3-12:2004)</w:t>
            </w:r>
          </w:p>
          <w:p w14:paraId="22A81D84" w14:textId="77777777" w:rsidR="005016C6" w:rsidRPr="005016C6" w:rsidRDefault="005016C6" w:rsidP="005016C6">
            <w:pPr>
              <w:spacing w:after="0"/>
              <w:rPr>
                <w:rFonts w:ascii="Times New Roman" w:eastAsia="Times New Roman" w:hAnsi="Times New Roman" w:cs="Times New Roman"/>
                <w:sz w:val="18"/>
                <w:szCs w:val="18"/>
                <w:lang w:eastAsia="ru-RU"/>
              </w:rPr>
            </w:pPr>
            <w:r w:rsidRPr="005016C6">
              <w:rPr>
                <w:rFonts w:ascii="Times New Roman" w:eastAsia="Times New Roman" w:hAnsi="Times New Roman" w:cs="Times New Roman"/>
                <w:sz w:val="18"/>
                <w:szCs w:val="18"/>
                <w:lang w:eastAsia="ru-RU"/>
              </w:rPr>
              <w:t>ГОСТ 30805.14.1-2013 (CISPR 14-1:2005)</w:t>
            </w:r>
          </w:p>
          <w:p w14:paraId="26811630" w14:textId="77777777" w:rsidR="005016C6" w:rsidRPr="005016C6" w:rsidRDefault="005016C6" w:rsidP="005016C6">
            <w:pPr>
              <w:spacing w:after="0"/>
              <w:rPr>
                <w:rFonts w:ascii="Times New Roman" w:eastAsia="Times New Roman" w:hAnsi="Times New Roman" w:cs="Times New Roman"/>
                <w:sz w:val="18"/>
                <w:szCs w:val="18"/>
                <w:lang w:eastAsia="ru-RU"/>
              </w:rPr>
            </w:pPr>
            <w:r w:rsidRPr="005016C6">
              <w:rPr>
                <w:rFonts w:ascii="Times New Roman" w:eastAsia="Times New Roman" w:hAnsi="Times New Roman" w:cs="Times New Roman"/>
                <w:sz w:val="18"/>
                <w:szCs w:val="18"/>
                <w:lang w:eastAsia="ru-RU"/>
              </w:rPr>
              <w:t>ГОСТ 30805.14.2-2013 (CISPR 14-2:2001)</w:t>
            </w:r>
          </w:p>
          <w:p w14:paraId="413D02FC" w14:textId="77777777" w:rsidR="005016C6" w:rsidRPr="005016C6" w:rsidRDefault="005016C6" w:rsidP="005016C6">
            <w:pPr>
              <w:spacing w:after="0"/>
              <w:rPr>
                <w:rFonts w:ascii="Times New Roman" w:eastAsia="Times New Roman" w:hAnsi="Times New Roman" w:cs="Times New Roman"/>
                <w:sz w:val="18"/>
                <w:szCs w:val="18"/>
                <w:lang w:eastAsia="ru-RU"/>
              </w:rPr>
            </w:pPr>
            <w:r w:rsidRPr="005016C6">
              <w:rPr>
                <w:rFonts w:ascii="Times New Roman" w:eastAsia="Times New Roman" w:hAnsi="Times New Roman" w:cs="Times New Roman"/>
                <w:sz w:val="18"/>
                <w:szCs w:val="18"/>
                <w:lang w:eastAsia="ru-RU"/>
              </w:rPr>
              <w:t xml:space="preserve">ГОСТ Р 51317.3.4-2006 (МЭК 61000-3-4:1998) ГОСТ CISPR 14-1-2015 ГОСТ CISPR 14-2-2016 ГОСТ IEC 61000-3-2-2017 ГОСТ IEC 61000-3-3-2015 СТБ EN 55011-2012 </w:t>
            </w:r>
          </w:p>
          <w:p w14:paraId="3C09EF6B" w14:textId="5CA84554" w:rsidR="00E95B2A" w:rsidRPr="00E95B2A" w:rsidRDefault="005016C6" w:rsidP="005016C6">
            <w:pPr>
              <w:spacing w:after="0"/>
              <w:rPr>
                <w:rFonts w:ascii="Times New Roman" w:hAnsi="Times New Roman" w:cs="Times New Roman"/>
                <w:sz w:val="18"/>
                <w:szCs w:val="18"/>
              </w:rPr>
            </w:pPr>
            <w:r w:rsidRPr="005016C6">
              <w:rPr>
                <w:rFonts w:ascii="Times New Roman" w:eastAsia="Times New Roman" w:hAnsi="Times New Roman" w:cs="Times New Roman"/>
                <w:sz w:val="18"/>
                <w:szCs w:val="18"/>
                <w:lang w:eastAsia="ru-RU"/>
              </w:rPr>
              <w:t>ГОСТ IEC 61000-3-12-2016</w:t>
            </w:r>
          </w:p>
        </w:tc>
      </w:tr>
      <w:tr w:rsidR="00E95B2A" w:rsidRPr="00E95B2A" w14:paraId="0882A3C3" w14:textId="77777777" w:rsidTr="00770F4D">
        <w:trPr>
          <w:trHeight w:val="103"/>
        </w:trPr>
        <w:tc>
          <w:tcPr>
            <w:tcW w:w="851" w:type="dxa"/>
            <w:tcBorders>
              <w:top w:val="single" w:sz="4" w:space="0" w:color="auto"/>
              <w:left w:val="single" w:sz="4" w:space="0" w:color="auto"/>
              <w:bottom w:val="single" w:sz="4" w:space="0" w:color="auto"/>
              <w:right w:val="single" w:sz="4" w:space="0" w:color="auto"/>
            </w:tcBorders>
          </w:tcPr>
          <w:p w14:paraId="06FF097A" w14:textId="29520AE8"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sz w:val="18"/>
                <w:szCs w:val="18"/>
              </w:rPr>
              <w:lastRenderedPageBreak/>
              <w:t>А7.5</w:t>
            </w:r>
          </w:p>
        </w:tc>
        <w:tc>
          <w:tcPr>
            <w:tcW w:w="2693" w:type="dxa"/>
            <w:tcBorders>
              <w:top w:val="single" w:sz="4" w:space="0" w:color="auto"/>
              <w:left w:val="single" w:sz="4" w:space="0" w:color="auto"/>
              <w:bottom w:val="single" w:sz="4" w:space="0" w:color="auto"/>
              <w:right w:val="single" w:sz="4" w:space="0" w:color="auto"/>
            </w:tcBorders>
          </w:tcPr>
          <w:p w14:paraId="2A9E5BFF" w14:textId="77777777" w:rsidR="005016C6" w:rsidRPr="005016C6" w:rsidRDefault="005016C6" w:rsidP="005016C6">
            <w:pPr>
              <w:widowControl w:val="0"/>
              <w:spacing w:after="0" w:line="240" w:lineRule="auto"/>
              <w:rPr>
                <w:rFonts w:ascii="Times New Roman" w:eastAsia="Times New Roman" w:hAnsi="Times New Roman" w:cs="Times New Roman"/>
                <w:sz w:val="18"/>
                <w:szCs w:val="18"/>
                <w:lang w:eastAsia="ru-RU"/>
              </w:rPr>
            </w:pPr>
            <w:r w:rsidRPr="005016C6">
              <w:rPr>
                <w:rFonts w:ascii="Times New Roman" w:eastAsia="Times New Roman" w:hAnsi="Times New Roman" w:cs="Times New Roman"/>
                <w:sz w:val="18"/>
                <w:szCs w:val="18"/>
                <w:lang w:eastAsia="ru-RU"/>
              </w:rPr>
              <w:t>Электрические аппараты и приборы бытового назначения для приготовления и хранения пищи и механизации кухонных работ:</w:t>
            </w:r>
          </w:p>
          <w:p w14:paraId="143D0F3F" w14:textId="183C1AD5" w:rsidR="00E95B2A" w:rsidRPr="00E95B2A" w:rsidRDefault="005016C6" w:rsidP="005016C6">
            <w:pPr>
              <w:spacing w:after="0" w:line="240" w:lineRule="auto"/>
              <w:ind w:right="102"/>
              <w:jc w:val="both"/>
              <w:rPr>
                <w:rFonts w:ascii="Times New Roman" w:hAnsi="Times New Roman" w:cs="Times New Roman"/>
                <w:sz w:val="18"/>
                <w:szCs w:val="18"/>
              </w:rPr>
            </w:pPr>
            <w:r w:rsidRPr="005016C6">
              <w:rPr>
                <w:rFonts w:ascii="Times New Roman" w:eastAsia="Times New Roman" w:hAnsi="Times New Roman" w:cs="Times New Roman"/>
                <w:sz w:val="18"/>
                <w:szCs w:val="18"/>
                <w:lang w:eastAsia="ru-RU"/>
              </w:rPr>
              <w:t>электроприборы для нагревания жидкости, кипятильники, чайники, кофеварки, кофемашины, подогреватели детского питания, пароварки, стерилизаторы</w:t>
            </w:r>
          </w:p>
        </w:tc>
        <w:tc>
          <w:tcPr>
            <w:tcW w:w="1985" w:type="dxa"/>
            <w:tcBorders>
              <w:top w:val="single" w:sz="4" w:space="0" w:color="auto"/>
              <w:left w:val="single" w:sz="4" w:space="0" w:color="auto"/>
              <w:bottom w:val="single" w:sz="4" w:space="0" w:color="auto"/>
              <w:right w:val="single" w:sz="4" w:space="0" w:color="auto"/>
            </w:tcBorders>
          </w:tcPr>
          <w:p w14:paraId="057E9A7A" w14:textId="28B53796" w:rsidR="00E95B2A" w:rsidRPr="00E95B2A" w:rsidRDefault="00E95B2A" w:rsidP="00E95B2A">
            <w:pPr>
              <w:spacing w:after="0" w:line="240" w:lineRule="auto"/>
              <w:rPr>
                <w:rFonts w:ascii="Times New Roman" w:hAnsi="Times New Roman" w:cs="Times New Roman"/>
                <w:sz w:val="18"/>
                <w:szCs w:val="18"/>
              </w:rPr>
            </w:pPr>
            <w:r w:rsidRPr="00E95B2A">
              <w:rPr>
                <w:rFonts w:ascii="Times New Roman" w:eastAsia="Times New Roman" w:hAnsi="Times New Roman" w:cs="Times New Roman"/>
                <w:sz w:val="18"/>
                <w:szCs w:val="18"/>
                <w:lang w:eastAsia="ru-RU"/>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1B5FEE6D" w14:textId="77777777" w:rsidR="00E95B2A" w:rsidRDefault="00E95B2A" w:rsidP="00E95B2A">
            <w:pPr>
              <w:spacing w:after="0"/>
              <w:rPr>
                <w:rFonts w:ascii="Times New Roman" w:eastAsia="Calibri" w:hAnsi="Times New Roman" w:cs="Times New Roman"/>
                <w:sz w:val="18"/>
                <w:szCs w:val="18"/>
              </w:rPr>
            </w:pPr>
            <w:r w:rsidRPr="00E95B2A">
              <w:rPr>
                <w:rFonts w:ascii="Times New Roman" w:eastAsia="Calibri" w:hAnsi="Times New Roman" w:cs="Times New Roman"/>
                <w:sz w:val="18"/>
                <w:szCs w:val="18"/>
              </w:rPr>
              <w:t>8516</w:t>
            </w:r>
          </w:p>
          <w:p w14:paraId="479EA3A8" w14:textId="77777777" w:rsidR="005016C6" w:rsidRPr="005016C6" w:rsidRDefault="005016C6" w:rsidP="005016C6">
            <w:pPr>
              <w:spacing w:after="0"/>
              <w:rPr>
                <w:rFonts w:ascii="Times New Roman" w:hAnsi="Times New Roman" w:cs="Times New Roman"/>
                <w:sz w:val="18"/>
                <w:szCs w:val="18"/>
              </w:rPr>
            </w:pPr>
            <w:r w:rsidRPr="005016C6">
              <w:rPr>
                <w:rFonts w:ascii="Times New Roman" w:hAnsi="Times New Roman" w:cs="Times New Roman"/>
                <w:sz w:val="18"/>
                <w:szCs w:val="18"/>
              </w:rPr>
              <w:t>8516 10 800 0</w:t>
            </w:r>
          </w:p>
          <w:p w14:paraId="2BF93EFF" w14:textId="77777777" w:rsidR="005016C6" w:rsidRPr="005016C6" w:rsidRDefault="005016C6" w:rsidP="005016C6">
            <w:pPr>
              <w:spacing w:after="0"/>
              <w:rPr>
                <w:rFonts w:ascii="Times New Roman" w:hAnsi="Times New Roman" w:cs="Times New Roman"/>
                <w:sz w:val="18"/>
                <w:szCs w:val="18"/>
              </w:rPr>
            </w:pPr>
            <w:r w:rsidRPr="005016C6">
              <w:rPr>
                <w:rFonts w:ascii="Times New Roman" w:hAnsi="Times New Roman" w:cs="Times New Roman"/>
                <w:sz w:val="18"/>
                <w:szCs w:val="18"/>
              </w:rPr>
              <w:t>8516 71 000 0</w:t>
            </w:r>
          </w:p>
          <w:p w14:paraId="5CA36FAA" w14:textId="13F283BF" w:rsidR="005016C6" w:rsidRPr="00E95B2A" w:rsidRDefault="005016C6" w:rsidP="005016C6">
            <w:pPr>
              <w:spacing w:after="0"/>
              <w:rPr>
                <w:rFonts w:ascii="Times New Roman" w:hAnsi="Times New Roman" w:cs="Times New Roman"/>
                <w:sz w:val="18"/>
                <w:szCs w:val="18"/>
              </w:rPr>
            </w:pPr>
            <w:r w:rsidRPr="005016C6">
              <w:rPr>
                <w:rFonts w:ascii="Times New Roman" w:hAnsi="Times New Roman" w:cs="Times New Roman"/>
                <w:sz w:val="18"/>
                <w:szCs w:val="18"/>
              </w:rPr>
              <w:t>8516 79 700 0</w:t>
            </w:r>
          </w:p>
        </w:tc>
        <w:tc>
          <w:tcPr>
            <w:tcW w:w="3402" w:type="dxa"/>
            <w:tcBorders>
              <w:top w:val="single" w:sz="4" w:space="0" w:color="auto"/>
              <w:left w:val="single" w:sz="4" w:space="0" w:color="auto"/>
              <w:bottom w:val="single" w:sz="4" w:space="0" w:color="auto"/>
              <w:right w:val="single" w:sz="4" w:space="0" w:color="auto"/>
            </w:tcBorders>
          </w:tcPr>
          <w:p w14:paraId="04FFAEFE" w14:textId="59186CEF"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bCs/>
                <w:sz w:val="18"/>
                <w:szCs w:val="18"/>
              </w:rPr>
              <w:t>ТР ТС 020/2011 "</w:t>
            </w:r>
            <w:r w:rsidRPr="00E95B2A">
              <w:rPr>
                <w:rFonts w:ascii="Times New Roman" w:hAnsi="Times New Roman" w:cs="Times New Roman"/>
                <w:sz w:val="18"/>
                <w:szCs w:val="18"/>
              </w:rPr>
              <w:t xml:space="preserve"> </w:t>
            </w:r>
            <w:r w:rsidRPr="00E95B2A">
              <w:rPr>
                <w:rFonts w:ascii="Times New Roman" w:hAnsi="Times New Roman" w:cs="Times New Roman"/>
                <w:bCs/>
                <w:sz w:val="18"/>
                <w:szCs w:val="18"/>
              </w:rPr>
              <w:t>Электромагнитная совместимость технических средств", утвержден Решением Комиссии Таможенного союза от 9 декабря 2011 года N 897</w:t>
            </w:r>
          </w:p>
        </w:tc>
        <w:tc>
          <w:tcPr>
            <w:tcW w:w="4365" w:type="dxa"/>
            <w:tcBorders>
              <w:top w:val="single" w:sz="4" w:space="0" w:color="auto"/>
              <w:left w:val="single" w:sz="4" w:space="0" w:color="auto"/>
              <w:bottom w:val="single" w:sz="4" w:space="0" w:color="auto"/>
              <w:right w:val="single" w:sz="4" w:space="0" w:color="auto"/>
            </w:tcBorders>
          </w:tcPr>
          <w:p w14:paraId="0DA5857A" w14:textId="77777777" w:rsidR="005016C6" w:rsidRPr="005016C6" w:rsidRDefault="00E95B2A" w:rsidP="005016C6">
            <w:pPr>
              <w:spacing w:after="0"/>
              <w:rPr>
                <w:rFonts w:ascii="Times New Roman" w:eastAsia="Times New Roman" w:hAnsi="Times New Roman" w:cs="Times New Roman"/>
                <w:sz w:val="18"/>
                <w:szCs w:val="18"/>
                <w:lang w:eastAsia="ru-RU"/>
              </w:rPr>
            </w:pPr>
            <w:r w:rsidRPr="00E95B2A">
              <w:rPr>
                <w:rFonts w:ascii="Times New Roman" w:eastAsia="Times New Roman" w:hAnsi="Times New Roman" w:cs="Times New Roman"/>
                <w:sz w:val="18"/>
                <w:szCs w:val="18"/>
                <w:lang w:eastAsia="ru-RU"/>
              </w:rPr>
              <w:t xml:space="preserve">ТР ТС 020/2011; </w:t>
            </w:r>
            <w:r w:rsidR="005016C6" w:rsidRPr="005016C6">
              <w:rPr>
                <w:rFonts w:ascii="Times New Roman" w:eastAsia="Times New Roman" w:hAnsi="Times New Roman" w:cs="Times New Roman"/>
                <w:sz w:val="18"/>
                <w:szCs w:val="18"/>
                <w:lang w:eastAsia="ru-RU"/>
              </w:rPr>
              <w:t>ГОСТ 30804.3.2-2013 (IEC 61000-3-2:2009)</w:t>
            </w:r>
          </w:p>
          <w:p w14:paraId="21FE527E" w14:textId="77777777" w:rsidR="005016C6" w:rsidRPr="005016C6" w:rsidRDefault="005016C6" w:rsidP="005016C6">
            <w:pPr>
              <w:spacing w:after="0"/>
              <w:rPr>
                <w:rFonts w:ascii="Times New Roman" w:eastAsia="Times New Roman" w:hAnsi="Times New Roman" w:cs="Times New Roman"/>
                <w:sz w:val="18"/>
                <w:szCs w:val="18"/>
                <w:lang w:eastAsia="ru-RU"/>
              </w:rPr>
            </w:pPr>
            <w:r w:rsidRPr="005016C6">
              <w:rPr>
                <w:rFonts w:ascii="Times New Roman" w:eastAsia="Times New Roman" w:hAnsi="Times New Roman" w:cs="Times New Roman"/>
                <w:sz w:val="18"/>
                <w:szCs w:val="18"/>
                <w:lang w:eastAsia="ru-RU"/>
              </w:rPr>
              <w:t>ГОСТ 30804.3.3-2013 (IEC 61000-3-3:2008)</w:t>
            </w:r>
          </w:p>
          <w:p w14:paraId="34AF75F4" w14:textId="77777777" w:rsidR="005016C6" w:rsidRPr="005016C6" w:rsidRDefault="005016C6" w:rsidP="005016C6">
            <w:pPr>
              <w:spacing w:after="0"/>
              <w:rPr>
                <w:rFonts w:ascii="Times New Roman" w:eastAsia="Times New Roman" w:hAnsi="Times New Roman" w:cs="Times New Roman"/>
                <w:sz w:val="18"/>
                <w:szCs w:val="18"/>
                <w:lang w:eastAsia="ru-RU"/>
              </w:rPr>
            </w:pPr>
            <w:r w:rsidRPr="005016C6">
              <w:rPr>
                <w:rFonts w:ascii="Times New Roman" w:eastAsia="Times New Roman" w:hAnsi="Times New Roman" w:cs="Times New Roman"/>
                <w:sz w:val="18"/>
                <w:szCs w:val="18"/>
                <w:lang w:eastAsia="ru-RU"/>
              </w:rPr>
              <w:t>ГОСТ 30804.3.8-2002 (IEC 61000-3-8:1997)</w:t>
            </w:r>
          </w:p>
          <w:p w14:paraId="4A4CE4BC" w14:textId="77777777" w:rsidR="005016C6" w:rsidRPr="005016C6" w:rsidRDefault="005016C6" w:rsidP="005016C6">
            <w:pPr>
              <w:spacing w:after="0"/>
              <w:rPr>
                <w:rFonts w:ascii="Times New Roman" w:eastAsia="Times New Roman" w:hAnsi="Times New Roman" w:cs="Times New Roman"/>
                <w:sz w:val="18"/>
                <w:szCs w:val="18"/>
                <w:lang w:eastAsia="ru-RU"/>
              </w:rPr>
            </w:pPr>
            <w:r w:rsidRPr="005016C6">
              <w:rPr>
                <w:rFonts w:ascii="Times New Roman" w:eastAsia="Times New Roman" w:hAnsi="Times New Roman" w:cs="Times New Roman"/>
                <w:sz w:val="18"/>
                <w:szCs w:val="18"/>
                <w:lang w:eastAsia="ru-RU"/>
              </w:rPr>
              <w:t>ГОСТ 30804.3.11-2013 (IEC 61000-3-11:2000)</w:t>
            </w:r>
          </w:p>
          <w:p w14:paraId="02EFEB00" w14:textId="77777777" w:rsidR="005016C6" w:rsidRPr="005016C6" w:rsidRDefault="005016C6" w:rsidP="005016C6">
            <w:pPr>
              <w:spacing w:after="0"/>
              <w:rPr>
                <w:rFonts w:ascii="Times New Roman" w:eastAsia="Times New Roman" w:hAnsi="Times New Roman" w:cs="Times New Roman"/>
                <w:sz w:val="18"/>
                <w:szCs w:val="18"/>
                <w:lang w:eastAsia="ru-RU"/>
              </w:rPr>
            </w:pPr>
            <w:r w:rsidRPr="005016C6">
              <w:rPr>
                <w:rFonts w:ascii="Times New Roman" w:eastAsia="Times New Roman" w:hAnsi="Times New Roman" w:cs="Times New Roman"/>
                <w:sz w:val="18"/>
                <w:szCs w:val="18"/>
                <w:lang w:eastAsia="ru-RU"/>
              </w:rPr>
              <w:t>ГОСТ 30804.3.12-2013 (IEC 61000-3-12:2004)</w:t>
            </w:r>
          </w:p>
          <w:p w14:paraId="4917054A" w14:textId="77777777" w:rsidR="005016C6" w:rsidRPr="005016C6" w:rsidRDefault="005016C6" w:rsidP="005016C6">
            <w:pPr>
              <w:spacing w:after="0"/>
              <w:rPr>
                <w:rFonts w:ascii="Times New Roman" w:eastAsia="Times New Roman" w:hAnsi="Times New Roman" w:cs="Times New Roman"/>
                <w:sz w:val="18"/>
                <w:szCs w:val="18"/>
                <w:lang w:eastAsia="ru-RU"/>
              </w:rPr>
            </w:pPr>
            <w:r w:rsidRPr="005016C6">
              <w:rPr>
                <w:rFonts w:ascii="Times New Roman" w:eastAsia="Times New Roman" w:hAnsi="Times New Roman" w:cs="Times New Roman"/>
                <w:sz w:val="18"/>
                <w:szCs w:val="18"/>
                <w:lang w:eastAsia="ru-RU"/>
              </w:rPr>
              <w:t>ГОСТ 30805.14.1-2013 (CISPR 14-1:2005)</w:t>
            </w:r>
          </w:p>
          <w:p w14:paraId="1332BAC2" w14:textId="77777777" w:rsidR="005016C6" w:rsidRPr="005016C6" w:rsidRDefault="005016C6" w:rsidP="005016C6">
            <w:pPr>
              <w:spacing w:after="0"/>
              <w:rPr>
                <w:rFonts w:ascii="Times New Roman" w:eastAsia="Times New Roman" w:hAnsi="Times New Roman" w:cs="Times New Roman"/>
                <w:sz w:val="18"/>
                <w:szCs w:val="18"/>
                <w:lang w:eastAsia="ru-RU"/>
              </w:rPr>
            </w:pPr>
            <w:r w:rsidRPr="005016C6">
              <w:rPr>
                <w:rFonts w:ascii="Times New Roman" w:eastAsia="Times New Roman" w:hAnsi="Times New Roman" w:cs="Times New Roman"/>
                <w:sz w:val="18"/>
                <w:szCs w:val="18"/>
                <w:lang w:eastAsia="ru-RU"/>
              </w:rPr>
              <w:t>ГОСТ 30805.14.2-2013 (CISPR 14-2:2001)</w:t>
            </w:r>
          </w:p>
          <w:p w14:paraId="1C336AE9" w14:textId="77777777" w:rsidR="005016C6" w:rsidRPr="005016C6" w:rsidRDefault="005016C6" w:rsidP="005016C6">
            <w:pPr>
              <w:spacing w:after="0"/>
              <w:rPr>
                <w:rFonts w:ascii="Times New Roman" w:eastAsia="Times New Roman" w:hAnsi="Times New Roman" w:cs="Times New Roman"/>
                <w:sz w:val="18"/>
                <w:szCs w:val="18"/>
                <w:lang w:eastAsia="ru-RU"/>
              </w:rPr>
            </w:pPr>
            <w:r w:rsidRPr="005016C6">
              <w:rPr>
                <w:rFonts w:ascii="Times New Roman" w:eastAsia="Times New Roman" w:hAnsi="Times New Roman" w:cs="Times New Roman"/>
                <w:sz w:val="18"/>
                <w:szCs w:val="18"/>
                <w:lang w:eastAsia="ru-RU"/>
              </w:rPr>
              <w:t>ГОСТ Р 51317.3.4-2006 (МЭК 61000-3-4:1998)</w:t>
            </w:r>
          </w:p>
          <w:p w14:paraId="7B993C97" w14:textId="77777777" w:rsidR="005016C6" w:rsidRPr="005016C6" w:rsidRDefault="005016C6" w:rsidP="005016C6">
            <w:pPr>
              <w:spacing w:after="0"/>
              <w:rPr>
                <w:rFonts w:ascii="Times New Roman" w:eastAsia="Times New Roman" w:hAnsi="Times New Roman" w:cs="Times New Roman"/>
                <w:sz w:val="18"/>
                <w:szCs w:val="18"/>
                <w:lang w:eastAsia="ru-RU"/>
              </w:rPr>
            </w:pPr>
            <w:r w:rsidRPr="005016C6">
              <w:rPr>
                <w:rFonts w:ascii="Times New Roman" w:eastAsia="Times New Roman" w:hAnsi="Times New Roman" w:cs="Times New Roman"/>
                <w:sz w:val="18"/>
                <w:szCs w:val="18"/>
                <w:lang w:eastAsia="ru-RU"/>
              </w:rPr>
              <w:t>ГОСТ CISPR 14-1-2015</w:t>
            </w:r>
          </w:p>
          <w:p w14:paraId="40B665CA" w14:textId="77777777" w:rsidR="005016C6" w:rsidRPr="005016C6" w:rsidRDefault="005016C6" w:rsidP="005016C6">
            <w:pPr>
              <w:spacing w:after="0"/>
              <w:rPr>
                <w:rFonts w:ascii="Times New Roman" w:eastAsia="Times New Roman" w:hAnsi="Times New Roman" w:cs="Times New Roman"/>
                <w:sz w:val="18"/>
                <w:szCs w:val="18"/>
                <w:lang w:eastAsia="ru-RU"/>
              </w:rPr>
            </w:pPr>
            <w:r w:rsidRPr="005016C6">
              <w:rPr>
                <w:rFonts w:ascii="Times New Roman" w:eastAsia="Times New Roman" w:hAnsi="Times New Roman" w:cs="Times New Roman"/>
                <w:sz w:val="18"/>
                <w:szCs w:val="18"/>
                <w:lang w:eastAsia="ru-RU"/>
              </w:rPr>
              <w:t xml:space="preserve">ГОСТ CISPR 14-2-2016 </w:t>
            </w:r>
          </w:p>
          <w:p w14:paraId="306BD6D1" w14:textId="77777777" w:rsidR="005016C6" w:rsidRPr="005016C6" w:rsidRDefault="005016C6" w:rsidP="005016C6">
            <w:pPr>
              <w:spacing w:after="0"/>
              <w:rPr>
                <w:rFonts w:ascii="Times New Roman" w:eastAsia="Times New Roman" w:hAnsi="Times New Roman" w:cs="Times New Roman"/>
                <w:sz w:val="18"/>
                <w:szCs w:val="18"/>
                <w:lang w:eastAsia="ru-RU"/>
              </w:rPr>
            </w:pPr>
            <w:r w:rsidRPr="005016C6">
              <w:rPr>
                <w:rFonts w:ascii="Times New Roman" w:eastAsia="Times New Roman" w:hAnsi="Times New Roman" w:cs="Times New Roman"/>
                <w:sz w:val="18"/>
                <w:szCs w:val="18"/>
                <w:lang w:eastAsia="ru-RU"/>
              </w:rPr>
              <w:t xml:space="preserve">ГОСТ IEC 61000-3-2-2017 ГОСТ IEC 61000-3-3-2015 СТБ EN 55011-2012 </w:t>
            </w:r>
          </w:p>
          <w:p w14:paraId="5FE8FEC5" w14:textId="341CE100" w:rsidR="00E95B2A" w:rsidRPr="00E95B2A" w:rsidRDefault="005016C6" w:rsidP="005016C6">
            <w:pPr>
              <w:spacing w:after="0"/>
              <w:rPr>
                <w:rFonts w:ascii="Times New Roman" w:hAnsi="Times New Roman" w:cs="Times New Roman"/>
                <w:sz w:val="18"/>
                <w:szCs w:val="18"/>
              </w:rPr>
            </w:pPr>
            <w:r w:rsidRPr="005016C6">
              <w:rPr>
                <w:rFonts w:ascii="Times New Roman" w:eastAsia="Times New Roman" w:hAnsi="Times New Roman" w:cs="Times New Roman"/>
                <w:sz w:val="18"/>
                <w:szCs w:val="18"/>
                <w:lang w:eastAsia="ru-RU"/>
              </w:rPr>
              <w:t>ГОСТ IEC 61000-3-12-2016</w:t>
            </w:r>
          </w:p>
        </w:tc>
      </w:tr>
      <w:tr w:rsidR="00E95B2A" w:rsidRPr="00E95B2A" w14:paraId="3C20A32E" w14:textId="77777777" w:rsidTr="00770F4D">
        <w:trPr>
          <w:trHeight w:val="103"/>
        </w:trPr>
        <w:tc>
          <w:tcPr>
            <w:tcW w:w="851" w:type="dxa"/>
            <w:tcBorders>
              <w:top w:val="single" w:sz="4" w:space="0" w:color="auto"/>
              <w:left w:val="single" w:sz="4" w:space="0" w:color="auto"/>
              <w:bottom w:val="single" w:sz="4" w:space="0" w:color="auto"/>
              <w:right w:val="single" w:sz="4" w:space="0" w:color="auto"/>
            </w:tcBorders>
          </w:tcPr>
          <w:p w14:paraId="16D11B4D" w14:textId="29C33A76"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sz w:val="18"/>
                <w:szCs w:val="18"/>
              </w:rPr>
              <w:t>А7.6</w:t>
            </w:r>
          </w:p>
        </w:tc>
        <w:tc>
          <w:tcPr>
            <w:tcW w:w="2693" w:type="dxa"/>
            <w:tcBorders>
              <w:top w:val="single" w:sz="4" w:space="0" w:color="auto"/>
              <w:left w:val="single" w:sz="4" w:space="0" w:color="auto"/>
              <w:bottom w:val="single" w:sz="4" w:space="0" w:color="auto"/>
              <w:right w:val="single" w:sz="4" w:space="0" w:color="auto"/>
            </w:tcBorders>
          </w:tcPr>
          <w:p w14:paraId="04654711" w14:textId="77777777" w:rsidR="005016C6" w:rsidRPr="005016C6" w:rsidRDefault="005016C6" w:rsidP="005016C6">
            <w:pPr>
              <w:widowControl w:val="0"/>
              <w:spacing w:after="0" w:line="240" w:lineRule="auto"/>
              <w:rPr>
                <w:rFonts w:ascii="Times New Roman" w:eastAsia="Times New Roman" w:hAnsi="Times New Roman" w:cs="Times New Roman"/>
                <w:sz w:val="18"/>
                <w:szCs w:val="18"/>
                <w:lang w:eastAsia="ru-RU"/>
              </w:rPr>
            </w:pPr>
            <w:r w:rsidRPr="005016C6">
              <w:rPr>
                <w:rFonts w:ascii="Times New Roman" w:eastAsia="Times New Roman" w:hAnsi="Times New Roman" w:cs="Times New Roman"/>
                <w:sz w:val="18"/>
                <w:szCs w:val="18"/>
                <w:lang w:eastAsia="ru-RU"/>
              </w:rPr>
              <w:t>Электрические аппараты и приборы бытового назначения для приготовления и хранения пищи и механизации кухонных работ:</w:t>
            </w:r>
          </w:p>
          <w:p w14:paraId="7E1CD22B" w14:textId="3C640050" w:rsidR="00E95B2A" w:rsidRPr="00E95B2A" w:rsidRDefault="005016C6" w:rsidP="005016C6">
            <w:pPr>
              <w:spacing w:after="0" w:line="240" w:lineRule="auto"/>
              <w:ind w:right="102"/>
              <w:jc w:val="both"/>
              <w:rPr>
                <w:rFonts w:ascii="Times New Roman" w:hAnsi="Times New Roman" w:cs="Times New Roman"/>
                <w:sz w:val="18"/>
                <w:szCs w:val="18"/>
              </w:rPr>
            </w:pPr>
            <w:r w:rsidRPr="005016C6">
              <w:rPr>
                <w:rFonts w:ascii="Times New Roman" w:eastAsia="Times New Roman" w:hAnsi="Times New Roman" w:cs="Times New Roman"/>
                <w:sz w:val="18"/>
                <w:szCs w:val="18"/>
                <w:lang w:eastAsia="ru-RU"/>
              </w:rPr>
              <w:t>печи микроволновые</w:t>
            </w:r>
          </w:p>
        </w:tc>
        <w:tc>
          <w:tcPr>
            <w:tcW w:w="1985" w:type="dxa"/>
            <w:tcBorders>
              <w:top w:val="single" w:sz="4" w:space="0" w:color="auto"/>
              <w:left w:val="single" w:sz="4" w:space="0" w:color="auto"/>
              <w:bottom w:val="single" w:sz="4" w:space="0" w:color="auto"/>
              <w:right w:val="single" w:sz="4" w:space="0" w:color="auto"/>
            </w:tcBorders>
          </w:tcPr>
          <w:p w14:paraId="32B7AEA3" w14:textId="4B224477" w:rsidR="00E95B2A" w:rsidRPr="00E95B2A" w:rsidRDefault="00E95B2A" w:rsidP="00E95B2A">
            <w:pPr>
              <w:spacing w:after="0" w:line="240" w:lineRule="auto"/>
              <w:rPr>
                <w:rFonts w:ascii="Times New Roman" w:hAnsi="Times New Roman" w:cs="Times New Roman"/>
                <w:sz w:val="18"/>
                <w:szCs w:val="18"/>
              </w:rPr>
            </w:pPr>
            <w:r w:rsidRPr="00E95B2A">
              <w:rPr>
                <w:rFonts w:ascii="Times New Roman" w:eastAsia="Times New Roman" w:hAnsi="Times New Roman" w:cs="Times New Roman"/>
                <w:sz w:val="18"/>
                <w:szCs w:val="18"/>
                <w:lang w:eastAsia="ru-RU"/>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3EC8DFA8" w14:textId="536F2F16" w:rsidR="00E95B2A" w:rsidRPr="00E95B2A" w:rsidRDefault="005016C6" w:rsidP="00E95B2A">
            <w:pPr>
              <w:spacing w:after="0"/>
              <w:rPr>
                <w:rFonts w:ascii="Times New Roman" w:hAnsi="Times New Roman" w:cs="Times New Roman"/>
                <w:sz w:val="18"/>
                <w:szCs w:val="18"/>
              </w:rPr>
            </w:pPr>
            <w:r w:rsidRPr="005016C6">
              <w:rPr>
                <w:rFonts w:ascii="Times New Roman" w:hAnsi="Times New Roman" w:cs="Times New Roman"/>
                <w:sz w:val="18"/>
                <w:szCs w:val="18"/>
              </w:rPr>
              <w:t>8516 50 000 0</w:t>
            </w:r>
          </w:p>
        </w:tc>
        <w:tc>
          <w:tcPr>
            <w:tcW w:w="3402" w:type="dxa"/>
            <w:tcBorders>
              <w:top w:val="single" w:sz="4" w:space="0" w:color="auto"/>
              <w:left w:val="single" w:sz="4" w:space="0" w:color="auto"/>
              <w:bottom w:val="single" w:sz="4" w:space="0" w:color="auto"/>
              <w:right w:val="single" w:sz="4" w:space="0" w:color="auto"/>
            </w:tcBorders>
          </w:tcPr>
          <w:p w14:paraId="3B3904ED" w14:textId="1917DFD9"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bCs/>
                <w:sz w:val="18"/>
                <w:szCs w:val="18"/>
              </w:rPr>
              <w:t>ТР ТС 020/2011 "</w:t>
            </w:r>
            <w:r w:rsidRPr="00E95B2A">
              <w:rPr>
                <w:rFonts w:ascii="Times New Roman" w:hAnsi="Times New Roman" w:cs="Times New Roman"/>
                <w:sz w:val="18"/>
                <w:szCs w:val="18"/>
              </w:rPr>
              <w:t xml:space="preserve"> </w:t>
            </w:r>
            <w:r w:rsidRPr="00E95B2A">
              <w:rPr>
                <w:rFonts w:ascii="Times New Roman" w:hAnsi="Times New Roman" w:cs="Times New Roman"/>
                <w:bCs/>
                <w:sz w:val="18"/>
                <w:szCs w:val="18"/>
              </w:rPr>
              <w:t>Электромагнитная совместимость технических средств", утвержден Решением Комиссии Таможенного союза от 9 декабря 2011 года N 897</w:t>
            </w:r>
          </w:p>
        </w:tc>
        <w:tc>
          <w:tcPr>
            <w:tcW w:w="4365" w:type="dxa"/>
            <w:tcBorders>
              <w:top w:val="single" w:sz="4" w:space="0" w:color="auto"/>
              <w:left w:val="single" w:sz="4" w:space="0" w:color="auto"/>
              <w:bottom w:val="single" w:sz="4" w:space="0" w:color="auto"/>
              <w:right w:val="single" w:sz="4" w:space="0" w:color="auto"/>
            </w:tcBorders>
          </w:tcPr>
          <w:p w14:paraId="19E29289" w14:textId="77777777" w:rsidR="005016C6" w:rsidRPr="005016C6" w:rsidRDefault="00E95B2A" w:rsidP="005016C6">
            <w:pPr>
              <w:spacing w:after="0"/>
              <w:rPr>
                <w:rFonts w:ascii="Times New Roman" w:eastAsia="Times New Roman" w:hAnsi="Times New Roman" w:cs="Times New Roman"/>
                <w:sz w:val="18"/>
                <w:szCs w:val="18"/>
                <w:lang w:eastAsia="ru-RU"/>
              </w:rPr>
            </w:pPr>
            <w:r w:rsidRPr="00E95B2A">
              <w:rPr>
                <w:rFonts w:ascii="Times New Roman" w:eastAsia="Times New Roman" w:hAnsi="Times New Roman" w:cs="Times New Roman"/>
                <w:sz w:val="18"/>
                <w:szCs w:val="18"/>
                <w:lang w:eastAsia="ru-RU"/>
              </w:rPr>
              <w:t xml:space="preserve">ТР ТС 020/2011; </w:t>
            </w:r>
            <w:r w:rsidR="005016C6" w:rsidRPr="005016C6">
              <w:rPr>
                <w:rFonts w:ascii="Times New Roman" w:eastAsia="Times New Roman" w:hAnsi="Times New Roman" w:cs="Times New Roman"/>
                <w:sz w:val="18"/>
                <w:szCs w:val="18"/>
                <w:lang w:eastAsia="ru-RU"/>
              </w:rPr>
              <w:t>ГОСТ 30804.3.2-2013 (IEC 61000-3-2:2009)</w:t>
            </w:r>
          </w:p>
          <w:p w14:paraId="241C483F" w14:textId="77777777" w:rsidR="005016C6" w:rsidRPr="005016C6" w:rsidRDefault="005016C6" w:rsidP="005016C6">
            <w:pPr>
              <w:spacing w:after="0"/>
              <w:rPr>
                <w:rFonts w:ascii="Times New Roman" w:eastAsia="Times New Roman" w:hAnsi="Times New Roman" w:cs="Times New Roman"/>
                <w:sz w:val="18"/>
                <w:szCs w:val="18"/>
                <w:lang w:eastAsia="ru-RU"/>
              </w:rPr>
            </w:pPr>
            <w:r w:rsidRPr="005016C6">
              <w:rPr>
                <w:rFonts w:ascii="Times New Roman" w:eastAsia="Times New Roman" w:hAnsi="Times New Roman" w:cs="Times New Roman"/>
                <w:sz w:val="18"/>
                <w:szCs w:val="18"/>
                <w:lang w:eastAsia="ru-RU"/>
              </w:rPr>
              <w:t>ГОСТ 30804.3.3-2013 (IEC 61000-3-3:2008)</w:t>
            </w:r>
          </w:p>
          <w:p w14:paraId="6C0C4E62" w14:textId="77777777" w:rsidR="005016C6" w:rsidRPr="005016C6" w:rsidRDefault="005016C6" w:rsidP="005016C6">
            <w:pPr>
              <w:spacing w:after="0"/>
              <w:rPr>
                <w:rFonts w:ascii="Times New Roman" w:eastAsia="Times New Roman" w:hAnsi="Times New Roman" w:cs="Times New Roman"/>
                <w:sz w:val="18"/>
                <w:szCs w:val="18"/>
                <w:lang w:eastAsia="ru-RU"/>
              </w:rPr>
            </w:pPr>
            <w:r w:rsidRPr="005016C6">
              <w:rPr>
                <w:rFonts w:ascii="Times New Roman" w:eastAsia="Times New Roman" w:hAnsi="Times New Roman" w:cs="Times New Roman"/>
                <w:sz w:val="18"/>
                <w:szCs w:val="18"/>
                <w:lang w:eastAsia="ru-RU"/>
              </w:rPr>
              <w:t>ГОСТ 30804.3.8-2002 (IEC 61000-3-8:1997)</w:t>
            </w:r>
          </w:p>
          <w:p w14:paraId="2F27F9F7" w14:textId="77777777" w:rsidR="005016C6" w:rsidRPr="005016C6" w:rsidRDefault="005016C6" w:rsidP="005016C6">
            <w:pPr>
              <w:spacing w:after="0"/>
              <w:rPr>
                <w:rFonts w:ascii="Times New Roman" w:eastAsia="Times New Roman" w:hAnsi="Times New Roman" w:cs="Times New Roman"/>
                <w:sz w:val="18"/>
                <w:szCs w:val="18"/>
                <w:lang w:eastAsia="ru-RU"/>
              </w:rPr>
            </w:pPr>
            <w:r w:rsidRPr="005016C6">
              <w:rPr>
                <w:rFonts w:ascii="Times New Roman" w:eastAsia="Times New Roman" w:hAnsi="Times New Roman" w:cs="Times New Roman"/>
                <w:sz w:val="18"/>
                <w:szCs w:val="18"/>
                <w:lang w:eastAsia="ru-RU"/>
              </w:rPr>
              <w:t>ГОСТ 30804.3.11-2013 (IEC 61000-3-11:2000)</w:t>
            </w:r>
          </w:p>
          <w:p w14:paraId="2BAD5605" w14:textId="77777777" w:rsidR="005016C6" w:rsidRPr="005016C6" w:rsidRDefault="005016C6" w:rsidP="005016C6">
            <w:pPr>
              <w:spacing w:after="0"/>
              <w:rPr>
                <w:rFonts w:ascii="Times New Roman" w:eastAsia="Times New Roman" w:hAnsi="Times New Roman" w:cs="Times New Roman"/>
                <w:sz w:val="18"/>
                <w:szCs w:val="18"/>
                <w:lang w:eastAsia="ru-RU"/>
              </w:rPr>
            </w:pPr>
            <w:r w:rsidRPr="005016C6">
              <w:rPr>
                <w:rFonts w:ascii="Times New Roman" w:eastAsia="Times New Roman" w:hAnsi="Times New Roman" w:cs="Times New Roman"/>
                <w:sz w:val="18"/>
                <w:szCs w:val="18"/>
                <w:lang w:eastAsia="ru-RU"/>
              </w:rPr>
              <w:t>ГОСТ 30804.3.12-2013 (IEC 61000-3-12:2004)</w:t>
            </w:r>
          </w:p>
          <w:p w14:paraId="33C9B6C3" w14:textId="77777777" w:rsidR="005016C6" w:rsidRPr="005016C6" w:rsidRDefault="005016C6" w:rsidP="005016C6">
            <w:pPr>
              <w:spacing w:after="0"/>
              <w:rPr>
                <w:rFonts w:ascii="Times New Roman" w:eastAsia="Times New Roman" w:hAnsi="Times New Roman" w:cs="Times New Roman"/>
                <w:sz w:val="18"/>
                <w:szCs w:val="18"/>
                <w:lang w:eastAsia="ru-RU"/>
              </w:rPr>
            </w:pPr>
            <w:r w:rsidRPr="005016C6">
              <w:rPr>
                <w:rFonts w:ascii="Times New Roman" w:eastAsia="Times New Roman" w:hAnsi="Times New Roman" w:cs="Times New Roman"/>
                <w:sz w:val="18"/>
                <w:szCs w:val="18"/>
                <w:lang w:eastAsia="ru-RU"/>
              </w:rPr>
              <w:lastRenderedPageBreak/>
              <w:t>ГОСТ 30805.14.1-2013 (CISPR 14-1:2005)</w:t>
            </w:r>
          </w:p>
          <w:p w14:paraId="5C75327A" w14:textId="77777777" w:rsidR="005016C6" w:rsidRPr="005016C6" w:rsidRDefault="005016C6" w:rsidP="005016C6">
            <w:pPr>
              <w:spacing w:after="0"/>
              <w:rPr>
                <w:rFonts w:ascii="Times New Roman" w:eastAsia="Times New Roman" w:hAnsi="Times New Roman" w:cs="Times New Roman"/>
                <w:sz w:val="18"/>
                <w:szCs w:val="18"/>
                <w:lang w:eastAsia="ru-RU"/>
              </w:rPr>
            </w:pPr>
            <w:r w:rsidRPr="005016C6">
              <w:rPr>
                <w:rFonts w:ascii="Times New Roman" w:eastAsia="Times New Roman" w:hAnsi="Times New Roman" w:cs="Times New Roman"/>
                <w:sz w:val="18"/>
                <w:szCs w:val="18"/>
                <w:lang w:eastAsia="ru-RU"/>
              </w:rPr>
              <w:t>ГОСТ 30805.14.2-2013 (CISPR 14-2:2001)</w:t>
            </w:r>
          </w:p>
          <w:p w14:paraId="171E51C8" w14:textId="77777777" w:rsidR="005016C6" w:rsidRPr="005016C6" w:rsidRDefault="005016C6" w:rsidP="005016C6">
            <w:pPr>
              <w:spacing w:after="0"/>
              <w:rPr>
                <w:rFonts w:ascii="Times New Roman" w:eastAsia="Times New Roman" w:hAnsi="Times New Roman" w:cs="Times New Roman"/>
                <w:sz w:val="18"/>
                <w:szCs w:val="18"/>
                <w:lang w:eastAsia="ru-RU"/>
              </w:rPr>
            </w:pPr>
            <w:r w:rsidRPr="005016C6">
              <w:rPr>
                <w:rFonts w:ascii="Times New Roman" w:eastAsia="Times New Roman" w:hAnsi="Times New Roman" w:cs="Times New Roman"/>
                <w:sz w:val="18"/>
                <w:szCs w:val="18"/>
                <w:lang w:eastAsia="ru-RU"/>
              </w:rPr>
              <w:t>ГОСТ Р 51317.3.4-2006 (МЭК 61000-3-4:1998)</w:t>
            </w:r>
          </w:p>
          <w:p w14:paraId="013428DF" w14:textId="77777777" w:rsidR="005016C6" w:rsidRPr="005016C6" w:rsidRDefault="005016C6" w:rsidP="005016C6">
            <w:pPr>
              <w:spacing w:after="0"/>
              <w:rPr>
                <w:rFonts w:ascii="Times New Roman" w:eastAsia="Times New Roman" w:hAnsi="Times New Roman" w:cs="Times New Roman"/>
                <w:sz w:val="18"/>
                <w:szCs w:val="18"/>
                <w:lang w:eastAsia="ru-RU"/>
              </w:rPr>
            </w:pPr>
            <w:r w:rsidRPr="005016C6">
              <w:rPr>
                <w:rFonts w:ascii="Times New Roman" w:eastAsia="Times New Roman" w:hAnsi="Times New Roman" w:cs="Times New Roman"/>
                <w:sz w:val="18"/>
                <w:szCs w:val="18"/>
                <w:lang w:eastAsia="ru-RU"/>
              </w:rPr>
              <w:t xml:space="preserve">ГОСТ CISPR 14-1-2015 </w:t>
            </w:r>
          </w:p>
          <w:p w14:paraId="4910A3DD" w14:textId="77777777" w:rsidR="005016C6" w:rsidRPr="005016C6" w:rsidRDefault="005016C6" w:rsidP="005016C6">
            <w:pPr>
              <w:spacing w:after="0"/>
              <w:rPr>
                <w:rFonts w:ascii="Times New Roman" w:eastAsia="Times New Roman" w:hAnsi="Times New Roman" w:cs="Times New Roman"/>
                <w:sz w:val="18"/>
                <w:szCs w:val="18"/>
                <w:lang w:eastAsia="ru-RU"/>
              </w:rPr>
            </w:pPr>
            <w:r w:rsidRPr="005016C6">
              <w:rPr>
                <w:rFonts w:ascii="Times New Roman" w:eastAsia="Times New Roman" w:hAnsi="Times New Roman" w:cs="Times New Roman"/>
                <w:sz w:val="18"/>
                <w:szCs w:val="18"/>
                <w:lang w:eastAsia="ru-RU"/>
              </w:rPr>
              <w:t>ГОСТ CISPR 14-2-2016</w:t>
            </w:r>
          </w:p>
          <w:p w14:paraId="1E6B3F9D" w14:textId="77777777" w:rsidR="005016C6" w:rsidRPr="005016C6" w:rsidRDefault="005016C6" w:rsidP="005016C6">
            <w:pPr>
              <w:spacing w:after="0"/>
              <w:rPr>
                <w:rFonts w:ascii="Times New Roman" w:eastAsia="Times New Roman" w:hAnsi="Times New Roman" w:cs="Times New Roman"/>
                <w:sz w:val="18"/>
                <w:szCs w:val="18"/>
                <w:lang w:eastAsia="ru-RU"/>
              </w:rPr>
            </w:pPr>
            <w:r w:rsidRPr="005016C6">
              <w:rPr>
                <w:rFonts w:ascii="Times New Roman" w:eastAsia="Times New Roman" w:hAnsi="Times New Roman" w:cs="Times New Roman"/>
                <w:sz w:val="18"/>
                <w:szCs w:val="18"/>
                <w:lang w:eastAsia="ru-RU"/>
              </w:rPr>
              <w:t xml:space="preserve">ГОСТ IEC 61000-3-2-2017 ГОСТ IEC 61000-3-3-2015 СТБ EN 55011-2012 </w:t>
            </w:r>
          </w:p>
          <w:p w14:paraId="157ECA39" w14:textId="13741F50" w:rsidR="00E95B2A" w:rsidRPr="00E95B2A" w:rsidRDefault="005016C6" w:rsidP="005016C6">
            <w:pPr>
              <w:spacing w:after="0"/>
              <w:rPr>
                <w:rFonts w:ascii="Times New Roman" w:hAnsi="Times New Roman" w:cs="Times New Roman"/>
                <w:sz w:val="18"/>
                <w:szCs w:val="18"/>
              </w:rPr>
            </w:pPr>
            <w:r w:rsidRPr="005016C6">
              <w:rPr>
                <w:rFonts w:ascii="Times New Roman" w:eastAsia="Times New Roman" w:hAnsi="Times New Roman" w:cs="Times New Roman"/>
                <w:sz w:val="18"/>
                <w:szCs w:val="18"/>
                <w:lang w:eastAsia="ru-RU"/>
              </w:rPr>
              <w:t>ГОСТ IEC 61000-3-12-2016</w:t>
            </w:r>
          </w:p>
        </w:tc>
      </w:tr>
      <w:tr w:rsidR="00E95B2A" w:rsidRPr="00E95B2A" w14:paraId="759211E5" w14:textId="77777777" w:rsidTr="00770F4D">
        <w:trPr>
          <w:trHeight w:val="103"/>
        </w:trPr>
        <w:tc>
          <w:tcPr>
            <w:tcW w:w="851" w:type="dxa"/>
            <w:tcBorders>
              <w:top w:val="single" w:sz="4" w:space="0" w:color="auto"/>
              <w:left w:val="single" w:sz="4" w:space="0" w:color="auto"/>
              <w:bottom w:val="single" w:sz="4" w:space="0" w:color="auto"/>
              <w:right w:val="single" w:sz="4" w:space="0" w:color="auto"/>
            </w:tcBorders>
          </w:tcPr>
          <w:p w14:paraId="4B20F793" w14:textId="7C130103"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sz w:val="18"/>
                <w:szCs w:val="18"/>
              </w:rPr>
              <w:lastRenderedPageBreak/>
              <w:t>А7.7</w:t>
            </w:r>
          </w:p>
        </w:tc>
        <w:tc>
          <w:tcPr>
            <w:tcW w:w="2693" w:type="dxa"/>
            <w:tcBorders>
              <w:top w:val="single" w:sz="4" w:space="0" w:color="auto"/>
              <w:left w:val="single" w:sz="4" w:space="0" w:color="auto"/>
              <w:bottom w:val="single" w:sz="4" w:space="0" w:color="auto"/>
              <w:right w:val="single" w:sz="4" w:space="0" w:color="auto"/>
            </w:tcBorders>
          </w:tcPr>
          <w:p w14:paraId="09EEA09A" w14:textId="77777777" w:rsidR="005016C6" w:rsidRPr="005016C6" w:rsidRDefault="005016C6" w:rsidP="005016C6">
            <w:pPr>
              <w:widowControl w:val="0"/>
              <w:spacing w:after="0" w:line="240" w:lineRule="auto"/>
              <w:rPr>
                <w:rFonts w:ascii="Times New Roman" w:eastAsia="Times New Roman" w:hAnsi="Times New Roman" w:cs="Times New Roman"/>
                <w:sz w:val="18"/>
                <w:szCs w:val="18"/>
                <w:lang w:eastAsia="ru-RU"/>
              </w:rPr>
            </w:pPr>
            <w:r w:rsidRPr="005016C6">
              <w:rPr>
                <w:rFonts w:ascii="Times New Roman" w:eastAsia="Times New Roman" w:hAnsi="Times New Roman" w:cs="Times New Roman"/>
                <w:sz w:val="18"/>
                <w:szCs w:val="18"/>
                <w:lang w:eastAsia="ru-RU"/>
              </w:rPr>
              <w:t>Электрические аппараты и приборы бытового назначения для приготовления и хранения пищи и механизации кухонных работ:</w:t>
            </w:r>
          </w:p>
          <w:p w14:paraId="3E9E9CA1" w14:textId="2293FB0E" w:rsidR="00E95B2A" w:rsidRPr="00E95B2A" w:rsidRDefault="005016C6" w:rsidP="005016C6">
            <w:pPr>
              <w:spacing w:after="0" w:line="240" w:lineRule="auto"/>
              <w:ind w:right="102"/>
              <w:jc w:val="both"/>
              <w:rPr>
                <w:rFonts w:ascii="Times New Roman" w:hAnsi="Times New Roman" w:cs="Times New Roman"/>
                <w:sz w:val="18"/>
                <w:szCs w:val="18"/>
              </w:rPr>
            </w:pPr>
            <w:r w:rsidRPr="005016C6">
              <w:rPr>
                <w:rFonts w:ascii="Times New Roman" w:eastAsia="Times New Roman" w:hAnsi="Times New Roman" w:cs="Times New Roman"/>
                <w:sz w:val="18"/>
                <w:szCs w:val="18"/>
                <w:lang w:eastAsia="ru-RU"/>
              </w:rPr>
              <w:t>утилизаторы (измельчители кухонных отходов)</w:t>
            </w:r>
          </w:p>
        </w:tc>
        <w:tc>
          <w:tcPr>
            <w:tcW w:w="1985" w:type="dxa"/>
            <w:tcBorders>
              <w:top w:val="single" w:sz="4" w:space="0" w:color="auto"/>
              <w:left w:val="single" w:sz="4" w:space="0" w:color="auto"/>
              <w:bottom w:val="single" w:sz="4" w:space="0" w:color="auto"/>
              <w:right w:val="single" w:sz="4" w:space="0" w:color="auto"/>
            </w:tcBorders>
          </w:tcPr>
          <w:p w14:paraId="65EBA4D4" w14:textId="7CA9744D" w:rsidR="00E95B2A" w:rsidRPr="00E95B2A" w:rsidRDefault="00E95B2A" w:rsidP="00E95B2A">
            <w:pPr>
              <w:spacing w:after="0" w:line="240" w:lineRule="auto"/>
              <w:rPr>
                <w:rFonts w:ascii="Times New Roman" w:hAnsi="Times New Roman" w:cs="Times New Roman"/>
                <w:sz w:val="18"/>
                <w:szCs w:val="18"/>
              </w:rPr>
            </w:pPr>
            <w:r w:rsidRPr="00E95B2A">
              <w:rPr>
                <w:rFonts w:ascii="Times New Roman" w:eastAsia="Times New Roman" w:hAnsi="Times New Roman" w:cs="Times New Roman"/>
                <w:sz w:val="18"/>
                <w:szCs w:val="18"/>
                <w:lang w:eastAsia="ru-RU"/>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1C1F38C7" w14:textId="08D0A237" w:rsidR="00E95B2A" w:rsidRPr="00E95B2A" w:rsidRDefault="005016C6" w:rsidP="00E95B2A">
            <w:pPr>
              <w:spacing w:after="0"/>
              <w:rPr>
                <w:rFonts w:ascii="Times New Roman" w:hAnsi="Times New Roman" w:cs="Times New Roman"/>
                <w:sz w:val="18"/>
                <w:szCs w:val="18"/>
              </w:rPr>
            </w:pPr>
            <w:r w:rsidRPr="005016C6">
              <w:rPr>
                <w:rFonts w:ascii="Times New Roman" w:hAnsi="Times New Roman" w:cs="Times New Roman"/>
                <w:sz w:val="18"/>
                <w:szCs w:val="18"/>
              </w:rPr>
              <w:t>8509 80 000 0</w:t>
            </w:r>
          </w:p>
        </w:tc>
        <w:tc>
          <w:tcPr>
            <w:tcW w:w="3402" w:type="dxa"/>
            <w:tcBorders>
              <w:top w:val="single" w:sz="4" w:space="0" w:color="auto"/>
              <w:left w:val="single" w:sz="4" w:space="0" w:color="auto"/>
              <w:bottom w:val="single" w:sz="4" w:space="0" w:color="auto"/>
              <w:right w:val="single" w:sz="4" w:space="0" w:color="auto"/>
            </w:tcBorders>
          </w:tcPr>
          <w:p w14:paraId="74D1E303" w14:textId="43F34533"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bCs/>
                <w:sz w:val="18"/>
                <w:szCs w:val="18"/>
              </w:rPr>
              <w:t>ТР ТС 020/2011 "</w:t>
            </w:r>
            <w:r w:rsidRPr="00E95B2A">
              <w:rPr>
                <w:rFonts w:ascii="Times New Roman" w:hAnsi="Times New Roman" w:cs="Times New Roman"/>
                <w:sz w:val="18"/>
                <w:szCs w:val="18"/>
              </w:rPr>
              <w:t xml:space="preserve"> </w:t>
            </w:r>
            <w:r w:rsidRPr="00E95B2A">
              <w:rPr>
                <w:rFonts w:ascii="Times New Roman" w:hAnsi="Times New Roman" w:cs="Times New Roman"/>
                <w:bCs/>
                <w:sz w:val="18"/>
                <w:szCs w:val="18"/>
              </w:rPr>
              <w:t>Электромагнитная совместимость технических средств", утвержден Решением Комиссии Таможенного союза от 9 декабря 2011 года N 897</w:t>
            </w:r>
          </w:p>
        </w:tc>
        <w:tc>
          <w:tcPr>
            <w:tcW w:w="4365" w:type="dxa"/>
            <w:tcBorders>
              <w:top w:val="single" w:sz="4" w:space="0" w:color="auto"/>
              <w:left w:val="single" w:sz="4" w:space="0" w:color="auto"/>
              <w:bottom w:val="single" w:sz="4" w:space="0" w:color="auto"/>
              <w:right w:val="single" w:sz="4" w:space="0" w:color="auto"/>
            </w:tcBorders>
          </w:tcPr>
          <w:p w14:paraId="4AA4BDFF" w14:textId="547379A8" w:rsidR="005016C6" w:rsidRPr="005016C6" w:rsidRDefault="00E95B2A" w:rsidP="005016C6">
            <w:pPr>
              <w:spacing w:after="0"/>
              <w:rPr>
                <w:rFonts w:ascii="Times New Roman" w:eastAsia="Times New Roman" w:hAnsi="Times New Roman" w:cs="Times New Roman"/>
                <w:sz w:val="18"/>
                <w:szCs w:val="18"/>
                <w:lang w:eastAsia="ru-RU"/>
              </w:rPr>
            </w:pPr>
            <w:r w:rsidRPr="00E95B2A">
              <w:rPr>
                <w:rFonts w:ascii="Times New Roman" w:eastAsia="Times New Roman" w:hAnsi="Times New Roman" w:cs="Times New Roman"/>
                <w:sz w:val="18"/>
                <w:szCs w:val="18"/>
                <w:lang w:eastAsia="ru-RU"/>
              </w:rPr>
              <w:t>ТР ТС 020/2011; ГО</w:t>
            </w:r>
            <w:r w:rsidR="005016C6">
              <w:t xml:space="preserve"> </w:t>
            </w:r>
            <w:r w:rsidR="005016C6" w:rsidRPr="005016C6">
              <w:rPr>
                <w:rFonts w:ascii="Times New Roman" w:eastAsia="Times New Roman" w:hAnsi="Times New Roman" w:cs="Times New Roman"/>
                <w:sz w:val="18"/>
                <w:szCs w:val="18"/>
                <w:lang w:eastAsia="ru-RU"/>
              </w:rPr>
              <w:t>ГОСТ 30804.3.2-2013 (IEC 61000-3-2:2009)</w:t>
            </w:r>
          </w:p>
          <w:p w14:paraId="2D19C577" w14:textId="77777777" w:rsidR="005016C6" w:rsidRPr="005016C6" w:rsidRDefault="005016C6" w:rsidP="005016C6">
            <w:pPr>
              <w:spacing w:after="0"/>
              <w:rPr>
                <w:rFonts w:ascii="Times New Roman" w:eastAsia="Times New Roman" w:hAnsi="Times New Roman" w:cs="Times New Roman"/>
                <w:sz w:val="18"/>
                <w:szCs w:val="18"/>
                <w:lang w:eastAsia="ru-RU"/>
              </w:rPr>
            </w:pPr>
            <w:r w:rsidRPr="005016C6">
              <w:rPr>
                <w:rFonts w:ascii="Times New Roman" w:eastAsia="Times New Roman" w:hAnsi="Times New Roman" w:cs="Times New Roman"/>
                <w:sz w:val="18"/>
                <w:szCs w:val="18"/>
                <w:lang w:eastAsia="ru-RU"/>
              </w:rPr>
              <w:t>ГОСТ 30804.3.3-2013 (IEC 61000-3-3:2008)</w:t>
            </w:r>
          </w:p>
          <w:p w14:paraId="50B93A4D" w14:textId="77777777" w:rsidR="005016C6" w:rsidRPr="005016C6" w:rsidRDefault="005016C6" w:rsidP="005016C6">
            <w:pPr>
              <w:spacing w:after="0"/>
              <w:rPr>
                <w:rFonts w:ascii="Times New Roman" w:eastAsia="Times New Roman" w:hAnsi="Times New Roman" w:cs="Times New Roman"/>
                <w:sz w:val="18"/>
                <w:szCs w:val="18"/>
                <w:lang w:eastAsia="ru-RU"/>
              </w:rPr>
            </w:pPr>
            <w:r w:rsidRPr="005016C6">
              <w:rPr>
                <w:rFonts w:ascii="Times New Roman" w:eastAsia="Times New Roman" w:hAnsi="Times New Roman" w:cs="Times New Roman"/>
                <w:sz w:val="18"/>
                <w:szCs w:val="18"/>
                <w:lang w:eastAsia="ru-RU"/>
              </w:rPr>
              <w:t>ГОСТ 30804.3.8-2002 (IEC 61000-3-8:1997)</w:t>
            </w:r>
          </w:p>
          <w:p w14:paraId="6CFE6E2B" w14:textId="77777777" w:rsidR="005016C6" w:rsidRPr="005016C6" w:rsidRDefault="005016C6" w:rsidP="005016C6">
            <w:pPr>
              <w:spacing w:after="0"/>
              <w:rPr>
                <w:rFonts w:ascii="Times New Roman" w:eastAsia="Times New Roman" w:hAnsi="Times New Roman" w:cs="Times New Roman"/>
                <w:sz w:val="18"/>
                <w:szCs w:val="18"/>
                <w:lang w:eastAsia="ru-RU"/>
              </w:rPr>
            </w:pPr>
            <w:r w:rsidRPr="005016C6">
              <w:rPr>
                <w:rFonts w:ascii="Times New Roman" w:eastAsia="Times New Roman" w:hAnsi="Times New Roman" w:cs="Times New Roman"/>
                <w:sz w:val="18"/>
                <w:szCs w:val="18"/>
                <w:lang w:eastAsia="ru-RU"/>
              </w:rPr>
              <w:t>ГОСТ 30804.3.11-2013 (IEC 61000-3-11:2000)</w:t>
            </w:r>
          </w:p>
          <w:p w14:paraId="77D54B6C" w14:textId="77777777" w:rsidR="005016C6" w:rsidRPr="005016C6" w:rsidRDefault="005016C6" w:rsidP="005016C6">
            <w:pPr>
              <w:spacing w:after="0"/>
              <w:rPr>
                <w:rFonts w:ascii="Times New Roman" w:eastAsia="Times New Roman" w:hAnsi="Times New Roman" w:cs="Times New Roman"/>
                <w:sz w:val="18"/>
                <w:szCs w:val="18"/>
                <w:lang w:eastAsia="ru-RU"/>
              </w:rPr>
            </w:pPr>
            <w:r w:rsidRPr="005016C6">
              <w:rPr>
                <w:rFonts w:ascii="Times New Roman" w:eastAsia="Times New Roman" w:hAnsi="Times New Roman" w:cs="Times New Roman"/>
                <w:sz w:val="18"/>
                <w:szCs w:val="18"/>
                <w:lang w:eastAsia="ru-RU"/>
              </w:rPr>
              <w:t>ГОСТ 30804.3.12-2013 (IEC 61000-3-12:2004)</w:t>
            </w:r>
          </w:p>
          <w:p w14:paraId="4CBB6C57" w14:textId="77777777" w:rsidR="005016C6" w:rsidRPr="005016C6" w:rsidRDefault="005016C6" w:rsidP="005016C6">
            <w:pPr>
              <w:spacing w:after="0"/>
              <w:rPr>
                <w:rFonts w:ascii="Times New Roman" w:eastAsia="Times New Roman" w:hAnsi="Times New Roman" w:cs="Times New Roman"/>
                <w:sz w:val="18"/>
                <w:szCs w:val="18"/>
                <w:lang w:eastAsia="ru-RU"/>
              </w:rPr>
            </w:pPr>
            <w:r w:rsidRPr="005016C6">
              <w:rPr>
                <w:rFonts w:ascii="Times New Roman" w:eastAsia="Times New Roman" w:hAnsi="Times New Roman" w:cs="Times New Roman"/>
                <w:sz w:val="18"/>
                <w:szCs w:val="18"/>
                <w:lang w:eastAsia="ru-RU"/>
              </w:rPr>
              <w:t>ГОСТ 30805.14.1-2013 (CISPR 14-1:2005)</w:t>
            </w:r>
          </w:p>
          <w:p w14:paraId="4D38140E" w14:textId="77777777" w:rsidR="005016C6" w:rsidRPr="005016C6" w:rsidRDefault="005016C6" w:rsidP="005016C6">
            <w:pPr>
              <w:spacing w:after="0"/>
              <w:rPr>
                <w:rFonts w:ascii="Times New Roman" w:eastAsia="Times New Roman" w:hAnsi="Times New Roman" w:cs="Times New Roman"/>
                <w:sz w:val="18"/>
                <w:szCs w:val="18"/>
                <w:lang w:eastAsia="ru-RU"/>
              </w:rPr>
            </w:pPr>
            <w:r w:rsidRPr="005016C6">
              <w:rPr>
                <w:rFonts w:ascii="Times New Roman" w:eastAsia="Times New Roman" w:hAnsi="Times New Roman" w:cs="Times New Roman"/>
                <w:sz w:val="18"/>
                <w:szCs w:val="18"/>
                <w:lang w:eastAsia="ru-RU"/>
              </w:rPr>
              <w:t>ГОСТ 30805.14.2-2013 (CISPR 14-2:2001)</w:t>
            </w:r>
          </w:p>
          <w:p w14:paraId="7B663DBD" w14:textId="77777777" w:rsidR="005016C6" w:rsidRPr="005016C6" w:rsidRDefault="005016C6" w:rsidP="005016C6">
            <w:pPr>
              <w:spacing w:after="0"/>
              <w:rPr>
                <w:rFonts w:ascii="Times New Roman" w:eastAsia="Times New Roman" w:hAnsi="Times New Roman" w:cs="Times New Roman"/>
                <w:sz w:val="18"/>
                <w:szCs w:val="18"/>
                <w:lang w:eastAsia="ru-RU"/>
              </w:rPr>
            </w:pPr>
            <w:r w:rsidRPr="005016C6">
              <w:rPr>
                <w:rFonts w:ascii="Times New Roman" w:eastAsia="Times New Roman" w:hAnsi="Times New Roman" w:cs="Times New Roman"/>
                <w:sz w:val="18"/>
                <w:szCs w:val="18"/>
                <w:lang w:eastAsia="ru-RU"/>
              </w:rPr>
              <w:t xml:space="preserve">ГОСТ Р 51317.3.4-2006 (МЭК 61000-3-4:1998) ГОСТ CISPR 14-1-2015 </w:t>
            </w:r>
          </w:p>
          <w:p w14:paraId="1C5B8801" w14:textId="77777777" w:rsidR="005016C6" w:rsidRPr="005016C6" w:rsidRDefault="005016C6" w:rsidP="005016C6">
            <w:pPr>
              <w:spacing w:after="0"/>
              <w:rPr>
                <w:rFonts w:ascii="Times New Roman" w:eastAsia="Times New Roman" w:hAnsi="Times New Roman" w:cs="Times New Roman"/>
                <w:sz w:val="18"/>
                <w:szCs w:val="18"/>
                <w:lang w:eastAsia="ru-RU"/>
              </w:rPr>
            </w:pPr>
            <w:r w:rsidRPr="005016C6">
              <w:rPr>
                <w:rFonts w:ascii="Times New Roman" w:eastAsia="Times New Roman" w:hAnsi="Times New Roman" w:cs="Times New Roman"/>
                <w:sz w:val="18"/>
                <w:szCs w:val="18"/>
                <w:lang w:eastAsia="ru-RU"/>
              </w:rPr>
              <w:t>ГОСТ CISPR 14-2-2016</w:t>
            </w:r>
          </w:p>
          <w:p w14:paraId="7E7D4A14" w14:textId="77777777" w:rsidR="005016C6" w:rsidRPr="005016C6" w:rsidRDefault="005016C6" w:rsidP="005016C6">
            <w:pPr>
              <w:spacing w:after="0"/>
              <w:rPr>
                <w:rFonts w:ascii="Times New Roman" w:eastAsia="Times New Roman" w:hAnsi="Times New Roman" w:cs="Times New Roman"/>
                <w:sz w:val="18"/>
                <w:szCs w:val="18"/>
                <w:lang w:eastAsia="ru-RU"/>
              </w:rPr>
            </w:pPr>
            <w:r w:rsidRPr="005016C6">
              <w:rPr>
                <w:rFonts w:ascii="Times New Roman" w:eastAsia="Times New Roman" w:hAnsi="Times New Roman" w:cs="Times New Roman"/>
                <w:sz w:val="18"/>
                <w:szCs w:val="18"/>
                <w:lang w:eastAsia="ru-RU"/>
              </w:rPr>
              <w:t xml:space="preserve">ГОСТ IEC 61000-3-2-2017 ГОСТ IEC 61000-3-3-2015 СТБ EN 55011-2012 </w:t>
            </w:r>
          </w:p>
          <w:p w14:paraId="32FED730" w14:textId="278FD88E" w:rsidR="00E95B2A" w:rsidRPr="00E95B2A" w:rsidRDefault="005016C6" w:rsidP="005016C6">
            <w:pPr>
              <w:spacing w:after="0"/>
              <w:rPr>
                <w:rFonts w:ascii="Times New Roman" w:hAnsi="Times New Roman" w:cs="Times New Roman"/>
                <w:sz w:val="18"/>
                <w:szCs w:val="18"/>
              </w:rPr>
            </w:pPr>
            <w:r w:rsidRPr="005016C6">
              <w:rPr>
                <w:rFonts w:ascii="Times New Roman" w:eastAsia="Times New Roman" w:hAnsi="Times New Roman" w:cs="Times New Roman"/>
                <w:sz w:val="18"/>
                <w:szCs w:val="18"/>
                <w:lang w:eastAsia="ru-RU"/>
              </w:rPr>
              <w:t>ГОСТ IEC 61000-3-12-2016</w:t>
            </w:r>
          </w:p>
        </w:tc>
      </w:tr>
      <w:tr w:rsidR="00E95B2A" w:rsidRPr="00E95B2A" w14:paraId="72CB5948" w14:textId="77777777" w:rsidTr="00770F4D">
        <w:trPr>
          <w:trHeight w:val="103"/>
        </w:trPr>
        <w:tc>
          <w:tcPr>
            <w:tcW w:w="851" w:type="dxa"/>
            <w:tcBorders>
              <w:top w:val="single" w:sz="4" w:space="0" w:color="auto"/>
              <w:left w:val="single" w:sz="4" w:space="0" w:color="auto"/>
              <w:bottom w:val="single" w:sz="4" w:space="0" w:color="auto"/>
              <w:right w:val="single" w:sz="4" w:space="0" w:color="auto"/>
            </w:tcBorders>
          </w:tcPr>
          <w:p w14:paraId="7FC566A3" w14:textId="230B8FCC"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sz w:val="18"/>
                <w:szCs w:val="18"/>
              </w:rPr>
              <w:t>А7.8</w:t>
            </w:r>
          </w:p>
        </w:tc>
        <w:tc>
          <w:tcPr>
            <w:tcW w:w="2693" w:type="dxa"/>
            <w:tcBorders>
              <w:top w:val="single" w:sz="4" w:space="0" w:color="auto"/>
              <w:left w:val="single" w:sz="4" w:space="0" w:color="auto"/>
              <w:bottom w:val="single" w:sz="4" w:space="0" w:color="auto"/>
              <w:right w:val="single" w:sz="4" w:space="0" w:color="auto"/>
            </w:tcBorders>
          </w:tcPr>
          <w:p w14:paraId="1B14CF91" w14:textId="77777777" w:rsidR="005016C6" w:rsidRPr="005016C6" w:rsidRDefault="005016C6" w:rsidP="005016C6">
            <w:pPr>
              <w:widowControl w:val="0"/>
              <w:spacing w:after="0" w:line="240" w:lineRule="auto"/>
              <w:rPr>
                <w:rFonts w:ascii="Times New Roman" w:eastAsia="Times New Roman" w:hAnsi="Times New Roman" w:cs="Times New Roman"/>
                <w:sz w:val="18"/>
                <w:szCs w:val="18"/>
                <w:lang w:eastAsia="ru-RU"/>
              </w:rPr>
            </w:pPr>
            <w:r w:rsidRPr="005016C6">
              <w:rPr>
                <w:rFonts w:ascii="Times New Roman" w:eastAsia="Times New Roman" w:hAnsi="Times New Roman" w:cs="Times New Roman"/>
                <w:sz w:val="18"/>
                <w:szCs w:val="18"/>
                <w:lang w:eastAsia="ru-RU"/>
              </w:rPr>
              <w:t>Электрические аппараты и приборы бытового назначения для приготовления и хранения пищи и механизации кухонных работ:</w:t>
            </w:r>
          </w:p>
          <w:p w14:paraId="2F64FBA7" w14:textId="086B9B63" w:rsidR="00E95B2A" w:rsidRPr="00E95B2A" w:rsidRDefault="005016C6" w:rsidP="005016C6">
            <w:pPr>
              <w:spacing w:after="0" w:line="240" w:lineRule="auto"/>
              <w:ind w:right="102"/>
              <w:jc w:val="both"/>
              <w:rPr>
                <w:rFonts w:ascii="Times New Roman" w:hAnsi="Times New Roman" w:cs="Times New Roman"/>
                <w:sz w:val="18"/>
                <w:szCs w:val="18"/>
              </w:rPr>
            </w:pPr>
            <w:r w:rsidRPr="005016C6">
              <w:rPr>
                <w:rFonts w:ascii="Times New Roman" w:eastAsia="Times New Roman" w:hAnsi="Times New Roman" w:cs="Times New Roman"/>
                <w:sz w:val="18"/>
                <w:szCs w:val="18"/>
                <w:lang w:eastAsia="ru-RU"/>
              </w:rPr>
              <w:t xml:space="preserve">электрогрили, контактные грили, аэрогрили, </w:t>
            </w:r>
            <w:r w:rsidRPr="005016C6">
              <w:rPr>
                <w:rFonts w:ascii="Times New Roman" w:eastAsia="Times New Roman" w:hAnsi="Times New Roman" w:cs="Times New Roman"/>
                <w:sz w:val="18"/>
                <w:szCs w:val="18"/>
                <w:lang w:eastAsia="ru-RU"/>
              </w:rPr>
              <w:lastRenderedPageBreak/>
              <w:t xml:space="preserve">электрошашлычницы, электротостеры, вафельницы, фритюрницы, барбекю, хлебопечки, </w:t>
            </w:r>
            <w:proofErr w:type="spellStart"/>
            <w:r w:rsidRPr="005016C6">
              <w:rPr>
                <w:rFonts w:ascii="Times New Roman" w:eastAsia="Times New Roman" w:hAnsi="Times New Roman" w:cs="Times New Roman"/>
                <w:sz w:val="18"/>
                <w:szCs w:val="18"/>
                <w:lang w:eastAsia="ru-RU"/>
              </w:rPr>
              <w:t>раклетницы</w:t>
            </w:r>
            <w:proofErr w:type="spellEnd"/>
            <w:r w:rsidRPr="005016C6">
              <w:rPr>
                <w:rFonts w:ascii="Times New Roman" w:eastAsia="Times New Roman" w:hAnsi="Times New Roman" w:cs="Times New Roman"/>
                <w:sz w:val="18"/>
                <w:szCs w:val="18"/>
                <w:lang w:eastAsia="ru-RU"/>
              </w:rPr>
              <w:t xml:space="preserve">, йогуртницы, мультиварки, </w:t>
            </w:r>
            <w:proofErr w:type="spellStart"/>
            <w:r w:rsidRPr="005016C6">
              <w:rPr>
                <w:rFonts w:ascii="Times New Roman" w:eastAsia="Times New Roman" w:hAnsi="Times New Roman" w:cs="Times New Roman"/>
                <w:sz w:val="18"/>
                <w:szCs w:val="18"/>
                <w:lang w:eastAsia="ru-RU"/>
              </w:rPr>
              <w:t>электросковороды</w:t>
            </w:r>
            <w:proofErr w:type="spellEnd"/>
          </w:p>
        </w:tc>
        <w:tc>
          <w:tcPr>
            <w:tcW w:w="1985" w:type="dxa"/>
            <w:tcBorders>
              <w:top w:val="single" w:sz="4" w:space="0" w:color="auto"/>
              <w:left w:val="single" w:sz="4" w:space="0" w:color="auto"/>
              <w:bottom w:val="single" w:sz="4" w:space="0" w:color="auto"/>
              <w:right w:val="single" w:sz="4" w:space="0" w:color="auto"/>
            </w:tcBorders>
          </w:tcPr>
          <w:p w14:paraId="5016FEF2" w14:textId="0BDF9D78" w:rsidR="00E95B2A" w:rsidRPr="00E95B2A" w:rsidRDefault="00E95B2A" w:rsidP="00E95B2A">
            <w:pPr>
              <w:spacing w:after="0" w:line="240" w:lineRule="auto"/>
              <w:rPr>
                <w:rFonts w:ascii="Times New Roman" w:hAnsi="Times New Roman" w:cs="Times New Roman"/>
                <w:sz w:val="18"/>
                <w:szCs w:val="18"/>
              </w:rPr>
            </w:pPr>
            <w:r w:rsidRPr="00E95B2A">
              <w:rPr>
                <w:rFonts w:ascii="Times New Roman" w:eastAsia="Times New Roman" w:hAnsi="Times New Roman" w:cs="Times New Roman"/>
                <w:sz w:val="18"/>
                <w:szCs w:val="18"/>
                <w:lang w:eastAsia="ru-RU"/>
              </w:rPr>
              <w:lastRenderedPageBreak/>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4D4DA058" w14:textId="77777777" w:rsidR="005016C6" w:rsidRPr="005016C6" w:rsidRDefault="005016C6" w:rsidP="005016C6">
            <w:pPr>
              <w:spacing w:after="0" w:line="240" w:lineRule="auto"/>
              <w:rPr>
                <w:rFonts w:ascii="Times New Roman" w:hAnsi="Times New Roman" w:cs="Times New Roman"/>
                <w:sz w:val="18"/>
                <w:szCs w:val="18"/>
              </w:rPr>
            </w:pPr>
            <w:r w:rsidRPr="005016C6">
              <w:rPr>
                <w:rFonts w:ascii="Times New Roman" w:hAnsi="Times New Roman" w:cs="Times New Roman"/>
                <w:sz w:val="18"/>
                <w:szCs w:val="18"/>
              </w:rPr>
              <w:t>8516 60 700 0</w:t>
            </w:r>
          </w:p>
          <w:p w14:paraId="360D2444" w14:textId="77777777" w:rsidR="005016C6" w:rsidRPr="005016C6" w:rsidRDefault="005016C6" w:rsidP="005016C6">
            <w:pPr>
              <w:spacing w:after="0" w:line="240" w:lineRule="auto"/>
              <w:rPr>
                <w:rFonts w:ascii="Times New Roman" w:hAnsi="Times New Roman" w:cs="Times New Roman"/>
                <w:sz w:val="18"/>
                <w:szCs w:val="18"/>
              </w:rPr>
            </w:pPr>
            <w:r w:rsidRPr="005016C6">
              <w:rPr>
                <w:rFonts w:ascii="Times New Roman" w:hAnsi="Times New Roman" w:cs="Times New Roman"/>
                <w:sz w:val="18"/>
                <w:szCs w:val="18"/>
              </w:rPr>
              <w:t>8516 60 900 0</w:t>
            </w:r>
          </w:p>
          <w:p w14:paraId="31350571" w14:textId="77777777" w:rsidR="005016C6" w:rsidRPr="005016C6" w:rsidRDefault="005016C6" w:rsidP="005016C6">
            <w:pPr>
              <w:spacing w:after="0" w:line="240" w:lineRule="auto"/>
              <w:rPr>
                <w:rFonts w:ascii="Times New Roman" w:hAnsi="Times New Roman" w:cs="Times New Roman"/>
                <w:sz w:val="18"/>
                <w:szCs w:val="18"/>
              </w:rPr>
            </w:pPr>
            <w:r w:rsidRPr="005016C6">
              <w:rPr>
                <w:rFonts w:ascii="Times New Roman" w:hAnsi="Times New Roman" w:cs="Times New Roman"/>
                <w:sz w:val="18"/>
                <w:szCs w:val="18"/>
              </w:rPr>
              <w:t>8516 72 000 0</w:t>
            </w:r>
          </w:p>
          <w:p w14:paraId="5A1E977E" w14:textId="77777777" w:rsidR="005016C6" w:rsidRPr="005016C6" w:rsidRDefault="005016C6" w:rsidP="005016C6">
            <w:pPr>
              <w:spacing w:after="0" w:line="240" w:lineRule="auto"/>
              <w:rPr>
                <w:rFonts w:ascii="Times New Roman" w:hAnsi="Times New Roman" w:cs="Times New Roman"/>
                <w:sz w:val="18"/>
                <w:szCs w:val="18"/>
              </w:rPr>
            </w:pPr>
            <w:r w:rsidRPr="005016C6">
              <w:rPr>
                <w:rFonts w:ascii="Times New Roman" w:hAnsi="Times New Roman" w:cs="Times New Roman"/>
                <w:sz w:val="18"/>
                <w:szCs w:val="18"/>
              </w:rPr>
              <w:t>8516 79 200 0</w:t>
            </w:r>
          </w:p>
          <w:p w14:paraId="1E625691" w14:textId="77777777" w:rsidR="00E95B2A" w:rsidRDefault="005016C6" w:rsidP="005016C6">
            <w:pPr>
              <w:spacing w:after="0"/>
              <w:rPr>
                <w:rFonts w:ascii="Times New Roman" w:hAnsi="Times New Roman" w:cs="Times New Roman"/>
                <w:sz w:val="18"/>
                <w:szCs w:val="18"/>
              </w:rPr>
            </w:pPr>
            <w:r w:rsidRPr="005016C6">
              <w:rPr>
                <w:rFonts w:ascii="Times New Roman" w:hAnsi="Times New Roman" w:cs="Times New Roman"/>
                <w:sz w:val="18"/>
                <w:szCs w:val="18"/>
              </w:rPr>
              <w:t>8516 79 700 0</w:t>
            </w:r>
          </w:p>
          <w:p w14:paraId="1D3F7C7B" w14:textId="43FA8B92" w:rsidR="005016C6" w:rsidRPr="00E95B2A" w:rsidRDefault="005016C6" w:rsidP="005016C6">
            <w:pPr>
              <w:spacing w:after="0"/>
              <w:rPr>
                <w:rFonts w:ascii="Times New Roman" w:hAnsi="Times New Roman" w:cs="Times New Roman"/>
                <w:sz w:val="18"/>
                <w:szCs w:val="18"/>
              </w:rPr>
            </w:pPr>
            <w:r>
              <w:rPr>
                <w:rFonts w:ascii="Times New Roman" w:hAnsi="Times New Roman" w:cs="Times New Roman"/>
                <w:sz w:val="18"/>
                <w:szCs w:val="18"/>
              </w:rPr>
              <w:t>8516</w:t>
            </w:r>
          </w:p>
        </w:tc>
        <w:tc>
          <w:tcPr>
            <w:tcW w:w="3402" w:type="dxa"/>
            <w:tcBorders>
              <w:top w:val="single" w:sz="4" w:space="0" w:color="auto"/>
              <w:left w:val="single" w:sz="4" w:space="0" w:color="auto"/>
              <w:bottom w:val="single" w:sz="4" w:space="0" w:color="auto"/>
              <w:right w:val="single" w:sz="4" w:space="0" w:color="auto"/>
            </w:tcBorders>
          </w:tcPr>
          <w:p w14:paraId="27974A1C" w14:textId="66B2864C"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bCs/>
                <w:sz w:val="18"/>
                <w:szCs w:val="18"/>
              </w:rPr>
              <w:t>ТР ТС 020/2011 "</w:t>
            </w:r>
            <w:r w:rsidRPr="00E95B2A">
              <w:rPr>
                <w:rFonts w:ascii="Times New Roman" w:hAnsi="Times New Roman" w:cs="Times New Roman"/>
                <w:sz w:val="18"/>
                <w:szCs w:val="18"/>
              </w:rPr>
              <w:t xml:space="preserve"> </w:t>
            </w:r>
            <w:r w:rsidRPr="00E95B2A">
              <w:rPr>
                <w:rFonts w:ascii="Times New Roman" w:hAnsi="Times New Roman" w:cs="Times New Roman"/>
                <w:bCs/>
                <w:sz w:val="18"/>
                <w:szCs w:val="18"/>
              </w:rPr>
              <w:t>Электромагнитная совместимость технических средств", утвержден Решением Комиссии Таможенного союза от 9 декабря 2011 года N 897</w:t>
            </w:r>
          </w:p>
        </w:tc>
        <w:tc>
          <w:tcPr>
            <w:tcW w:w="4365" w:type="dxa"/>
            <w:tcBorders>
              <w:top w:val="single" w:sz="4" w:space="0" w:color="auto"/>
              <w:left w:val="single" w:sz="4" w:space="0" w:color="auto"/>
              <w:bottom w:val="single" w:sz="4" w:space="0" w:color="auto"/>
              <w:right w:val="single" w:sz="4" w:space="0" w:color="auto"/>
            </w:tcBorders>
          </w:tcPr>
          <w:p w14:paraId="258E7790" w14:textId="77777777" w:rsidR="005016C6" w:rsidRPr="005016C6" w:rsidRDefault="00E95B2A" w:rsidP="005016C6">
            <w:pPr>
              <w:spacing w:after="0"/>
              <w:rPr>
                <w:rFonts w:ascii="Times New Roman" w:eastAsia="Times New Roman" w:hAnsi="Times New Roman" w:cs="Times New Roman"/>
                <w:sz w:val="18"/>
                <w:szCs w:val="18"/>
                <w:lang w:eastAsia="ru-RU"/>
              </w:rPr>
            </w:pPr>
            <w:r w:rsidRPr="00E95B2A">
              <w:rPr>
                <w:rFonts w:ascii="Times New Roman" w:eastAsia="Times New Roman" w:hAnsi="Times New Roman" w:cs="Times New Roman"/>
                <w:sz w:val="18"/>
                <w:szCs w:val="18"/>
                <w:lang w:eastAsia="ru-RU"/>
              </w:rPr>
              <w:t xml:space="preserve">ТР ТС 020/2011; </w:t>
            </w:r>
            <w:r w:rsidR="005016C6" w:rsidRPr="005016C6">
              <w:rPr>
                <w:rFonts w:ascii="Times New Roman" w:eastAsia="Times New Roman" w:hAnsi="Times New Roman" w:cs="Times New Roman"/>
                <w:sz w:val="18"/>
                <w:szCs w:val="18"/>
                <w:lang w:eastAsia="ru-RU"/>
              </w:rPr>
              <w:t>ГОСТ 30804.3.2-2013 (IEC 61000-3-2:2009)</w:t>
            </w:r>
          </w:p>
          <w:p w14:paraId="658DA2C8" w14:textId="77777777" w:rsidR="005016C6" w:rsidRPr="005016C6" w:rsidRDefault="005016C6" w:rsidP="005016C6">
            <w:pPr>
              <w:spacing w:after="0"/>
              <w:rPr>
                <w:rFonts w:ascii="Times New Roman" w:eastAsia="Times New Roman" w:hAnsi="Times New Roman" w:cs="Times New Roman"/>
                <w:sz w:val="18"/>
                <w:szCs w:val="18"/>
                <w:lang w:eastAsia="ru-RU"/>
              </w:rPr>
            </w:pPr>
            <w:r w:rsidRPr="005016C6">
              <w:rPr>
                <w:rFonts w:ascii="Times New Roman" w:eastAsia="Times New Roman" w:hAnsi="Times New Roman" w:cs="Times New Roman"/>
                <w:sz w:val="18"/>
                <w:szCs w:val="18"/>
                <w:lang w:eastAsia="ru-RU"/>
              </w:rPr>
              <w:t>ГОСТ 30804.3.3-2013 (IEC 61000-3-3:2008)</w:t>
            </w:r>
          </w:p>
          <w:p w14:paraId="05AAB9D6" w14:textId="77777777" w:rsidR="005016C6" w:rsidRPr="005016C6" w:rsidRDefault="005016C6" w:rsidP="005016C6">
            <w:pPr>
              <w:spacing w:after="0"/>
              <w:rPr>
                <w:rFonts w:ascii="Times New Roman" w:eastAsia="Times New Roman" w:hAnsi="Times New Roman" w:cs="Times New Roman"/>
                <w:sz w:val="18"/>
                <w:szCs w:val="18"/>
                <w:lang w:eastAsia="ru-RU"/>
              </w:rPr>
            </w:pPr>
            <w:r w:rsidRPr="005016C6">
              <w:rPr>
                <w:rFonts w:ascii="Times New Roman" w:eastAsia="Times New Roman" w:hAnsi="Times New Roman" w:cs="Times New Roman"/>
                <w:sz w:val="18"/>
                <w:szCs w:val="18"/>
                <w:lang w:eastAsia="ru-RU"/>
              </w:rPr>
              <w:t>ГОСТ 30804.3.8-2002 (IEC 61000-3-8:1997)</w:t>
            </w:r>
          </w:p>
          <w:p w14:paraId="01A7FECB" w14:textId="77777777" w:rsidR="005016C6" w:rsidRPr="005016C6" w:rsidRDefault="005016C6" w:rsidP="005016C6">
            <w:pPr>
              <w:spacing w:after="0"/>
              <w:rPr>
                <w:rFonts w:ascii="Times New Roman" w:eastAsia="Times New Roman" w:hAnsi="Times New Roman" w:cs="Times New Roman"/>
                <w:sz w:val="18"/>
                <w:szCs w:val="18"/>
                <w:lang w:eastAsia="ru-RU"/>
              </w:rPr>
            </w:pPr>
            <w:r w:rsidRPr="005016C6">
              <w:rPr>
                <w:rFonts w:ascii="Times New Roman" w:eastAsia="Times New Roman" w:hAnsi="Times New Roman" w:cs="Times New Roman"/>
                <w:sz w:val="18"/>
                <w:szCs w:val="18"/>
                <w:lang w:eastAsia="ru-RU"/>
              </w:rPr>
              <w:t>ГОСТ 30804.3.11-2013 (IEC 61000-3-11:2000)</w:t>
            </w:r>
          </w:p>
          <w:p w14:paraId="24E66021" w14:textId="77777777" w:rsidR="005016C6" w:rsidRPr="005016C6" w:rsidRDefault="005016C6" w:rsidP="005016C6">
            <w:pPr>
              <w:spacing w:after="0"/>
              <w:rPr>
                <w:rFonts w:ascii="Times New Roman" w:eastAsia="Times New Roman" w:hAnsi="Times New Roman" w:cs="Times New Roman"/>
                <w:sz w:val="18"/>
                <w:szCs w:val="18"/>
                <w:lang w:eastAsia="ru-RU"/>
              </w:rPr>
            </w:pPr>
            <w:r w:rsidRPr="005016C6">
              <w:rPr>
                <w:rFonts w:ascii="Times New Roman" w:eastAsia="Times New Roman" w:hAnsi="Times New Roman" w:cs="Times New Roman"/>
                <w:sz w:val="18"/>
                <w:szCs w:val="18"/>
                <w:lang w:eastAsia="ru-RU"/>
              </w:rPr>
              <w:t>ГОСТ 30804.3.12-2013 (IEC 61000-3-12:2004)</w:t>
            </w:r>
          </w:p>
          <w:p w14:paraId="3502962D" w14:textId="77777777" w:rsidR="005016C6" w:rsidRPr="005016C6" w:rsidRDefault="005016C6" w:rsidP="005016C6">
            <w:pPr>
              <w:spacing w:after="0"/>
              <w:rPr>
                <w:rFonts w:ascii="Times New Roman" w:eastAsia="Times New Roman" w:hAnsi="Times New Roman" w:cs="Times New Roman"/>
                <w:sz w:val="18"/>
                <w:szCs w:val="18"/>
                <w:lang w:eastAsia="ru-RU"/>
              </w:rPr>
            </w:pPr>
            <w:r w:rsidRPr="005016C6">
              <w:rPr>
                <w:rFonts w:ascii="Times New Roman" w:eastAsia="Times New Roman" w:hAnsi="Times New Roman" w:cs="Times New Roman"/>
                <w:sz w:val="18"/>
                <w:szCs w:val="18"/>
                <w:lang w:eastAsia="ru-RU"/>
              </w:rPr>
              <w:lastRenderedPageBreak/>
              <w:t>ГОСТ 30805.14.1-2013 (CISPR 14-1:2005)</w:t>
            </w:r>
          </w:p>
          <w:p w14:paraId="3F480691" w14:textId="77777777" w:rsidR="005016C6" w:rsidRPr="005016C6" w:rsidRDefault="005016C6" w:rsidP="005016C6">
            <w:pPr>
              <w:spacing w:after="0"/>
              <w:rPr>
                <w:rFonts w:ascii="Times New Roman" w:eastAsia="Times New Roman" w:hAnsi="Times New Roman" w:cs="Times New Roman"/>
                <w:sz w:val="18"/>
                <w:szCs w:val="18"/>
                <w:lang w:eastAsia="ru-RU"/>
              </w:rPr>
            </w:pPr>
            <w:r w:rsidRPr="005016C6">
              <w:rPr>
                <w:rFonts w:ascii="Times New Roman" w:eastAsia="Times New Roman" w:hAnsi="Times New Roman" w:cs="Times New Roman"/>
                <w:sz w:val="18"/>
                <w:szCs w:val="18"/>
                <w:lang w:eastAsia="ru-RU"/>
              </w:rPr>
              <w:t>ГОСТ 30805.14.2-2013 (CISPR 14-2:2001)</w:t>
            </w:r>
          </w:p>
          <w:p w14:paraId="4930AC13" w14:textId="77777777" w:rsidR="005016C6" w:rsidRPr="005016C6" w:rsidRDefault="005016C6" w:rsidP="005016C6">
            <w:pPr>
              <w:spacing w:after="0"/>
              <w:rPr>
                <w:rFonts w:ascii="Times New Roman" w:eastAsia="Times New Roman" w:hAnsi="Times New Roman" w:cs="Times New Roman"/>
                <w:sz w:val="18"/>
                <w:szCs w:val="18"/>
                <w:lang w:eastAsia="ru-RU"/>
              </w:rPr>
            </w:pPr>
            <w:r w:rsidRPr="005016C6">
              <w:rPr>
                <w:rFonts w:ascii="Times New Roman" w:eastAsia="Times New Roman" w:hAnsi="Times New Roman" w:cs="Times New Roman"/>
                <w:sz w:val="18"/>
                <w:szCs w:val="18"/>
                <w:lang w:eastAsia="ru-RU"/>
              </w:rPr>
              <w:t>ГОСТ Р 51317.3.4-2006 (МЭК 61000-3-4:1998)</w:t>
            </w:r>
          </w:p>
          <w:p w14:paraId="6B462A51" w14:textId="77777777" w:rsidR="005016C6" w:rsidRPr="005016C6" w:rsidRDefault="005016C6" w:rsidP="005016C6">
            <w:pPr>
              <w:spacing w:after="0"/>
              <w:rPr>
                <w:rFonts w:ascii="Times New Roman" w:eastAsia="Times New Roman" w:hAnsi="Times New Roman" w:cs="Times New Roman"/>
                <w:sz w:val="18"/>
                <w:szCs w:val="18"/>
                <w:lang w:eastAsia="ru-RU"/>
              </w:rPr>
            </w:pPr>
            <w:r w:rsidRPr="005016C6">
              <w:rPr>
                <w:rFonts w:ascii="Times New Roman" w:eastAsia="Times New Roman" w:hAnsi="Times New Roman" w:cs="Times New Roman"/>
                <w:sz w:val="18"/>
                <w:szCs w:val="18"/>
                <w:lang w:eastAsia="ru-RU"/>
              </w:rPr>
              <w:t>ГОСТ CISPR 14-1-2015</w:t>
            </w:r>
          </w:p>
          <w:p w14:paraId="7DD26852" w14:textId="77777777" w:rsidR="005016C6" w:rsidRPr="005016C6" w:rsidRDefault="005016C6" w:rsidP="005016C6">
            <w:pPr>
              <w:spacing w:after="0"/>
              <w:rPr>
                <w:rFonts w:ascii="Times New Roman" w:eastAsia="Times New Roman" w:hAnsi="Times New Roman" w:cs="Times New Roman"/>
                <w:sz w:val="18"/>
                <w:szCs w:val="18"/>
                <w:lang w:eastAsia="ru-RU"/>
              </w:rPr>
            </w:pPr>
            <w:r w:rsidRPr="005016C6">
              <w:rPr>
                <w:rFonts w:ascii="Times New Roman" w:eastAsia="Times New Roman" w:hAnsi="Times New Roman" w:cs="Times New Roman"/>
                <w:sz w:val="18"/>
                <w:szCs w:val="18"/>
                <w:lang w:eastAsia="ru-RU"/>
              </w:rPr>
              <w:t>ГОСТ CISPR 14-2-2016</w:t>
            </w:r>
          </w:p>
          <w:p w14:paraId="0BF91E95" w14:textId="77777777" w:rsidR="005016C6" w:rsidRPr="005016C6" w:rsidRDefault="005016C6" w:rsidP="005016C6">
            <w:pPr>
              <w:spacing w:after="0"/>
              <w:rPr>
                <w:rFonts w:ascii="Times New Roman" w:eastAsia="Times New Roman" w:hAnsi="Times New Roman" w:cs="Times New Roman"/>
                <w:sz w:val="18"/>
                <w:szCs w:val="18"/>
                <w:lang w:eastAsia="ru-RU"/>
              </w:rPr>
            </w:pPr>
            <w:r w:rsidRPr="005016C6">
              <w:rPr>
                <w:rFonts w:ascii="Times New Roman" w:eastAsia="Times New Roman" w:hAnsi="Times New Roman" w:cs="Times New Roman"/>
                <w:sz w:val="18"/>
                <w:szCs w:val="18"/>
                <w:lang w:eastAsia="ru-RU"/>
              </w:rPr>
              <w:t xml:space="preserve">ГОСТ IEC 61000-3-2-2017 ГОСТ IEC 61000-3-3-2015 СТБ EN 55011-2012 </w:t>
            </w:r>
          </w:p>
          <w:p w14:paraId="7202DC53" w14:textId="6F16F94A" w:rsidR="00E95B2A" w:rsidRPr="00E95B2A" w:rsidRDefault="005016C6" w:rsidP="005016C6">
            <w:pPr>
              <w:spacing w:after="0"/>
              <w:rPr>
                <w:rFonts w:ascii="Times New Roman" w:hAnsi="Times New Roman" w:cs="Times New Roman"/>
                <w:sz w:val="18"/>
                <w:szCs w:val="18"/>
              </w:rPr>
            </w:pPr>
            <w:r w:rsidRPr="005016C6">
              <w:rPr>
                <w:rFonts w:ascii="Times New Roman" w:eastAsia="Times New Roman" w:hAnsi="Times New Roman" w:cs="Times New Roman"/>
                <w:sz w:val="18"/>
                <w:szCs w:val="18"/>
                <w:lang w:eastAsia="ru-RU"/>
              </w:rPr>
              <w:t>ГОСТ IEC 61000-3-12-2016</w:t>
            </w:r>
          </w:p>
        </w:tc>
      </w:tr>
      <w:tr w:rsidR="00E95B2A" w:rsidRPr="00E95B2A" w14:paraId="741F0463" w14:textId="77777777" w:rsidTr="00770F4D">
        <w:trPr>
          <w:trHeight w:val="103"/>
        </w:trPr>
        <w:tc>
          <w:tcPr>
            <w:tcW w:w="851" w:type="dxa"/>
            <w:tcBorders>
              <w:top w:val="single" w:sz="4" w:space="0" w:color="auto"/>
              <w:left w:val="single" w:sz="4" w:space="0" w:color="auto"/>
              <w:bottom w:val="single" w:sz="4" w:space="0" w:color="auto"/>
              <w:right w:val="single" w:sz="4" w:space="0" w:color="auto"/>
            </w:tcBorders>
          </w:tcPr>
          <w:p w14:paraId="7E2D062E" w14:textId="4051B7AA"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sz w:val="18"/>
                <w:szCs w:val="18"/>
              </w:rPr>
              <w:lastRenderedPageBreak/>
              <w:t>А7.9</w:t>
            </w:r>
          </w:p>
        </w:tc>
        <w:tc>
          <w:tcPr>
            <w:tcW w:w="2693" w:type="dxa"/>
            <w:tcBorders>
              <w:top w:val="single" w:sz="4" w:space="0" w:color="auto"/>
              <w:left w:val="single" w:sz="4" w:space="0" w:color="auto"/>
              <w:bottom w:val="single" w:sz="4" w:space="0" w:color="auto"/>
              <w:right w:val="single" w:sz="4" w:space="0" w:color="auto"/>
            </w:tcBorders>
          </w:tcPr>
          <w:p w14:paraId="607961A4" w14:textId="77777777" w:rsidR="005016C6" w:rsidRPr="005016C6" w:rsidRDefault="005016C6" w:rsidP="005016C6">
            <w:pPr>
              <w:widowControl w:val="0"/>
              <w:spacing w:after="0" w:line="240" w:lineRule="auto"/>
              <w:rPr>
                <w:rFonts w:ascii="Times New Roman" w:eastAsia="Times New Roman" w:hAnsi="Times New Roman" w:cs="Times New Roman"/>
                <w:spacing w:val="-2"/>
                <w:sz w:val="18"/>
                <w:szCs w:val="18"/>
                <w:lang w:eastAsia="ru-RU"/>
              </w:rPr>
            </w:pPr>
            <w:r w:rsidRPr="005016C6">
              <w:rPr>
                <w:rFonts w:ascii="Times New Roman" w:eastAsia="Times New Roman" w:hAnsi="Times New Roman" w:cs="Times New Roman"/>
                <w:spacing w:val="-2"/>
                <w:sz w:val="18"/>
                <w:szCs w:val="18"/>
                <w:lang w:eastAsia="ru-RU"/>
              </w:rPr>
              <w:t>Электрические аппараты и приборы бытового назначения для приготовления и хранения пищи и механизации кухонных работ:</w:t>
            </w:r>
          </w:p>
          <w:p w14:paraId="493930DA" w14:textId="2BA3BA9A" w:rsidR="00E95B2A" w:rsidRPr="00E95B2A" w:rsidRDefault="005016C6" w:rsidP="005016C6">
            <w:pPr>
              <w:spacing w:after="0" w:line="240" w:lineRule="auto"/>
              <w:ind w:right="102"/>
              <w:jc w:val="both"/>
              <w:rPr>
                <w:rFonts w:ascii="Times New Roman" w:hAnsi="Times New Roman" w:cs="Times New Roman"/>
                <w:sz w:val="18"/>
                <w:szCs w:val="18"/>
              </w:rPr>
            </w:pPr>
            <w:r w:rsidRPr="005016C6">
              <w:rPr>
                <w:rFonts w:ascii="Times New Roman" w:eastAsia="Times New Roman" w:hAnsi="Times New Roman" w:cs="Times New Roman"/>
                <w:spacing w:val="-2"/>
                <w:sz w:val="18"/>
                <w:szCs w:val="18"/>
                <w:lang w:eastAsia="ru-RU"/>
              </w:rPr>
              <w:t>миксеры, кофемолки, кухонные машины (ком-</w:t>
            </w:r>
            <w:proofErr w:type="spellStart"/>
            <w:r w:rsidRPr="005016C6">
              <w:rPr>
                <w:rFonts w:ascii="Times New Roman" w:eastAsia="Times New Roman" w:hAnsi="Times New Roman" w:cs="Times New Roman"/>
                <w:spacing w:val="-2"/>
                <w:sz w:val="18"/>
                <w:szCs w:val="18"/>
                <w:lang w:eastAsia="ru-RU"/>
              </w:rPr>
              <w:t>байны</w:t>
            </w:r>
            <w:proofErr w:type="spellEnd"/>
            <w:r w:rsidRPr="005016C6">
              <w:rPr>
                <w:rFonts w:ascii="Times New Roman" w:eastAsia="Times New Roman" w:hAnsi="Times New Roman" w:cs="Times New Roman"/>
                <w:spacing w:val="-2"/>
                <w:sz w:val="18"/>
                <w:szCs w:val="18"/>
                <w:lang w:eastAsia="ru-RU"/>
              </w:rPr>
              <w:t xml:space="preserve">), процессоры пище-вые, соковыжималки, маслобойки, мясорубки, </w:t>
            </w:r>
            <w:proofErr w:type="spellStart"/>
            <w:proofErr w:type="gramStart"/>
            <w:r w:rsidRPr="005016C6">
              <w:rPr>
                <w:rFonts w:ascii="Times New Roman" w:eastAsia="Times New Roman" w:hAnsi="Times New Roman" w:cs="Times New Roman"/>
                <w:spacing w:val="-2"/>
                <w:sz w:val="18"/>
                <w:szCs w:val="18"/>
                <w:lang w:eastAsia="ru-RU"/>
              </w:rPr>
              <w:t>блендеры,терки</w:t>
            </w:r>
            <w:proofErr w:type="gramEnd"/>
            <w:r w:rsidRPr="005016C6">
              <w:rPr>
                <w:rFonts w:ascii="Times New Roman" w:eastAsia="Times New Roman" w:hAnsi="Times New Roman" w:cs="Times New Roman"/>
                <w:spacing w:val="-2"/>
                <w:sz w:val="18"/>
                <w:szCs w:val="18"/>
                <w:lang w:eastAsia="ru-RU"/>
              </w:rPr>
              <w:t>,взбивалки</w:t>
            </w:r>
            <w:proofErr w:type="spellEnd"/>
            <w:r w:rsidRPr="005016C6">
              <w:rPr>
                <w:rFonts w:ascii="Times New Roman" w:eastAsia="Times New Roman" w:hAnsi="Times New Roman" w:cs="Times New Roman"/>
                <w:spacing w:val="-2"/>
                <w:sz w:val="18"/>
                <w:szCs w:val="18"/>
                <w:lang w:eastAsia="ru-RU"/>
              </w:rPr>
              <w:t xml:space="preserve">, картофелечистки, мороженицы, ножи, </w:t>
            </w:r>
            <w:proofErr w:type="spellStart"/>
            <w:r w:rsidRPr="005016C6">
              <w:rPr>
                <w:rFonts w:ascii="Times New Roman" w:eastAsia="Times New Roman" w:hAnsi="Times New Roman" w:cs="Times New Roman"/>
                <w:spacing w:val="-2"/>
                <w:sz w:val="18"/>
                <w:szCs w:val="18"/>
                <w:lang w:eastAsia="ru-RU"/>
              </w:rPr>
              <w:t>ножеточки</w:t>
            </w:r>
            <w:proofErr w:type="spellEnd"/>
            <w:r w:rsidRPr="005016C6">
              <w:rPr>
                <w:rFonts w:ascii="Times New Roman" w:eastAsia="Times New Roman" w:hAnsi="Times New Roman" w:cs="Times New Roman"/>
                <w:spacing w:val="-2"/>
                <w:sz w:val="18"/>
                <w:szCs w:val="18"/>
                <w:lang w:eastAsia="ru-RU"/>
              </w:rPr>
              <w:t xml:space="preserve">, шинковки, </w:t>
            </w:r>
            <w:proofErr w:type="spellStart"/>
            <w:r w:rsidRPr="005016C6">
              <w:rPr>
                <w:rFonts w:ascii="Times New Roman" w:eastAsia="Times New Roman" w:hAnsi="Times New Roman" w:cs="Times New Roman"/>
                <w:spacing w:val="-2"/>
                <w:sz w:val="18"/>
                <w:szCs w:val="18"/>
                <w:lang w:eastAsia="ru-RU"/>
              </w:rPr>
              <w:t>ломтерезки</w:t>
            </w:r>
            <w:proofErr w:type="spellEnd"/>
            <w:r w:rsidRPr="005016C6">
              <w:rPr>
                <w:rFonts w:ascii="Times New Roman" w:eastAsia="Times New Roman" w:hAnsi="Times New Roman" w:cs="Times New Roman"/>
                <w:spacing w:val="-2"/>
                <w:sz w:val="18"/>
                <w:szCs w:val="18"/>
                <w:lang w:eastAsia="ru-RU"/>
              </w:rPr>
              <w:t>, зернодробилки</w:t>
            </w:r>
          </w:p>
        </w:tc>
        <w:tc>
          <w:tcPr>
            <w:tcW w:w="1985" w:type="dxa"/>
            <w:tcBorders>
              <w:top w:val="single" w:sz="4" w:space="0" w:color="auto"/>
              <w:left w:val="single" w:sz="4" w:space="0" w:color="auto"/>
              <w:bottom w:val="single" w:sz="4" w:space="0" w:color="auto"/>
              <w:right w:val="single" w:sz="4" w:space="0" w:color="auto"/>
            </w:tcBorders>
          </w:tcPr>
          <w:p w14:paraId="3213FCAA" w14:textId="1CA8C2DD" w:rsidR="00E95B2A" w:rsidRPr="00E95B2A" w:rsidRDefault="00E95B2A" w:rsidP="00E95B2A">
            <w:pPr>
              <w:spacing w:after="0" w:line="240" w:lineRule="auto"/>
              <w:rPr>
                <w:rFonts w:ascii="Times New Roman" w:hAnsi="Times New Roman" w:cs="Times New Roman"/>
                <w:sz w:val="18"/>
                <w:szCs w:val="18"/>
              </w:rPr>
            </w:pPr>
            <w:r w:rsidRPr="00E95B2A">
              <w:rPr>
                <w:rFonts w:ascii="Times New Roman" w:eastAsia="Times New Roman" w:hAnsi="Times New Roman" w:cs="Times New Roman"/>
                <w:sz w:val="18"/>
                <w:szCs w:val="18"/>
                <w:lang w:eastAsia="ru-RU"/>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77605C07" w14:textId="77777777" w:rsidR="005016C6" w:rsidRPr="005016C6" w:rsidRDefault="005016C6" w:rsidP="005016C6">
            <w:pPr>
              <w:spacing w:after="0"/>
              <w:rPr>
                <w:rFonts w:ascii="Times New Roman" w:hAnsi="Times New Roman" w:cs="Times New Roman"/>
                <w:sz w:val="18"/>
                <w:szCs w:val="18"/>
              </w:rPr>
            </w:pPr>
            <w:r w:rsidRPr="005016C6">
              <w:rPr>
                <w:rFonts w:ascii="Times New Roman" w:hAnsi="Times New Roman" w:cs="Times New Roman"/>
                <w:sz w:val="18"/>
                <w:szCs w:val="18"/>
              </w:rPr>
              <w:t>8509 40 000 0</w:t>
            </w:r>
          </w:p>
          <w:p w14:paraId="0C22FC95" w14:textId="77777777" w:rsidR="00E95B2A" w:rsidRDefault="005016C6" w:rsidP="005016C6">
            <w:pPr>
              <w:spacing w:after="0"/>
              <w:rPr>
                <w:rFonts w:ascii="Times New Roman" w:hAnsi="Times New Roman" w:cs="Times New Roman"/>
                <w:sz w:val="18"/>
                <w:szCs w:val="18"/>
              </w:rPr>
            </w:pPr>
            <w:r w:rsidRPr="005016C6">
              <w:rPr>
                <w:rFonts w:ascii="Times New Roman" w:hAnsi="Times New Roman" w:cs="Times New Roman"/>
                <w:sz w:val="18"/>
                <w:szCs w:val="18"/>
              </w:rPr>
              <w:t>8509 80 000 0</w:t>
            </w:r>
          </w:p>
          <w:p w14:paraId="43D0D4CF" w14:textId="2A6B750A" w:rsidR="005016C6" w:rsidRPr="00E95B2A" w:rsidRDefault="005016C6" w:rsidP="005016C6">
            <w:pPr>
              <w:spacing w:after="0"/>
              <w:rPr>
                <w:rFonts w:ascii="Times New Roman" w:hAnsi="Times New Roman" w:cs="Times New Roman"/>
                <w:sz w:val="18"/>
                <w:szCs w:val="18"/>
              </w:rPr>
            </w:pPr>
            <w:r>
              <w:rPr>
                <w:rFonts w:ascii="Times New Roman" w:hAnsi="Times New Roman" w:cs="Times New Roman"/>
                <w:sz w:val="18"/>
                <w:szCs w:val="18"/>
              </w:rPr>
              <w:t>8509</w:t>
            </w:r>
          </w:p>
        </w:tc>
        <w:tc>
          <w:tcPr>
            <w:tcW w:w="3402" w:type="dxa"/>
            <w:tcBorders>
              <w:top w:val="single" w:sz="4" w:space="0" w:color="auto"/>
              <w:left w:val="single" w:sz="4" w:space="0" w:color="auto"/>
              <w:bottom w:val="single" w:sz="4" w:space="0" w:color="auto"/>
              <w:right w:val="single" w:sz="4" w:space="0" w:color="auto"/>
            </w:tcBorders>
          </w:tcPr>
          <w:p w14:paraId="3D80D4E1" w14:textId="69D70A77"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bCs/>
                <w:sz w:val="18"/>
                <w:szCs w:val="18"/>
              </w:rPr>
              <w:t>ТР ТС 020/2011 "</w:t>
            </w:r>
            <w:r w:rsidRPr="00E95B2A">
              <w:rPr>
                <w:rFonts w:ascii="Times New Roman" w:hAnsi="Times New Roman" w:cs="Times New Roman"/>
                <w:sz w:val="18"/>
                <w:szCs w:val="18"/>
              </w:rPr>
              <w:t xml:space="preserve"> </w:t>
            </w:r>
            <w:r w:rsidRPr="00E95B2A">
              <w:rPr>
                <w:rFonts w:ascii="Times New Roman" w:hAnsi="Times New Roman" w:cs="Times New Roman"/>
                <w:bCs/>
                <w:sz w:val="18"/>
                <w:szCs w:val="18"/>
              </w:rPr>
              <w:t>Электромагнитная совместимость технических средств", утвержден Решением Комиссии Таможенного союза от 9 декабря 2011 года N 897</w:t>
            </w:r>
          </w:p>
        </w:tc>
        <w:tc>
          <w:tcPr>
            <w:tcW w:w="4365" w:type="dxa"/>
            <w:tcBorders>
              <w:top w:val="single" w:sz="4" w:space="0" w:color="auto"/>
              <w:left w:val="single" w:sz="4" w:space="0" w:color="auto"/>
              <w:bottom w:val="single" w:sz="4" w:space="0" w:color="auto"/>
              <w:right w:val="single" w:sz="4" w:space="0" w:color="auto"/>
            </w:tcBorders>
          </w:tcPr>
          <w:p w14:paraId="5042DEEA" w14:textId="77777777" w:rsidR="005016C6" w:rsidRPr="005016C6" w:rsidRDefault="00E95B2A" w:rsidP="005016C6">
            <w:pPr>
              <w:spacing w:after="0"/>
              <w:rPr>
                <w:rFonts w:ascii="Times New Roman" w:eastAsia="Times New Roman" w:hAnsi="Times New Roman" w:cs="Times New Roman"/>
                <w:sz w:val="18"/>
                <w:szCs w:val="18"/>
                <w:lang w:eastAsia="ru-RU"/>
              </w:rPr>
            </w:pPr>
            <w:r w:rsidRPr="00E95B2A">
              <w:rPr>
                <w:rFonts w:ascii="Times New Roman" w:eastAsia="Times New Roman" w:hAnsi="Times New Roman" w:cs="Times New Roman"/>
                <w:sz w:val="18"/>
                <w:szCs w:val="18"/>
                <w:lang w:eastAsia="ru-RU"/>
              </w:rPr>
              <w:t xml:space="preserve">ТР ТС 020/2011; </w:t>
            </w:r>
            <w:r w:rsidR="005016C6" w:rsidRPr="005016C6">
              <w:rPr>
                <w:rFonts w:ascii="Times New Roman" w:eastAsia="Times New Roman" w:hAnsi="Times New Roman" w:cs="Times New Roman"/>
                <w:sz w:val="18"/>
                <w:szCs w:val="18"/>
                <w:lang w:eastAsia="ru-RU"/>
              </w:rPr>
              <w:t>ГОСТ 30804.3.2-2013 (IEC 61000-3-2:2009)</w:t>
            </w:r>
          </w:p>
          <w:p w14:paraId="306EA1A2" w14:textId="77777777" w:rsidR="005016C6" w:rsidRPr="005016C6" w:rsidRDefault="005016C6" w:rsidP="005016C6">
            <w:pPr>
              <w:spacing w:after="0"/>
              <w:rPr>
                <w:rFonts w:ascii="Times New Roman" w:eastAsia="Times New Roman" w:hAnsi="Times New Roman" w:cs="Times New Roman"/>
                <w:sz w:val="18"/>
                <w:szCs w:val="18"/>
                <w:lang w:eastAsia="ru-RU"/>
              </w:rPr>
            </w:pPr>
            <w:r w:rsidRPr="005016C6">
              <w:rPr>
                <w:rFonts w:ascii="Times New Roman" w:eastAsia="Times New Roman" w:hAnsi="Times New Roman" w:cs="Times New Roman"/>
                <w:sz w:val="18"/>
                <w:szCs w:val="18"/>
                <w:lang w:eastAsia="ru-RU"/>
              </w:rPr>
              <w:t>ГОСТ 30804.3.3-2013 (IEC 61000-3-3:2008)</w:t>
            </w:r>
          </w:p>
          <w:p w14:paraId="1F3B898A" w14:textId="77777777" w:rsidR="005016C6" w:rsidRPr="005016C6" w:rsidRDefault="005016C6" w:rsidP="005016C6">
            <w:pPr>
              <w:spacing w:after="0"/>
              <w:rPr>
                <w:rFonts w:ascii="Times New Roman" w:eastAsia="Times New Roman" w:hAnsi="Times New Roman" w:cs="Times New Roman"/>
                <w:sz w:val="18"/>
                <w:szCs w:val="18"/>
                <w:lang w:eastAsia="ru-RU"/>
              </w:rPr>
            </w:pPr>
            <w:r w:rsidRPr="005016C6">
              <w:rPr>
                <w:rFonts w:ascii="Times New Roman" w:eastAsia="Times New Roman" w:hAnsi="Times New Roman" w:cs="Times New Roman"/>
                <w:sz w:val="18"/>
                <w:szCs w:val="18"/>
                <w:lang w:eastAsia="ru-RU"/>
              </w:rPr>
              <w:t>ГОСТ 30804.3.8-2002 (IEC 61000-3-8:1997)</w:t>
            </w:r>
          </w:p>
          <w:p w14:paraId="4A1823C3" w14:textId="77777777" w:rsidR="005016C6" w:rsidRPr="005016C6" w:rsidRDefault="005016C6" w:rsidP="005016C6">
            <w:pPr>
              <w:spacing w:after="0"/>
              <w:rPr>
                <w:rFonts w:ascii="Times New Roman" w:eastAsia="Times New Roman" w:hAnsi="Times New Roman" w:cs="Times New Roman"/>
                <w:sz w:val="18"/>
                <w:szCs w:val="18"/>
                <w:lang w:eastAsia="ru-RU"/>
              </w:rPr>
            </w:pPr>
            <w:r w:rsidRPr="005016C6">
              <w:rPr>
                <w:rFonts w:ascii="Times New Roman" w:eastAsia="Times New Roman" w:hAnsi="Times New Roman" w:cs="Times New Roman"/>
                <w:sz w:val="18"/>
                <w:szCs w:val="18"/>
                <w:lang w:eastAsia="ru-RU"/>
              </w:rPr>
              <w:t>ГОСТ 30804.3.11-2013 (IEC 61000-3-11:2000)</w:t>
            </w:r>
          </w:p>
          <w:p w14:paraId="1B20C543" w14:textId="77777777" w:rsidR="005016C6" w:rsidRPr="005016C6" w:rsidRDefault="005016C6" w:rsidP="005016C6">
            <w:pPr>
              <w:spacing w:after="0"/>
              <w:rPr>
                <w:rFonts w:ascii="Times New Roman" w:eastAsia="Times New Roman" w:hAnsi="Times New Roman" w:cs="Times New Roman"/>
                <w:sz w:val="18"/>
                <w:szCs w:val="18"/>
                <w:lang w:eastAsia="ru-RU"/>
              </w:rPr>
            </w:pPr>
            <w:r w:rsidRPr="005016C6">
              <w:rPr>
                <w:rFonts w:ascii="Times New Roman" w:eastAsia="Times New Roman" w:hAnsi="Times New Roman" w:cs="Times New Roman"/>
                <w:sz w:val="18"/>
                <w:szCs w:val="18"/>
                <w:lang w:eastAsia="ru-RU"/>
              </w:rPr>
              <w:t>ГОСТ 30804.3.12-2013 (IEC 61000-3-12:2004)</w:t>
            </w:r>
          </w:p>
          <w:p w14:paraId="533C5183" w14:textId="77777777" w:rsidR="005016C6" w:rsidRPr="005016C6" w:rsidRDefault="005016C6" w:rsidP="005016C6">
            <w:pPr>
              <w:spacing w:after="0"/>
              <w:rPr>
                <w:rFonts w:ascii="Times New Roman" w:eastAsia="Times New Roman" w:hAnsi="Times New Roman" w:cs="Times New Roman"/>
                <w:sz w:val="18"/>
                <w:szCs w:val="18"/>
                <w:lang w:eastAsia="ru-RU"/>
              </w:rPr>
            </w:pPr>
            <w:r w:rsidRPr="005016C6">
              <w:rPr>
                <w:rFonts w:ascii="Times New Roman" w:eastAsia="Times New Roman" w:hAnsi="Times New Roman" w:cs="Times New Roman"/>
                <w:sz w:val="18"/>
                <w:szCs w:val="18"/>
                <w:lang w:eastAsia="ru-RU"/>
              </w:rPr>
              <w:t>ГОСТ 30805.14.1-2013 (CISPR 14-1:2005)</w:t>
            </w:r>
          </w:p>
          <w:p w14:paraId="4C0FF4F1" w14:textId="77777777" w:rsidR="005016C6" w:rsidRPr="005016C6" w:rsidRDefault="005016C6" w:rsidP="005016C6">
            <w:pPr>
              <w:spacing w:after="0"/>
              <w:rPr>
                <w:rFonts w:ascii="Times New Roman" w:eastAsia="Times New Roman" w:hAnsi="Times New Roman" w:cs="Times New Roman"/>
                <w:sz w:val="18"/>
                <w:szCs w:val="18"/>
                <w:lang w:eastAsia="ru-RU"/>
              </w:rPr>
            </w:pPr>
            <w:r w:rsidRPr="005016C6">
              <w:rPr>
                <w:rFonts w:ascii="Times New Roman" w:eastAsia="Times New Roman" w:hAnsi="Times New Roman" w:cs="Times New Roman"/>
                <w:sz w:val="18"/>
                <w:szCs w:val="18"/>
                <w:lang w:eastAsia="ru-RU"/>
              </w:rPr>
              <w:t>ГОСТ 30805.14.2-2013 (CISPR 14-2:2001)</w:t>
            </w:r>
          </w:p>
          <w:p w14:paraId="1B34A00A" w14:textId="77777777" w:rsidR="005016C6" w:rsidRPr="005016C6" w:rsidRDefault="005016C6" w:rsidP="005016C6">
            <w:pPr>
              <w:spacing w:after="0"/>
              <w:rPr>
                <w:rFonts w:ascii="Times New Roman" w:eastAsia="Times New Roman" w:hAnsi="Times New Roman" w:cs="Times New Roman"/>
                <w:sz w:val="18"/>
                <w:szCs w:val="18"/>
                <w:lang w:eastAsia="ru-RU"/>
              </w:rPr>
            </w:pPr>
            <w:r w:rsidRPr="005016C6">
              <w:rPr>
                <w:rFonts w:ascii="Times New Roman" w:eastAsia="Times New Roman" w:hAnsi="Times New Roman" w:cs="Times New Roman"/>
                <w:sz w:val="18"/>
                <w:szCs w:val="18"/>
                <w:lang w:eastAsia="ru-RU"/>
              </w:rPr>
              <w:t>ГОСТ Р 51317.3.4-2006 (МЭК 61000-3-4:1998)</w:t>
            </w:r>
          </w:p>
          <w:p w14:paraId="4CEC54FB" w14:textId="77777777" w:rsidR="005016C6" w:rsidRPr="005016C6" w:rsidRDefault="005016C6" w:rsidP="005016C6">
            <w:pPr>
              <w:spacing w:after="0"/>
              <w:rPr>
                <w:rFonts w:ascii="Times New Roman" w:eastAsia="Times New Roman" w:hAnsi="Times New Roman" w:cs="Times New Roman"/>
                <w:sz w:val="18"/>
                <w:szCs w:val="18"/>
                <w:lang w:eastAsia="ru-RU"/>
              </w:rPr>
            </w:pPr>
            <w:r w:rsidRPr="005016C6">
              <w:rPr>
                <w:rFonts w:ascii="Times New Roman" w:eastAsia="Times New Roman" w:hAnsi="Times New Roman" w:cs="Times New Roman"/>
                <w:sz w:val="18"/>
                <w:szCs w:val="18"/>
                <w:lang w:eastAsia="ru-RU"/>
              </w:rPr>
              <w:t>ГОСТ CISPR 14-1-2015</w:t>
            </w:r>
          </w:p>
          <w:p w14:paraId="2185079D" w14:textId="77777777" w:rsidR="005016C6" w:rsidRPr="005016C6" w:rsidRDefault="005016C6" w:rsidP="005016C6">
            <w:pPr>
              <w:spacing w:after="0"/>
              <w:rPr>
                <w:rFonts w:ascii="Times New Roman" w:eastAsia="Times New Roman" w:hAnsi="Times New Roman" w:cs="Times New Roman"/>
                <w:sz w:val="18"/>
                <w:szCs w:val="18"/>
                <w:lang w:eastAsia="ru-RU"/>
              </w:rPr>
            </w:pPr>
            <w:r w:rsidRPr="005016C6">
              <w:rPr>
                <w:rFonts w:ascii="Times New Roman" w:eastAsia="Times New Roman" w:hAnsi="Times New Roman" w:cs="Times New Roman"/>
                <w:sz w:val="18"/>
                <w:szCs w:val="18"/>
                <w:lang w:eastAsia="ru-RU"/>
              </w:rPr>
              <w:t>ГОСТ CISPR 14-2-2016</w:t>
            </w:r>
          </w:p>
          <w:p w14:paraId="0781D121" w14:textId="77777777" w:rsidR="005016C6" w:rsidRPr="005016C6" w:rsidRDefault="005016C6" w:rsidP="005016C6">
            <w:pPr>
              <w:spacing w:after="0"/>
              <w:rPr>
                <w:rFonts w:ascii="Times New Roman" w:eastAsia="Times New Roman" w:hAnsi="Times New Roman" w:cs="Times New Roman"/>
                <w:sz w:val="18"/>
                <w:szCs w:val="18"/>
                <w:lang w:eastAsia="ru-RU"/>
              </w:rPr>
            </w:pPr>
            <w:r w:rsidRPr="005016C6">
              <w:rPr>
                <w:rFonts w:ascii="Times New Roman" w:eastAsia="Times New Roman" w:hAnsi="Times New Roman" w:cs="Times New Roman"/>
                <w:sz w:val="18"/>
                <w:szCs w:val="18"/>
                <w:lang w:eastAsia="ru-RU"/>
              </w:rPr>
              <w:t xml:space="preserve">ГОСТ IEC 61000-3-2-2017 ГОСТ IEC 61000-3-3-2015 СТБ EN 55011-2012 </w:t>
            </w:r>
          </w:p>
          <w:p w14:paraId="127380C0" w14:textId="1A409038" w:rsidR="00E95B2A" w:rsidRPr="00E95B2A" w:rsidRDefault="005016C6" w:rsidP="005016C6">
            <w:pPr>
              <w:spacing w:after="0"/>
              <w:rPr>
                <w:rFonts w:ascii="Times New Roman" w:hAnsi="Times New Roman" w:cs="Times New Roman"/>
                <w:sz w:val="18"/>
                <w:szCs w:val="18"/>
              </w:rPr>
            </w:pPr>
            <w:r w:rsidRPr="005016C6">
              <w:rPr>
                <w:rFonts w:ascii="Times New Roman" w:eastAsia="Times New Roman" w:hAnsi="Times New Roman" w:cs="Times New Roman"/>
                <w:sz w:val="18"/>
                <w:szCs w:val="18"/>
                <w:lang w:eastAsia="ru-RU"/>
              </w:rPr>
              <w:t>ГОСТ IEC 61000-3-12-2016</w:t>
            </w:r>
          </w:p>
        </w:tc>
      </w:tr>
      <w:tr w:rsidR="00E95B2A" w:rsidRPr="00E95B2A" w14:paraId="3C05E78F" w14:textId="77777777" w:rsidTr="00770F4D">
        <w:trPr>
          <w:trHeight w:val="103"/>
        </w:trPr>
        <w:tc>
          <w:tcPr>
            <w:tcW w:w="851" w:type="dxa"/>
            <w:tcBorders>
              <w:top w:val="single" w:sz="4" w:space="0" w:color="auto"/>
              <w:left w:val="single" w:sz="4" w:space="0" w:color="auto"/>
              <w:bottom w:val="single" w:sz="4" w:space="0" w:color="auto"/>
              <w:right w:val="single" w:sz="4" w:space="0" w:color="auto"/>
            </w:tcBorders>
          </w:tcPr>
          <w:p w14:paraId="64F84478" w14:textId="086B6575"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sz w:val="18"/>
                <w:szCs w:val="18"/>
              </w:rPr>
              <w:t>А7.10</w:t>
            </w:r>
          </w:p>
        </w:tc>
        <w:tc>
          <w:tcPr>
            <w:tcW w:w="2693" w:type="dxa"/>
            <w:tcBorders>
              <w:top w:val="single" w:sz="4" w:space="0" w:color="auto"/>
              <w:left w:val="single" w:sz="4" w:space="0" w:color="auto"/>
              <w:bottom w:val="single" w:sz="4" w:space="0" w:color="auto"/>
              <w:right w:val="single" w:sz="4" w:space="0" w:color="auto"/>
            </w:tcBorders>
          </w:tcPr>
          <w:p w14:paraId="1022B256" w14:textId="77777777" w:rsidR="005016C6" w:rsidRPr="005016C6" w:rsidRDefault="005016C6" w:rsidP="005016C6">
            <w:pPr>
              <w:tabs>
                <w:tab w:val="left" w:pos="180"/>
              </w:tabs>
              <w:spacing w:after="0" w:line="240" w:lineRule="auto"/>
              <w:rPr>
                <w:rFonts w:ascii="Times New Roman" w:eastAsia="Times New Roman" w:hAnsi="Times New Roman" w:cs="Times New Roman"/>
                <w:spacing w:val="-2"/>
                <w:sz w:val="18"/>
                <w:szCs w:val="18"/>
                <w:lang w:eastAsia="ru-RU"/>
              </w:rPr>
            </w:pPr>
            <w:r w:rsidRPr="005016C6">
              <w:rPr>
                <w:rFonts w:ascii="Times New Roman" w:eastAsia="Times New Roman" w:hAnsi="Times New Roman" w:cs="Times New Roman"/>
                <w:spacing w:val="-2"/>
                <w:sz w:val="18"/>
                <w:szCs w:val="18"/>
                <w:lang w:eastAsia="ru-RU"/>
              </w:rPr>
              <w:t>Электрические аппараты и приборы бытового назначения  для обработки (стирки, глажения, сушки, чистки) белья, одежды и обуви:</w:t>
            </w:r>
          </w:p>
          <w:p w14:paraId="5BB8F7D1" w14:textId="1E204870" w:rsidR="00E95B2A" w:rsidRPr="00E95B2A" w:rsidRDefault="005016C6" w:rsidP="005016C6">
            <w:pPr>
              <w:spacing w:after="0" w:line="240" w:lineRule="auto"/>
              <w:ind w:right="102"/>
              <w:jc w:val="both"/>
              <w:rPr>
                <w:rFonts w:ascii="Times New Roman" w:hAnsi="Times New Roman" w:cs="Times New Roman"/>
                <w:sz w:val="18"/>
                <w:szCs w:val="18"/>
              </w:rPr>
            </w:pPr>
            <w:r w:rsidRPr="005016C6">
              <w:rPr>
                <w:rFonts w:ascii="Times New Roman" w:eastAsia="Times New Roman" w:hAnsi="Times New Roman" w:cs="Times New Roman"/>
                <w:spacing w:val="-2"/>
                <w:sz w:val="18"/>
                <w:szCs w:val="18"/>
                <w:lang w:eastAsia="ru-RU"/>
              </w:rPr>
              <w:t>машины стиральные</w:t>
            </w:r>
          </w:p>
        </w:tc>
        <w:tc>
          <w:tcPr>
            <w:tcW w:w="1985" w:type="dxa"/>
            <w:tcBorders>
              <w:top w:val="single" w:sz="4" w:space="0" w:color="auto"/>
              <w:left w:val="single" w:sz="4" w:space="0" w:color="auto"/>
              <w:bottom w:val="single" w:sz="4" w:space="0" w:color="auto"/>
              <w:right w:val="single" w:sz="4" w:space="0" w:color="auto"/>
            </w:tcBorders>
          </w:tcPr>
          <w:p w14:paraId="6207E0EB" w14:textId="11484997" w:rsidR="00E95B2A" w:rsidRPr="00E95B2A" w:rsidRDefault="00E95B2A" w:rsidP="00E95B2A">
            <w:pPr>
              <w:spacing w:after="0" w:line="240" w:lineRule="auto"/>
              <w:rPr>
                <w:rFonts w:ascii="Times New Roman" w:hAnsi="Times New Roman" w:cs="Times New Roman"/>
                <w:sz w:val="18"/>
                <w:szCs w:val="18"/>
              </w:rPr>
            </w:pPr>
            <w:r w:rsidRPr="00E95B2A">
              <w:rPr>
                <w:rFonts w:ascii="Times New Roman" w:eastAsia="Times New Roman" w:hAnsi="Times New Roman" w:cs="Times New Roman"/>
                <w:sz w:val="18"/>
                <w:szCs w:val="18"/>
                <w:lang w:eastAsia="ru-RU"/>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09416AD0" w14:textId="77777777" w:rsidR="005016C6" w:rsidRPr="005016C6" w:rsidRDefault="005016C6" w:rsidP="005016C6">
            <w:pPr>
              <w:spacing w:after="0"/>
              <w:rPr>
                <w:rFonts w:ascii="Times New Roman" w:hAnsi="Times New Roman" w:cs="Times New Roman"/>
                <w:sz w:val="18"/>
                <w:szCs w:val="18"/>
              </w:rPr>
            </w:pPr>
            <w:r w:rsidRPr="005016C6">
              <w:rPr>
                <w:rFonts w:ascii="Times New Roman" w:hAnsi="Times New Roman" w:cs="Times New Roman"/>
                <w:sz w:val="18"/>
                <w:szCs w:val="18"/>
              </w:rPr>
              <w:t>8450 11 110 0</w:t>
            </w:r>
          </w:p>
          <w:p w14:paraId="2DAB5D2E" w14:textId="77777777" w:rsidR="005016C6" w:rsidRPr="005016C6" w:rsidRDefault="005016C6" w:rsidP="005016C6">
            <w:pPr>
              <w:spacing w:after="0"/>
              <w:rPr>
                <w:rFonts w:ascii="Times New Roman" w:hAnsi="Times New Roman" w:cs="Times New Roman"/>
                <w:sz w:val="18"/>
                <w:szCs w:val="18"/>
              </w:rPr>
            </w:pPr>
            <w:r w:rsidRPr="005016C6">
              <w:rPr>
                <w:rFonts w:ascii="Times New Roman" w:hAnsi="Times New Roman" w:cs="Times New Roman"/>
                <w:sz w:val="18"/>
                <w:szCs w:val="18"/>
              </w:rPr>
              <w:t>8450 11 190 0</w:t>
            </w:r>
          </w:p>
          <w:p w14:paraId="222284F8" w14:textId="77777777" w:rsidR="005016C6" w:rsidRPr="005016C6" w:rsidRDefault="005016C6" w:rsidP="005016C6">
            <w:pPr>
              <w:spacing w:after="0"/>
              <w:rPr>
                <w:rFonts w:ascii="Times New Roman" w:hAnsi="Times New Roman" w:cs="Times New Roman"/>
                <w:sz w:val="18"/>
                <w:szCs w:val="18"/>
              </w:rPr>
            </w:pPr>
            <w:r w:rsidRPr="005016C6">
              <w:rPr>
                <w:rFonts w:ascii="Times New Roman" w:hAnsi="Times New Roman" w:cs="Times New Roman"/>
                <w:sz w:val="18"/>
                <w:szCs w:val="18"/>
              </w:rPr>
              <w:t>8450 11 900 0</w:t>
            </w:r>
          </w:p>
          <w:p w14:paraId="2153D25C" w14:textId="77777777" w:rsidR="005016C6" w:rsidRPr="005016C6" w:rsidRDefault="005016C6" w:rsidP="005016C6">
            <w:pPr>
              <w:spacing w:after="0"/>
              <w:rPr>
                <w:rFonts w:ascii="Times New Roman" w:hAnsi="Times New Roman" w:cs="Times New Roman"/>
                <w:sz w:val="18"/>
                <w:szCs w:val="18"/>
              </w:rPr>
            </w:pPr>
            <w:r w:rsidRPr="005016C6">
              <w:rPr>
                <w:rFonts w:ascii="Times New Roman" w:hAnsi="Times New Roman" w:cs="Times New Roman"/>
                <w:sz w:val="18"/>
                <w:szCs w:val="18"/>
              </w:rPr>
              <w:t>8450 12 000 0</w:t>
            </w:r>
          </w:p>
          <w:p w14:paraId="6C1EF1EE" w14:textId="27B9CE5B" w:rsidR="00E95B2A" w:rsidRPr="00E95B2A" w:rsidRDefault="005016C6" w:rsidP="005016C6">
            <w:pPr>
              <w:spacing w:after="0"/>
              <w:rPr>
                <w:rFonts w:ascii="Times New Roman" w:hAnsi="Times New Roman" w:cs="Times New Roman"/>
                <w:sz w:val="18"/>
                <w:szCs w:val="18"/>
              </w:rPr>
            </w:pPr>
            <w:r w:rsidRPr="005016C6">
              <w:rPr>
                <w:rFonts w:ascii="Times New Roman" w:hAnsi="Times New Roman" w:cs="Times New Roman"/>
                <w:sz w:val="18"/>
                <w:szCs w:val="18"/>
              </w:rPr>
              <w:t>8450 19 000 0</w:t>
            </w:r>
          </w:p>
        </w:tc>
        <w:tc>
          <w:tcPr>
            <w:tcW w:w="3402" w:type="dxa"/>
            <w:tcBorders>
              <w:top w:val="single" w:sz="4" w:space="0" w:color="auto"/>
              <w:left w:val="single" w:sz="4" w:space="0" w:color="auto"/>
              <w:bottom w:val="single" w:sz="4" w:space="0" w:color="auto"/>
              <w:right w:val="single" w:sz="4" w:space="0" w:color="auto"/>
            </w:tcBorders>
          </w:tcPr>
          <w:p w14:paraId="7A3425C1" w14:textId="79B976E8"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bCs/>
                <w:sz w:val="18"/>
                <w:szCs w:val="18"/>
              </w:rPr>
              <w:t>ТР ТС 020/2011 "</w:t>
            </w:r>
            <w:r w:rsidRPr="00E95B2A">
              <w:rPr>
                <w:rFonts w:ascii="Times New Roman" w:hAnsi="Times New Roman" w:cs="Times New Roman"/>
                <w:sz w:val="18"/>
                <w:szCs w:val="18"/>
              </w:rPr>
              <w:t xml:space="preserve"> </w:t>
            </w:r>
            <w:r w:rsidRPr="00E95B2A">
              <w:rPr>
                <w:rFonts w:ascii="Times New Roman" w:hAnsi="Times New Roman" w:cs="Times New Roman"/>
                <w:bCs/>
                <w:sz w:val="18"/>
                <w:szCs w:val="18"/>
              </w:rPr>
              <w:t>Электромагнитная совместимость технических средств", утвержден Решением Комиссии Таможенного союза от 9 декабря 2011 года N 897</w:t>
            </w:r>
          </w:p>
        </w:tc>
        <w:tc>
          <w:tcPr>
            <w:tcW w:w="4365" w:type="dxa"/>
            <w:tcBorders>
              <w:top w:val="single" w:sz="4" w:space="0" w:color="auto"/>
              <w:left w:val="single" w:sz="4" w:space="0" w:color="auto"/>
              <w:bottom w:val="single" w:sz="4" w:space="0" w:color="auto"/>
              <w:right w:val="single" w:sz="4" w:space="0" w:color="auto"/>
            </w:tcBorders>
          </w:tcPr>
          <w:p w14:paraId="0763C18C" w14:textId="77777777" w:rsidR="00020C2A" w:rsidRPr="00020C2A" w:rsidRDefault="00E95B2A" w:rsidP="00020C2A">
            <w:pPr>
              <w:spacing w:after="0"/>
              <w:rPr>
                <w:rFonts w:ascii="Times New Roman" w:eastAsia="Times New Roman" w:hAnsi="Times New Roman" w:cs="Times New Roman"/>
                <w:sz w:val="18"/>
                <w:szCs w:val="18"/>
                <w:lang w:eastAsia="ru-RU"/>
              </w:rPr>
            </w:pPr>
            <w:r w:rsidRPr="00E95B2A">
              <w:rPr>
                <w:rFonts w:ascii="Times New Roman" w:eastAsia="Times New Roman" w:hAnsi="Times New Roman" w:cs="Times New Roman"/>
                <w:sz w:val="18"/>
                <w:szCs w:val="18"/>
                <w:lang w:eastAsia="ru-RU"/>
              </w:rPr>
              <w:t xml:space="preserve">ТР ТС 020/2011; </w:t>
            </w:r>
            <w:r w:rsidR="00020C2A" w:rsidRPr="00020C2A">
              <w:rPr>
                <w:rFonts w:ascii="Times New Roman" w:eastAsia="Times New Roman" w:hAnsi="Times New Roman" w:cs="Times New Roman"/>
                <w:sz w:val="18"/>
                <w:szCs w:val="18"/>
                <w:lang w:eastAsia="ru-RU"/>
              </w:rPr>
              <w:t>ГОСТ 30804.3.2-2013 (IEC 61000-3-2:2009)</w:t>
            </w:r>
          </w:p>
          <w:p w14:paraId="1904BD40" w14:textId="77777777" w:rsidR="00020C2A" w:rsidRPr="00020C2A" w:rsidRDefault="00020C2A" w:rsidP="00020C2A">
            <w:pPr>
              <w:spacing w:after="0"/>
              <w:rPr>
                <w:rFonts w:ascii="Times New Roman" w:eastAsia="Times New Roman" w:hAnsi="Times New Roman" w:cs="Times New Roman"/>
                <w:sz w:val="18"/>
                <w:szCs w:val="18"/>
                <w:lang w:eastAsia="ru-RU"/>
              </w:rPr>
            </w:pPr>
            <w:r w:rsidRPr="00020C2A">
              <w:rPr>
                <w:rFonts w:ascii="Times New Roman" w:eastAsia="Times New Roman" w:hAnsi="Times New Roman" w:cs="Times New Roman"/>
                <w:sz w:val="18"/>
                <w:szCs w:val="18"/>
                <w:lang w:eastAsia="ru-RU"/>
              </w:rPr>
              <w:t>ГОСТ 30804.3.3-2013 (IEC 61000-3-3:2008)</w:t>
            </w:r>
          </w:p>
          <w:p w14:paraId="65DD0C3A" w14:textId="77777777" w:rsidR="00020C2A" w:rsidRPr="00020C2A" w:rsidRDefault="00020C2A" w:rsidP="00020C2A">
            <w:pPr>
              <w:spacing w:after="0"/>
              <w:rPr>
                <w:rFonts w:ascii="Times New Roman" w:eastAsia="Times New Roman" w:hAnsi="Times New Roman" w:cs="Times New Roman"/>
                <w:sz w:val="18"/>
                <w:szCs w:val="18"/>
                <w:lang w:eastAsia="ru-RU"/>
              </w:rPr>
            </w:pPr>
            <w:r w:rsidRPr="00020C2A">
              <w:rPr>
                <w:rFonts w:ascii="Times New Roman" w:eastAsia="Times New Roman" w:hAnsi="Times New Roman" w:cs="Times New Roman"/>
                <w:sz w:val="18"/>
                <w:szCs w:val="18"/>
                <w:lang w:eastAsia="ru-RU"/>
              </w:rPr>
              <w:t>ГОСТ 30804.3.8-2002 (IEC 61000-3-8:1997)</w:t>
            </w:r>
          </w:p>
          <w:p w14:paraId="6C2AEDF3" w14:textId="77777777" w:rsidR="00020C2A" w:rsidRPr="00020C2A" w:rsidRDefault="00020C2A" w:rsidP="00020C2A">
            <w:pPr>
              <w:spacing w:after="0"/>
              <w:rPr>
                <w:rFonts w:ascii="Times New Roman" w:eastAsia="Times New Roman" w:hAnsi="Times New Roman" w:cs="Times New Roman"/>
                <w:sz w:val="18"/>
                <w:szCs w:val="18"/>
                <w:lang w:eastAsia="ru-RU"/>
              </w:rPr>
            </w:pPr>
            <w:r w:rsidRPr="00020C2A">
              <w:rPr>
                <w:rFonts w:ascii="Times New Roman" w:eastAsia="Times New Roman" w:hAnsi="Times New Roman" w:cs="Times New Roman"/>
                <w:sz w:val="18"/>
                <w:szCs w:val="18"/>
                <w:lang w:eastAsia="ru-RU"/>
              </w:rPr>
              <w:t>ГОСТ 30804.3.11-2013 (IEC 61000-3-11:2000)</w:t>
            </w:r>
          </w:p>
          <w:p w14:paraId="45F77E29" w14:textId="77777777" w:rsidR="00020C2A" w:rsidRPr="00020C2A" w:rsidRDefault="00020C2A" w:rsidP="00020C2A">
            <w:pPr>
              <w:spacing w:after="0"/>
              <w:rPr>
                <w:rFonts w:ascii="Times New Roman" w:eastAsia="Times New Roman" w:hAnsi="Times New Roman" w:cs="Times New Roman"/>
                <w:sz w:val="18"/>
                <w:szCs w:val="18"/>
                <w:lang w:eastAsia="ru-RU"/>
              </w:rPr>
            </w:pPr>
            <w:r w:rsidRPr="00020C2A">
              <w:rPr>
                <w:rFonts w:ascii="Times New Roman" w:eastAsia="Times New Roman" w:hAnsi="Times New Roman" w:cs="Times New Roman"/>
                <w:sz w:val="18"/>
                <w:szCs w:val="18"/>
                <w:lang w:eastAsia="ru-RU"/>
              </w:rPr>
              <w:t>ГОСТ 30804.3.12-2013 (IEC 61000-3-12:2004)</w:t>
            </w:r>
          </w:p>
          <w:p w14:paraId="42AFC08A" w14:textId="77777777" w:rsidR="00020C2A" w:rsidRPr="00020C2A" w:rsidRDefault="00020C2A" w:rsidP="00020C2A">
            <w:pPr>
              <w:spacing w:after="0"/>
              <w:rPr>
                <w:rFonts w:ascii="Times New Roman" w:eastAsia="Times New Roman" w:hAnsi="Times New Roman" w:cs="Times New Roman"/>
                <w:sz w:val="18"/>
                <w:szCs w:val="18"/>
                <w:lang w:eastAsia="ru-RU"/>
              </w:rPr>
            </w:pPr>
            <w:r w:rsidRPr="00020C2A">
              <w:rPr>
                <w:rFonts w:ascii="Times New Roman" w:eastAsia="Times New Roman" w:hAnsi="Times New Roman" w:cs="Times New Roman"/>
                <w:sz w:val="18"/>
                <w:szCs w:val="18"/>
                <w:lang w:eastAsia="ru-RU"/>
              </w:rPr>
              <w:lastRenderedPageBreak/>
              <w:t>ГОСТ 30805.14.1-2013 (CISPR 14-1:2005)</w:t>
            </w:r>
          </w:p>
          <w:p w14:paraId="6B7A3935" w14:textId="77777777" w:rsidR="00020C2A" w:rsidRPr="00020C2A" w:rsidRDefault="00020C2A" w:rsidP="00020C2A">
            <w:pPr>
              <w:spacing w:after="0"/>
              <w:rPr>
                <w:rFonts w:ascii="Times New Roman" w:eastAsia="Times New Roman" w:hAnsi="Times New Roman" w:cs="Times New Roman"/>
                <w:sz w:val="18"/>
                <w:szCs w:val="18"/>
                <w:lang w:eastAsia="ru-RU"/>
              </w:rPr>
            </w:pPr>
            <w:r w:rsidRPr="00020C2A">
              <w:rPr>
                <w:rFonts w:ascii="Times New Roman" w:eastAsia="Times New Roman" w:hAnsi="Times New Roman" w:cs="Times New Roman"/>
                <w:sz w:val="18"/>
                <w:szCs w:val="18"/>
                <w:lang w:eastAsia="ru-RU"/>
              </w:rPr>
              <w:t>ГОСТ 30805.14.2-2013 (CISPR 14-2:2001)</w:t>
            </w:r>
          </w:p>
          <w:p w14:paraId="4AF1A69B" w14:textId="77777777" w:rsidR="00020C2A" w:rsidRPr="00020C2A" w:rsidRDefault="00020C2A" w:rsidP="00020C2A">
            <w:pPr>
              <w:spacing w:after="0"/>
              <w:rPr>
                <w:rFonts w:ascii="Times New Roman" w:eastAsia="Times New Roman" w:hAnsi="Times New Roman" w:cs="Times New Roman"/>
                <w:sz w:val="18"/>
                <w:szCs w:val="18"/>
                <w:lang w:eastAsia="ru-RU"/>
              </w:rPr>
            </w:pPr>
            <w:r w:rsidRPr="00020C2A">
              <w:rPr>
                <w:rFonts w:ascii="Times New Roman" w:eastAsia="Times New Roman" w:hAnsi="Times New Roman" w:cs="Times New Roman"/>
                <w:sz w:val="18"/>
                <w:szCs w:val="18"/>
                <w:lang w:eastAsia="ru-RU"/>
              </w:rPr>
              <w:t>ГОСТ Р 51317.3.4-2006 (МЭК 61000-3-4:1998)</w:t>
            </w:r>
          </w:p>
          <w:p w14:paraId="339167FE" w14:textId="77777777" w:rsidR="00020C2A" w:rsidRPr="00020C2A" w:rsidRDefault="00020C2A" w:rsidP="00020C2A">
            <w:pPr>
              <w:spacing w:after="0"/>
              <w:rPr>
                <w:rFonts w:ascii="Times New Roman" w:eastAsia="Times New Roman" w:hAnsi="Times New Roman" w:cs="Times New Roman"/>
                <w:sz w:val="18"/>
                <w:szCs w:val="18"/>
                <w:lang w:eastAsia="ru-RU"/>
              </w:rPr>
            </w:pPr>
            <w:r w:rsidRPr="00020C2A">
              <w:rPr>
                <w:rFonts w:ascii="Times New Roman" w:eastAsia="Times New Roman" w:hAnsi="Times New Roman" w:cs="Times New Roman"/>
                <w:sz w:val="18"/>
                <w:szCs w:val="18"/>
                <w:lang w:eastAsia="ru-RU"/>
              </w:rPr>
              <w:t>ГОСТ CISPR 14-1-2015</w:t>
            </w:r>
          </w:p>
          <w:p w14:paraId="6C4F5363" w14:textId="77777777" w:rsidR="00020C2A" w:rsidRPr="00020C2A" w:rsidRDefault="00020C2A" w:rsidP="00020C2A">
            <w:pPr>
              <w:spacing w:after="0"/>
              <w:rPr>
                <w:rFonts w:ascii="Times New Roman" w:eastAsia="Times New Roman" w:hAnsi="Times New Roman" w:cs="Times New Roman"/>
                <w:sz w:val="18"/>
                <w:szCs w:val="18"/>
                <w:lang w:eastAsia="ru-RU"/>
              </w:rPr>
            </w:pPr>
            <w:r w:rsidRPr="00020C2A">
              <w:rPr>
                <w:rFonts w:ascii="Times New Roman" w:eastAsia="Times New Roman" w:hAnsi="Times New Roman" w:cs="Times New Roman"/>
                <w:sz w:val="18"/>
                <w:szCs w:val="18"/>
                <w:lang w:eastAsia="ru-RU"/>
              </w:rPr>
              <w:t>ГОСТ CISPR 14-2-2016</w:t>
            </w:r>
          </w:p>
          <w:p w14:paraId="3A3EEE2F" w14:textId="77777777" w:rsidR="00020C2A" w:rsidRPr="00020C2A" w:rsidRDefault="00020C2A" w:rsidP="00020C2A">
            <w:pPr>
              <w:spacing w:after="0"/>
              <w:rPr>
                <w:rFonts w:ascii="Times New Roman" w:eastAsia="Times New Roman" w:hAnsi="Times New Roman" w:cs="Times New Roman"/>
                <w:sz w:val="18"/>
                <w:szCs w:val="18"/>
                <w:lang w:eastAsia="ru-RU"/>
              </w:rPr>
            </w:pPr>
            <w:r w:rsidRPr="00020C2A">
              <w:rPr>
                <w:rFonts w:ascii="Times New Roman" w:eastAsia="Times New Roman" w:hAnsi="Times New Roman" w:cs="Times New Roman"/>
                <w:sz w:val="18"/>
                <w:szCs w:val="18"/>
                <w:lang w:eastAsia="ru-RU"/>
              </w:rPr>
              <w:t>ГОСТ IEC 61000-3-2-2017 ГОСТ IEC 61000-3-3-2015 СТБ EN 55011-2012</w:t>
            </w:r>
          </w:p>
          <w:p w14:paraId="3D994557" w14:textId="1B44463C" w:rsidR="00E95B2A" w:rsidRPr="00E95B2A" w:rsidRDefault="00020C2A" w:rsidP="00020C2A">
            <w:pPr>
              <w:spacing w:after="0"/>
              <w:rPr>
                <w:rFonts w:ascii="Times New Roman" w:hAnsi="Times New Roman" w:cs="Times New Roman"/>
                <w:sz w:val="18"/>
                <w:szCs w:val="18"/>
              </w:rPr>
            </w:pPr>
            <w:r w:rsidRPr="00020C2A">
              <w:rPr>
                <w:rFonts w:ascii="Times New Roman" w:eastAsia="Times New Roman" w:hAnsi="Times New Roman" w:cs="Times New Roman"/>
                <w:sz w:val="18"/>
                <w:szCs w:val="18"/>
                <w:lang w:eastAsia="ru-RU"/>
              </w:rPr>
              <w:t>ГОСТ IEC 61000-3-12-2016</w:t>
            </w:r>
          </w:p>
        </w:tc>
      </w:tr>
      <w:tr w:rsidR="00E95B2A" w:rsidRPr="00E95B2A" w14:paraId="1F414AE5" w14:textId="77777777" w:rsidTr="00770F4D">
        <w:trPr>
          <w:trHeight w:val="103"/>
        </w:trPr>
        <w:tc>
          <w:tcPr>
            <w:tcW w:w="851" w:type="dxa"/>
            <w:tcBorders>
              <w:top w:val="single" w:sz="4" w:space="0" w:color="auto"/>
              <w:left w:val="single" w:sz="4" w:space="0" w:color="auto"/>
              <w:bottom w:val="single" w:sz="4" w:space="0" w:color="auto"/>
              <w:right w:val="single" w:sz="4" w:space="0" w:color="auto"/>
            </w:tcBorders>
          </w:tcPr>
          <w:p w14:paraId="49912154" w14:textId="1C9BD348"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sz w:val="18"/>
                <w:szCs w:val="18"/>
              </w:rPr>
              <w:lastRenderedPageBreak/>
              <w:t>А7.11</w:t>
            </w:r>
          </w:p>
        </w:tc>
        <w:tc>
          <w:tcPr>
            <w:tcW w:w="2693" w:type="dxa"/>
            <w:tcBorders>
              <w:top w:val="single" w:sz="4" w:space="0" w:color="auto"/>
              <w:left w:val="single" w:sz="4" w:space="0" w:color="auto"/>
              <w:bottom w:val="single" w:sz="4" w:space="0" w:color="auto"/>
              <w:right w:val="single" w:sz="4" w:space="0" w:color="auto"/>
            </w:tcBorders>
          </w:tcPr>
          <w:p w14:paraId="7F0CD8FF" w14:textId="77777777" w:rsidR="00020C2A" w:rsidRPr="00020C2A" w:rsidRDefault="00020C2A" w:rsidP="00020C2A">
            <w:pPr>
              <w:widowControl w:val="0"/>
              <w:spacing w:after="0" w:line="240" w:lineRule="auto"/>
              <w:rPr>
                <w:rFonts w:ascii="Times New Roman" w:eastAsia="Times New Roman" w:hAnsi="Times New Roman" w:cs="Times New Roman"/>
                <w:spacing w:val="-2"/>
                <w:sz w:val="18"/>
                <w:szCs w:val="18"/>
                <w:lang w:eastAsia="ru-RU"/>
              </w:rPr>
            </w:pPr>
            <w:r w:rsidRPr="00020C2A">
              <w:rPr>
                <w:rFonts w:ascii="Times New Roman" w:eastAsia="Times New Roman" w:hAnsi="Times New Roman" w:cs="Times New Roman"/>
                <w:spacing w:val="-2"/>
                <w:sz w:val="18"/>
                <w:szCs w:val="18"/>
                <w:lang w:eastAsia="ru-RU"/>
              </w:rPr>
              <w:t>Электрические аппараты и приборы бытового назначения  для обработки (стирки, глажения, сушки, чистки) белья, одежды и обуви:</w:t>
            </w:r>
          </w:p>
          <w:p w14:paraId="43F42EF3" w14:textId="2AEDB150" w:rsidR="00E95B2A" w:rsidRPr="00E95B2A" w:rsidRDefault="00020C2A" w:rsidP="00020C2A">
            <w:pPr>
              <w:spacing w:after="0" w:line="240" w:lineRule="auto"/>
              <w:ind w:right="102"/>
              <w:jc w:val="both"/>
              <w:rPr>
                <w:rFonts w:ascii="Times New Roman" w:hAnsi="Times New Roman" w:cs="Times New Roman"/>
                <w:sz w:val="18"/>
                <w:szCs w:val="18"/>
              </w:rPr>
            </w:pPr>
            <w:r w:rsidRPr="00020C2A">
              <w:rPr>
                <w:rFonts w:ascii="Times New Roman" w:eastAsia="Times New Roman" w:hAnsi="Times New Roman" w:cs="Times New Roman"/>
                <w:spacing w:val="-2"/>
                <w:sz w:val="18"/>
                <w:szCs w:val="18"/>
                <w:lang w:eastAsia="ru-RU"/>
              </w:rPr>
              <w:t>сушильные барабаны, центрифуги</w:t>
            </w:r>
          </w:p>
        </w:tc>
        <w:tc>
          <w:tcPr>
            <w:tcW w:w="1985" w:type="dxa"/>
            <w:tcBorders>
              <w:top w:val="single" w:sz="4" w:space="0" w:color="auto"/>
              <w:left w:val="single" w:sz="4" w:space="0" w:color="auto"/>
              <w:bottom w:val="single" w:sz="4" w:space="0" w:color="auto"/>
              <w:right w:val="single" w:sz="4" w:space="0" w:color="auto"/>
            </w:tcBorders>
          </w:tcPr>
          <w:p w14:paraId="09BA0A4E" w14:textId="1D3BED44" w:rsidR="00E95B2A" w:rsidRPr="00E95B2A" w:rsidRDefault="00E95B2A" w:rsidP="00E95B2A">
            <w:pPr>
              <w:spacing w:after="0" w:line="240" w:lineRule="auto"/>
              <w:rPr>
                <w:rFonts w:ascii="Times New Roman" w:hAnsi="Times New Roman" w:cs="Times New Roman"/>
                <w:sz w:val="18"/>
                <w:szCs w:val="18"/>
              </w:rPr>
            </w:pPr>
            <w:r w:rsidRPr="00E95B2A">
              <w:rPr>
                <w:rFonts w:ascii="Times New Roman" w:eastAsia="Times New Roman" w:hAnsi="Times New Roman" w:cs="Times New Roman"/>
                <w:sz w:val="18"/>
                <w:szCs w:val="18"/>
                <w:lang w:eastAsia="ru-RU"/>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7C245795" w14:textId="77777777" w:rsidR="00020C2A" w:rsidRPr="00020C2A" w:rsidRDefault="00020C2A" w:rsidP="00020C2A">
            <w:pPr>
              <w:spacing w:after="0"/>
              <w:rPr>
                <w:rFonts w:ascii="Times New Roman" w:hAnsi="Times New Roman" w:cs="Times New Roman"/>
                <w:sz w:val="18"/>
                <w:szCs w:val="18"/>
              </w:rPr>
            </w:pPr>
            <w:r w:rsidRPr="00020C2A">
              <w:rPr>
                <w:rFonts w:ascii="Times New Roman" w:hAnsi="Times New Roman" w:cs="Times New Roman"/>
                <w:sz w:val="18"/>
                <w:szCs w:val="18"/>
              </w:rPr>
              <w:t>8421 12 000 0</w:t>
            </w:r>
          </w:p>
          <w:p w14:paraId="1940E764" w14:textId="77777777" w:rsidR="00020C2A" w:rsidRPr="00020C2A" w:rsidRDefault="00020C2A" w:rsidP="00020C2A">
            <w:pPr>
              <w:spacing w:after="0"/>
              <w:rPr>
                <w:rFonts w:ascii="Times New Roman" w:hAnsi="Times New Roman" w:cs="Times New Roman"/>
                <w:sz w:val="18"/>
                <w:szCs w:val="18"/>
              </w:rPr>
            </w:pPr>
            <w:r w:rsidRPr="00020C2A">
              <w:rPr>
                <w:rFonts w:ascii="Times New Roman" w:hAnsi="Times New Roman" w:cs="Times New Roman"/>
                <w:sz w:val="18"/>
                <w:szCs w:val="18"/>
              </w:rPr>
              <w:t>8421 19 700 9</w:t>
            </w:r>
          </w:p>
          <w:p w14:paraId="69F9AF55" w14:textId="77777777" w:rsidR="00020C2A" w:rsidRPr="00020C2A" w:rsidRDefault="00020C2A" w:rsidP="00020C2A">
            <w:pPr>
              <w:spacing w:after="0"/>
              <w:rPr>
                <w:rFonts w:ascii="Times New Roman" w:hAnsi="Times New Roman" w:cs="Times New Roman"/>
                <w:sz w:val="18"/>
                <w:szCs w:val="18"/>
              </w:rPr>
            </w:pPr>
            <w:r w:rsidRPr="00020C2A">
              <w:rPr>
                <w:rFonts w:ascii="Times New Roman" w:hAnsi="Times New Roman" w:cs="Times New Roman"/>
                <w:sz w:val="18"/>
                <w:szCs w:val="18"/>
              </w:rPr>
              <w:t>8451 21 000</w:t>
            </w:r>
          </w:p>
          <w:p w14:paraId="412A06A3" w14:textId="2AC83F13" w:rsidR="00E95B2A" w:rsidRPr="00E95B2A" w:rsidRDefault="00020C2A" w:rsidP="00020C2A">
            <w:pPr>
              <w:spacing w:after="0"/>
              <w:rPr>
                <w:rFonts w:ascii="Times New Roman" w:hAnsi="Times New Roman" w:cs="Times New Roman"/>
                <w:sz w:val="18"/>
                <w:szCs w:val="18"/>
              </w:rPr>
            </w:pPr>
            <w:r w:rsidRPr="00020C2A">
              <w:rPr>
                <w:rFonts w:ascii="Times New Roman" w:hAnsi="Times New Roman" w:cs="Times New Roman"/>
                <w:sz w:val="18"/>
                <w:szCs w:val="18"/>
              </w:rPr>
              <w:t>8451 29 000 0</w:t>
            </w:r>
          </w:p>
        </w:tc>
        <w:tc>
          <w:tcPr>
            <w:tcW w:w="3402" w:type="dxa"/>
            <w:tcBorders>
              <w:top w:val="single" w:sz="4" w:space="0" w:color="auto"/>
              <w:left w:val="single" w:sz="4" w:space="0" w:color="auto"/>
              <w:bottom w:val="single" w:sz="4" w:space="0" w:color="auto"/>
              <w:right w:val="single" w:sz="4" w:space="0" w:color="auto"/>
            </w:tcBorders>
          </w:tcPr>
          <w:p w14:paraId="044D6CD1" w14:textId="5B138FE6"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bCs/>
                <w:sz w:val="18"/>
                <w:szCs w:val="18"/>
              </w:rPr>
              <w:t>ТР ТС 020/2011 "</w:t>
            </w:r>
            <w:r w:rsidRPr="00E95B2A">
              <w:rPr>
                <w:rFonts w:ascii="Times New Roman" w:hAnsi="Times New Roman" w:cs="Times New Roman"/>
                <w:sz w:val="18"/>
                <w:szCs w:val="18"/>
              </w:rPr>
              <w:t xml:space="preserve"> </w:t>
            </w:r>
            <w:r w:rsidRPr="00E95B2A">
              <w:rPr>
                <w:rFonts w:ascii="Times New Roman" w:hAnsi="Times New Roman" w:cs="Times New Roman"/>
                <w:bCs/>
                <w:sz w:val="18"/>
                <w:szCs w:val="18"/>
              </w:rPr>
              <w:t>Электромагнитная совместимость технических средств", утвержден Решением Комиссии Таможенного союза от 9 декабря 2011 года N 897</w:t>
            </w:r>
          </w:p>
        </w:tc>
        <w:tc>
          <w:tcPr>
            <w:tcW w:w="4365" w:type="dxa"/>
            <w:tcBorders>
              <w:top w:val="single" w:sz="4" w:space="0" w:color="auto"/>
              <w:left w:val="single" w:sz="4" w:space="0" w:color="auto"/>
              <w:bottom w:val="single" w:sz="4" w:space="0" w:color="auto"/>
              <w:right w:val="single" w:sz="4" w:space="0" w:color="auto"/>
            </w:tcBorders>
          </w:tcPr>
          <w:p w14:paraId="3A6698B6" w14:textId="77777777" w:rsidR="00020C2A" w:rsidRPr="00020C2A" w:rsidRDefault="00020C2A" w:rsidP="00020C2A">
            <w:pPr>
              <w:spacing w:after="0"/>
              <w:rPr>
                <w:rFonts w:ascii="Times New Roman" w:eastAsia="Times New Roman" w:hAnsi="Times New Roman" w:cs="Times New Roman"/>
                <w:sz w:val="18"/>
                <w:szCs w:val="18"/>
                <w:lang w:eastAsia="ru-RU"/>
              </w:rPr>
            </w:pPr>
            <w:r w:rsidRPr="00020C2A">
              <w:rPr>
                <w:rFonts w:ascii="Times New Roman" w:eastAsia="Times New Roman" w:hAnsi="Times New Roman" w:cs="Times New Roman"/>
                <w:sz w:val="18"/>
                <w:szCs w:val="18"/>
                <w:lang w:eastAsia="ru-RU"/>
              </w:rPr>
              <w:t>ГОСТ 30804.3.2-2013 (IEC 61000-3-2:2009)</w:t>
            </w:r>
          </w:p>
          <w:p w14:paraId="0CFD44EE" w14:textId="77777777" w:rsidR="00020C2A" w:rsidRPr="00020C2A" w:rsidRDefault="00020C2A" w:rsidP="00020C2A">
            <w:pPr>
              <w:spacing w:after="0"/>
              <w:rPr>
                <w:rFonts w:ascii="Times New Roman" w:eastAsia="Times New Roman" w:hAnsi="Times New Roman" w:cs="Times New Roman"/>
                <w:sz w:val="18"/>
                <w:szCs w:val="18"/>
                <w:lang w:eastAsia="ru-RU"/>
              </w:rPr>
            </w:pPr>
            <w:r w:rsidRPr="00020C2A">
              <w:rPr>
                <w:rFonts w:ascii="Times New Roman" w:eastAsia="Times New Roman" w:hAnsi="Times New Roman" w:cs="Times New Roman"/>
                <w:sz w:val="18"/>
                <w:szCs w:val="18"/>
                <w:lang w:eastAsia="ru-RU"/>
              </w:rPr>
              <w:t>ГОСТ 30804.3.3-2013 (IEC 61000-3-3:2008)</w:t>
            </w:r>
          </w:p>
          <w:p w14:paraId="6B4A0486" w14:textId="77777777" w:rsidR="00020C2A" w:rsidRPr="00020C2A" w:rsidRDefault="00020C2A" w:rsidP="00020C2A">
            <w:pPr>
              <w:spacing w:after="0"/>
              <w:rPr>
                <w:rFonts w:ascii="Times New Roman" w:eastAsia="Times New Roman" w:hAnsi="Times New Roman" w:cs="Times New Roman"/>
                <w:sz w:val="18"/>
                <w:szCs w:val="18"/>
                <w:lang w:eastAsia="ru-RU"/>
              </w:rPr>
            </w:pPr>
            <w:r w:rsidRPr="00020C2A">
              <w:rPr>
                <w:rFonts w:ascii="Times New Roman" w:eastAsia="Times New Roman" w:hAnsi="Times New Roman" w:cs="Times New Roman"/>
                <w:sz w:val="18"/>
                <w:szCs w:val="18"/>
                <w:lang w:eastAsia="ru-RU"/>
              </w:rPr>
              <w:t>ГОСТ 30804.3.8-2002 (IEC 61000-3-8:1997)</w:t>
            </w:r>
          </w:p>
          <w:p w14:paraId="119C6D03" w14:textId="77777777" w:rsidR="00020C2A" w:rsidRPr="00020C2A" w:rsidRDefault="00020C2A" w:rsidP="00020C2A">
            <w:pPr>
              <w:spacing w:after="0"/>
              <w:rPr>
                <w:rFonts w:ascii="Times New Roman" w:eastAsia="Times New Roman" w:hAnsi="Times New Roman" w:cs="Times New Roman"/>
                <w:sz w:val="18"/>
                <w:szCs w:val="18"/>
                <w:lang w:eastAsia="ru-RU"/>
              </w:rPr>
            </w:pPr>
            <w:r w:rsidRPr="00020C2A">
              <w:rPr>
                <w:rFonts w:ascii="Times New Roman" w:eastAsia="Times New Roman" w:hAnsi="Times New Roman" w:cs="Times New Roman"/>
                <w:sz w:val="18"/>
                <w:szCs w:val="18"/>
                <w:lang w:eastAsia="ru-RU"/>
              </w:rPr>
              <w:t>ГОСТ 30804.3.11-2013 (IEC 61000-3-11:2000)</w:t>
            </w:r>
          </w:p>
          <w:p w14:paraId="390EC7F5" w14:textId="77777777" w:rsidR="00020C2A" w:rsidRPr="00020C2A" w:rsidRDefault="00020C2A" w:rsidP="00020C2A">
            <w:pPr>
              <w:spacing w:after="0"/>
              <w:rPr>
                <w:rFonts w:ascii="Times New Roman" w:eastAsia="Times New Roman" w:hAnsi="Times New Roman" w:cs="Times New Roman"/>
                <w:sz w:val="18"/>
                <w:szCs w:val="18"/>
                <w:lang w:eastAsia="ru-RU"/>
              </w:rPr>
            </w:pPr>
            <w:r w:rsidRPr="00020C2A">
              <w:rPr>
                <w:rFonts w:ascii="Times New Roman" w:eastAsia="Times New Roman" w:hAnsi="Times New Roman" w:cs="Times New Roman"/>
                <w:sz w:val="18"/>
                <w:szCs w:val="18"/>
                <w:lang w:eastAsia="ru-RU"/>
              </w:rPr>
              <w:t>ГОСТ 30804.3.12-2013 (IEC 61000-3-12:2004)</w:t>
            </w:r>
          </w:p>
          <w:p w14:paraId="0719E0DE" w14:textId="77777777" w:rsidR="00020C2A" w:rsidRPr="00020C2A" w:rsidRDefault="00020C2A" w:rsidP="00020C2A">
            <w:pPr>
              <w:spacing w:after="0"/>
              <w:rPr>
                <w:rFonts w:ascii="Times New Roman" w:eastAsia="Times New Roman" w:hAnsi="Times New Roman" w:cs="Times New Roman"/>
                <w:sz w:val="18"/>
                <w:szCs w:val="18"/>
                <w:lang w:eastAsia="ru-RU"/>
              </w:rPr>
            </w:pPr>
            <w:r w:rsidRPr="00020C2A">
              <w:rPr>
                <w:rFonts w:ascii="Times New Roman" w:eastAsia="Times New Roman" w:hAnsi="Times New Roman" w:cs="Times New Roman"/>
                <w:sz w:val="18"/>
                <w:szCs w:val="18"/>
                <w:lang w:eastAsia="ru-RU"/>
              </w:rPr>
              <w:t>ГОСТ 30805.14.1-2013 (CISPR 14-1:2005)</w:t>
            </w:r>
          </w:p>
          <w:p w14:paraId="06D4567B" w14:textId="77777777" w:rsidR="00020C2A" w:rsidRPr="00020C2A" w:rsidRDefault="00020C2A" w:rsidP="00020C2A">
            <w:pPr>
              <w:spacing w:after="0"/>
              <w:rPr>
                <w:rFonts w:ascii="Times New Roman" w:eastAsia="Times New Roman" w:hAnsi="Times New Roman" w:cs="Times New Roman"/>
                <w:sz w:val="18"/>
                <w:szCs w:val="18"/>
                <w:lang w:eastAsia="ru-RU"/>
              </w:rPr>
            </w:pPr>
            <w:r w:rsidRPr="00020C2A">
              <w:rPr>
                <w:rFonts w:ascii="Times New Roman" w:eastAsia="Times New Roman" w:hAnsi="Times New Roman" w:cs="Times New Roman"/>
                <w:sz w:val="18"/>
                <w:szCs w:val="18"/>
                <w:lang w:eastAsia="ru-RU"/>
              </w:rPr>
              <w:t>ГОСТ 30805.14.2-2013 (CISPR 14-2:2001)</w:t>
            </w:r>
          </w:p>
          <w:p w14:paraId="1B065825" w14:textId="77777777" w:rsidR="00020C2A" w:rsidRPr="00020C2A" w:rsidRDefault="00020C2A" w:rsidP="00020C2A">
            <w:pPr>
              <w:spacing w:after="0"/>
              <w:rPr>
                <w:rFonts w:ascii="Times New Roman" w:eastAsia="Times New Roman" w:hAnsi="Times New Roman" w:cs="Times New Roman"/>
                <w:sz w:val="18"/>
                <w:szCs w:val="18"/>
                <w:lang w:eastAsia="ru-RU"/>
              </w:rPr>
            </w:pPr>
            <w:r w:rsidRPr="00020C2A">
              <w:rPr>
                <w:rFonts w:ascii="Times New Roman" w:eastAsia="Times New Roman" w:hAnsi="Times New Roman" w:cs="Times New Roman"/>
                <w:sz w:val="18"/>
                <w:szCs w:val="18"/>
                <w:lang w:eastAsia="ru-RU"/>
              </w:rPr>
              <w:t>ГОСТ Р 51317.3.4-2006 (МЭК 61000-3-4:1998)</w:t>
            </w:r>
          </w:p>
          <w:p w14:paraId="5D704467" w14:textId="77777777" w:rsidR="00020C2A" w:rsidRPr="00020C2A" w:rsidRDefault="00020C2A" w:rsidP="00020C2A">
            <w:pPr>
              <w:spacing w:after="0"/>
              <w:rPr>
                <w:rFonts w:ascii="Times New Roman" w:eastAsia="Times New Roman" w:hAnsi="Times New Roman" w:cs="Times New Roman"/>
                <w:sz w:val="18"/>
                <w:szCs w:val="18"/>
                <w:lang w:eastAsia="ru-RU"/>
              </w:rPr>
            </w:pPr>
            <w:r w:rsidRPr="00020C2A">
              <w:rPr>
                <w:rFonts w:ascii="Times New Roman" w:eastAsia="Times New Roman" w:hAnsi="Times New Roman" w:cs="Times New Roman"/>
                <w:sz w:val="18"/>
                <w:szCs w:val="18"/>
                <w:lang w:eastAsia="ru-RU"/>
              </w:rPr>
              <w:t>ГОСТ CISPR 14-1-2015</w:t>
            </w:r>
          </w:p>
          <w:p w14:paraId="36FD0FC4" w14:textId="77777777" w:rsidR="00020C2A" w:rsidRPr="00020C2A" w:rsidRDefault="00020C2A" w:rsidP="00020C2A">
            <w:pPr>
              <w:spacing w:after="0"/>
              <w:rPr>
                <w:rFonts w:ascii="Times New Roman" w:eastAsia="Times New Roman" w:hAnsi="Times New Roman" w:cs="Times New Roman"/>
                <w:sz w:val="18"/>
                <w:szCs w:val="18"/>
                <w:lang w:eastAsia="ru-RU"/>
              </w:rPr>
            </w:pPr>
            <w:r w:rsidRPr="00020C2A">
              <w:rPr>
                <w:rFonts w:ascii="Times New Roman" w:eastAsia="Times New Roman" w:hAnsi="Times New Roman" w:cs="Times New Roman"/>
                <w:sz w:val="18"/>
                <w:szCs w:val="18"/>
                <w:lang w:eastAsia="ru-RU"/>
              </w:rPr>
              <w:t>ГОСТ CISPR 14-2-2016</w:t>
            </w:r>
          </w:p>
          <w:p w14:paraId="25529EB5" w14:textId="77777777" w:rsidR="00020C2A" w:rsidRPr="00020C2A" w:rsidRDefault="00020C2A" w:rsidP="00020C2A">
            <w:pPr>
              <w:spacing w:after="0"/>
              <w:rPr>
                <w:rFonts w:ascii="Times New Roman" w:eastAsia="Times New Roman" w:hAnsi="Times New Roman" w:cs="Times New Roman"/>
                <w:sz w:val="18"/>
                <w:szCs w:val="18"/>
                <w:lang w:eastAsia="ru-RU"/>
              </w:rPr>
            </w:pPr>
            <w:r w:rsidRPr="00020C2A">
              <w:rPr>
                <w:rFonts w:ascii="Times New Roman" w:eastAsia="Times New Roman" w:hAnsi="Times New Roman" w:cs="Times New Roman"/>
                <w:sz w:val="18"/>
                <w:szCs w:val="18"/>
                <w:lang w:eastAsia="ru-RU"/>
              </w:rPr>
              <w:t>ГОСТ IEC 61000-3-2-2017 ГОСТ IEC 61000-3-3-2015 СТБ EN 55011-2012</w:t>
            </w:r>
          </w:p>
          <w:p w14:paraId="295439FC" w14:textId="6D9F4AAF" w:rsidR="00E95B2A" w:rsidRPr="00E95B2A" w:rsidRDefault="00020C2A" w:rsidP="00020C2A">
            <w:pPr>
              <w:spacing w:after="0"/>
              <w:rPr>
                <w:rFonts w:ascii="Times New Roman" w:hAnsi="Times New Roman" w:cs="Times New Roman"/>
                <w:sz w:val="18"/>
                <w:szCs w:val="18"/>
              </w:rPr>
            </w:pPr>
            <w:r w:rsidRPr="00020C2A">
              <w:rPr>
                <w:rFonts w:ascii="Times New Roman" w:eastAsia="Times New Roman" w:hAnsi="Times New Roman" w:cs="Times New Roman"/>
                <w:sz w:val="18"/>
                <w:szCs w:val="18"/>
                <w:lang w:eastAsia="ru-RU"/>
              </w:rPr>
              <w:t>ГОСТ IEC 61000-3-12-2016</w:t>
            </w:r>
          </w:p>
        </w:tc>
      </w:tr>
      <w:tr w:rsidR="00E95B2A" w:rsidRPr="00E95B2A" w14:paraId="50C458E7" w14:textId="77777777" w:rsidTr="00770F4D">
        <w:trPr>
          <w:trHeight w:val="103"/>
        </w:trPr>
        <w:tc>
          <w:tcPr>
            <w:tcW w:w="851" w:type="dxa"/>
            <w:tcBorders>
              <w:top w:val="single" w:sz="4" w:space="0" w:color="auto"/>
              <w:left w:val="single" w:sz="4" w:space="0" w:color="auto"/>
              <w:bottom w:val="single" w:sz="4" w:space="0" w:color="auto"/>
              <w:right w:val="single" w:sz="4" w:space="0" w:color="auto"/>
            </w:tcBorders>
          </w:tcPr>
          <w:p w14:paraId="26E2FE92" w14:textId="1863F9BB"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sz w:val="18"/>
                <w:szCs w:val="18"/>
              </w:rPr>
              <w:t>А7.12</w:t>
            </w:r>
          </w:p>
        </w:tc>
        <w:tc>
          <w:tcPr>
            <w:tcW w:w="2693" w:type="dxa"/>
            <w:tcBorders>
              <w:top w:val="single" w:sz="4" w:space="0" w:color="auto"/>
              <w:left w:val="single" w:sz="4" w:space="0" w:color="auto"/>
              <w:bottom w:val="single" w:sz="4" w:space="0" w:color="auto"/>
              <w:right w:val="single" w:sz="4" w:space="0" w:color="auto"/>
            </w:tcBorders>
          </w:tcPr>
          <w:p w14:paraId="7022B2CA" w14:textId="77777777" w:rsidR="00020C2A" w:rsidRPr="00020C2A" w:rsidRDefault="00020C2A" w:rsidP="00020C2A">
            <w:pPr>
              <w:spacing w:after="0" w:line="240" w:lineRule="auto"/>
              <w:rPr>
                <w:rFonts w:ascii="Times New Roman" w:eastAsia="Times New Roman" w:hAnsi="Times New Roman" w:cs="Times New Roman"/>
                <w:sz w:val="18"/>
                <w:szCs w:val="18"/>
                <w:lang w:eastAsia="ru-RU"/>
              </w:rPr>
            </w:pPr>
            <w:r w:rsidRPr="00020C2A">
              <w:rPr>
                <w:rFonts w:ascii="Times New Roman" w:eastAsia="Times New Roman" w:hAnsi="Times New Roman" w:cs="Times New Roman"/>
                <w:sz w:val="18"/>
                <w:szCs w:val="18"/>
                <w:lang w:eastAsia="ru-RU"/>
              </w:rPr>
              <w:t>Электрические аппараты и приборы бытового назначения  для обработки (стирки, глажения, сушки, чистки) белья, одежды и обуви:</w:t>
            </w:r>
          </w:p>
          <w:p w14:paraId="3C9ADB42" w14:textId="5B4E4FFF" w:rsidR="00E95B2A" w:rsidRPr="00E95B2A" w:rsidRDefault="00020C2A" w:rsidP="00020C2A">
            <w:pPr>
              <w:spacing w:after="0" w:line="240" w:lineRule="auto"/>
              <w:ind w:right="102"/>
              <w:jc w:val="both"/>
              <w:rPr>
                <w:rFonts w:ascii="Times New Roman" w:hAnsi="Times New Roman" w:cs="Times New Roman"/>
                <w:sz w:val="18"/>
                <w:szCs w:val="18"/>
              </w:rPr>
            </w:pPr>
            <w:r w:rsidRPr="00020C2A">
              <w:rPr>
                <w:rFonts w:ascii="Times New Roman" w:eastAsia="Times New Roman" w:hAnsi="Times New Roman" w:cs="Times New Roman"/>
                <w:sz w:val="18"/>
                <w:szCs w:val="18"/>
                <w:lang w:eastAsia="ru-RU"/>
              </w:rPr>
              <w:t xml:space="preserve">устройства для стирки белья ультразвуковые </w:t>
            </w:r>
          </w:p>
        </w:tc>
        <w:tc>
          <w:tcPr>
            <w:tcW w:w="1985" w:type="dxa"/>
            <w:tcBorders>
              <w:top w:val="single" w:sz="4" w:space="0" w:color="auto"/>
              <w:left w:val="single" w:sz="4" w:space="0" w:color="auto"/>
              <w:bottom w:val="single" w:sz="4" w:space="0" w:color="auto"/>
              <w:right w:val="single" w:sz="4" w:space="0" w:color="auto"/>
            </w:tcBorders>
          </w:tcPr>
          <w:p w14:paraId="1BDA45A0" w14:textId="1F0A0127" w:rsidR="00E95B2A" w:rsidRPr="00E95B2A" w:rsidRDefault="00E95B2A" w:rsidP="00E95B2A">
            <w:pPr>
              <w:spacing w:after="0" w:line="240" w:lineRule="auto"/>
              <w:rPr>
                <w:rFonts w:ascii="Times New Roman" w:hAnsi="Times New Roman" w:cs="Times New Roman"/>
                <w:sz w:val="18"/>
                <w:szCs w:val="18"/>
              </w:rPr>
            </w:pPr>
            <w:r w:rsidRPr="00E95B2A">
              <w:rPr>
                <w:rFonts w:ascii="Times New Roman" w:eastAsia="Times New Roman" w:hAnsi="Times New Roman" w:cs="Times New Roman"/>
                <w:sz w:val="18"/>
                <w:szCs w:val="18"/>
                <w:lang w:eastAsia="ru-RU"/>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26D2DFA5" w14:textId="77777777" w:rsidR="00020C2A" w:rsidRPr="00020C2A" w:rsidRDefault="00020C2A" w:rsidP="00020C2A">
            <w:pPr>
              <w:shd w:val="clear" w:color="auto" w:fill="FFFFFF"/>
              <w:spacing w:after="0" w:line="240" w:lineRule="auto"/>
              <w:rPr>
                <w:rFonts w:ascii="Times New Roman" w:hAnsi="Times New Roman" w:cs="Times New Roman"/>
                <w:sz w:val="18"/>
                <w:szCs w:val="18"/>
              </w:rPr>
            </w:pPr>
            <w:r w:rsidRPr="00020C2A">
              <w:rPr>
                <w:rFonts w:ascii="Times New Roman" w:hAnsi="Times New Roman" w:cs="Times New Roman"/>
                <w:sz w:val="18"/>
                <w:szCs w:val="18"/>
              </w:rPr>
              <w:t>8450 19 000 0</w:t>
            </w:r>
          </w:p>
          <w:p w14:paraId="1FADCC04" w14:textId="02DA80D5" w:rsidR="00E95B2A" w:rsidRPr="00E95B2A" w:rsidRDefault="00020C2A" w:rsidP="00020C2A">
            <w:pPr>
              <w:spacing w:after="0"/>
              <w:rPr>
                <w:rFonts w:ascii="Times New Roman" w:hAnsi="Times New Roman" w:cs="Times New Roman"/>
                <w:sz w:val="18"/>
                <w:szCs w:val="18"/>
              </w:rPr>
            </w:pPr>
            <w:r w:rsidRPr="00020C2A">
              <w:rPr>
                <w:rFonts w:ascii="Times New Roman" w:hAnsi="Times New Roman" w:cs="Times New Roman"/>
                <w:sz w:val="18"/>
                <w:szCs w:val="18"/>
              </w:rPr>
              <w:t>8479 89 970 7</w:t>
            </w:r>
          </w:p>
        </w:tc>
        <w:tc>
          <w:tcPr>
            <w:tcW w:w="3402" w:type="dxa"/>
            <w:tcBorders>
              <w:top w:val="single" w:sz="4" w:space="0" w:color="auto"/>
              <w:left w:val="single" w:sz="4" w:space="0" w:color="auto"/>
              <w:bottom w:val="single" w:sz="4" w:space="0" w:color="auto"/>
              <w:right w:val="single" w:sz="4" w:space="0" w:color="auto"/>
            </w:tcBorders>
          </w:tcPr>
          <w:p w14:paraId="69787477" w14:textId="188460DF"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bCs/>
                <w:sz w:val="18"/>
                <w:szCs w:val="18"/>
              </w:rPr>
              <w:t>ТР ТС 020/2011 "</w:t>
            </w:r>
            <w:r w:rsidRPr="00E95B2A">
              <w:rPr>
                <w:rFonts w:ascii="Times New Roman" w:hAnsi="Times New Roman" w:cs="Times New Roman"/>
                <w:sz w:val="18"/>
                <w:szCs w:val="18"/>
              </w:rPr>
              <w:t xml:space="preserve"> </w:t>
            </w:r>
            <w:r w:rsidRPr="00E95B2A">
              <w:rPr>
                <w:rFonts w:ascii="Times New Roman" w:hAnsi="Times New Roman" w:cs="Times New Roman"/>
                <w:bCs/>
                <w:sz w:val="18"/>
                <w:szCs w:val="18"/>
              </w:rPr>
              <w:t>Электромагнитная совместимость технических средств", утвержден Решением Комиссии Таможенного союза от 9 декабря 2011 года N 897</w:t>
            </w:r>
          </w:p>
        </w:tc>
        <w:tc>
          <w:tcPr>
            <w:tcW w:w="4365" w:type="dxa"/>
            <w:tcBorders>
              <w:top w:val="single" w:sz="4" w:space="0" w:color="auto"/>
              <w:left w:val="single" w:sz="4" w:space="0" w:color="auto"/>
              <w:bottom w:val="single" w:sz="4" w:space="0" w:color="auto"/>
              <w:right w:val="single" w:sz="4" w:space="0" w:color="auto"/>
            </w:tcBorders>
          </w:tcPr>
          <w:p w14:paraId="65471CCD" w14:textId="77777777" w:rsidR="00020C2A" w:rsidRPr="00020C2A" w:rsidRDefault="00E95B2A" w:rsidP="00020C2A">
            <w:pPr>
              <w:spacing w:after="0"/>
              <w:rPr>
                <w:rFonts w:ascii="Times New Roman" w:eastAsia="Times New Roman" w:hAnsi="Times New Roman" w:cs="Times New Roman"/>
                <w:sz w:val="18"/>
                <w:szCs w:val="18"/>
                <w:lang w:eastAsia="ru-RU"/>
              </w:rPr>
            </w:pPr>
            <w:r w:rsidRPr="00E95B2A">
              <w:rPr>
                <w:rFonts w:ascii="Times New Roman" w:eastAsia="Times New Roman" w:hAnsi="Times New Roman" w:cs="Times New Roman"/>
                <w:sz w:val="18"/>
                <w:szCs w:val="18"/>
                <w:lang w:eastAsia="ru-RU"/>
              </w:rPr>
              <w:t xml:space="preserve">ТР ТС 020/2011; </w:t>
            </w:r>
            <w:r w:rsidR="00020C2A" w:rsidRPr="00020C2A">
              <w:rPr>
                <w:rFonts w:ascii="Times New Roman" w:eastAsia="Times New Roman" w:hAnsi="Times New Roman" w:cs="Times New Roman"/>
                <w:sz w:val="18"/>
                <w:szCs w:val="18"/>
                <w:lang w:eastAsia="ru-RU"/>
              </w:rPr>
              <w:t>ГОСТ 30804.3.2-2013 (IEC 61000-3-2:2009)</w:t>
            </w:r>
          </w:p>
          <w:p w14:paraId="7428C3EE" w14:textId="77777777" w:rsidR="00020C2A" w:rsidRPr="00020C2A" w:rsidRDefault="00020C2A" w:rsidP="00020C2A">
            <w:pPr>
              <w:spacing w:after="0"/>
              <w:rPr>
                <w:rFonts w:ascii="Times New Roman" w:eastAsia="Times New Roman" w:hAnsi="Times New Roman" w:cs="Times New Roman"/>
                <w:sz w:val="18"/>
                <w:szCs w:val="18"/>
                <w:lang w:eastAsia="ru-RU"/>
              </w:rPr>
            </w:pPr>
            <w:r w:rsidRPr="00020C2A">
              <w:rPr>
                <w:rFonts w:ascii="Times New Roman" w:eastAsia="Times New Roman" w:hAnsi="Times New Roman" w:cs="Times New Roman"/>
                <w:sz w:val="18"/>
                <w:szCs w:val="18"/>
                <w:lang w:eastAsia="ru-RU"/>
              </w:rPr>
              <w:t>ГОСТ 30804.3.3-2013 (IEC 61000-3-3:2008)</w:t>
            </w:r>
          </w:p>
          <w:p w14:paraId="5AF16B09" w14:textId="77777777" w:rsidR="00020C2A" w:rsidRPr="00020C2A" w:rsidRDefault="00020C2A" w:rsidP="00020C2A">
            <w:pPr>
              <w:spacing w:after="0"/>
              <w:rPr>
                <w:rFonts w:ascii="Times New Roman" w:eastAsia="Times New Roman" w:hAnsi="Times New Roman" w:cs="Times New Roman"/>
                <w:sz w:val="18"/>
                <w:szCs w:val="18"/>
                <w:lang w:eastAsia="ru-RU"/>
              </w:rPr>
            </w:pPr>
            <w:r w:rsidRPr="00020C2A">
              <w:rPr>
                <w:rFonts w:ascii="Times New Roman" w:eastAsia="Times New Roman" w:hAnsi="Times New Roman" w:cs="Times New Roman"/>
                <w:sz w:val="18"/>
                <w:szCs w:val="18"/>
                <w:lang w:eastAsia="ru-RU"/>
              </w:rPr>
              <w:t>ГОСТ 30804.3.8-2002 (IEC 61000-3-8:1997)</w:t>
            </w:r>
          </w:p>
          <w:p w14:paraId="7AA40F8F" w14:textId="77777777" w:rsidR="00020C2A" w:rsidRPr="00020C2A" w:rsidRDefault="00020C2A" w:rsidP="00020C2A">
            <w:pPr>
              <w:spacing w:after="0"/>
              <w:rPr>
                <w:rFonts w:ascii="Times New Roman" w:eastAsia="Times New Roman" w:hAnsi="Times New Roman" w:cs="Times New Roman"/>
                <w:sz w:val="18"/>
                <w:szCs w:val="18"/>
                <w:lang w:eastAsia="ru-RU"/>
              </w:rPr>
            </w:pPr>
            <w:r w:rsidRPr="00020C2A">
              <w:rPr>
                <w:rFonts w:ascii="Times New Roman" w:eastAsia="Times New Roman" w:hAnsi="Times New Roman" w:cs="Times New Roman"/>
                <w:sz w:val="18"/>
                <w:szCs w:val="18"/>
                <w:lang w:eastAsia="ru-RU"/>
              </w:rPr>
              <w:t>ГОСТ 30804.3.11-2013 (IEC 61000-3-11:2000)</w:t>
            </w:r>
          </w:p>
          <w:p w14:paraId="02F5D23F" w14:textId="77777777" w:rsidR="00020C2A" w:rsidRPr="00020C2A" w:rsidRDefault="00020C2A" w:rsidP="00020C2A">
            <w:pPr>
              <w:spacing w:after="0"/>
              <w:rPr>
                <w:rFonts w:ascii="Times New Roman" w:eastAsia="Times New Roman" w:hAnsi="Times New Roman" w:cs="Times New Roman"/>
                <w:sz w:val="18"/>
                <w:szCs w:val="18"/>
                <w:lang w:eastAsia="ru-RU"/>
              </w:rPr>
            </w:pPr>
            <w:r w:rsidRPr="00020C2A">
              <w:rPr>
                <w:rFonts w:ascii="Times New Roman" w:eastAsia="Times New Roman" w:hAnsi="Times New Roman" w:cs="Times New Roman"/>
                <w:sz w:val="18"/>
                <w:szCs w:val="18"/>
                <w:lang w:eastAsia="ru-RU"/>
              </w:rPr>
              <w:t>ГОСТ 30804.3.12-2013 (IEC 61000-3-12:2004)</w:t>
            </w:r>
          </w:p>
          <w:p w14:paraId="2B8F6094" w14:textId="77777777" w:rsidR="00020C2A" w:rsidRPr="00020C2A" w:rsidRDefault="00020C2A" w:rsidP="00020C2A">
            <w:pPr>
              <w:spacing w:after="0"/>
              <w:rPr>
                <w:rFonts w:ascii="Times New Roman" w:eastAsia="Times New Roman" w:hAnsi="Times New Roman" w:cs="Times New Roman"/>
                <w:sz w:val="18"/>
                <w:szCs w:val="18"/>
                <w:lang w:eastAsia="ru-RU"/>
              </w:rPr>
            </w:pPr>
            <w:r w:rsidRPr="00020C2A">
              <w:rPr>
                <w:rFonts w:ascii="Times New Roman" w:eastAsia="Times New Roman" w:hAnsi="Times New Roman" w:cs="Times New Roman"/>
                <w:sz w:val="18"/>
                <w:szCs w:val="18"/>
                <w:lang w:eastAsia="ru-RU"/>
              </w:rPr>
              <w:t>ГОСТ 30805.14.1-2013 (CISPR 14-1:2005)</w:t>
            </w:r>
          </w:p>
          <w:p w14:paraId="3678CF42" w14:textId="77777777" w:rsidR="00020C2A" w:rsidRPr="00020C2A" w:rsidRDefault="00020C2A" w:rsidP="00020C2A">
            <w:pPr>
              <w:spacing w:after="0"/>
              <w:rPr>
                <w:rFonts w:ascii="Times New Roman" w:eastAsia="Times New Roman" w:hAnsi="Times New Roman" w:cs="Times New Roman"/>
                <w:sz w:val="18"/>
                <w:szCs w:val="18"/>
                <w:lang w:eastAsia="ru-RU"/>
              </w:rPr>
            </w:pPr>
            <w:r w:rsidRPr="00020C2A">
              <w:rPr>
                <w:rFonts w:ascii="Times New Roman" w:eastAsia="Times New Roman" w:hAnsi="Times New Roman" w:cs="Times New Roman"/>
                <w:sz w:val="18"/>
                <w:szCs w:val="18"/>
                <w:lang w:eastAsia="ru-RU"/>
              </w:rPr>
              <w:lastRenderedPageBreak/>
              <w:t>ГОСТ 30805.14.2-2013 (CISPR 14-2:2001)</w:t>
            </w:r>
          </w:p>
          <w:p w14:paraId="53B3D803" w14:textId="77777777" w:rsidR="00020C2A" w:rsidRPr="00020C2A" w:rsidRDefault="00020C2A" w:rsidP="00020C2A">
            <w:pPr>
              <w:spacing w:after="0"/>
              <w:rPr>
                <w:rFonts w:ascii="Times New Roman" w:eastAsia="Times New Roman" w:hAnsi="Times New Roman" w:cs="Times New Roman"/>
                <w:sz w:val="18"/>
                <w:szCs w:val="18"/>
                <w:lang w:eastAsia="ru-RU"/>
              </w:rPr>
            </w:pPr>
            <w:r w:rsidRPr="00020C2A">
              <w:rPr>
                <w:rFonts w:ascii="Times New Roman" w:eastAsia="Times New Roman" w:hAnsi="Times New Roman" w:cs="Times New Roman"/>
                <w:sz w:val="18"/>
                <w:szCs w:val="18"/>
                <w:lang w:eastAsia="ru-RU"/>
              </w:rPr>
              <w:t>ГОСТ Р 51317.3.4-2006 (МЭК 61000-3-4:1998)</w:t>
            </w:r>
          </w:p>
          <w:p w14:paraId="3572DE68" w14:textId="77777777" w:rsidR="00020C2A" w:rsidRPr="00020C2A" w:rsidRDefault="00020C2A" w:rsidP="00020C2A">
            <w:pPr>
              <w:spacing w:after="0"/>
              <w:rPr>
                <w:rFonts w:ascii="Times New Roman" w:eastAsia="Times New Roman" w:hAnsi="Times New Roman" w:cs="Times New Roman"/>
                <w:sz w:val="18"/>
                <w:szCs w:val="18"/>
                <w:lang w:eastAsia="ru-RU"/>
              </w:rPr>
            </w:pPr>
            <w:r w:rsidRPr="00020C2A">
              <w:rPr>
                <w:rFonts w:ascii="Times New Roman" w:eastAsia="Times New Roman" w:hAnsi="Times New Roman" w:cs="Times New Roman"/>
                <w:sz w:val="18"/>
                <w:szCs w:val="18"/>
                <w:lang w:eastAsia="ru-RU"/>
              </w:rPr>
              <w:t>ГОСТ CISPR 14-1-2015</w:t>
            </w:r>
          </w:p>
          <w:p w14:paraId="12CB042A" w14:textId="77777777" w:rsidR="00020C2A" w:rsidRPr="00020C2A" w:rsidRDefault="00020C2A" w:rsidP="00020C2A">
            <w:pPr>
              <w:spacing w:after="0"/>
              <w:rPr>
                <w:rFonts w:ascii="Times New Roman" w:eastAsia="Times New Roman" w:hAnsi="Times New Roman" w:cs="Times New Roman"/>
                <w:sz w:val="18"/>
                <w:szCs w:val="18"/>
                <w:lang w:eastAsia="ru-RU"/>
              </w:rPr>
            </w:pPr>
            <w:r w:rsidRPr="00020C2A">
              <w:rPr>
                <w:rFonts w:ascii="Times New Roman" w:eastAsia="Times New Roman" w:hAnsi="Times New Roman" w:cs="Times New Roman"/>
                <w:sz w:val="18"/>
                <w:szCs w:val="18"/>
                <w:lang w:eastAsia="ru-RU"/>
              </w:rPr>
              <w:t>ГОСТ CISPR 14-2-2016</w:t>
            </w:r>
          </w:p>
          <w:p w14:paraId="116B8492" w14:textId="77777777" w:rsidR="00020C2A" w:rsidRPr="00020C2A" w:rsidRDefault="00020C2A" w:rsidP="00020C2A">
            <w:pPr>
              <w:spacing w:after="0"/>
              <w:rPr>
                <w:rFonts w:ascii="Times New Roman" w:eastAsia="Times New Roman" w:hAnsi="Times New Roman" w:cs="Times New Roman"/>
                <w:sz w:val="18"/>
                <w:szCs w:val="18"/>
                <w:lang w:eastAsia="ru-RU"/>
              </w:rPr>
            </w:pPr>
            <w:r w:rsidRPr="00020C2A">
              <w:rPr>
                <w:rFonts w:ascii="Times New Roman" w:eastAsia="Times New Roman" w:hAnsi="Times New Roman" w:cs="Times New Roman"/>
                <w:sz w:val="18"/>
                <w:szCs w:val="18"/>
                <w:lang w:eastAsia="ru-RU"/>
              </w:rPr>
              <w:t>ГОСТ IEC 61000-3-2-2017 ГОСТ IEC 61000-3-3-2015 СТБ EN 55011-2012</w:t>
            </w:r>
          </w:p>
          <w:p w14:paraId="4D18F037" w14:textId="64C98930" w:rsidR="00E95B2A" w:rsidRPr="00E95B2A" w:rsidRDefault="00020C2A" w:rsidP="00020C2A">
            <w:pPr>
              <w:spacing w:after="0"/>
              <w:rPr>
                <w:rFonts w:ascii="Times New Roman" w:hAnsi="Times New Roman" w:cs="Times New Roman"/>
                <w:sz w:val="18"/>
                <w:szCs w:val="18"/>
              </w:rPr>
            </w:pPr>
            <w:r w:rsidRPr="00020C2A">
              <w:rPr>
                <w:rFonts w:ascii="Times New Roman" w:eastAsia="Times New Roman" w:hAnsi="Times New Roman" w:cs="Times New Roman"/>
                <w:sz w:val="18"/>
                <w:szCs w:val="18"/>
                <w:lang w:eastAsia="ru-RU"/>
              </w:rPr>
              <w:t>ГОСТ IEC 61000-3-12-2016</w:t>
            </w:r>
          </w:p>
        </w:tc>
      </w:tr>
      <w:tr w:rsidR="00E95B2A" w:rsidRPr="00E95B2A" w14:paraId="47FCB6E7" w14:textId="77777777" w:rsidTr="00770F4D">
        <w:trPr>
          <w:trHeight w:val="103"/>
        </w:trPr>
        <w:tc>
          <w:tcPr>
            <w:tcW w:w="851" w:type="dxa"/>
            <w:tcBorders>
              <w:top w:val="single" w:sz="4" w:space="0" w:color="auto"/>
              <w:left w:val="single" w:sz="4" w:space="0" w:color="auto"/>
              <w:bottom w:val="single" w:sz="4" w:space="0" w:color="auto"/>
              <w:right w:val="single" w:sz="4" w:space="0" w:color="auto"/>
            </w:tcBorders>
          </w:tcPr>
          <w:p w14:paraId="1793777A" w14:textId="49007BA2"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sz w:val="18"/>
                <w:szCs w:val="18"/>
              </w:rPr>
              <w:lastRenderedPageBreak/>
              <w:t>А7.13</w:t>
            </w:r>
          </w:p>
        </w:tc>
        <w:tc>
          <w:tcPr>
            <w:tcW w:w="2693" w:type="dxa"/>
            <w:tcBorders>
              <w:top w:val="single" w:sz="4" w:space="0" w:color="auto"/>
              <w:left w:val="single" w:sz="4" w:space="0" w:color="auto"/>
              <w:bottom w:val="single" w:sz="4" w:space="0" w:color="auto"/>
              <w:right w:val="single" w:sz="4" w:space="0" w:color="auto"/>
            </w:tcBorders>
          </w:tcPr>
          <w:p w14:paraId="1C0E6BFE" w14:textId="77777777" w:rsidR="00020C2A" w:rsidRPr="00020C2A" w:rsidRDefault="00020C2A" w:rsidP="00020C2A">
            <w:pPr>
              <w:spacing w:after="0" w:line="240" w:lineRule="auto"/>
              <w:rPr>
                <w:rFonts w:ascii="Times New Roman" w:eastAsia="Times New Roman" w:hAnsi="Times New Roman" w:cs="Times New Roman"/>
                <w:sz w:val="18"/>
                <w:szCs w:val="18"/>
                <w:lang w:eastAsia="ru-RU"/>
              </w:rPr>
            </w:pPr>
            <w:r w:rsidRPr="00020C2A">
              <w:rPr>
                <w:rFonts w:ascii="Times New Roman" w:eastAsia="Times New Roman" w:hAnsi="Times New Roman" w:cs="Times New Roman"/>
                <w:sz w:val="18"/>
                <w:szCs w:val="18"/>
                <w:lang w:eastAsia="ru-RU"/>
              </w:rPr>
              <w:t>Электрические аппараты и приборы бытового назначения  для обработки (стирки, глажения, сушки, чистки) белья, одежды и обуви:</w:t>
            </w:r>
          </w:p>
          <w:p w14:paraId="79BF3B50" w14:textId="7051BA93" w:rsidR="00E95B2A" w:rsidRPr="00E95B2A" w:rsidRDefault="00020C2A" w:rsidP="00020C2A">
            <w:pPr>
              <w:spacing w:after="0" w:line="240" w:lineRule="auto"/>
              <w:ind w:right="102"/>
              <w:jc w:val="both"/>
              <w:rPr>
                <w:rFonts w:ascii="Times New Roman" w:hAnsi="Times New Roman" w:cs="Times New Roman"/>
                <w:sz w:val="18"/>
                <w:szCs w:val="18"/>
              </w:rPr>
            </w:pPr>
            <w:r w:rsidRPr="00020C2A">
              <w:rPr>
                <w:rFonts w:ascii="Times New Roman" w:eastAsia="Times New Roman" w:hAnsi="Times New Roman" w:cs="Times New Roman"/>
                <w:sz w:val="18"/>
                <w:szCs w:val="18"/>
                <w:lang w:eastAsia="ru-RU"/>
              </w:rPr>
              <w:t>утюги, гладильные машины, пароочистители (парогенераторы)</w:t>
            </w:r>
          </w:p>
        </w:tc>
        <w:tc>
          <w:tcPr>
            <w:tcW w:w="1985" w:type="dxa"/>
            <w:tcBorders>
              <w:top w:val="single" w:sz="4" w:space="0" w:color="auto"/>
              <w:left w:val="single" w:sz="4" w:space="0" w:color="auto"/>
              <w:bottom w:val="single" w:sz="4" w:space="0" w:color="auto"/>
              <w:right w:val="single" w:sz="4" w:space="0" w:color="auto"/>
            </w:tcBorders>
          </w:tcPr>
          <w:p w14:paraId="385360CD" w14:textId="5DDAF887" w:rsidR="00E95B2A" w:rsidRPr="00E95B2A" w:rsidRDefault="00E95B2A" w:rsidP="00E95B2A">
            <w:pPr>
              <w:spacing w:after="0" w:line="240" w:lineRule="auto"/>
              <w:rPr>
                <w:rFonts w:ascii="Times New Roman" w:hAnsi="Times New Roman" w:cs="Times New Roman"/>
                <w:sz w:val="18"/>
                <w:szCs w:val="18"/>
              </w:rPr>
            </w:pPr>
            <w:r w:rsidRPr="00E95B2A">
              <w:rPr>
                <w:rFonts w:ascii="Times New Roman" w:eastAsia="Times New Roman" w:hAnsi="Times New Roman" w:cs="Times New Roman"/>
                <w:sz w:val="18"/>
                <w:szCs w:val="18"/>
                <w:lang w:eastAsia="ru-RU"/>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19B31CDF" w14:textId="77777777" w:rsidR="00020C2A" w:rsidRPr="00020C2A" w:rsidRDefault="00020C2A" w:rsidP="00020C2A">
            <w:pPr>
              <w:spacing w:after="0" w:line="240" w:lineRule="auto"/>
              <w:rPr>
                <w:rFonts w:ascii="Times New Roman" w:hAnsi="Times New Roman" w:cs="Times New Roman"/>
                <w:sz w:val="18"/>
                <w:szCs w:val="18"/>
              </w:rPr>
            </w:pPr>
            <w:r w:rsidRPr="00020C2A">
              <w:rPr>
                <w:rFonts w:ascii="Times New Roman" w:hAnsi="Times New Roman" w:cs="Times New Roman"/>
                <w:sz w:val="18"/>
                <w:szCs w:val="18"/>
              </w:rPr>
              <w:t>8424 30 900 0</w:t>
            </w:r>
          </w:p>
          <w:p w14:paraId="07675C53" w14:textId="77777777" w:rsidR="00020C2A" w:rsidRPr="00020C2A" w:rsidRDefault="00020C2A" w:rsidP="00020C2A">
            <w:pPr>
              <w:spacing w:after="0" w:line="240" w:lineRule="auto"/>
              <w:rPr>
                <w:rFonts w:ascii="Times New Roman" w:hAnsi="Times New Roman" w:cs="Times New Roman"/>
                <w:sz w:val="18"/>
                <w:szCs w:val="18"/>
              </w:rPr>
            </w:pPr>
            <w:r w:rsidRPr="00020C2A">
              <w:rPr>
                <w:rFonts w:ascii="Times New Roman" w:hAnsi="Times New Roman" w:cs="Times New Roman"/>
                <w:sz w:val="18"/>
                <w:szCs w:val="18"/>
              </w:rPr>
              <w:t>8424 89 000 9</w:t>
            </w:r>
          </w:p>
          <w:p w14:paraId="234D904E" w14:textId="77777777" w:rsidR="00020C2A" w:rsidRPr="00020C2A" w:rsidRDefault="00020C2A" w:rsidP="00020C2A">
            <w:pPr>
              <w:spacing w:after="0" w:line="240" w:lineRule="auto"/>
              <w:rPr>
                <w:rFonts w:ascii="Times New Roman" w:hAnsi="Times New Roman" w:cs="Times New Roman"/>
                <w:sz w:val="18"/>
                <w:szCs w:val="18"/>
              </w:rPr>
            </w:pPr>
            <w:r w:rsidRPr="00020C2A">
              <w:rPr>
                <w:rFonts w:ascii="Times New Roman" w:hAnsi="Times New Roman" w:cs="Times New Roman"/>
                <w:sz w:val="18"/>
                <w:szCs w:val="18"/>
              </w:rPr>
              <w:t>8451 30 000 0</w:t>
            </w:r>
          </w:p>
          <w:p w14:paraId="71A5C3FE" w14:textId="77777777" w:rsidR="00020C2A" w:rsidRPr="00020C2A" w:rsidRDefault="00020C2A" w:rsidP="00020C2A">
            <w:pPr>
              <w:spacing w:after="0" w:line="240" w:lineRule="auto"/>
              <w:rPr>
                <w:rFonts w:ascii="Times New Roman" w:hAnsi="Times New Roman" w:cs="Times New Roman"/>
                <w:sz w:val="18"/>
                <w:szCs w:val="18"/>
              </w:rPr>
            </w:pPr>
            <w:r w:rsidRPr="00020C2A">
              <w:rPr>
                <w:rFonts w:ascii="Times New Roman" w:hAnsi="Times New Roman" w:cs="Times New Roman"/>
                <w:sz w:val="18"/>
                <w:szCs w:val="18"/>
              </w:rPr>
              <w:t>8516 40 000 0</w:t>
            </w:r>
          </w:p>
          <w:p w14:paraId="71B5724F" w14:textId="7F5CE84C" w:rsidR="00E95B2A" w:rsidRPr="00E95B2A" w:rsidRDefault="00020C2A" w:rsidP="00020C2A">
            <w:pPr>
              <w:spacing w:after="0"/>
              <w:rPr>
                <w:rFonts w:ascii="Times New Roman" w:hAnsi="Times New Roman" w:cs="Times New Roman"/>
                <w:sz w:val="18"/>
                <w:szCs w:val="18"/>
              </w:rPr>
            </w:pPr>
            <w:r w:rsidRPr="00020C2A">
              <w:rPr>
                <w:rFonts w:ascii="Times New Roman" w:hAnsi="Times New Roman" w:cs="Times New Roman"/>
                <w:sz w:val="18"/>
                <w:szCs w:val="18"/>
              </w:rPr>
              <w:t>8516 79 700 0</w:t>
            </w:r>
          </w:p>
        </w:tc>
        <w:tc>
          <w:tcPr>
            <w:tcW w:w="3402" w:type="dxa"/>
            <w:tcBorders>
              <w:top w:val="single" w:sz="4" w:space="0" w:color="auto"/>
              <w:left w:val="single" w:sz="4" w:space="0" w:color="auto"/>
              <w:bottom w:val="single" w:sz="4" w:space="0" w:color="auto"/>
              <w:right w:val="single" w:sz="4" w:space="0" w:color="auto"/>
            </w:tcBorders>
          </w:tcPr>
          <w:p w14:paraId="58EF38BC" w14:textId="2984F739"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bCs/>
                <w:sz w:val="18"/>
                <w:szCs w:val="18"/>
              </w:rPr>
              <w:t>ТР ТС 020/2011 "</w:t>
            </w:r>
            <w:r w:rsidRPr="00E95B2A">
              <w:rPr>
                <w:rFonts w:ascii="Times New Roman" w:hAnsi="Times New Roman" w:cs="Times New Roman"/>
                <w:sz w:val="18"/>
                <w:szCs w:val="18"/>
              </w:rPr>
              <w:t xml:space="preserve"> </w:t>
            </w:r>
            <w:r w:rsidRPr="00E95B2A">
              <w:rPr>
                <w:rFonts w:ascii="Times New Roman" w:hAnsi="Times New Roman" w:cs="Times New Roman"/>
                <w:bCs/>
                <w:sz w:val="18"/>
                <w:szCs w:val="18"/>
              </w:rPr>
              <w:t>Электромагнитная совместимость технических средств", утвержден Решением Комиссии Таможенного союза от 9 декабря 2011 года N 897</w:t>
            </w:r>
          </w:p>
        </w:tc>
        <w:tc>
          <w:tcPr>
            <w:tcW w:w="4365" w:type="dxa"/>
            <w:tcBorders>
              <w:top w:val="single" w:sz="4" w:space="0" w:color="auto"/>
              <w:left w:val="single" w:sz="4" w:space="0" w:color="auto"/>
              <w:bottom w:val="single" w:sz="4" w:space="0" w:color="auto"/>
              <w:right w:val="single" w:sz="4" w:space="0" w:color="auto"/>
            </w:tcBorders>
          </w:tcPr>
          <w:p w14:paraId="2625A840" w14:textId="77777777" w:rsidR="00020C2A" w:rsidRPr="00020C2A" w:rsidRDefault="00020C2A" w:rsidP="00020C2A">
            <w:pPr>
              <w:spacing w:after="0"/>
              <w:rPr>
                <w:rFonts w:ascii="Times New Roman" w:eastAsia="Times New Roman" w:hAnsi="Times New Roman" w:cs="Times New Roman"/>
                <w:sz w:val="18"/>
                <w:szCs w:val="18"/>
                <w:lang w:eastAsia="ru-RU"/>
              </w:rPr>
            </w:pPr>
            <w:r w:rsidRPr="00020C2A">
              <w:rPr>
                <w:rFonts w:ascii="Times New Roman" w:eastAsia="Times New Roman" w:hAnsi="Times New Roman" w:cs="Times New Roman"/>
                <w:sz w:val="18"/>
                <w:szCs w:val="18"/>
                <w:lang w:eastAsia="ru-RU"/>
              </w:rPr>
              <w:t>ГОСТ 30804.3.2-2013 (IEC 61000-3-2:2009)</w:t>
            </w:r>
          </w:p>
          <w:p w14:paraId="0DB46CCE" w14:textId="77777777" w:rsidR="00020C2A" w:rsidRPr="00020C2A" w:rsidRDefault="00020C2A" w:rsidP="00020C2A">
            <w:pPr>
              <w:spacing w:after="0"/>
              <w:rPr>
                <w:rFonts w:ascii="Times New Roman" w:eastAsia="Times New Roman" w:hAnsi="Times New Roman" w:cs="Times New Roman"/>
                <w:sz w:val="18"/>
                <w:szCs w:val="18"/>
                <w:lang w:eastAsia="ru-RU"/>
              </w:rPr>
            </w:pPr>
            <w:r w:rsidRPr="00020C2A">
              <w:rPr>
                <w:rFonts w:ascii="Times New Roman" w:eastAsia="Times New Roman" w:hAnsi="Times New Roman" w:cs="Times New Roman"/>
                <w:sz w:val="18"/>
                <w:szCs w:val="18"/>
                <w:lang w:eastAsia="ru-RU"/>
              </w:rPr>
              <w:t>ГОСТ 30804.3.3-2013 (IEC 61000-3-3:2008)</w:t>
            </w:r>
          </w:p>
          <w:p w14:paraId="5DBECE3C" w14:textId="77777777" w:rsidR="00020C2A" w:rsidRPr="00020C2A" w:rsidRDefault="00020C2A" w:rsidP="00020C2A">
            <w:pPr>
              <w:spacing w:after="0"/>
              <w:rPr>
                <w:rFonts w:ascii="Times New Roman" w:eastAsia="Times New Roman" w:hAnsi="Times New Roman" w:cs="Times New Roman"/>
                <w:sz w:val="18"/>
                <w:szCs w:val="18"/>
                <w:lang w:eastAsia="ru-RU"/>
              </w:rPr>
            </w:pPr>
            <w:r w:rsidRPr="00020C2A">
              <w:rPr>
                <w:rFonts w:ascii="Times New Roman" w:eastAsia="Times New Roman" w:hAnsi="Times New Roman" w:cs="Times New Roman"/>
                <w:sz w:val="18"/>
                <w:szCs w:val="18"/>
                <w:lang w:eastAsia="ru-RU"/>
              </w:rPr>
              <w:t>ГОСТ 30804.3.8-2002 (IEC 61000-3-8:1997)</w:t>
            </w:r>
          </w:p>
          <w:p w14:paraId="7BFAC4DC" w14:textId="77777777" w:rsidR="00020C2A" w:rsidRPr="00020C2A" w:rsidRDefault="00020C2A" w:rsidP="00020C2A">
            <w:pPr>
              <w:spacing w:after="0"/>
              <w:rPr>
                <w:rFonts w:ascii="Times New Roman" w:eastAsia="Times New Roman" w:hAnsi="Times New Roman" w:cs="Times New Roman"/>
                <w:sz w:val="18"/>
                <w:szCs w:val="18"/>
                <w:lang w:eastAsia="ru-RU"/>
              </w:rPr>
            </w:pPr>
            <w:r w:rsidRPr="00020C2A">
              <w:rPr>
                <w:rFonts w:ascii="Times New Roman" w:eastAsia="Times New Roman" w:hAnsi="Times New Roman" w:cs="Times New Roman"/>
                <w:sz w:val="18"/>
                <w:szCs w:val="18"/>
                <w:lang w:eastAsia="ru-RU"/>
              </w:rPr>
              <w:t>ГОСТ 30804.3.11-2013 (IEC 61000-3-11:2000)</w:t>
            </w:r>
          </w:p>
          <w:p w14:paraId="5E5F2FCB" w14:textId="77777777" w:rsidR="00020C2A" w:rsidRPr="00020C2A" w:rsidRDefault="00020C2A" w:rsidP="00020C2A">
            <w:pPr>
              <w:spacing w:after="0"/>
              <w:rPr>
                <w:rFonts w:ascii="Times New Roman" w:eastAsia="Times New Roman" w:hAnsi="Times New Roman" w:cs="Times New Roman"/>
                <w:sz w:val="18"/>
                <w:szCs w:val="18"/>
                <w:lang w:eastAsia="ru-RU"/>
              </w:rPr>
            </w:pPr>
            <w:r w:rsidRPr="00020C2A">
              <w:rPr>
                <w:rFonts w:ascii="Times New Roman" w:eastAsia="Times New Roman" w:hAnsi="Times New Roman" w:cs="Times New Roman"/>
                <w:sz w:val="18"/>
                <w:szCs w:val="18"/>
                <w:lang w:eastAsia="ru-RU"/>
              </w:rPr>
              <w:t>ГОСТ 30804.3.12-2013 (IEC 61000-3-12:2004)</w:t>
            </w:r>
          </w:p>
          <w:p w14:paraId="04B972F7" w14:textId="77777777" w:rsidR="00020C2A" w:rsidRPr="00020C2A" w:rsidRDefault="00020C2A" w:rsidP="00020C2A">
            <w:pPr>
              <w:spacing w:after="0"/>
              <w:rPr>
                <w:rFonts w:ascii="Times New Roman" w:eastAsia="Times New Roman" w:hAnsi="Times New Roman" w:cs="Times New Roman"/>
                <w:sz w:val="18"/>
                <w:szCs w:val="18"/>
                <w:lang w:eastAsia="ru-RU"/>
              </w:rPr>
            </w:pPr>
            <w:r w:rsidRPr="00020C2A">
              <w:rPr>
                <w:rFonts w:ascii="Times New Roman" w:eastAsia="Times New Roman" w:hAnsi="Times New Roman" w:cs="Times New Roman"/>
                <w:sz w:val="18"/>
                <w:szCs w:val="18"/>
                <w:lang w:eastAsia="ru-RU"/>
              </w:rPr>
              <w:t>ГОСТ 30805.14.1-2013 (CISPR 14-1:2005)</w:t>
            </w:r>
          </w:p>
          <w:p w14:paraId="597C16A4" w14:textId="77777777" w:rsidR="00020C2A" w:rsidRPr="00020C2A" w:rsidRDefault="00020C2A" w:rsidP="00020C2A">
            <w:pPr>
              <w:spacing w:after="0"/>
              <w:rPr>
                <w:rFonts w:ascii="Times New Roman" w:eastAsia="Times New Roman" w:hAnsi="Times New Roman" w:cs="Times New Roman"/>
                <w:sz w:val="18"/>
                <w:szCs w:val="18"/>
                <w:lang w:eastAsia="ru-RU"/>
              </w:rPr>
            </w:pPr>
            <w:r w:rsidRPr="00020C2A">
              <w:rPr>
                <w:rFonts w:ascii="Times New Roman" w:eastAsia="Times New Roman" w:hAnsi="Times New Roman" w:cs="Times New Roman"/>
                <w:sz w:val="18"/>
                <w:szCs w:val="18"/>
                <w:lang w:eastAsia="ru-RU"/>
              </w:rPr>
              <w:t>ГОСТ 30805.14.2-2013 (CISPR 14-2:2001)</w:t>
            </w:r>
          </w:p>
          <w:p w14:paraId="087D722A" w14:textId="77777777" w:rsidR="00020C2A" w:rsidRPr="00020C2A" w:rsidRDefault="00020C2A" w:rsidP="00020C2A">
            <w:pPr>
              <w:spacing w:after="0"/>
              <w:rPr>
                <w:rFonts w:ascii="Times New Roman" w:eastAsia="Times New Roman" w:hAnsi="Times New Roman" w:cs="Times New Roman"/>
                <w:sz w:val="18"/>
                <w:szCs w:val="18"/>
                <w:lang w:eastAsia="ru-RU"/>
              </w:rPr>
            </w:pPr>
            <w:r w:rsidRPr="00020C2A">
              <w:rPr>
                <w:rFonts w:ascii="Times New Roman" w:eastAsia="Times New Roman" w:hAnsi="Times New Roman" w:cs="Times New Roman"/>
                <w:sz w:val="18"/>
                <w:szCs w:val="18"/>
                <w:lang w:eastAsia="ru-RU"/>
              </w:rPr>
              <w:t>ГОСТ Р 51317.3.4-2006 (МЭК 61000-3-4:1998)</w:t>
            </w:r>
          </w:p>
          <w:p w14:paraId="4F916DE7" w14:textId="77777777" w:rsidR="00020C2A" w:rsidRPr="00020C2A" w:rsidRDefault="00020C2A" w:rsidP="00020C2A">
            <w:pPr>
              <w:spacing w:after="0"/>
              <w:rPr>
                <w:rFonts w:ascii="Times New Roman" w:eastAsia="Times New Roman" w:hAnsi="Times New Roman" w:cs="Times New Roman"/>
                <w:sz w:val="18"/>
                <w:szCs w:val="18"/>
                <w:lang w:eastAsia="ru-RU"/>
              </w:rPr>
            </w:pPr>
            <w:r w:rsidRPr="00020C2A">
              <w:rPr>
                <w:rFonts w:ascii="Times New Roman" w:eastAsia="Times New Roman" w:hAnsi="Times New Roman" w:cs="Times New Roman"/>
                <w:sz w:val="18"/>
                <w:szCs w:val="18"/>
                <w:lang w:eastAsia="ru-RU"/>
              </w:rPr>
              <w:t>ГОСТ CISPR 14-1-2015</w:t>
            </w:r>
          </w:p>
          <w:p w14:paraId="19321D0C" w14:textId="77777777" w:rsidR="00020C2A" w:rsidRPr="00020C2A" w:rsidRDefault="00020C2A" w:rsidP="00020C2A">
            <w:pPr>
              <w:spacing w:after="0"/>
              <w:rPr>
                <w:rFonts w:ascii="Times New Roman" w:eastAsia="Times New Roman" w:hAnsi="Times New Roman" w:cs="Times New Roman"/>
                <w:sz w:val="18"/>
                <w:szCs w:val="18"/>
                <w:lang w:eastAsia="ru-RU"/>
              </w:rPr>
            </w:pPr>
            <w:r w:rsidRPr="00020C2A">
              <w:rPr>
                <w:rFonts w:ascii="Times New Roman" w:eastAsia="Times New Roman" w:hAnsi="Times New Roman" w:cs="Times New Roman"/>
                <w:sz w:val="18"/>
                <w:szCs w:val="18"/>
                <w:lang w:eastAsia="ru-RU"/>
              </w:rPr>
              <w:t>ГОСТ CISPR 14-2-2016</w:t>
            </w:r>
          </w:p>
          <w:p w14:paraId="32911EF1" w14:textId="77777777" w:rsidR="00020C2A" w:rsidRPr="00020C2A" w:rsidRDefault="00020C2A" w:rsidP="00020C2A">
            <w:pPr>
              <w:spacing w:after="0"/>
              <w:rPr>
                <w:rFonts w:ascii="Times New Roman" w:eastAsia="Times New Roman" w:hAnsi="Times New Roman" w:cs="Times New Roman"/>
                <w:sz w:val="18"/>
                <w:szCs w:val="18"/>
                <w:lang w:eastAsia="ru-RU"/>
              </w:rPr>
            </w:pPr>
            <w:r w:rsidRPr="00020C2A">
              <w:rPr>
                <w:rFonts w:ascii="Times New Roman" w:eastAsia="Times New Roman" w:hAnsi="Times New Roman" w:cs="Times New Roman"/>
                <w:sz w:val="18"/>
                <w:szCs w:val="18"/>
                <w:lang w:eastAsia="ru-RU"/>
              </w:rPr>
              <w:t>ГОСТ IEC 61000-3-2-2017 ГОСТ IEC 61000-3-3-2015 СТБ EN 55011-2012</w:t>
            </w:r>
          </w:p>
          <w:p w14:paraId="6C605DD5" w14:textId="045CC544" w:rsidR="00E95B2A" w:rsidRPr="00E95B2A" w:rsidRDefault="00020C2A" w:rsidP="00020C2A">
            <w:pPr>
              <w:spacing w:after="0"/>
              <w:rPr>
                <w:rFonts w:ascii="Times New Roman" w:hAnsi="Times New Roman" w:cs="Times New Roman"/>
                <w:sz w:val="18"/>
                <w:szCs w:val="18"/>
              </w:rPr>
            </w:pPr>
            <w:r w:rsidRPr="00020C2A">
              <w:rPr>
                <w:rFonts w:ascii="Times New Roman" w:eastAsia="Times New Roman" w:hAnsi="Times New Roman" w:cs="Times New Roman"/>
                <w:sz w:val="18"/>
                <w:szCs w:val="18"/>
                <w:lang w:eastAsia="ru-RU"/>
              </w:rPr>
              <w:t>ГОСТ IEC 61000-3-12-2016</w:t>
            </w:r>
          </w:p>
        </w:tc>
      </w:tr>
      <w:tr w:rsidR="00E95B2A" w:rsidRPr="00E95B2A" w14:paraId="30036B03" w14:textId="77777777" w:rsidTr="00770F4D">
        <w:trPr>
          <w:trHeight w:val="103"/>
        </w:trPr>
        <w:tc>
          <w:tcPr>
            <w:tcW w:w="851" w:type="dxa"/>
            <w:tcBorders>
              <w:top w:val="single" w:sz="4" w:space="0" w:color="auto"/>
              <w:left w:val="single" w:sz="4" w:space="0" w:color="auto"/>
              <w:bottom w:val="single" w:sz="4" w:space="0" w:color="auto"/>
              <w:right w:val="single" w:sz="4" w:space="0" w:color="auto"/>
            </w:tcBorders>
          </w:tcPr>
          <w:p w14:paraId="4501A5F1" w14:textId="5629E7FA"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sz w:val="18"/>
                <w:szCs w:val="18"/>
              </w:rPr>
              <w:t>А7.14</w:t>
            </w:r>
          </w:p>
        </w:tc>
        <w:tc>
          <w:tcPr>
            <w:tcW w:w="2693" w:type="dxa"/>
            <w:tcBorders>
              <w:top w:val="single" w:sz="4" w:space="0" w:color="auto"/>
              <w:left w:val="single" w:sz="4" w:space="0" w:color="auto"/>
              <w:bottom w:val="single" w:sz="4" w:space="0" w:color="auto"/>
              <w:right w:val="single" w:sz="4" w:space="0" w:color="auto"/>
            </w:tcBorders>
          </w:tcPr>
          <w:p w14:paraId="4FE89B79" w14:textId="77777777" w:rsidR="00020C2A" w:rsidRPr="00020C2A" w:rsidRDefault="00020C2A" w:rsidP="00020C2A">
            <w:pPr>
              <w:widowControl w:val="0"/>
              <w:spacing w:after="0" w:line="240" w:lineRule="auto"/>
              <w:rPr>
                <w:rFonts w:ascii="Times New Roman" w:eastAsia="Times New Roman" w:hAnsi="Times New Roman" w:cs="Times New Roman"/>
                <w:sz w:val="18"/>
                <w:szCs w:val="18"/>
                <w:lang w:eastAsia="ru-RU"/>
              </w:rPr>
            </w:pPr>
            <w:r w:rsidRPr="00020C2A">
              <w:rPr>
                <w:rFonts w:ascii="Times New Roman" w:eastAsia="Times New Roman" w:hAnsi="Times New Roman" w:cs="Times New Roman"/>
                <w:sz w:val="18"/>
                <w:szCs w:val="18"/>
                <w:lang w:eastAsia="ru-RU"/>
              </w:rPr>
              <w:t>Электрические аппараты и приборы бытового назначения  для обработки (стирки, глажения, сушки, чистки) белья, одежды и обуви:</w:t>
            </w:r>
          </w:p>
          <w:p w14:paraId="7540B9D4" w14:textId="29A15104" w:rsidR="00E95B2A" w:rsidRPr="00E95B2A" w:rsidRDefault="00020C2A" w:rsidP="00020C2A">
            <w:pPr>
              <w:spacing w:after="0" w:line="240" w:lineRule="auto"/>
              <w:ind w:right="102"/>
              <w:jc w:val="both"/>
              <w:rPr>
                <w:rFonts w:ascii="Times New Roman" w:hAnsi="Times New Roman" w:cs="Times New Roman"/>
                <w:sz w:val="18"/>
                <w:szCs w:val="18"/>
              </w:rPr>
            </w:pPr>
            <w:r w:rsidRPr="00020C2A">
              <w:rPr>
                <w:rFonts w:ascii="Times New Roman" w:eastAsia="Times New Roman" w:hAnsi="Times New Roman" w:cs="Times New Roman"/>
                <w:sz w:val="18"/>
                <w:szCs w:val="18"/>
                <w:lang w:eastAsia="ru-RU"/>
              </w:rPr>
              <w:t>электросушилки (перекладины) для полотенец и одежды</w:t>
            </w:r>
          </w:p>
        </w:tc>
        <w:tc>
          <w:tcPr>
            <w:tcW w:w="1985" w:type="dxa"/>
            <w:tcBorders>
              <w:top w:val="single" w:sz="4" w:space="0" w:color="auto"/>
              <w:left w:val="single" w:sz="4" w:space="0" w:color="auto"/>
              <w:bottom w:val="single" w:sz="4" w:space="0" w:color="auto"/>
              <w:right w:val="single" w:sz="4" w:space="0" w:color="auto"/>
            </w:tcBorders>
          </w:tcPr>
          <w:p w14:paraId="4F25F306" w14:textId="347D3832" w:rsidR="00E95B2A" w:rsidRPr="00E95B2A" w:rsidRDefault="00E95B2A" w:rsidP="00E95B2A">
            <w:pPr>
              <w:spacing w:after="0" w:line="240" w:lineRule="auto"/>
              <w:rPr>
                <w:rFonts w:ascii="Times New Roman" w:hAnsi="Times New Roman" w:cs="Times New Roman"/>
                <w:sz w:val="18"/>
                <w:szCs w:val="18"/>
              </w:rPr>
            </w:pPr>
            <w:r w:rsidRPr="00E95B2A">
              <w:rPr>
                <w:rFonts w:ascii="Times New Roman" w:eastAsia="Times New Roman" w:hAnsi="Times New Roman" w:cs="Times New Roman"/>
                <w:sz w:val="18"/>
                <w:szCs w:val="18"/>
                <w:lang w:eastAsia="ru-RU"/>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4829800B" w14:textId="77777777" w:rsidR="00E95B2A" w:rsidRDefault="00E1553F" w:rsidP="00E95B2A">
            <w:pPr>
              <w:spacing w:after="0"/>
              <w:rPr>
                <w:rFonts w:ascii="Times New Roman" w:hAnsi="Times New Roman" w:cs="Times New Roman"/>
                <w:sz w:val="18"/>
                <w:szCs w:val="18"/>
              </w:rPr>
            </w:pPr>
            <w:r>
              <w:rPr>
                <w:rFonts w:ascii="Times New Roman" w:hAnsi="Times New Roman" w:cs="Times New Roman"/>
                <w:sz w:val="18"/>
                <w:szCs w:val="18"/>
              </w:rPr>
              <w:t>8516</w:t>
            </w:r>
          </w:p>
          <w:p w14:paraId="7DE91481" w14:textId="3EDD650C" w:rsidR="00E1553F" w:rsidRPr="00E95B2A" w:rsidRDefault="00E1553F" w:rsidP="00E95B2A">
            <w:pPr>
              <w:spacing w:after="0"/>
              <w:rPr>
                <w:rFonts w:ascii="Times New Roman" w:hAnsi="Times New Roman" w:cs="Times New Roman"/>
                <w:sz w:val="18"/>
                <w:szCs w:val="18"/>
              </w:rPr>
            </w:pPr>
            <w:r w:rsidRPr="00E1553F">
              <w:rPr>
                <w:rFonts w:ascii="Times New Roman" w:hAnsi="Times New Roman" w:cs="Times New Roman"/>
                <w:sz w:val="18"/>
                <w:szCs w:val="18"/>
              </w:rPr>
              <w:t>8516 79 700 0</w:t>
            </w:r>
          </w:p>
        </w:tc>
        <w:tc>
          <w:tcPr>
            <w:tcW w:w="3402" w:type="dxa"/>
            <w:tcBorders>
              <w:top w:val="single" w:sz="4" w:space="0" w:color="auto"/>
              <w:left w:val="single" w:sz="4" w:space="0" w:color="auto"/>
              <w:bottom w:val="single" w:sz="4" w:space="0" w:color="auto"/>
              <w:right w:val="single" w:sz="4" w:space="0" w:color="auto"/>
            </w:tcBorders>
          </w:tcPr>
          <w:p w14:paraId="71C48535" w14:textId="6D0CFFA0"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bCs/>
                <w:sz w:val="18"/>
                <w:szCs w:val="18"/>
              </w:rPr>
              <w:t>ТР ТС 020/2011 "</w:t>
            </w:r>
            <w:r w:rsidRPr="00E95B2A">
              <w:rPr>
                <w:rFonts w:ascii="Times New Roman" w:hAnsi="Times New Roman" w:cs="Times New Roman"/>
                <w:sz w:val="18"/>
                <w:szCs w:val="18"/>
              </w:rPr>
              <w:t xml:space="preserve"> </w:t>
            </w:r>
            <w:r w:rsidRPr="00E95B2A">
              <w:rPr>
                <w:rFonts w:ascii="Times New Roman" w:hAnsi="Times New Roman" w:cs="Times New Roman"/>
                <w:bCs/>
                <w:sz w:val="18"/>
                <w:szCs w:val="18"/>
              </w:rPr>
              <w:t>Электромагнитная совместимость технических средств", утвержден Решением Комиссии Таможенного союза от 9 декабря 2011 года N 897</w:t>
            </w:r>
          </w:p>
        </w:tc>
        <w:tc>
          <w:tcPr>
            <w:tcW w:w="4365" w:type="dxa"/>
            <w:tcBorders>
              <w:top w:val="single" w:sz="4" w:space="0" w:color="auto"/>
              <w:left w:val="single" w:sz="4" w:space="0" w:color="auto"/>
              <w:bottom w:val="single" w:sz="4" w:space="0" w:color="auto"/>
              <w:right w:val="single" w:sz="4" w:space="0" w:color="auto"/>
            </w:tcBorders>
          </w:tcPr>
          <w:p w14:paraId="0C9D9F1A" w14:textId="77777777" w:rsidR="00E1553F" w:rsidRPr="00E1553F" w:rsidRDefault="00E95B2A" w:rsidP="00E1553F">
            <w:pPr>
              <w:spacing w:after="0"/>
              <w:rPr>
                <w:rFonts w:ascii="Times New Roman" w:eastAsia="Times New Roman" w:hAnsi="Times New Roman" w:cs="Times New Roman"/>
                <w:sz w:val="18"/>
                <w:szCs w:val="18"/>
                <w:lang w:eastAsia="ru-RU"/>
              </w:rPr>
            </w:pPr>
            <w:r w:rsidRPr="00E95B2A">
              <w:rPr>
                <w:rFonts w:ascii="Times New Roman" w:eastAsia="Times New Roman" w:hAnsi="Times New Roman" w:cs="Times New Roman"/>
                <w:sz w:val="18"/>
                <w:szCs w:val="18"/>
                <w:lang w:eastAsia="ru-RU"/>
              </w:rPr>
              <w:t xml:space="preserve">ТР ТС 020/2011; </w:t>
            </w:r>
            <w:r w:rsidR="00E1553F" w:rsidRPr="00E1553F">
              <w:rPr>
                <w:rFonts w:ascii="Times New Roman" w:eastAsia="Times New Roman" w:hAnsi="Times New Roman" w:cs="Times New Roman"/>
                <w:sz w:val="18"/>
                <w:szCs w:val="18"/>
                <w:lang w:eastAsia="ru-RU"/>
              </w:rPr>
              <w:t>ГОСТ 30804.3.2-2013 (IEC 61000-3-2:2009)</w:t>
            </w:r>
          </w:p>
          <w:p w14:paraId="15ED56E7" w14:textId="77777777" w:rsidR="00E1553F" w:rsidRPr="00E1553F" w:rsidRDefault="00E1553F" w:rsidP="00E1553F">
            <w:pPr>
              <w:spacing w:after="0"/>
              <w:rPr>
                <w:rFonts w:ascii="Times New Roman" w:eastAsia="Times New Roman" w:hAnsi="Times New Roman" w:cs="Times New Roman"/>
                <w:sz w:val="18"/>
                <w:szCs w:val="18"/>
                <w:lang w:eastAsia="ru-RU"/>
              </w:rPr>
            </w:pPr>
            <w:r w:rsidRPr="00E1553F">
              <w:rPr>
                <w:rFonts w:ascii="Times New Roman" w:eastAsia="Times New Roman" w:hAnsi="Times New Roman" w:cs="Times New Roman"/>
                <w:sz w:val="18"/>
                <w:szCs w:val="18"/>
                <w:lang w:eastAsia="ru-RU"/>
              </w:rPr>
              <w:t>ГОСТ 30804.3.3-2013 (IEC 61000-3-3:2008)</w:t>
            </w:r>
          </w:p>
          <w:p w14:paraId="4D2BA712" w14:textId="77777777" w:rsidR="00E1553F" w:rsidRPr="00E1553F" w:rsidRDefault="00E1553F" w:rsidP="00E1553F">
            <w:pPr>
              <w:spacing w:after="0"/>
              <w:rPr>
                <w:rFonts w:ascii="Times New Roman" w:eastAsia="Times New Roman" w:hAnsi="Times New Roman" w:cs="Times New Roman"/>
                <w:sz w:val="18"/>
                <w:szCs w:val="18"/>
                <w:lang w:eastAsia="ru-RU"/>
              </w:rPr>
            </w:pPr>
            <w:r w:rsidRPr="00E1553F">
              <w:rPr>
                <w:rFonts w:ascii="Times New Roman" w:eastAsia="Times New Roman" w:hAnsi="Times New Roman" w:cs="Times New Roman"/>
                <w:sz w:val="18"/>
                <w:szCs w:val="18"/>
                <w:lang w:eastAsia="ru-RU"/>
              </w:rPr>
              <w:t>ГОСТ 30804.3.8-2002 (IEC 61000-3-8:1997)</w:t>
            </w:r>
          </w:p>
          <w:p w14:paraId="1EB53E80" w14:textId="77777777" w:rsidR="00E1553F" w:rsidRPr="00E1553F" w:rsidRDefault="00E1553F" w:rsidP="00E1553F">
            <w:pPr>
              <w:spacing w:after="0"/>
              <w:rPr>
                <w:rFonts w:ascii="Times New Roman" w:eastAsia="Times New Roman" w:hAnsi="Times New Roman" w:cs="Times New Roman"/>
                <w:sz w:val="18"/>
                <w:szCs w:val="18"/>
                <w:lang w:eastAsia="ru-RU"/>
              </w:rPr>
            </w:pPr>
            <w:r w:rsidRPr="00E1553F">
              <w:rPr>
                <w:rFonts w:ascii="Times New Roman" w:eastAsia="Times New Roman" w:hAnsi="Times New Roman" w:cs="Times New Roman"/>
                <w:sz w:val="18"/>
                <w:szCs w:val="18"/>
                <w:lang w:eastAsia="ru-RU"/>
              </w:rPr>
              <w:t>ГОСТ 30804.3.11-2013 (IEC 61000-3-11:2000)</w:t>
            </w:r>
          </w:p>
          <w:p w14:paraId="2A2B69A0" w14:textId="77777777" w:rsidR="00E1553F" w:rsidRPr="00E1553F" w:rsidRDefault="00E1553F" w:rsidP="00E1553F">
            <w:pPr>
              <w:spacing w:after="0"/>
              <w:rPr>
                <w:rFonts w:ascii="Times New Roman" w:eastAsia="Times New Roman" w:hAnsi="Times New Roman" w:cs="Times New Roman"/>
                <w:sz w:val="18"/>
                <w:szCs w:val="18"/>
                <w:lang w:eastAsia="ru-RU"/>
              </w:rPr>
            </w:pPr>
            <w:r w:rsidRPr="00E1553F">
              <w:rPr>
                <w:rFonts w:ascii="Times New Roman" w:eastAsia="Times New Roman" w:hAnsi="Times New Roman" w:cs="Times New Roman"/>
                <w:sz w:val="18"/>
                <w:szCs w:val="18"/>
                <w:lang w:eastAsia="ru-RU"/>
              </w:rPr>
              <w:t>ГОСТ 30804.3.12-2013 (IEC 61000-3-12:2004)</w:t>
            </w:r>
          </w:p>
          <w:p w14:paraId="5E7FF0A5" w14:textId="77777777" w:rsidR="00E1553F" w:rsidRPr="00E1553F" w:rsidRDefault="00E1553F" w:rsidP="00E1553F">
            <w:pPr>
              <w:spacing w:after="0"/>
              <w:rPr>
                <w:rFonts w:ascii="Times New Roman" w:eastAsia="Times New Roman" w:hAnsi="Times New Roman" w:cs="Times New Roman"/>
                <w:sz w:val="18"/>
                <w:szCs w:val="18"/>
                <w:lang w:eastAsia="ru-RU"/>
              </w:rPr>
            </w:pPr>
            <w:r w:rsidRPr="00E1553F">
              <w:rPr>
                <w:rFonts w:ascii="Times New Roman" w:eastAsia="Times New Roman" w:hAnsi="Times New Roman" w:cs="Times New Roman"/>
                <w:sz w:val="18"/>
                <w:szCs w:val="18"/>
                <w:lang w:eastAsia="ru-RU"/>
              </w:rPr>
              <w:t>ГОСТ 30805.14.1-2013 (CISPR 14-1:2005)</w:t>
            </w:r>
          </w:p>
          <w:p w14:paraId="6D3FDBC1" w14:textId="77777777" w:rsidR="00E1553F" w:rsidRPr="00E1553F" w:rsidRDefault="00E1553F" w:rsidP="00E1553F">
            <w:pPr>
              <w:spacing w:after="0"/>
              <w:rPr>
                <w:rFonts w:ascii="Times New Roman" w:eastAsia="Times New Roman" w:hAnsi="Times New Roman" w:cs="Times New Roman"/>
                <w:sz w:val="18"/>
                <w:szCs w:val="18"/>
                <w:lang w:eastAsia="ru-RU"/>
              </w:rPr>
            </w:pPr>
            <w:r w:rsidRPr="00E1553F">
              <w:rPr>
                <w:rFonts w:ascii="Times New Roman" w:eastAsia="Times New Roman" w:hAnsi="Times New Roman" w:cs="Times New Roman"/>
                <w:sz w:val="18"/>
                <w:szCs w:val="18"/>
                <w:lang w:eastAsia="ru-RU"/>
              </w:rPr>
              <w:t>ГОСТ 30805.14.2-2013 (CISPR 14-2:2001)</w:t>
            </w:r>
          </w:p>
          <w:p w14:paraId="45DE77F2" w14:textId="77777777" w:rsidR="00E1553F" w:rsidRPr="00E1553F" w:rsidRDefault="00E1553F" w:rsidP="00E1553F">
            <w:pPr>
              <w:spacing w:after="0"/>
              <w:rPr>
                <w:rFonts w:ascii="Times New Roman" w:eastAsia="Times New Roman" w:hAnsi="Times New Roman" w:cs="Times New Roman"/>
                <w:sz w:val="18"/>
                <w:szCs w:val="18"/>
                <w:lang w:eastAsia="ru-RU"/>
              </w:rPr>
            </w:pPr>
            <w:r w:rsidRPr="00E1553F">
              <w:rPr>
                <w:rFonts w:ascii="Times New Roman" w:eastAsia="Times New Roman" w:hAnsi="Times New Roman" w:cs="Times New Roman"/>
                <w:sz w:val="18"/>
                <w:szCs w:val="18"/>
                <w:lang w:eastAsia="ru-RU"/>
              </w:rPr>
              <w:lastRenderedPageBreak/>
              <w:t>ГОСТ Р 51317.3.4-2006 (МЭК 61000-3-4:1998)</w:t>
            </w:r>
          </w:p>
          <w:p w14:paraId="02AC4A12" w14:textId="77777777" w:rsidR="00E1553F" w:rsidRPr="00E1553F" w:rsidRDefault="00E1553F" w:rsidP="00E1553F">
            <w:pPr>
              <w:spacing w:after="0"/>
              <w:rPr>
                <w:rFonts w:ascii="Times New Roman" w:eastAsia="Times New Roman" w:hAnsi="Times New Roman" w:cs="Times New Roman"/>
                <w:sz w:val="18"/>
                <w:szCs w:val="18"/>
                <w:lang w:eastAsia="ru-RU"/>
              </w:rPr>
            </w:pPr>
            <w:r w:rsidRPr="00E1553F">
              <w:rPr>
                <w:rFonts w:ascii="Times New Roman" w:eastAsia="Times New Roman" w:hAnsi="Times New Roman" w:cs="Times New Roman"/>
                <w:sz w:val="18"/>
                <w:szCs w:val="18"/>
                <w:lang w:eastAsia="ru-RU"/>
              </w:rPr>
              <w:t>ГОСТ CISPR 14-1-2015</w:t>
            </w:r>
          </w:p>
          <w:p w14:paraId="26A24F23" w14:textId="77777777" w:rsidR="00E1553F" w:rsidRPr="00E1553F" w:rsidRDefault="00E1553F" w:rsidP="00E1553F">
            <w:pPr>
              <w:spacing w:after="0"/>
              <w:rPr>
                <w:rFonts w:ascii="Times New Roman" w:eastAsia="Times New Roman" w:hAnsi="Times New Roman" w:cs="Times New Roman"/>
                <w:sz w:val="18"/>
                <w:szCs w:val="18"/>
                <w:lang w:eastAsia="ru-RU"/>
              </w:rPr>
            </w:pPr>
            <w:r w:rsidRPr="00E1553F">
              <w:rPr>
                <w:rFonts w:ascii="Times New Roman" w:eastAsia="Times New Roman" w:hAnsi="Times New Roman" w:cs="Times New Roman"/>
                <w:sz w:val="18"/>
                <w:szCs w:val="18"/>
                <w:lang w:eastAsia="ru-RU"/>
              </w:rPr>
              <w:t>ГОСТ CISPR 14-2-2016</w:t>
            </w:r>
          </w:p>
          <w:p w14:paraId="3BC2A6D8" w14:textId="77777777" w:rsidR="00E1553F" w:rsidRPr="00E1553F" w:rsidRDefault="00E1553F" w:rsidP="00E1553F">
            <w:pPr>
              <w:spacing w:after="0"/>
              <w:rPr>
                <w:rFonts w:ascii="Times New Roman" w:eastAsia="Times New Roman" w:hAnsi="Times New Roman" w:cs="Times New Roman"/>
                <w:sz w:val="18"/>
                <w:szCs w:val="18"/>
                <w:lang w:eastAsia="ru-RU"/>
              </w:rPr>
            </w:pPr>
            <w:r w:rsidRPr="00E1553F">
              <w:rPr>
                <w:rFonts w:ascii="Times New Roman" w:eastAsia="Times New Roman" w:hAnsi="Times New Roman" w:cs="Times New Roman"/>
                <w:sz w:val="18"/>
                <w:szCs w:val="18"/>
                <w:lang w:eastAsia="ru-RU"/>
              </w:rPr>
              <w:t>ГОСТ IEC 61000-3-2-2017 ГОСТ IEC 61000-3-3-2015 СТБ EN 55011-2012</w:t>
            </w:r>
          </w:p>
          <w:p w14:paraId="1B373545" w14:textId="35876EA2" w:rsidR="00E95B2A" w:rsidRPr="00E95B2A" w:rsidRDefault="00E1553F" w:rsidP="00E1553F">
            <w:pPr>
              <w:spacing w:after="0"/>
              <w:rPr>
                <w:rFonts w:ascii="Times New Roman" w:hAnsi="Times New Roman" w:cs="Times New Roman"/>
                <w:sz w:val="18"/>
                <w:szCs w:val="18"/>
              </w:rPr>
            </w:pPr>
            <w:r w:rsidRPr="00E1553F">
              <w:rPr>
                <w:rFonts w:ascii="Times New Roman" w:eastAsia="Times New Roman" w:hAnsi="Times New Roman" w:cs="Times New Roman"/>
                <w:sz w:val="18"/>
                <w:szCs w:val="18"/>
                <w:lang w:eastAsia="ru-RU"/>
              </w:rPr>
              <w:t>ГОСТ IEC 61000-3-12-2016</w:t>
            </w:r>
          </w:p>
        </w:tc>
      </w:tr>
      <w:tr w:rsidR="00E95B2A" w:rsidRPr="00E95B2A" w14:paraId="789691ED" w14:textId="77777777" w:rsidTr="00770F4D">
        <w:trPr>
          <w:trHeight w:val="103"/>
        </w:trPr>
        <w:tc>
          <w:tcPr>
            <w:tcW w:w="851" w:type="dxa"/>
            <w:tcBorders>
              <w:top w:val="single" w:sz="4" w:space="0" w:color="auto"/>
              <w:left w:val="single" w:sz="4" w:space="0" w:color="auto"/>
              <w:bottom w:val="single" w:sz="4" w:space="0" w:color="auto"/>
              <w:right w:val="single" w:sz="4" w:space="0" w:color="auto"/>
            </w:tcBorders>
          </w:tcPr>
          <w:p w14:paraId="0E2D2EDB" w14:textId="3AFC9B10"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sz w:val="18"/>
                <w:szCs w:val="18"/>
              </w:rPr>
              <w:lastRenderedPageBreak/>
              <w:t>А7.15</w:t>
            </w:r>
          </w:p>
        </w:tc>
        <w:tc>
          <w:tcPr>
            <w:tcW w:w="2693" w:type="dxa"/>
            <w:tcBorders>
              <w:top w:val="single" w:sz="4" w:space="0" w:color="auto"/>
              <w:left w:val="single" w:sz="4" w:space="0" w:color="auto"/>
              <w:bottom w:val="single" w:sz="4" w:space="0" w:color="auto"/>
              <w:right w:val="single" w:sz="4" w:space="0" w:color="auto"/>
            </w:tcBorders>
          </w:tcPr>
          <w:p w14:paraId="04D25B05" w14:textId="77777777" w:rsidR="00E1553F" w:rsidRPr="00E1553F" w:rsidRDefault="00E1553F" w:rsidP="00E1553F">
            <w:pPr>
              <w:widowControl w:val="0"/>
              <w:spacing w:after="0" w:line="240" w:lineRule="auto"/>
              <w:rPr>
                <w:rFonts w:ascii="Times New Roman" w:eastAsia="Times New Roman" w:hAnsi="Times New Roman" w:cs="Times New Roman"/>
                <w:sz w:val="18"/>
                <w:szCs w:val="18"/>
                <w:lang w:eastAsia="ru-RU"/>
              </w:rPr>
            </w:pPr>
            <w:r w:rsidRPr="00E1553F">
              <w:rPr>
                <w:rFonts w:ascii="Times New Roman" w:eastAsia="Times New Roman" w:hAnsi="Times New Roman" w:cs="Times New Roman"/>
                <w:sz w:val="18"/>
                <w:szCs w:val="18"/>
                <w:lang w:eastAsia="ru-RU"/>
              </w:rPr>
              <w:t>Электрические аппараты и приборы бытового назначения для чистки и уборки помещений:</w:t>
            </w:r>
          </w:p>
          <w:p w14:paraId="0A06E27B" w14:textId="14FA872A" w:rsidR="00E95B2A" w:rsidRPr="00E95B2A" w:rsidRDefault="00E1553F" w:rsidP="00E1553F">
            <w:pPr>
              <w:spacing w:after="0" w:line="240" w:lineRule="auto"/>
              <w:ind w:right="102"/>
              <w:jc w:val="both"/>
              <w:rPr>
                <w:rFonts w:ascii="Times New Roman" w:hAnsi="Times New Roman" w:cs="Times New Roman"/>
                <w:sz w:val="18"/>
                <w:szCs w:val="18"/>
              </w:rPr>
            </w:pPr>
            <w:r w:rsidRPr="00E1553F">
              <w:rPr>
                <w:rFonts w:ascii="Times New Roman" w:eastAsia="Times New Roman" w:hAnsi="Times New Roman" w:cs="Times New Roman"/>
                <w:sz w:val="18"/>
                <w:szCs w:val="18"/>
                <w:lang w:eastAsia="ru-RU"/>
              </w:rPr>
              <w:t>пылесосы (сухой и влажной чистки)</w:t>
            </w:r>
          </w:p>
        </w:tc>
        <w:tc>
          <w:tcPr>
            <w:tcW w:w="1985" w:type="dxa"/>
            <w:tcBorders>
              <w:top w:val="single" w:sz="4" w:space="0" w:color="auto"/>
              <w:left w:val="single" w:sz="4" w:space="0" w:color="auto"/>
              <w:bottom w:val="single" w:sz="4" w:space="0" w:color="auto"/>
              <w:right w:val="single" w:sz="4" w:space="0" w:color="auto"/>
            </w:tcBorders>
          </w:tcPr>
          <w:p w14:paraId="452B3F28" w14:textId="42E1B83F" w:rsidR="00E95B2A" w:rsidRPr="00E95B2A" w:rsidRDefault="00E95B2A" w:rsidP="00E95B2A">
            <w:pPr>
              <w:spacing w:after="0" w:line="240" w:lineRule="auto"/>
              <w:rPr>
                <w:rFonts w:ascii="Times New Roman" w:hAnsi="Times New Roman" w:cs="Times New Roman"/>
                <w:sz w:val="18"/>
                <w:szCs w:val="18"/>
              </w:rPr>
            </w:pPr>
            <w:r w:rsidRPr="00E95B2A">
              <w:rPr>
                <w:rFonts w:ascii="Times New Roman" w:eastAsia="Times New Roman" w:hAnsi="Times New Roman" w:cs="Times New Roman"/>
                <w:sz w:val="18"/>
                <w:szCs w:val="18"/>
                <w:lang w:eastAsia="ru-RU"/>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2722BD65" w14:textId="2D872BC2" w:rsidR="00E95B2A" w:rsidRPr="00E95B2A" w:rsidRDefault="00E1553F" w:rsidP="00E95B2A">
            <w:pPr>
              <w:spacing w:after="0"/>
              <w:rPr>
                <w:rFonts w:ascii="Times New Roman" w:hAnsi="Times New Roman" w:cs="Times New Roman"/>
                <w:sz w:val="18"/>
                <w:szCs w:val="18"/>
              </w:rPr>
            </w:pPr>
            <w:r>
              <w:rPr>
                <w:rFonts w:ascii="Times New Roman" w:eastAsia="Times New Roman" w:hAnsi="Times New Roman" w:cs="Times New Roman"/>
                <w:snapToGrid w:val="0"/>
                <w:sz w:val="18"/>
                <w:szCs w:val="18"/>
              </w:rPr>
              <w:t>8508</w:t>
            </w:r>
          </w:p>
        </w:tc>
        <w:tc>
          <w:tcPr>
            <w:tcW w:w="3402" w:type="dxa"/>
            <w:tcBorders>
              <w:top w:val="single" w:sz="4" w:space="0" w:color="auto"/>
              <w:left w:val="single" w:sz="4" w:space="0" w:color="auto"/>
              <w:bottom w:val="single" w:sz="4" w:space="0" w:color="auto"/>
              <w:right w:val="single" w:sz="4" w:space="0" w:color="auto"/>
            </w:tcBorders>
          </w:tcPr>
          <w:p w14:paraId="7AC899B0" w14:textId="26B786A0"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bCs/>
                <w:sz w:val="18"/>
                <w:szCs w:val="18"/>
              </w:rPr>
              <w:t>ТР ТС 020/2011 "</w:t>
            </w:r>
            <w:r w:rsidRPr="00E95B2A">
              <w:rPr>
                <w:rFonts w:ascii="Times New Roman" w:hAnsi="Times New Roman" w:cs="Times New Roman"/>
                <w:sz w:val="18"/>
                <w:szCs w:val="18"/>
              </w:rPr>
              <w:t xml:space="preserve"> </w:t>
            </w:r>
            <w:r w:rsidRPr="00E95B2A">
              <w:rPr>
                <w:rFonts w:ascii="Times New Roman" w:hAnsi="Times New Roman" w:cs="Times New Roman"/>
                <w:bCs/>
                <w:sz w:val="18"/>
                <w:szCs w:val="18"/>
              </w:rPr>
              <w:t>Электромагнитная совместимость технических средств", утвержден Решением Комиссии Таможенного союза от 9 декабря 2011 года N 897</w:t>
            </w:r>
          </w:p>
        </w:tc>
        <w:tc>
          <w:tcPr>
            <w:tcW w:w="4365" w:type="dxa"/>
            <w:tcBorders>
              <w:top w:val="single" w:sz="4" w:space="0" w:color="auto"/>
              <w:left w:val="single" w:sz="4" w:space="0" w:color="auto"/>
              <w:bottom w:val="single" w:sz="4" w:space="0" w:color="auto"/>
              <w:right w:val="single" w:sz="4" w:space="0" w:color="auto"/>
            </w:tcBorders>
          </w:tcPr>
          <w:p w14:paraId="2AD82C47" w14:textId="77777777" w:rsidR="00E1553F" w:rsidRPr="00E1553F" w:rsidRDefault="00E95B2A" w:rsidP="00E1553F">
            <w:pPr>
              <w:spacing w:after="0"/>
              <w:rPr>
                <w:rFonts w:ascii="Times New Roman" w:eastAsia="Times New Roman" w:hAnsi="Times New Roman" w:cs="Times New Roman"/>
                <w:sz w:val="18"/>
                <w:szCs w:val="18"/>
                <w:lang w:eastAsia="ru-RU"/>
              </w:rPr>
            </w:pPr>
            <w:r w:rsidRPr="00E95B2A">
              <w:rPr>
                <w:rFonts w:ascii="Times New Roman" w:eastAsia="Times New Roman" w:hAnsi="Times New Roman" w:cs="Times New Roman"/>
                <w:sz w:val="18"/>
                <w:szCs w:val="18"/>
                <w:lang w:eastAsia="ru-RU"/>
              </w:rPr>
              <w:t xml:space="preserve">ТР ТС 020/2011; </w:t>
            </w:r>
            <w:r w:rsidR="00E1553F" w:rsidRPr="00E1553F">
              <w:rPr>
                <w:rFonts w:ascii="Times New Roman" w:eastAsia="Times New Roman" w:hAnsi="Times New Roman" w:cs="Times New Roman"/>
                <w:sz w:val="18"/>
                <w:szCs w:val="18"/>
                <w:lang w:eastAsia="ru-RU"/>
              </w:rPr>
              <w:t>ГОСТ 30804.3.2-2013 (IEC 61000-3-2:2009)</w:t>
            </w:r>
          </w:p>
          <w:p w14:paraId="42275EBC" w14:textId="77777777" w:rsidR="00E1553F" w:rsidRPr="00E1553F" w:rsidRDefault="00E1553F" w:rsidP="00E1553F">
            <w:pPr>
              <w:spacing w:after="0"/>
              <w:rPr>
                <w:rFonts w:ascii="Times New Roman" w:eastAsia="Times New Roman" w:hAnsi="Times New Roman" w:cs="Times New Roman"/>
                <w:sz w:val="18"/>
                <w:szCs w:val="18"/>
                <w:lang w:eastAsia="ru-RU"/>
              </w:rPr>
            </w:pPr>
            <w:r w:rsidRPr="00E1553F">
              <w:rPr>
                <w:rFonts w:ascii="Times New Roman" w:eastAsia="Times New Roman" w:hAnsi="Times New Roman" w:cs="Times New Roman"/>
                <w:sz w:val="18"/>
                <w:szCs w:val="18"/>
                <w:lang w:eastAsia="ru-RU"/>
              </w:rPr>
              <w:t>ГОСТ 30804.3.3-2013 (IEC 61000-3-3:2008)</w:t>
            </w:r>
          </w:p>
          <w:p w14:paraId="7B6A1BF3" w14:textId="77777777" w:rsidR="00E1553F" w:rsidRPr="00E1553F" w:rsidRDefault="00E1553F" w:rsidP="00E1553F">
            <w:pPr>
              <w:spacing w:after="0"/>
              <w:rPr>
                <w:rFonts w:ascii="Times New Roman" w:eastAsia="Times New Roman" w:hAnsi="Times New Roman" w:cs="Times New Roman"/>
                <w:sz w:val="18"/>
                <w:szCs w:val="18"/>
                <w:lang w:eastAsia="ru-RU"/>
              </w:rPr>
            </w:pPr>
            <w:r w:rsidRPr="00E1553F">
              <w:rPr>
                <w:rFonts w:ascii="Times New Roman" w:eastAsia="Times New Roman" w:hAnsi="Times New Roman" w:cs="Times New Roman"/>
                <w:sz w:val="18"/>
                <w:szCs w:val="18"/>
                <w:lang w:eastAsia="ru-RU"/>
              </w:rPr>
              <w:t>ГОСТ 30804.3.8-2002 (IEC 61000-3-8:1997)</w:t>
            </w:r>
          </w:p>
          <w:p w14:paraId="30BF2853" w14:textId="77777777" w:rsidR="00E1553F" w:rsidRPr="00E1553F" w:rsidRDefault="00E1553F" w:rsidP="00E1553F">
            <w:pPr>
              <w:spacing w:after="0"/>
              <w:rPr>
                <w:rFonts w:ascii="Times New Roman" w:eastAsia="Times New Roman" w:hAnsi="Times New Roman" w:cs="Times New Roman"/>
                <w:sz w:val="18"/>
                <w:szCs w:val="18"/>
                <w:lang w:eastAsia="ru-RU"/>
              </w:rPr>
            </w:pPr>
            <w:r w:rsidRPr="00E1553F">
              <w:rPr>
                <w:rFonts w:ascii="Times New Roman" w:eastAsia="Times New Roman" w:hAnsi="Times New Roman" w:cs="Times New Roman"/>
                <w:sz w:val="18"/>
                <w:szCs w:val="18"/>
                <w:lang w:eastAsia="ru-RU"/>
              </w:rPr>
              <w:t>ГОСТ 30804.3.11-2013 (IEC 61000-3-11:2000)</w:t>
            </w:r>
          </w:p>
          <w:p w14:paraId="307AB31F" w14:textId="77777777" w:rsidR="00E1553F" w:rsidRPr="00E1553F" w:rsidRDefault="00E1553F" w:rsidP="00E1553F">
            <w:pPr>
              <w:spacing w:after="0"/>
              <w:rPr>
                <w:rFonts w:ascii="Times New Roman" w:eastAsia="Times New Roman" w:hAnsi="Times New Roman" w:cs="Times New Roman"/>
                <w:sz w:val="18"/>
                <w:szCs w:val="18"/>
                <w:lang w:eastAsia="ru-RU"/>
              </w:rPr>
            </w:pPr>
            <w:r w:rsidRPr="00E1553F">
              <w:rPr>
                <w:rFonts w:ascii="Times New Roman" w:eastAsia="Times New Roman" w:hAnsi="Times New Roman" w:cs="Times New Roman"/>
                <w:sz w:val="18"/>
                <w:szCs w:val="18"/>
                <w:lang w:eastAsia="ru-RU"/>
              </w:rPr>
              <w:t>ГОСТ 30804.3.12-2013 (IEC 61000-3-12:2004)</w:t>
            </w:r>
          </w:p>
          <w:p w14:paraId="6E36843A" w14:textId="77777777" w:rsidR="00E1553F" w:rsidRPr="00E1553F" w:rsidRDefault="00E1553F" w:rsidP="00E1553F">
            <w:pPr>
              <w:spacing w:after="0"/>
              <w:rPr>
                <w:rFonts w:ascii="Times New Roman" w:eastAsia="Times New Roman" w:hAnsi="Times New Roman" w:cs="Times New Roman"/>
                <w:sz w:val="18"/>
                <w:szCs w:val="18"/>
                <w:lang w:eastAsia="ru-RU"/>
              </w:rPr>
            </w:pPr>
            <w:r w:rsidRPr="00E1553F">
              <w:rPr>
                <w:rFonts w:ascii="Times New Roman" w:eastAsia="Times New Roman" w:hAnsi="Times New Roman" w:cs="Times New Roman"/>
                <w:sz w:val="18"/>
                <w:szCs w:val="18"/>
                <w:lang w:eastAsia="ru-RU"/>
              </w:rPr>
              <w:t>ГОСТ 30805.14.1-2013 (CISPR 14-1:2005)</w:t>
            </w:r>
          </w:p>
          <w:p w14:paraId="3C7B885A" w14:textId="77777777" w:rsidR="00E1553F" w:rsidRPr="00E1553F" w:rsidRDefault="00E1553F" w:rsidP="00E1553F">
            <w:pPr>
              <w:spacing w:after="0"/>
              <w:rPr>
                <w:rFonts w:ascii="Times New Roman" w:eastAsia="Times New Roman" w:hAnsi="Times New Roman" w:cs="Times New Roman"/>
                <w:sz w:val="18"/>
                <w:szCs w:val="18"/>
                <w:lang w:eastAsia="ru-RU"/>
              </w:rPr>
            </w:pPr>
            <w:r w:rsidRPr="00E1553F">
              <w:rPr>
                <w:rFonts w:ascii="Times New Roman" w:eastAsia="Times New Roman" w:hAnsi="Times New Roman" w:cs="Times New Roman"/>
                <w:sz w:val="18"/>
                <w:szCs w:val="18"/>
                <w:lang w:eastAsia="ru-RU"/>
              </w:rPr>
              <w:t>ГОСТ 30805.14.2-2013 (CISPR 14-2:2001)</w:t>
            </w:r>
          </w:p>
          <w:p w14:paraId="6A2AB218" w14:textId="77777777" w:rsidR="00E1553F" w:rsidRPr="00E1553F" w:rsidRDefault="00E1553F" w:rsidP="00E1553F">
            <w:pPr>
              <w:spacing w:after="0"/>
              <w:rPr>
                <w:rFonts w:ascii="Times New Roman" w:eastAsia="Times New Roman" w:hAnsi="Times New Roman" w:cs="Times New Roman"/>
                <w:sz w:val="18"/>
                <w:szCs w:val="18"/>
                <w:lang w:eastAsia="ru-RU"/>
              </w:rPr>
            </w:pPr>
            <w:r w:rsidRPr="00E1553F">
              <w:rPr>
                <w:rFonts w:ascii="Times New Roman" w:eastAsia="Times New Roman" w:hAnsi="Times New Roman" w:cs="Times New Roman"/>
                <w:sz w:val="18"/>
                <w:szCs w:val="18"/>
                <w:lang w:eastAsia="ru-RU"/>
              </w:rPr>
              <w:t>ГОСТ Р 51317.3.4-2006 (МЭК 61000-3-4:1998)</w:t>
            </w:r>
          </w:p>
          <w:p w14:paraId="02FF34EA" w14:textId="77777777" w:rsidR="00E1553F" w:rsidRPr="00E1553F" w:rsidRDefault="00E1553F" w:rsidP="00E1553F">
            <w:pPr>
              <w:spacing w:after="0"/>
              <w:rPr>
                <w:rFonts w:ascii="Times New Roman" w:eastAsia="Times New Roman" w:hAnsi="Times New Roman" w:cs="Times New Roman"/>
                <w:sz w:val="18"/>
                <w:szCs w:val="18"/>
                <w:lang w:eastAsia="ru-RU"/>
              </w:rPr>
            </w:pPr>
            <w:r w:rsidRPr="00E1553F">
              <w:rPr>
                <w:rFonts w:ascii="Times New Roman" w:eastAsia="Times New Roman" w:hAnsi="Times New Roman" w:cs="Times New Roman"/>
                <w:sz w:val="18"/>
                <w:szCs w:val="18"/>
                <w:lang w:eastAsia="ru-RU"/>
              </w:rPr>
              <w:t>ГОСТ CISPR 14-1-2015</w:t>
            </w:r>
          </w:p>
          <w:p w14:paraId="139DA198" w14:textId="77777777" w:rsidR="00E1553F" w:rsidRPr="00E1553F" w:rsidRDefault="00E1553F" w:rsidP="00E1553F">
            <w:pPr>
              <w:spacing w:after="0"/>
              <w:rPr>
                <w:rFonts w:ascii="Times New Roman" w:eastAsia="Times New Roman" w:hAnsi="Times New Roman" w:cs="Times New Roman"/>
                <w:sz w:val="18"/>
                <w:szCs w:val="18"/>
                <w:lang w:eastAsia="ru-RU"/>
              </w:rPr>
            </w:pPr>
            <w:r w:rsidRPr="00E1553F">
              <w:rPr>
                <w:rFonts w:ascii="Times New Roman" w:eastAsia="Times New Roman" w:hAnsi="Times New Roman" w:cs="Times New Roman"/>
                <w:sz w:val="18"/>
                <w:szCs w:val="18"/>
                <w:lang w:eastAsia="ru-RU"/>
              </w:rPr>
              <w:t>ГОСТ CISPR 14-2-2016</w:t>
            </w:r>
          </w:p>
          <w:p w14:paraId="214CFA9F" w14:textId="77777777" w:rsidR="00E1553F" w:rsidRPr="00E1553F" w:rsidRDefault="00E1553F" w:rsidP="00E1553F">
            <w:pPr>
              <w:spacing w:after="0"/>
              <w:rPr>
                <w:rFonts w:ascii="Times New Roman" w:eastAsia="Times New Roman" w:hAnsi="Times New Roman" w:cs="Times New Roman"/>
                <w:sz w:val="18"/>
                <w:szCs w:val="18"/>
                <w:lang w:eastAsia="ru-RU"/>
              </w:rPr>
            </w:pPr>
            <w:r w:rsidRPr="00E1553F">
              <w:rPr>
                <w:rFonts w:ascii="Times New Roman" w:eastAsia="Times New Roman" w:hAnsi="Times New Roman" w:cs="Times New Roman"/>
                <w:sz w:val="18"/>
                <w:szCs w:val="18"/>
                <w:lang w:eastAsia="ru-RU"/>
              </w:rPr>
              <w:t>ГОСТ IEC 61000-3-2-2017 ГОСТ IEC 61000-3-3-2015 СТБ EN 55011-2012</w:t>
            </w:r>
          </w:p>
          <w:p w14:paraId="7CBCF882" w14:textId="21376B4C" w:rsidR="00E95B2A" w:rsidRPr="00E95B2A" w:rsidRDefault="00E1553F" w:rsidP="00E1553F">
            <w:pPr>
              <w:spacing w:after="0"/>
              <w:rPr>
                <w:rFonts w:ascii="Times New Roman" w:hAnsi="Times New Roman" w:cs="Times New Roman"/>
                <w:sz w:val="18"/>
                <w:szCs w:val="18"/>
              </w:rPr>
            </w:pPr>
            <w:r w:rsidRPr="00E1553F">
              <w:rPr>
                <w:rFonts w:ascii="Times New Roman" w:eastAsia="Times New Roman" w:hAnsi="Times New Roman" w:cs="Times New Roman"/>
                <w:sz w:val="18"/>
                <w:szCs w:val="18"/>
                <w:lang w:eastAsia="ru-RU"/>
              </w:rPr>
              <w:t>ГОСТ IEC 61000-3-12-2016</w:t>
            </w:r>
          </w:p>
        </w:tc>
      </w:tr>
      <w:tr w:rsidR="00E95B2A" w:rsidRPr="00E95B2A" w14:paraId="73A83AAC" w14:textId="77777777" w:rsidTr="00770F4D">
        <w:trPr>
          <w:trHeight w:val="103"/>
        </w:trPr>
        <w:tc>
          <w:tcPr>
            <w:tcW w:w="851" w:type="dxa"/>
            <w:tcBorders>
              <w:top w:val="single" w:sz="4" w:space="0" w:color="auto"/>
              <w:left w:val="single" w:sz="4" w:space="0" w:color="auto"/>
              <w:bottom w:val="single" w:sz="4" w:space="0" w:color="auto"/>
              <w:right w:val="single" w:sz="4" w:space="0" w:color="auto"/>
            </w:tcBorders>
          </w:tcPr>
          <w:p w14:paraId="4369374B" w14:textId="597BA9C1"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sz w:val="18"/>
                <w:szCs w:val="18"/>
              </w:rPr>
              <w:t>А7.16</w:t>
            </w:r>
          </w:p>
        </w:tc>
        <w:tc>
          <w:tcPr>
            <w:tcW w:w="2693" w:type="dxa"/>
            <w:tcBorders>
              <w:top w:val="single" w:sz="4" w:space="0" w:color="auto"/>
              <w:left w:val="single" w:sz="4" w:space="0" w:color="auto"/>
              <w:bottom w:val="single" w:sz="4" w:space="0" w:color="auto"/>
              <w:right w:val="single" w:sz="4" w:space="0" w:color="auto"/>
            </w:tcBorders>
          </w:tcPr>
          <w:p w14:paraId="72DCFDA6" w14:textId="77777777" w:rsidR="00E1553F" w:rsidRPr="00E1553F" w:rsidRDefault="00E1553F" w:rsidP="00E1553F">
            <w:pPr>
              <w:widowControl w:val="0"/>
              <w:spacing w:after="0" w:line="240" w:lineRule="auto"/>
              <w:rPr>
                <w:rFonts w:ascii="Times New Roman" w:eastAsia="Times New Roman" w:hAnsi="Times New Roman" w:cs="Times New Roman"/>
                <w:sz w:val="18"/>
                <w:szCs w:val="18"/>
                <w:lang w:eastAsia="ru-RU"/>
              </w:rPr>
            </w:pPr>
            <w:r w:rsidRPr="00E1553F">
              <w:rPr>
                <w:rFonts w:ascii="Times New Roman" w:eastAsia="Times New Roman" w:hAnsi="Times New Roman" w:cs="Times New Roman"/>
                <w:sz w:val="18"/>
                <w:szCs w:val="18"/>
                <w:lang w:eastAsia="ru-RU"/>
              </w:rPr>
              <w:t>Электрические аппараты и приборы бытового назначения для чистки и уборки помещений:</w:t>
            </w:r>
          </w:p>
          <w:p w14:paraId="0A55D438" w14:textId="22FBD054" w:rsidR="00E95B2A" w:rsidRPr="00E95B2A" w:rsidRDefault="00E1553F" w:rsidP="00E1553F">
            <w:pPr>
              <w:spacing w:after="0" w:line="240" w:lineRule="auto"/>
              <w:ind w:right="102"/>
              <w:jc w:val="both"/>
              <w:rPr>
                <w:rFonts w:ascii="Times New Roman" w:hAnsi="Times New Roman" w:cs="Times New Roman"/>
                <w:sz w:val="18"/>
                <w:szCs w:val="18"/>
              </w:rPr>
            </w:pPr>
            <w:r w:rsidRPr="00E1553F">
              <w:rPr>
                <w:rFonts w:ascii="Times New Roman" w:eastAsia="Times New Roman" w:hAnsi="Times New Roman" w:cs="Times New Roman"/>
                <w:sz w:val="18"/>
                <w:szCs w:val="18"/>
                <w:lang w:eastAsia="ru-RU"/>
              </w:rPr>
              <w:t>полотеры</w:t>
            </w:r>
          </w:p>
        </w:tc>
        <w:tc>
          <w:tcPr>
            <w:tcW w:w="1985" w:type="dxa"/>
            <w:tcBorders>
              <w:top w:val="single" w:sz="4" w:space="0" w:color="auto"/>
              <w:left w:val="single" w:sz="4" w:space="0" w:color="auto"/>
              <w:bottom w:val="single" w:sz="4" w:space="0" w:color="auto"/>
              <w:right w:val="single" w:sz="4" w:space="0" w:color="auto"/>
            </w:tcBorders>
          </w:tcPr>
          <w:p w14:paraId="19BB2749" w14:textId="686619CF" w:rsidR="00E95B2A" w:rsidRPr="00E95B2A" w:rsidRDefault="00E95B2A" w:rsidP="00E95B2A">
            <w:pPr>
              <w:spacing w:after="0" w:line="240" w:lineRule="auto"/>
              <w:rPr>
                <w:rFonts w:ascii="Times New Roman" w:hAnsi="Times New Roman" w:cs="Times New Roman"/>
                <w:sz w:val="18"/>
                <w:szCs w:val="18"/>
              </w:rPr>
            </w:pPr>
            <w:r w:rsidRPr="00E95B2A">
              <w:rPr>
                <w:rFonts w:ascii="Times New Roman" w:eastAsia="Times New Roman" w:hAnsi="Times New Roman" w:cs="Times New Roman"/>
                <w:sz w:val="18"/>
                <w:szCs w:val="18"/>
                <w:lang w:eastAsia="ru-RU"/>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0D0F27A1" w14:textId="77777777" w:rsidR="00E95B2A" w:rsidRDefault="00E1553F" w:rsidP="00E1553F">
            <w:pPr>
              <w:spacing w:after="0" w:line="240" w:lineRule="auto"/>
              <w:rPr>
                <w:rFonts w:ascii="Times New Roman" w:hAnsi="Times New Roman" w:cs="Times New Roman"/>
                <w:sz w:val="18"/>
                <w:szCs w:val="18"/>
              </w:rPr>
            </w:pPr>
            <w:r>
              <w:rPr>
                <w:rFonts w:ascii="Times New Roman" w:hAnsi="Times New Roman" w:cs="Times New Roman"/>
                <w:sz w:val="18"/>
                <w:szCs w:val="18"/>
              </w:rPr>
              <w:t>8509</w:t>
            </w:r>
          </w:p>
          <w:p w14:paraId="3BDEE52D" w14:textId="42AB7CCB" w:rsidR="00E1553F" w:rsidRPr="00E95B2A" w:rsidRDefault="00E1553F" w:rsidP="00E1553F">
            <w:pPr>
              <w:spacing w:after="0" w:line="240" w:lineRule="auto"/>
              <w:rPr>
                <w:rFonts w:ascii="Times New Roman" w:hAnsi="Times New Roman" w:cs="Times New Roman"/>
                <w:sz w:val="18"/>
                <w:szCs w:val="18"/>
              </w:rPr>
            </w:pPr>
            <w:r w:rsidRPr="00E1553F">
              <w:rPr>
                <w:rFonts w:ascii="Times New Roman" w:hAnsi="Times New Roman" w:cs="Times New Roman"/>
                <w:sz w:val="18"/>
                <w:szCs w:val="18"/>
              </w:rPr>
              <w:t>8509 80 000 0</w:t>
            </w:r>
          </w:p>
        </w:tc>
        <w:tc>
          <w:tcPr>
            <w:tcW w:w="3402" w:type="dxa"/>
            <w:tcBorders>
              <w:top w:val="single" w:sz="4" w:space="0" w:color="auto"/>
              <w:left w:val="single" w:sz="4" w:space="0" w:color="auto"/>
              <w:bottom w:val="single" w:sz="4" w:space="0" w:color="auto"/>
              <w:right w:val="single" w:sz="4" w:space="0" w:color="auto"/>
            </w:tcBorders>
          </w:tcPr>
          <w:p w14:paraId="710AB807" w14:textId="69B4785F"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bCs/>
                <w:sz w:val="18"/>
                <w:szCs w:val="18"/>
              </w:rPr>
              <w:t>ТР ТС 020/2011 "</w:t>
            </w:r>
            <w:r w:rsidRPr="00E95B2A">
              <w:rPr>
                <w:rFonts w:ascii="Times New Roman" w:hAnsi="Times New Roman" w:cs="Times New Roman"/>
                <w:sz w:val="18"/>
                <w:szCs w:val="18"/>
              </w:rPr>
              <w:t xml:space="preserve"> </w:t>
            </w:r>
            <w:r w:rsidRPr="00E95B2A">
              <w:rPr>
                <w:rFonts w:ascii="Times New Roman" w:hAnsi="Times New Roman" w:cs="Times New Roman"/>
                <w:bCs/>
                <w:sz w:val="18"/>
                <w:szCs w:val="18"/>
              </w:rPr>
              <w:t>Электромагнитная совместимость технических средств", утвержден Решением Комиссии Таможенного союза от 9 декабря 2011 года N 897</w:t>
            </w:r>
          </w:p>
        </w:tc>
        <w:tc>
          <w:tcPr>
            <w:tcW w:w="4365" w:type="dxa"/>
            <w:tcBorders>
              <w:top w:val="single" w:sz="4" w:space="0" w:color="auto"/>
              <w:left w:val="single" w:sz="4" w:space="0" w:color="auto"/>
              <w:bottom w:val="single" w:sz="4" w:space="0" w:color="auto"/>
              <w:right w:val="single" w:sz="4" w:space="0" w:color="auto"/>
            </w:tcBorders>
          </w:tcPr>
          <w:p w14:paraId="38FEA547" w14:textId="77777777" w:rsidR="00E1553F" w:rsidRPr="00E1553F" w:rsidRDefault="00E95B2A" w:rsidP="00E1553F">
            <w:pPr>
              <w:spacing w:after="0"/>
              <w:rPr>
                <w:rFonts w:ascii="Times New Roman" w:eastAsia="Times New Roman" w:hAnsi="Times New Roman" w:cs="Times New Roman"/>
                <w:sz w:val="18"/>
                <w:szCs w:val="18"/>
                <w:lang w:eastAsia="ru-RU"/>
              </w:rPr>
            </w:pPr>
            <w:r w:rsidRPr="00E95B2A">
              <w:rPr>
                <w:rFonts w:ascii="Times New Roman" w:eastAsia="Times New Roman" w:hAnsi="Times New Roman" w:cs="Times New Roman"/>
                <w:sz w:val="18"/>
                <w:szCs w:val="18"/>
                <w:lang w:eastAsia="ru-RU"/>
              </w:rPr>
              <w:t xml:space="preserve">ТР ТС 020/2011; </w:t>
            </w:r>
            <w:r w:rsidR="00E1553F" w:rsidRPr="00E1553F">
              <w:rPr>
                <w:rFonts w:ascii="Times New Roman" w:eastAsia="Times New Roman" w:hAnsi="Times New Roman" w:cs="Times New Roman"/>
                <w:sz w:val="18"/>
                <w:szCs w:val="18"/>
                <w:lang w:eastAsia="ru-RU"/>
              </w:rPr>
              <w:t>ГОСТ 30804.3.2-2013 (IEC 61000-3-2:2009)</w:t>
            </w:r>
          </w:p>
          <w:p w14:paraId="1C17766D" w14:textId="77777777" w:rsidR="00E1553F" w:rsidRPr="00E1553F" w:rsidRDefault="00E1553F" w:rsidP="00E1553F">
            <w:pPr>
              <w:spacing w:after="0"/>
              <w:rPr>
                <w:rFonts w:ascii="Times New Roman" w:eastAsia="Times New Roman" w:hAnsi="Times New Roman" w:cs="Times New Roman"/>
                <w:sz w:val="18"/>
                <w:szCs w:val="18"/>
                <w:lang w:eastAsia="ru-RU"/>
              </w:rPr>
            </w:pPr>
            <w:r w:rsidRPr="00E1553F">
              <w:rPr>
                <w:rFonts w:ascii="Times New Roman" w:eastAsia="Times New Roman" w:hAnsi="Times New Roman" w:cs="Times New Roman"/>
                <w:sz w:val="18"/>
                <w:szCs w:val="18"/>
                <w:lang w:eastAsia="ru-RU"/>
              </w:rPr>
              <w:t>ГОСТ 30804.3.3-2013 (IEC 61000-3-3:2008)</w:t>
            </w:r>
          </w:p>
          <w:p w14:paraId="4B270113" w14:textId="77777777" w:rsidR="00E1553F" w:rsidRPr="00E1553F" w:rsidRDefault="00E1553F" w:rsidP="00E1553F">
            <w:pPr>
              <w:spacing w:after="0"/>
              <w:rPr>
                <w:rFonts w:ascii="Times New Roman" w:eastAsia="Times New Roman" w:hAnsi="Times New Roman" w:cs="Times New Roman"/>
                <w:sz w:val="18"/>
                <w:szCs w:val="18"/>
                <w:lang w:eastAsia="ru-RU"/>
              </w:rPr>
            </w:pPr>
            <w:r w:rsidRPr="00E1553F">
              <w:rPr>
                <w:rFonts w:ascii="Times New Roman" w:eastAsia="Times New Roman" w:hAnsi="Times New Roman" w:cs="Times New Roman"/>
                <w:sz w:val="18"/>
                <w:szCs w:val="18"/>
                <w:lang w:eastAsia="ru-RU"/>
              </w:rPr>
              <w:t>ГОСТ 30804.3.8-2002 (IEC 61000-3-8:1997)</w:t>
            </w:r>
          </w:p>
          <w:p w14:paraId="326108B3" w14:textId="77777777" w:rsidR="00E1553F" w:rsidRPr="00E1553F" w:rsidRDefault="00E1553F" w:rsidP="00E1553F">
            <w:pPr>
              <w:spacing w:after="0"/>
              <w:rPr>
                <w:rFonts w:ascii="Times New Roman" w:eastAsia="Times New Roman" w:hAnsi="Times New Roman" w:cs="Times New Roman"/>
                <w:sz w:val="18"/>
                <w:szCs w:val="18"/>
                <w:lang w:eastAsia="ru-RU"/>
              </w:rPr>
            </w:pPr>
            <w:r w:rsidRPr="00E1553F">
              <w:rPr>
                <w:rFonts w:ascii="Times New Roman" w:eastAsia="Times New Roman" w:hAnsi="Times New Roman" w:cs="Times New Roman"/>
                <w:sz w:val="18"/>
                <w:szCs w:val="18"/>
                <w:lang w:eastAsia="ru-RU"/>
              </w:rPr>
              <w:t>ГОСТ 30804.3.11-2013 (IEC 61000-3-11:2000)</w:t>
            </w:r>
          </w:p>
          <w:p w14:paraId="4F9789DA" w14:textId="77777777" w:rsidR="00E1553F" w:rsidRPr="00E1553F" w:rsidRDefault="00E1553F" w:rsidP="00E1553F">
            <w:pPr>
              <w:spacing w:after="0"/>
              <w:rPr>
                <w:rFonts w:ascii="Times New Roman" w:eastAsia="Times New Roman" w:hAnsi="Times New Roman" w:cs="Times New Roman"/>
                <w:sz w:val="18"/>
                <w:szCs w:val="18"/>
                <w:lang w:eastAsia="ru-RU"/>
              </w:rPr>
            </w:pPr>
            <w:r w:rsidRPr="00E1553F">
              <w:rPr>
                <w:rFonts w:ascii="Times New Roman" w:eastAsia="Times New Roman" w:hAnsi="Times New Roman" w:cs="Times New Roman"/>
                <w:sz w:val="18"/>
                <w:szCs w:val="18"/>
                <w:lang w:eastAsia="ru-RU"/>
              </w:rPr>
              <w:t>ГОСТ 30804.3.12-2013 (IEC 61000-3-12:2004)</w:t>
            </w:r>
          </w:p>
          <w:p w14:paraId="03904D56" w14:textId="77777777" w:rsidR="00E1553F" w:rsidRPr="00E1553F" w:rsidRDefault="00E1553F" w:rsidP="00E1553F">
            <w:pPr>
              <w:spacing w:after="0"/>
              <w:rPr>
                <w:rFonts w:ascii="Times New Roman" w:eastAsia="Times New Roman" w:hAnsi="Times New Roman" w:cs="Times New Roman"/>
                <w:sz w:val="18"/>
                <w:szCs w:val="18"/>
                <w:lang w:eastAsia="ru-RU"/>
              </w:rPr>
            </w:pPr>
            <w:r w:rsidRPr="00E1553F">
              <w:rPr>
                <w:rFonts w:ascii="Times New Roman" w:eastAsia="Times New Roman" w:hAnsi="Times New Roman" w:cs="Times New Roman"/>
                <w:sz w:val="18"/>
                <w:szCs w:val="18"/>
                <w:lang w:eastAsia="ru-RU"/>
              </w:rPr>
              <w:t>ГОСТ 30805.14.1-2013 (CISPR 14-1:2005)</w:t>
            </w:r>
          </w:p>
          <w:p w14:paraId="51F38740" w14:textId="77777777" w:rsidR="00E1553F" w:rsidRPr="00E1553F" w:rsidRDefault="00E1553F" w:rsidP="00E1553F">
            <w:pPr>
              <w:spacing w:after="0"/>
              <w:rPr>
                <w:rFonts w:ascii="Times New Roman" w:eastAsia="Times New Roman" w:hAnsi="Times New Roman" w:cs="Times New Roman"/>
                <w:sz w:val="18"/>
                <w:szCs w:val="18"/>
                <w:lang w:eastAsia="ru-RU"/>
              </w:rPr>
            </w:pPr>
            <w:r w:rsidRPr="00E1553F">
              <w:rPr>
                <w:rFonts w:ascii="Times New Roman" w:eastAsia="Times New Roman" w:hAnsi="Times New Roman" w:cs="Times New Roman"/>
                <w:sz w:val="18"/>
                <w:szCs w:val="18"/>
                <w:lang w:eastAsia="ru-RU"/>
              </w:rPr>
              <w:t>ГОСТ 30805.14.2-2013 (CISPR 14-2:2001)</w:t>
            </w:r>
          </w:p>
          <w:p w14:paraId="06988622" w14:textId="77777777" w:rsidR="00E1553F" w:rsidRPr="00E1553F" w:rsidRDefault="00E1553F" w:rsidP="00E1553F">
            <w:pPr>
              <w:spacing w:after="0"/>
              <w:rPr>
                <w:rFonts w:ascii="Times New Roman" w:eastAsia="Times New Roman" w:hAnsi="Times New Roman" w:cs="Times New Roman"/>
                <w:sz w:val="18"/>
                <w:szCs w:val="18"/>
                <w:lang w:eastAsia="ru-RU"/>
              </w:rPr>
            </w:pPr>
            <w:r w:rsidRPr="00E1553F">
              <w:rPr>
                <w:rFonts w:ascii="Times New Roman" w:eastAsia="Times New Roman" w:hAnsi="Times New Roman" w:cs="Times New Roman"/>
                <w:sz w:val="18"/>
                <w:szCs w:val="18"/>
                <w:lang w:eastAsia="ru-RU"/>
              </w:rPr>
              <w:lastRenderedPageBreak/>
              <w:t>ГОСТ Р 51317.3.4-2006 (МЭК 61000-3-4:1998)</w:t>
            </w:r>
          </w:p>
          <w:p w14:paraId="245E7EB3" w14:textId="77777777" w:rsidR="00E1553F" w:rsidRPr="00E1553F" w:rsidRDefault="00E1553F" w:rsidP="00E1553F">
            <w:pPr>
              <w:spacing w:after="0"/>
              <w:rPr>
                <w:rFonts w:ascii="Times New Roman" w:eastAsia="Times New Roman" w:hAnsi="Times New Roman" w:cs="Times New Roman"/>
                <w:sz w:val="18"/>
                <w:szCs w:val="18"/>
                <w:lang w:eastAsia="ru-RU"/>
              </w:rPr>
            </w:pPr>
            <w:r w:rsidRPr="00E1553F">
              <w:rPr>
                <w:rFonts w:ascii="Times New Roman" w:eastAsia="Times New Roman" w:hAnsi="Times New Roman" w:cs="Times New Roman"/>
                <w:sz w:val="18"/>
                <w:szCs w:val="18"/>
                <w:lang w:eastAsia="ru-RU"/>
              </w:rPr>
              <w:t>ГОСТ CISPR 14-1-2015</w:t>
            </w:r>
          </w:p>
          <w:p w14:paraId="582F6348" w14:textId="77777777" w:rsidR="00E1553F" w:rsidRPr="00E1553F" w:rsidRDefault="00E1553F" w:rsidP="00E1553F">
            <w:pPr>
              <w:spacing w:after="0"/>
              <w:rPr>
                <w:rFonts w:ascii="Times New Roman" w:eastAsia="Times New Roman" w:hAnsi="Times New Roman" w:cs="Times New Roman"/>
                <w:sz w:val="18"/>
                <w:szCs w:val="18"/>
                <w:lang w:eastAsia="ru-RU"/>
              </w:rPr>
            </w:pPr>
            <w:r w:rsidRPr="00E1553F">
              <w:rPr>
                <w:rFonts w:ascii="Times New Roman" w:eastAsia="Times New Roman" w:hAnsi="Times New Roman" w:cs="Times New Roman"/>
                <w:sz w:val="18"/>
                <w:szCs w:val="18"/>
                <w:lang w:eastAsia="ru-RU"/>
              </w:rPr>
              <w:t>ГОСТ CISPR 14-2-2016</w:t>
            </w:r>
          </w:p>
          <w:p w14:paraId="2D009B39" w14:textId="77777777" w:rsidR="00E1553F" w:rsidRPr="00E1553F" w:rsidRDefault="00E1553F" w:rsidP="00E1553F">
            <w:pPr>
              <w:spacing w:after="0"/>
              <w:rPr>
                <w:rFonts w:ascii="Times New Roman" w:eastAsia="Times New Roman" w:hAnsi="Times New Roman" w:cs="Times New Roman"/>
                <w:sz w:val="18"/>
                <w:szCs w:val="18"/>
                <w:lang w:eastAsia="ru-RU"/>
              </w:rPr>
            </w:pPr>
            <w:r w:rsidRPr="00E1553F">
              <w:rPr>
                <w:rFonts w:ascii="Times New Roman" w:eastAsia="Times New Roman" w:hAnsi="Times New Roman" w:cs="Times New Roman"/>
                <w:sz w:val="18"/>
                <w:szCs w:val="18"/>
                <w:lang w:eastAsia="ru-RU"/>
              </w:rPr>
              <w:t>ГОСТ IEC 61000-3-2-2017 ГОСТ IEC 61000-3-3-2015 СТБ EN 55011-2012</w:t>
            </w:r>
          </w:p>
          <w:p w14:paraId="4342C5BA" w14:textId="0B4F99ED" w:rsidR="00E95B2A" w:rsidRPr="00E95B2A" w:rsidRDefault="00E1553F" w:rsidP="00E1553F">
            <w:pPr>
              <w:spacing w:after="0"/>
              <w:rPr>
                <w:rFonts w:ascii="Times New Roman" w:hAnsi="Times New Roman" w:cs="Times New Roman"/>
                <w:sz w:val="18"/>
                <w:szCs w:val="18"/>
              </w:rPr>
            </w:pPr>
            <w:r w:rsidRPr="00E1553F">
              <w:rPr>
                <w:rFonts w:ascii="Times New Roman" w:eastAsia="Times New Roman" w:hAnsi="Times New Roman" w:cs="Times New Roman"/>
                <w:sz w:val="18"/>
                <w:szCs w:val="18"/>
                <w:lang w:eastAsia="ru-RU"/>
              </w:rPr>
              <w:t>ГОСТ IEC 61000-3-12-2016</w:t>
            </w:r>
          </w:p>
        </w:tc>
      </w:tr>
      <w:tr w:rsidR="00E95B2A" w:rsidRPr="00E95B2A" w14:paraId="503855A7" w14:textId="77777777" w:rsidTr="00770F4D">
        <w:trPr>
          <w:trHeight w:val="103"/>
        </w:trPr>
        <w:tc>
          <w:tcPr>
            <w:tcW w:w="851" w:type="dxa"/>
            <w:tcBorders>
              <w:top w:val="single" w:sz="4" w:space="0" w:color="auto"/>
              <w:left w:val="single" w:sz="4" w:space="0" w:color="auto"/>
              <w:bottom w:val="single" w:sz="4" w:space="0" w:color="auto"/>
              <w:right w:val="single" w:sz="4" w:space="0" w:color="auto"/>
            </w:tcBorders>
          </w:tcPr>
          <w:p w14:paraId="17DFCAFA" w14:textId="6F4DBF4A"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sz w:val="18"/>
                <w:szCs w:val="18"/>
              </w:rPr>
              <w:lastRenderedPageBreak/>
              <w:t>А7.17</w:t>
            </w:r>
          </w:p>
        </w:tc>
        <w:tc>
          <w:tcPr>
            <w:tcW w:w="2693" w:type="dxa"/>
            <w:tcBorders>
              <w:top w:val="single" w:sz="4" w:space="0" w:color="auto"/>
              <w:left w:val="single" w:sz="4" w:space="0" w:color="auto"/>
              <w:bottom w:val="single" w:sz="4" w:space="0" w:color="auto"/>
              <w:right w:val="single" w:sz="4" w:space="0" w:color="auto"/>
            </w:tcBorders>
          </w:tcPr>
          <w:p w14:paraId="28D0848E" w14:textId="7FA07342" w:rsidR="00E1553F" w:rsidRPr="00E1553F" w:rsidRDefault="00E1553F" w:rsidP="00E1553F">
            <w:pPr>
              <w:keepNext/>
              <w:widowControl w:val="0"/>
              <w:spacing w:after="0" w:line="240" w:lineRule="auto"/>
              <w:rPr>
                <w:rFonts w:ascii="Times New Roman" w:eastAsia="Times New Roman" w:hAnsi="Times New Roman" w:cs="Times New Roman"/>
                <w:snapToGrid w:val="0"/>
                <w:sz w:val="18"/>
                <w:szCs w:val="18"/>
                <w:lang w:eastAsia="ru-RU"/>
              </w:rPr>
            </w:pPr>
            <w:r w:rsidRPr="00E1553F">
              <w:rPr>
                <w:rFonts w:ascii="Times New Roman" w:eastAsia="Times New Roman" w:hAnsi="Times New Roman" w:cs="Times New Roman"/>
                <w:snapToGrid w:val="0"/>
                <w:sz w:val="18"/>
                <w:szCs w:val="18"/>
                <w:lang w:eastAsia="ru-RU"/>
              </w:rPr>
              <w:t>Электрические аппараты и приборы бытового назначения для чистки и уборки помещений:</w:t>
            </w:r>
          </w:p>
          <w:p w14:paraId="1E89ED13" w14:textId="627A0F0E" w:rsidR="00E95B2A" w:rsidRPr="00E95B2A" w:rsidRDefault="00E1553F" w:rsidP="00E1553F">
            <w:pPr>
              <w:spacing w:after="0" w:line="240" w:lineRule="auto"/>
              <w:ind w:right="102"/>
              <w:jc w:val="both"/>
              <w:rPr>
                <w:rFonts w:ascii="Times New Roman" w:hAnsi="Times New Roman" w:cs="Times New Roman"/>
                <w:sz w:val="18"/>
                <w:szCs w:val="18"/>
              </w:rPr>
            </w:pPr>
            <w:r w:rsidRPr="00E1553F">
              <w:rPr>
                <w:rFonts w:ascii="Times New Roman" w:eastAsia="Times New Roman" w:hAnsi="Times New Roman" w:cs="Times New Roman"/>
                <w:snapToGrid w:val="0"/>
                <w:sz w:val="18"/>
                <w:szCs w:val="18"/>
                <w:lang w:eastAsia="ru-RU"/>
              </w:rPr>
              <w:t>системы пылесосные</w:t>
            </w:r>
          </w:p>
        </w:tc>
        <w:tc>
          <w:tcPr>
            <w:tcW w:w="1985" w:type="dxa"/>
            <w:tcBorders>
              <w:top w:val="single" w:sz="4" w:space="0" w:color="auto"/>
              <w:left w:val="single" w:sz="4" w:space="0" w:color="auto"/>
              <w:bottom w:val="single" w:sz="4" w:space="0" w:color="auto"/>
              <w:right w:val="single" w:sz="4" w:space="0" w:color="auto"/>
            </w:tcBorders>
          </w:tcPr>
          <w:p w14:paraId="2C58A215" w14:textId="2FF8FAA2" w:rsidR="00E95B2A" w:rsidRPr="00E95B2A" w:rsidRDefault="00E95B2A" w:rsidP="00E95B2A">
            <w:pPr>
              <w:spacing w:after="0" w:line="240" w:lineRule="auto"/>
              <w:rPr>
                <w:rFonts w:ascii="Times New Roman" w:hAnsi="Times New Roman" w:cs="Times New Roman"/>
                <w:sz w:val="18"/>
                <w:szCs w:val="18"/>
              </w:rPr>
            </w:pPr>
            <w:r w:rsidRPr="00E95B2A">
              <w:rPr>
                <w:rFonts w:ascii="Times New Roman" w:eastAsia="Times New Roman" w:hAnsi="Times New Roman" w:cs="Times New Roman"/>
                <w:sz w:val="18"/>
                <w:szCs w:val="18"/>
                <w:lang w:eastAsia="ru-RU"/>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5F4ED199" w14:textId="45691F27" w:rsidR="00E95B2A" w:rsidRPr="00E95B2A" w:rsidRDefault="00E1553F" w:rsidP="00E95B2A">
            <w:pPr>
              <w:spacing w:after="0"/>
              <w:rPr>
                <w:rFonts w:ascii="Times New Roman" w:hAnsi="Times New Roman" w:cs="Times New Roman"/>
                <w:sz w:val="18"/>
                <w:szCs w:val="18"/>
              </w:rPr>
            </w:pPr>
            <w:r>
              <w:rPr>
                <w:rFonts w:ascii="Times New Roman" w:eastAsia="Times New Roman" w:hAnsi="Times New Roman" w:cs="Times New Roman"/>
                <w:sz w:val="18"/>
                <w:szCs w:val="18"/>
              </w:rPr>
              <w:t>8508</w:t>
            </w:r>
          </w:p>
        </w:tc>
        <w:tc>
          <w:tcPr>
            <w:tcW w:w="3402" w:type="dxa"/>
            <w:tcBorders>
              <w:top w:val="single" w:sz="4" w:space="0" w:color="auto"/>
              <w:left w:val="single" w:sz="4" w:space="0" w:color="auto"/>
              <w:bottom w:val="single" w:sz="4" w:space="0" w:color="auto"/>
              <w:right w:val="single" w:sz="4" w:space="0" w:color="auto"/>
            </w:tcBorders>
          </w:tcPr>
          <w:p w14:paraId="6DCBCFD8" w14:textId="4B7AC2F5"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bCs/>
                <w:sz w:val="18"/>
                <w:szCs w:val="18"/>
              </w:rPr>
              <w:t>ТР ТС 020/2011 "</w:t>
            </w:r>
            <w:r w:rsidRPr="00E95B2A">
              <w:rPr>
                <w:rFonts w:ascii="Times New Roman" w:hAnsi="Times New Roman" w:cs="Times New Roman"/>
                <w:sz w:val="18"/>
                <w:szCs w:val="18"/>
              </w:rPr>
              <w:t xml:space="preserve"> </w:t>
            </w:r>
            <w:r w:rsidRPr="00E95B2A">
              <w:rPr>
                <w:rFonts w:ascii="Times New Roman" w:hAnsi="Times New Roman" w:cs="Times New Roman"/>
                <w:bCs/>
                <w:sz w:val="18"/>
                <w:szCs w:val="18"/>
              </w:rPr>
              <w:t>Электромагнитная совместимость технических средств", утвержден Решением Комиссии Таможенного союза от 9 декабря 2011 года N 897</w:t>
            </w:r>
          </w:p>
        </w:tc>
        <w:tc>
          <w:tcPr>
            <w:tcW w:w="4365" w:type="dxa"/>
            <w:tcBorders>
              <w:top w:val="single" w:sz="4" w:space="0" w:color="auto"/>
              <w:left w:val="single" w:sz="4" w:space="0" w:color="auto"/>
              <w:bottom w:val="single" w:sz="4" w:space="0" w:color="auto"/>
              <w:right w:val="single" w:sz="4" w:space="0" w:color="auto"/>
            </w:tcBorders>
          </w:tcPr>
          <w:p w14:paraId="37F05D3B" w14:textId="77777777" w:rsidR="00E1553F" w:rsidRPr="00E1553F" w:rsidRDefault="00E95B2A" w:rsidP="00E1553F">
            <w:pPr>
              <w:spacing w:after="0"/>
              <w:rPr>
                <w:rFonts w:ascii="Times New Roman" w:hAnsi="Times New Roman" w:cs="Times New Roman"/>
                <w:color w:val="000000"/>
                <w:sz w:val="18"/>
                <w:szCs w:val="18"/>
              </w:rPr>
            </w:pPr>
            <w:r w:rsidRPr="00E95B2A">
              <w:rPr>
                <w:rFonts w:ascii="Times New Roman" w:hAnsi="Times New Roman" w:cs="Times New Roman"/>
                <w:color w:val="000000"/>
                <w:sz w:val="18"/>
                <w:szCs w:val="18"/>
              </w:rPr>
              <w:t xml:space="preserve">ТР ТС 020/2011; </w:t>
            </w:r>
            <w:r w:rsidR="00E1553F" w:rsidRPr="00E1553F">
              <w:rPr>
                <w:rFonts w:ascii="Times New Roman" w:hAnsi="Times New Roman" w:cs="Times New Roman"/>
                <w:color w:val="000000"/>
                <w:sz w:val="18"/>
                <w:szCs w:val="18"/>
              </w:rPr>
              <w:t>ГОСТ 30804.3.2-2013 (IEC 61000-3-2:2009)</w:t>
            </w:r>
          </w:p>
          <w:p w14:paraId="1B357987" w14:textId="77777777" w:rsidR="00E1553F" w:rsidRPr="00E1553F" w:rsidRDefault="00E1553F" w:rsidP="00E1553F">
            <w:pPr>
              <w:spacing w:after="0"/>
              <w:rPr>
                <w:rFonts w:ascii="Times New Roman" w:hAnsi="Times New Roman" w:cs="Times New Roman"/>
                <w:color w:val="000000"/>
                <w:sz w:val="18"/>
                <w:szCs w:val="18"/>
              </w:rPr>
            </w:pPr>
            <w:r w:rsidRPr="00E1553F">
              <w:rPr>
                <w:rFonts w:ascii="Times New Roman" w:hAnsi="Times New Roman" w:cs="Times New Roman"/>
                <w:color w:val="000000"/>
                <w:sz w:val="18"/>
                <w:szCs w:val="18"/>
              </w:rPr>
              <w:t>ГОСТ 30804.3.3-2013 (IEC 61000-3-3:2008)</w:t>
            </w:r>
          </w:p>
          <w:p w14:paraId="6D83E264" w14:textId="77777777" w:rsidR="00E1553F" w:rsidRPr="00E1553F" w:rsidRDefault="00E1553F" w:rsidP="00E1553F">
            <w:pPr>
              <w:spacing w:after="0"/>
              <w:rPr>
                <w:rFonts w:ascii="Times New Roman" w:hAnsi="Times New Roman" w:cs="Times New Roman"/>
                <w:color w:val="000000"/>
                <w:sz w:val="18"/>
                <w:szCs w:val="18"/>
              </w:rPr>
            </w:pPr>
            <w:r w:rsidRPr="00E1553F">
              <w:rPr>
                <w:rFonts w:ascii="Times New Roman" w:hAnsi="Times New Roman" w:cs="Times New Roman"/>
                <w:color w:val="000000"/>
                <w:sz w:val="18"/>
                <w:szCs w:val="18"/>
              </w:rPr>
              <w:t>ГОСТ 30804.3.8-2002 (IEC 61000-3-8:1997)</w:t>
            </w:r>
          </w:p>
          <w:p w14:paraId="779118ED" w14:textId="77777777" w:rsidR="00E1553F" w:rsidRPr="00E1553F" w:rsidRDefault="00E1553F" w:rsidP="00E1553F">
            <w:pPr>
              <w:spacing w:after="0"/>
              <w:rPr>
                <w:rFonts w:ascii="Times New Roman" w:hAnsi="Times New Roman" w:cs="Times New Roman"/>
                <w:color w:val="000000"/>
                <w:sz w:val="18"/>
                <w:szCs w:val="18"/>
              </w:rPr>
            </w:pPr>
            <w:r w:rsidRPr="00E1553F">
              <w:rPr>
                <w:rFonts w:ascii="Times New Roman" w:hAnsi="Times New Roman" w:cs="Times New Roman"/>
                <w:color w:val="000000"/>
                <w:sz w:val="18"/>
                <w:szCs w:val="18"/>
              </w:rPr>
              <w:t>ГОСТ 30804.3.11-2013 (IEC 61000-3-11:2000)</w:t>
            </w:r>
          </w:p>
          <w:p w14:paraId="14762D05" w14:textId="77777777" w:rsidR="00E1553F" w:rsidRPr="00E1553F" w:rsidRDefault="00E1553F" w:rsidP="00E1553F">
            <w:pPr>
              <w:spacing w:after="0"/>
              <w:rPr>
                <w:rFonts w:ascii="Times New Roman" w:hAnsi="Times New Roman" w:cs="Times New Roman"/>
                <w:color w:val="000000"/>
                <w:sz w:val="18"/>
                <w:szCs w:val="18"/>
              </w:rPr>
            </w:pPr>
            <w:r w:rsidRPr="00E1553F">
              <w:rPr>
                <w:rFonts w:ascii="Times New Roman" w:hAnsi="Times New Roman" w:cs="Times New Roman"/>
                <w:color w:val="000000"/>
                <w:sz w:val="18"/>
                <w:szCs w:val="18"/>
              </w:rPr>
              <w:t>ГОСТ 30804.3.12-2013 (IEC 61000-3-12:2004)</w:t>
            </w:r>
          </w:p>
          <w:p w14:paraId="14A9C21B" w14:textId="77777777" w:rsidR="00E1553F" w:rsidRPr="00E1553F" w:rsidRDefault="00E1553F" w:rsidP="00E1553F">
            <w:pPr>
              <w:spacing w:after="0"/>
              <w:rPr>
                <w:rFonts w:ascii="Times New Roman" w:hAnsi="Times New Roman" w:cs="Times New Roman"/>
                <w:color w:val="000000"/>
                <w:sz w:val="18"/>
                <w:szCs w:val="18"/>
              </w:rPr>
            </w:pPr>
            <w:r w:rsidRPr="00E1553F">
              <w:rPr>
                <w:rFonts w:ascii="Times New Roman" w:hAnsi="Times New Roman" w:cs="Times New Roman"/>
                <w:color w:val="000000"/>
                <w:sz w:val="18"/>
                <w:szCs w:val="18"/>
              </w:rPr>
              <w:t>ГОСТ 30805.14.1-2013 (CISPR 14-1:2005)</w:t>
            </w:r>
          </w:p>
          <w:p w14:paraId="4F883C81" w14:textId="77777777" w:rsidR="00E1553F" w:rsidRPr="00E1553F" w:rsidRDefault="00E1553F" w:rsidP="00E1553F">
            <w:pPr>
              <w:spacing w:after="0"/>
              <w:rPr>
                <w:rFonts w:ascii="Times New Roman" w:hAnsi="Times New Roman" w:cs="Times New Roman"/>
                <w:color w:val="000000"/>
                <w:sz w:val="18"/>
                <w:szCs w:val="18"/>
              </w:rPr>
            </w:pPr>
            <w:r w:rsidRPr="00E1553F">
              <w:rPr>
                <w:rFonts w:ascii="Times New Roman" w:hAnsi="Times New Roman" w:cs="Times New Roman"/>
                <w:color w:val="000000"/>
                <w:sz w:val="18"/>
                <w:szCs w:val="18"/>
              </w:rPr>
              <w:t>ГОСТ 30805.14.2-2013 (CISPR 14-2:2001)</w:t>
            </w:r>
          </w:p>
          <w:p w14:paraId="388611A2" w14:textId="77777777" w:rsidR="00E1553F" w:rsidRPr="00E1553F" w:rsidRDefault="00E1553F" w:rsidP="00E1553F">
            <w:pPr>
              <w:spacing w:after="0"/>
              <w:rPr>
                <w:rFonts w:ascii="Times New Roman" w:hAnsi="Times New Roman" w:cs="Times New Roman"/>
                <w:color w:val="000000"/>
                <w:sz w:val="18"/>
                <w:szCs w:val="18"/>
              </w:rPr>
            </w:pPr>
            <w:r w:rsidRPr="00E1553F">
              <w:rPr>
                <w:rFonts w:ascii="Times New Roman" w:hAnsi="Times New Roman" w:cs="Times New Roman"/>
                <w:color w:val="000000"/>
                <w:sz w:val="18"/>
                <w:szCs w:val="18"/>
              </w:rPr>
              <w:t>ГОСТ Р 51317.3.4-2006 (МЭК 61000-3-4:1998)</w:t>
            </w:r>
          </w:p>
          <w:p w14:paraId="0A5F357E" w14:textId="77777777" w:rsidR="00E1553F" w:rsidRPr="00E1553F" w:rsidRDefault="00E1553F" w:rsidP="00E1553F">
            <w:pPr>
              <w:spacing w:after="0"/>
              <w:rPr>
                <w:rFonts w:ascii="Times New Roman" w:hAnsi="Times New Roman" w:cs="Times New Roman"/>
                <w:color w:val="000000"/>
                <w:sz w:val="18"/>
                <w:szCs w:val="18"/>
              </w:rPr>
            </w:pPr>
            <w:r w:rsidRPr="00E1553F">
              <w:rPr>
                <w:rFonts w:ascii="Times New Roman" w:hAnsi="Times New Roman" w:cs="Times New Roman"/>
                <w:color w:val="000000"/>
                <w:sz w:val="18"/>
                <w:szCs w:val="18"/>
              </w:rPr>
              <w:t>ГОСТ CISPR 14-1-2015</w:t>
            </w:r>
          </w:p>
          <w:p w14:paraId="0193DAC0" w14:textId="77777777" w:rsidR="00E1553F" w:rsidRPr="00E1553F" w:rsidRDefault="00E1553F" w:rsidP="00E1553F">
            <w:pPr>
              <w:spacing w:after="0"/>
              <w:rPr>
                <w:rFonts w:ascii="Times New Roman" w:hAnsi="Times New Roman" w:cs="Times New Roman"/>
                <w:color w:val="000000"/>
                <w:sz w:val="18"/>
                <w:szCs w:val="18"/>
              </w:rPr>
            </w:pPr>
            <w:r w:rsidRPr="00E1553F">
              <w:rPr>
                <w:rFonts w:ascii="Times New Roman" w:hAnsi="Times New Roman" w:cs="Times New Roman"/>
                <w:color w:val="000000"/>
                <w:sz w:val="18"/>
                <w:szCs w:val="18"/>
              </w:rPr>
              <w:t>ГОСТ CISPR 14-2-2016</w:t>
            </w:r>
          </w:p>
          <w:p w14:paraId="203B9F2A" w14:textId="77777777" w:rsidR="00E1553F" w:rsidRPr="00E1553F" w:rsidRDefault="00E1553F" w:rsidP="00E1553F">
            <w:pPr>
              <w:spacing w:after="0"/>
              <w:rPr>
                <w:rFonts w:ascii="Times New Roman" w:hAnsi="Times New Roman" w:cs="Times New Roman"/>
                <w:color w:val="000000"/>
                <w:sz w:val="18"/>
                <w:szCs w:val="18"/>
              </w:rPr>
            </w:pPr>
            <w:r w:rsidRPr="00E1553F">
              <w:rPr>
                <w:rFonts w:ascii="Times New Roman" w:hAnsi="Times New Roman" w:cs="Times New Roman"/>
                <w:color w:val="000000"/>
                <w:sz w:val="18"/>
                <w:szCs w:val="18"/>
              </w:rPr>
              <w:t>ГОСТ IEC 61000-3-2-2017 ГОСТ IEC 61000-3-3-2015 СТБ EN 55011-2012</w:t>
            </w:r>
          </w:p>
          <w:p w14:paraId="3EF17593" w14:textId="2A55D691" w:rsidR="00E95B2A" w:rsidRPr="00E95B2A" w:rsidRDefault="00E1553F" w:rsidP="00E1553F">
            <w:pPr>
              <w:spacing w:after="0"/>
              <w:rPr>
                <w:rFonts w:ascii="Times New Roman" w:hAnsi="Times New Roman" w:cs="Times New Roman"/>
                <w:sz w:val="18"/>
                <w:szCs w:val="18"/>
              </w:rPr>
            </w:pPr>
            <w:r w:rsidRPr="00E1553F">
              <w:rPr>
                <w:rFonts w:ascii="Times New Roman" w:hAnsi="Times New Roman" w:cs="Times New Roman"/>
                <w:color w:val="000000"/>
                <w:sz w:val="18"/>
                <w:szCs w:val="18"/>
              </w:rPr>
              <w:t>ГОСТ IEC 61000-3-12-2016</w:t>
            </w:r>
          </w:p>
        </w:tc>
      </w:tr>
      <w:tr w:rsidR="00E95B2A" w:rsidRPr="00E95B2A" w14:paraId="20FC0F62" w14:textId="77777777" w:rsidTr="00770F4D">
        <w:trPr>
          <w:trHeight w:val="103"/>
        </w:trPr>
        <w:tc>
          <w:tcPr>
            <w:tcW w:w="851" w:type="dxa"/>
            <w:tcBorders>
              <w:top w:val="single" w:sz="4" w:space="0" w:color="auto"/>
              <w:left w:val="single" w:sz="4" w:space="0" w:color="auto"/>
              <w:bottom w:val="single" w:sz="4" w:space="0" w:color="auto"/>
              <w:right w:val="single" w:sz="4" w:space="0" w:color="auto"/>
            </w:tcBorders>
          </w:tcPr>
          <w:p w14:paraId="1C3ACBED" w14:textId="4593F2B7"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sz w:val="18"/>
                <w:szCs w:val="18"/>
              </w:rPr>
              <w:t>А7.18</w:t>
            </w:r>
          </w:p>
        </w:tc>
        <w:tc>
          <w:tcPr>
            <w:tcW w:w="2693" w:type="dxa"/>
            <w:tcBorders>
              <w:top w:val="single" w:sz="4" w:space="0" w:color="auto"/>
              <w:left w:val="single" w:sz="4" w:space="0" w:color="auto"/>
              <w:bottom w:val="single" w:sz="4" w:space="0" w:color="auto"/>
              <w:right w:val="single" w:sz="4" w:space="0" w:color="auto"/>
            </w:tcBorders>
          </w:tcPr>
          <w:p w14:paraId="0919FF05" w14:textId="77777777" w:rsidR="00E1553F" w:rsidRPr="00E1553F" w:rsidRDefault="00E1553F" w:rsidP="00E1553F">
            <w:pPr>
              <w:keepNext/>
              <w:widowControl w:val="0"/>
              <w:spacing w:after="0" w:line="240" w:lineRule="auto"/>
              <w:rPr>
                <w:rFonts w:ascii="Times New Roman" w:eastAsia="Times New Roman" w:hAnsi="Times New Roman" w:cs="Times New Roman"/>
                <w:snapToGrid w:val="0"/>
                <w:sz w:val="18"/>
                <w:szCs w:val="18"/>
                <w:lang w:eastAsia="ru-RU"/>
              </w:rPr>
            </w:pPr>
            <w:r w:rsidRPr="00E1553F">
              <w:rPr>
                <w:rFonts w:ascii="Times New Roman" w:eastAsia="Times New Roman" w:hAnsi="Times New Roman" w:cs="Times New Roman"/>
                <w:snapToGrid w:val="0"/>
                <w:sz w:val="18"/>
                <w:szCs w:val="18"/>
                <w:lang w:eastAsia="ru-RU"/>
              </w:rPr>
              <w:t>Электрические аппараты и приборы бытового назначения для чистки и уборки помещений:</w:t>
            </w:r>
          </w:p>
          <w:p w14:paraId="2B0CF4BF" w14:textId="45591132" w:rsidR="00E95B2A" w:rsidRPr="00E95B2A" w:rsidRDefault="00E1553F" w:rsidP="00E1553F">
            <w:pPr>
              <w:spacing w:after="0" w:line="240" w:lineRule="auto"/>
              <w:ind w:right="102"/>
              <w:jc w:val="both"/>
              <w:rPr>
                <w:rFonts w:ascii="Times New Roman" w:hAnsi="Times New Roman" w:cs="Times New Roman"/>
                <w:sz w:val="18"/>
                <w:szCs w:val="18"/>
              </w:rPr>
            </w:pPr>
            <w:r w:rsidRPr="00E1553F">
              <w:rPr>
                <w:rFonts w:ascii="Times New Roman" w:eastAsia="Times New Roman" w:hAnsi="Times New Roman" w:cs="Times New Roman"/>
                <w:snapToGrid w:val="0"/>
                <w:sz w:val="18"/>
                <w:szCs w:val="18"/>
                <w:lang w:eastAsia="ru-RU"/>
              </w:rPr>
              <w:t>электрощетки</w:t>
            </w:r>
          </w:p>
        </w:tc>
        <w:tc>
          <w:tcPr>
            <w:tcW w:w="1985" w:type="dxa"/>
            <w:tcBorders>
              <w:top w:val="single" w:sz="4" w:space="0" w:color="auto"/>
              <w:left w:val="single" w:sz="4" w:space="0" w:color="auto"/>
              <w:bottom w:val="single" w:sz="4" w:space="0" w:color="auto"/>
              <w:right w:val="single" w:sz="4" w:space="0" w:color="auto"/>
            </w:tcBorders>
          </w:tcPr>
          <w:p w14:paraId="2B161F53" w14:textId="7DB3E9EC" w:rsidR="00E95B2A" w:rsidRPr="00E95B2A" w:rsidRDefault="00E95B2A" w:rsidP="00E95B2A">
            <w:pPr>
              <w:spacing w:after="0" w:line="240" w:lineRule="auto"/>
              <w:rPr>
                <w:rFonts w:ascii="Times New Roman" w:hAnsi="Times New Roman" w:cs="Times New Roman"/>
                <w:sz w:val="18"/>
                <w:szCs w:val="18"/>
              </w:rPr>
            </w:pPr>
            <w:r w:rsidRPr="00E95B2A">
              <w:rPr>
                <w:rFonts w:ascii="Times New Roman" w:eastAsia="Times New Roman" w:hAnsi="Times New Roman" w:cs="Times New Roman"/>
                <w:sz w:val="18"/>
                <w:szCs w:val="18"/>
                <w:lang w:eastAsia="ru-RU"/>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04B74A61" w14:textId="77777777" w:rsidR="00E95B2A" w:rsidRPr="00E95B2A" w:rsidRDefault="00E95B2A" w:rsidP="00E95B2A">
            <w:pPr>
              <w:spacing w:after="0" w:line="240" w:lineRule="auto"/>
              <w:rPr>
                <w:rFonts w:ascii="Times New Roman" w:hAnsi="Times New Roman" w:cs="Times New Roman"/>
                <w:sz w:val="18"/>
                <w:szCs w:val="18"/>
                <w:lang w:val="en-US"/>
              </w:rPr>
            </w:pPr>
            <w:r w:rsidRPr="00E95B2A">
              <w:rPr>
                <w:rFonts w:ascii="Times New Roman" w:hAnsi="Times New Roman" w:cs="Times New Roman"/>
                <w:sz w:val="18"/>
                <w:szCs w:val="18"/>
              </w:rPr>
              <w:t>8509</w:t>
            </w:r>
          </w:p>
          <w:p w14:paraId="0ABC8820" w14:textId="06AD2DC7" w:rsidR="00E95B2A" w:rsidRPr="00E95B2A" w:rsidRDefault="00E95B2A" w:rsidP="00E95B2A">
            <w:pPr>
              <w:spacing w:after="0"/>
              <w:rPr>
                <w:rFonts w:ascii="Times New Roman" w:hAnsi="Times New Roman" w:cs="Times New Roman"/>
                <w:sz w:val="18"/>
                <w:szCs w:val="18"/>
              </w:rPr>
            </w:pPr>
            <w:r w:rsidRPr="00E95B2A">
              <w:rPr>
                <w:rFonts w:ascii="Times New Roman" w:eastAsia="Times New Roman" w:hAnsi="Times New Roman" w:cs="Times New Roman"/>
                <w:sz w:val="18"/>
                <w:szCs w:val="18"/>
              </w:rPr>
              <w:t>8509 80 000 0</w:t>
            </w:r>
          </w:p>
        </w:tc>
        <w:tc>
          <w:tcPr>
            <w:tcW w:w="3402" w:type="dxa"/>
            <w:tcBorders>
              <w:top w:val="single" w:sz="4" w:space="0" w:color="auto"/>
              <w:left w:val="single" w:sz="4" w:space="0" w:color="auto"/>
              <w:bottom w:val="single" w:sz="4" w:space="0" w:color="auto"/>
              <w:right w:val="single" w:sz="4" w:space="0" w:color="auto"/>
            </w:tcBorders>
          </w:tcPr>
          <w:p w14:paraId="7DBEE659" w14:textId="3F9600CE"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bCs/>
                <w:sz w:val="18"/>
                <w:szCs w:val="18"/>
              </w:rPr>
              <w:t>ТР ТС 020/2011 "</w:t>
            </w:r>
            <w:r w:rsidRPr="00E95B2A">
              <w:rPr>
                <w:rFonts w:ascii="Times New Roman" w:hAnsi="Times New Roman" w:cs="Times New Roman"/>
                <w:sz w:val="18"/>
                <w:szCs w:val="18"/>
              </w:rPr>
              <w:t xml:space="preserve"> </w:t>
            </w:r>
            <w:r w:rsidRPr="00E95B2A">
              <w:rPr>
                <w:rFonts w:ascii="Times New Roman" w:hAnsi="Times New Roman" w:cs="Times New Roman"/>
                <w:bCs/>
                <w:sz w:val="18"/>
                <w:szCs w:val="18"/>
              </w:rPr>
              <w:t>Электромагнитная совместимость технических средств", утвержден Решением Комиссии Таможенного союза от 9 декабря 2011 года N 897</w:t>
            </w:r>
          </w:p>
        </w:tc>
        <w:tc>
          <w:tcPr>
            <w:tcW w:w="4365" w:type="dxa"/>
            <w:tcBorders>
              <w:top w:val="single" w:sz="4" w:space="0" w:color="auto"/>
              <w:left w:val="single" w:sz="4" w:space="0" w:color="auto"/>
              <w:bottom w:val="single" w:sz="4" w:space="0" w:color="auto"/>
              <w:right w:val="single" w:sz="4" w:space="0" w:color="auto"/>
            </w:tcBorders>
          </w:tcPr>
          <w:p w14:paraId="4D2EAE5E" w14:textId="77777777" w:rsidR="00E1553F" w:rsidRPr="00E1553F" w:rsidRDefault="00E95B2A" w:rsidP="00E1553F">
            <w:pPr>
              <w:spacing w:after="0"/>
              <w:rPr>
                <w:rFonts w:ascii="Times New Roman" w:hAnsi="Times New Roman" w:cs="Times New Roman"/>
                <w:color w:val="000000"/>
                <w:sz w:val="18"/>
                <w:szCs w:val="18"/>
              </w:rPr>
            </w:pPr>
            <w:r w:rsidRPr="00E95B2A">
              <w:rPr>
                <w:rFonts w:ascii="Times New Roman" w:hAnsi="Times New Roman" w:cs="Times New Roman"/>
                <w:color w:val="000000"/>
                <w:sz w:val="18"/>
                <w:szCs w:val="18"/>
              </w:rPr>
              <w:t xml:space="preserve">ТР ТС 020/2011; </w:t>
            </w:r>
            <w:r w:rsidR="00E1553F" w:rsidRPr="00E1553F">
              <w:rPr>
                <w:rFonts w:ascii="Times New Roman" w:hAnsi="Times New Roman" w:cs="Times New Roman"/>
                <w:color w:val="000000"/>
                <w:sz w:val="18"/>
                <w:szCs w:val="18"/>
              </w:rPr>
              <w:t>ГОСТ 30804.3.2-2013 (IEC 61000-3-2:2009)</w:t>
            </w:r>
          </w:p>
          <w:p w14:paraId="12E439C6" w14:textId="77777777" w:rsidR="00E1553F" w:rsidRPr="00E1553F" w:rsidRDefault="00E1553F" w:rsidP="00E1553F">
            <w:pPr>
              <w:spacing w:after="0"/>
              <w:rPr>
                <w:rFonts w:ascii="Times New Roman" w:hAnsi="Times New Roman" w:cs="Times New Roman"/>
                <w:color w:val="000000"/>
                <w:sz w:val="18"/>
                <w:szCs w:val="18"/>
              </w:rPr>
            </w:pPr>
            <w:r w:rsidRPr="00E1553F">
              <w:rPr>
                <w:rFonts w:ascii="Times New Roman" w:hAnsi="Times New Roman" w:cs="Times New Roman"/>
                <w:color w:val="000000"/>
                <w:sz w:val="18"/>
                <w:szCs w:val="18"/>
              </w:rPr>
              <w:t>ГОСТ 30804.3.3-2013 (IEC 61000-3-3:2008)</w:t>
            </w:r>
          </w:p>
          <w:p w14:paraId="58890A70" w14:textId="77777777" w:rsidR="00E1553F" w:rsidRPr="00E1553F" w:rsidRDefault="00E1553F" w:rsidP="00E1553F">
            <w:pPr>
              <w:spacing w:after="0"/>
              <w:rPr>
                <w:rFonts w:ascii="Times New Roman" w:hAnsi="Times New Roman" w:cs="Times New Roman"/>
                <w:color w:val="000000"/>
                <w:sz w:val="18"/>
                <w:szCs w:val="18"/>
              </w:rPr>
            </w:pPr>
            <w:r w:rsidRPr="00E1553F">
              <w:rPr>
                <w:rFonts w:ascii="Times New Roman" w:hAnsi="Times New Roman" w:cs="Times New Roman"/>
                <w:color w:val="000000"/>
                <w:sz w:val="18"/>
                <w:szCs w:val="18"/>
              </w:rPr>
              <w:t>ГОСТ 30804.3.8-2002 (IEC 61000-3-8:1997)</w:t>
            </w:r>
          </w:p>
          <w:p w14:paraId="1C625CA8" w14:textId="77777777" w:rsidR="00E1553F" w:rsidRPr="00E1553F" w:rsidRDefault="00E1553F" w:rsidP="00E1553F">
            <w:pPr>
              <w:spacing w:after="0"/>
              <w:rPr>
                <w:rFonts w:ascii="Times New Roman" w:hAnsi="Times New Roman" w:cs="Times New Roman"/>
                <w:color w:val="000000"/>
                <w:sz w:val="18"/>
                <w:szCs w:val="18"/>
              </w:rPr>
            </w:pPr>
            <w:r w:rsidRPr="00E1553F">
              <w:rPr>
                <w:rFonts w:ascii="Times New Roman" w:hAnsi="Times New Roman" w:cs="Times New Roman"/>
                <w:color w:val="000000"/>
                <w:sz w:val="18"/>
                <w:szCs w:val="18"/>
              </w:rPr>
              <w:t>ГОСТ 30804.3.11-2013 (IEC 61000-3-11:2000)</w:t>
            </w:r>
          </w:p>
          <w:p w14:paraId="04895713" w14:textId="77777777" w:rsidR="00E1553F" w:rsidRPr="00E1553F" w:rsidRDefault="00E1553F" w:rsidP="00E1553F">
            <w:pPr>
              <w:spacing w:after="0"/>
              <w:rPr>
                <w:rFonts w:ascii="Times New Roman" w:hAnsi="Times New Roman" w:cs="Times New Roman"/>
                <w:color w:val="000000"/>
                <w:sz w:val="18"/>
                <w:szCs w:val="18"/>
              </w:rPr>
            </w:pPr>
            <w:r w:rsidRPr="00E1553F">
              <w:rPr>
                <w:rFonts w:ascii="Times New Roman" w:hAnsi="Times New Roman" w:cs="Times New Roman"/>
                <w:color w:val="000000"/>
                <w:sz w:val="18"/>
                <w:szCs w:val="18"/>
              </w:rPr>
              <w:t>ГОСТ 30804.3.12-2013 (IEC 61000-3-12:2004)</w:t>
            </w:r>
          </w:p>
          <w:p w14:paraId="23DE36AA" w14:textId="77777777" w:rsidR="00E1553F" w:rsidRPr="00E1553F" w:rsidRDefault="00E1553F" w:rsidP="00E1553F">
            <w:pPr>
              <w:spacing w:after="0"/>
              <w:rPr>
                <w:rFonts w:ascii="Times New Roman" w:hAnsi="Times New Roman" w:cs="Times New Roman"/>
                <w:color w:val="000000"/>
                <w:sz w:val="18"/>
                <w:szCs w:val="18"/>
              </w:rPr>
            </w:pPr>
            <w:r w:rsidRPr="00E1553F">
              <w:rPr>
                <w:rFonts w:ascii="Times New Roman" w:hAnsi="Times New Roman" w:cs="Times New Roman"/>
                <w:color w:val="000000"/>
                <w:sz w:val="18"/>
                <w:szCs w:val="18"/>
              </w:rPr>
              <w:t>ГОСТ 30805.14.1-2013 (CISPR 14-1:2005)</w:t>
            </w:r>
          </w:p>
          <w:p w14:paraId="1EE3EB88" w14:textId="77777777" w:rsidR="00E1553F" w:rsidRPr="00E1553F" w:rsidRDefault="00E1553F" w:rsidP="00E1553F">
            <w:pPr>
              <w:spacing w:after="0"/>
              <w:rPr>
                <w:rFonts w:ascii="Times New Roman" w:hAnsi="Times New Roman" w:cs="Times New Roman"/>
                <w:color w:val="000000"/>
                <w:sz w:val="18"/>
                <w:szCs w:val="18"/>
              </w:rPr>
            </w:pPr>
            <w:r w:rsidRPr="00E1553F">
              <w:rPr>
                <w:rFonts w:ascii="Times New Roman" w:hAnsi="Times New Roman" w:cs="Times New Roman"/>
                <w:color w:val="000000"/>
                <w:sz w:val="18"/>
                <w:szCs w:val="18"/>
              </w:rPr>
              <w:t>ГОСТ 30805.14.2-2013 (CISPR 14-2:2001)</w:t>
            </w:r>
          </w:p>
          <w:p w14:paraId="28CF76BB" w14:textId="77777777" w:rsidR="00E1553F" w:rsidRPr="00E1553F" w:rsidRDefault="00E1553F" w:rsidP="00E1553F">
            <w:pPr>
              <w:spacing w:after="0"/>
              <w:rPr>
                <w:rFonts w:ascii="Times New Roman" w:hAnsi="Times New Roman" w:cs="Times New Roman"/>
                <w:color w:val="000000"/>
                <w:sz w:val="18"/>
                <w:szCs w:val="18"/>
              </w:rPr>
            </w:pPr>
            <w:r w:rsidRPr="00E1553F">
              <w:rPr>
                <w:rFonts w:ascii="Times New Roman" w:hAnsi="Times New Roman" w:cs="Times New Roman"/>
                <w:color w:val="000000"/>
                <w:sz w:val="18"/>
                <w:szCs w:val="18"/>
              </w:rPr>
              <w:lastRenderedPageBreak/>
              <w:t>ГОСТ Р 51317.3.4-2006 (МЭК 61000-3-4:1998)</w:t>
            </w:r>
          </w:p>
          <w:p w14:paraId="3A0AB1DC" w14:textId="77777777" w:rsidR="00E1553F" w:rsidRPr="00E1553F" w:rsidRDefault="00E1553F" w:rsidP="00E1553F">
            <w:pPr>
              <w:spacing w:after="0"/>
              <w:rPr>
                <w:rFonts w:ascii="Times New Roman" w:hAnsi="Times New Roman" w:cs="Times New Roman"/>
                <w:color w:val="000000"/>
                <w:sz w:val="18"/>
                <w:szCs w:val="18"/>
              </w:rPr>
            </w:pPr>
            <w:r w:rsidRPr="00E1553F">
              <w:rPr>
                <w:rFonts w:ascii="Times New Roman" w:hAnsi="Times New Roman" w:cs="Times New Roman"/>
                <w:color w:val="000000"/>
                <w:sz w:val="18"/>
                <w:szCs w:val="18"/>
              </w:rPr>
              <w:t>ГОСТ CISPR 14-1-2015</w:t>
            </w:r>
          </w:p>
          <w:p w14:paraId="47561B2A" w14:textId="77777777" w:rsidR="00E1553F" w:rsidRPr="00E1553F" w:rsidRDefault="00E1553F" w:rsidP="00E1553F">
            <w:pPr>
              <w:spacing w:after="0"/>
              <w:rPr>
                <w:rFonts w:ascii="Times New Roman" w:hAnsi="Times New Roman" w:cs="Times New Roman"/>
                <w:color w:val="000000"/>
                <w:sz w:val="18"/>
                <w:szCs w:val="18"/>
              </w:rPr>
            </w:pPr>
            <w:r w:rsidRPr="00E1553F">
              <w:rPr>
                <w:rFonts w:ascii="Times New Roman" w:hAnsi="Times New Roman" w:cs="Times New Roman"/>
                <w:color w:val="000000"/>
                <w:sz w:val="18"/>
                <w:szCs w:val="18"/>
              </w:rPr>
              <w:t>ГОСТ CISPR 14-2-2016</w:t>
            </w:r>
          </w:p>
          <w:p w14:paraId="4D5CF6B8" w14:textId="77777777" w:rsidR="00E1553F" w:rsidRPr="00E1553F" w:rsidRDefault="00E1553F" w:rsidP="00E1553F">
            <w:pPr>
              <w:spacing w:after="0"/>
              <w:rPr>
                <w:rFonts w:ascii="Times New Roman" w:hAnsi="Times New Roman" w:cs="Times New Roman"/>
                <w:color w:val="000000"/>
                <w:sz w:val="18"/>
                <w:szCs w:val="18"/>
              </w:rPr>
            </w:pPr>
            <w:r w:rsidRPr="00E1553F">
              <w:rPr>
                <w:rFonts w:ascii="Times New Roman" w:hAnsi="Times New Roman" w:cs="Times New Roman"/>
                <w:color w:val="000000"/>
                <w:sz w:val="18"/>
                <w:szCs w:val="18"/>
              </w:rPr>
              <w:t>ГОСТ IEC 61000-3-2-2017 ГОСТ IEC 61000-3-3-2015 СТБ EN 55011-2012</w:t>
            </w:r>
          </w:p>
          <w:p w14:paraId="1F97E36A" w14:textId="0271D03B" w:rsidR="00E95B2A" w:rsidRPr="00E95B2A" w:rsidRDefault="00E1553F" w:rsidP="00E1553F">
            <w:pPr>
              <w:spacing w:after="0"/>
              <w:rPr>
                <w:rFonts w:ascii="Times New Roman" w:hAnsi="Times New Roman" w:cs="Times New Roman"/>
                <w:sz w:val="18"/>
                <w:szCs w:val="18"/>
              </w:rPr>
            </w:pPr>
            <w:r w:rsidRPr="00E1553F">
              <w:rPr>
                <w:rFonts w:ascii="Times New Roman" w:hAnsi="Times New Roman" w:cs="Times New Roman"/>
                <w:color w:val="000000"/>
                <w:sz w:val="18"/>
                <w:szCs w:val="18"/>
              </w:rPr>
              <w:t>ГОСТ IEC 61000-3-12-2016</w:t>
            </w:r>
          </w:p>
        </w:tc>
      </w:tr>
      <w:tr w:rsidR="00E95B2A" w:rsidRPr="00E95B2A" w14:paraId="60DCFFE5" w14:textId="77777777" w:rsidTr="00770F4D">
        <w:trPr>
          <w:trHeight w:val="103"/>
        </w:trPr>
        <w:tc>
          <w:tcPr>
            <w:tcW w:w="851" w:type="dxa"/>
            <w:tcBorders>
              <w:top w:val="single" w:sz="4" w:space="0" w:color="auto"/>
              <w:left w:val="single" w:sz="4" w:space="0" w:color="auto"/>
              <w:bottom w:val="single" w:sz="4" w:space="0" w:color="auto"/>
              <w:right w:val="single" w:sz="4" w:space="0" w:color="auto"/>
            </w:tcBorders>
          </w:tcPr>
          <w:p w14:paraId="00E6ED16" w14:textId="564C13DE"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sz w:val="18"/>
                <w:szCs w:val="18"/>
              </w:rPr>
              <w:lastRenderedPageBreak/>
              <w:t>А7.19</w:t>
            </w:r>
          </w:p>
        </w:tc>
        <w:tc>
          <w:tcPr>
            <w:tcW w:w="2693" w:type="dxa"/>
            <w:tcBorders>
              <w:top w:val="single" w:sz="4" w:space="0" w:color="auto"/>
              <w:left w:val="single" w:sz="4" w:space="0" w:color="auto"/>
              <w:bottom w:val="single" w:sz="4" w:space="0" w:color="auto"/>
              <w:right w:val="single" w:sz="4" w:space="0" w:color="auto"/>
            </w:tcBorders>
          </w:tcPr>
          <w:p w14:paraId="38EB8957" w14:textId="77777777" w:rsidR="00E1553F" w:rsidRPr="00E1553F" w:rsidRDefault="00E1553F" w:rsidP="00E1553F">
            <w:pPr>
              <w:keepNext/>
              <w:widowControl w:val="0"/>
              <w:spacing w:after="0" w:line="240" w:lineRule="auto"/>
              <w:rPr>
                <w:rFonts w:ascii="Times New Roman" w:eastAsia="Times New Roman" w:hAnsi="Times New Roman" w:cs="Times New Roman"/>
                <w:snapToGrid w:val="0"/>
                <w:sz w:val="18"/>
                <w:szCs w:val="18"/>
                <w:lang w:eastAsia="ru-RU"/>
              </w:rPr>
            </w:pPr>
            <w:r w:rsidRPr="00E1553F">
              <w:rPr>
                <w:rFonts w:ascii="Times New Roman" w:eastAsia="Times New Roman" w:hAnsi="Times New Roman" w:cs="Times New Roman"/>
                <w:snapToGrid w:val="0"/>
                <w:sz w:val="18"/>
                <w:szCs w:val="18"/>
                <w:lang w:eastAsia="ru-RU"/>
              </w:rPr>
              <w:t>Электрические аппараты и приборы бытового назначения для чистки и уборки помещений:</w:t>
            </w:r>
          </w:p>
          <w:p w14:paraId="527C6303" w14:textId="3F00A4A8" w:rsidR="00E95B2A" w:rsidRPr="00E95B2A" w:rsidRDefault="00E1553F" w:rsidP="00E1553F">
            <w:pPr>
              <w:spacing w:after="0" w:line="240" w:lineRule="auto"/>
              <w:ind w:right="102"/>
              <w:jc w:val="both"/>
              <w:rPr>
                <w:rFonts w:ascii="Times New Roman" w:hAnsi="Times New Roman" w:cs="Times New Roman"/>
                <w:sz w:val="18"/>
                <w:szCs w:val="18"/>
              </w:rPr>
            </w:pPr>
            <w:r w:rsidRPr="00E1553F">
              <w:rPr>
                <w:rFonts w:ascii="Times New Roman" w:eastAsia="Times New Roman" w:hAnsi="Times New Roman" w:cs="Times New Roman"/>
                <w:snapToGrid w:val="0"/>
                <w:sz w:val="18"/>
                <w:szCs w:val="18"/>
                <w:lang w:eastAsia="ru-RU"/>
              </w:rPr>
              <w:t>паровые щетки, швабры</w:t>
            </w:r>
          </w:p>
        </w:tc>
        <w:tc>
          <w:tcPr>
            <w:tcW w:w="1985" w:type="dxa"/>
            <w:tcBorders>
              <w:top w:val="single" w:sz="4" w:space="0" w:color="auto"/>
              <w:left w:val="single" w:sz="4" w:space="0" w:color="auto"/>
              <w:bottom w:val="single" w:sz="4" w:space="0" w:color="auto"/>
              <w:right w:val="single" w:sz="4" w:space="0" w:color="auto"/>
            </w:tcBorders>
          </w:tcPr>
          <w:p w14:paraId="08EF43B5" w14:textId="7A21F11A" w:rsidR="00E95B2A" w:rsidRPr="00E95B2A" w:rsidRDefault="00E95B2A" w:rsidP="00E95B2A">
            <w:pPr>
              <w:spacing w:after="0" w:line="240" w:lineRule="auto"/>
              <w:rPr>
                <w:rFonts w:ascii="Times New Roman" w:hAnsi="Times New Roman" w:cs="Times New Roman"/>
                <w:sz w:val="18"/>
                <w:szCs w:val="18"/>
              </w:rPr>
            </w:pPr>
            <w:r w:rsidRPr="00E95B2A">
              <w:rPr>
                <w:rFonts w:ascii="Times New Roman" w:eastAsia="Times New Roman" w:hAnsi="Times New Roman" w:cs="Times New Roman"/>
                <w:sz w:val="18"/>
                <w:szCs w:val="18"/>
                <w:lang w:eastAsia="ru-RU"/>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435F0F88" w14:textId="77777777" w:rsidR="00E1553F" w:rsidRPr="00E1553F" w:rsidRDefault="00E1553F" w:rsidP="00E1553F">
            <w:pPr>
              <w:spacing w:after="0"/>
              <w:rPr>
                <w:rFonts w:ascii="Times New Roman" w:hAnsi="Times New Roman" w:cs="Times New Roman"/>
                <w:sz w:val="18"/>
                <w:szCs w:val="18"/>
              </w:rPr>
            </w:pPr>
            <w:r w:rsidRPr="00E1553F">
              <w:rPr>
                <w:rFonts w:ascii="Times New Roman" w:hAnsi="Times New Roman" w:cs="Times New Roman"/>
                <w:sz w:val="18"/>
                <w:szCs w:val="18"/>
              </w:rPr>
              <w:t>8424 30 900 0</w:t>
            </w:r>
          </w:p>
          <w:p w14:paraId="30E3A9AD" w14:textId="77777777" w:rsidR="00E1553F" w:rsidRPr="00E1553F" w:rsidRDefault="00E1553F" w:rsidP="00E1553F">
            <w:pPr>
              <w:spacing w:after="0"/>
              <w:rPr>
                <w:rFonts w:ascii="Times New Roman" w:hAnsi="Times New Roman" w:cs="Times New Roman"/>
                <w:sz w:val="18"/>
                <w:szCs w:val="18"/>
              </w:rPr>
            </w:pPr>
            <w:r w:rsidRPr="00E1553F">
              <w:rPr>
                <w:rFonts w:ascii="Times New Roman" w:hAnsi="Times New Roman" w:cs="Times New Roman"/>
                <w:sz w:val="18"/>
                <w:szCs w:val="18"/>
              </w:rPr>
              <w:t>8424 89 000 9</w:t>
            </w:r>
          </w:p>
          <w:p w14:paraId="28F12073" w14:textId="77777777" w:rsidR="00E1553F" w:rsidRPr="00E1553F" w:rsidRDefault="00E1553F" w:rsidP="00E1553F">
            <w:pPr>
              <w:spacing w:after="0"/>
              <w:rPr>
                <w:rFonts w:ascii="Times New Roman" w:hAnsi="Times New Roman" w:cs="Times New Roman"/>
                <w:sz w:val="18"/>
                <w:szCs w:val="18"/>
              </w:rPr>
            </w:pPr>
            <w:r w:rsidRPr="00E1553F">
              <w:rPr>
                <w:rFonts w:ascii="Times New Roman" w:hAnsi="Times New Roman" w:cs="Times New Roman"/>
                <w:sz w:val="18"/>
                <w:szCs w:val="18"/>
              </w:rPr>
              <w:t>8509 80 000 0</w:t>
            </w:r>
          </w:p>
          <w:p w14:paraId="5E053385" w14:textId="4576A402" w:rsidR="00E95B2A" w:rsidRPr="00E95B2A" w:rsidRDefault="00E1553F" w:rsidP="00E1553F">
            <w:pPr>
              <w:spacing w:after="0"/>
              <w:rPr>
                <w:rFonts w:ascii="Times New Roman" w:hAnsi="Times New Roman" w:cs="Times New Roman"/>
                <w:sz w:val="18"/>
                <w:szCs w:val="18"/>
              </w:rPr>
            </w:pPr>
            <w:r w:rsidRPr="00E1553F">
              <w:rPr>
                <w:rFonts w:ascii="Times New Roman" w:hAnsi="Times New Roman" w:cs="Times New Roman"/>
                <w:sz w:val="18"/>
                <w:szCs w:val="18"/>
              </w:rPr>
              <w:t>8516 79 700 0</w:t>
            </w:r>
          </w:p>
        </w:tc>
        <w:tc>
          <w:tcPr>
            <w:tcW w:w="3402" w:type="dxa"/>
            <w:tcBorders>
              <w:top w:val="single" w:sz="4" w:space="0" w:color="auto"/>
              <w:left w:val="single" w:sz="4" w:space="0" w:color="auto"/>
              <w:bottom w:val="single" w:sz="4" w:space="0" w:color="auto"/>
              <w:right w:val="single" w:sz="4" w:space="0" w:color="auto"/>
            </w:tcBorders>
          </w:tcPr>
          <w:p w14:paraId="08965B13" w14:textId="78A9A378"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bCs/>
                <w:sz w:val="18"/>
                <w:szCs w:val="18"/>
              </w:rPr>
              <w:t>ТР ТС 020/2011 "</w:t>
            </w:r>
            <w:r w:rsidRPr="00E95B2A">
              <w:rPr>
                <w:rFonts w:ascii="Times New Roman" w:hAnsi="Times New Roman" w:cs="Times New Roman"/>
                <w:sz w:val="18"/>
                <w:szCs w:val="18"/>
              </w:rPr>
              <w:t xml:space="preserve"> </w:t>
            </w:r>
            <w:r w:rsidRPr="00E95B2A">
              <w:rPr>
                <w:rFonts w:ascii="Times New Roman" w:hAnsi="Times New Roman" w:cs="Times New Roman"/>
                <w:bCs/>
                <w:sz w:val="18"/>
                <w:szCs w:val="18"/>
              </w:rPr>
              <w:t>Электромагнитная совместимость технических средств", утвержден Решением Комиссии Таможенного союза от 9 декабря 2011 года N 897</w:t>
            </w:r>
          </w:p>
        </w:tc>
        <w:tc>
          <w:tcPr>
            <w:tcW w:w="4365" w:type="dxa"/>
            <w:tcBorders>
              <w:top w:val="single" w:sz="4" w:space="0" w:color="auto"/>
              <w:left w:val="single" w:sz="4" w:space="0" w:color="auto"/>
              <w:bottom w:val="single" w:sz="4" w:space="0" w:color="auto"/>
              <w:right w:val="single" w:sz="4" w:space="0" w:color="auto"/>
            </w:tcBorders>
          </w:tcPr>
          <w:p w14:paraId="0D9405F7" w14:textId="77777777" w:rsidR="00E1553F" w:rsidRPr="00E1553F" w:rsidRDefault="00E95B2A" w:rsidP="00E1553F">
            <w:pPr>
              <w:spacing w:after="0"/>
              <w:rPr>
                <w:rFonts w:ascii="Times New Roman" w:hAnsi="Times New Roman" w:cs="Times New Roman"/>
                <w:color w:val="000000"/>
                <w:sz w:val="18"/>
                <w:szCs w:val="18"/>
              </w:rPr>
            </w:pPr>
            <w:r w:rsidRPr="00E95B2A">
              <w:rPr>
                <w:rFonts w:ascii="Times New Roman" w:hAnsi="Times New Roman" w:cs="Times New Roman"/>
                <w:color w:val="000000"/>
                <w:sz w:val="18"/>
                <w:szCs w:val="18"/>
              </w:rPr>
              <w:t xml:space="preserve">ТР ТС 020/2011; </w:t>
            </w:r>
            <w:r w:rsidR="00E1553F" w:rsidRPr="00E1553F">
              <w:rPr>
                <w:rFonts w:ascii="Times New Roman" w:hAnsi="Times New Roman" w:cs="Times New Roman"/>
                <w:color w:val="000000"/>
                <w:sz w:val="18"/>
                <w:szCs w:val="18"/>
              </w:rPr>
              <w:t>ГОСТ 30804.3.2-2013 (IEC 61000-3-2:2009)</w:t>
            </w:r>
          </w:p>
          <w:p w14:paraId="02B597B8" w14:textId="77777777" w:rsidR="00E1553F" w:rsidRPr="00E1553F" w:rsidRDefault="00E1553F" w:rsidP="00E1553F">
            <w:pPr>
              <w:spacing w:after="0"/>
              <w:rPr>
                <w:rFonts w:ascii="Times New Roman" w:hAnsi="Times New Roman" w:cs="Times New Roman"/>
                <w:color w:val="000000"/>
                <w:sz w:val="18"/>
                <w:szCs w:val="18"/>
              </w:rPr>
            </w:pPr>
            <w:r w:rsidRPr="00E1553F">
              <w:rPr>
                <w:rFonts w:ascii="Times New Roman" w:hAnsi="Times New Roman" w:cs="Times New Roman"/>
                <w:color w:val="000000"/>
                <w:sz w:val="18"/>
                <w:szCs w:val="18"/>
              </w:rPr>
              <w:t>ГОСТ 30804.3.3-2013 (IEC 61000-3-3:2008)</w:t>
            </w:r>
          </w:p>
          <w:p w14:paraId="0B8A3029" w14:textId="77777777" w:rsidR="00E1553F" w:rsidRPr="00E1553F" w:rsidRDefault="00E1553F" w:rsidP="00E1553F">
            <w:pPr>
              <w:spacing w:after="0"/>
              <w:rPr>
                <w:rFonts w:ascii="Times New Roman" w:hAnsi="Times New Roman" w:cs="Times New Roman"/>
                <w:color w:val="000000"/>
                <w:sz w:val="18"/>
                <w:szCs w:val="18"/>
              </w:rPr>
            </w:pPr>
            <w:r w:rsidRPr="00E1553F">
              <w:rPr>
                <w:rFonts w:ascii="Times New Roman" w:hAnsi="Times New Roman" w:cs="Times New Roman"/>
                <w:color w:val="000000"/>
                <w:sz w:val="18"/>
                <w:szCs w:val="18"/>
              </w:rPr>
              <w:t>ГОСТ 30804.3.8-2002 (IEC 61000-3-8:1997)</w:t>
            </w:r>
          </w:p>
          <w:p w14:paraId="4F663EDB" w14:textId="77777777" w:rsidR="00E1553F" w:rsidRPr="00E1553F" w:rsidRDefault="00E1553F" w:rsidP="00E1553F">
            <w:pPr>
              <w:spacing w:after="0"/>
              <w:rPr>
                <w:rFonts w:ascii="Times New Roman" w:hAnsi="Times New Roman" w:cs="Times New Roman"/>
                <w:color w:val="000000"/>
                <w:sz w:val="18"/>
                <w:szCs w:val="18"/>
              </w:rPr>
            </w:pPr>
            <w:r w:rsidRPr="00E1553F">
              <w:rPr>
                <w:rFonts w:ascii="Times New Roman" w:hAnsi="Times New Roman" w:cs="Times New Roman"/>
                <w:color w:val="000000"/>
                <w:sz w:val="18"/>
                <w:szCs w:val="18"/>
              </w:rPr>
              <w:t>ГОСТ 30804.3.11-2013 (IEC 61000-3-11:2000)</w:t>
            </w:r>
          </w:p>
          <w:p w14:paraId="20863D9B" w14:textId="77777777" w:rsidR="00E1553F" w:rsidRPr="00E1553F" w:rsidRDefault="00E1553F" w:rsidP="00E1553F">
            <w:pPr>
              <w:spacing w:after="0"/>
              <w:rPr>
                <w:rFonts w:ascii="Times New Roman" w:hAnsi="Times New Roman" w:cs="Times New Roman"/>
                <w:color w:val="000000"/>
                <w:sz w:val="18"/>
                <w:szCs w:val="18"/>
              </w:rPr>
            </w:pPr>
            <w:r w:rsidRPr="00E1553F">
              <w:rPr>
                <w:rFonts w:ascii="Times New Roman" w:hAnsi="Times New Roman" w:cs="Times New Roman"/>
                <w:color w:val="000000"/>
                <w:sz w:val="18"/>
                <w:szCs w:val="18"/>
              </w:rPr>
              <w:t>ГОСТ 30804.3.12-2013 (IEC 61000-3-12:2004)</w:t>
            </w:r>
          </w:p>
          <w:p w14:paraId="58F616A2" w14:textId="77777777" w:rsidR="00E1553F" w:rsidRPr="00E1553F" w:rsidRDefault="00E1553F" w:rsidP="00E1553F">
            <w:pPr>
              <w:spacing w:after="0"/>
              <w:rPr>
                <w:rFonts w:ascii="Times New Roman" w:hAnsi="Times New Roman" w:cs="Times New Roman"/>
                <w:color w:val="000000"/>
                <w:sz w:val="18"/>
                <w:szCs w:val="18"/>
              </w:rPr>
            </w:pPr>
            <w:r w:rsidRPr="00E1553F">
              <w:rPr>
                <w:rFonts w:ascii="Times New Roman" w:hAnsi="Times New Roman" w:cs="Times New Roman"/>
                <w:color w:val="000000"/>
                <w:sz w:val="18"/>
                <w:szCs w:val="18"/>
              </w:rPr>
              <w:t>ГОСТ 30805.14.1-2013 (CISPR 14-1:2005)</w:t>
            </w:r>
          </w:p>
          <w:p w14:paraId="73CF2EF2" w14:textId="77777777" w:rsidR="00E1553F" w:rsidRPr="00E1553F" w:rsidRDefault="00E1553F" w:rsidP="00E1553F">
            <w:pPr>
              <w:spacing w:after="0"/>
              <w:rPr>
                <w:rFonts w:ascii="Times New Roman" w:hAnsi="Times New Roman" w:cs="Times New Roman"/>
                <w:color w:val="000000"/>
                <w:sz w:val="18"/>
                <w:szCs w:val="18"/>
              </w:rPr>
            </w:pPr>
            <w:r w:rsidRPr="00E1553F">
              <w:rPr>
                <w:rFonts w:ascii="Times New Roman" w:hAnsi="Times New Roman" w:cs="Times New Roman"/>
                <w:color w:val="000000"/>
                <w:sz w:val="18"/>
                <w:szCs w:val="18"/>
              </w:rPr>
              <w:t>ГОСТ 30805.14.2-2013 (CISPR 14-2:2001)</w:t>
            </w:r>
          </w:p>
          <w:p w14:paraId="6E4901E8" w14:textId="77777777" w:rsidR="00E1553F" w:rsidRPr="00E1553F" w:rsidRDefault="00E1553F" w:rsidP="00E1553F">
            <w:pPr>
              <w:spacing w:after="0"/>
              <w:rPr>
                <w:rFonts w:ascii="Times New Roman" w:hAnsi="Times New Roman" w:cs="Times New Roman"/>
                <w:color w:val="000000"/>
                <w:sz w:val="18"/>
                <w:szCs w:val="18"/>
              </w:rPr>
            </w:pPr>
            <w:r w:rsidRPr="00E1553F">
              <w:rPr>
                <w:rFonts w:ascii="Times New Roman" w:hAnsi="Times New Roman" w:cs="Times New Roman"/>
                <w:color w:val="000000"/>
                <w:sz w:val="18"/>
                <w:szCs w:val="18"/>
              </w:rPr>
              <w:t>ГОСТ Р 51317.3.4-2006 (МЭК 61000-3-4:1998)</w:t>
            </w:r>
          </w:p>
          <w:p w14:paraId="01DB1533" w14:textId="77777777" w:rsidR="00E1553F" w:rsidRPr="00E1553F" w:rsidRDefault="00E1553F" w:rsidP="00E1553F">
            <w:pPr>
              <w:spacing w:after="0"/>
              <w:rPr>
                <w:rFonts w:ascii="Times New Roman" w:hAnsi="Times New Roman" w:cs="Times New Roman"/>
                <w:color w:val="000000"/>
                <w:sz w:val="18"/>
                <w:szCs w:val="18"/>
              </w:rPr>
            </w:pPr>
            <w:r w:rsidRPr="00E1553F">
              <w:rPr>
                <w:rFonts w:ascii="Times New Roman" w:hAnsi="Times New Roman" w:cs="Times New Roman"/>
                <w:color w:val="000000"/>
                <w:sz w:val="18"/>
                <w:szCs w:val="18"/>
              </w:rPr>
              <w:t xml:space="preserve">ГОСТ CISPR 14-1-2015 </w:t>
            </w:r>
          </w:p>
          <w:p w14:paraId="4CC8F901" w14:textId="77777777" w:rsidR="00E1553F" w:rsidRPr="00E1553F" w:rsidRDefault="00E1553F" w:rsidP="00E1553F">
            <w:pPr>
              <w:spacing w:after="0"/>
              <w:rPr>
                <w:rFonts w:ascii="Times New Roman" w:hAnsi="Times New Roman" w:cs="Times New Roman"/>
                <w:color w:val="000000"/>
                <w:sz w:val="18"/>
                <w:szCs w:val="18"/>
              </w:rPr>
            </w:pPr>
            <w:r w:rsidRPr="00E1553F">
              <w:rPr>
                <w:rFonts w:ascii="Times New Roman" w:hAnsi="Times New Roman" w:cs="Times New Roman"/>
                <w:color w:val="000000"/>
                <w:sz w:val="18"/>
                <w:szCs w:val="18"/>
              </w:rPr>
              <w:t xml:space="preserve">ГОСТ CISPR 14-2-2016 </w:t>
            </w:r>
          </w:p>
          <w:p w14:paraId="55056D09" w14:textId="77777777" w:rsidR="00E1553F" w:rsidRPr="00E1553F" w:rsidRDefault="00E1553F" w:rsidP="00E1553F">
            <w:pPr>
              <w:spacing w:after="0"/>
              <w:rPr>
                <w:rFonts w:ascii="Times New Roman" w:hAnsi="Times New Roman" w:cs="Times New Roman"/>
                <w:color w:val="000000"/>
                <w:sz w:val="18"/>
                <w:szCs w:val="18"/>
              </w:rPr>
            </w:pPr>
            <w:r w:rsidRPr="00E1553F">
              <w:rPr>
                <w:rFonts w:ascii="Times New Roman" w:hAnsi="Times New Roman" w:cs="Times New Roman"/>
                <w:color w:val="000000"/>
                <w:sz w:val="18"/>
                <w:szCs w:val="18"/>
              </w:rPr>
              <w:t>ГОСТ IEC 61000-3-2-2017 ГОСТ IEC 61000-3-3-2015 СТБ EN 55011-2012</w:t>
            </w:r>
          </w:p>
          <w:p w14:paraId="0B308EA5" w14:textId="4C34E2A9" w:rsidR="00E95B2A" w:rsidRPr="00E95B2A" w:rsidRDefault="00E1553F" w:rsidP="00E1553F">
            <w:pPr>
              <w:spacing w:after="0"/>
              <w:rPr>
                <w:rFonts w:ascii="Times New Roman" w:hAnsi="Times New Roman" w:cs="Times New Roman"/>
                <w:sz w:val="18"/>
                <w:szCs w:val="18"/>
              </w:rPr>
            </w:pPr>
            <w:r w:rsidRPr="00E1553F">
              <w:rPr>
                <w:rFonts w:ascii="Times New Roman" w:hAnsi="Times New Roman" w:cs="Times New Roman"/>
                <w:color w:val="000000"/>
                <w:sz w:val="18"/>
                <w:szCs w:val="18"/>
              </w:rPr>
              <w:t>ГОСТ IEC 61000-3-12-2016</w:t>
            </w:r>
          </w:p>
        </w:tc>
      </w:tr>
      <w:tr w:rsidR="00E95B2A" w:rsidRPr="00E95B2A" w14:paraId="06B1D998" w14:textId="77777777" w:rsidTr="00770F4D">
        <w:trPr>
          <w:trHeight w:val="103"/>
        </w:trPr>
        <w:tc>
          <w:tcPr>
            <w:tcW w:w="851" w:type="dxa"/>
            <w:tcBorders>
              <w:top w:val="single" w:sz="4" w:space="0" w:color="auto"/>
              <w:left w:val="single" w:sz="4" w:space="0" w:color="auto"/>
              <w:bottom w:val="single" w:sz="4" w:space="0" w:color="auto"/>
              <w:right w:val="single" w:sz="4" w:space="0" w:color="auto"/>
            </w:tcBorders>
          </w:tcPr>
          <w:p w14:paraId="1951D7A0" w14:textId="5FDA34FA"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sz w:val="18"/>
                <w:szCs w:val="18"/>
              </w:rPr>
              <w:t>А7.20</w:t>
            </w:r>
          </w:p>
        </w:tc>
        <w:tc>
          <w:tcPr>
            <w:tcW w:w="2693" w:type="dxa"/>
            <w:tcBorders>
              <w:top w:val="single" w:sz="4" w:space="0" w:color="auto"/>
              <w:left w:val="single" w:sz="4" w:space="0" w:color="auto"/>
              <w:bottom w:val="single" w:sz="4" w:space="0" w:color="auto"/>
              <w:right w:val="single" w:sz="4" w:space="0" w:color="auto"/>
            </w:tcBorders>
          </w:tcPr>
          <w:p w14:paraId="4A667594" w14:textId="77777777" w:rsidR="00DA4A3C" w:rsidRPr="00DA4A3C" w:rsidRDefault="00DA4A3C" w:rsidP="00DA4A3C">
            <w:pPr>
              <w:keepNext/>
              <w:widowControl w:val="0"/>
              <w:spacing w:after="0" w:line="240" w:lineRule="auto"/>
              <w:rPr>
                <w:rFonts w:ascii="Times New Roman" w:eastAsia="Times New Roman" w:hAnsi="Times New Roman" w:cs="Times New Roman"/>
                <w:snapToGrid w:val="0"/>
                <w:sz w:val="18"/>
                <w:szCs w:val="18"/>
                <w:lang w:eastAsia="ru-RU"/>
              </w:rPr>
            </w:pPr>
            <w:r w:rsidRPr="00DA4A3C">
              <w:rPr>
                <w:rFonts w:ascii="Times New Roman" w:eastAsia="Times New Roman" w:hAnsi="Times New Roman" w:cs="Times New Roman"/>
                <w:snapToGrid w:val="0"/>
                <w:sz w:val="18"/>
                <w:szCs w:val="18"/>
                <w:lang w:eastAsia="ru-RU"/>
              </w:rPr>
              <w:t>Электрические аппараты и приборы бытового назначения для чистки и уборки помещений:</w:t>
            </w:r>
          </w:p>
          <w:p w14:paraId="1F582B2A" w14:textId="57B9981D" w:rsidR="00E95B2A" w:rsidRPr="00E95B2A" w:rsidRDefault="00DA4A3C" w:rsidP="00DA4A3C">
            <w:pPr>
              <w:spacing w:after="0" w:line="240" w:lineRule="auto"/>
              <w:ind w:right="102"/>
              <w:jc w:val="both"/>
              <w:rPr>
                <w:rFonts w:ascii="Times New Roman" w:hAnsi="Times New Roman" w:cs="Times New Roman"/>
                <w:sz w:val="18"/>
                <w:szCs w:val="18"/>
              </w:rPr>
            </w:pPr>
            <w:proofErr w:type="spellStart"/>
            <w:r w:rsidRPr="00DA4A3C">
              <w:rPr>
                <w:rFonts w:ascii="Times New Roman" w:eastAsia="Times New Roman" w:hAnsi="Times New Roman" w:cs="Times New Roman"/>
                <w:snapToGrid w:val="0"/>
                <w:sz w:val="18"/>
                <w:szCs w:val="18"/>
                <w:lang w:eastAsia="ru-RU"/>
              </w:rPr>
              <w:t>водовсасывающие</w:t>
            </w:r>
            <w:proofErr w:type="spellEnd"/>
            <w:r w:rsidRPr="00DA4A3C">
              <w:rPr>
                <w:rFonts w:ascii="Times New Roman" w:eastAsia="Times New Roman" w:hAnsi="Times New Roman" w:cs="Times New Roman"/>
                <w:snapToGrid w:val="0"/>
                <w:sz w:val="18"/>
                <w:szCs w:val="18"/>
                <w:lang w:eastAsia="ru-RU"/>
              </w:rPr>
              <w:t xml:space="preserve"> чистящие приборы</w:t>
            </w:r>
          </w:p>
        </w:tc>
        <w:tc>
          <w:tcPr>
            <w:tcW w:w="1985" w:type="dxa"/>
            <w:tcBorders>
              <w:top w:val="single" w:sz="4" w:space="0" w:color="auto"/>
              <w:left w:val="single" w:sz="4" w:space="0" w:color="auto"/>
              <w:bottom w:val="single" w:sz="4" w:space="0" w:color="auto"/>
              <w:right w:val="single" w:sz="4" w:space="0" w:color="auto"/>
            </w:tcBorders>
          </w:tcPr>
          <w:p w14:paraId="147C9BCA" w14:textId="032B61B8" w:rsidR="00E95B2A" w:rsidRPr="00E95B2A" w:rsidRDefault="00E95B2A" w:rsidP="00E95B2A">
            <w:pPr>
              <w:spacing w:after="0" w:line="240" w:lineRule="auto"/>
              <w:rPr>
                <w:rFonts w:ascii="Times New Roman" w:hAnsi="Times New Roman" w:cs="Times New Roman"/>
                <w:sz w:val="18"/>
                <w:szCs w:val="18"/>
              </w:rPr>
            </w:pPr>
            <w:r w:rsidRPr="00E95B2A">
              <w:rPr>
                <w:rFonts w:ascii="Times New Roman" w:eastAsia="Times New Roman" w:hAnsi="Times New Roman" w:cs="Times New Roman"/>
                <w:sz w:val="18"/>
                <w:szCs w:val="18"/>
                <w:lang w:eastAsia="ru-RU"/>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017846A5" w14:textId="77777777" w:rsidR="00E95B2A" w:rsidRDefault="00DA4A3C" w:rsidP="00E95B2A">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8509</w:t>
            </w:r>
          </w:p>
          <w:p w14:paraId="0B714A56" w14:textId="7ACF3044" w:rsidR="00DA4A3C" w:rsidRPr="00E95B2A" w:rsidRDefault="00DA4A3C" w:rsidP="00E95B2A">
            <w:pPr>
              <w:spacing w:after="0"/>
              <w:rPr>
                <w:rFonts w:ascii="Times New Roman" w:hAnsi="Times New Roman" w:cs="Times New Roman"/>
                <w:sz w:val="18"/>
                <w:szCs w:val="18"/>
              </w:rPr>
            </w:pPr>
            <w:r w:rsidRPr="00DA4A3C">
              <w:rPr>
                <w:rFonts w:ascii="Times New Roman" w:hAnsi="Times New Roman" w:cs="Times New Roman"/>
                <w:sz w:val="18"/>
                <w:szCs w:val="18"/>
              </w:rPr>
              <w:t>8509 80 000 0</w:t>
            </w:r>
          </w:p>
        </w:tc>
        <w:tc>
          <w:tcPr>
            <w:tcW w:w="3402" w:type="dxa"/>
            <w:tcBorders>
              <w:top w:val="single" w:sz="4" w:space="0" w:color="auto"/>
              <w:left w:val="single" w:sz="4" w:space="0" w:color="auto"/>
              <w:bottom w:val="single" w:sz="4" w:space="0" w:color="auto"/>
              <w:right w:val="single" w:sz="4" w:space="0" w:color="auto"/>
            </w:tcBorders>
          </w:tcPr>
          <w:p w14:paraId="143D7054" w14:textId="1EF11B1F"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bCs/>
                <w:sz w:val="18"/>
                <w:szCs w:val="18"/>
              </w:rPr>
              <w:t>ТР ТС 020/2011 "</w:t>
            </w:r>
            <w:r w:rsidRPr="00E95B2A">
              <w:rPr>
                <w:rFonts w:ascii="Times New Roman" w:hAnsi="Times New Roman" w:cs="Times New Roman"/>
                <w:sz w:val="18"/>
                <w:szCs w:val="18"/>
              </w:rPr>
              <w:t xml:space="preserve"> </w:t>
            </w:r>
            <w:r w:rsidRPr="00E95B2A">
              <w:rPr>
                <w:rFonts w:ascii="Times New Roman" w:hAnsi="Times New Roman" w:cs="Times New Roman"/>
                <w:bCs/>
                <w:sz w:val="18"/>
                <w:szCs w:val="18"/>
              </w:rPr>
              <w:t>Электромагнитная совместимость технических средств", утвержден Решением Комиссии Таможенного союза от 9 декабря 2011 года N 897</w:t>
            </w:r>
          </w:p>
        </w:tc>
        <w:tc>
          <w:tcPr>
            <w:tcW w:w="4365" w:type="dxa"/>
            <w:tcBorders>
              <w:top w:val="single" w:sz="4" w:space="0" w:color="auto"/>
              <w:left w:val="single" w:sz="4" w:space="0" w:color="auto"/>
              <w:bottom w:val="single" w:sz="4" w:space="0" w:color="auto"/>
              <w:right w:val="single" w:sz="4" w:space="0" w:color="auto"/>
            </w:tcBorders>
          </w:tcPr>
          <w:p w14:paraId="21289297" w14:textId="77777777" w:rsidR="00DA4A3C" w:rsidRPr="00DA4A3C" w:rsidRDefault="00E95B2A" w:rsidP="00DA4A3C">
            <w:pPr>
              <w:spacing w:after="0"/>
              <w:rPr>
                <w:rFonts w:ascii="Times New Roman" w:hAnsi="Times New Roman" w:cs="Times New Roman"/>
                <w:color w:val="000000"/>
                <w:sz w:val="18"/>
                <w:szCs w:val="18"/>
              </w:rPr>
            </w:pPr>
            <w:r w:rsidRPr="00E95B2A">
              <w:rPr>
                <w:rFonts w:ascii="Times New Roman" w:hAnsi="Times New Roman" w:cs="Times New Roman"/>
                <w:color w:val="000000"/>
                <w:sz w:val="18"/>
                <w:szCs w:val="18"/>
              </w:rPr>
              <w:t xml:space="preserve">ТР ТС 020/2011; </w:t>
            </w:r>
            <w:r w:rsidR="00DA4A3C" w:rsidRPr="00DA4A3C">
              <w:rPr>
                <w:rFonts w:ascii="Times New Roman" w:hAnsi="Times New Roman" w:cs="Times New Roman"/>
                <w:color w:val="000000"/>
                <w:sz w:val="18"/>
                <w:szCs w:val="18"/>
              </w:rPr>
              <w:t>ГОСТ 30804.3.2-2013 (IEC 61000-3-2:2009)</w:t>
            </w:r>
          </w:p>
          <w:p w14:paraId="2C8C6AC5" w14:textId="77777777" w:rsidR="00DA4A3C" w:rsidRPr="00DA4A3C" w:rsidRDefault="00DA4A3C" w:rsidP="00DA4A3C">
            <w:pPr>
              <w:spacing w:after="0"/>
              <w:rPr>
                <w:rFonts w:ascii="Times New Roman" w:hAnsi="Times New Roman" w:cs="Times New Roman"/>
                <w:color w:val="000000"/>
                <w:sz w:val="18"/>
                <w:szCs w:val="18"/>
              </w:rPr>
            </w:pPr>
            <w:r w:rsidRPr="00DA4A3C">
              <w:rPr>
                <w:rFonts w:ascii="Times New Roman" w:hAnsi="Times New Roman" w:cs="Times New Roman"/>
                <w:color w:val="000000"/>
                <w:sz w:val="18"/>
                <w:szCs w:val="18"/>
              </w:rPr>
              <w:t>ГОСТ 30804.3.3-2013 (IEC 61000-3-3:2008)</w:t>
            </w:r>
          </w:p>
          <w:p w14:paraId="21E8DF16" w14:textId="77777777" w:rsidR="00DA4A3C" w:rsidRPr="00DA4A3C" w:rsidRDefault="00DA4A3C" w:rsidP="00DA4A3C">
            <w:pPr>
              <w:spacing w:after="0"/>
              <w:rPr>
                <w:rFonts w:ascii="Times New Roman" w:hAnsi="Times New Roman" w:cs="Times New Roman"/>
                <w:color w:val="000000"/>
                <w:sz w:val="18"/>
                <w:szCs w:val="18"/>
              </w:rPr>
            </w:pPr>
            <w:r w:rsidRPr="00DA4A3C">
              <w:rPr>
                <w:rFonts w:ascii="Times New Roman" w:hAnsi="Times New Roman" w:cs="Times New Roman"/>
                <w:color w:val="000000"/>
                <w:sz w:val="18"/>
                <w:szCs w:val="18"/>
              </w:rPr>
              <w:t>ГОСТ 30804.3.8-2002 (IEC 61000-3-8:1997)</w:t>
            </w:r>
          </w:p>
          <w:p w14:paraId="7DC30875" w14:textId="77777777" w:rsidR="00DA4A3C" w:rsidRPr="00DA4A3C" w:rsidRDefault="00DA4A3C" w:rsidP="00DA4A3C">
            <w:pPr>
              <w:spacing w:after="0"/>
              <w:rPr>
                <w:rFonts w:ascii="Times New Roman" w:hAnsi="Times New Roman" w:cs="Times New Roman"/>
                <w:color w:val="000000"/>
                <w:sz w:val="18"/>
                <w:szCs w:val="18"/>
              </w:rPr>
            </w:pPr>
            <w:r w:rsidRPr="00DA4A3C">
              <w:rPr>
                <w:rFonts w:ascii="Times New Roman" w:hAnsi="Times New Roman" w:cs="Times New Roman"/>
                <w:color w:val="000000"/>
                <w:sz w:val="18"/>
                <w:szCs w:val="18"/>
              </w:rPr>
              <w:t>ГОСТ 30804.3.11-2013 (IEC 61000-3-11:2000)</w:t>
            </w:r>
          </w:p>
          <w:p w14:paraId="3E287CEC" w14:textId="77777777" w:rsidR="00DA4A3C" w:rsidRPr="00DA4A3C" w:rsidRDefault="00DA4A3C" w:rsidP="00DA4A3C">
            <w:pPr>
              <w:spacing w:after="0"/>
              <w:rPr>
                <w:rFonts w:ascii="Times New Roman" w:hAnsi="Times New Roman" w:cs="Times New Roman"/>
                <w:color w:val="000000"/>
                <w:sz w:val="18"/>
                <w:szCs w:val="18"/>
              </w:rPr>
            </w:pPr>
            <w:r w:rsidRPr="00DA4A3C">
              <w:rPr>
                <w:rFonts w:ascii="Times New Roman" w:hAnsi="Times New Roman" w:cs="Times New Roman"/>
                <w:color w:val="000000"/>
                <w:sz w:val="18"/>
                <w:szCs w:val="18"/>
              </w:rPr>
              <w:t>ГОСТ 30804.3.12-2013 (IEC 61000-3-12:2004)</w:t>
            </w:r>
          </w:p>
          <w:p w14:paraId="324D2C7F" w14:textId="77777777" w:rsidR="00DA4A3C" w:rsidRPr="00DA4A3C" w:rsidRDefault="00DA4A3C" w:rsidP="00DA4A3C">
            <w:pPr>
              <w:spacing w:after="0"/>
              <w:rPr>
                <w:rFonts w:ascii="Times New Roman" w:hAnsi="Times New Roman" w:cs="Times New Roman"/>
                <w:color w:val="000000"/>
                <w:sz w:val="18"/>
                <w:szCs w:val="18"/>
              </w:rPr>
            </w:pPr>
            <w:r w:rsidRPr="00DA4A3C">
              <w:rPr>
                <w:rFonts w:ascii="Times New Roman" w:hAnsi="Times New Roman" w:cs="Times New Roman"/>
                <w:color w:val="000000"/>
                <w:sz w:val="18"/>
                <w:szCs w:val="18"/>
              </w:rPr>
              <w:t>ГОСТ 30805.14.1-2013 (CISPR 14-1:2005)</w:t>
            </w:r>
          </w:p>
          <w:p w14:paraId="55B0D7E8" w14:textId="77777777" w:rsidR="00DA4A3C" w:rsidRPr="00DA4A3C" w:rsidRDefault="00DA4A3C" w:rsidP="00DA4A3C">
            <w:pPr>
              <w:spacing w:after="0"/>
              <w:rPr>
                <w:rFonts w:ascii="Times New Roman" w:hAnsi="Times New Roman" w:cs="Times New Roman"/>
                <w:color w:val="000000"/>
                <w:sz w:val="18"/>
                <w:szCs w:val="18"/>
              </w:rPr>
            </w:pPr>
            <w:r w:rsidRPr="00DA4A3C">
              <w:rPr>
                <w:rFonts w:ascii="Times New Roman" w:hAnsi="Times New Roman" w:cs="Times New Roman"/>
                <w:color w:val="000000"/>
                <w:sz w:val="18"/>
                <w:szCs w:val="18"/>
              </w:rPr>
              <w:t>ГОСТ 30805.14.2-2013 (CISPR 14-2:2001)</w:t>
            </w:r>
          </w:p>
          <w:p w14:paraId="7C57BBF7" w14:textId="77777777" w:rsidR="00DA4A3C" w:rsidRPr="00DA4A3C" w:rsidRDefault="00DA4A3C" w:rsidP="00DA4A3C">
            <w:pPr>
              <w:spacing w:after="0"/>
              <w:rPr>
                <w:rFonts w:ascii="Times New Roman" w:hAnsi="Times New Roman" w:cs="Times New Roman"/>
                <w:color w:val="000000"/>
                <w:sz w:val="18"/>
                <w:szCs w:val="18"/>
              </w:rPr>
            </w:pPr>
            <w:r w:rsidRPr="00DA4A3C">
              <w:rPr>
                <w:rFonts w:ascii="Times New Roman" w:hAnsi="Times New Roman" w:cs="Times New Roman"/>
                <w:color w:val="000000"/>
                <w:sz w:val="18"/>
                <w:szCs w:val="18"/>
              </w:rPr>
              <w:lastRenderedPageBreak/>
              <w:t>ГОСТ Р 51317.3.4-2006 (МЭК 61000-3-4:1998)</w:t>
            </w:r>
          </w:p>
          <w:p w14:paraId="4CD2E705" w14:textId="77777777" w:rsidR="00DA4A3C" w:rsidRPr="00DA4A3C" w:rsidRDefault="00DA4A3C" w:rsidP="00DA4A3C">
            <w:pPr>
              <w:spacing w:after="0"/>
              <w:rPr>
                <w:rFonts w:ascii="Times New Roman" w:hAnsi="Times New Roman" w:cs="Times New Roman"/>
                <w:color w:val="000000"/>
                <w:sz w:val="18"/>
                <w:szCs w:val="18"/>
              </w:rPr>
            </w:pPr>
            <w:r w:rsidRPr="00DA4A3C">
              <w:rPr>
                <w:rFonts w:ascii="Times New Roman" w:hAnsi="Times New Roman" w:cs="Times New Roman"/>
                <w:color w:val="000000"/>
                <w:sz w:val="18"/>
                <w:szCs w:val="18"/>
              </w:rPr>
              <w:t>ГОСТ CISPR 14-1-2015</w:t>
            </w:r>
          </w:p>
          <w:p w14:paraId="51F5810F" w14:textId="77777777" w:rsidR="00DA4A3C" w:rsidRPr="00DA4A3C" w:rsidRDefault="00DA4A3C" w:rsidP="00DA4A3C">
            <w:pPr>
              <w:spacing w:after="0"/>
              <w:rPr>
                <w:rFonts w:ascii="Times New Roman" w:hAnsi="Times New Roman" w:cs="Times New Roman"/>
                <w:color w:val="000000"/>
                <w:sz w:val="18"/>
                <w:szCs w:val="18"/>
              </w:rPr>
            </w:pPr>
            <w:r w:rsidRPr="00DA4A3C">
              <w:rPr>
                <w:rFonts w:ascii="Times New Roman" w:hAnsi="Times New Roman" w:cs="Times New Roman"/>
                <w:color w:val="000000"/>
                <w:sz w:val="18"/>
                <w:szCs w:val="18"/>
              </w:rPr>
              <w:t>ГОСТ CISPR 14-2-2016</w:t>
            </w:r>
          </w:p>
          <w:p w14:paraId="5264F8E9" w14:textId="77777777" w:rsidR="00DA4A3C" w:rsidRPr="00DA4A3C" w:rsidRDefault="00DA4A3C" w:rsidP="00DA4A3C">
            <w:pPr>
              <w:spacing w:after="0"/>
              <w:rPr>
                <w:rFonts w:ascii="Times New Roman" w:hAnsi="Times New Roman" w:cs="Times New Roman"/>
                <w:color w:val="000000"/>
                <w:sz w:val="18"/>
                <w:szCs w:val="18"/>
              </w:rPr>
            </w:pPr>
            <w:r w:rsidRPr="00DA4A3C">
              <w:rPr>
                <w:rFonts w:ascii="Times New Roman" w:hAnsi="Times New Roman" w:cs="Times New Roman"/>
                <w:color w:val="000000"/>
                <w:sz w:val="18"/>
                <w:szCs w:val="18"/>
              </w:rPr>
              <w:t>ГОСТ IEC 61000-3-2-2017 ГОСТ IEC 61000-3-3-2015 СТБ EN 55011-2012</w:t>
            </w:r>
          </w:p>
          <w:p w14:paraId="140B0B01" w14:textId="06ADE208" w:rsidR="00E95B2A" w:rsidRPr="00E95B2A" w:rsidRDefault="00DA4A3C" w:rsidP="00DA4A3C">
            <w:pPr>
              <w:spacing w:after="0"/>
              <w:rPr>
                <w:rFonts w:ascii="Times New Roman" w:hAnsi="Times New Roman" w:cs="Times New Roman"/>
                <w:sz w:val="18"/>
                <w:szCs w:val="18"/>
              </w:rPr>
            </w:pPr>
            <w:r w:rsidRPr="00DA4A3C">
              <w:rPr>
                <w:rFonts w:ascii="Times New Roman" w:hAnsi="Times New Roman" w:cs="Times New Roman"/>
                <w:color w:val="000000"/>
                <w:sz w:val="18"/>
                <w:szCs w:val="18"/>
              </w:rPr>
              <w:t>ГОСТ IEC 61000-3-12-2016</w:t>
            </w:r>
          </w:p>
        </w:tc>
      </w:tr>
      <w:tr w:rsidR="00E95B2A" w:rsidRPr="00E95B2A" w14:paraId="5A9FC886" w14:textId="77777777" w:rsidTr="00770F4D">
        <w:trPr>
          <w:trHeight w:val="103"/>
        </w:trPr>
        <w:tc>
          <w:tcPr>
            <w:tcW w:w="851" w:type="dxa"/>
            <w:tcBorders>
              <w:top w:val="single" w:sz="4" w:space="0" w:color="auto"/>
              <w:left w:val="single" w:sz="4" w:space="0" w:color="auto"/>
              <w:bottom w:val="single" w:sz="4" w:space="0" w:color="auto"/>
              <w:right w:val="single" w:sz="4" w:space="0" w:color="auto"/>
            </w:tcBorders>
          </w:tcPr>
          <w:p w14:paraId="6FF5407B" w14:textId="4643F78B"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sz w:val="18"/>
                <w:szCs w:val="18"/>
              </w:rPr>
              <w:lastRenderedPageBreak/>
              <w:t>А7.21</w:t>
            </w:r>
          </w:p>
        </w:tc>
        <w:tc>
          <w:tcPr>
            <w:tcW w:w="2693" w:type="dxa"/>
            <w:tcBorders>
              <w:top w:val="single" w:sz="4" w:space="0" w:color="auto"/>
              <w:left w:val="single" w:sz="4" w:space="0" w:color="auto"/>
              <w:bottom w:val="single" w:sz="4" w:space="0" w:color="auto"/>
              <w:right w:val="single" w:sz="4" w:space="0" w:color="auto"/>
            </w:tcBorders>
          </w:tcPr>
          <w:p w14:paraId="35198748" w14:textId="77777777" w:rsidR="00DA4A3C" w:rsidRPr="00DA4A3C" w:rsidRDefault="00DA4A3C" w:rsidP="00DA4A3C">
            <w:pPr>
              <w:keepNext/>
              <w:widowControl w:val="0"/>
              <w:spacing w:after="0" w:line="240" w:lineRule="auto"/>
              <w:rPr>
                <w:rFonts w:ascii="Times New Roman" w:eastAsia="Times New Roman" w:hAnsi="Times New Roman" w:cs="Times New Roman"/>
                <w:snapToGrid w:val="0"/>
                <w:sz w:val="18"/>
                <w:szCs w:val="18"/>
                <w:lang w:eastAsia="ru-RU"/>
              </w:rPr>
            </w:pPr>
            <w:r w:rsidRPr="00DA4A3C">
              <w:rPr>
                <w:rFonts w:ascii="Times New Roman" w:eastAsia="Times New Roman" w:hAnsi="Times New Roman" w:cs="Times New Roman"/>
                <w:snapToGrid w:val="0"/>
                <w:sz w:val="18"/>
                <w:szCs w:val="18"/>
                <w:lang w:eastAsia="ru-RU"/>
              </w:rPr>
              <w:t xml:space="preserve">Электрические аппараты и приборы бытового назначения для поддержания и регулировки микроклимата в помещениях: </w:t>
            </w:r>
          </w:p>
          <w:p w14:paraId="573E91E7" w14:textId="2F67AE3F" w:rsidR="00E95B2A" w:rsidRPr="00E95B2A" w:rsidRDefault="00DA4A3C" w:rsidP="00DA4A3C">
            <w:pPr>
              <w:spacing w:after="0" w:line="240" w:lineRule="auto"/>
              <w:ind w:right="102"/>
              <w:jc w:val="both"/>
              <w:rPr>
                <w:rFonts w:ascii="Times New Roman" w:hAnsi="Times New Roman" w:cs="Times New Roman"/>
                <w:sz w:val="18"/>
                <w:szCs w:val="18"/>
              </w:rPr>
            </w:pPr>
            <w:r w:rsidRPr="00DA4A3C">
              <w:rPr>
                <w:rFonts w:ascii="Times New Roman" w:eastAsia="Times New Roman" w:hAnsi="Times New Roman" w:cs="Times New Roman"/>
                <w:snapToGrid w:val="0"/>
                <w:sz w:val="18"/>
                <w:szCs w:val="18"/>
                <w:lang w:eastAsia="ru-RU"/>
              </w:rPr>
              <w:t>вентиляторы</w:t>
            </w:r>
          </w:p>
        </w:tc>
        <w:tc>
          <w:tcPr>
            <w:tcW w:w="1985" w:type="dxa"/>
            <w:tcBorders>
              <w:top w:val="single" w:sz="4" w:space="0" w:color="auto"/>
              <w:left w:val="single" w:sz="4" w:space="0" w:color="auto"/>
              <w:bottom w:val="single" w:sz="4" w:space="0" w:color="auto"/>
              <w:right w:val="single" w:sz="4" w:space="0" w:color="auto"/>
            </w:tcBorders>
          </w:tcPr>
          <w:p w14:paraId="167020CA" w14:textId="32507948" w:rsidR="00E95B2A" w:rsidRPr="00E95B2A" w:rsidRDefault="00E95B2A" w:rsidP="00E95B2A">
            <w:pPr>
              <w:spacing w:after="0" w:line="240" w:lineRule="auto"/>
              <w:rPr>
                <w:rFonts w:ascii="Times New Roman" w:hAnsi="Times New Roman" w:cs="Times New Roman"/>
                <w:sz w:val="18"/>
                <w:szCs w:val="18"/>
              </w:rPr>
            </w:pPr>
            <w:r w:rsidRPr="00E95B2A">
              <w:rPr>
                <w:rFonts w:ascii="Times New Roman" w:eastAsia="Times New Roman" w:hAnsi="Times New Roman" w:cs="Times New Roman"/>
                <w:sz w:val="18"/>
                <w:szCs w:val="18"/>
                <w:lang w:eastAsia="ru-RU"/>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08453270" w14:textId="77777777" w:rsidR="00E95B2A" w:rsidRDefault="00DA4A3C" w:rsidP="00E95B2A">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8414</w:t>
            </w:r>
          </w:p>
          <w:p w14:paraId="66A69F00" w14:textId="75DE9CBD" w:rsidR="00DA4A3C" w:rsidRPr="00E95B2A" w:rsidRDefault="00DA4A3C" w:rsidP="00E95B2A">
            <w:pPr>
              <w:spacing w:after="0"/>
              <w:rPr>
                <w:rFonts w:ascii="Times New Roman" w:hAnsi="Times New Roman" w:cs="Times New Roman"/>
                <w:sz w:val="18"/>
                <w:szCs w:val="18"/>
              </w:rPr>
            </w:pPr>
            <w:r w:rsidRPr="00DA4A3C">
              <w:rPr>
                <w:rFonts w:ascii="Times New Roman" w:hAnsi="Times New Roman" w:cs="Times New Roman"/>
                <w:sz w:val="18"/>
                <w:szCs w:val="18"/>
              </w:rPr>
              <w:t>8414 51 000 0</w:t>
            </w:r>
          </w:p>
        </w:tc>
        <w:tc>
          <w:tcPr>
            <w:tcW w:w="3402" w:type="dxa"/>
            <w:tcBorders>
              <w:top w:val="single" w:sz="4" w:space="0" w:color="auto"/>
              <w:left w:val="single" w:sz="4" w:space="0" w:color="auto"/>
              <w:bottom w:val="single" w:sz="4" w:space="0" w:color="auto"/>
              <w:right w:val="single" w:sz="4" w:space="0" w:color="auto"/>
            </w:tcBorders>
          </w:tcPr>
          <w:p w14:paraId="212EB6FE" w14:textId="22AA36BA"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bCs/>
                <w:sz w:val="18"/>
                <w:szCs w:val="18"/>
              </w:rPr>
              <w:t>ТР ТС 020/2011 "</w:t>
            </w:r>
            <w:r w:rsidRPr="00E95B2A">
              <w:rPr>
                <w:rFonts w:ascii="Times New Roman" w:hAnsi="Times New Roman" w:cs="Times New Roman"/>
                <w:sz w:val="18"/>
                <w:szCs w:val="18"/>
              </w:rPr>
              <w:t xml:space="preserve"> </w:t>
            </w:r>
            <w:r w:rsidRPr="00E95B2A">
              <w:rPr>
                <w:rFonts w:ascii="Times New Roman" w:hAnsi="Times New Roman" w:cs="Times New Roman"/>
                <w:bCs/>
                <w:sz w:val="18"/>
                <w:szCs w:val="18"/>
              </w:rPr>
              <w:t>Электромагнитная совместимость технических средств", утвержден Решением Комиссии Таможенного союза от 9 декабря 2011 года N 897</w:t>
            </w:r>
          </w:p>
        </w:tc>
        <w:tc>
          <w:tcPr>
            <w:tcW w:w="4365" w:type="dxa"/>
            <w:tcBorders>
              <w:top w:val="single" w:sz="4" w:space="0" w:color="auto"/>
              <w:left w:val="single" w:sz="4" w:space="0" w:color="auto"/>
              <w:bottom w:val="single" w:sz="4" w:space="0" w:color="auto"/>
              <w:right w:val="single" w:sz="4" w:space="0" w:color="auto"/>
            </w:tcBorders>
          </w:tcPr>
          <w:p w14:paraId="61E63268" w14:textId="77777777" w:rsidR="00DA4A3C" w:rsidRPr="00DA4A3C" w:rsidRDefault="00E95B2A" w:rsidP="00DA4A3C">
            <w:pPr>
              <w:spacing w:after="0"/>
              <w:rPr>
                <w:rFonts w:ascii="Times New Roman" w:hAnsi="Times New Roman" w:cs="Times New Roman"/>
                <w:color w:val="000000"/>
                <w:sz w:val="18"/>
                <w:szCs w:val="18"/>
              </w:rPr>
            </w:pPr>
            <w:r w:rsidRPr="00E95B2A">
              <w:rPr>
                <w:rFonts w:ascii="Times New Roman" w:hAnsi="Times New Roman" w:cs="Times New Roman"/>
                <w:color w:val="000000"/>
                <w:sz w:val="18"/>
                <w:szCs w:val="18"/>
              </w:rPr>
              <w:t xml:space="preserve">ТР ТС 020/2011; </w:t>
            </w:r>
            <w:r w:rsidR="00DA4A3C" w:rsidRPr="00DA4A3C">
              <w:rPr>
                <w:rFonts w:ascii="Times New Roman" w:hAnsi="Times New Roman" w:cs="Times New Roman"/>
                <w:color w:val="000000"/>
                <w:sz w:val="18"/>
                <w:szCs w:val="18"/>
              </w:rPr>
              <w:t>ГОСТ 30804.3.2-2013 (IEC 61000-3-2:2009)</w:t>
            </w:r>
          </w:p>
          <w:p w14:paraId="5728B0D9" w14:textId="77777777" w:rsidR="00DA4A3C" w:rsidRPr="00DA4A3C" w:rsidRDefault="00DA4A3C" w:rsidP="00DA4A3C">
            <w:pPr>
              <w:spacing w:after="0"/>
              <w:rPr>
                <w:rFonts w:ascii="Times New Roman" w:hAnsi="Times New Roman" w:cs="Times New Roman"/>
                <w:color w:val="000000"/>
                <w:sz w:val="18"/>
                <w:szCs w:val="18"/>
              </w:rPr>
            </w:pPr>
            <w:r w:rsidRPr="00DA4A3C">
              <w:rPr>
                <w:rFonts w:ascii="Times New Roman" w:hAnsi="Times New Roman" w:cs="Times New Roman"/>
                <w:color w:val="000000"/>
                <w:sz w:val="18"/>
                <w:szCs w:val="18"/>
              </w:rPr>
              <w:t>ГОСТ 30804.3.3-2013 (IEC 61000-3-3:2008)</w:t>
            </w:r>
          </w:p>
          <w:p w14:paraId="4F155258" w14:textId="77777777" w:rsidR="00DA4A3C" w:rsidRPr="00DA4A3C" w:rsidRDefault="00DA4A3C" w:rsidP="00DA4A3C">
            <w:pPr>
              <w:spacing w:after="0"/>
              <w:rPr>
                <w:rFonts w:ascii="Times New Roman" w:hAnsi="Times New Roman" w:cs="Times New Roman"/>
                <w:color w:val="000000"/>
                <w:sz w:val="18"/>
                <w:szCs w:val="18"/>
              </w:rPr>
            </w:pPr>
            <w:r w:rsidRPr="00DA4A3C">
              <w:rPr>
                <w:rFonts w:ascii="Times New Roman" w:hAnsi="Times New Roman" w:cs="Times New Roman"/>
                <w:color w:val="000000"/>
                <w:sz w:val="18"/>
                <w:szCs w:val="18"/>
              </w:rPr>
              <w:t>ГОСТ 30804.3.8-2002 (IEC 61000-3-8:1997)</w:t>
            </w:r>
          </w:p>
          <w:p w14:paraId="0004C7D3" w14:textId="77777777" w:rsidR="00DA4A3C" w:rsidRPr="00DA4A3C" w:rsidRDefault="00DA4A3C" w:rsidP="00DA4A3C">
            <w:pPr>
              <w:spacing w:after="0"/>
              <w:rPr>
                <w:rFonts w:ascii="Times New Roman" w:hAnsi="Times New Roman" w:cs="Times New Roman"/>
                <w:color w:val="000000"/>
                <w:sz w:val="18"/>
                <w:szCs w:val="18"/>
              </w:rPr>
            </w:pPr>
            <w:r w:rsidRPr="00DA4A3C">
              <w:rPr>
                <w:rFonts w:ascii="Times New Roman" w:hAnsi="Times New Roman" w:cs="Times New Roman"/>
                <w:color w:val="000000"/>
                <w:sz w:val="18"/>
                <w:szCs w:val="18"/>
              </w:rPr>
              <w:t>ГОСТ 30804.3.11-2013 (IEC 61000-3-11:2000)</w:t>
            </w:r>
          </w:p>
          <w:p w14:paraId="52729290" w14:textId="77777777" w:rsidR="00DA4A3C" w:rsidRPr="00DA4A3C" w:rsidRDefault="00DA4A3C" w:rsidP="00DA4A3C">
            <w:pPr>
              <w:spacing w:after="0"/>
              <w:rPr>
                <w:rFonts w:ascii="Times New Roman" w:hAnsi="Times New Roman" w:cs="Times New Roman"/>
                <w:color w:val="000000"/>
                <w:sz w:val="18"/>
                <w:szCs w:val="18"/>
              </w:rPr>
            </w:pPr>
            <w:r w:rsidRPr="00DA4A3C">
              <w:rPr>
                <w:rFonts w:ascii="Times New Roman" w:hAnsi="Times New Roman" w:cs="Times New Roman"/>
                <w:color w:val="000000"/>
                <w:sz w:val="18"/>
                <w:szCs w:val="18"/>
              </w:rPr>
              <w:t>ГОСТ 30804.3.12-2013 (IEC 61000-3-12:2004)</w:t>
            </w:r>
          </w:p>
          <w:p w14:paraId="106D7EE6" w14:textId="77777777" w:rsidR="00DA4A3C" w:rsidRPr="00DA4A3C" w:rsidRDefault="00DA4A3C" w:rsidP="00DA4A3C">
            <w:pPr>
              <w:spacing w:after="0"/>
              <w:rPr>
                <w:rFonts w:ascii="Times New Roman" w:hAnsi="Times New Roman" w:cs="Times New Roman"/>
                <w:color w:val="000000"/>
                <w:sz w:val="18"/>
                <w:szCs w:val="18"/>
              </w:rPr>
            </w:pPr>
            <w:r w:rsidRPr="00DA4A3C">
              <w:rPr>
                <w:rFonts w:ascii="Times New Roman" w:hAnsi="Times New Roman" w:cs="Times New Roman"/>
                <w:color w:val="000000"/>
                <w:sz w:val="18"/>
                <w:szCs w:val="18"/>
              </w:rPr>
              <w:t>ГОСТ 30805.14.1-2013 (CISPR 14-1:2005)</w:t>
            </w:r>
          </w:p>
          <w:p w14:paraId="53AA0410" w14:textId="77777777" w:rsidR="00DA4A3C" w:rsidRPr="00DA4A3C" w:rsidRDefault="00DA4A3C" w:rsidP="00DA4A3C">
            <w:pPr>
              <w:spacing w:after="0"/>
              <w:rPr>
                <w:rFonts w:ascii="Times New Roman" w:hAnsi="Times New Roman" w:cs="Times New Roman"/>
                <w:color w:val="000000"/>
                <w:sz w:val="18"/>
                <w:szCs w:val="18"/>
              </w:rPr>
            </w:pPr>
            <w:r w:rsidRPr="00DA4A3C">
              <w:rPr>
                <w:rFonts w:ascii="Times New Roman" w:hAnsi="Times New Roman" w:cs="Times New Roman"/>
                <w:color w:val="000000"/>
                <w:sz w:val="18"/>
                <w:szCs w:val="18"/>
              </w:rPr>
              <w:t>ГОСТ 30805.14.2-2013 (CISPR 14-2:2001)</w:t>
            </w:r>
          </w:p>
          <w:p w14:paraId="3C6AB0BB" w14:textId="77777777" w:rsidR="00DA4A3C" w:rsidRPr="00DA4A3C" w:rsidRDefault="00DA4A3C" w:rsidP="00DA4A3C">
            <w:pPr>
              <w:spacing w:after="0"/>
              <w:rPr>
                <w:rFonts w:ascii="Times New Roman" w:hAnsi="Times New Roman" w:cs="Times New Roman"/>
                <w:color w:val="000000"/>
                <w:sz w:val="18"/>
                <w:szCs w:val="18"/>
              </w:rPr>
            </w:pPr>
            <w:r w:rsidRPr="00DA4A3C">
              <w:rPr>
                <w:rFonts w:ascii="Times New Roman" w:hAnsi="Times New Roman" w:cs="Times New Roman"/>
                <w:color w:val="000000"/>
                <w:sz w:val="18"/>
                <w:szCs w:val="18"/>
              </w:rPr>
              <w:t>ГОСТ Р 51317.3.4-2006 (МЭК 61000-3-4:1998)</w:t>
            </w:r>
          </w:p>
          <w:p w14:paraId="640AC462" w14:textId="77777777" w:rsidR="00DA4A3C" w:rsidRPr="00DA4A3C" w:rsidRDefault="00DA4A3C" w:rsidP="00DA4A3C">
            <w:pPr>
              <w:spacing w:after="0"/>
              <w:rPr>
                <w:rFonts w:ascii="Times New Roman" w:hAnsi="Times New Roman" w:cs="Times New Roman"/>
                <w:color w:val="000000"/>
                <w:sz w:val="18"/>
                <w:szCs w:val="18"/>
              </w:rPr>
            </w:pPr>
            <w:r w:rsidRPr="00DA4A3C">
              <w:rPr>
                <w:rFonts w:ascii="Times New Roman" w:hAnsi="Times New Roman" w:cs="Times New Roman"/>
                <w:color w:val="000000"/>
                <w:sz w:val="18"/>
                <w:szCs w:val="18"/>
              </w:rPr>
              <w:t>ГОСТ CISPR 14-1-2015</w:t>
            </w:r>
          </w:p>
          <w:p w14:paraId="0C1CC443" w14:textId="77777777" w:rsidR="00DA4A3C" w:rsidRPr="00DA4A3C" w:rsidRDefault="00DA4A3C" w:rsidP="00DA4A3C">
            <w:pPr>
              <w:spacing w:after="0"/>
              <w:rPr>
                <w:rFonts w:ascii="Times New Roman" w:hAnsi="Times New Roman" w:cs="Times New Roman"/>
                <w:color w:val="000000"/>
                <w:sz w:val="18"/>
                <w:szCs w:val="18"/>
              </w:rPr>
            </w:pPr>
            <w:r w:rsidRPr="00DA4A3C">
              <w:rPr>
                <w:rFonts w:ascii="Times New Roman" w:hAnsi="Times New Roman" w:cs="Times New Roman"/>
                <w:color w:val="000000"/>
                <w:sz w:val="18"/>
                <w:szCs w:val="18"/>
              </w:rPr>
              <w:t>ГОСТ CISPR 14-2-2016</w:t>
            </w:r>
          </w:p>
          <w:p w14:paraId="46A1FDF4" w14:textId="77777777" w:rsidR="00DA4A3C" w:rsidRPr="00DA4A3C" w:rsidRDefault="00DA4A3C" w:rsidP="00DA4A3C">
            <w:pPr>
              <w:spacing w:after="0"/>
              <w:rPr>
                <w:rFonts w:ascii="Times New Roman" w:hAnsi="Times New Roman" w:cs="Times New Roman"/>
                <w:color w:val="000000"/>
                <w:sz w:val="18"/>
                <w:szCs w:val="18"/>
              </w:rPr>
            </w:pPr>
            <w:r w:rsidRPr="00DA4A3C">
              <w:rPr>
                <w:rFonts w:ascii="Times New Roman" w:hAnsi="Times New Roman" w:cs="Times New Roman"/>
                <w:color w:val="000000"/>
                <w:sz w:val="18"/>
                <w:szCs w:val="18"/>
              </w:rPr>
              <w:t>ГОСТ IEC 61000-3-2-2017 ГОСТ IEC 61000-3-3-2015 СТБ EN 55011-2012</w:t>
            </w:r>
          </w:p>
          <w:p w14:paraId="182EE8A5" w14:textId="4F985BA5" w:rsidR="00E95B2A" w:rsidRPr="00E95B2A" w:rsidRDefault="00DA4A3C" w:rsidP="00DA4A3C">
            <w:pPr>
              <w:spacing w:after="0"/>
              <w:rPr>
                <w:rFonts w:ascii="Times New Roman" w:hAnsi="Times New Roman" w:cs="Times New Roman"/>
                <w:sz w:val="18"/>
                <w:szCs w:val="18"/>
              </w:rPr>
            </w:pPr>
            <w:r w:rsidRPr="00DA4A3C">
              <w:rPr>
                <w:rFonts w:ascii="Times New Roman" w:hAnsi="Times New Roman" w:cs="Times New Roman"/>
                <w:color w:val="000000"/>
                <w:sz w:val="18"/>
                <w:szCs w:val="18"/>
              </w:rPr>
              <w:t>ГОСТ IEC 61000-3-12-2016</w:t>
            </w:r>
          </w:p>
        </w:tc>
      </w:tr>
      <w:tr w:rsidR="00E95B2A" w:rsidRPr="00E95B2A" w14:paraId="289B1F27" w14:textId="77777777" w:rsidTr="00770F4D">
        <w:trPr>
          <w:trHeight w:val="103"/>
        </w:trPr>
        <w:tc>
          <w:tcPr>
            <w:tcW w:w="851" w:type="dxa"/>
            <w:tcBorders>
              <w:top w:val="single" w:sz="4" w:space="0" w:color="auto"/>
              <w:left w:val="single" w:sz="4" w:space="0" w:color="auto"/>
              <w:bottom w:val="single" w:sz="4" w:space="0" w:color="auto"/>
              <w:right w:val="single" w:sz="4" w:space="0" w:color="auto"/>
            </w:tcBorders>
          </w:tcPr>
          <w:p w14:paraId="3EDC9A91" w14:textId="32FA1ED6"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sz w:val="18"/>
                <w:szCs w:val="18"/>
              </w:rPr>
              <w:t>А7.22</w:t>
            </w:r>
          </w:p>
        </w:tc>
        <w:tc>
          <w:tcPr>
            <w:tcW w:w="2693" w:type="dxa"/>
            <w:tcBorders>
              <w:top w:val="single" w:sz="4" w:space="0" w:color="auto"/>
              <w:left w:val="single" w:sz="4" w:space="0" w:color="auto"/>
              <w:bottom w:val="single" w:sz="4" w:space="0" w:color="auto"/>
              <w:right w:val="single" w:sz="4" w:space="0" w:color="auto"/>
            </w:tcBorders>
          </w:tcPr>
          <w:p w14:paraId="3DF0AFA9" w14:textId="77777777" w:rsidR="00760436" w:rsidRPr="00760436" w:rsidRDefault="00760436" w:rsidP="00760436">
            <w:pPr>
              <w:keepNext/>
              <w:widowControl w:val="0"/>
              <w:spacing w:after="0" w:line="240" w:lineRule="auto"/>
              <w:rPr>
                <w:rFonts w:ascii="Times New Roman" w:eastAsia="Times New Roman" w:hAnsi="Times New Roman" w:cs="Times New Roman"/>
                <w:snapToGrid w:val="0"/>
                <w:sz w:val="18"/>
                <w:szCs w:val="18"/>
                <w:lang w:eastAsia="ru-RU"/>
              </w:rPr>
            </w:pPr>
            <w:r w:rsidRPr="00760436">
              <w:rPr>
                <w:rFonts w:ascii="Times New Roman" w:eastAsia="Times New Roman" w:hAnsi="Times New Roman" w:cs="Times New Roman"/>
                <w:snapToGrid w:val="0"/>
                <w:sz w:val="18"/>
                <w:szCs w:val="18"/>
                <w:lang w:eastAsia="ru-RU"/>
              </w:rPr>
              <w:t xml:space="preserve">Электрические аппараты и приборы бытового назначения для поддержания и регулировки микроклимата в помещениях: </w:t>
            </w:r>
          </w:p>
          <w:p w14:paraId="353C4265" w14:textId="558FAC60" w:rsidR="00E95B2A" w:rsidRPr="00E95B2A" w:rsidRDefault="00760436" w:rsidP="00760436">
            <w:pPr>
              <w:spacing w:after="0" w:line="240" w:lineRule="auto"/>
              <w:ind w:right="102"/>
              <w:jc w:val="both"/>
              <w:rPr>
                <w:rFonts w:ascii="Times New Roman" w:hAnsi="Times New Roman" w:cs="Times New Roman"/>
                <w:sz w:val="18"/>
                <w:szCs w:val="18"/>
              </w:rPr>
            </w:pPr>
            <w:r w:rsidRPr="00760436">
              <w:rPr>
                <w:rFonts w:ascii="Times New Roman" w:eastAsia="Times New Roman" w:hAnsi="Times New Roman" w:cs="Times New Roman"/>
                <w:snapToGrid w:val="0"/>
                <w:sz w:val="18"/>
                <w:szCs w:val="18"/>
                <w:lang w:eastAsia="ru-RU"/>
              </w:rPr>
              <w:t>кондиционеры</w:t>
            </w:r>
          </w:p>
        </w:tc>
        <w:tc>
          <w:tcPr>
            <w:tcW w:w="1985" w:type="dxa"/>
            <w:tcBorders>
              <w:top w:val="single" w:sz="4" w:space="0" w:color="auto"/>
              <w:left w:val="single" w:sz="4" w:space="0" w:color="auto"/>
              <w:bottom w:val="single" w:sz="4" w:space="0" w:color="auto"/>
              <w:right w:val="single" w:sz="4" w:space="0" w:color="auto"/>
            </w:tcBorders>
          </w:tcPr>
          <w:p w14:paraId="63CBFF25" w14:textId="544983CB" w:rsidR="00E95B2A" w:rsidRPr="00E95B2A" w:rsidRDefault="00E95B2A" w:rsidP="00E95B2A">
            <w:pPr>
              <w:spacing w:after="0" w:line="240" w:lineRule="auto"/>
              <w:rPr>
                <w:rFonts w:ascii="Times New Roman" w:hAnsi="Times New Roman" w:cs="Times New Roman"/>
                <w:sz w:val="18"/>
                <w:szCs w:val="18"/>
              </w:rPr>
            </w:pPr>
            <w:r w:rsidRPr="00E95B2A">
              <w:rPr>
                <w:rFonts w:ascii="Times New Roman" w:eastAsia="Times New Roman" w:hAnsi="Times New Roman" w:cs="Times New Roman"/>
                <w:sz w:val="18"/>
                <w:szCs w:val="18"/>
                <w:lang w:eastAsia="ru-RU"/>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54266829" w14:textId="77777777" w:rsidR="00760436" w:rsidRPr="00760436" w:rsidRDefault="00760436" w:rsidP="00760436">
            <w:pPr>
              <w:widowControl w:val="0"/>
              <w:spacing w:after="0" w:line="240" w:lineRule="auto"/>
              <w:rPr>
                <w:rFonts w:ascii="Times New Roman" w:eastAsia="Times New Roman" w:hAnsi="Times New Roman" w:cs="Times New Roman"/>
                <w:sz w:val="18"/>
                <w:szCs w:val="18"/>
              </w:rPr>
            </w:pPr>
            <w:r w:rsidRPr="00760436">
              <w:rPr>
                <w:rFonts w:ascii="Times New Roman" w:eastAsia="Times New Roman" w:hAnsi="Times New Roman" w:cs="Times New Roman"/>
                <w:sz w:val="18"/>
                <w:szCs w:val="18"/>
              </w:rPr>
              <w:t>8415 10</w:t>
            </w:r>
          </w:p>
          <w:p w14:paraId="6076BC64" w14:textId="77777777" w:rsidR="00760436" w:rsidRPr="00760436" w:rsidRDefault="00760436" w:rsidP="00760436">
            <w:pPr>
              <w:widowControl w:val="0"/>
              <w:spacing w:after="0" w:line="240" w:lineRule="auto"/>
              <w:rPr>
                <w:rFonts w:ascii="Times New Roman" w:eastAsia="Times New Roman" w:hAnsi="Times New Roman" w:cs="Times New Roman"/>
                <w:sz w:val="18"/>
                <w:szCs w:val="18"/>
              </w:rPr>
            </w:pPr>
            <w:r w:rsidRPr="00760436">
              <w:rPr>
                <w:rFonts w:ascii="Times New Roman" w:eastAsia="Times New Roman" w:hAnsi="Times New Roman" w:cs="Times New Roman"/>
                <w:sz w:val="18"/>
                <w:szCs w:val="18"/>
              </w:rPr>
              <w:t>8415 81 009 0</w:t>
            </w:r>
          </w:p>
          <w:p w14:paraId="46263DD1" w14:textId="77777777" w:rsidR="00760436" w:rsidRPr="00760436" w:rsidRDefault="00760436" w:rsidP="00760436">
            <w:pPr>
              <w:widowControl w:val="0"/>
              <w:spacing w:after="0" w:line="240" w:lineRule="auto"/>
              <w:rPr>
                <w:rFonts w:ascii="Times New Roman" w:eastAsia="Times New Roman" w:hAnsi="Times New Roman" w:cs="Times New Roman"/>
                <w:sz w:val="18"/>
                <w:szCs w:val="18"/>
              </w:rPr>
            </w:pPr>
            <w:r w:rsidRPr="00760436">
              <w:rPr>
                <w:rFonts w:ascii="Times New Roman" w:eastAsia="Times New Roman" w:hAnsi="Times New Roman" w:cs="Times New Roman"/>
                <w:sz w:val="18"/>
                <w:szCs w:val="18"/>
              </w:rPr>
              <w:t>8415 82 000 0</w:t>
            </w:r>
          </w:p>
          <w:p w14:paraId="67151714" w14:textId="441E4D92" w:rsidR="00E95B2A" w:rsidRPr="00E95B2A" w:rsidRDefault="00760436" w:rsidP="00760436">
            <w:pPr>
              <w:spacing w:after="0"/>
              <w:rPr>
                <w:rFonts w:ascii="Times New Roman" w:hAnsi="Times New Roman" w:cs="Times New Roman"/>
                <w:sz w:val="18"/>
                <w:szCs w:val="18"/>
              </w:rPr>
            </w:pPr>
            <w:r w:rsidRPr="00760436">
              <w:rPr>
                <w:rFonts w:ascii="Times New Roman" w:eastAsia="Times New Roman" w:hAnsi="Times New Roman" w:cs="Times New Roman"/>
                <w:sz w:val="18"/>
                <w:szCs w:val="18"/>
              </w:rPr>
              <w:t>8415 83 000 0</w:t>
            </w:r>
          </w:p>
        </w:tc>
        <w:tc>
          <w:tcPr>
            <w:tcW w:w="3402" w:type="dxa"/>
            <w:tcBorders>
              <w:top w:val="single" w:sz="4" w:space="0" w:color="auto"/>
              <w:left w:val="single" w:sz="4" w:space="0" w:color="auto"/>
              <w:bottom w:val="single" w:sz="4" w:space="0" w:color="auto"/>
              <w:right w:val="single" w:sz="4" w:space="0" w:color="auto"/>
            </w:tcBorders>
          </w:tcPr>
          <w:p w14:paraId="2F235393" w14:textId="77023577"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bCs/>
                <w:sz w:val="18"/>
                <w:szCs w:val="18"/>
              </w:rPr>
              <w:t>ТР ТС 020/2011 "</w:t>
            </w:r>
            <w:r w:rsidRPr="00E95B2A">
              <w:rPr>
                <w:rFonts w:ascii="Times New Roman" w:hAnsi="Times New Roman" w:cs="Times New Roman"/>
                <w:sz w:val="18"/>
                <w:szCs w:val="18"/>
              </w:rPr>
              <w:t xml:space="preserve"> </w:t>
            </w:r>
            <w:r w:rsidRPr="00E95B2A">
              <w:rPr>
                <w:rFonts w:ascii="Times New Roman" w:hAnsi="Times New Roman" w:cs="Times New Roman"/>
                <w:bCs/>
                <w:sz w:val="18"/>
                <w:szCs w:val="18"/>
              </w:rPr>
              <w:t>Электромагнитная совместимость технических средств", утвержден Решением Комиссии Таможенного союза от 9 декабря 2011 года N 897</w:t>
            </w:r>
          </w:p>
        </w:tc>
        <w:tc>
          <w:tcPr>
            <w:tcW w:w="4365" w:type="dxa"/>
            <w:tcBorders>
              <w:top w:val="single" w:sz="4" w:space="0" w:color="auto"/>
              <w:left w:val="single" w:sz="4" w:space="0" w:color="auto"/>
              <w:bottom w:val="single" w:sz="4" w:space="0" w:color="auto"/>
              <w:right w:val="single" w:sz="4" w:space="0" w:color="auto"/>
            </w:tcBorders>
          </w:tcPr>
          <w:p w14:paraId="787B6044" w14:textId="77777777" w:rsidR="00760436" w:rsidRPr="00760436" w:rsidRDefault="00E95B2A" w:rsidP="00760436">
            <w:pPr>
              <w:spacing w:after="0"/>
              <w:rPr>
                <w:rFonts w:ascii="Times New Roman" w:hAnsi="Times New Roman" w:cs="Times New Roman"/>
                <w:color w:val="000000"/>
                <w:sz w:val="18"/>
                <w:szCs w:val="18"/>
              </w:rPr>
            </w:pPr>
            <w:r w:rsidRPr="00E95B2A">
              <w:rPr>
                <w:rFonts w:ascii="Times New Roman" w:hAnsi="Times New Roman" w:cs="Times New Roman"/>
                <w:color w:val="000000"/>
                <w:sz w:val="18"/>
                <w:szCs w:val="18"/>
              </w:rPr>
              <w:t xml:space="preserve">ТР ТС 020/2011; </w:t>
            </w:r>
            <w:r w:rsidR="00760436" w:rsidRPr="00760436">
              <w:rPr>
                <w:rFonts w:ascii="Times New Roman" w:hAnsi="Times New Roman" w:cs="Times New Roman"/>
                <w:color w:val="000000"/>
                <w:sz w:val="18"/>
                <w:szCs w:val="18"/>
              </w:rPr>
              <w:t>ГОСТ 30804.3.2-2013 (IEC 61000-3-2:2009)</w:t>
            </w:r>
          </w:p>
          <w:p w14:paraId="30290EBC" w14:textId="77777777" w:rsidR="00760436" w:rsidRPr="00760436" w:rsidRDefault="00760436" w:rsidP="00760436">
            <w:pPr>
              <w:spacing w:after="0"/>
              <w:rPr>
                <w:rFonts w:ascii="Times New Roman" w:hAnsi="Times New Roman" w:cs="Times New Roman"/>
                <w:color w:val="000000"/>
                <w:sz w:val="18"/>
                <w:szCs w:val="18"/>
              </w:rPr>
            </w:pPr>
            <w:r w:rsidRPr="00760436">
              <w:rPr>
                <w:rFonts w:ascii="Times New Roman" w:hAnsi="Times New Roman" w:cs="Times New Roman"/>
                <w:color w:val="000000"/>
                <w:sz w:val="18"/>
                <w:szCs w:val="18"/>
              </w:rPr>
              <w:t>ГОСТ 30804.3.3-2013 (IEC 61000-3-3:2008)</w:t>
            </w:r>
          </w:p>
          <w:p w14:paraId="322709DB" w14:textId="77777777" w:rsidR="00760436" w:rsidRPr="00760436" w:rsidRDefault="00760436" w:rsidP="00760436">
            <w:pPr>
              <w:spacing w:after="0"/>
              <w:rPr>
                <w:rFonts w:ascii="Times New Roman" w:hAnsi="Times New Roman" w:cs="Times New Roman"/>
                <w:color w:val="000000"/>
                <w:sz w:val="18"/>
                <w:szCs w:val="18"/>
              </w:rPr>
            </w:pPr>
            <w:r w:rsidRPr="00760436">
              <w:rPr>
                <w:rFonts w:ascii="Times New Roman" w:hAnsi="Times New Roman" w:cs="Times New Roman"/>
                <w:color w:val="000000"/>
                <w:sz w:val="18"/>
                <w:szCs w:val="18"/>
              </w:rPr>
              <w:t>ГОСТ 30804.3.8-2002 (IEC 61000-3-8:1997)</w:t>
            </w:r>
          </w:p>
          <w:p w14:paraId="1EB1DBF2" w14:textId="77777777" w:rsidR="00760436" w:rsidRPr="00760436" w:rsidRDefault="00760436" w:rsidP="00760436">
            <w:pPr>
              <w:spacing w:after="0"/>
              <w:rPr>
                <w:rFonts w:ascii="Times New Roman" w:hAnsi="Times New Roman" w:cs="Times New Roman"/>
                <w:color w:val="000000"/>
                <w:sz w:val="18"/>
                <w:szCs w:val="18"/>
              </w:rPr>
            </w:pPr>
            <w:r w:rsidRPr="00760436">
              <w:rPr>
                <w:rFonts w:ascii="Times New Roman" w:hAnsi="Times New Roman" w:cs="Times New Roman"/>
                <w:color w:val="000000"/>
                <w:sz w:val="18"/>
                <w:szCs w:val="18"/>
              </w:rPr>
              <w:t>ГОСТ 30804.3.11-2013 (IEC 61000-3-11:2000)</w:t>
            </w:r>
          </w:p>
          <w:p w14:paraId="284F8E09" w14:textId="77777777" w:rsidR="00760436" w:rsidRPr="00760436" w:rsidRDefault="00760436" w:rsidP="00760436">
            <w:pPr>
              <w:spacing w:after="0"/>
              <w:rPr>
                <w:rFonts w:ascii="Times New Roman" w:hAnsi="Times New Roman" w:cs="Times New Roman"/>
                <w:color w:val="000000"/>
                <w:sz w:val="18"/>
                <w:szCs w:val="18"/>
              </w:rPr>
            </w:pPr>
            <w:r w:rsidRPr="00760436">
              <w:rPr>
                <w:rFonts w:ascii="Times New Roman" w:hAnsi="Times New Roman" w:cs="Times New Roman"/>
                <w:color w:val="000000"/>
                <w:sz w:val="18"/>
                <w:szCs w:val="18"/>
              </w:rPr>
              <w:t>ГОСТ 30804.3.12-2013 (IEC 61000-3-12:2004)</w:t>
            </w:r>
          </w:p>
          <w:p w14:paraId="0F08AED0" w14:textId="77777777" w:rsidR="00760436" w:rsidRPr="00760436" w:rsidRDefault="00760436" w:rsidP="00760436">
            <w:pPr>
              <w:spacing w:after="0"/>
              <w:rPr>
                <w:rFonts w:ascii="Times New Roman" w:hAnsi="Times New Roman" w:cs="Times New Roman"/>
                <w:color w:val="000000"/>
                <w:sz w:val="18"/>
                <w:szCs w:val="18"/>
              </w:rPr>
            </w:pPr>
            <w:r w:rsidRPr="00760436">
              <w:rPr>
                <w:rFonts w:ascii="Times New Roman" w:hAnsi="Times New Roman" w:cs="Times New Roman"/>
                <w:color w:val="000000"/>
                <w:sz w:val="18"/>
                <w:szCs w:val="18"/>
              </w:rPr>
              <w:t>ГОСТ 30805.14.1-2013 (CISPR 14-1:2005)</w:t>
            </w:r>
          </w:p>
          <w:p w14:paraId="5B27163C" w14:textId="77777777" w:rsidR="00760436" w:rsidRPr="00760436" w:rsidRDefault="00760436" w:rsidP="00760436">
            <w:pPr>
              <w:spacing w:after="0"/>
              <w:rPr>
                <w:rFonts w:ascii="Times New Roman" w:hAnsi="Times New Roman" w:cs="Times New Roman"/>
                <w:color w:val="000000"/>
                <w:sz w:val="18"/>
                <w:szCs w:val="18"/>
              </w:rPr>
            </w:pPr>
            <w:r w:rsidRPr="00760436">
              <w:rPr>
                <w:rFonts w:ascii="Times New Roman" w:hAnsi="Times New Roman" w:cs="Times New Roman"/>
                <w:color w:val="000000"/>
                <w:sz w:val="18"/>
                <w:szCs w:val="18"/>
              </w:rPr>
              <w:t>ГОСТ 30805.14.2-2013 (CISPR 14-2:2001)</w:t>
            </w:r>
          </w:p>
          <w:p w14:paraId="058CF03D" w14:textId="77777777" w:rsidR="00760436" w:rsidRPr="00760436" w:rsidRDefault="00760436" w:rsidP="00760436">
            <w:pPr>
              <w:spacing w:after="0"/>
              <w:rPr>
                <w:rFonts w:ascii="Times New Roman" w:hAnsi="Times New Roman" w:cs="Times New Roman"/>
                <w:color w:val="000000"/>
                <w:sz w:val="18"/>
                <w:szCs w:val="18"/>
              </w:rPr>
            </w:pPr>
            <w:r w:rsidRPr="00760436">
              <w:rPr>
                <w:rFonts w:ascii="Times New Roman" w:hAnsi="Times New Roman" w:cs="Times New Roman"/>
                <w:color w:val="000000"/>
                <w:sz w:val="18"/>
                <w:szCs w:val="18"/>
              </w:rPr>
              <w:lastRenderedPageBreak/>
              <w:t>ГОСТ Р 51317.3.4-2006 (МЭК 61000-3-4:1998)</w:t>
            </w:r>
          </w:p>
          <w:p w14:paraId="0AE911FB" w14:textId="77777777" w:rsidR="00760436" w:rsidRPr="00760436" w:rsidRDefault="00760436" w:rsidP="00760436">
            <w:pPr>
              <w:spacing w:after="0"/>
              <w:rPr>
                <w:rFonts w:ascii="Times New Roman" w:hAnsi="Times New Roman" w:cs="Times New Roman"/>
                <w:color w:val="000000"/>
                <w:sz w:val="18"/>
                <w:szCs w:val="18"/>
              </w:rPr>
            </w:pPr>
            <w:r w:rsidRPr="00760436">
              <w:rPr>
                <w:rFonts w:ascii="Times New Roman" w:hAnsi="Times New Roman" w:cs="Times New Roman"/>
                <w:color w:val="000000"/>
                <w:sz w:val="18"/>
                <w:szCs w:val="18"/>
              </w:rPr>
              <w:t>ГОСТ CISPR 14-1-2015</w:t>
            </w:r>
          </w:p>
          <w:p w14:paraId="2A63780B" w14:textId="77777777" w:rsidR="00760436" w:rsidRPr="00760436" w:rsidRDefault="00760436" w:rsidP="00760436">
            <w:pPr>
              <w:spacing w:after="0"/>
              <w:rPr>
                <w:rFonts w:ascii="Times New Roman" w:hAnsi="Times New Roman" w:cs="Times New Roman"/>
                <w:color w:val="000000"/>
                <w:sz w:val="18"/>
                <w:szCs w:val="18"/>
              </w:rPr>
            </w:pPr>
            <w:r w:rsidRPr="00760436">
              <w:rPr>
                <w:rFonts w:ascii="Times New Roman" w:hAnsi="Times New Roman" w:cs="Times New Roman"/>
                <w:color w:val="000000"/>
                <w:sz w:val="18"/>
                <w:szCs w:val="18"/>
              </w:rPr>
              <w:t>ГОСТ CISPR 14-2-2016</w:t>
            </w:r>
          </w:p>
          <w:p w14:paraId="4500F7C4" w14:textId="77777777" w:rsidR="00760436" w:rsidRPr="00760436" w:rsidRDefault="00760436" w:rsidP="00760436">
            <w:pPr>
              <w:spacing w:after="0"/>
              <w:rPr>
                <w:rFonts w:ascii="Times New Roman" w:hAnsi="Times New Roman" w:cs="Times New Roman"/>
                <w:color w:val="000000"/>
                <w:sz w:val="18"/>
                <w:szCs w:val="18"/>
              </w:rPr>
            </w:pPr>
            <w:r w:rsidRPr="00760436">
              <w:rPr>
                <w:rFonts w:ascii="Times New Roman" w:hAnsi="Times New Roman" w:cs="Times New Roman"/>
                <w:color w:val="000000"/>
                <w:sz w:val="18"/>
                <w:szCs w:val="18"/>
              </w:rPr>
              <w:t>ГОСТ IEC 61000-3-2-2017 ГОСТ IEC 61000-3-3-2015 СТБ EN 55011-2012</w:t>
            </w:r>
          </w:p>
          <w:p w14:paraId="794A0B29" w14:textId="512DF5C4" w:rsidR="00E95B2A" w:rsidRPr="00E95B2A" w:rsidRDefault="00760436" w:rsidP="00760436">
            <w:pPr>
              <w:spacing w:after="0"/>
              <w:rPr>
                <w:rFonts w:ascii="Times New Roman" w:hAnsi="Times New Roman" w:cs="Times New Roman"/>
                <w:sz w:val="18"/>
                <w:szCs w:val="18"/>
              </w:rPr>
            </w:pPr>
            <w:r w:rsidRPr="00760436">
              <w:rPr>
                <w:rFonts w:ascii="Times New Roman" w:hAnsi="Times New Roman" w:cs="Times New Roman"/>
                <w:color w:val="000000"/>
                <w:sz w:val="18"/>
                <w:szCs w:val="18"/>
              </w:rPr>
              <w:t>ГОСТ IEC 61000-3-12-2016</w:t>
            </w:r>
          </w:p>
        </w:tc>
      </w:tr>
      <w:tr w:rsidR="00E95B2A" w:rsidRPr="00E95B2A" w14:paraId="29D2FB4E" w14:textId="77777777" w:rsidTr="00770F4D">
        <w:trPr>
          <w:trHeight w:val="103"/>
        </w:trPr>
        <w:tc>
          <w:tcPr>
            <w:tcW w:w="851" w:type="dxa"/>
            <w:tcBorders>
              <w:top w:val="single" w:sz="4" w:space="0" w:color="auto"/>
              <w:left w:val="single" w:sz="4" w:space="0" w:color="auto"/>
              <w:bottom w:val="single" w:sz="4" w:space="0" w:color="auto"/>
              <w:right w:val="single" w:sz="4" w:space="0" w:color="auto"/>
            </w:tcBorders>
          </w:tcPr>
          <w:p w14:paraId="6206ED5D" w14:textId="13C81903"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sz w:val="18"/>
                <w:szCs w:val="18"/>
              </w:rPr>
              <w:lastRenderedPageBreak/>
              <w:t>А7.23</w:t>
            </w:r>
          </w:p>
        </w:tc>
        <w:tc>
          <w:tcPr>
            <w:tcW w:w="2693" w:type="dxa"/>
            <w:tcBorders>
              <w:top w:val="single" w:sz="4" w:space="0" w:color="auto"/>
              <w:left w:val="single" w:sz="4" w:space="0" w:color="auto"/>
              <w:bottom w:val="single" w:sz="4" w:space="0" w:color="auto"/>
              <w:right w:val="single" w:sz="4" w:space="0" w:color="auto"/>
            </w:tcBorders>
          </w:tcPr>
          <w:p w14:paraId="7A28FFA5" w14:textId="77777777" w:rsidR="00760436" w:rsidRPr="00760436" w:rsidRDefault="00760436" w:rsidP="00760436">
            <w:pPr>
              <w:keepNext/>
              <w:widowControl w:val="0"/>
              <w:spacing w:after="0" w:line="240" w:lineRule="auto"/>
              <w:rPr>
                <w:rFonts w:ascii="Times New Roman" w:eastAsia="Times New Roman" w:hAnsi="Times New Roman" w:cs="Times New Roman"/>
                <w:snapToGrid w:val="0"/>
                <w:sz w:val="18"/>
                <w:szCs w:val="18"/>
                <w:lang w:eastAsia="ru-RU"/>
              </w:rPr>
            </w:pPr>
            <w:r w:rsidRPr="00760436">
              <w:rPr>
                <w:rFonts w:ascii="Times New Roman" w:eastAsia="Times New Roman" w:hAnsi="Times New Roman" w:cs="Times New Roman"/>
                <w:snapToGrid w:val="0"/>
                <w:sz w:val="18"/>
                <w:szCs w:val="18"/>
                <w:lang w:eastAsia="ru-RU"/>
              </w:rPr>
              <w:t xml:space="preserve">Электрические аппараты и приборы бытового назначения для поддержания и регулировки микроклимата в помещениях: </w:t>
            </w:r>
          </w:p>
          <w:p w14:paraId="67F79FF4" w14:textId="11E44D90" w:rsidR="00E95B2A" w:rsidRPr="00E95B2A" w:rsidRDefault="00760436" w:rsidP="00760436">
            <w:pPr>
              <w:spacing w:after="0" w:line="240" w:lineRule="auto"/>
              <w:ind w:right="102"/>
              <w:jc w:val="both"/>
              <w:rPr>
                <w:rFonts w:ascii="Times New Roman" w:hAnsi="Times New Roman" w:cs="Times New Roman"/>
                <w:sz w:val="18"/>
                <w:szCs w:val="18"/>
              </w:rPr>
            </w:pPr>
            <w:r w:rsidRPr="00760436">
              <w:rPr>
                <w:rFonts w:ascii="Times New Roman" w:eastAsia="Times New Roman" w:hAnsi="Times New Roman" w:cs="Times New Roman"/>
                <w:snapToGrid w:val="0"/>
                <w:sz w:val="18"/>
                <w:szCs w:val="18"/>
                <w:lang w:eastAsia="ru-RU"/>
              </w:rPr>
              <w:t>увлажнители, испарители, осушители</w:t>
            </w:r>
          </w:p>
        </w:tc>
        <w:tc>
          <w:tcPr>
            <w:tcW w:w="1985" w:type="dxa"/>
            <w:tcBorders>
              <w:top w:val="single" w:sz="4" w:space="0" w:color="auto"/>
              <w:left w:val="single" w:sz="4" w:space="0" w:color="auto"/>
              <w:bottom w:val="single" w:sz="4" w:space="0" w:color="auto"/>
              <w:right w:val="single" w:sz="4" w:space="0" w:color="auto"/>
            </w:tcBorders>
          </w:tcPr>
          <w:p w14:paraId="21C053B2" w14:textId="2351DBEA" w:rsidR="00E95B2A" w:rsidRPr="00E95B2A" w:rsidRDefault="00E95B2A" w:rsidP="00E95B2A">
            <w:pPr>
              <w:spacing w:after="0" w:line="240" w:lineRule="auto"/>
              <w:rPr>
                <w:rFonts w:ascii="Times New Roman" w:hAnsi="Times New Roman" w:cs="Times New Roman"/>
                <w:sz w:val="18"/>
                <w:szCs w:val="18"/>
              </w:rPr>
            </w:pPr>
            <w:r w:rsidRPr="00E95B2A">
              <w:rPr>
                <w:rFonts w:ascii="Times New Roman" w:eastAsia="Times New Roman" w:hAnsi="Times New Roman" w:cs="Times New Roman"/>
                <w:sz w:val="18"/>
                <w:szCs w:val="18"/>
                <w:lang w:eastAsia="ru-RU"/>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142BB122" w14:textId="77777777" w:rsidR="00760436" w:rsidRPr="00760436" w:rsidRDefault="00760436" w:rsidP="00760436">
            <w:pPr>
              <w:widowControl w:val="0"/>
              <w:spacing w:after="0" w:line="240" w:lineRule="auto"/>
              <w:rPr>
                <w:rFonts w:ascii="Times New Roman" w:eastAsia="Times New Roman" w:hAnsi="Times New Roman" w:cs="Times New Roman"/>
                <w:sz w:val="18"/>
                <w:szCs w:val="18"/>
              </w:rPr>
            </w:pPr>
            <w:r w:rsidRPr="00760436">
              <w:rPr>
                <w:rFonts w:ascii="Times New Roman" w:eastAsia="Times New Roman" w:hAnsi="Times New Roman" w:cs="Times New Roman"/>
                <w:sz w:val="18"/>
                <w:szCs w:val="18"/>
              </w:rPr>
              <w:t>8415 90 000 9</w:t>
            </w:r>
          </w:p>
          <w:p w14:paraId="6B37184D" w14:textId="77777777" w:rsidR="00760436" w:rsidRPr="00760436" w:rsidRDefault="00760436" w:rsidP="00760436">
            <w:pPr>
              <w:widowControl w:val="0"/>
              <w:spacing w:after="0" w:line="240" w:lineRule="auto"/>
              <w:rPr>
                <w:rFonts w:ascii="Times New Roman" w:eastAsia="Times New Roman" w:hAnsi="Times New Roman" w:cs="Times New Roman"/>
                <w:sz w:val="18"/>
                <w:szCs w:val="18"/>
              </w:rPr>
            </w:pPr>
            <w:r w:rsidRPr="00760436">
              <w:rPr>
                <w:rFonts w:ascii="Times New Roman" w:eastAsia="Times New Roman" w:hAnsi="Times New Roman" w:cs="Times New Roman"/>
                <w:sz w:val="18"/>
                <w:szCs w:val="18"/>
              </w:rPr>
              <w:t>8418 99</w:t>
            </w:r>
          </w:p>
          <w:p w14:paraId="3BAC2F98" w14:textId="77777777" w:rsidR="00760436" w:rsidRPr="00760436" w:rsidRDefault="00760436" w:rsidP="00760436">
            <w:pPr>
              <w:widowControl w:val="0"/>
              <w:spacing w:after="0" w:line="240" w:lineRule="auto"/>
              <w:rPr>
                <w:rFonts w:ascii="Times New Roman" w:eastAsia="Times New Roman" w:hAnsi="Times New Roman" w:cs="Times New Roman"/>
                <w:sz w:val="18"/>
                <w:szCs w:val="18"/>
              </w:rPr>
            </w:pPr>
            <w:r w:rsidRPr="00760436">
              <w:rPr>
                <w:rFonts w:ascii="Times New Roman" w:eastAsia="Times New Roman" w:hAnsi="Times New Roman" w:cs="Times New Roman"/>
                <w:sz w:val="18"/>
                <w:szCs w:val="18"/>
              </w:rPr>
              <w:t>8479 89 970 7</w:t>
            </w:r>
          </w:p>
          <w:p w14:paraId="6A579766" w14:textId="57AAAA2B" w:rsidR="00E95B2A" w:rsidRPr="00E95B2A" w:rsidRDefault="00760436" w:rsidP="00760436">
            <w:pPr>
              <w:spacing w:after="0"/>
              <w:rPr>
                <w:rFonts w:ascii="Times New Roman" w:hAnsi="Times New Roman" w:cs="Times New Roman"/>
                <w:sz w:val="18"/>
                <w:szCs w:val="18"/>
              </w:rPr>
            </w:pPr>
            <w:r w:rsidRPr="00760436">
              <w:rPr>
                <w:rFonts w:ascii="Times New Roman" w:eastAsia="Times New Roman" w:hAnsi="Times New Roman" w:cs="Times New Roman"/>
                <w:sz w:val="18"/>
                <w:szCs w:val="18"/>
              </w:rPr>
              <w:t>8509 80 000 0</w:t>
            </w:r>
          </w:p>
        </w:tc>
        <w:tc>
          <w:tcPr>
            <w:tcW w:w="3402" w:type="dxa"/>
            <w:tcBorders>
              <w:top w:val="single" w:sz="4" w:space="0" w:color="auto"/>
              <w:left w:val="single" w:sz="4" w:space="0" w:color="auto"/>
              <w:bottom w:val="single" w:sz="4" w:space="0" w:color="auto"/>
              <w:right w:val="single" w:sz="4" w:space="0" w:color="auto"/>
            </w:tcBorders>
          </w:tcPr>
          <w:p w14:paraId="3D5805B0" w14:textId="2ACA0367"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bCs/>
                <w:sz w:val="18"/>
                <w:szCs w:val="18"/>
              </w:rPr>
              <w:t>ТР ТС 020/2011 "</w:t>
            </w:r>
            <w:r w:rsidRPr="00E95B2A">
              <w:rPr>
                <w:rFonts w:ascii="Times New Roman" w:hAnsi="Times New Roman" w:cs="Times New Roman"/>
                <w:sz w:val="18"/>
                <w:szCs w:val="18"/>
              </w:rPr>
              <w:t xml:space="preserve"> </w:t>
            </w:r>
            <w:r w:rsidRPr="00E95B2A">
              <w:rPr>
                <w:rFonts w:ascii="Times New Roman" w:hAnsi="Times New Roman" w:cs="Times New Roman"/>
                <w:bCs/>
                <w:sz w:val="18"/>
                <w:szCs w:val="18"/>
              </w:rPr>
              <w:t>Электромагнитная совместимость технических средств", утвержден Решением Комиссии Таможенного союза от 9 декабря 2011 года N 897</w:t>
            </w:r>
          </w:p>
        </w:tc>
        <w:tc>
          <w:tcPr>
            <w:tcW w:w="4365" w:type="dxa"/>
            <w:tcBorders>
              <w:top w:val="single" w:sz="4" w:space="0" w:color="auto"/>
              <w:left w:val="single" w:sz="4" w:space="0" w:color="auto"/>
              <w:bottom w:val="single" w:sz="4" w:space="0" w:color="auto"/>
              <w:right w:val="single" w:sz="4" w:space="0" w:color="auto"/>
            </w:tcBorders>
          </w:tcPr>
          <w:p w14:paraId="5DB20686" w14:textId="77777777" w:rsidR="00760436" w:rsidRPr="00760436" w:rsidRDefault="00E95B2A" w:rsidP="00760436">
            <w:pPr>
              <w:spacing w:after="0"/>
              <w:rPr>
                <w:rFonts w:ascii="Times New Roman" w:hAnsi="Times New Roman" w:cs="Times New Roman"/>
                <w:color w:val="000000"/>
                <w:sz w:val="18"/>
                <w:szCs w:val="18"/>
              </w:rPr>
            </w:pPr>
            <w:r w:rsidRPr="00E95B2A">
              <w:rPr>
                <w:rFonts w:ascii="Times New Roman" w:hAnsi="Times New Roman" w:cs="Times New Roman"/>
                <w:color w:val="000000"/>
                <w:sz w:val="18"/>
                <w:szCs w:val="18"/>
              </w:rPr>
              <w:t xml:space="preserve">ТР ТС 020/2011; </w:t>
            </w:r>
            <w:r w:rsidR="00760436" w:rsidRPr="00760436">
              <w:rPr>
                <w:rFonts w:ascii="Times New Roman" w:hAnsi="Times New Roman" w:cs="Times New Roman"/>
                <w:color w:val="000000"/>
                <w:sz w:val="18"/>
                <w:szCs w:val="18"/>
              </w:rPr>
              <w:t>ГОСТ 30804.3.2-2013 (IEC 61000-3-2:2009)</w:t>
            </w:r>
          </w:p>
          <w:p w14:paraId="11B12DFB" w14:textId="77777777" w:rsidR="00760436" w:rsidRPr="00760436" w:rsidRDefault="00760436" w:rsidP="00760436">
            <w:pPr>
              <w:spacing w:after="0"/>
              <w:rPr>
                <w:rFonts w:ascii="Times New Roman" w:hAnsi="Times New Roman" w:cs="Times New Roman"/>
                <w:color w:val="000000"/>
                <w:sz w:val="18"/>
                <w:szCs w:val="18"/>
              </w:rPr>
            </w:pPr>
            <w:r w:rsidRPr="00760436">
              <w:rPr>
                <w:rFonts w:ascii="Times New Roman" w:hAnsi="Times New Roman" w:cs="Times New Roman"/>
                <w:color w:val="000000"/>
                <w:sz w:val="18"/>
                <w:szCs w:val="18"/>
              </w:rPr>
              <w:t>ГОСТ 30804.3.3-2013 (IEC 61000-3-3:2008)</w:t>
            </w:r>
          </w:p>
          <w:p w14:paraId="553DADDB" w14:textId="77777777" w:rsidR="00760436" w:rsidRPr="00760436" w:rsidRDefault="00760436" w:rsidP="00760436">
            <w:pPr>
              <w:spacing w:after="0"/>
              <w:rPr>
                <w:rFonts w:ascii="Times New Roman" w:hAnsi="Times New Roman" w:cs="Times New Roman"/>
                <w:color w:val="000000"/>
                <w:sz w:val="18"/>
                <w:szCs w:val="18"/>
              </w:rPr>
            </w:pPr>
            <w:r w:rsidRPr="00760436">
              <w:rPr>
                <w:rFonts w:ascii="Times New Roman" w:hAnsi="Times New Roman" w:cs="Times New Roman"/>
                <w:color w:val="000000"/>
                <w:sz w:val="18"/>
                <w:szCs w:val="18"/>
              </w:rPr>
              <w:t>ГОСТ 30804.3.8-2002 (IEC 61000-3-8:1997)</w:t>
            </w:r>
          </w:p>
          <w:p w14:paraId="3A4382D3" w14:textId="77777777" w:rsidR="00760436" w:rsidRPr="00760436" w:rsidRDefault="00760436" w:rsidP="00760436">
            <w:pPr>
              <w:spacing w:after="0"/>
              <w:rPr>
                <w:rFonts w:ascii="Times New Roman" w:hAnsi="Times New Roman" w:cs="Times New Roman"/>
                <w:color w:val="000000"/>
                <w:sz w:val="18"/>
                <w:szCs w:val="18"/>
              </w:rPr>
            </w:pPr>
            <w:r w:rsidRPr="00760436">
              <w:rPr>
                <w:rFonts w:ascii="Times New Roman" w:hAnsi="Times New Roman" w:cs="Times New Roman"/>
                <w:color w:val="000000"/>
                <w:sz w:val="18"/>
                <w:szCs w:val="18"/>
              </w:rPr>
              <w:t>ГОСТ 30804.3.11-2013 (IEC 61000-3-11:2000)</w:t>
            </w:r>
          </w:p>
          <w:p w14:paraId="4AFEB171" w14:textId="77777777" w:rsidR="00760436" w:rsidRPr="00760436" w:rsidRDefault="00760436" w:rsidP="00760436">
            <w:pPr>
              <w:spacing w:after="0"/>
              <w:rPr>
                <w:rFonts w:ascii="Times New Roman" w:hAnsi="Times New Roman" w:cs="Times New Roman"/>
                <w:color w:val="000000"/>
                <w:sz w:val="18"/>
                <w:szCs w:val="18"/>
              </w:rPr>
            </w:pPr>
            <w:r w:rsidRPr="00760436">
              <w:rPr>
                <w:rFonts w:ascii="Times New Roman" w:hAnsi="Times New Roman" w:cs="Times New Roman"/>
                <w:color w:val="000000"/>
                <w:sz w:val="18"/>
                <w:szCs w:val="18"/>
              </w:rPr>
              <w:t>ГОСТ 30804.3.12-2013 (IEC 61000-3-12:2004)</w:t>
            </w:r>
          </w:p>
          <w:p w14:paraId="27EA1F42" w14:textId="77777777" w:rsidR="00760436" w:rsidRPr="00760436" w:rsidRDefault="00760436" w:rsidP="00760436">
            <w:pPr>
              <w:spacing w:after="0"/>
              <w:rPr>
                <w:rFonts w:ascii="Times New Roman" w:hAnsi="Times New Roman" w:cs="Times New Roman"/>
                <w:color w:val="000000"/>
                <w:sz w:val="18"/>
                <w:szCs w:val="18"/>
              </w:rPr>
            </w:pPr>
            <w:r w:rsidRPr="00760436">
              <w:rPr>
                <w:rFonts w:ascii="Times New Roman" w:hAnsi="Times New Roman" w:cs="Times New Roman"/>
                <w:color w:val="000000"/>
                <w:sz w:val="18"/>
                <w:szCs w:val="18"/>
              </w:rPr>
              <w:t>ГОСТ 30805.14.1-2013 (CISPR 14-1:2005)</w:t>
            </w:r>
          </w:p>
          <w:p w14:paraId="5BBDED55" w14:textId="77777777" w:rsidR="00760436" w:rsidRPr="00760436" w:rsidRDefault="00760436" w:rsidP="00760436">
            <w:pPr>
              <w:spacing w:after="0"/>
              <w:rPr>
                <w:rFonts w:ascii="Times New Roman" w:hAnsi="Times New Roman" w:cs="Times New Roman"/>
                <w:color w:val="000000"/>
                <w:sz w:val="18"/>
                <w:szCs w:val="18"/>
              </w:rPr>
            </w:pPr>
            <w:r w:rsidRPr="00760436">
              <w:rPr>
                <w:rFonts w:ascii="Times New Roman" w:hAnsi="Times New Roman" w:cs="Times New Roman"/>
                <w:color w:val="000000"/>
                <w:sz w:val="18"/>
                <w:szCs w:val="18"/>
              </w:rPr>
              <w:t>ГОСТ 30805.14.2-2013 (CISPR 14-2:2001)</w:t>
            </w:r>
          </w:p>
          <w:p w14:paraId="2046C539" w14:textId="77777777" w:rsidR="00760436" w:rsidRPr="00760436" w:rsidRDefault="00760436" w:rsidP="00760436">
            <w:pPr>
              <w:spacing w:after="0"/>
              <w:rPr>
                <w:rFonts w:ascii="Times New Roman" w:hAnsi="Times New Roman" w:cs="Times New Roman"/>
                <w:color w:val="000000"/>
                <w:sz w:val="18"/>
                <w:szCs w:val="18"/>
              </w:rPr>
            </w:pPr>
            <w:r w:rsidRPr="00760436">
              <w:rPr>
                <w:rFonts w:ascii="Times New Roman" w:hAnsi="Times New Roman" w:cs="Times New Roman"/>
                <w:color w:val="000000"/>
                <w:sz w:val="18"/>
                <w:szCs w:val="18"/>
              </w:rPr>
              <w:t>ГОСТ Р 51317.3.4-2006 (МЭК 61000-3-4:1998)</w:t>
            </w:r>
          </w:p>
          <w:p w14:paraId="5608F266" w14:textId="77777777" w:rsidR="00760436" w:rsidRPr="00760436" w:rsidRDefault="00760436" w:rsidP="00760436">
            <w:pPr>
              <w:spacing w:after="0"/>
              <w:rPr>
                <w:rFonts w:ascii="Times New Roman" w:hAnsi="Times New Roman" w:cs="Times New Roman"/>
                <w:color w:val="000000"/>
                <w:sz w:val="18"/>
                <w:szCs w:val="18"/>
              </w:rPr>
            </w:pPr>
            <w:r w:rsidRPr="00760436">
              <w:rPr>
                <w:rFonts w:ascii="Times New Roman" w:hAnsi="Times New Roman" w:cs="Times New Roman"/>
                <w:color w:val="000000"/>
                <w:sz w:val="18"/>
                <w:szCs w:val="18"/>
              </w:rPr>
              <w:t>ГОСТ CISPR 14-1-2015</w:t>
            </w:r>
          </w:p>
          <w:p w14:paraId="304812F7" w14:textId="77777777" w:rsidR="00760436" w:rsidRPr="00760436" w:rsidRDefault="00760436" w:rsidP="00760436">
            <w:pPr>
              <w:spacing w:after="0"/>
              <w:rPr>
                <w:rFonts w:ascii="Times New Roman" w:hAnsi="Times New Roman" w:cs="Times New Roman"/>
                <w:color w:val="000000"/>
                <w:sz w:val="18"/>
                <w:szCs w:val="18"/>
              </w:rPr>
            </w:pPr>
            <w:r w:rsidRPr="00760436">
              <w:rPr>
                <w:rFonts w:ascii="Times New Roman" w:hAnsi="Times New Roman" w:cs="Times New Roman"/>
                <w:color w:val="000000"/>
                <w:sz w:val="18"/>
                <w:szCs w:val="18"/>
              </w:rPr>
              <w:t>ГОСТ CISPR 14-2-2016</w:t>
            </w:r>
          </w:p>
          <w:p w14:paraId="580C5463" w14:textId="77777777" w:rsidR="00760436" w:rsidRPr="00760436" w:rsidRDefault="00760436" w:rsidP="00760436">
            <w:pPr>
              <w:spacing w:after="0"/>
              <w:rPr>
                <w:rFonts w:ascii="Times New Roman" w:hAnsi="Times New Roman" w:cs="Times New Roman"/>
                <w:color w:val="000000"/>
                <w:sz w:val="18"/>
                <w:szCs w:val="18"/>
              </w:rPr>
            </w:pPr>
            <w:r w:rsidRPr="00760436">
              <w:rPr>
                <w:rFonts w:ascii="Times New Roman" w:hAnsi="Times New Roman" w:cs="Times New Roman"/>
                <w:color w:val="000000"/>
                <w:sz w:val="18"/>
                <w:szCs w:val="18"/>
              </w:rPr>
              <w:t>ГОСТ IEC 61000-3-2-2017 ГОСТ IEC 61000-3-3-2015 СТБ EN 55011-2012</w:t>
            </w:r>
          </w:p>
          <w:p w14:paraId="74DEFE69" w14:textId="6C0E3ED1" w:rsidR="00E95B2A" w:rsidRPr="00E95B2A" w:rsidRDefault="00760436" w:rsidP="00760436">
            <w:pPr>
              <w:spacing w:after="0"/>
              <w:rPr>
                <w:rFonts w:ascii="Times New Roman" w:hAnsi="Times New Roman" w:cs="Times New Roman"/>
                <w:sz w:val="18"/>
                <w:szCs w:val="18"/>
              </w:rPr>
            </w:pPr>
            <w:r w:rsidRPr="00760436">
              <w:rPr>
                <w:rFonts w:ascii="Times New Roman" w:hAnsi="Times New Roman" w:cs="Times New Roman"/>
                <w:color w:val="000000"/>
                <w:sz w:val="18"/>
                <w:szCs w:val="18"/>
              </w:rPr>
              <w:t>ГОСТ IEC 61000-3-12-2016</w:t>
            </w:r>
          </w:p>
        </w:tc>
      </w:tr>
      <w:tr w:rsidR="00E95B2A" w:rsidRPr="00E95B2A" w14:paraId="3D3F79B2" w14:textId="77777777" w:rsidTr="00770F4D">
        <w:trPr>
          <w:trHeight w:val="103"/>
        </w:trPr>
        <w:tc>
          <w:tcPr>
            <w:tcW w:w="851" w:type="dxa"/>
            <w:tcBorders>
              <w:top w:val="single" w:sz="4" w:space="0" w:color="auto"/>
              <w:left w:val="single" w:sz="4" w:space="0" w:color="auto"/>
              <w:bottom w:val="single" w:sz="4" w:space="0" w:color="auto"/>
              <w:right w:val="single" w:sz="4" w:space="0" w:color="auto"/>
            </w:tcBorders>
          </w:tcPr>
          <w:p w14:paraId="1DFFAE3D" w14:textId="6D33B17F"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sz w:val="18"/>
                <w:szCs w:val="18"/>
              </w:rPr>
              <w:t>А7.24</w:t>
            </w:r>
          </w:p>
        </w:tc>
        <w:tc>
          <w:tcPr>
            <w:tcW w:w="2693" w:type="dxa"/>
            <w:tcBorders>
              <w:top w:val="single" w:sz="4" w:space="0" w:color="auto"/>
              <w:left w:val="single" w:sz="4" w:space="0" w:color="auto"/>
              <w:bottom w:val="single" w:sz="4" w:space="0" w:color="auto"/>
              <w:right w:val="single" w:sz="4" w:space="0" w:color="auto"/>
            </w:tcBorders>
          </w:tcPr>
          <w:p w14:paraId="4F403994" w14:textId="77777777" w:rsidR="00200266" w:rsidRPr="00200266" w:rsidRDefault="00E95B2A" w:rsidP="00200266">
            <w:pPr>
              <w:keepNext/>
              <w:widowControl w:val="0"/>
              <w:spacing w:after="0" w:line="240" w:lineRule="auto"/>
              <w:rPr>
                <w:rFonts w:ascii="Times New Roman" w:eastAsia="Times New Roman" w:hAnsi="Times New Roman" w:cs="Times New Roman"/>
                <w:snapToGrid w:val="0"/>
                <w:sz w:val="18"/>
                <w:szCs w:val="18"/>
                <w:lang w:eastAsia="ru-RU"/>
              </w:rPr>
            </w:pPr>
            <w:r w:rsidRPr="00E95B2A">
              <w:rPr>
                <w:rFonts w:ascii="Times New Roman" w:eastAsia="Times New Roman" w:hAnsi="Times New Roman" w:cs="Times New Roman"/>
                <w:snapToGrid w:val="0"/>
                <w:sz w:val="18"/>
                <w:szCs w:val="18"/>
                <w:lang w:eastAsia="ru-RU"/>
              </w:rPr>
              <w:t xml:space="preserve"> </w:t>
            </w:r>
            <w:r w:rsidR="00200266" w:rsidRPr="00200266">
              <w:rPr>
                <w:rFonts w:ascii="Times New Roman" w:eastAsia="Times New Roman" w:hAnsi="Times New Roman" w:cs="Times New Roman"/>
                <w:snapToGrid w:val="0"/>
                <w:sz w:val="18"/>
                <w:szCs w:val="18"/>
                <w:lang w:eastAsia="ru-RU"/>
              </w:rPr>
              <w:t xml:space="preserve">Электрические аппараты и приборы бытового назначения для поддержания и регулировки микроклимата в помещениях: </w:t>
            </w:r>
          </w:p>
          <w:p w14:paraId="54BDC62B" w14:textId="6DEDC6B8" w:rsidR="00E95B2A" w:rsidRPr="00E95B2A" w:rsidRDefault="00200266" w:rsidP="00200266">
            <w:pPr>
              <w:spacing w:after="0" w:line="240" w:lineRule="auto"/>
              <w:ind w:right="102"/>
              <w:jc w:val="both"/>
              <w:rPr>
                <w:rFonts w:ascii="Times New Roman" w:hAnsi="Times New Roman" w:cs="Times New Roman"/>
                <w:sz w:val="18"/>
                <w:szCs w:val="18"/>
              </w:rPr>
            </w:pPr>
            <w:r w:rsidRPr="00200266">
              <w:rPr>
                <w:rFonts w:ascii="Times New Roman" w:eastAsia="Times New Roman" w:hAnsi="Times New Roman" w:cs="Times New Roman"/>
                <w:snapToGrid w:val="0"/>
                <w:sz w:val="18"/>
                <w:szCs w:val="18"/>
                <w:lang w:eastAsia="ru-RU"/>
              </w:rPr>
              <w:t>воздухоочистители, кухонные вытяжки</w:t>
            </w:r>
          </w:p>
        </w:tc>
        <w:tc>
          <w:tcPr>
            <w:tcW w:w="1985" w:type="dxa"/>
            <w:tcBorders>
              <w:top w:val="single" w:sz="4" w:space="0" w:color="auto"/>
              <w:left w:val="single" w:sz="4" w:space="0" w:color="auto"/>
              <w:bottom w:val="single" w:sz="4" w:space="0" w:color="auto"/>
              <w:right w:val="single" w:sz="4" w:space="0" w:color="auto"/>
            </w:tcBorders>
          </w:tcPr>
          <w:p w14:paraId="0F6843F4" w14:textId="166E5955" w:rsidR="00E95B2A" w:rsidRPr="00E95B2A" w:rsidRDefault="00E95B2A" w:rsidP="00E95B2A">
            <w:pPr>
              <w:spacing w:after="0" w:line="240" w:lineRule="auto"/>
              <w:rPr>
                <w:rFonts w:ascii="Times New Roman" w:hAnsi="Times New Roman" w:cs="Times New Roman"/>
                <w:sz w:val="18"/>
                <w:szCs w:val="18"/>
              </w:rPr>
            </w:pPr>
            <w:r w:rsidRPr="00E95B2A">
              <w:rPr>
                <w:rFonts w:ascii="Times New Roman" w:eastAsia="Times New Roman" w:hAnsi="Times New Roman" w:cs="Times New Roman"/>
                <w:sz w:val="18"/>
                <w:szCs w:val="18"/>
                <w:lang w:eastAsia="ru-RU"/>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3EB396BA" w14:textId="77777777" w:rsidR="00200266" w:rsidRPr="00200266" w:rsidRDefault="00200266" w:rsidP="00200266">
            <w:pPr>
              <w:widowControl w:val="0"/>
              <w:spacing w:after="0" w:line="240" w:lineRule="auto"/>
              <w:rPr>
                <w:rFonts w:ascii="Times New Roman" w:eastAsia="Times New Roman" w:hAnsi="Times New Roman" w:cs="Times New Roman"/>
                <w:sz w:val="18"/>
                <w:szCs w:val="18"/>
              </w:rPr>
            </w:pPr>
            <w:r w:rsidRPr="00200266">
              <w:rPr>
                <w:rFonts w:ascii="Times New Roman" w:eastAsia="Times New Roman" w:hAnsi="Times New Roman" w:cs="Times New Roman"/>
                <w:sz w:val="18"/>
                <w:szCs w:val="18"/>
              </w:rPr>
              <w:t>8414 60 000</w:t>
            </w:r>
          </w:p>
          <w:p w14:paraId="2E03A36F" w14:textId="0AAA31CB" w:rsidR="00E95B2A" w:rsidRPr="00E95B2A" w:rsidRDefault="00200266" w:rsidP="00200266">
            <w:pPr>
              <w:spacing w:after="0"/>
              <w:rPr>
                <w:rFonts w:ascii="Times New Roman" w:hAnsi="Times New Roman" w:cs="Times New Roman"/>
                <w:sz w:val="18"/>
                <w:szCs w:val="18"/>
              </w:rPr>
            </w:pPr>
            <w:r w:rsidRPr="00200266">
              <w:rPr>
                <w:rFonts w:ascii="Times New Roman" w:eastAsia="Times New Roman" w:hAnsi="Times New Roman" w:cs="Times New Roman"/>
                <w:sz w:val="18"/>
                <w:szCs w:val="18"/>
              </w:rPr>
              <w:t>8421 39 200 8</w:t>
            </w:r>
          </w:p>
        </w:tc>
        <w:tc>
          <w:tcPr>
            <w:tcW w:w="3402" w:type="dxa"/>
            <w:tcBorders>
              <w:top w:val="single" w:sz="4" w:space="0" w:color="auto"/>
              <w:left w:val="single" w:sz="4" w:space="0" w:color="auto"/>
              <w:bottom w:val="single" w:sz="4" w:space="0" w:color="auto"/>
              <w:right w:val="single" w:sz="4" w:space="0" w:color="auto"/>
            </w:tcBorders>
          </w:tcPr>
          <w:p w14:paraId="5CA1B137" w14:textId="22F152EC"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bCs/>
                <w:sz w:val="18"/>
                <w:szCs w:val="18"/>
              </w:rPr>
              <w:t>ТР ТС 020/2011 "</w:t>
            </w:r>
            <w:r w:rsidRPr="00E95B2A">
              <w:rPr>
                <w:rFonts w:ascii="Times New Roman" w:hAnsi="Times New Roman" w:cs="Times New Roman"/>
                <w:sz w:val="18"/>
                <w:szCs w:val="18"/>
              </w:rPr>
              <w:t xml:space="preserve"> </w:t>
            </w:r>
            <w:r w:rsidRPr="00E95B2A">
              <w:rPr>
                <w:rFonts w:ascii="Times New Roman" w:hAnsi="Times New Roman" w:cs="Times New Roman"/>
                <w:bCs/>
                <w:sz w:val="18"/>
                <w:szCs w:val="18"/>
              </w:rPr>
              <w:t>Электромагнитная совместимость технических средств", утвержден Решением Комиссии Таможенного союза от 9 декабря 2011 года N 897</w:t>
            </w:r>
          </w:p>
        </w:tc>
        <w:tc>
          <w:tcPr>
            <w:tcW w:w="4365" w:type="dxa"/>
            <w:tcBorders>
              <w:top w:val="single" w:sz="4" w:space="0" w:color="auto"/>
              <w:left w:val="single" w:sz="4" w:space="0" w:color="auto"/>
              <w:bottom w:val="single" w:sz="4" w:space="0" w:color="auto"/>
              <w:right w:val="single" w:sz="4" w:space="0" w:color="auto"/>
            </w:tcBorders>
          </w:tcPr>
          <w:p w14:paraId="081F988D" w14:textId="77777777" w:rsidR="00200266" w:rsidRPr="00200266" w:rsidRDefault="00E95B2A" w:rsidP="00200266">
            <w:pPr>
              <w:spacing w:after="0"/>
              <w:rPr>
                <w:rFonts w:ascii="Times New Roman" w:hAnsi="Times New Roman" w:cs="Times New Roman"/>
                <w:color w:val="000000"/>
                <w:sz w:val="18"/>
                <w:szCs w:val="18"/>
              </w:rPr>
            </w:pPr>
            <w:r w:rsidRPr="00E95B2A">
              <w:rPr>
                <w:rFonts w:ascii="Times New Roman" w:hAnsi="Times New Roman" w:cs="Times New Roman"/>
                <w:color w:val="000000"/>
                <w:sz w:val="18"/>
                <w:szCs w:val="18"/>
              </w:rPr>
              <w:t xml:space="preserve">ТР ТС 020/2011; </w:t>
            </w:r>
            <w:r w:rsidR="00200266" w:rsidRPr="00200266">
              <w:rPr>
                <w:rFonts w:ascii="Times New Roman" w:hAnsi="Times New Roman" w:cs="Times New Roman"/>
                <w:color w:val="000000"/>
                <w:sz w:val="18"/>
                <w:szCs w:val="18"/>
              </w:rPr>
              <w:t>ГОСТ 30804.3.2-2013 (IEC 61000-3-2:2009)</w:t>
            </w:r>
          </w:p>
          <w:p w14:paraId="3F2C0FEC" w14:textId="77777777" w:rsidR="00200266" w:rsidRPr="00200266" w:rsidRDefault="00200266" w:rsidP="00200266">
            <w:pPr>
              <w:spacing w:after="0"/>
              <w:rPr>
                <w:rFonts w:ascii="Times New Roman" w:hAnsi="Times New Roman" w:cs="Times New Roman"/>
                <w:color w:val="000000"/>
                <w:sz w:val="18"/>
                <w:szCs w:val="18"/>
              </w:rPr>
            </w:pPr>
            <w:r w:rsidRPr="00200266">
              <w:rPr>
                <w:rFonts w:ascii="Times New Roman" w:hAnsi="Times New Roman" w:cs="Times New Roman"/>
                <w:color w:val="000000"/>
                <w:sz w:val="18"/>
                <w:szCs w:val="18"/>
              </w:rPr>
              <w:t>ГОСТ 30804.3.3-2013 (IEC 61000-3-3:2008)</w:t>
            </w:r>
          </w:p>
          <w:p w14:paraId="186B9B24" w14:textId="77777777" w:rsidR="00200266" w:rsidRPr="00200266" w:rsidRDefault="00200266" w:rsidP="00200266">
            <w:pPr>
              <w:spacing w:after="0"/>
              <w:rPr>
                <w:rFonts w:ascii="Times New Roman" w:hAnsi="Times New Roman" w:cs="Times New Roman"/>
                <w:color w:val="000000"/>
                <w:sz w:val="18"/>
                <w:szCs w:val="18"/>
              </w:rPr>
            </w:pPr>
            <w:r w:rsidRPr="00200266">
              <w:rPr>
                <w:rFonts w:ascii="Times New Roman" w:hAnsi="Times New Roman" w:cs="Times New Roman"/>
                <w:color w:val="000000"/>
                <w:sz w:val="18"/>
                <w:szCs w:val="18"/>
              </w:rPr>
              <w:t>ГОСТ 30804.3.8-2002 (IEC 61000-3-8:1997)</w:t>
            </w:r>
          </w:p>
          <w:p w14:paraId="732B75B6" w14:textId="77777777" w:rsidR="00200266" w:rsidRPr="00200266" w:rsidRDefault="00200266" w:rsidP="00200266">
            <w:pPr>
              <w:spacing w:after="0"/>
              <w:rPr>
                <w:rFonts w:ascii="Times New Roman" w:hAnsi="Times New Roman" w:cs="Times New Roman"/>
                <w:color w:val="000000"/>
                <w:sz w:val="18"/>
                <w:szCs w:val="18"/>
              </w:rPr>
            </w:pPr>
            <w:r w:rsidRPr="00200266">
              <w:rPr>
                <w:rFonts w:ascii="Times New Roman" w:hAnsi="Times New Roman" w:cs="Times New Roman"/>
                <w:color w:val="000000"/>
                <w:sz w:val="18"/>
                <w:szCs w:val="18"/>
              </w:rPr>
              <w:t>ГОСТ 30804.3.11-2013 (IEC 61000-3-11:2000)</w:t>
            </w:r>
          </w:p>
          <w:p w14:paraId="654FCBD0" w14:textId="77777777" w:rsidR="00200266" w:rsidRPr="00200266" w:rsidRDefault="00200266" w:rsidP="00200266">
            <w:pPr>
              <w:spacing w:after="0"/>
              <w:rPr>
                <w:rFonts w:ascii="Times New Roman" w:hAnsi="Times New Roman" w:cs="Times New Roman"/>
                <w:color w:val="000000"/>
                <w:sz w:val="18"/>
                <w:szCs w:val="18"/>
              </w:rPr>
            </w:pPr>
            <w:r w:rsidRPr="00200266">
              <w:rPr>
                <w:rFonts w:ascii="Times New Roman" w:hAnsi="Times New Roman" w:cs="Times New Roman"/>
                <w:color w:val="000000"/>
                <w:sz w:val="18"/>
                <w:szCs w:val="18"/>
              </w:rPr>
              <w:t>ГОСТ 30804.3.12-2013 (IEC 61000-3-12:2004)</w:t>
            </w:r>
          </w:p>
          <w:p w14:paraId="414ADEC7" w14:textId="77777777" w:rsidR="00200266" w:rsidRPr="00200266" w:rsidRDefault="00200266" w:rsidP="00200266">
            <w:pPr>
              <w:spacing w:after="0"/>
              <w:rPr>
                <w:rFonts w:ascii="Times New Roman" w:hAnsi="Times New Roman" w:cs="Times New Roman"/>
                <w:color w:val="000000"/>
                <w:sz w:val="18"/>
                <w:szCs w:val="18"/>
              </w:rPr>
            </w:pPr>
            <w:r w:rsidRPr="00200266">
              <w:rPr>
                <w:rFonts w:ascii="Times New Roman" w:hAnsi="Times New Roman" w:cs="Times New Roman"/>
                <w:color w:val="000000"/>
                <w:sz w:val="18"/>
                <w:szCs w:val="18"/>
              </w:rPr>
              <w:t>ГОСТ 30805.14.1-2013 (CISPR 14-1:2005)</w:t>
            </w:r>
          </w:p>
          <w:p w14:paraId="70514791" w14:textId="77777777" w:rsidR="00200266" w:rsidRPr="00200266" w:rsidRDefault="00200266" w:rsidP="00200266">
            <w:pPr>
              <w:spacing w:after="0"/>
              <w:rPr>
                <w:rFonts w:ascii="Times New Roman" w:hAnsi="Times New Roman" w:cs="Times New Roman"/>
                <w:color w:val="000000"/>
                <w:sz w:val="18"/>
                <w:szCs w:val="18"/>
              </w:rPr>
            </w:pPr>
            <w:r w:rsidRPr="00200266">
              <w:rPr>
                <w:rFonts w:ascii="Times New Roman" w:hAnsi="Times New Roman" w:cs="Times New Roman"/>
                <w:color w:val="000000"/>
                <w:sz w:val="18"/>
                <w:szCs w:val="18"/>
              </w:rPr>
              <w:t>ГОСТ 30805.14.2-2013 (CISPR 14-2:2001)</w:t>
            </w:r>
          </w:p>
          <w:p w14:paraId="79336641" w14:textId="77777777" w:rsidR="00200266" w:rsidRPr="00200266" w:rsidRDefault="00200266" w:rsidP="00200266">
            <w:pPr>
              <w:spacing w:after="0"/>
              <w:rPr>
                <w:rFonts w:ascii="Times New Roman" w:hAnsi="Times New Roman" w:cs="Times New Roman"/>
                <w:color w:val="000000"/>
                <w:sz w:val="18"/>
                <w:szCs w:val="18"/>
              </w:rPr>
            </w:pPr>
            <w:r w:rsidRPr="00200266">
              <w:rPr>
                <w:rFonts w:ascii="Times New Roman" w:hAnsi="Times New Roman" w:cs="Times New Roman"/>
                <w:color w:val="000000"/>
                <w:sz w:val="18"/>
                <w:szCs w:val="18"/>
              </w:rPr>
              <w:lastRenderedPageBreak/>
              <w:t>ГОСТ Р 51317.3.4-2006 (МЭК 61000-3-4:1998)</w:t>
            </w:r>
          </w:p>
          <w:p w14:paraId="43E6D110" w14:textId="77777777" w:rsidR="00200266" w:rsidRPr="00200266" w:rsidRDefault="00200266" w:rsidP="00200266">
            <w:pPr>
              <w:spacing w:after="0"/>
              <w:rPr>
                <w:rFonts w:ascii="Times New Roman" w:hAnsi="Times New Roman" w:cs="Times New Roman"/>
                <w:color w:val="000000"/>
                <w:sz w:val="18"/>
                <w:szCs w:val="18"/>
              </w:rPr>
            </w:pPr>
            <w:r w:rsidRPr="00200266">
              <w:rPr>
                <w:rFonts w:ascii="Times New Roman" w:hAnsi="Times New Roman" w:cs="Times New Roman"/>
                <w:color w:val="000000"/>
                <w:sz w:val="18"/>
                <w:szCs w:val="18"/>
              </w:rPr>
              <w:t>ГОСТ CISPR 14-1-2015</w:t>
            </w:r>
          </w:p>
          <w:p w14:paraId="08EF19A0" w14:textId="77777777" w:rsidR="00200266" w:rsidRPr="00200266" w:rsidRDefault="00200266" w:rsidP="00200266">
            <w:pPr>
              <w:spacing w:after="0"/>
              <w:rPr>
                <w:rFonts w:ascii="Times New Roman" w:hAnsi="Times New Roman" w:cs="Times New Roman"/>
                <w:color w:val="000000"/>
                <w:sz w:val="18"/>
                <w:szCs w:val="18"/>
              </w:rPr>
            </w:pPr>
            <w:r w:rsidRPr="00200266">
              <w:rPr>
                <w:rFonts w:ascii="Times New Roman" w:hAnsi="Times New Roman" w:cs="Times New Roman"/>
                <w:color w:val="000000"/>
                <w:sz w:val="18"/>
                <w:szCs w:val="18"/>
              </w:rPr>
              <w:t>ГОСТ CISPR 14-2-2016</w:t>
            </w:r>
          </w:p>
          <w:p w14:paraId="57B6B530" w14:textId="77777777" w:rsidR="00200266" w:rsidRPr="00200266" w:rsidRDefault="00200266" w:rsidP="00200266">
            <w:pPr>
              <w:spacing w:after="0"/>
              <w:rPr>
                <w:rFonts w:ascii="Times New Roman" w:hAnsi="Times New Roman" w:cs="Times New Roman"/>
                <w:color w:val="000000"/>
                <w:sz w:val="18"/>
                <w:szCs w:val="18"/>
              </w:rPr>
            </w:pPr>
            <w:r w:rsidRPr="00200266">
              <w:rPr>
                <w:rFonts w:ascii="Times New Roman" w:hAnsi="Times New Roman" w:cs="Times New Roman"/>
                <w:color w:val="000000"/>
                <w:sz w:val="18"/>
                <w:szCs w:val="18"/>
              </w:rPr>
              <w:t>ГОСТ IEC 61000-3-2-2017</w:t>
            </w:r>
          </w:p>
          <w:p w14:paraId="1751D6C5" w14:textId="77777777" w:rsidR="00200266" w:rsidRPr="00200266" w:rsidRDefault="00200266" w:rsidP="00200266">
            <w:pPr>
              <w:spacing w:after="0"/>
              <w:rPr>
                <w:rFonts w:ascii="Times New Roman" w:hAnsi="Times New Roman" w:cs="Times New Roman"/>
                <w:color w:val="000000"/>
                <w:sz w:val="18"/>
                <w:szCs w:val="18"/>
              </w:rPr>
            </w:pPr>
            <w:r w:rsidRPr="00200266">
              <w:rPr>
                <w:rFonts w:ascii="Times New Roman" w:hAnsi="Times New Roman" w:cs="Times New Roman"/>
                <w:color w:val="000000"/>
                <w:sz w:val="18"/>
                <w:szCs w:val="18"/>
              </w:rPr>
              <w:t>ГОСТ IEC 61000-3-3-2015 СТБ EN 55011-2012</w:t>
            </w:r>
          </w:p>
          <w:p w14:paraId="4218674B" w14:textId="39A8FF5C" w:rsidR="00E95B2A" w:rsidRPr="00E95B2A" w:rsidRDefault="00200266" w:rsidP="00200266">
            <w:pPr>
              <w:spacing w:after="0"/>
              <w:rPr>
                <w:rFonts w:ascii="Times New Roman" w:hAnsi="Times New Roman" w:cs="Times New Roman"/>
                <w:sz w:val="18"/>
                <w:szCs w:val="18"/>
              </w:rPr>
            </w:pPr>
            <w:r w:rsidRPr="00200266">
              <w:rPr>
                <w:rFonts w:ascii="Times New Roman" w:hAnsi="Times New Roman" w:cs="Times New Roman"/>
                <w:color w:val="000000"/>
                <w:sz w:val="18"/>
                <w:szCs w:val="18"/>
              </w:rPr>
              <w:t>ГОСТ IEC 61000-3-12-2016</w:t>
            </w:r>
          </w:p>
        </w:tc>
      </w:tr>
      <w:tr w:rsidR="00E95B2A" w:rsidRPr="00E95B2A" w14:paraId="470BEB1B" w14:textId="77777777" w:rsidTr="00770F4D">
        <w:trPr>
          <w:trHeight w:val="103"/>
        </w:trPr>
        <w:tc>
          <w:tcPr>
            <w:tcW w:w="851" w:type="dxa"/>
            <w:tcBorders>
              <w:top w:val="single" w:sz="4" w:space="0" w:color="auto"/>
              <w:left w:val="single" w:sz="4" w:space="0" w:color="auto"/>
              <w:bottom w:val="single" w:sz="4" w:space="0" w:color="auto"/>
              <w:right w:val="single" w:sz="4" w:space="0" w:color="auto"/>
            </w:tcBorders>
          </w:tcPr>
          <w:p w14:paraId="472C6626" w14:textId="39885A40"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sz w:val="18"/>
                <w:szCs w:val="18"/>
              </w:rPr>
              <w:lastRenderedPageBreak/>
              <w:t>А7.25</w:t>
            </w:r>
          </w:p>
        </w:tc>
        <w:tc>
          <w:tcPr>
            <w:tcW w:w="2693" w:type="dxa"/>
            <w:tcBorders>
              <w:top w:val="single" w:sz="4" w:space="0" w:color="auto"/>
              <w:left w:val="single" w:sz="4" w:space="0" w:color="auto"/>
              <w:bottom w:val="single" w:sz="4" w:space="0" w:color="auto"/>
              <w:right w:val="single" w:sz="4" w:space="0" w:color="auto"/>
            </w:tcBorders>
          </w:tcPr>
          <w:p w14:paraId="255100F2" w14:textId="77777777" w:rsidR="00200266" w:rsidRPr="00200266" w:rsidRDefault="00200266" w:rsidP="00200266">
            <w:pPr>
              <w:keepNext/>
              <w:widowControl w:val="0"/>
              <w:spacing w:after="0" w:line="240" w:lineRule="auto"/>
              <w:rPr>
                <w:rFonts w:ascii="Times New Roman" w:eastAsia="Times New Roman" w:hAnsi="Times New Roman" w:cs="Times New Roman"/>
                <w:snapToGrid w:val="0"/>
                <w:sz w:val="18"/>
                <w:szCs w:val="18"/>
                <w:lang w:eastAsia="ru-RU"/>
              </w:rPr>
            </w:pPr>
            <w:r w:rsidRPr="00200266">
              <w:rPr>
                <w:rFonts w:ascii="Times New Roman" w:eastAsia="Times New Roman" w:hAnsi="Times New Roman" w:cs="Times New Roman"/>
                <w:snapToGrid w:val="0"/>
                <w:sz w:val="18"/>
                <w:szCs w:val="18"/>
                <w:lang w:eastAsia="ru-RU"/>
              </w:rPr>
              <w:t xml:space="preserve">Электрические аппараты и приборы бытового назначения для поддержания и регулировки микроклимата в помещениях: </w:t>
            </w:r>
          </w:p>
          <w:p w14:paraId="2F9E0434" w14:textId="77777777" w:rsidR="00200266" w:rsidRPr="00200266" w:rsidRDefault="00200266" w:rsidP="00200266">
            <w:pPr>
              <w:keepNext/>
              <w:widowControl w:val="0"/>
              <w:spacing w:after="0" w:line="240" w:lineRule="auto"/>
              <w:rPr>
                <w:rFonts w:ascii="Times New Roman" w:eastAsia="Times New Roman" w:hAnsi="Times New Roman" w:cs="Times New Roman"/>
                <w:snapToGrid w:val="0"/>
                <w:sz w:val="18"/>
                <w:szCs w:val="18"/>
                <w:lang w:eastAsia="ru-RU"/>
              </w:rPr>
            </w:pPr>
            <w:r w:rsidRPr="00200266">
              <w:rPr>
                <w:rFonts w:ascii="Times New Roman" w:eastAsia="Times New Roman" w:hAnsi="Times New Roman" w:cs="Times New Roman"/>
                <w:snapToGrid w:val="0"/>
                <w:sz w:val="18"/>
                <w:szCs w:val="18"/>
                <w:lang w:eastAsia="ru-RU"/>
              </w:rPr>
              <w:t>электроприборы для отопления</w:t>
            </w:r>
          </w:p>
          <w:p w14:paraId="5C1412E2" w14:textId="77777777" w:rsidR="00200266" w:rsidRPr="00200266" w:rsidRDefault="00200266" w:rsidP="00200266">
            <w:pPr>
              <w:keepNext/>
              <w:widowControl w:val="0"/>
              <w:spacing w:after="0" w:line="240" w:lineRule="auto"/>
              <w:rPr>
                <w:rFonts w:ascii="Times New Roman" w:eastAsia="Times New Roman" w:hAnsi="Times New Roman" w:cs="Times New Roman"/>
                <w:snapToGrid w:val="0"/>
                <w:sz w:val="18"/>
                <w:szCs w:val="18"/>
                <w:lang w:eastAsia="ru-RU"/>
              </w:rPr>
            </w:pPr>
            <w:r w:rsidRPr="00200266">
              <w:rPr>
                <w:rFonts w:ascii="Times New Roman" w:eastAsia="Times New Roman" w:hAnsi="Times New Roman" w:cs="Times New Roman"/>
                <w:snapToGrid w:val="0"/>
                <w:sz w:val="18"/>
                <w:szCs w:val="18"/>
                <w:lang w:eastAsia="ru-RU"/>
              </w:rPr>
              <w:t xml:space="preserve">(нагрева, обогрева) комнатных помещений, </w:t>
            </w:r>
            <w:proofErr w:type="spellStart"/>
            <w:r w:rsidRPr="00200266">
              <w:rPr>
                <w:rFonts w:ascii="Times New Roman" w:eastAsia="Times New Roman" w:hAnsi="Times New Roman" w:cs="Times New Roman"/>
                <w:snapToGrid w:val="0"/>
                <w:sz w:val="18"/>
                <w:szCs w:val="18"/>
                <w:lang w:eastAsia="ru-RU"/>
              </w:rPr>
              <w:t>электрорадиаторы</w:t>
            </w:r>
            <w:proofErr w:type="spellEnd"/>
            <w:r w:rsidRPr="00200266">
              <w:rPr>
                <w:rFonts w:ascii="Times New Roman" w:eastAsia="Times New Roman" w:hAnsi="Times New Roman" w:cs="Times New Roman"/>
                <w:snapToGrid w:val="0"/>
                <w:sz w:val="18"/>
                <w:szCs w:val="18"/>
                <w:lang w:eastAsia="ru-RU"/>
              </w:rPr>
              <w:t>, тепловентиляторы, конвекторы, электрообогреватели,</w:t>
            </w:r>
          </w:p>
          <w:p w14:paraId="74CADF51" w14:textId="092559B2" w:rsidR="00E95B2A" w:rsidRPr="00E95B2A" w:rsidRDefault="00200266" w:rsidP="00200266">
            <w:pPr>
              <w:spacing w:after="0" w:line="240" w:lineRule="auto"/>
              <w:ind w:right="102"/>
              <w:jc w:val="both"/>
              <w:rPr>
                <w:rFonts w:ascii="Times New Roman" w:hAnsi="Times New Roman" w:cs="Times New Roman"/>
                <w:sz w:val="18"/>
                <w:szCs w:val="18"/>
              </w:rPr>
            </w:pPr>
            <w:r w:rsidRPr="00200266">
              <w:rPr>
                <w:rFonts w:ascii="Times New Roman" w:eastAsia="Times New Roman" w:hAnsi="Times New Roman" w:cs="Times New Roman"/>
                <w:snapToGrid w:val="0"/>
                <w:sz w:val="18"/>
                <w:szCs w:val="18"/>
                <w:lang w:eastAsia="ru-RU"/>
              </w:rPr>
              <w:t>применяемые при разведении животных и выращивании растений</w:t>
            </w:r>
          </w:p>
        </w:tc>
        <w:tc>
          <w:tcPr>
            <w:tcW w:w="1985" w:type="dxa"/>
            <w:tcBorders>
              <w:top w:val="single" w:sz="4" w:space="0" w:color="auto"/>
              <w:left w:val="single" w:sz="4" w:space="0" w:color="auto"/>
              <w:bottom w:val="single" w:sz="4" w:space="0" w:color="auto"/>
              <w:right w:val="single" w:sz="4" w:space="0" w:color="auto"/>
            </w:tcBorders>
          </w:tcPr>
          <w:p w14:paraId="25E62355" w14:textId="2265C3A2" w:rsidR="00E95B2A" w:rsidRPr="00E95B2A" w:rsidRDefault="00E95B2A" w:rsidP="00E95B2A">
            <w:pPr>
              <w:spacing w:after="0" w:line="240" w:lineRule="auto"/>
              <w:rPr>
                <w:rFonts w:ascii="Times New Roman" w:hAnsi="Times New Roman" w:cs="Times New Roman"/>
                <w:sz w:val="18"/>
                <w:szCs w:val="18"/>
              </w:rPr>
            </w:pPr>
            <w:r w:rsidRPr="00E95B2A">
              <w:rPr>
                <w:rFonts w:ascii="Times New Roman" w:eastAsia="Times New Roman" w:hAnsi="Times New Roman" w:cs="Times New Roman"/>
                <w:sz w:val="18"/>
                <w:szCs w:val="18"/>
                <w:lang w:eastAsia="ru-RU"/>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37BC5FF3" w14:textId="77777777" w:rsidR="00E95B2A" w:rsidRDefault="00200266" w:rsidP="00E95B2A">
            <w:pPr>
              <w:spacing w:after="0"/>
              <w:rPr>
                <w:rFonts w:ascii="Times New Roman" w:hAnsi="Times New Roman" w:cs="Times New Roman"/>
                <w:sz w:val="18"/>
                <w:szCs w:val="18"/>
              </w:rPr>
            </w:pPr>
            <w:r>
              <w:rPr>
                <w:rFonts w:ascii="Times New Roman" w:hAnsi="Times New Roman" w:cs="Times New Roman"/>
                <w:sz w:val="18"/>
                <w:szCs w:val="18"/>
              </w:rPr>
              <w:t>8516</w:t>
            </w:r>
          </w:p>
          <w:p w14:paraId="2C2BC2FE" w14:textId="77777777" w:rsidR="00200266" w:rsidRPr="00200266" w:rsidRDefault="00200266" w:rsidP="00200266">
            <w:pPr>
              <w:spacing w:after="0"/>
              <w:rPr>
                <w:rFonts w:ascii="Times New Roman" w:hAnsi="Times New Roman" w:cs="Times New Roman"/>
                <w:sz w:val="18"/>
                <w:szCs w:val="18"/>
              </w:rPr>
            </w:pPr>
            <w:r w:rsidRPr="00200266">
              <w:rPr>
                <w:rFonts w:ascii="Times New Roman" w:hAnsi="Times New Roman" w:cs="Times New Roman"/>
                <w:sz w:val="18"/>
                <w:szCs w:val="18"/>
              </w:rPr>
              <w:t>8436 21 000 0</w:t>
            </w:r>
          </w:p>
          <w:p w14:paraId="25E46577" w14:textId="77777777" w:rsidR="00200266" w:rsidRPr="00200266" w:rsidRDefault="00200266" w:rsidP="00200266">
            <w:pPr>
              <w:spacing w:after="0"/>
              <w:rPr>
                <w:rFonts w:ascii="Times New Roman" w:hAnsi="Times New Roman" w:cs="Times New Roman"/>
                <w:sz w:val="18"/>
                <w:szCs w:val="18"/>
              </w:rPr>
            </w:pPr>
            <w:r w:rsidRPr="00200266">
              <w:rPr>
                <w:rFonts w:ascii="Times New Roman" w:hAnsi="Times New Roman" w:cs="Times New Roman"/>
                <w:sz w:val="18"/>
                <w:szCs w:val="18"/>
              </w:rPr>
              <w:t>8516 21 000 0</w:t>
            </w:r>
          </w:p>
          <w:p w14:paraId="08E645EE" w14:textId="46153BE1" w:rsidR="00200266" w:rsidRPr="00E95B2A" w:rsidRDefault="00200266" w:rsidP="00200266">
            <w:pPr>
              <w:spacing w:after="0"/>
              <w:rPr>
                <w:rFonts w:ascii="Times New Roman" w:hAnsi="Times New Roman" w:cs="Times New Roman"/>
                <w:sz w:val="18"/>
                <w:szCs w:val="18"/>
              </w:rPr>
            </w:pPr>
            <w:r w:rsidRPr="00200266">
              <w:rPr>
                <w:rFonts w:ascii="Times New Roman" w:hAnsi="Times New Roman" w:cs="Times New Roman"/>
                <w:sz w:val="18"/>
                <w:szCs w:val="18"/>
              </w:rPr>
              <w:t>8516 29</w:t>
            </w:r>
          </w:p>
        </w:tc>
        <w:tc>
          <w:tcPr>
            <w:tcW w:w="3402" w:type="dxa"/>
            <w:tcBorders>
              <w:top w:val="single" w:sz="4" w:space="0" w:color="auto"/>
              <w:left w:val="single" w:sz="4" w:space="0" w:color="auto"/>
              <w:bottom w:val="single" w:sz="4" w:space="0" w:color="auto"/>
              <w:right w:val="single" w:sz="4" w:space="0" w:color="auto"/>
            </w:tcBorders>
          </w:tcPr>
          <w:p w14:paraId="05156AF8" w14:textId="1F06ECAC"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bCs/>
                <w:sz w:val="18"/>
                <w:szCs w:val="18"/>
              </w:rPr>
              <w:t>ТР ТС 020/2011 "</w:t>
            </w:r>
            <w:r w:rsidRPr="00E95B2A">
              <w:rPr>
                <w:rFonts w:ascii="Times New Roman" w:hAnsi="Times New Roman" w:cs="Times New Roman"/>
                <w:sz w:val="18"/>
                <w:szCs w:val="18"/>
              </w:rPr>
              <w:t xml:space="preserve"> </w:t>
            </w:r>
            <w:r w:rsidRPr="00E95B2A">
              <w:rPr>
                <w:rFonts w:ascii="Times New Roman" w:hAnsi="Times New Roman" w:cs="Times New Roman"/>
                <w:bCs/>
                <w:sz w:val="18"/>
                <w:szCs w:val="18"/>
              </w:rPr>
              <w:t>Электромагнитная совместимость технических средств", утвержден Решением Комиссии Таможенного союза от 9 декабря 2011 года N 897</w:t>
            </w:r>
          </w:p>
        </w:tc>
        <w:tc>
          <w:tcPr>
            <w:tcW w:w="4365" w:type="dxa"/>
            <w:tcBorders>
              <w:top w:val="single" w:sz="4" w:space="0" w:color="auto"/>
              <w:left w:val="single" w:sz="4" w:space="0" w:color="auto"/>
              <w:bottom w:val="single" w:sz="4" w:space="0" w:color="auto"/>
              <w:right w:val="single" w:sz="4" w:space="0" w:color="auto"/>
            </w:tcBorders>
          </w:tcPr>
          <w:p w14:paraId="6DD79AA5" w14:textId="77777777" w:rsidR="00200266" w:rsidRPr="00200266" w:rsidRDefault="00E95B2A" w:rsidP="00200266">
            <w:pPr>
              <w:spacing w:after="0"/>
              <w:rPr>
                <w:rFonts w:ascii="Times New Roman" w:hAnsi="Times New Roman" w:cs="Times New Roman"/>
                <w:color w:val="000000"/>
                <w:sz w:val="18"/>
                <w:szCs w:val="18"/>
              </w:rPr>
            </w:pPr>
            <w:r w:rsidRPr="00E95B2A">
              <w:rPr>
                <w:rFonts w:ascii="Times New Roman" w:hAnsi="Times New Roman" w:cs="Times New Roman"/>
                <w:color w:val="000000"/>
                <w:sz w:val="18"/>
                <w:szCs w:val="18"/>
              </w:rPr>
              <w:t xml:space="preserve">ТР ТС 020/2011; </w:t>
            </w:r>
            <w:r w:rsidR="00200266" w:rsidRPr="00200266">
              <w:rPr>
                <w:rFonts w:ascii="Times New Roman" w:hAnsi="Times New Roman" w:cs="Times New Roman"/>
                <w:color w:val="000000"/>
                <w:sz w:val="18"/>
                <w:szCs w:val="18"/>
              </w:rPr>
              <w:t>ГОСТ 30804.3.2-2013 (IEC 61000-3-2:2009)</w:t>
            </w:r>
          </w:p>
          <w:p w14:paraId="0354A554" w14:textId="77777777" w:rsidR="00200266" w:rsidRPr="00200266" w:rsidRDefault="00200266" w:rsidP="00200266">
            <w:pPr>
              <w:spacing w:after="0"/>
              <w:rPr>
                <w:rFonts w:ascii="Times New Roman" w:hAnsi="Times New Roman" w:cs="Times New Roman"/>
                <w:color w:val="000000"/>
                <w:sz w:val="18"/>
                <w:szCs w:val="18"/>
              </w:rPr>
            </w:pPr>
            <w:r w:rsidRPr="00200266">
              <w:rPr>
                <w:rFonts w:ascii="Times New Roman" w:hAnsi="Times New Roman" w:cs="Times New Roman"/>
                <w:color w:val="000000"/>
                <w:sz w:val="18"/>
                <w:szCs w:val="18"/>
              </w:rPr>
              <w:t>ГОСТ 30804.3.3-2013 (IEC 61000-3-3:2008)</w:t>
            </w:r>
          </w:p>
          <w:p w14:paraId="615744E1" w14:textId="77777777" w:rsidR="00200266" w:rsidRPr="00200266" w:rsidRDefault="00200266" w:rsidP="00200266">
            <w:pPr>
              <w:spacing w:after="0"/>
              <w:rPr>
                <w:rFonts w:ascii="Times New Roman" w:hAnsi="Times New Roman" w:cs="Times New Roman"/>
                <w:color w:val="000000"/>
                <w:sz w:val="18"/>
                <w:szCs w:val="18"/>
              </w:rPr>
            </w:pPr>
            <w:r w:rsidRPr="00200266">
              <w:rPr>
                <w:rFonts w:ascii="Times New Roman" w:hAnsi="Times New Roman" w:cs="Times New Roman"/>
                <w:color w:val="000000"/>
                <w:sz w:val="18"/>
                <w:szCs w:val="18"/>
              </w:rPr>
              <w:t>ГОСТ 30804.3.8-2002 (IEC 61000-3-8:1997)</w:t>
            </w:r>
          </w:p>
          <w:p w14:paraId="6BFA62E0" w14:textId="77777777" w:rsidR="00200266" w:rsidRPr="00200266" w:rsidRDefault="00200266" w:rsidP="00200266">
            <w:pPr>
              <w:spacing w:after="0"/>
              <w:rPr>
                <w:rFonts w:ascii="Times New Roman" w:hAnsi="Times New Roman" w:cs="Times New Roman"/>
                <w:color w:val="000000"/>
                <w:sz w:val="18"/>
                <w:szCs w:val="18"/>
              </w:rPr>
            </w:pPr>
            <w:r w:rsidRPr="00200266">
              <w:rPr>
                <w:rFonts w:ascii="Times New Roman" w:hAnsi="Times New Roman" w:cs="Times New Roman"/>
                <w:color w:val="000000"/>
                <w:sz w:val="18"/>
                <w:szCs w:val="18"/>
              </w:rPr>
              <w:t>ГОСТ 30804.3.11-2013 (IEC 61000-3-11:2000)</w:t>
            </w:r>
          </w:p>
          <w:p w14:paraId="7FB014DF" w14:textId="77777777" w:rsidR="00200266" w:rsidRPr="00200266" w:rsidRDefault="00200266" w:rsidP="00200266">
            <w:pPr>
              <w:spacing w:after="0"/>
              <w:rPr>
                <w:rFonts w:ascii="Times New Roman" w:hAnsi="Times New Roman" w:cs="Times New Roman"/>
                <w:color w:val="000000"/>
                <w:sz w:val="18"/>
                <w:szCs w:val="18"/>
              </w:rPr>
            </w:pPr>
            <w:r w:rsidRPr="00200266">
              <w:rPr>
                <w:rFonts w:ascii="Times New Roman" w:hAnsi="Times New Roman" w:cs="Times New Roman"/>
                <w:color w:val="000000"/>
                <w:sz w:val="18"/>
                <w:szCs w:val="18"/>
              </w:rPr>
              <w:t>ГОСТ 30804.3.12-2013 (IEC 61000-3-12:2004)</w:t>
            </w:r>
          </w:p>
          <w:p w14:paraId="211DA5A0" w14:textId="77777777" w:rsidR="00200266" w:rsidRPr="00200266" w:rsidRDefault="00200266" w:rsidP="00200266">
            <w:pPr>
              <w:spacing w:after="0"/>
              <w:rPr>
                <w:rFonts w:ascii="Times New Roman" w:hAnsi="Times New Roman" w:cs="Times New Roman"/>
                <w:color w:val="000000"/>
                <w:sz w:val="18"/>
                <w:szCs w:val="18"/>
              </w:rPr>
            </w:pPr>
            <w:r w:rsidRPr="00200266">
              <w:rPr>
                <w:rFonts w:ascii="Times New Roman" w:hAnsi="Times New Roman" w:cs="Times New Roman"/>
                <w:color w:val="000000"/>
                <w:sz w:val="18"/>
                <w:szCs w:val="18"/>
              </w:rPr>
              <w:t>ГОСТ 30805.14.1-2013 (CISPR 14-1:2005)</w:t>
            </w:r>
          </w:p>
          <w:p w14:paraId="0967B349" w14:textId="77777777" w:rsidR="00200266" w:rsidRPr="00200266" w:rsidRDefault="00200266" w:rsidP="00200266">
            <w:pPr>
              <w:spacing w:after="0"/>
              <w:rPr>
                <w:rFonts w:ascii="Times New Roman" w:hAnsi="Times New Roman" w:cs="Times New Roman"/>
                <w:color w:val="000000"/>
                <w:sz w:val="18"/>
                <w:szCs w:val="18"/>
              </w:rPr>
            </w:pPr>
            <w:r w:rsidRPr="00200266">
              <w:rPr>
                <w:rFonts w:ascii="Times New Roman" w:hAnsi="Times New Roman" w:cs="Times New Roman"/>
                <w:color w:val="000000"/>
                <w:sz w:val="18"/>
                <w:szCs w:val="18"/>
              </w:rPr>
              <w:t>ГОСТ 30805.14.2-2013 (CISPR 14-2:2001)</w:t>
            </w:r>
          </w:p>
          <w:p w14:paraId="6A55A7EC" w14:textId="77777777" w:rsidR="00200266" w:rsidRPr="00200266" w:rsidRDefault="00200266" w:rsidP="00200266">
            <w:pPr>
              <w:spacing w:after="0"/>
              <w:rPr>
                <w:rFonts w:ascii="Times New Roman" w:hAnsi="Times New Roman" w:cs="Times New Roman"/>
                <w:color w:val="000000"/>
                <w:sz w:val="18"/>
                <w:szCs w:val="18"/>
              </w:rPr>
            </w:pPr>
            <w:r w:rsidRPr="00200266">
              <w:rPr>
                <w:rFonts w:ascii="Times New Roman" w:hAnsi="Times New Roman" w:cs="Times New Roman"/>
                <w:color w:val="000000"/>
                <w:sz w:val="18"/>
                <w:szCs w:val="18"/>
              </w:rPr>
              <w:t>ГОСТ Р 51317.3.4-2006 (МЭК 61000-3-4:1998)</w:t>
            </w:r>
          </w:p>
          <w:p w14:paraId="7317EF9C" w14:textId="77777777" w:rsidR="00200266" w:rsidRPr="00200266" w:rsidRDefault="00200266" w:rsidP="00200266">
            <w:pPr>
              <w:spacing w:after="0"/>
              <w:rPr>
                <w:rFonts w:ascii="Times New Roman" w:hAnsi="Times New Roman" w:cs="Times New Roman"/>
                <w:color w:val="000000"/>
                <w:sz w:val="18"/>
                <w:szCs w:val="18"/>
              </w:rPr>
            </w:pPr>
            <w:r w:rsidRPr="00200266">
              <w:rPr>
                <w:rFonts w:ascii="Times New Roman" w:hAnsi="Times New Roman" w:cs="Times New Roman"/>
                <w:color w:val="000000"/>
                <w:sz w:val="18"/>
                <w:szCs w:val="18"/>
              </w:rPr>
              <w:t>ГОСТ CISPR 14-1-2015</w:t>
            </w:r>
          </w:p>
          <w:p w14:paraId="78501C92" w14:textId="77777777" w:rsidR="00200266" w:rsidRPr="00200266" w:rsidRDefault="00200266" w:rsidP="00200266">
            <w:pPr>
              <w:spacing w:after="0"/>
              <w:rPr>
                <w:rFonts w:ascii="Times New Roman" w:hAnsi="Times New Roman" w:cs="Times New Roman"/>
                <w:color w:val="000000"/>
                <w:sz w:val="18"/>
                <w:szCs w:val="18"/>
              </w:rPr>
            </w:pPr>
            <w:r w:rsidRPr="00200266">
              <w:rPr>
                <w:rFonts w:ascii="Times New Roman" w:hAnsi="Times New Roman" w:cs="Times New Roman"/>
                <w:color w:val="000000"/>
                <w:sz w:val="18"/>
                <w:szCs w:val="18"/>
              </w:rPr>
              <w:t>ГОСТ CISPR 14-2-2016</w:t>
            </w:r>
          </w:p>
          <w:p w14:paraId="3464F245" w14:textId="77777777" w:rsidR="00200266" w:rsidRPr="00200266" w:rsidRDefault="00200266" w:rsidP="00200266">
            <w:pPr>
              <w:spacing w:after="0"/>
              <w:rPr>
                <w:rFonts w:ascii="Times New Roman" w:hAnsi="Times New Roman" w:cs="Times New Roman"/>
                <w:color w:val="000000"/>
                <w:sz w:val="18"/>
                <w:szCs w:val="18"/>
              </w:rPr>
            </w:pPr>
            <w:r w:rsidRPr="00200266">
              <w:rPr>
                <w:rFonts w:ascii="Times New Roman" w:hAnsi="Times New Roman" w:cs="Times New Roman"/>
                <w:color w:val="000000"/>
                <w:sz w:val="18"/>
                <w:szCs w:val="18"/>
              </w:rPr>
              <w:t>ГОСТ IEC 61000-3-2-2017 ГОСТ IEC 61000-3-3-2015 СТБ EN 55011-2012</w:t>
            </w:r>
          </w:p>
          <w:p w14:paraId="21B565B7" w14:textId="1FAF03D4" w:rsidR="00E95B2A" w:rsidRPr="00E95B2A" w:rsidRDefault="00200266" w:rsidP="00200266">
            <w:pPr>
              <w:spacing w:after="0"/>
              <w:rPr>
                <w:rFonts w:ascii="Times New Roman" w:hAnsi="Times New Roman" w:cs="Times New Roman"/>
                <w:sz w:val="18"/>
                <w:szCs w:val="18"/>
              </w:rPr>
            </w:pPr>
            <w:r w:rsidRPr="00200266">
              <w:rPr>
                <w:rFonts w:ascii="Times New Roman" w:hAnsi="Times New Roman" w:cs="Times New Roman"/>
                <w:color w:val="000000"/>
                <w:sz w:val="18"/>
                <w:szCs w:val="18"/>
              </w:rPr>
              <w:t>ГОСТ IEC 61000-3-12-2016</w:t>
            </w:r>
          </w:p>
        </w:tc>
      </w:tr>
      <w:tr w:rsidR="00E95B2A" w:rsidRPr="00E95B2A" w14:paraId="09E097D8" w14:textId="77777777" w:rsidTr="00770F4D">
        <w:trPr>
          <w:trHeight w:val="103"/>
        </w:trPr>
        <w:tc>
          <w:tcPr>
            <w:tcW w:w="851" w:type="dxa"/>
            <w:tcBorders>
              <w:top w:val="single" w:sz="4" w:space="0" w:color="auto"/>
              <w:left w:val="single" w:sz="4" w:space="0" w:color="auto"/>
              <w:bottom w:val="single" w:sz="4" w:space="0" w:color="auto"/>
              <w:right w:val="single" w:sz="4" w:space="0" w:color="auto"/>
            </w:tcBorders>
          </w:tcPr>
          <w:p w14:paraId="2F474B8B" w14:textId="5DFFDE82"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sz w:val="18"/>
                <w:szCs w:val="18"/>
              </w:rPr>
              <w:t>А7.26</w:t>
            </w:r>
          </w:p>
        </w:tc>
        <w:tc>
          <w:tcPr>
            <w:tcW w:w="2693" w:type="dxa"/>
            <w:tcBorders>
              <w:top w:val="single" w:sz="4" w:space="0" w:color="auto"/>
              <w:left w:val="single" w:sz="4" w:space="0" w:color="auto"/>
              <w:bottom w:val="single" w:sz="4" w:space="0" w:color="auto"/>
              <w:right w:val="single" w:sz="4" w:space="0" w:color="auto"/>
            </w:tcBorders>
          </w:tcPr>
          <w:p w14:paraId="144FE57A" w14:textId="77777777" w:rsidR="00200266" w:rsidRPr="00200266" w:rsidRDefault="00E95B2A" w:rsidP="00200266">
            <w:pPr>
              <w:keepNext/>
              <w:widowControl w:val="0"/>
              <w:spacing w:after="0" w:line="240" w:lineRule="auto"/>
              <w:rPr>
                <w:rFonts w:ascii="Times New Roman" w:eastAsia="Times New Roman" w:hAnsi="Times New Roman" w:cs="Times New Roman"/>
                <w:snapToGrid w:val="0"/>
                <w:sz w:val="18"/>
                <w:szCs w:val="18"/>
                <w:lang w:eastAsia="ru-RU"/>
              </w:rPr>
            </w:pPr>
            <w:r w:rsidRPr="00E95B2A">
              <w:rPr>
                <w:rFonts w:ascii="Times New Roman" w:eastAsia="Times New Roman" w:hAnsi="Times New Roman" w:cs="Times New Roman"/>
                <w:snapToGrid w:val="0"/>
                <w:sz w:val="18"/>
                <w:szCs w:val="18"/>
                <w:lang w:eastAsia="ru-RU"/>
              </w:rPr>
              <w:t xml:space="preserve"> </w:t>
            </w:r>
            <w:r w:rsidR="00200266" w:rsidRPr="00200266">
              <w:rPr>
                <w:rFonts w:ascii="Times New Roman" w:eastAsia="Times New Roman" w:hAnsi="Times New Roman" w:cs="Times New Roman"/>
                <w:snapToGrid w:val="0"/>
                <w:sz w:val="18"/>
                <w:szCs w:val="18"/>
                <w:lang w:eastAsia="ru-RU"/>
              </w:rPr>
              <w:t xml:space="preserve">Электрические аппараты и приборы бытового назначения для поддержания и регулировки микроклимата в помещениях: </w:t>
            </w:r>
          </w:p>
          <w:p w14:paraId="29A00F27" w14:textId="58232EE5" w:rsidR="00E95B2A" w:rsidRPr="00E95B2A" w:rsidRDefault="00200266" w:rsidP="00200266">
            <w:pPr>
              <w:spacing w:after="0" w:line="240" w:lineRule="auto"/>
              <w:ind w:right="102"/>
              <w:jc w:val="both"/>
              <w:rPr>
                <w:rFonts w:ascii="Times New Roman" w:hAnsi="Times New Roman" w:cs="Times New Roman"/>
                <w:sz w:val="18"/>
                <w:szCs w:val="18"/>
              </w:rPr>
            </w:pPr>
            <w:r w:rsidRPr="00200266">
              <w:rPr>
                <w:rFonts w:ascii="Times New Roman" w:eastAsia="Times New Roman" w:hAnsi="Times New Roman" w:cs="Times New Roman"/>
                <w:snapToGrid w:val="0"/>
                <w:sz w:val="18"/>
                <w:szCs w:val="18"/>
                <w:lang w:eastAsia="ru-RU"/>
              </w:rPr>
              <w:t>электрокамины</w:t>
            </w:r>
          </w:p>
        </w:tc>
        <w:tc>
          <w:tcPr>
            <w:tcW w:w="1985" w:type="dxa"/>
            <w:tcBorders>
              <w:top w:val="single" w:sz="4" w:space="0" w:color="auto"/>
              <w:left w:val="single" w:sz="4" w:space="0" w:color="auto"/>
              <w:bottom w:val="single" w:sz="4" w:space="0" w:color="auto"/>
              <w:right w:val="single" w:sz="4" w:space="0" w:color="auto"/>
            </w:tcBorders>
          </w:tcPr>
          <w:p w14:paraId="7C72157E" w14:textId="350EE8B5" w:rsidR="00E95B2A" w:rsidRPr="00E95B2A" w:rsidRDefault="00E95B2A" w:rsidP="00E95B2A">
            <w:pPr>
              <w:spacing w:after="0" w:line="240" w:lineRule="auto"/>
              <w:rPr>
                <w:rFonts w:ascii="Times New Roman" w:hAnsi="Times New Roman" w:cs="Times New Roman"/>
                <w:sz w:val="18"/>
                <w:szCs w:val="18"/>
              </w:rPr>
            </w:pPr>
            <w:r w:rsidRPr="00E95B2A">
              <w:rPr>
                <w:rFonts w:ascii="Times New Roman" w:eastAsia="Times New Roman" w:hAnsi="Times New Roman" w:cs="Times New Roman"/>
                <w:sz w:val="18"/>
                <w:szCs w:val="18"/>
                <w:lang w:eastAsia="ru-RU"/>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42CE4CF5" w14:textId="77777777" w:rsidR="00E95B2A" w:rsidRDefault="00200266" w:rsidP="00E95B2A">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8516</w:t>
            </w:r>
          </w:p>
          <w:p w14:paraId="08F7339E" w14:textId="77777777" w:rsidR="00200266" w:rsidRPr="00200266" w:rsidRDefault="00200266" w:rsidP="00200266">
            <w:pPr>
              <w:spacing w:after="0"/>
              <w:rPr>
                <w:rFonts w:ascii="Times New Roman" w:hAnsi="Times New Roman" w:cs="Times New Roman"/>
                <w:sz w:val="18"/>
                <w:szCs w:val="18"/>
              </w:rPr>
            </w:pPr>
            <w:r w:rsidRPr="00200266">
              <w:rPr>
                <w:rFonts w:ascii="Times New Roman" w:hAnsi="Times New Roman" w:cs="Times New Roman"/>
                <w:sz w:val="18"/>
                <w:szCs w:val="18"/>
              </w:rPr>
              <w:t>8516 21 000 0</w:t>
            </w:r>
          </w:p>
          <w:p w14:paraId="0E83DAD7" w14:textId="77777777" w:rsidR="00200266" w:rsidRPr="00200266" w:rsidRDefault="00200266" w:rsidP="00200266">
            <w:pPr>
              <w:spacing w:after="0"/>
              <w:rPr>
                <w:rFonts w:ascii="Times New Roman" w:hAnsi="Times New Roman" w:cs="Times New Roman"/>
                <w:sz w:val="18"/>
                <w:szCs w:val="18"/>
              </w:rPr>
            </w:pPr>
            <w:r w:rsidRPr="00200266">
              <w:rPr>
                <w:rFonts w:ascii="Times New Roman" w:hAnsi="Times New Roman" w:cs="Times New Roman"/>
                <w:sz w:val="18"/>
                <w:szCs w:val="18"/>
              </w:rPr>
              <w:t>8516 29 500 0</w:t>
            </w:r>
          </w:p>
          <w:p w14:paraId="736F248C" w14:textId="77777777" w:rsidR="00200266" w:rsidRPr="00200266" w:rsidRDefault="00200266" w:rsidP="00200266">
            <w:pPr>
              <w:spacing w:after="0"/>
              <w:rPr>
                <w:rFonts w:ascii="Times New Roman" w:hAnsi="Times New Roman" w:cs="Times New Roman"/>
                <w:sz w:val="18"/>
                <w:szCs w:val="18"/>
              </w:rPr>
            </w:pPr>
            <w:r w:rsidRPr="00200266">
              <w:rPr>
                <w:rFonts w:ascii="Times New Roman" w:hAnsi="Times New Roman" w:cs="Times New Roman"/>
                <w:sz w:val="18"/>
                <w:szCs w:val="18"/>
              </w:rPr>
              <w:t>8516 29 910 0</w:t>
            </w:r>
          </w:p>
          <w:p w14:paraId="3FAF8A2B" w14:textId="09DA02C7" w:rsidR="00200266" w:rsidRPr="00E95B2A" w:rsidRDefault="00200266" w:rsidP="00200266">
            <w:pPr>
              <w:spacing w:after="0"/>
              <w:rPr>
                <w:rFonts w:ascii="Times New Roman" w:hAnsi="Times New Roman" w:cs="Times New Roman"/>
                <w:sz w:val="18"/>
                <w:szCs w:val="18"/>
              </w:rPr>
            </w:pPr>
            <w:r w:rsidRPr="00200266">
              <w:rPr>
                <w:rFonts w:ascii="Times New Roman" w:hAnsi="Times New Roman" w:cs="Times New Roman"/>
                <w:sz w:val="18"/>
                <w:szCs w:val="18"/>
              </w:rPr>
              <w:t>8516 29 990 0</w:t>
            </w:r>
          </w:p>
        </w:tc>
        <w:tc>
          <w:tcPr>
            <w:tcW w:w="3402" w:type="dxa"/>
            <w:tcBorders>
              <w:top w:val="single" w:sz="4" w:space="0" w:color="auto"/>
              <w:left w:val="single" w:sz="4" w:space="0" w:color="auto"/>
              <w:bottom w:val="single" w:sz="4" w:space="0" w:color="auto"/>
              <w:right w:val="single" w:sz="4" w:space="0" w:color="auto"/>
            </w:tcBorders>
          </w:tcPr>
          <w:p w14:paraId="4C547627" w14:textId="67B23A27"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bCs/>
                <w:sz w:val="18"/>
                <w:szCs w:val="18"/>
              </w:rPr>
              <w:t>ТР ТС 020/2011 "</w:t>
            </w:r>
            <w:r w:rsidRPr="00E95B2A">
              <w:rPr>
                <w:rFonts w:ascii="Times New Roman" w:hAnsi="Times New Roman" w:cs="Times New Roman"/>
                <w:sz w:val="18"/>
                <w:szCs w:val="18"/>
              </w:rPr>
              <w:t xml:space="preserve"> </w:t>
            </w:r>
            <w:r w:rsidRPr="00E95B2A">
              <w:rPr>
                <w:rFonts w:ascii="Times New Roman" w:hAnsi="Times New Roman" w:cs="Times New Roman"/>
                <w:bCs/>
                <w:sz w:val="18"/>
                <w:szCs w:val="18"/>
              </w:rPr>
              <w:t>Электромагнитная совместимость технических средств", утвержден Решением Комиссии Таможенного союза от 9 декабря 2011 года N 897</w:t>
            </w:r>
          </w:p>
        </w:tc>
        <w:tc>
          <w:tcPr>
            <w:tcW w:w="4365" w:type="dxa"/>
            <w:tcBorders>
              <w:top w:val="single" w:sz="4" w:space="0" w:color="auto"/>
              <w:left w:val="single" w:sz="4" w:space="0" w:color="auto"/>
              <w:bottom w:val="single" w:sz="4" w:space="0" w:color="auto"/>
              <w:right w:val="single" w:sz="4" w:space="0" w:color="auto"/>
            </w:tcBorders>
          </w:tcPr>
          <w:p w14:paraId="58F3A8C1" w14:textId="77777777" w:rsidR="00200266" w:rsidRPr="00200266" w:rsidRDefault="00E95B2A" w:rsidP="00200266">
            <w:pPr>
              <w:spacing w:after="0"/>
              <w:rPr>
                <w:rFonts w:ascii="Times New Roman" w:hAnsi="Times New Roman" w:cs="Times New Roman"/>
                <w:color w:val="000000"/>
                <w:sz w:val="18"/>
                <w:szCs w:val="18"/>
              </w:rPr>
            </w:pPr>
            <w:r w:rsidRPr="00E95B2A">
              <w:rPr>
                <w:rFonts w:ascii="Times New Roman" w:hAnsi="Times New Roman" w:cs="Times New Roman"/>
                <w:color w:val="000000"/>
                <w:sz w:val="18"/>
                <w:szCs w:val="18"/>
              </w:rPr>
              <w:t xml:space="preserve">ТР ТС 020/2011; </w:t>
            </w:r>
            <w:r w:rsidR="00200266" w:rsidRPr="00200266">
              <w:rPr>
                <w:rFonts w:ascii="Times New Roman" w:hAnsi="Times New Roman" w:cs="Times New Roman"/>
                <w:color w:val="000000"/>
                <w:sz w:val="18"/>
                <w:szCs w:val="18"/>
              </w:rPr>
              <w:t>ГОСТ 30804.3.2-2013 (IEC 61000-3-2:2009)</w:t>
            </w:r>
          </w:p>
          <w:p w14:paraId="169DEC00" w14:textId="77777777" w:rsidR="00200266" w:rsidRPr="00200266" w:rsidRDefault="00200266" w:rsidP="00200266">
            <w:pPr>
              <w:spacing w:after="0"/>
              <w:rPr>
                <w:rFonts w:ascii="Times New Roman" w:hAnsi="Times New Roman" w:cs="Times New Roman"/>
                <w:color w:val="000000"/>
                <w:sz w:val="18"/>
                <w:szCs w:val="18"/>
              </w:rPr>
            </w:pPr>
            <w:r w:rsidRPr="00200266">
              <w:rPr>
                <w:rFonts w:ascii="Times New Roman" w:hAnsi="Times New Roman" w:cs="Times New Roman"/>
                <w:color w:val="000000"/>
                <w:sz w:val="18"/>
                <w:szCs w:val="18"/>
              </w:rPr>
              <w:t>ГОСТ 30804.3.3-2013 (IEC 61000-3-3:2008)</w:t>
            </w:r>
          </w:p>
          <w:p w14:paraId="43738774" w14:textId="77777777" w:rsidR="00200266" w:rsidRPr="00200266" w:rsidRDefault="00200266" w:rsidP="00200266">
            <w:pPr>
              <w:spacing w:after="0"/>
              <w:rPr>
                <w:rFonts w:ascii="Times New Roman" w:hAnsi="Times New Roman" w:cs="Times New Roman"/>
                <w:color w:val="000000"/>
                <w:sz w:val="18"/>
                <w:szCs w:val="18"/>
              </w:rPr>
            </w:pPr>
            <w:r w:rsidRPr="00200266">
              <w:rPr>
                <w:rFonts w:ascii="Times New Roman" w:hAnsi="Times New Roman" w:cs="Times New Roman"/>
                <w:color w:val="000000"/>
                <w:sz w:val="18"/>
                <w:szCs w:val="18"/>
              </w:rPr>
              <w:t>ГОСТ 30804.3.8-2002 (IEC 61000-3-8:1997)</w:t>
            </w:r>
          </w:p>
          <w:p w14:paraId="4220439C" w14:textId="77777777" w:rsidR="00200266" w:rsidRPr="00200266" w:rsidRDefault="00200266" w:rsidP="00200266">
            <w:pPr>
              <w:spacing w:after="0"/>
              <w:rPr>
                <w:rFonts w:ascii="Times New Roman" w:hAnsi="Times New Roman" w:cs="Times New Roman"/>
                <w:color w:val="000000"/>
                <w:sz w:val="18"/>
                <w:szCs w:val="18"/>
              </w:rPr>
            </w:pPr>
            <w:r w:rsidRPr="00200266">
              <w:rPr>
                <w:rFonts w:ascii="Times New Roman" w:hAnsi="Times New Roman" w:cs="Times New Roman"/>
                <w:color w:val="000000"/>
                <w:sz w:val="18"/>
                <w:szCs w:val="18"/>
              </w:rPr>
              <w:t>ГОСТ 30804.3.11-2013 (IEC 61000-3-11:2000)</w:t>
            </w:r>
          </w:p>
          <w:p w14:paraId="6ACE82AC" w14:textId="77777777" w:rsidR="00200266" w:rsidRPr="00200266" w:rsidRDefault="00200266" w:rsidP="00200266">
            <w:pPr>
              <w:spacing w:after="0"/>
              <w:rPr>
                <w:rFonts w:ascii="Times New Roman" w:hAnsi="Times New Roman" w:cs="Times New Roman"/>
                <w:color w:val="000000"/>
                <w:sz w:val="18"/>
                <w:szCs w:val="18"/>
              </w:rPr>
            </w:pPr>
            <w:r w:rsidRPr="00200266">
              <w:rPr>
                <w:rFonts w:ascii="Times New Roman" w:hAnsi="Times New Roman" w:cs="Times New Roman"/>
                <w:color w:val="000000"/>
                <w:sz w:val="18"/>
                <w:szCs w:val="18"/>
              </w:rPr>
              <w:t>ГОСТ 30804.3.12-2013 (IEC 61000-3-12:2004)</w:t>
            </w:r>
          </w:p>
          <w:p w14:paraId="0F77F9DF" w14:textId="77777777" w:rsidR="00200266" w:rsidRPr="00200266" w:rsidRDefault="00200266" w:rsidP="00200266">
            <w:pPr>
              <w:spacing w:after="0"/>
              <w:rPr>
                <w:rFonts w:ascii="Times New Roman" w:hAnsi="Times New Roman" w:cs="Times New Roman"/>
                <w:color w:val="000000"/>
                <w:sz w:val="18"/>
                <w:szCs w:val="18"/>
              </w:rPr>
            </w:pPr>
            <w:r w:rsidRPr="00200266">
              <w:rPr>
                <w:rFonts w:ascii="Times New Roman" w:hAnsi="Times New Roman" w:cs="Times New Roman"/>
                <w:color w:val="000000"/>
                <w:sz w:val="18"/>
                <w:szCs w:val="18"/>
              </w:rPr>
              <w:t>ГОСТ 30805.14.1-2013 (CISPR 14-1:2005)</w:t>
            </w:r>
          </w:p>
          <w:p w14:paraId="08B99D62" w14:textId="77777777" w:rsidR="00200266" w:rsidRPr="00200266" w:rsidRDefault="00200266" w:rsidP="00200266">
            <w:pPr>
              <w:spacing w:after="0"/>
              <w:rPr>
                <w:rFonts w:ascii="Times New Roman" w:hAnsi="Times New Roman" w:cs="Times New Roman"/>
                <w:color w:val="000000"/>
                <w:sz w:val="18"/>
                <w:szCs w:val="18"/>
              </w:rPr>
            </w:pPr>
            <w:r w:rsidRPr="00200266">
              <w:rPr>
                <w:rFonts w:ascii="Times New Roman" w:hAnsi="Times New Roman" w:cs="Times New Roman"/>
                <w:color w:val="000000"/>
                <w:sz w:val="18"/>
                <w:szCs w:val="18"/>
              </w:rPr>
              <w:t>ГОСТ 30805.14.2-2013 (CISPR 14-2:2001)</w:t>
            </w:r>
          </w:p>
          <w:p w14:paraId="53D76303" w14:textId="77777777" w:rsidR="00200266" w:rsidRPr="00200266" w:rsidRDefault="00200266" w:rsidP="00200266">
            <w:pPr>
              <w:spacing w:after="0"/>
              <w:rPr>
                <w:rFonts w:ascii="Times New Roman" w:hAnsi="Times New Roman" w:cs="Times New Roman"/>
                <w:color w:val="000000"/>
                <w:sz w:val="18"/>
                <w:szCs w:val="18"/>
              </w:rPr>
            </w:pPr>
            <w:r w:rsidRPr="00200266">
              <w:rPr>
                <w:rFonts w:ascii="Times New Roman" w:hAnsi="Times New Roman" w:cs="Times New Roman"/>
                <w:color w:val="000000"/>
                <w:sz w:val="18"/>
                <w:szCs w:val="18"/>
              </w:rPr>
              <w:lastRenderedPageBreak/>
              <w:t>ГОСТ Р 51317.3.4-2006 (МЭК 61000-3-4:1998)</w:t>
            </w:r>
          </w:p>
          <w:p w14:paraId="08FE3C97" w14:textId="77777777" w:rsidR="00200266" w:rsidRPr="00200266" w:rsidRDefault="00200266" w:rsidP="00200266">
            <w:pPr>
              <w:spacing w:after="0"/>
              <w:rPr>
                <w:rFonts w:ascii="Times New Roman" w:hAnsi="Times New Roman" w:cs="Times New Roman"/>
                <w:color w:val="000000"/>
                <w:sz w:val="18"/>
                <w:szCs w:val="18"/>
              </w:rPr>
            </w:pPr>
            <w:r w:rsidRPr="00200266">
              <w:rPr>
                <w:rFonts w:ascii="Times New Roman" w:hAnsi="Times New Roman" w:cs="Times New Roman"/>
                <w:color w:val="000000"/>
                <w:sz w:val="18"/>
                <w:szCs w:val="18"/>
              </w:rPr>
              <w:t>ГОСТ CISPR 14-1-2015</w:t>
            </w:r>
          </w:p>
          <w:p w14:paraId="1C671FCF" w14:textId="77777777" w:rsidR="00200266" w:rsidRPr="00200266" w:rsidRDefault="00200266" w:rsidP="00200266">
            <w:pPr>
              <w:spacing w:after="0"/>
              <w:rPr>
                <w:rFonts w:ascii="Times New Roman" w:hAnsi="Times New Roman" w:cs="Times New Roman"/>
                <w:color w:val="000000"/>
                <w:sz w:val="18"/>
                <w:szCs w:val="18"/>
              </w:rPr>
            </w:pPr>
            <w:r w:rsidRPr="00200266">
              <w:rPr>
                <w:rFonts w:ascii="Times New Roman" w:hAnsi="Times New Roman" w:cs="Times New Roman"/>
                <w:color w:val="000000"/>
                <w:sz w:val="18"/>
                <w:szCs w:val="18"/>
              </w:rPr>
              <w:t>ГОСТ CISPR 14-2-2016</w:t>
            </w:r>
          </w:p>
          <w:p w14:paraId="3B3C0F75" w14:textId="77777777" w:rsidR="00200266" w:rsidRPr="00200266" w:rsidRDefault="00200266" w:rsidP="00200266">
            <w:pPr>
              <w:spacing w:after="0"/>
              <w:rPr>
                <w:rFonts w:ascii="Times New Roman" w:hAnsi="Times New Roman" w:cs="Times New Roman"/>
                <w:color w:val="000000"/>
                <w:sz w:val="18"/>
                <w:szCs w:val="18"/>
              </w:rPr>
            </w:pPr>
            <w:r w:rsidRPr="00200266">
              <w:rPr>
                <w:rFonts w:ascii="Times New Roman" w:hAnsi="Times New Roman" w:cs="Times New Roman"/>
                <w:color w:val="000000"/>
                <w:sz w:val="18"/>
                <w:szCs w:val="18"/>
              </w:rPr>
              <w:t>ГОСТ IEC 61000-3-2-2017 ГОСТ IEC 61000-3-3-2015 СТБ EN 55011-2012</w:t>
            </w:r>
          </w:p>
          <w:p w14:paraId="5F458A89" w14:textId="0A29CB62" w:rsidR="00E95B2A" w:rsidRPr="00E95B2A" w:rsidRDefault="00200266" w:rsidP="00200266">
            <w:pPr>
              <w:spacing w:after="0"/>
              <w:rPr>
                <w:rFonts w:ascii="Times New Roman" w:hAnsi="Times New Roman" w:cs="Times New Roman"/>
                <w:sz w:val="18"/>
                <w:szCs w:val="18"/>
              </w:rPr>
            </w:pPr>
            <w:r w:rsidRPr="00200266">
              <w:rPr>
                <w:rFonts w:ascii="Times New Roman" w:hAnsi="Times New Roman" w:cs="Times New Roman"/>
                <w:color w:val="000000"/>
                <w:sz w:val="18"/>
                <w:szCs w:val="18"/>
              </w:rPr>
              <w:t>ГОСТ IEC 61000-3-12-2016</w:t>
            </w:r>
          </w:p>
        </w:tc>
      </w:tr>
      <w:tr w:rsidR="00E95B2A" w:rsidRPr="00E95B2A" w14:paraId="6A7F86F2" w14:textId="77777777" w:rsidTr="00770F4D">
        <w:trPr>
          <w:trHeight w:val="103"/>
        </w:trPr>
        <w:tc>
          <w:tcPr>
            <w:tcW w:w="851" w:type="dxa"/>
            <w:tcBorders>
              <w:top w:val="single" w:sz="4" w:space="0" w:color="auto"/>
              <w:left w:val="single" w:sz="4" w:space="0" w:color="auto"/>
              <w:bottom w:val="single" w:sz="4" w:space="0" w:color="auto"/>
              <w:right w:val="single" w:sz="4" w:space="0" w:color="auto"/>
            </w:tcBorders>
          </w:tcPr>
          <w:p w14:paraId="082DE66E" w14:textId="75B8C64B"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sz w:val="18"/>
                <w:szCs w:val="18"/>
              </w:rPr>
              <w:lastRenderedPageBreak/>
              <w:t>А7.27</w:t>
            </w:r>
          </w:p>
        </w:tc>
        <w:tc>
          <w:tcPr>
            <w:tcW w:w="2693" w:type="dxa"/>
            <w:tcBorders>
              <w:top w:val="single" w:sz="4" w:space="0" w:color="auto"/>
              <w:left w:val="single" w:sz="4" w:space="0" w:color="auto"/>
              <w:bottom w:val="single" w:sz="4" w:space="0" w:color="auto"/>
              <w:right w:val="single" w:sz="4" w:space="0" w:color="auto"/>
            </w:tcBorders>
          </w:tcPr>
          <w:p w14:paraId="70EF1696" w14:textId="77777777" w:rsidR="00200266" w:rsidRPr="00200266" w:rsidRDefault="00200266" w:rsidP="00200266">
            <w:pPr>
              <w:spacing w:after="0" w:line="240" w:lineRule="auto"/>
              <w:rPr>
                <w:rFonts w:ascii="Times New Roman" w:eastAsia="Times New Roman" w:hAnsi="Times New Roman" w:cs="Times New Roman"/>
                <w:sz w:val="18"/>
                <w:szCs w:val="18"/>
                <w:lang w:eastAsia="ru-RU"/>
              </w:rPr>
            </w:pPr>
            <w:r w:rsidRPr="00200266">
              <w:rPr>
                <w:rFonts w:ascii="Times New Roman" w:eastAsia="Times New Roman" w:hAnsi="Times New Roman" w:cs="Times New Roman"/>
                <w:sz w:val="18"/>
                <w:szCs w:val="18"/>
                <w:lang w:eastAsia="ru-RU"/>
              </w:rPr>
              <w:t xml:space="preserve">Электрические аппараты и приборы бытового назначения для поддержания и регулировки микроклимата в помещениях: </w:t>
            </w:r>
          </w:p>
          <w:p w14:paraId="32724465" w14:textId="1F425DF3" w:rsidR="00E95B2A" w:rsidRPr="00E95B2A" w:rsidRDefault="00200266" w:rsidP="00200266">
            <w:pPr>
              <w:spacing w:after="0" w:line="240" w:lineRule="auto"/>
              <w:ind w:right="102"/>
              <w:jc w:val="both"/>
              <w:rPr>
                <w:rFonts w:ascii="Times New Roman" w:hAnsi="Times New Roman" w:cs="Times New Roman"/>
                <w:sz w:val="18"/>
                <w:szCs w:val="18"/>
              </w:rPr>
            </w:pPr>
            <w:r w:rsidRPr="00200266">
              <w:rPr>
                <w:rFonts w:ascii="Times New Roman" w:eastAsia="Times New Roman" w:hAnsi="Times New Roman" w:cs="Times New Roman"/>
                <w:sz w:val="18"/>
                <w:szCs w:val="18"/>
                <w:lang w:eastAsia="ru-RU"/>
              </w:rPr>
              <w:t xml:space="preserve"> системы «теплый пол»</w:t>
            </w:r>
          </w:p>
        </w:tc>
        <w:tc>
          <w:tcPr>
            <w:tcW w:w="1985" w:type="dxa"/>
            <w:tcBorders>
              <w:top w:val="single" w:sz="4" w:space="0" w:color="auto"/>
              <w:left w:val="single" w:sz="4" w:space="0" w:color="auto"/>
              <w:bottom w:val="single" w:sz="4" w:space="0" w:color="auto"/>
              <w:right w:val="single" w:sz="4" w:space="0" w:color="auto"/>
            </w:tcBorders>
          </w:tcPr>
          <w:p w14:paraId="64B6AAAF" w14:textId="18022CD7" w:rsidR="00E95B2A" w:rsidRPr="00E95B2A" w:rsidRDefault="00E95B2A" w:rsidP="00E95B2A">
            <w:pPr>
              <w:spacing w:after="0" w:line="240" w:lineRule="auto"/>
              <w:rPr>
                <w:rFonts w:ascii="Times New Roman" w:hAnsi="Times New Roman" w:cs="Times New Roman"/>
                <w:sz w:val="18"/>
                <w:szCs w:val="18"/>
              </w:rPr>
            </w:pPr>
            <w:r w:rsidRPr="00E95B2A">
              <w:rPr>
                <w:rFonts w:ascii="Times New Roman" w:eastAsia="Times New Roman" w:hAnsi="Times New Roman" w:cs="Times New Roman"/>
                <w:sz w:val="18"/>
                <w:szCs w:val="18"/>
                <w:lang w:eastAsia="ru-RU"/>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1EA9E364" w14:textId="52DCDC02" w:rsidR="00E95B2A" w:rsidRPr="00E95B2A" w:rsidRDefault="00E95B2A" w:rsidP="00200266">
            <w:pPr>
              <w:autoSpaceDE w:val="0"/>
              <w:autoSpaceDN w:val="0"/>
              <w:adjustRightInd w:val="0"/>
              <w:spacing w:after="0" w:line="240" w:lineRule="auto"/>
              <w:rPr>
                <w:rFonts w:ascii="Times New Roman" w:eastAsia="Times New Roman" w:hAnsi="Times New Roman" w:cs="Times New Roman"/>
                <w:sz w:val="18"/>
                <w:szCs w:val="18"/>
              </w:rPr>
            </w:pPr>
            <w:r w:rsidRPr="00E95B2A">
              <w:rPr>
                <w:rFonts w:ascii="Times New Roman" w:eastAsia="Times New Roman" w:hAnsi="Times New Roman" w:cs="Times New Roman"/>
                <w:sz w:val="18"/>
                <w:szCs w:val="18"/>
              </w:rPr>
              <w:t xml:space="preserve">8516 </w:t>
            </w:r>
          </w:p>
          <w:p w14:paraId="76853B55" w14:textId="77777777" w:rsidR="00E95B2A" w:rsidRPr="00E95B2A" w:rsidRDefault="00E95B2A" w:rsidP="00E95B2A">
            <w:pPr>
              <w:autoSpaceDE w:val="0"/>
              <w:autoSpaceDN w:val="0"/>
              <w:adjustRightInd w:val="0"/>
              <w:spacing w:after="0" w:line="240" w:lineRule="auto"/>
              <w:rPr>
                <w:rFonts w:ascii="Times New Roman" w:eastAsia="Times New Roman" w:hAnsi="Times New Roman" w:cs="Times New Roman"/>
                <w:sz w:val="18"/>
                <w:szCs w:val="18"/>
              </w:rPr>
            </w:pPr>
          </w:p>
          <w:p w14:paraId="4EBEED2A" w14:textId="4C522B04" w:rsidR="00E95B2A" w:rsidRPr="00E95B2A" w:rsidRDefault="00E95B2A" w:rsidP="00E95B2A">
            <w:pPr>
              <w:spacing w:after="0"/>
              <w:rPr>
                <w:rFonts w:ascii="Times New Roman" w:hAnsi="Times New Roman" w:cs="Times New Roman"/>
                <w:sz w:val="18"/>
                <w:szCs w:val="18"/>
              </w:rPr>
            </w:pPr>
          </w:p>
        </w:tc>
        <w:tc>
          <w:tcPr>
            <w:tcW w:w="3402" w:type="dxa"/>
            <w:tcBorders>
              <w:top w:val="single" w:sz="4" w:space="0" w:color="auto"/>
              <w:left w:val="single" w:sz="4" w:space="0" w:color="auto"/>
              <w:bottom w:val="single" w:sz="4" w:space="0" w:color="auto"/>
              <w:right w:val="single" w:sz="4" w:space="0" w:color="auto"/>
            </w:tcBorders>
          </w:tcPr>
          <w:p w14:paraId="0D9D4C30" w14:textId="3B6DE8CC"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bCs/>
                <w:sz w:val="18"/>
                <w:szCs w:val="18"/>
              </w:rPr>
              <w:t>ТР ТС 020/2011 "</w:t>
            </w:r>
            <w:r w:rsidRPr="00E95B2A">
              <w:rPr>
                <w:rFonts w:ascii="Times New Roman" w:hAnsi="Times New Roman" w:cs="Times New Roman"/>
                <w:sz w:val="18"/>
                <w:szCs w:val="18"/>
              </w:rPr>
              <w:t xml:space="preserve"> </w:t>
            </w:r>
            <w:r w:rsidRPr="00E95B2A">
              <w:rPr>
                <w:rFonts w:ascii="Times New Roman" w:hAnsi="Times New Roman" w:cs="Times New Roman"/>
                <w:bCs/>
                <w:sz w:val="18"/>
                <w:szCs w:val="18"/>
              </w:rPr>
              <w:t>Электромагнитная совместимость технических средств", утвержден Решением Комиссии Таможенного союза от 9 декабря 2011 года N 897</w:t>
            </w:r>
          </w:p>
        </w:tc>
        <w:tc>
          <w:tcPr>
            <w:tcW w:w="4365" w:type="dxa"/>
            <w:tcBorders>
              <w:top w:val="single" w:sz="4" w:space="0" w:color="auto"/>
              <w:left w:val="single" w:sz="4" w:space="0" w:color="auto"/>
              <w:bottom w:val="single" w:sz="4" w:space="0" w:color="auto"/>
              <w:right w:val="single" w:sz="4" w:space="0" w:color="auto"/>
            </w:tcBorders>
          </w:tcPr>
          <w:p w14:paraId="624E605B" w14:textId="77777777" w:rsidR="00200266" w:rsidRPr="00200266" w:rsidRDefault="00E95B2A" w:rsidP="00200266">
            <w:pPr>
              <w:spacing w:after="0"/>
              <w:rPr>
                <w:rFonts w:ascii="Times New Roman" w:hAnsi="Times New Roman" w:cs="Times New Roman"/>
                <w:color w:val="000000"/>
                <w:sz w:val="18"/>
                <w:szCs w:val="18"/>
              </w:rPr>
            </w:pPr>
            <w:r w:rsidRPr="00E95B2A">
              <w:rPr>
                <w:rFonts w:ascii="Times New Roman" w:hAnsi="Times New Roman" w:cs="Times New Roman"/>
                <w:color w:val="000000"/>
                <w:sz w:val="18"/>
                <w:szCs w:val="18"/>
              </w:rPr>
              <w:t xml:space="preserve">ТР ТС 020/2011; </w:t>
            </w:r>
            <w:r w:rsidR="00200266" w:rsidRPr="00200266">
              <w:rPr>
                <w:rFonts w:ascii="Times New Roman" w:hAnsi="Times New Roman" w:cs="Times New Roman"/>
                <w:color w:val="000000"/>
                <w:sz w:val="18"/>
                <w:szCs w:val="18"/>
              </w:rPr>
              <w:t>ГОСТ 30804.3.2-2013 (IEC 61000-3-2:2009)</w:t>
            </w:r>
          </w:p>
          <w:p w14:paraId="73D36F1A" w14:textId="77777777" w:rsidR="00200266" w:rsidRPr="00200266" w:rsidRDefault="00200266" w:rsidP="00200266">
            <w:pPr>
              <w:spacing w:after="0"/>
              <w:rPr>
                <w:rFonts w:ascii="Times New Roman" w:hAnsi="Times New Roman" w:cs="Times New Roman"/>
                <w:color w:val="000000"/>
                <w:sz w:val="18"/>
                <w:szCs w:val="18"/>
              </w:rPr>
            </w:pPr>
            <w:r w:rsidRPr="00200266">
              <w:rPr>
                <w:rFonts w:ascii="Times New Roman" w:hAnsi="Times New Roman" w:cs="Times New Roman"/>
                <w:color w:val="000000"/>
                <w:sz w:val="18"/>
                <w:szCs w:val="18"/>
              </w:rPr>
              <w:t xml:space="preserve">ГОСТ 30804.3.3-2013 (IEC 61000-3-3:2008) </w:t>
            </w:r>
          </w:p>
          <w:p w14:paraId="115A35CE" w14:textId="77777777" w:rsidR="00200266" w:rsidRPr="00200266" w:rsidRDefault="00200266" w:rsidP="00200266">
            <w:pPr>
              <w:spacing w:after="0"/>
              <w:rPr>
                <w:rFonts w:ascii="Times New Roman" w:hAnsi="Times New Roman" w:cs="Times New Roman"/>
                <w:color w:val="000000"/>
                <w:sz w:val="18"/>
                <w:szCs w:val="18"/>
              </w:rPr>
            </w:pPr>
            <w:r w:rsidRPr="00200266">
              <w:rPr>
                <w:rFonts w:ascii="Times New Roman" w:hAnsi="Times New Roman" w:cs="Times New Roman"/>
                <w:color w:val="000000"/>
                <w:sz w:val="18"/>
                <w:szCs w:val="18"/>
              </w:rPr>
              <w:t xml:space="preserve">ГОСТ 30804.3.8-2002 (IEC 61000-3-8:1997) </w:t>
            </w:r>
          </w:p>
          <w:p w14:paraId="4CCECEF7" w14:textId="77777777" w:rsidR="00200266" w:rsidRPr="00200266" w:rsidRDefault="00200266" w:rsidP="00200266">
            <w:pPr>
              <w:spacing w:after="0"/>
              <w:rPr>
                <w:rFonts w:ascii="Times New Roman" w:hAnsi="Times New Roman" w:cs="Times New Roman"/>
                <w:color w:val="000000"/>
                <w:sz w:val="18"/>
                <w:szCs w:val="18"/>
              </w:rPr>
            </w:pPr>
            <w:r w:rsidRPr="00200266">
              <w:rPr>
                <w:rFonts w:ascii="Times New Roman" w:hAnsi="Times New Roman" w:cs="Times New Roman"/>
                <w:color w:val="000000"/>
                <w:sz w:val="18"/>
                <w:szCs w:val="18"/>
              </w:rPr>
              <w:t xml:space="preserve">ГОСТ 30804.3.11-2013 (IEC 61000-3-11:2000) </w:t>
            </w:r>
          </w:p>
          <w:p w14:paraId="34E6BD3C" w14:textId="77777777" w:rsidR="00200266" w:rsidRPr="00200266" w:rsidRDefault="00200266" w:rsidP="00200266">
            <w:pPr>
              <w:spacing w:after="0"/>
              <w:rPr>
                <w:rFonts w:ascii="Times New Roman" w:hAnsi="Times New Roman" w:cs="Times New Roman"/>
                <w:color w:val="000000"/>
                <w:sz w:val="18"/>
                <w:szCs w:val="18"/>
              </w:rPr>
            </w:pPr>
            <w:r w:rsidRPr="00200266">
              <w:rPr>
                <w:rFonts w:ascii="Times New Roman" w:hAnsi="Times New Roman" w:cs="Times New Roman"/>
                <w:color w:val="000000"/>
                <w:sz w:val="18"/>
                <w:szCs w:val="18"/>
              </w:rPr>
              <w:t>ГОСТ 30804.3.12-2013 (IEC 61000-3-12:2004)</w:t>
            </w:r>
          </w:p>
          <w:p w14:paraId="12F68908" w14:textId="77777777" w:rsidR="00200266" w:rsidRPr="00200266" w:rsidRDefault="00200266" w:rsidP="00200266">
            <w:pPr>
              <w:spacing w:after="0"/>
              <w:rPr>
                <w:rFonts w:ascii="Times New Roman" w:hAnsi="Times New Roman" w:cs="Times New Roman"/>
                <w:color w:val="000000"/>
                <w:sz w:val="18"/>
                <w:szCs w:val="18"/>
              </w:rPr>
            </w:pPr>
            <w:r w:rsidRPr="00200266">
              <w:rPr>
                <w:rFonts w:ascii="Times New Roman" w:hAnsi="Times New Roman" w:cs="Times New Roman"/>
                <w:color w:val="000000"/>
                <w:sz w:val="18"/>
                <w:szCs w:val="18"/>
              </w:rPr>
              <w:t xml:space="preserve">ГОСТ 30805.14.1-2013 (CISPR 14-1:2005) </w:t>
            </w:r>
          </w:p>
          <w:p w14:paraId="16F3B068" w14:textId="77777777" w:rsidR="00200266" w:rsidRPr="00200266" w:rsidRDefault="00200266" w:rsidP="00200266">
            <w:pPr>
              <w:spacing w:after="0"/>
              <w:rPr>
                <w:rFonts w:ascii="Times New Roman" w:hAnsi="Times New Roman" w:cs="Times New Roman"/>
                <w:color w:val="000000"/>
                <w:sz w:val="18"/>
                <w:szCs w:val="18"/>
              </w:rPr>
            </w:pPr>
            <w:r w:rsidRPr="00200266">
              <w:rPr>
                <w:rFonts w:ascii="Times New Roman" w:hAnsi="Times New Roman" w:cs="Times New Roman"/>
                <w:color w:val="000000"/>
                <w:sz w:val="18"/>
                <w:szCs w:val="18"/>
              </w:rPr>
              <w:t xml:space="preserve">ГОСТ 30805.14.2-2013 (CISPR 14-2:2001) </w:t>
            </w:r>
          </w:p>
          <w:p w14:paraId="1DC3379C" w14:textId="77777777" w:rsidR="00200266" w:rsidRPr="00200266" w:rsidRDefault="00200266" w:rsidP="00200266">
            <w:pPr>
              <w:spacing w:after="0"/>
              <w:rPr>
                <w:rFonts w:ascii="Times New Roman" w:hAnsi="Times New Roman" w:cs="Times New Roman"/>
                <w:color w:val="000000"/>
                <w:sz w:val="18"/>
                <w:szCs w:val="18"/>
              </w:rPr>
            </w:pPr>
            <w:r w:rsidRPr="00200266">
              <w:rPr>
                <w:rFonts w:ascii="Times New Roman" w:hAnsi="Times New Roman" w:cs="Times New Roman"/>
                <w:color w:val="000000"/>
                <w:sz w:val="18"/>
                <w:szCs w:val="18"/>
              </w:rPr>
              <w:t xml:space="preserve">ГОСТ Р 51317.3.4-2006 (МЭК 61000-3-4:1998) </w:t>
            </w:r>
          </w:p>
          <w:p w14:paraId="65392D7E" w14:textId="77777777" w:rsidR="00200266" w:rsidRPr="00200266" w:rsidRDefault="00200266" w:rsidP="00200266">
            <w:pPr>
              <w:spacing w:after="0"/>
              <w:rPr>
                <w:rFonts w:ascii="Times New Roman" w:hAnsi="Times New Roman" w:cs="Times New Roman"/>
                <w:color w:val="000000"/>
                <w:sz w:val="18"/>
                <w:szCs w:val="18"/>
              </w:rPr>
            </w:pPr>
            <w:r w:rsidRPr="00200266">
              <w:rPr>
                <w:rFonts w:ascii="Times New Roman" w:hAnsi="Times New Roman" w:cs="Times New Roman"/>
                <w:color w:val="000000"/>
                <w:sz w:val="18"/>
                <w:szCs w:val="18"/>
              </w:rPr>
              <w:t>ГОСТ CISPR 14-1-2015</w:t>
            </w:r>
          </w:p>
          <w:p w14:paraId="5D932219" w14:textId="77777777" w:rsidR="00200266" w:rsidRPr="00200266" w:rsidRDefault="00200266" w:rsidP="00200266">
            <w:pPr>
              <w:spacing w:after="0"/>
              <w:rPr>
                <w:rFonts w:ascii="Times New Roman" w:hAnsi="Times New Roman" w:cs="Times New Roman"/>
                <w:color w:val="000000"/>
                <w:sz w:val="18"/>
                <w:szCs w:val="18"/>
              </w:rPr>
            </w:pPr>
            <w:r w:rsidRPr="00200266">
              <w:rPr>
                <w:rFonts w:ascii="Times New Roman" w:hAnsi="Times New Roman" w:cs="Times New Roman"/>
                <w:color w:val="000000"/>
                <w:sz w:val="18"/>
                <w:szCs w:val="18"/>
              </w:rPr>
              <w:t>ГОСТ CISPR 14-2-2016</w:t>
            </w:r>
          </w:p>
          <w:p w14:paraId="7090056D" w14:textId="77777777" w:rsidR="00200266" w:rsidRPr="00200266" w:rsidRDefault="00200266" w:rsidP="00200266">
            <w:pPr>
              <w:spacing w:after="0"/>
              <w:rPr>
                <w:rFonts w:ascii="Times New Roman" w:hAnsi="Times New Roman" w:cs="Times New Roman"/>
                <w:color w:val="000000"/>
                <w:sz w:val="18"/>
                <w:szCs w:val="18"/>
              </w:rPr>
            </w:pPr>
            <w:r w:rsidRPr="00200266">
              <w:rPr>
                <w:rFonts w:ascii="Times New Roman" w:hAnsi="Times New Roman" w:cs="Times New Roman"/>
                <w:color w:val="000000"/>
                <w:sz w:val="18"/>
                <w:szCs w:val="18"/>
              </w:rPr>
              <w:t>ГОСТ IEC 61000-3-2-2017 ГОСТ IEC 61000-3-3-2015 СТБ EN 55011-2012</w:t>
            </w:r>
          </w:p>
          <w:p w14:paraId="66807E70" w14:textId="602D1976" w:rsidR="00E95B2A" w:rsidRPr="00E95B2A" w:rsidRDefault="00200266" w:rsidP="00200266">
            <w:pPr>
              <w:spacing w:after="0"/>
              <w:rPr>
                <w:rFonts w:ascii="Times New Roman" w:hAnsi="Times New Roman" w:cs="Times New Roman"/>
                <w:sz w:val="18"/>
                <w:szCs w:val="18"/>
              </w:rPr>
            </w:pPr>
            <w:r w:rsidRPr="00200266">
              <w:rPr>
                <w:rFonts w:ascii="Times New Roman" w:hAnsi="Times New Roman" w:cs="Times New Roman"/>
                <w:color w:val="000000"/>
                <w:sz w:val="18"/>
                <w:szCs w:val="18"/>
              </w:rPr>
              <w:t>ГОСТ IEC 61000-3-12-2016</w:t>
            </w:r>
          </w:p>
        </w:tc>
      </w:tr>
      <w:tr w:rsidR="00E95B2A" w:rsidRPr="00E95B2A" w14:paraId="3BA0DB3F" w14:textId="77777777" w:rsidTr="00770F4D">
        <w:trPr>
          <w:trHeight w:val="103"/>
        </w:trPr>
        <w:tc>
          <w:tcPr>
            <w:tcW w:w="851" w:type="dxa"/>
            <w:tcBorders>
              <w:top w:val="single" w:sz="4" w:space="0" w:color="auto"/>
              <w:left w:val="single" w:sz="4" w:space="0" w:color="auto"/>
              <w:bottom w:val="single" w:sz="4" w:space="0" w:color="auto"/>
              <w:right w:val="single" w:sz="4" w:space="0" w:color="auto"/>
            </w:tcBorders>
          </w:tcPr>
          <w:p w14:paraId="3968E036" w14:textId="7B67E0F3"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sz w:val="18"/>
                <w:szCs w:val="18"/>
              </w:rPr>
              <w:t>А7.28</w:t>
            </w:r>
          </w:p>
        </w:tc>
        <w:tc>
          <w:tcPr>
            <w:tcW w:w="2693" w:type="dxa"/>
            <w:tcBorders>
              <w:top w:val="single" w:sz="4" w:space="0" w:color="auto"/>
              <w:left w:val="single" w:sz="4" w:space="0" w:color="auto"/>
              <w:bottom w:val="single" w:sz="4" w:space="0" w:color="auto"/>
              <w:right w:val="single" w:sz="4" w:space="0" w:color="auto"/>
            </w:tcBorders>
          </w:tcPr>
          <w:p w14:paraId="370FCF71" w14:textId="77777777" w:rsidR="00200266" w:rsidRPr="00200266" w:rsidRDefault="00200266" w:rsidP="00200266">
            <w:pPr>
              <w:spacing w:after="0" w:line="240" w:lineRule="auto"/>
              <w:rPr>
                <w:rFonts w:ascii="Times New Roman" w:eastAsia="Times New Roman" w:hAnsi="Times New Roman" w:cs="Times New Roman"/>
                <w:sz w:val="18"/>
                <w:szCs w:val="18"/>
                <w:lang w:eastAsia="ru-RU"/>
              </w:rPr>
            </w:pPr>
            <w:r w:rsidRPr="00200266">
              <w:rPr>
                <w:rFonts w:ascii="Times New Roman" w:eastAsia="Times New Roman" w:hAnsi="Times New Roman" w:cs="Times New Roman"/>
                <w:sz w:val="18"/>
                <w:szCs w:val="18"/>
                <w:lang w:eastAsia="ru-RU"/>
              </w:rPr>
              <w:t xml:space="preserve">Электрические аппараты и приборы бытового назначения санитарно-гигиенические: </w:t>
            </w:r>
          </w:p>
          <w:p w14:paraId="2A9FF090" w14:textId="74960062" w:rsidR="00E95B2A" w:rsidRPr="00E95B2A" w:rsidRDefault="00200266" w:rsidP="00200266">
            <w:pPr>
              <w:spacing w:after="0" w:line="240" w:lineRule="auto"/>
              <w:ind w:right="102"/>
              <w:jc w:val="both"/>
              <w:rPr>
                <w:rFonts w:ascii="Times New Roman" w:hAnsi="Times New Roman" w:cs="Times New Roman"/>
                <w:sz w:val="18"/>
                <w:szCs w:val="18"/>
              </w:rPr>
            </w:pPr>
            <w:r w:rsidRPr="00200266">
              <w:rPr>
                <w:rFonts w:ascii="Times New Roman" w:eastAsia="Times New Roman" w:hAnsi="Times New Roman" w:cs="Times New Roman"/>
                <w:sz w:val="18"/>
                <w:szCs w:val="18"/>
                <w:lang w:eastAsia="ru-RU"/>
              </w:rPr>
              <w:t>водонагреватели</w:t>
            </w:r>
          </w:p>
        </w:tc>
        <w:tc>
          <w:tcPr>
            <w:tcW w:w="1985" w:type="dxa"/>
            <w:tcBorders>
              <w:top w:val="single" w:sz="4" w:space="0" w:color="auto"/>
              <w:left w:val="single" w:sz="4" w:space="0" w:color="auto"/>
              <w:bottom w:val="single" w:sz="4" w:space="0" w:color="auto"/>
              <w:right w:val="single" w:sz="4" w:space="0" w:color="auto"/>
            </w:tcBorders>
          </w:tcPr>
          <w:p w14:paraId="54DC85B9" w14:textId="267EF9B7" w:rsidR="00E95B2A" w:rsidRPr="00E95B2A" w:rsidRDefault="00E95B2A" w:rsidP="00E95B2A">
            <w:pPr>
              <w:spacing w:after="0" w:line="240" w:lineRule="auto"/>
              <w:rPr>
                <w:rFonts w:ascii="Times New Roman" w:hAnsi="Times New Roman" w:cs="Times New Roman"/>
                <w:sz w:val="18"/>
                <w:szCs w:val="18"/>
              </w:rPr>
            </w:pPr>
            <w:r w:rsidRPr="00E95B2A">
              <w:rPr>
                <w:rFonts w:ascii="Times New Roman" w:eastAsia="Times New Roman" w:hAnsi="Times New Roman" w:cs="Times New Roman"/>
                <w:sz w:val="18"/>
                <w:szCs w:val="18"/>
                <w:lang w:eastAsia="ru-RU"/>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70421B12" w14:textId="1DDA238C" w:rsidR="00E95B2A" w:rsidRPr="00E95B2A" w:rsidRDefault="000A435B" w:rsidP="00E95B2A">
            <w:pPr>
              <w:spacing w:after="0" w:line="240" w:lineRule="auto"/>
              <w:rPr>
                <w:rFonts w:ascii="Times New Roman" w:hAnsi="Times New Roman" w:cs="Times New Roman"/>
                <w:sz w:val="18"/>
                <w:szCs w:val="18"/>
                <w:lang w:val="en-US"/>
              </w:rPr>
            </w:pPr>
            <w:r>
              <w:rPr>
                <w:rFonts w:ascii="Times New Roman" w:hAnsi="Times New Roman" w:cs="Times New Roman"/>
                <w:sz w:val="18"/>
                <w:szCs w:val="18"/>
              </w:rPr>
              <w:t>8516</w:t>
            </w:r>
          </w:p>
          <w:p w14:paraId="2B02FA00" w14:textId="7EA18CFF" w:rsidR="00E95B2A" w:rsidRPr="00E95B2A" w:rsidRDefault="00E95B2A" w:rsidP="00E95B2A">
            <w:pPr>
              <w:spacing w:after="0"/>
              <w:rPr>
                <w:rFonts w:ascii="Times New Roman" w:hAnsi="Times New Roman" w:cs="Times New Roman"/>
                <w:sz w:val="18"/>
                <w:szCs w:val="18"/>
              </w:rPr>
            </w:pPr>
          </w:p>
        </w:tc>
        <w:tc>
          <w:tcPr>
            <w:tcW w:w="3402" w:type="dxa"/>
            <w:tcBorders>
              <w:top w:val="single" w:sz="4" w:space="0" w:color="auto"/>
              <w:left w:val="single" w:sz="4" w:space="0" w:color="auto"/>
              <w:bottom w:val="single" w:sz="4" w:space="0" w:color="auto"/>
              <w:right w:val="single" w:sz="4" w:space="0" w:color="auto"/>
            </w:tcBorders>
          </w:tcPr>
          <w:p w14:paraId="2C3DAC24" w14:textId="0288B2E7"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bCs/>
                <w:sz w:val="18"/>
                <w:szCs w:val="18"/>
              </w:rPr>
              <w:t>ТР ТС 020/2011 "</w:t>
            </w:r>
            <w:r w:rsidRPr="00E95B2A">
              <w:rPr>
                <w:rFonts w:ascii="Times New Roman" w:hAnsi="Times New Roman" w:cs="Times New Roman"/>
                <w:sz w:val="18"/>
                <w:szCs w:val="18"/>
              </w:rPr>
              <w:t xml:space="preserve"> </w:t>
            </w:r>
            <w:r w:rsidRPr="00E95B2A">
              <w:rPr>
                <w:rFonts w:ascii="Times New Roman" w:hAnsi="Times New Roman" w:cs="Times New Roman"/>
                <w:bCs/>
                <w:sz w:val="18"/>
                <w:szCs w:val="18"/>
              </w:rPr>
              <w:t>Электромагнитная совместимость технических средств", утвержден Решением Комиссии Таможенного союза от 9 декабря 2011 года N 897</w:t>
            </w:r>
          </w:p>
        </w:tc>
        <w:tc>
          <w:tcPr>
            <w:tcW w:w="4365" w:type="dxa"/>
            <w:tcBorders>
              <w:top w:val="single" w:sz="4" w:space="0" w:color="auto"/>
              <w:left w:val="single" w:sz="4" w:space="0" w:color="auto"/>
              <w:bottom w:val="single" w:sz="4" w:space="0" w:color="auto"/>
              <w:right w:val="single" w:sz="4" w:space="0" w:color="auto"/>
            </w:tcBorders>
          </w:tcPr>
          <w:p w14:paraId="671ADE74" w14:textId="77777777" w:rsidR="000A435B" w:rsidRPr="000A435B" w:rsidRDefault="00E95B2A" w:rsidP="000A435B">
            <w:pPr>
              <w:spacing w:after="0"/>
              <w:rPr>
                <w:rFonts w:ascii="Times New Roman" w:eastAsia="Times New Roman" w:hAnsi="Times New Roman" w:cs="Times New Roman"/>
                <w:sz w:val="18"/>
                <w:szCs w:val="18"/>
                <w:lang w:eastAsia="ru-RU"/>
              </w:rPr>
            </w:pPr>
            <w:r w:rsidRPr="00E95B2A">
              <w:rPr>
                <w:rFonts w:ascii="Times New Roman" w:eastAsia="Times New Roman" w:hAnsi="Times New Roman" w:cs="Times New Roman"/>
                <w:sz w:val="18"/>
                <w:szCs w:val="18"/>
                <w:lang w:eastAsia="ru-RU"/>
              </w:rPr>
              <w:t xml:space="preserve">ТР ТС 020/2011; </w:t>
            </w:r>
            <w:r w:rsidR="000A435B" w:rsidRPr="000A435B">
              <w:rPr>
                <w:rFonts w:ascii="Times New Roman" w:eastAsia="Times New Roman" w:hAnsi="Times New Roman" w:cs="Times New Roman"/>
                <w:sz w:val="18"/>
                <w:szCs w:val="18"/>
                <w:lang w:eastAsia="ru-RU"/>
              </w:rPr>
              <w:t>ГОСТ 30804.3.2-2013 (IEC 61000-3-2:2009)</w:t>
            </w:r>
          </w:p>
          <w:p w14:paraId="0CD4FEC1" w14:textId="77777777" w:rsidR="000A435B" w:rsidRPr="000A435B" w:rsidRDefault="000A435B" w:rsidP="000A435B">
            <w:pPr>
              <w:spacing w:after="0"/>
              <w:rPr>
                <w:rFonts w:ascii="Times New Roman" w:eastAsia="Times New Roman" w:hAnsi="Times New Roman" w:cs="Times New Roman"/>
                <w:sz w:val="18"/>
                <w:szCs w:val="18"/>
                <w:lang w:eastAsia="ru-RU"/>
              </w:rPr>
            </w:pPr>
            <w:r w:rsidRPr="000A435B">
              <w:rPr>
                <w:rFonts w:ascii="Times New Roman" w:eastAsia="Times New Roman" w:hAnsi="Times New Roman" w:cs="Times New Roman"/>
                <w:sz w:val="18"/>
                <w:szCs w:val="18"/>
                <w:lang w:eastAsia="ru-RU"/>
              </w:rPr>
              <w:t>ГОСТ 30804.3.3-2013 (IEC 61000-3-3:2008)</w:t>
            </w:r>
          </w:p>
          <w:p w14:paraId="623DFA31" w14:textId="77777777" w:rsidR="000A435B" w:rsidRPr="000A435B" w:rsidRDefault="000A435B" w:rsidP="000A435B">
            <w:pPr>
              <w:spacing w:after="0"/>
              <w:rPr>
                <w:rFonts w:ascii="Times New Roman" w:eastAsia="Times New Roman" w:hAnsi="Times New Roman" w:cs="Times New Roman"/>
                <w:sz w:val="18"/>
                <w:szCs w:val="18"/>
                <w:lang w:eastAsia="ru-RU"/>
              </w:rPr>
            </w:pPr>
            <w:r w:rsidRPr="000A435B">
              <w:rPr>
                <w:rFonts w:ascii="Times New Roman" w:eastAsia="Times New Roman" w:hAnsi="Times New Roman" w:cs="Times New Roman"/>
                <w:sz w:val="18"/>
                <w:szCs w:val="18"/>
                <w:lang w:eastAsia="ru-RU"/>
              </w:rPr>
              <w:t>ГОСТ 30804.3.8-2002 (IEC 61000-3-8:1997)</w:t>
            </w:r>
          </w:p>
          <w:p w14:paraId="7EB41FF6" w14:textId="77777777" w:rsidR="000A435B" w:rsidRPr="000A435B" w:rsidRDefault="000A435B" w:rsidP="000A435B">
            <w:pPr>
              <w:spacing w:after="0"/>
              <w:rPr>
                <w:rFonts w:ascii="Times New Roman" w:eastAsia="Times New Roman" w:hAnsi="Times New Roman" w:cs="Times New Roman"/>
                <w:sz w:val="18"/>
                <w:szCs w:val="18"/>
                <w:lang w:eastAsia="ru-RU"/>
              </w:rPr>
            </w:pPr>
            <w:r w:rsidRPr="000A435B">
              <w:rPr>
                <w:rFonts w:ascii="Times New Roman" w:eastAsia="Times New Roman" w:hAnsi="Times New Roman" w:cs="Times New Roman"/>
                <w:sz w:val="18"/>
                <w:szCs w:val="18"/>
                <w:lang w:eastAsia="ru-RU"/>
              </w:rPr>
              <w:t>ГОСТ 30804.3.11-2013 (IEC 61000-3-11:2000)</w:t>
            </w:r>
          </w:p>
          <w:p w14:paraId="5F3B0B5D" w14:textId="77777777" w:rsidR="000A435B" w:rsidRPr="000A435B" w:rsidRDefault="000A435B" w:rsidP="000A435B">
            <w:pPr>
              <w:spacing w:after="0"/>
              <w:rPr>
                <w:rFonts w:ascii="Times New Roman" w:eastAsia="Times New Roman" w:hAnsi="Times New Roman" w:cs="Times New Roman"/>
                <w:sz w:val="18"/>
                <w:szCs w:val="18"/>
                <w:lang w:eastAsia="ru-RU"/>
              </w:rPr>
            </w:pPr>
            <w:r w:rsidRPr="000A435B">
              <w:rPr>
                <w:rFonts w:ascii="Times New Roman" w:eastAsia="Times New Roman" w:hAnsi="Times New Roman" w:cs="Times New Roman"/>
                <w:sz w:val="18"/>
                <w:szCs w:val="18"/>
                <w:lang w:eastAsia="ru-RU"/>
              </w:rPr>
              <w:t>ГОСТ 30804.3.12-2013 (IEC 61000-3-12:2004)</w:t>
            </w:r>
          </w:p>
          <w:p w14:paraId="772FD74F" w14:textId="77777777" w:rsidR="000A435B" w:rsidRPr="000A435B" w:rsidRDefault="000A435B" w:rsidP="000A435B">
            <w:pPr>
              <w:spacing w:after="0"/>
              <w:rPr>
                <w:rFonts w:ascii="Times New Roman" w:eastAsia="Times New Roman" w:hAnsi="Times New Roman" w:cs="Times New Roman"/>
                <w:sz w:val="18"/>
                <w:szCs w:val="18"/>
                <w:lang w:eastAsia="ru-RU"/>
              </w:rPr>
            </w:pPr>
            <w:r w:rsidRPr="000A435B">
              <w:rPr>
                <w:rFonts w:ascii="Times New Roman" w:eastAsia="Times New Roman" w:hAnsi="Times New Roman" w:cs="Times New Roman"/>
                <w:sz w:val="18"/>
                <w:szCs w:val="18"/>
                <w:lang w:eastAsia="ru-RU"/>
              </w:rPr>
              <w:t>ГОСТ 30805.14.1-2013 (CISPR 14-1:2005)</w:t>
            </w:r>
          </w:p>
          <w:p w14:paraId="0163DA74" w14:textId="77777777" w:rsidR="000A435B" w:rsidRPr="000A435B" w:rsidRDefault="000A435B" w:rsidP="000A435B">
            <w:pPr>
              <w:spacing w:after="0"/>
              <w:rPr>
                <w:rFonts w:ascii="Times New Roman" w:eastAsia="Times New Roman" w:hAnsi="Times New Roman" w:cs="Times New Roman"/>
                <w:sz w:val="18"/>
                <w:szCs w:val="18"/>
                <w:lang w:eastAsia="ru-RU"/>
              </w:rPr>
            </w:pPr>
            <w:r w:rsidRPr="000A435B">
              <w:rPr>
                <w:rFonts w:ascii="Times New Roman" w:eastAsia="Times New Roman" w:hAnsi="Times New Roman" w:cs="Times New Roman"/>
                <w:sz w:val="18"/>
                <w:szCs w:val="18"/>
                <w:lang w:eastAsia="ru-RU"/>
              </w:rPr>
              <w:t>ГОСТ 30805.14.2-2013 (CISPR 14-2:2001)</w:t>
            </w:r>
          </w:p>
          <w:p w14:paraId="6EC04537" w14:textId="77777777" w:rsidR="000A435B" w:rsidRPr="000A435B" w:rsidRDefault="000A435B" w:rsidP="000A435B">
            <w:pPr>
              <w:spacing w:after="0"/>
              <w:rPr>
                <w:rFonts w:ascii="Times New Roman" w:eastAsia="Times New Roman" w:hAnsi="Times New Roman" w:cs="Times New Roman"/>
                <w:sz w:val="18"/>
                <w:szCs w:val="18"/>
                <w:lang w:eastAsia="ru-RU"/>
              </w:rPr>
            </w:pPr>
            <w:r w:rsidRPr="000A435B">
              <w:rPr>
                <w:rFonts w:ascii="Times New Roman" w:eastAsia="Times New Roman" w:hAnsi="Times New Roman" w:cs="Times New Roman"/>
                <w:sz w:val="18"/>
                <w:szCs w:val="18"/>
                <w:lang w:eastAsia="ru-RU"/>
              </w:rPr>
              <w:lastRenderedPageBreak/>
              <w:t>ГОСТ Р 51317.3.4-2006 (МЭК 61000-3-4:1998)</w:t>
            </w:r>
          </w:p>
          <w:p w14:paraId="612C4E35" w14:textId="77777777" w:rsidR="000A435B" w:rsidRPr="000A435B" w:rsidRDefault="000A435B" w:rsidP="000A435B">
            <w:pPr>
              <w:spacing w:after="0"/>
              <w:rPr>
                <w:rFonts w:ascii="Times New Roman" w:eastAsia="Times New Roman" w:hAnsi="Times New Roman" w:cs="Times New Roman"/>
                <w:sz w:val="18"/>
                <w:szCs w:val="18"/>
                <w:lang w:eastAsia="ru-RU"/>
              </w:rPr>
            </w:pPr>
            <w:r w:rsidRPr="000A435B">
              <w:rPr>
                <w:rFonts w:ascii="Times New Roman" w:eastAsia="Times New Roman" w:hAnsi="Times New Roman" w:cs="Times New Roman"/>
                <w:sz w:val="18"/>
                <w:szCs w:val="18"/>
                <w:lang w:eastAsia="ru-RU"/>
              </w:rPr>
              <w:t>ГОСТ CISPR 14-1-2015</w:t>
            </w:r>
          </w:p>
          <w:p w14:paraId="7BC13CF7" w14:textId="77777777" w:rsidR="000A435B" w:rsidRPr="000A435B" w:rsidRDefault="000A435B" w:rsidP="000A435B">
            <w:pPr>
              <w:spacing w:after="0"/>
              <w:rPr>
                <w:rFonts w:ascii="Times New Roman" w:eastAsia="Times New Roman" w:hAnsi="Times New Roman" w:cs="Times New Roman"/>
                <w:sz w:val="18"/>
                <w:szCs w:val="18"/>
                <w:lang w:eastAsia="ru-RU"/>
              </w:rPr>
            </w:pPr>
            <w:r w:rsidRPr="000A435B">
              <w:rPr>
                <w:rFonts w:ascii="Times New Roman" w:eastAsia="Times New Roman" w:hAnsi="Times New Roman" w:cs="Times New Roman"/>
                <w:sz w:val="18"/>
                <w:szCs w:val="18"/>
                <w:lang w:eastAsia="ru-RU"/>
              </w:rPr>
              <w:t>ГОСТ CISPR 14-2-2016</w:t>
            </w:r>
          </w:p>
          <w:p w14:paraId="3F4CB748" w14:textId="77777777" w:rsidR="000A435B" w:rsidRPr="000A435B" w:rsidRDefault="000A435B" w:rsidP="000A435B">
            <w:pPr>
              <w:spacing w:after="0"/>
              <w:rPr>
                <w:rFonts w:ascii="Times New Roman" w:eastAsia="Times New Roman" w:hAnsi="Times New Roman" w:cs="Times New Roman"/>
                <w:sz w:val="18"/>
                <w:szCs w:val="18"/>
                <w:lang w:eastAsia="ru-RU"/>
              </w:rPr>
            </w:pPr>
            <w:r w:rsidRPr="000A435B">
              <w:rPr>
                <w:rFonts w:ascii="Times New Roman" w:eastAsia="Times New Roman" w:hAnsi="Times New Roman" w:cs="Times New Roman"/>
                <w:sz w:val="18"/>
                <w:szCs w:val="18"/>
                <w:lang w:eastAsia="ru-RU"/>
              </w:rPr>
              <w:t>ГОСТ IEC 61000-3-2-2017 ГОСТ IEC 61000-3-3-2015 СТБ EN 55011-2012</w:t>
            </w:r>
          </w:p>
          <w:p w14:paraId="5501A842" w14:textId="7D202031" w:rsidR="00E95B2A" w:rsidRPr="00E95B2A" w:rsidRDefault="000A435B" w:rsidP="000A435B">
            <w:pPr>
              <w:spacing w:after="0"/>
              <w:rPr>
                <w:rFonts w:ascii="Times New Roman" w:hAnsi="Times New Roman" w:cs="Times New Roman"/>
                <w:sz w:val="18"/>
                <w:szCs w:val="18"/>
              </w:rPr>
            </w:pPr>
            <w:r w:rsidRPr="000A435B">
              <w:rPr>
                <w:rFonts w:ascii="Times New Roman" w:eastAsia="Times New Roman" w:hAnsi="Times New Roman" w:cs="Times New Roman"/>
                <w:sz w:val="18"/>
                <w:szCs w:val="18"/>
                <w:lang w:eastAsia="ru-RU"/>
              </w:rPr>
              <w:t>ГОСТ IEC 61000-3-12-2016</w:t>
            </w:r>
          </w:p>
        </w:tc>
      </w:tr>
      <w:tr w:rsidR="00E95B2A" w:rsidRPr="00E95B2A" w14:paraId="61813F31" w14:textId="77777777" w:rsidTr="00770F4D">
        <w:trPr>
          <w:trHeight w:val="103"/>
        </w:trPr>
        <w:tc>
          <w:tcPr>
            <w:tcW w:w="851" w:type="dxa"/>
            <w:tcBorders>
              <w:top w:val="single" w:sz="4" w:space="0" w:color="auto"/>
              <w:left w:val="single" w:sz="4" w:space="0" w:color="auto"/>
              <w:bottom w:val="single" w:sz="4" w:space="0" w:color="auto"/>
              <w:right w:val="single" w:sz="4" w:space="0" w:color="auto"/>
            </w:tcBorders>
          </w:tcPr>
          <w:p w14:paraId="2507CF9D" w14:textId="76C2291F"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sz w:val="18"/>
                <w:szCs w:val="18"/>
              </w:rPr>
              <w:lastRenderedPageBreak/>
              <w:t>А7.29</w:t>
            </w:r>
          </w:p>
        </w:tc>
        <w:tc>
          <w:tcPr>
            <w:tcW w:w="2693" w:type="dxa"/>
            <w:tcBorders>
              <w:top w:val="single" w:sz="4" w:space="0" w:color="auto"/>
              <w:left w:val="single" w:sz="4" w:space="0" w:color="auto"/>
              <w:bottom w:val="single" w:sz="4" w:space="0" w:color="auto"/>
              <w:right w:val="single" w:sz="4" w:space="0" w:color="auto"/>
            </w:tcBorders>
          </w:tcPr>
          <w:p w14:paraId="23D2E606" w14:textId="77777777" w:rsidR="000A435B" w:rsidRPr="000A435B" w:rsidRDefault="000A435B" w:rsidP="000A435B">
            <w:pPr>
              <w:spacing w:after="0" w:line="240" w:lineRule="auto"/>
              <w:rPr>
                <w:rFonts w:ascii="Times New Roman" w:eastAsia="Times New Roman" w:hAnsi="Times New Roman" w:cs="Times New Roman"/>
                <w:sz w:val="18"/>
                <w:szCs w:val="18"/>
                <w:lang w:eastAsia="ru-RU"/>
              </w:rPr>
            </w:pPr>
            <w:r w:rsidRPr="000A435B">
              <w:rPr>
                <w:rFonts w:ascii="Times New Roman" w:eastAsia="Times New Roman" w:hAnsi="Times New Roman" w:cs="Times New Roman"/>
                <w:sz w:val="18"/>
                <w:szCs w:val="18"/>
                <w:lang w:eastAsia="ru-RU"/>
              </w:rPr>
              <w:t xml:space="preserve">Электрические аппараты и приборы бытового назначения санитарно-гигиенические: </w:t>
            </w:r>
          </w:p>
          <w:p w14:paraId="2160FAAD" w14:textId="6CCF2927" w:rsidR="00E95B2A" w:rsidRPr="00E95B2A" w:rsidRDefault="000A435B" w:rsidP="000A435B">
            <w:pPr>
              <w:spacing w:after="0" w:line="240" w:lineRule="auto"/>
              <w:ind w:right="102"/>
              <w:jc w:val="both"/>
              <w:rPr>
                <w:rFonts w:ascii="Times New Roman" w:hAnsi="Times New Roman" w:cs="Times New Roman"/>
                <w:sz w:val="18"/>
                <w:szCs w:val="18"/>
              </w:rPr>
            </w:pPr>
            <w:r w:rsidRPr="000A435B">
              <w:rPr>
                <w:rFonts w:ascii="Times New Roman" w:eastAsia="Times New Roman" w:hAnsi="Times New Roman" w:cs="Times New Roman"/>
                <w:sz w:val="18"/>
                <w:szCs w:val="18"/>
                <w:lang w:eastAsia="ru-RU"/>
              </w:rPr>
              <w:t>душевые кабины, туалеты (при подключении к сети переменного тока - освещение, подогрев)</w:t>
            </w:r>
          </w:p>
        </w:tc>
        <w:tc>
          <w:tcPr>
            <w:tcW w:w="1985" w:type="dxa"/>
            <w:tcBorders>
              <w:top w:val="single" w:sz="4" w:space="0" w:color="auto"/>
              <w:left w:val="single" w:sz="4" w:space="0" w:color="auto"/>
              <w:bottom w:val="single" w:sz="4" w:space="0" w:color="auto"/>
              <w:right w:val="single" w:sz="4" w:space="0" w:color="auto"/>
            </w:tcBorders>
          </w:tcPr>
          <w:p w14:paraId="207D80DD" w14:textId="703EB180" w:rsidR="00E95B2A" w:rsidRPr="00E95B2A" w:rsidRDefault="00E95B2A" w:rsidP="00E95B2A">
            <w:pPr>
              <w:spacing w:after="0" w:line="240" w:lineRule="auto"/>
              <w:rPr>
                <w:rFonts w:ascii="Times New Roman" w:hAnsi="Times New Roman" w:cs="Times New Roman"/>
                <w:sz w:val="18"/>
                <w:szCs w:val="18"/>
              </w:rPr>
            </w:pPr>
            <w:r w:rsidRPr="00E95B2A">
              <w:rPr>
                <w:rFonts w:ascii="Times New Roman" w:eastAsia="Times New Roman" w:hAnsi="Times New Roman" w:cs="Times New Roman"/>
                <w:sz w:val="18"/>
                <w:szCs w:val="18"/>
                <w:lang w:eastAsia="ru-RU"/>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61F7B03F" w14:textId="77777777" w:rsidR="000A435B" w:rsidRPr="000A435B" w:rsidRDefault="000A435B" w:rsidP="000A435B">
            <w:pPr>
              <w:spacing w:after="0"/>
              <w:rPr>
                <w:rFonts w:ascii="Times New Roman" w:hAnsi="Times New Roman" w:cs="Times New Roman"/>
                <w:sz w:val="18"/>
                <w:szCs w:val="18"/>
              </w:rPr>
            </w:pPr>
            <w:r w:rsidRPr="000A435B">
              <w:rPr>
                <w:rFonts w:ascii="Times New Roman" w:hAnsi="Times New Roman" w:cs="Times New Roman"/>
                <w:sz w:val="18"/>
                <w:szCs w:val="18"/>
              </w:rPr>
              <w:t>3922</w:t>
            </w:r>
          </w:p>
          <w:p w14:paraId="7631497C" w14:textId="77777777" w:rsidR="000A435B" w:rsidRPr="000A435B" w:rsidRDefault="000A435B" w:rsidP="000A435B">
            <w:pPr>
              <w:spacing w:after="0"/>
              <w:rPr>
                <w:rFonts w:ascii="Times New Roman" w:hAnsi="Times New Roman" w:cs="Times New Roman"/>
                <w:sz w:val="18"/>
                <w:szCs w:val="18"/>
              </w:rPr>
            </w:pPr>
            <w:r w:rsidRPr="000A435B">
              <w:rPr>
                <w:rFonts w:ascii="Times New Roman" w:hAnsi="Times New Roman" w:cs="Times New Roman"/>
                <w:sz w:val="18"/>
                <w:szCs w:val="18"/>
              </w:rPr>
              <w:t>7324 90 000 9</w:t>
            </w:r>
          </w:p>
          <w:p w14:paraId="5BDD09C3" w14:textId="77777777" w:rsidR="000A435B" w:rsidRPr="000A435B" w:rsidRDefault="000A435B" w:rsidP="000A435B">
            <w:pPr>
              <w:spacing w:after="0"/>
              <w:rPr>
                <w:rFonts w:ascii="Times New Roman" w:hAnsi="Times New Roman" w:cs="Times New Roman"/>
                <w:sz w:val="18"/>
                <w:szCs w:val="18"/>
              </w:rPr>
            </w:pPr>
            <w:r w:rsidRPr="000A435B">
              <w:rPr>
                <w:rFonts w:ascii="Times New Roman" w:hAnsi="Times New Roman" w:cs="Times New Roman"/>
                <w:sz w:val="18"/>
                <w:szCs w:val="18"/>
              </w:rPr>
              <w:t>8516 79 700 0</w:t>
            </w:r>
          </w:p>
          <w:p w14:paraId="09C552BD" w14:textId="49CC7773" w:rsidR="00E95B2A" w:rsidRPr="00E95B2A" w:rsidRDefault="000A435B" w:rsidP="000A435B">
            <w:pPr>
              <w:spacing w:after="0"/>
              <w:rPr>
                <w:rFonts w:ascii="Times New Roman" w:hAnsi="Times New Roman" w:cs="Times New Roman"/>
                <w:sz w:val="18"/>
                <w:szCs w:val="18"/>
              </w:rPr>
            </w:pPr>
            <w:r w:rsidRPr="000A435B">
              <w:rPr>
                <w:rFonts w:ascii="Times New Roman" w:hAnsi="Times New Roman" w:cs="Times New Roman"/>
                <w:sz w:val="18"/>
                <w:szCs w:val="18"/>
              </w:rPr>
              <w:t>9019 10 900 1</w:t>
            </w:r>
          </w:p>
        </w:tc>
        <w:tc>
          <w:tcPr>
            <w:tcW w:w="3402" w:type="dxa"/>
            <w:tcBorders>
              <w:top w:val="single" w:sz="4" w:space="0" w:color="auto"/>
              <w:left w:val="single" w:sz="4" w:space="0" w:color="auto"/>
              <w:bottom w:val="single" w:sz="4" w:space="0" w:color="auto"/>
              <w:right w:val="single" w:sz="4" w:space="0" w:color="auto"/>
            </w:tcBorders>
          </w:tcPr>
          <w:p w14:paraId="7203D5D4" w14:textId="514404C2"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bCs/>
                <w:sz w:val="18"/>
                <w:szCs w:val="18"/>
              </w:rPr>
              <w:t>ТР ТС 020/2011 "</w:t>
            </w:r>
            <w:r w:rsidRPr="00E95B2A">
              <w:rPr>
                <w:rFonts w:ascii="Times New Roman" w:hAnsi="Times New Roman" w:cs="Times New Roman"/>
                <w:sz w:val="18"/>
                <w:szCs w:val="18"/>
              </w:rPr>
              <w:t xml:space="preserve"> </w:t>
            </w:r>
            <w:r w:rsidRPr="00E95B2A">
              <w:rPr>
                <w:rFonts w:ascii="Times New Roman" w:hAnsi="Times New Roman" w:cs="Times New Roman"/>
                <w:bCs/>
                <w:sz w:val="18"/>
                <w:szCs w:val="18"/>
              </w:rPr>
              <w:t>Электромагнитная совместимость технических средств", утвержден Решением Комиссии Таможенного союза от 9 декабря 2011 года N 897</w:t>
            </w:r>
          </w:p>
        </w:tc>
        <w:tc>
          <w:tcPr>
            <w:tcW w:w="4365" w:type="dxa"/>
            <w:tcBorders>
              <w:top w:val="single" w:sz="4" w:space="0" w:color="auto"/>
              <w:left w:val="single" w:sz="4" w:space="0" w:color="auto"/>
              <w:bottom w:val="single" w:sz="4" w:space="0" w:color="auto"/>
              <w:right w:val="single" w:sz="4" w:space="0" w:color="auto"/>
            </w:tcBorders>
          </w:tcPr>
          <w:p w14:paraId="65AE52B3" w14:textId="77777777" w:rsidR="000A435B" w:rsidRPr="000A435B" w:rsidRDefault="00E95B2A" w:rsidP="000A435B">
            <w:pPr>
              <w:spacing w:after="0"/>
              <w:rPr>
                <w:rFonts w:ascii="Times New Roman" w:eastAsia="Times New Roman" w:hAnsi="Times New Roman" w:cs="Times New Roman"/>
                <w:sz w:val="18"/>
                <w:szCs w:val="18"/>
                <w:lang w:eastAsia="ru-RU"/>
              </w:rPr>
            </w:pPr>
            <w:r w:rsidRPr="00E95B2A">
              <w:rPr>
                <w:rFonts w:ascii="Times New Roman" w:eastAsia="Times New Roman" w:hAnsi="Times New Roman" w:cs="Times New Roman"/>
                <w:sz w:val="18"/>
                <w:szCs w:val="18"/>
                <w:lang w:eastAsia="ru-RU"/>
              </w:rPr>
              <w:t xml:space="preserve">ТР ТС 020/2011; </w:t>
            </w:r>
            <w:r w:rsidR="000A435B" w:rsidRPr="000A435B">
              <w:rPr>
                <w:rFonts w:ascii="Times New Roman" w:eastAsia="Times New Roman" w:hAnsi="Times New Roman" w:cs="Times New Roman"/>
                <w:sz w:val="18"/>
                <w:szCs w:val="18"/>
                <w:lang w:eastAsia="ru-RU"/>
              </w:rPr>
              <w:t>ГОСТ 30804.3.2-2013 (IEC 61000-3-2:2009)</w:t>
            </w:r>
          </w:p>
          <w:p w14:paraId="6BA79C2E" w14:textId="77777777" w:rsidR="000A435B" w:rsidRPr="000A435B" w:rsidRDefault="000A435B" w:rsidP="000A435B">
            <w:pPr>
              <w:spacing w:after="0"/>
              <w:rPr>
                <w:rFonts w:ascii="Times New Roman" w:eastAsia="Times New Roman" w:hAnsi="Times New Roman" w:cs="Times New Roman"/>
                <w:sz w:val="18"/>
                <w:szCs w:val="18"/>
                <w:lang w:eastAsia="ru-RU"/>
              </w:rPr>
            </w:pPr>
            <w:r w:rsidRPr="000A435B">
              <w:rPr>
                <w:rFonts w:ascii="Times New Roman" w:eastAsia="Times New Roman" w:hAnsi="Times New Roman" w:cs="Times New Roman"/>
                <w:sz w:val="18"/>
                <w:szCs w:val="18"/>
                <w:lang w:eastAsia="ru-RU"/>
              </w:rPr>
              <w:t>ГОСТ 30804.3.3-2013 (IEC 61000-3-3:2008)</w:t>
            </w:r>
          </w:p>
          <w:p w14:paraId="181F73EB" w14:textId="77777777" w:rsidR="000A435B" w:rsidRPr="000A435B" w:rsidRDefault="000A435B" w:rsidP="000A435B">
            <w:pPr>
              <w:spacing w:after="0"/>
              <w:rPr>
                <w:rFonts w:ascii="Times New Roman" w:eastAsia="Times New Roman" w:hAnsi="Times New Roman" w:cs="Times New Roman"/>
                <w:sz w:val="18"/>
                <w:szCs w:val="18"/>
                <w:lang w:eastAsia="ru-RU"/>
              </w:rPr>
            </w:pPr>
            <w:r w:rsidRPr="000A435B">
              <w:rPr>
                <w:rFonts w:ascii="Times New Roman" w:eastAsia="Times New Roman" w:hAnsi="Times New Roman" w:cs="Times New Roman"/>
                <w:sz w:val="18"/>
                <w:szCs w:val="18"/>
                <w:lang w:eastAsia="ru-RU"/>
              </w:rPr>
              <w:t>ГОСТ 30804.3.8-2002 (IEC 61000-3-8:1997)</w:t>
            </w:r>
          </w:p>
          <w:p w14:paraId="09AEC4BB" w14:textId="77777777" w:rsidR="000A435B" w:rsidRPr="000A435B" w:rsidRDefault="000A435B" w:rsidP="000A435B">
            <w:pPr>
              <w:spacing w:after="0"/>
              <w:rPr>
                <w:rFonts w:ascii="Times New Roman" w:eastAsia="Times New Roman" w:hAnsi="Times New Roman" w:cs="Times New Roman"/>
                <w:sz w:val="18"/>
                <w:szCs w:val="18"/>
                <w:lang w:eastAsia="ru-RU"/>
              </w:rPr>
            </w:pPr>
            <w:r w:rsidRPr="000A435B">
              <w:rPr>
                <w:rFonts w:ascii="Times New Roman" w:eastAsia="Times New Roman" w:hAnsi="Times New Roman" w:cs="Times New Roman"/>
                <w:sz w:val="18"/>
                <w:szCs w:val="18"/>
                <w:lang w:eastAsia="ru-RU"/>
              </w:rPr>
              <w:t>ГОСТ 30804.3.11-2013 (IEC 61000-3-11:2000)</w:t>
            </w:r>
          </w:p>
          <w:p w14:paraId="10BE02EB" w14:textId="77777777" w:rsidR="000A435B" w:rsidRPr="000A435B" w:rsidRDefault="000A435B" w:rsidP="000A435B">
            <w:pPr>
              <w:spacing w:after="0"/>
              <w:rPr>
                <w:rFonts w:ascii="Times New Roman" w:eastAsia="Times New Roman" w:hAnsi="Times New Roman" w:cs="Times New Roman"/>
                <w:sz w:val="18"/>
                <w:szCs w:val="18"/>
                <w:lang w:eastAsia="ru-RU"/>
              </w:rPr>
            </w:pPr>
            <w:r w:rsidRPr="000A435B">
              <w:rPr>
                <w:rFonts w:ascii="Times New Roman" w:eastAsia="Times New Roman" w:hAnsi="Times New Roman" w:cs="Times New Roman"/>
                <w:sz w:val="18"/>
                <w:szCs w:val="18"/>
                <w:lang w:eastAsia="ru-RU"/>
              </w:rPr>
              <w:t>ГОСТ 30804.3.12-2013 (IEC 61000-3-12:2004)</w:t>
            </w:r>
          </w:p>
          <w:p w14:paraId="6482A1B3" w14:textId="77777777" w:rsidR="000A435B" w:rsidRPr="000A435B" w:rsidRDefault="000A435B" w:rsidP="000A435B">
            <w:pPr>
              <w:spacing w:after="0"/>
              <w:rPr>
                <w:rFonts w:ascii="Times New Roman" w:eastAsia="Times New Roman" w:hAnsi="Times New Roman" w:cs="Times New Roman"/>
                <w:sz w:val="18"/>
                <w:szCs w:val="18"/>
                <w:lang w:eastAsia="ru-RU"/>
              </w:rPr>
            </w:pPr>
            <w:r w:rsidRPr="000A435B">
              <w:rPr>
                <w:rFonts w:ascii="Times New Roman" w:eastAsia="Times New Roman" w:hAnsi="Times New Roman" w:cs="Times New Roman"/>
                <w:sz w:val="18"/>
                <w:szCs w:val="18"/>
                <w:lang w:eastAsia="ru-RU"/>
              </w:rPr>
              <w:t>ГОСТ 30805.14.1-2013 (CISPR 14-1:2005)</w:t>
            </w:r>
          </w:p>
          <w:p w14:paraId="02822FF1" w14:textId="77777777" w:rsidR="000A435B" w:rsidRPr="000A435B" w:rsidRDefault="000A435B" w:rsidP="000A435B">
            <w:pPr>
              <w:spacing w:after="0"/>
              <w:rPr>
                <w:rFonts w:ascii="Times New Roman" w:eastAsia="Times New Roman" w:hAnsi="Times New Roman" w:cs="Times New Roman"/>
                <w:sz w:val="18"/>
                <w:szCs w:val="18"/>
                <w:lang w:eastAsia="ru-RU"/>
              </w:rPr>
            </w:pPr>
            <w:r w:rsidRPr="000A435B">
              <w:rPr>
                <w:rFonts w:ascii="Times New Roman" w:eastAsia="Times New Roman" w:hAnsi="Times New Roman" w:cs="Times New Roman"/>
                <w:sz w:val="18"/>
                <w:szCs w:val="18"/>
                <w:lang w:eastAsia="ru-RU"/>
              </w:rPr>
              <w:t>ГОСТ 30805.14.2-2013 (CISPR 14-2:2001)</w:t>
            </w:r>
          </w:p>
          <w:p w14:paraId="5775D0D8" w14:textId="77777777" w:rsidR="000A435B" w:rsidRPr="000A435B" w:rsidRDefault="000A435B" w:rsidP="000A435B">
            <w:pPr>
              <w:spacing w:after="0"/>
              <w:rPr>
                <w:rFonts w:ascii="Times New Roman" w:eastAsia="Times New Roman" w:hAnsi="Times New Roman" w:cs="Times New Roman"/>
                <w:sz w:val="18"/>
                <w:szCs w:val="18"/>
                <w:lang w:eastAsia="ru-RU"/>
              </w:rPr>
            </w:pPr>
            <w:r w:rsidRPr="000A435B">
              <w:rPr>
                <w:rFonts w:ascii="Times New Roman" w:eastAsia="Times New Roman" w:hAnsi="Times New Roman" w:cs="Times New Roman"/>
                <w:sz w:val="18"/>
                <w:szCs w:val="18"/>
                <w:lang w:eastAsia="ru-RU"/>
              </w:rPr>
              <w:t>ГОСТ Р 51317.3.4-2006 (МЭК 61000-3-4:1998)</w:t>
            </w:r>
          </w:p>
          <w:p w14:paraId="5DD9D353" w14:textId="77777777" w:rsidR="000A435B" w:rsidRPr="000A435B" w:rsidRDefault="000A435B" w:rsidP="000A435B">
            <w:pPr>
              <w:spacing w:after="0"/>
              <w:rPr>
                <w:rFonts w:ascii="Times New Roman" w:eastAsia="Times New Roman" w:hAnsi="Times New Roman" w:cs="Times New Roman"/>
                <w:sz w:val="18"/>
                <w:szCs w:val="18"/>
                <w:lang w:eastAsia="ru-RU"/>
              </w:rPr>
            </w:pPr>
            <w:r w:rsidRPr="000A435B">
              <w:rPr>
                <w:rFonts w:ascii="Times New Roman" w:eastAsia="Times New Roman" w:hAnsi="Times New Roman" w:cs="Times New Roman"/>
                <w:sz w:val="18"/>
                <w:szCs w:val="18"/>
                <w:lang w:eastAsia="ru-RU"/>
              </w:rPr>
              <w:t>ГОСТ CISPR 14-1-2015</w:t>
            </w:r>
          </w:p>
          <w:p w14:paraId="088CF45E" w14:textId="77777777" w:rsidR="000A435B" w:rsidRPr="000A435B" w:rsidRDefault="000A435B" w:rsidP="000A435B">
            <w:pPr>
              <w:spacing w:after="0"/>
              <w:rPr>
                <w:rFonts w:ascii="Times New Roman" w:eastAsia="Times New Roman" w:hAnsi="Times New Roman" w:cs="Times New Roman"/>
                <w:sz w:val="18"/>
                <w:szCs w:val="18"/>
                <w:lang w:eastAsia="ru-RU"/>
              </w:rPr>
            </w:pPr>
            <w:r w:rsidRPr="000A435B">
              <w:rPr>
                <w:rFonts w:ascii="Times New Roman" w:eastAsia="Times New Roman" w:hAnsi="Times New Roman" w:cs="Times New Roman"/>
                <w:sz w:val="18"/>
                <w:szCs w:val="18"/>
                <w:lang w:eastAsia="ru-RU"/>
              </w:rPr>
              <w:t>ГОСТ CISPR 14-2-2016</w:t>
            </w:r>
          </w:p>
          <w:p w14:paraId="22876C21" w14:textId="77777777" w:rsidR="000A435B" w:rsidRPr="000A435B" w:rsidRDefault="000A435B" w:rsidP="000A435B">
            <w:pPr>
              <w:spacing w:after="0"/>
              <w:rPr>
                <w:rFonts w:ascii="Times New Roman" w:eastAsia="Times New Roman" w:hAnsi="Times New Roman" w:cs="Times New Roman"/>
                <w:sz w:val="18"/>
                <w:szCs w:val="18"/>
                <w:lang w:eastAsia="ru-RU"/>
              </w:rPr>
            </w:pPr>
            <w:r w:rsidRPr="000A435B">
              <w:rPr>
                <w:rFonts w:ascii="Times New Roman" w:eastAsia="Times New Roman" w:hAnsi="Times New Roman" w:cs="Times New Roman"/>
                <w:sz w:val="18"/>
                <w:szCs w:val="18"/>
                <w:lang w:eastAsia="ru-RU"/>
              </w:rPr>
              <w:t>ГОСТ IEC 61000-3-2-2017 ГОСТ IEC 61000-3-3-2015 СТБ EN 55011-2012</w:t>
            </w:r>
          </w:p>
          <w:p w14:paraId="182F1690" w14:textId="404BE762" w:rsidR="00E95B2A" w:rsidRPr="00E95B2A" w:rsidRDefault="000A435B" w:rsidP="000A435B">
            <w:pPr>
              <w:spacing w:after="0"/>
              <w:rPr>
                <w:rFonts w:ascii="Times New Roman" w:hAnsi="Times New Roman" w:cs="Times New Roman"/>
                <w:sz w:val="18"/>
                <w:szCs w:val="18"/>
              </w:rPr>
            </w:pPr>
            <w:r w:rsidRPr="000A435B">
              <w:rPr>
                <w:rFonts w:ascii="Times New Roman" w:eastAsia="Times New Roman" w:hAnsi="Times New Roman" w:cs="Times New Roman"/>
                <w:sz w:val="18"/>
                <w:szCs w:val="18"/>
                <w:lang w:eastAsia="ru-RU"/>
              </w:rPr>
              <w:t>ГОСТ IEC 61000-3-12-2016</w:t>
            </w:r>
          </w:p>
        </w:tc>
      </w:tr>
      <w:tr w:rsidR="00E95B2A" w:rsidRPr="00E95B2A" w14:paraId="2C851A42" w14:textId="77777777" w:rsidTr="00770F4D">
        <w:trPr>
          <w:trHeight w:val="103"/>
        </w:trPr>
        <w:tc>
          <w:tcPr>
            <w:tcW w:w="851" w:type="dxa"/>
            <w:tcBorders>
              <w:top w:val="single" w:sz="4" w:space="0" w:color="auto"/>
              <w:left w:val="single" w:sz="4" w:space="0" w:color="auto"/>
              <w:bottom w:val="single" w:sz="4" w:space="0" w:color="auto"/>
              <w:right w:val="single" w:sz="4" w:space="0" w:color="auto"/>
            </w:tcBorders>
          </w:tcPr>
          <w:p w14:paraId="36623370" w14:textId="4922FF79"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sz w:val="18"/>
                <w:szCs w:val="18"/>
              </w:rPr>
              <w:t>А7.30</w:t>
            </w:r>
          </w:p>
        </w:tc>
        <w:tc>
          <w:tcPr>
            <w:tcW w:w="2693" w:type="dxa"/>
            <w:tcBorders>
              <w:top w:val="single" w:sz="4" w:space="0" w:color="auto"/>
              <w:left w:val="single" w:sz="4" w:space="0" w:color="auto"/>
              <w:bottom w:val="single" w:sz="4" w:space="0" w:color="auto"/>
              <w:right w:val="single" w:sz="4" w:space="0" w:color="auto"/>
            </w:tcBorders>
          </w:tcPr>
          <w:p w14:paraId="6325B5B2" w14:textId="77777777" w:rsidR="000A435B" w:rsidRPr="000A435B" w:rsidRDefault="000A435B" w:rsidP="000A435B">
            <w:pPr>
              <w:spacing w:after="0" w:line="240" w:lineRule="auto"/>
              <w:rPr>
                <w:rFonts w:ascii="Times New Roman" w:eastAsia="Times New Roman" w:hAnsi="Times New Roman" w:cs="Times New Roman"/>
                <w:sz w:val="18"/>
                <w:szCs w:val="18"/>
                <w:lang w:eastAsia="ru-RU"/>
              </w:rPr>
            </w:pPr>
            <w:r w:rsidRPr="000A435B">
              <w:rPr>
                <w:rFonts w:ascii="Times New Roman" w:eastAsia="Times New Roman" w:hAnsi="Times New Roman" w:cs="Times New Roman"/>
                <w:sz w:val="18"/>
                <w:szCs w:val="18"/>
                <w:lang w:eastAsia="ru-RU"/>
              </w:rPr>
              <w:t xml:space="preserve">Электрические аппараты и приборы бытового назначения санитарно-гигиенические: </w:t>
            </w:r>
          </w:p>
          <w:p w14:paraId="177BD6B4" w14:textId="38B86592" w:rsidR="00E95B2A" w:rsidRPr="00E95B2A" w:rsidRDefault="000A435B" w:rsidP="000A435B">
            <w:pPr>
              <w:spacing w:after="0" w:line="240" w:lineRule="auto"/>
              <w:ind w:right="102"/>
              <w:jc w:val="both"/>
              <w:rPr>
                <w:rFonts w:ascii="Times New Roman" w:hAnsi="Times New Roman" w:cs="Times New Roman"/>
                <w:sz w:val="18"/>
                <w:szCs w:val="18"/>
              </w:rPr>
            </w:pPr>
            <w:r w:rsidRPr="000A435B">
              <w:rPr>
                <w:rFonts w:ascii="Times New Roman" w:eastAsia="Times New Roman" w:hAnsi="Times New Roman" w:cs="Times New Roman"/>
                <w:sz w:val="18"/>
                <w:szCs w:val="18"/>
                <w:lang w:eastAsia="ru-RU"/>
              </w:rPr>
              <w:t xml:space="preserve">приборы, применяемые для гигиены полости рта  </w:t>
            </w:r>
          </w:p>
        </w:tc>
        <w:tc>
          <w:tcPr>
            <w:tcW w:w="1985" w:type="dxa"/>
            <w:tcBorders>
              <w:top w:val="single" w:sz="4" w:space="0" w:color="auto"/>
              <w:left w:val="single" w:sz="4" w:space="0" w:color="auto"/>
              <w:bottom w:val="single" w:sz="4" w:space="0" w:color="auto"/>
              <w:right w:val="single" w:sz="4" w:space="0" w:color="auto"/>
            </w:tcBorders>
          </w:tcPr>
          <w:p w14:paraId="04E88625" w14:textId="302C7B67" w:rsidR="00E95B2A" w:rsidRPr="00E95B2A" w:rsidRDefault="00E95B2A" w:rsidP="00E95B2A">
            <w:pPr>
              <w:spacing w:after="0" w:line="240" w:lineRule="auto"/>
              <w:rPr>
                <w:rFonts w:ascii="Times New Roman" w:hAnsi="Times New Roman" w:cs="Times New Roman"/>
                <w:sz w:val="18"/>
                <w:szCs w:val="18"/>
              </w:rPr>
            </w:pPr>
            <w:r w:rsidRPr="00E95B2A">
              <w:rPr>
                <w:rFonts w:ascii="Times New Roman" w:eastAsia="Times New Roman" w:hAnsi="Times New Roman" w:cs="Times New Roman"/>
                <w:sz w:val="18"/>
                <w:szCs w:val="18"/>
                <w:lang w:eastAsia="ru-RU"/>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676EE93E" w14:textId="5EF212C5"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sz w:val="18"/>
                <w:szCs w:val="18"/>
              </w:rPr>
              <w:t>85</w:t>
            </w:r>
            <w:r w:rsidR="000A435B">
              <w:rPr>
                <w:rFonts w:ascii="Times New Roman" w:hAnsi="Times New Roman" w:cs="Times New Roman"/>
                <w:sz w:val="18"/>
                <w:szCs w:val="18"/>
              </w:rPr>
              <w:t>09</w:t>
            </w:r>
          </w:p>
        </w:tc>
        <w:tc>
          <w:tcPr>
            <w:tcW w:w="3402" w:type="dxa"/>
            <w:tcBorders>
              <w:top w:val="single" w:sz="4" w:space="0" w:color="auto"/>
              <w:left w:val="single" w:sz="4" w:space="0" w:color="auto"/>
              <w:bottom w:val="single" w:sz="4" w:space="0" w:color="auto"/>
              <w:right w:val="single" w:sz="4" w:space="0" w:color="auto"/>
            </w:tcBorders>
          </w:tcPr>
          <w:p w14:paraId="24F6EB62" w14:textId="39777333"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bCs/>
                <w:sz w:val="18"/>
                <w:szCs w:val="18"/>
              </w:rPr>
              <w:t>ТР ТС 020/2011 "</w:t>
            </w:r>
            <w:r w:rsidRPr="00E95B2A">
              <w:rPr>
                <w:rFonts w:ascii="Times New Roman" w:hAnsi="Times New Roman" w:cs="Times New Roman"/>
                <w:sz w:val="18"/>
                <w:szCs w:val="18"/>
              </w:rPr>
              <w:t xml:space="preserve"> </w:t>
            </w:r>
            <w:r w:rsidRPr="00E95B2A">
              <w:rPr>
                <w:rFonts w:ascii="Times New Roman" w:hAnsi="Times New Roman" w:cs="Times New Roman"/>
                <w:bCs/>
                <w:sz w:val="18"/>
                <w:szCs w:val="18"/>
              </w:rPr>
              <w:t>Электромагнитная совместимость технических средств", утвержден Решением Комиссии Таможенного союза от 9 декабря 2011 года N 897</w:t>
            </w:r>
          </w:p>
        </w:tc>
        <w:tc>
          <w:tcPr>
            <w:tcW w:w="4365" w:type="dxa"/>
            <w:tcBorders>
              <w:top w:val="single" w:sz="4" w:space="0" w:color="auto"/>
              <w:left w:val="single" w:sz="4" w:space="0" w:color="auto"/>
              <w:bottom w:val="single" w:sz="4" w:space="0" w:color="auto"/>
              <w:right w:val="single" w:sz="4" w:space="0" w:color="auto"/>
            </w:tcBorders>
          </w:tcPr>
          <w:p w14:paraId="4B1739F0" w14:textId="77777777" w:rsidR="000A435B" w:rsidRPr="000A435B" w:rsidRDefault="00E95B2A" w:rsidP="000A435B">
            <w:pPr>
              <w:spacing w:after="0"/>
              <w:rPr>
                <w:rFonts w:ascii="Times New Roman" w:eastAsia="Times New Roman" w:hAnsi="Times New Roman" w:cs="Times New Roman"/>
                <w:sz w:val="18"/>
                <w:szCs w:val="18"/>
                <w:lang w:eastAsia="ru-RU"/>
              </w:rPr>
            </w:pPr>
            <w:r w:rsidRPr="00E95B2A">
              <w:rPr>
                <w:rFonts w:ascii="Times New Roman" w:eastAsia="Times New Roman" w:hAnsi="Times New Roman" w:cs="Times New Roman"/>
                <w:sz w:val="18"/>
                <w:szCs w:val="18"/>
                <w:lang w:eastAsia="ru-RU"/>
              </w:rPr>
              <w:t xml:space="preserve">ТР ТС 020/2011; </w:t>
            </w:r>
            <w:r w:rsidR="000A435B" w:rsidRPr="000A435B">
              <w:rPr>
                <w:rFonts w:ascii="Times New Roman" w:eastAsia="Times New Roman" w:hAnsi="Times New Roman" w:cs="Times New Roman"/>
                <w:sz w:val="18"/>
                <w:szCs w:val="18"/>
                <w:lang w:eastAsia="ru-RU"/>
              </w:rPr>
              <w:t>ГОСТ 30804.3.2-2013 (IEC 61000-3-2:2009)</w:t>
            </w:r>
          </w:p>
          <w:p w14:paraId="551699CE" w14:textId="77777777" w:rsidR="000A435B" w:rsidRPr="000A435B" w:rsidRDefault="000A435B" w:rsidP="000A435B">
            <w:pPr>
              <w:spacing w:after="0"/>
              <w:rPr>
                <w:rFonts w:ascii="Times New Roman" w:eastAsia="Times New Roman" w:hAnsi="Times New Roman" w:cs="Times New Roman"/>
                <w:sz w:val="18"/>
                <w:szCs w:val="18"/>
                <w:lang w:eastAsia="ru-RU"/>
              </w:rPr>
            </w:pPr>
            <w:r w:rsidRPr="000A435B">
              <w:rPr>
                <w:rFonts w:ascii="Times New Roman" w:eastAsia="Times New Roman" w:hAnsi="Times New Roman" w:cs="Times New Roman"/>
                <w:sz w:val="18"/>
                <w:szCs w:val="18"/>
                <w:lang w:eastAsia="ru-RU"/>
              </w:rPr>
              <w:t>ГОСТ 30804.3.3-2013 (IEC 61000-3-3:2008)</w:t>
            </w:r>
          </w:p>
          <w:p w14:paraId="5F176A12" w14:textId="77777777" w:rsidR="000A435B" w:rsidRPr="000A435B" w:rsidRDefault="000A435B" w:rsidP="000A435B">
            <w:pPr>
              <w:spacing w:after="0"/>
              <w:rPr>
                <w:rFonts w:ascii="Times New Roman" w:eastAsia="Times New Roman" w:hAnsi="Times New Roman" w:cs="Times New Roman"/>
                <w:sz w:val="18"/>
                <w:szCs w:val="18"/>
                <w:lang w:eastAsia="ru-RU"/>
              </w:rPr>
            </w:pPr>
            <w:r w:rsidRPr="000A435B">
              <w:rPr>
                <w:rFonts w:ascii="Times New Roman" w:eastAsia="Times New Roman" w:hAnsi="Times New Roman" w:cs="Times New Roman"/>
                <w:sz w:val="18"/>
                <w:szCs w:val="18"/>
                <w:lang w:eastAsia="ru-RU"/>
              </w:rPr>
              <w:t>ГОСТ 30804.3.8-2002 (IEC 61000-3-8:1997)</w:t>
            </w:r>
          </w:p>
          <w:p w14:paraId="204D2682" w14:textId="77777777" w:rsidR="000A435B" w:rsidRPr="000A435B" w:rsidRDefault="000A435B" w:rsidP="000A435B">
            <w:pPr>
              <w:spacing w:after="0"/>
              <w:rPr>
                <w:rFonts w:ascii="Times New Roman" w:eastAsia="Times New Roman" w:hAnsi="Times New Roman" w:cs="Times New Roman"/>
                <w:sz w:val="18"/>
                <w:szCs w:val="18"/>
                <w:lang w:eastAsia="ru-RU"/>
              </w:rPr>
            </w:pPr>
            <w:r w:rsidRPr="000A435B">
              <w:rPr>
                <w:rFonts w:ascii="Times New Roman" w:eastAsia="Times New Roman" w:hAnsi="Times New Roman" w:cs="Times New Roman"/>
                <w:sz w:val="18"/>
                <w:szCs w:val="18"/>
                <w:lang w:eastAsia="ru-RU"/>
              </w:rPr>
              <w:t>ГОСТ 30804.3.11-2013 (IEC 61000-3-11:2000)</w:t>
            </w:r>
          </w:p>
          <w:p w14:paraId="4ACB0744" w14:textId="77777777" w:rsidR="000A435B" w:rsidRPr="000A435B" w:rsidRDefault="000A435B" w:rsidP="000A435B">
            <w:pPr>
              <w:spacing w:after="0"/>
              <w:rPr>
                <w:rFonts w:ascii="Times New Roman" w:eastAsia="Times New Roman" w:hAnsi="Times New Roman" w:cs="Times New Roman"/>
                <w:sz w:val="18"/>
                <w:szCs w:val="18"/>
                <w:lang w:eastAsia="ru-RU"/>
              </w:rPr>
            </w:pPr>
            <w:r w:rsidRPr="000A435B">
              <w:rPr>
                <w:rFonts w:ascii="Times New Roman" w:eastAsia="Times New Roman" w:hAnsi="Times New Roman" w:cs="Times New Roman"/>
                <w:sz w:val="18"/>
                <w:szCs w:val="18"/>
                <w:lang w:eastAsia="ru-RU"/>
              </w:rPr>
              <w:t>ГОСТ 30804.3.12-2013 (IEC 61000-3-12:2004)</w:t>
            </w:r>
          </w:p>
          <w:p w14:paraId="69E2A4D3" w14:textId="77777777" w:rsidR="000A435B" w:rsidRPr="000A435B" w:rsidRDefault="000A435B" w:rsidP="000A435B">
            <w:pPr>
              <w:spacing w:after="0"/>
              <w:rPr>
                <w:rFonts w:ascii="Times New Roman" w:eastAsia="Times New Roman" w:hAnsi="Times New Roman" w:cs="Times New Roman"/>
                <w:sz w:val="18"/>
                <w:szCs w:val="18"/>
                <w:lang w:eastAsia="ru-RU"/>
              </w:rPr>
            </w:pPr>
            <w:r w:rsidRPr="000A435B">
              <w:rPr>
                <w:rFonts w:ascii="Times New Roman" w:eastAsia="Times New Roman" w:hAnsi="Times New Roman" w:cs="Times New Roman"/>
                <w:sz w:val="18"/>
                <w:szCs w:val="18"/>
                <w:lang w:eastAsia="ru-RU"/>
              </w:rPr>
              <w:t>ГОСТ 30805.14.1-2013 (CISPR 14-1:2005)</w:t>
            </w:r>
          </w:p>
          <w:p w14:paraId="36DA2CC9" w14:textId="77777777" w:rsidR="000A435B" w:rsidRPr="000A435B" w:rsidRDefault="000A435B" w:rsidP="000A435B">
            <w:pPr>
              <w:spacing w:after="0"/>
              <w:rPr>
                <w:rFonts w:ascii="Times New Roman" w:eastAsia="Times New Roman" w:hAnsi="Times New Roman" w:cs="Times New Roman"/>
                <w:sz w:val="18"/>
                <w:szCs w:val="18"/>
                <w:lang w:eastAsia="ru-RU"/>
              </w:rPr>
            </w:pPr>
            <w:r w:rsidRPr="000A435B">
              <w:rPr>
                <w:rFonts w:ascii="Times New Roman" w:eastAsia="Times New Roman" w:hAnsi="Times New Roman" w:cs="Times New Roman"/>
                <w:sz w:val="18"/>
                <w:szCs w:val="18"/>
                <w:lang w:eastAsia="ru-RU"/>
              </w:rPr>
              <w:t>ГОСТ 30805.14.2-2013 (CISPR 14-2:2001)</w:t>
            </w:r>
          </w:p>
          <w:p w14:paraId="6AF4F7B4" w14:textId="77777777" w:rsidR="000A435B" w:rsidRPr="000A435B" w:rsidRDefault="000A435B" w:rsidP="000A435B">
            <w:pPr>
              <w:spacing w:after="0"/>
              <w:rPr>
                <w:rFonts w:ascii="Times New Roman" w:eastAsia="Times New Roman" w:hAnsi="Times New Roman" w:cs="Times New Roman"/>
                <w:sz w:val="18"/>
                <w:szCs w:val="18"/>
                <w:lang w:eastAsia="ru-RU"/>
              </w:rPr>
            </w:pPr>
            <w:r w:rsidRPr="000A435B">
              <w:rPr>
                <w:rFonts w:ascii="Times New Roman" w:eastAsia="Times New Roman" w:hAnsi="Times New Roman" w:cs="Times New Roman"/>
                <w:sz w:val="18"/>
                <w:szCs w:val="18"/>
                <w:lang w:eastAsia="ru-RU"/>
              </w:rPr>
              <w:lastRenderedPageBreak/>
              <w:t>ГОСТ Р 51317.3.4-2006 (МЭК 61000-3-4:1998)</w:t>
            </w:r>
          </w:p>
          <w:p w14:paraId="52CFA8AE" w14:textId="77777777" w:rsidR="000A435B" w:rsidRPr="000A435B" w:rsidRDefault="000A435B" w:rsidP="000A435B">
            <w:pPr>
              <w:spacing w:after="0"/>
              <w:rPr>
                <w:rFonts w:ascii="Times New Roman" w:eastAsia="Times New Roman" w:hAnsi="Times New Roman" w:cs="Times New Roman"/>
                <w:sz w:val="18"/>
                <w:szCs w:val="18"/>
                <w:lang w:eastAsia="ru-RU"/>
              </w:rPr>
            </w:pPr>
            <w:r w:rsidRPr="000A435B">
              <w:rPr>
                <w:rFonts w:ascii="Times New Roman" w:eastAsia="Times New Roman" w:hAnsi="Times New Roman" w:cs="Times New Roman"/>
                <w:sz w:val="18"/>
                <w:szCs w:val="18"/>
                <w:lang w:eastAsia="ru-RU"/>
              </w:rPr>
              <w:t>ГОСТ CISPR 14-1-2015</w:t>
            </w:r>
          </w:p>
          <w:p w14:paraId="0386F175" w14:textId="77777777" w:rsidR="000A435B" w:rsidRPr="000A435B" w:rsidRDefault="000A435B" w:rsidP="000A435B">
            <w:pPr>
              <w:spacing w:after="0"/>
              <w:rPr>
                <w:rFonts w:ascii="Times New Roman" w:eastAsia="Times New Roman" w:hAnsi="Times New Roman" w:cs="Times New Roman"/>
                <w:sz w:val="18"/>
                <w:szCs w:val="18"/>
                <w:lang w:eastAsia="ru-RU"/>
              </w:rPr>
            </w:pPr>
            <w:r w:rsidRPr="000A435B">
              <w:rPr>
                <w:rFonts w:ascii="Times New Roman" w:eastAsia="Times New Roman" w:hAnsi="Times New Roman" w:cs="Times New Roman"/>
                <w:sz w:val="18"/>
                <w:szCs w:val="18"/>
                <w:lang w:eastAsia="ru-RU"/>
              </w:rPr>
              <w:t>ГОСТ CISPR 14-2-2016</w:t>
            </w:r>
          </w:p>
          <w:p w14:paraId="6AE9CB9A" w14:textId="77777777" w:rsidR="000A435B" w:rsidRPr="000A435B" w:rsidRDefault="000A435B" w:rsidP="000A435B">
            <w:pPr>
              <w:spacing w:after="0"/>
              <w:rPr>
                <w:rFonts w:ascii="Times New Roman" w:eastAsia="Times New Roman" w:hAnsi="Times New Roman" w:cs="Times New Roman"/>
                <w:sz w:val="18"/>
                <w:szCs w:val="18"/>
                <w:lang w:eastAsia="ru-RU"/>
              </w:rPr>
            </w:pPr>
            <w:r w:rsidRPr="000A435B">
              <w:rPr>
                <w:rFonts w:ascii="Times New Roman" w:eastAsia="Times New Roman" w:hAnsi="Times New Roman" w:cs="Times New Roman"/>
                <w:sz w:val="18"/>
                <w:szCs w:val="18"/>
                <w:lang w:eastAsia="ru-RU"/>
              </w:rPr>
              <w:t>ГОСТ IEC 61000-3-2-2017 ГОСТ IEC 61000-3-3-2015 СТБ EN 55011-2012</w:t>
            </w:r>
          </w:p>
          <w:p w14:paraId="2FB0CBBF" w14:textId="2634B255" w:rsidR="00E95B2A" w:rsidRPr="00E95B2A" w:rsidRDefault="000A435B" w:rsidP="000A435B">
            <w:pPr>
              <w:spacing w:after="0"/>
              <w:rPr>
                <w:rFonts w:ascii="Times New Roman" w:hAnsi="Times New Roman" w:cs="Times New Roman"/>
                <w:sz w:val="18"/>
                <w:szCs w:val="18"/>
              </w:rPr>
            </w:pPr>
            <w:r w:rsidRPr="000A435B">
              <w:rPr>
                <w:rFonts w:ascii="Times New Roman" w:eastAsia="Times New Roman" w:hAnsi="Times New Roman" w:cs="Times New Roman"/>
                <w:sz w:val="18"/>
                <w:szCs w:val="18"/>
                <w:lang w:eastAsia="ru-RU"/>
              </w:rPr>
              <w:t>ГОСТ IEC 61000-3-12-2016</w:t>
            </w:r>
          </w:p>
        </w:tc>
      </w:tr>
      <w:tr w:rsidR="00E95B2A" w:rsidRPr="00E95B2A" w14:paraId="564701C5" w14:textId="77777777" w:rsidTr="00770F4D">
        <w:trPr>
          <w:trHeight w:val="103"/>
        </w:trPr>
        <w:tc>
          <w:tcPr>
            <w:tcW w:w="851" w:type="dxa"/>
            <w:tcBorders>
              <w:top w:val="single" w:sz="4" w:space="0" w:color="auto"/>
              <w:left w:val="single" w:sz="4" w:space="0" w:color="auto"/>
              <w:bottom w:val="single" w:sz="4" w:space="0" w:color="auto"/>
              <w:right w:val="single" w:sz="4" w:space="0" w:color="auto"/>
            </w:tcBorders>
          </w:tcPr>
          <w:p w14:paraId="094D0E7A" w14:textId="565D7CC7"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sz w:val="18"/>
                <w:szCs w:val="18"/>
              </w:rPr>
              <w:lastRenderedPageBreak/>
              <w:t>А7.31</w:t>
            </w:r>
          </w:p>
        </w:tc>
        <w:tc>
          <w:tcPr>
            <w:tcW w:w="2693" w:type="dxa"/>
            <w:tcBorders>
              <w:top w:val="single" w:sz="4" w:space="0" w:color="auto"/>
              <w:left w:val="single" w:sz="4" w:space="0" w:color="auto"/>
              <w:bottom w:val="single" w:sz="4" w:space="0" w:color="auto"/>
              <w:right w:val="single" w:sz="4" w:space="0" w:color="auto"/>
            </w:tcBorders>
          </w:tcPr>
          <w:p w14:paraId="43541867" w14:textId="77777777" w:rsidR="000A435B" w:rsidRPr="000A435B" w:rsidRDefault="000A435B" w:rsidP="000A435B">
            <w:pPr>
              <w:widowControl w:val="0"/>
              <w:spacing w:after="0" w:line="240" w:lineRule="auto"/>
              <w:rPr>
                <w:rFonts w:ascii="Times New Roman" w:eastAsia="Times New Roman" w:hAnsi="Times New Roman" w:cs="Times New Roman"/>
                <w:sz w:val="18"/>
                <w:szCs w:val="18"/>
                <w:lang w:eastAsia="ru-RU"/>
              </w:rPr>
            </w:pPr>
            <w:r w:rsidRPr="000A435B">
              <w:rPr>
                <w:rFonts w:ascii="Times New Roman" w:eastAsia="Times New Roman" w:hAnsi="Times New Roman" w:cs="Times New Roman"/>
                <w:sz w:val="18"/>
                <w:szCs w:val="18"/>
                <w:lang w:eastAsia="ru-RU"/>
              </w:rPr>
              <w:t xml:space="preserve">Электрические аппараты и приборы бытового назначения санитарно-гигиенические: </w:t>
            </w:r>
          </w:p>
          <w:p w14:paraId="314553A1" w14:textId="0C38FF50" w:rsidR="00E95B2A" w:rsidRPr="00E95B2A" w:rsidRDefault="000A435B" w:rsidP="000A435B">
            <w:pPr>
              <w:spacing w:after="0" w:line="240" w:lineRule="auto"/>
              <w:ind w:right="102"/>
              <w:jc w:val="both"/>
              <w:rPr>
                <w:rFonts w:ascii="Times New Roman" w:hAnsi="Times New Roman" w:cs="Times New Roman"/>
                <w:sz w:val="18"/>
                <w:szCs w:val="18"/>
              </w:rPr>
            </w:pPr>
            <w:r w:rsidRPr="000A435B">
              <w:rPr>
                <w:rFonts w:ascii="Times New Roman" w:eastAsia="Times New Roman" w:hAnsi="Times New Roman" w:cs="Times New Roman"/>
                <w:sz w:val="18"/>
                <w:szCs w:val="18"/>
                <w:lang w:eastAsia="ru-RU"/>
              </w:rPr>
              <w:t>приборы электронагревательные для саун (каменки)</w:t>
            </w:r>
          </w:p>
        </w:tc>
        <w:tc>
          <w:tcPr>
            <w:tcW w:w="1985" w:type="dxa"/>
            <w:tcBorders>
              <w:top w:val="single" w:sz="4" w:space="0" w:color="auto"/>
              <w:left w:val="single" w:sz="4" w:space="0" w:color="auto"/>
              <w:bottom w:val="single" w:sz="4" w:space="0" w:color="auto"/>
              <w:right w:val="single" w:sz="4" w:space="0" w:color="auto"/>
            </w:tcBorders>
          </w:tcPr>
          <w:p w14:paraId="4BA60873" w14:textId="3586FAA8" w:rsidR="00E95B2A" w:rsidRPr="00E95B2A" w:rsidRDefault="00E95B2A" w:rsidP="00E95B2A">
            <w:pPr>
              <w:spacing w:after="0" w:line="240" w:lineRule="auto"/>
              <w:rPr>
                <w:rFonts w:ascii="Times New Roman" w:hAnsi="Times New Roman" w:cs="Times New Roman"/>
                <w:sz w:val="18"/>
                <w:szCs w:val="18"/>
              </w:rPr>
            </w:pPr>
            <w:r w:rsidRPr="00E95B2A">
              <w:rPr>
                <w:rFonts w:ascii="Times New Roman" w:eastAsia="Times New Roman" w:hAnsi="Times New Roman" w:cs="Times New Roman"/>
                <w:sz w:val="18"/>
                <w:szCs w:val="18"/>
                <w:lang w:eastAsia="ru-RU"/>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1E8F41DB" w14:textId="4F4107B9" w:rsidR="00E95B2A" w:rsidRPr="00E95B2A" w:rsidRDefault="000A435B" w:rsidP="00E95B2A">
            <w:pPr>
              <w:keepNext/>
              <w:widowControl w:val="0"/>
              <w:spacing w:after="0" w:line="240" w:lineRule="auto"/>
              <w:rPr>
                <w:rFonts w:ascii="Times New Roman" w:eastAsia="Times New Roman" w:hAnsi="Times New Roman" w:cs="Times New Roman"/>
                <w:snapToGrid w:val="0"/>
                <w:sz w:val="18"/>
                <w:szCs w:val="18"/>
              </w:rPr>
            </w:pPr>
            <w:r>
              <w:rPr>
                <w:rFonts w:ascii="Times New Roman" w:hAnsi="Times New Roman" w:cs="Times New Roman"/>
                <w:sz w:val="18"/>
                <w:szCs w:val="18"/>
              </w:rPr>
              <w:t>8516</w:t>
            </w:r>
          </w:p>
          <w:p w14:paraId="3B9F1020" w14:textId="0CD231D5" w:rsidR="00E95B2A" w:rsidRPr="00E95B2A" w:rsidRDefault="00E95B2A" w:rsidP="00E95B2A">
            <w:pPr>
              <w:spacing w:after="0"/>
              <w:rPr>
                <w:rFonts w:ascii="Times New Roman" w:hAnsi="Times New Roman" w:cs="Times New Roman"/>
                <w:sz w:val="18"/>
                <w:szCs w:val="18"/>
              </w:rPr>
            </w:pPr>
          </w:p>
        </w:tc>
        <w:tc>
          <w:tcPr>
            <w:tcW w:w="3402" w:type="dxa"/>
            <w:tcBorders>
              <w:top w:val="single" w:sz="4" w:space="0" w:color="auto"/>
              <w:left w:val="single" w:sz="4" w:space="0" w:color="auto"/>
              <w:bottom w:val="single" w:sz="4" w:space="0" w:color="auto"/>
              <w:right w:val="single" w:sz="4" w:space="0" w:color="auto"/>
            </w:tcBorders>
          </w:tcPr>
          <w:p w14:paraId="603A6820" w14:textId="368B4B83"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bCs/>
                <w:sz w:val="18"/>
                <w:szCs w:val="18"/>
              </w:rPr>
              <w:t>ТР ТС 020/2011 "</w:t>
            </w:r>
            <w:r w:rsidRPr="00E95B2A">
              <w:rPr>
                <w:rFonts w:ascii="Times New Roman" w:hAnsi="Times New Roman" w:cs="Times New Roman"/>
                <w:sz w:val="18"/>
                <w:szCs w:val="18"/>
              </w:rPr>
              <w:t xml:space="preserve"> </w:t>
            </w:r>
            <w:r w:rsidRPr="00E95B2A">
              <w:rPr>
                <w:rFonts w:ascii="Times New Roman" w:hAnsi="Times New Roman" w:cs="Times New Roman"/>
                <w:bCs/>
                <w:sz w:val="18"/>
                <w:szCs w:val="18"/>
              </w:rPr>
              <w:t>Электромагнитная совместимость технических средств", утвержден Решением Комиссии Таможенного союза от 9 декабря 2011 года N 897</w:t>
            </w:r>
          </w:p>
        </w:tc>
        <w:tc>
          <w:tcPr>
            <w:tcW w:w="4365" w:type="dxa"/>
            <w:tcBorders>
              <w:top w:val="single" w:sz="4" w:space="0" w:color="auto"/>
              <w:left w:val="single" w:sz="4" w:space="0" w:color="auto"/>
              <w:bottom w:val="single" w:sz="4" w:space="0" w:color="auto"/>
              <w:right w:val="single" w:sz="4" w:space="0" w:color="auto"/>
            </w:tcBorders>
          </w:tcPr>
          <w:p w14:paraId="75569A08" w14:textId="77777777" w:rsidR="00EB2918" w:rsidRPr="00EB2918" w:rsidRDefault="00E95B2A" w:rsidP="00EB2918">
            <w:pPr>
              <w:spacing w:after="0"/>
              <w:rPr>
                <w:rFonts w:ascii="Times New Roman" w:eastAsia="Times New Roman" w:hAnsi="Times New Roman" w:cs="Times New Roman"/>
                <w:sz w:val="18"/>
                <w:szCs w:val="18"/>
                <w:lang w:eastAsia="ru-RU"/>
              </w:rPr>
            </w:pPr>
            <w:r w:rsidRPr="00E95B2A">
              <w:rPr>
                <w:rFonts w:ascii="Times New Roman" w:eastAsia="Times New Roman" w:hAnsi="Times New Roman" w:cs="Times New Roman"/>
                <w:sz w:val="18"/>
                <w:szCs w:val="18"/>
                <w:lang w:eastAsia="ru-RU"/>
              </w:rPr>
              <w:t xml:space="preserve">ТР ТС 020/2011; </w:t>
            </w:r>
            <w:r w:rsidR="00EB2918" w:rsidRPr="00EB2918">
              <w:rPr>
                <w:rFonts w:ascii="Times New Roman" w:eastAsia="Times New Roman" w:hAnsi="Times New Roman" w:cs="Times New Roman"/>
                <w:sz w:val="18"/>
                <w:szCs w:val="18"/>
                <w:lang w:eastAsia="ru-RU"/>
              </w:rPr>
              <w:t>ГОСТ 30804.3.2-2013 (IEC 61000-3-2:2009)</w:t>
            </w:r>
          </w:p>
          <w:p w14:paraId="16600C3C" w14:textId="77777777" w:rsidR="00EB2918" w:rsidRPr="00EB2918" w:rsidRDefault="00EB2918" w:rsidP="00EB2918">
            <w:pPr>
              <w:spacing w:after="0"/>
              <w:rPr>
                <w:rFonts w:ascii="Times New Roman" w:eastAsia="Times New Roman" w:hAnsi="Times New Roman" w:cs="Times New Roman"/>
                <w:sz w:val="18"/>
                <w:szCs w:val="18"/>
                <w:lang w:eastAsia="ru-RU"/>
              </w:rPr>
            </w:pPr>
            <w:r w:rsidRPr="00EB2918">
              <w:rPr>
                <w:rFonts w:ascii="Times New Roman" w:eastAsia="Times New Roman" w:hAnsi="Times New Roman" w:cs="Times New Roman"/>
                <w:sz w:val="18"/>
                <w:szCs w:val="18"/>
                <w:lang w:eastAsia="ru-RU"/>
              </w:rPr>
              <w:t>ГОСТ 30804.3.3-2013 (IEC 61000-3-3:2008)</w:t>
            </w:r>
          </w:p>
          <w:p w14:paraId="7DC21FDA" w14:textId="77777777" w:rsidR="00EB2918" w:rsidRPr="00EB2918" w:rsidRDefault="00EB2918" w:rsidP="00EB2918">
            <w:pPr>
              <w:spacing w:after="0"/>
              <w:rPr>
                <w:rFonts w:ascii="Times New Roman" w:eastAsia="Times New Roman" w:hAnsi="Times New Roman" w:cs="Times New Roman"/>
                <w:sz w:val="18"/>
                <w:szCs w:val="18"/>
                <w:lang w:eastAsia="ru-RU"/>
              </w:rPr>
            </w:pPr>
            <w:r w:rsidRPr="00EB2918">
              <w:rPr>
                <w:rFonts w:ascii="Times New Roman" w:eastAsia="Times New Roman" w:hAnsi="Times New Roman" w:cs="Times New Roman"/>
                <w:sz w:val="18"/>
                <w:szCs w:val="18"/>
                <w:lang w:eastAsia="ru-RU"/>
              </w:rPr>
              <w:t>ГОСТ 30804.3.8-2002 (IEC 61000-3-8:1997)</w:t>
            </w:r>
          </w:p>
          <w:p w14:paraId="1B4CE808" w14:textId="77777777" w:rsidR="00EB2918" w:rsidRPr="00EB2918" w:rsidRDefault="00EB2918" w:rsidP="00EB2918">
            <w:pPr>
              <w:spacing w:after="0"/>
              <w:rPr>
                <w:rFonts w:ascii="Times New Roman" w:eastAsia="Times New Roman" w:hAnsi="Times New Roman" w:cs="Times New Roman"/>
                <w:sz w:val="18"/>
                <w:szCs w:val="18"/>
                <w:lang w:eastAsia="ru-RU"/>
              </w:rPr>
            </w:pPr>
            <w:r w:rsidRPr="00EB2918">
              <w:rPr>
                <w:rFonts w:ascii="Times New Roman" w:eastAsia="Times New Roman" w:hAnsi="Times New Roman" w:cs="Times New Roman"/>
                <w:sz w:val="18"/>
                <w:szCs w:val="18"/>
                <w:lang w:eastAsia="ru-RU"/>
              </w:rPr>
              <w:t>ГОСТ 30804.3.11-2013 (IEC 61000-3-11:2000)</w:t>
            </w:r>
          </w:p>
          <w:p w14:paraId="706E3BDE" w14:textId="77777777" w:rsidR="00EB2918" w:rsidRPr="00EB2918" w:rsidRDefault="00EB2918" w:rsidP="00EB2918">
            <w:pPr>
              <w:spacing w:after="0"/>
              <w:rPr>
                <w:rFonts w:ascii="Times New Roman" w:eastAsia="Times New Roman" w:hAnsi="Times New Roman" w:cs="Times New Roman"/>
                <w:sz w:val="18"/>
                <w:szCs w:val="18"/>
                <w:lang w:eastAsia="ru-RU"/>
              </w:rPr>
            </w:pPr>
            <w:r w:rsidRPr="00EB2918">
              <w:rPr>
                <w:rFonts w:ascii="Times New Roman" w:eastAsia="Times New Roman" w:hAnsi="Times New Roman" w:cs="Times New Roman"/>
                <w:sz w:val="18"/>
                <w:szCs w:val="18"/>
                <w:lang w:eastAsia="ru-RU"/>
              </w:rPr>
              <w:t>ГОСТ 30804.3.12-2013 (IEC 61000-3-12:2004)</w:t>
            </w:r>
          </w:p>
          <w:p w14:paraId="4FFB9FFE" w14:textId="77777777" w:rsidR="00EB2918" w:rsidRPr="00EB2918" w:rsidRDefault="00EB2918" w:rsidP="00EB2918">
            <w:pPr>
              <w:spacing w:after="0"/>
              <w:rPr>
                <w:rFonts w:ascii="Times New Roman" w:eastAsia="Times New Roman" w:hAnsi="Times New Roman" w:cs="Times New Roman"/>
                <w:sz w:val="18"/>
                <w:szCs w:val="18"/>
                <w:lang w:eastAsia="ru-RU"/>
              </w:rPr>
            </w:pPr>
            <w:r w:rsidRPr="00EB2918">
              <w:rPr>
                <w:rFonts w:ascii="Times New Roman" w:eastAsia="Times New Roman" w:hAnsi="Times New Roman" w:cs="Times New Roman"/>
                <w:sz w:val="18"/>
                <w:szCs w:val="18"/>
                <w:lang w:eastAsia="ru-RU"/>
              </w:rPr>
              <w:t>ГОСТ 30805.14.1-2013 (CISPR 14-1:2005)</w:t>
            </w:r>
          </w:p>
          <w:p w14:paraId="0335C64B" w14:textId="77777777" w:rsidR="00EB2918" w:rsidRPr="00EB2918" w:rsidRDefault="00EB2918" w:rsidP="00EB2918">
            <w:pPr>
              <w:spacing w:after="0"/>
              <w:rPr>
                <w:rFonts w:ascii="Times New Roman" w:eastAsia="Times New Roman" w:hAnsi="Times New Roman" w:cs="Times New Roman"/>
                <w:sz w:val="18"/>
                <w:szCs w:val="18"/>
                <w:lang w:eastAsia="ru-RU"/>
              </w:rPr>
            </w:pPr>
            <w:r w:rsidRPr="00EB2918">
              <w:rPr>
                <w:rFonts w:ascii="Times New Roman" w:eastAsia="Times New Roman" w:hAnsi="Times New Roman" w:cs="Times New Roman"/>
                <w:sz w:val="18"/>
                <w:szCs w:val="18"/>
                <w:lang w:eastAsia="ru-RU"/>
              </w:rPr>
              <w:t>ГОСТ 30805.14.2-2013 (CISPR 14-2:2001)</w:t>
            </w:r>
          </w:p>
          <w:p w14:paraId="4104D7C1" w14:textId="77777777" w:rsidR="00EB2918" w:rsidRPr="00EB2918" w:rsidRDefault="00EB2918" w:rsidP="00EB2918">
            <w:pPr>
              <w:spacing w:after="0"/>
              <w:rPr>
                <w:rFonts w:ascii="Times New Roman" w:eastAsia="Times New Roman" w:hAnsi="Times New Roman" w:cs="Times New Roman"/>
                <w:sz w:val="18"/>
                <w:szCs w:val="18"/>
                <w:lang w:eastAsia="ru-RU"/>
              </w:rPr>
            </w:pPr>
            <w:r w:rsidRPr="00EB2918">
              <w:rPr>
                <w:rFonts w:ascii="Times New Roman" w:eastAsia="Times New Roman" w:hAnsi="Times New Roman" w:cs="Times New Roman"/>
                <w:sz w:val="18"/>
                <w:szCs w:val="18"/>
                <w:lang w:eastAsia="ru-RU"/>
              </w:rPr>
              <w:t>ГОСТ Р 51317.3.4-2006 (МЭК 61000-3-4:1998)</w:t>
            </w:r>
          </w:p>
          <w:p w14:paraId="71D5DCE8" w14:textId="77777777" w:rsidR="00EB2918" w:rsidRPr="00EB2918" w:rsidRDefault="00EB2918" w:rsidP="00EB2918">
            <w:pPr>
              <w:spacing w:after="0"/>
              <w:rPr>
                <w:rFonts w:ascii="Times New Roman" w:eastAsia="Times New Roman" w:hAnsi="Times New Roman" w:cs="Times New Roman"/>
                <w:sz w:val="18"/>
                <w:szCs w:val="18"/>
                <w:lang w:eastAsia="ru-RU"/>
              </w:rPr>
            </w:pPr>
            <w:r w:rsidRPr="00EB2918">
              <w:rPr>
                <w:rFonts w:ascii="Times New Roman" w:eastAsia="Times New Roman" w:hAnsi="Times New Roman" w:cs="Times New Roman"/>
                <w:sz w:val="18"/>
                <w:szCs w:val="18"/>
                <w:lang w:eastAsia="ru-RU"/>
              </w:rPr>
              <w:t xml:space="preserve">ГОСТ CISPR 14-1-2015 </w:t>
            </w:r>
          </w:p>
          <w:p w14:paraId="3488A04D" w14:textId="77777777" w:rsidR="00EB2918" w:rsidRPr="00EB2918" w:rsidRDefault="00EB2918" w:rsidP="00EB2918">
            <w:pPr>
              <w:spacing w:after="0"/>
              <w:rPr>
                <w:rFonts w:ascii="Times New Roman" w:eastAsia="Times New Roman" w:hAnsi="Times New Roman" w:cs="Times New Roman"/>
                <w:sz w:val="18"/>
                <w:szCs w:val="18"/>
                <w:lang w:eastAsia="ru-RU"/>
              </w:rPr>
            </w:pPr>
            <w:r w:rsidRPr="00EB2918">
              <w:rPr>
                <w:rFonts w:ascii="Times New Roman" w:eastAsia="Times New Roman" w:hAnsi="Times New Roman" w:cs="Times New Roman"/>
                <w:sz w:val="18"/>
                <w:szCs w:val="18"/>
                <w:lang w:eastAsia="ru-RU"/>
              </w:rPr>
              <w:t>ГОСТ CISPR 14-2-2016</w:t>
            </w:r>
          </w:p>
          <w:p w14:paraId="787A72BA" w14:textId="77777777" w:rsidR="00EB2918" w:rsidRPr="00EB2918" w:rsidRDefault="00EB2918" w:rsidP="00EB2918">
            <w:pPr>
              <w:spacing w:after="0"/>
              <w:rPr>
                <w:rFonts w:ascii="Times New Roman" w:eastAsia="Times New Roman" w:hAnsi="Times New Roman" w:cs="Times New Roman"/>
                <w:sz w:val="18"/>
                <w:szCs w:val="18"/>
                <w:lang w:eastAsia="ru-RU"/>
              </w:rPr>
            </w:pPr>
            <w:r w:rsidRPr="00EB2918">
              <w:rPr>
                <w:rFonts w:ascii="Times New Roman" w:eastAsia="Times New Roman" w:hAnsi="Times New Roman" w:cs="Times New Roman"/>
                <w:sz w:val="18"/>
                <w:szCs w:val="18"/>
                <w:lang w:eastAsia="ru-RU"/>
              </w:rPr>
              <w:t>ГОСТ IEC 61000-3-2-2017 ГОСТ IEC 61000-3-3-2015 СТБ EN 55011-2012</w:t>
            </w:r>
          </w:p>
          <w:p w14:paraId="3BB97EEC" w14:textId="0C9031B9" w:rsidR="00E95B2A" w:rsidRPr="00E95B2A" w:rsidRDefault="00EB2918" w:rsidP="00EB2918">
            <w:pPr>
              <w:spacing w:after="0"/>
              <w:rPr>
                <w:rFonts w:ascii="Times New Roman" w:hAnsi="Times New Roman" w:cs="Times New Roman"/>
                <w:sz w:val="18"/>
                <w:szCs w:val="18"/>
              </w:rPr>
            </w:pPr>
            <w:r w:rsidRPr="00EB2918">
              <w:rPr>
                <w:rFonts w:ascii="Times New Roman" w:eastAsia="Times New Roman" w:hAnsi="Times New Roman" w:cs="Times New Roman"/>
                <w:sz w:val="18"/>
                <w:szCs w:val="18"/>
                <w:lang w:eastAsia="ru-RU"/>
              </w:rPr>
              <w:t>ГОСТ IEC 61000-3-12-2016</w:t>
            </w:r>
          </w:p>
        </w:tc>
      </w:tr>
      <w:tr w:rsidR="00E95B2A" w:rsidRPr="00E95B2A" w14:paraId="2877CD76" w14:textId="77777777" w:rsidTr="00770F4D">
        <w:trPr>
          <w:trHeight w:val="103"/>
        </w:trPr>
        <w:tc>
          <w:tcPr>
            <w:tcW w:w="851" w:type="dxa"/>
            <w:tcBorders>
              <w:top w:val="single" w:sz="4" w:space="0" w:color="auto"/>
              <w:left w:val="single" w:sz="4" w:space="0" w:color="auto"/>
              <w:bottom w:val="single" w:sz="4" w:space="0" w:color="auto"/>
              <w:right w:val="single" w:sz="4" w:space="0" w:color="auto"/>
            </w:tcBorders>
          </w:tcPr>
          <w:p w14:paraId="7D1BBAD4" w14:textId="5E8C665E"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sz w:val="18"/>
                <w:szCs w:val="18"/>
              </w:rPr>
              <w:t>А7.32</w:t>
            </w:r>
          </w:p>
        </w:tc>
        <w:tc>
          <w:tcPr>
            <w:tcW w:w="2693" w:type="dxa"/>
            <w:tcBorders>
              <w:top w:val="single" w:sz="4" w:space="0" w:color="auto"/>
              <w:left w:val="single" w:sz="4" w:space="0" w:color="auto"/>
              <w:bottom w:val="single" w:sz="4" w:space="0" w:color="auto"/>
              <w:right w:val="single" w:sz="4" w:space="0" w:color="auto"/>
            </w:tcBorders>
          </w:tcPr>
          <w:p w14:paraId="52439EF9" w14:textId="77777777" w:rsidR="00EB2918" w:rsidRPr="00EB2918" w:rsidRDefault="00EB2918" w:rsidP="00EB2918">
            <w:pPr>
              <w:widowControl w:val="0"/>
              <w:spacing w:after="0" w:line="240" w:lineRule="auto"/>
              <w:rPr>
                <w:rFonts w:ascii="Times New Roman" w:eastAsia="Times New Roman" w:hAnsi="Times New Roman" w:cs="Times New Roman"/>
                <w:sz w:val="18"/>
                <w:szCs w:val="18"/>
                <w:lang w:eastAsia="ru-RU"/>
              </w:rPr>
            </w:pPr>
            <w:r w:rsidRPr="00EB2918">
              <w:rPr>
                <w:rFonts w:ascii="Times New Roman" w:eastAsia="Times New Roman" w:hAnsi="Times New Roman" w:cs="Times New Roman"/>
                <w:sz w:val="18"/>
                <w:szCs w:val="18"/>
                <w:lang w:eastAsia="ru-RU"/>
              </w:rPr>
              <w:t xml:space="preserve">Электрические аппараты и приборы бытового назначения санитарно-гигиенические: </w:t>
            </w:r>
          </w:p>
          <w:p w14:paraId="188592E7" w14:textId="07369FE3" w:rsidR="00E95B2A" w:rsidRPr="00E95B2A" w:rsidRDefault="00EB2918" w:rsidP="00EB2918">
            <w:pPr>
              <w:spacing w:after="0" w:line="240" w:lineRule="auto"/>
              <w:ind w:right="102"/>
              <w:jc w:val="both"/>
              <w:rPr>
                <w:rFonts w:ascii="Times New Roman" w:hAnsi="Times New Roman" w:cs="Times New Roman"/>
                <w:sz w:val="18"/>
                <w:szCs w:val="18"/>
              </w:rPr>
            </w:pPr>
            <w:r w:rsidRPr="00EB2918">
              <w:rPr>
                <w:rFonts w:ascii="Times New Roman" w:eastAsia="Times New Roman" w:hAnsi="Times New Roman" w:cs="Times New Roman"/>
                <w:sz w:val="18"/>
                <w:szCs w:val="18"/>
                <w:lang w:eastAsia="ru-RU"/>
              </w:rPr>
              <w:t>электроприборы для уничтожения насекомых</w:t>
            </w:r>
          </w:p>
        </w:tc>
        <w:tc>
          <w:tcPr>
            <w:tcW w:w="1985" w:type="dxa"/>
            <w:tcBorders>
              <w:top w:val="single" w:sz="4" w:space="0" w:color="auto"/>
              <w:left w:val="single" w:sz="4" w:space="0" w:color="auto"/>
              <w:bottom w:val="single" w:sz="4" w:space="0" w:color="auto"/>
              <w:right w:val="single" w:sz="4" w:space="0" w:color="auto"/>
            </w:tcBorders>
          </w:tcPr>
          <w:p w14:paraId="5761753E" w14:textId="164AC983" w:rsidR="00E95B2A" w:rsidRPr="00E95B2A" w:rsidRDefault="00E95B2A" w:rsidP="00E95B2A">
            <w:pPr>
              <w:spacing w:after="0" w:line="240" w:lineRule="auto"/>
              <w:rPr>
                <w:rFonts w:ascii="Times New Roman" w:hAnsi="Times New Roman" w:cs="Times New Roman"/>
                <w:sz w:val="18"/>
                <w:szCs w:val="18"/>
              </w:rPr>
            </w:pPr>
            <w:r w:rsidRPr="00E95B2A">
              <w:rPr>
                <w:rFonts w:ascii="Times New Roman" w:eastAsia="Times New Roman" w:hAnsi="Times New Roman" w:cs="Times New Roman"/>
                <w:sz w:val="18"/>
                <w:szCs w:val="18"/>
                <w:lang w:eastAsia="ru-RU"/>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50DBB6BF" w14:textId="694004EB" w:rsidR="00E95B2A" w:rsidRPr="00E95B2A" w:rsidRDefault="00EB2918" w:rsidP="00E95B2A">
            <w:pPr>
              <w:spacing w:after="0"/>
              <w:rPr>
                <w:rFonts w:ascii="Times New Roman" w:hAnsi="Times New Roman" w:cs="Times New Roman"/>
                <w:sz w:val="18"/>
                <w:szCs w:val="18"/>
              </w:rPr>
            </w:pPr>
            <w:r w:rsidRPr="00EB2918">
              <w:rPr>
                <w:rFonts w:ascii="Times New Roman" w:hAnsi="Times New Roman" w:cs="Times New Roman"/>
                <w:sz w:val="18"/>
                <w:szCs w:val="18"/>
              </w:rPr>
              <w:t>8543 70 800 0</w:t>
            </w:r>
          </w:p>
        </w:tc>
        <w:tc>
          <w:tcPr>
            <w:tcW w:w="3402" w:type="dxa"/>
            <w:tcBorders>
              <w:top w:val="single" w:sz="4" w:space="0" w:color="auto"/>
              <w:left w:val="single" w:sz="4" w:space="0" w:color="auto"/>
              <w:bottom w:val="single" w:sz="4" w:space="0" w:color="auto"/>
              <w:right w:val="single" w:sz="4" w:space="0" w:color="auto"/>
            </w:tcBorders>
          </w:tcPr>
          <w:p w14:paraId="17FE9475" w14:textId="18DCAE38"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bCs/>
                <w:sz w:val="18"/>
                <w:szCs w:val="18"/>
              </w:rPr>
              <w:t>ТР ТС 020/2011 "</w:t>
            </w:r>
            <w:r w:rsidRPr="00E95B2A">
              <w:rPr>
                <w:rFonts w:ascii="Times New Roman" w:hAnsi="Times New Roman" w:cs="Times New Roman"/>
                <w:sz w:val="18"/>
                <w:szCs w:val="18"/>
              </w:rPr>
              <w:t xml:space="preserve"> </w:t>
            </w:r>
            <w:r w:rsidRPr="00E95B2A">
              <w:rPr>
                <w:rFonts w:ascii="Times New Roman" w:hAnsi="Times New Roman" w:cs="Times New Roman"/>
                <w:bCs/>
                <w:sz w:val="18"/>
                <w:szCs w:val="18"/>
              </w:rPr>
              <w:t>Электромагнитная совместимость технических средств", утвержден Решением Комиссии Таможенного союза от 9 декабря 2011 года N 897</w:t>
            </w:r>
          </w:p>
        </w:tc>
        <w:tc>
          <w:tcPr>
            <w:tcW w:w="4365" w:type="dxa"/>
            <w:tcBorders>
              <w:top w:val="single" w:sz="4" w:space="0" w:color="auto"/>
              <w:left w:val="single" w:sz="4" w:space="0" w:color="auto"/>
              <w:bottom w:val="single" w:sz="4" w:space="0" w:color="auto"/>
              <w:right w:val="single" w:sz="4" w:space="0" w:color="auto"/>
            </w:tcBorders>
          </w:tcPr>
          <w:p w14:paraId="3D2E4407" w14:textId="77777777" w:rsidR="00EB2918" w:rsidRPr="00EB2918" w:rsidRDefault="00E95B2A" w:rsidP="00EB2918">
            <w:pPr>
              <w:spacing w:after="0"/>
              <w:rPr>
                <w:rFonts w:ascii="Times New Roman" w:eastAsia="Times New Roman" w:hAnsi="Times New Roman" w:cs="Times New Roman"/>
                <w:sz w:val="18"/>
                <w:szCs w:val="18"/>
                <w:lang w:eastAsia="ru-RU"/>
              </w:rPr>
            </w:pPr>
            <w:r w:rsidRPr="00E95B2A">
              <w:rPr>
                <w:rFonts w:ascii="Times New Roman" w:eastAsia="Times New Roman" w:hAnsi="Times New Roman" w:cs="Times New Roman"/>
                <w:sz w:val="18"/>
                <w:szCs w:val="18"/>
                <w:lang w:eastAsia="ru-RU"/>
              </w:rPr>
              <w:t xml:space="preserve">ТР ТС 020/2011; </w:t>
            </w:r>
            <w:r w:rsidR="00EB2918" w:rsidRPr="00EB2918">
              <w:rPr>
                <w:rFonts w:ascii="Times New Roman" w:eastAsia="Times New Roman" w:hAnsi="Times New Roman" w:cs="Times New Roman"/>
                <w:sz w:val="18"/>
                <w:szCs w:val="18"/>
                <w:lang w:eastAsia="ru-RU"/>
              </w:rPr>
              <w:t>ГОСТ 30804.3.2-2013 (IEC 61000-3-2:2009)</w:t>
            </w:r>
          </w:p>
          <w:p w14:paraId="32F486AD" w14:textId="77777777" w:rsidR="00EB2918" w:rsidRPr="00EB2918" w:rsidRDefault="00EB2918" w:rsidP="00EB2918">
            <w:pPr>
              <w:spacing w:after="0"/>
              <w:rPr>
                <w:rFonts w:ascii="Times New Roman" w:eastAsia="Times New Roman" w:hAnsi="Times New Roman" w:cs="Times New Roman"/>
                <w:sz w:val="18"/>
                <w:szCs w:val="18"/>
                <w:lang w:eastAsia="ru-RU"/>
              </w:rPr>
            </w:pPr>
            <w:r w:rsidRPr="00EB2918">
              <w:rPr>
                <w:rFonts w:ascii="Times New Roman" w:eastAsia="Times New Roman" w:hAnsi="Times New Roman" w:cs="Times New Roman"/>
                <w:sz w:val="18"/>
                <w:szCs w:val="18"/>
                <w:lang w:eastAsia="ru-RU"/>
              </w:rPr>
              <w:t>ГОСТ 30804.3.3-2013 (IEC 61000-3-3:2008)</w:t>
            </w:r>
          </w:p>
          <w:p w14:paraId="69DF7549" w14:textId="77777777" w:rsidR="00EB2918" w:rsidRPr="00EB2918" w:rsidRDefault="00EB2918" w:rsidP="00EB2918">
            <w:pPr>
              <w:spacing w:after="0"/>
              <w:rPr>
                <w:rFonts w:ascii="Times New Roman" w:eastAsia="Times New Roman" w:hAnsi="Times New Roman" w:cs="Times New Roman"/>
                <w:sz w:val="18"/>
                <w:szCs w:val="18"/>
                <w:lang w:eastAsia="ru-RU"/>
              </w:rPr>
            </w:pPr>
            <w:r w:rsidRPr="00EB2918">
              <w:rPr>
                <w:rFonts w:ascii="Times New Roman" w:eastAsia="Times New Roman" w:hAnsi="Times New Roman" w:cs="Times New Roman"/>
                <w:sz w:val="18"/>
                <w:szCs w:val="18"/>
                <w:lang w:eastAsia="ru-RU"/>
              </w:rPr>
              <w:t>ГОСТ 30804.3.8-2002 (IEC 61000-3-8:1997)</w:t>
            </w:r>
          </w:p>
          <w:p w14:paraId="3CA35493" w14:textId="77777777" w:rsidR="00EB2918" w:rsidRPr="00EB2918" w:rsidRDefault="00EB2918" w:rsidP="00EB2918">
            <w:pPr>
              <w:spacing w:after="0"/>
              <w:rPr>
                <w:rFonts w:ascii="Times New Roman" w:eastAsia="Times New Roman" w:hAnsi="Times New Roman" w:cs="Times New Roman"/>
                <w:sz w:val="18"/>
                <w:szCs w:val="18"/>
                <w:lang w:eastAsia="ru-RU"/>
              </w:rPr>
            </w:pPr>
            <w:r w:rsidRPr="00EB2918">
              <w:rPr>
                <w:rFonts w:ascii="Times New Roman" w:eastAsia="Times New Roman" w:hAnsi="Times New Roman" w:cs="Times New Roman"/>
                <w:sz w:val="18"/>
                <w:szCs w:val="18"/>
                <w:lang w:eastAsia="ru-RU"/>
              </w:rPr>
              <w:t>ГОСТ 30804.3.11-2013 (IEC 61000-3-11:2000)</w:t>
            </w:r>
          </w:p>
          <w:p w14:paraId="60F06A2F" w14:textId="77777777" w:rsidR="00EB2918" w:rsidRPr="00EB2918" w:rsidRDefault="00EB2918" w:rsidP="00EB2918">
            <w:pPr>
              <w:spacing w:after="0"/>
              <w:rPr>
                <w:rFonts w:ascii="Times New Roman" w:eastAsia="Times New Roman" w:hAnsi="Times New Roman" w:cs="Times New Roman"/>
                <w:sz w:val="18"/>
                <w:szCs w:val="18"/>
                <w:lang w:eastAsia="ru-RU"/>
              </w:rPr>
            </w:pPr>
            <w:r w:rsidRPr="00EB2918">
              <w:rPr>
                <w:rFonts w:ascii="Times New Roman" w:eastAsia="Times New Roman" w:hAnsi="Times New Roman" w:cs="Times New Roman"/>
                <w:sz w:val="18"/>
                <w:szCs w:val="18"/>
                <w:lang w:eastAsia="ru-RU"/>
              </w:rPr>
              <w:t>ГОСТ 30804.3.12-2013 (IEC 61000-3-12:2004)</w:t>
            </w:r>
          </w:p>
          <w:p w14:paraId="022684AA" w14:textId="77777777" w:rsidR="00EB2918" w:rsidRPr="00EB2918" w:rsidRDefault="00EB2918" w:rsidP="00EB2918">
            <w:pPr>
              <w:spacing w:after="0"/>
              <w:rPr>
                <w:rFonts w:ascii="Times New Roman" w:eastAsia="Times New Roman" w:hAnsi="Times New Roman" w:cs="Times New Roman"/>
                <w:sz w:val="18"/>
                <w:szCs w:val="18"/>
                <w:lang w:eastAsia="ru-RU"/>
              </w:rPr>
            </w:pPr>
            <w:r w:rsidRPr="00EB2918">
              <w:rPr>
                <w:rFonts w:ascii="Times New Roman" w:eastAsia="Times New Roman" w:hAnsi="Times New Roman" w:cs="Times New Roman"/>
                <w:sz w:val="18"/>
                <w:szCs w:val="18"/>
                <w:lang w:eastAsia="ru-RU"/>
              </w:rPr>
              <w:t>ГОСТ 30805.14.1-2013 (CISPR 14-1:2005)</w:t>
            </w:r>
          </w:p>
          <w:p w14:paraId="1ABC1D57" w14:textId="77777777" w:rsidR="00EB2918" w:rsidRPr="00EB2918" w:rsidRDefault="00EB2918" w:rsidP="00EB2918">
            <w:pPr>
              <w:spacing w:after="0"/>
              <w:rPr>
                <w:rFonts w:ascii="Times New Roman" w:eastAsia="Times New Roman" w:hAnsi="Times New Roman" w:cs="Times New Roman"/>
                <w:sz w:val="18"/>
                <w:szCs w:val="18"/>
                <w:lang w:eastAsia="ru-RU"/>
              </w:rPr>
            </w:pPr>
            <w:r w:rsidRPr="00EB2918">
              <w:rPr>
                <w:rFonts w:ascii="Times New Roman" w:eastAsia="Times New Roman" w:hAnsi="Times New Roman" w:cs="Times New Roman"/>
                <w:sz w:val="18"/>
                <w:szCs w:val="18"/>
                <w:lang w:eastAsia="ru-RU"/>
              </w:rPr>
              <w:t>ГОСТ 30805.14.2-2013 (CISPR 14-2:2001)</w:t>
            </w:r>
          </w:p>
          <w:p w14:paraId="3DBE5332" w14:textId="77777777" w:rsidR="00EB2918" w:rsidRPr="00EB2918" w:rsidRDefault="00EB2918" w:rsidP="00EB2918">
            <w:pPr>
              <w:spacing w:after="0"/>
              <w:rPr>
                <w:rFonts w:ascii="Times New Roman" w:eastAsia="Times New Roman" w:hAnsi="Times New Roman" w:cs="Times New Roman"/>
                <w:sz w:val="18"/>
                <w:szCs w:val="18"/>
                <w:lang w:eastAsia="ru-RU"/>
              </w:rPr>
            </w:pPr>
            <w:r w:rsidRPr="00EB2918">
              <w:rPr>
                <w:rFonts w:ascii="Times New Roman" w:eastAsia="Times New Roman" w:hAnsi="Times New Roman" w:cs="Times New Roman"/>
                <w:sz w:val="18"/>
                <w:szCs w:val="18"/>
                <w:lang w:eastAsia="ru-RU"/>
              </w:rPr>
              <w:lastRenderedPageBreak/>
              <w:t>ГОСТ Р 51317.3.4-2006 (МЭК 61000-3-4:1998)</w:t>
            </w:r>
          </w:p>
          <w:p w14:paraId="498A85AC" w14:textId="77777777" w:rsidR="00EB2918" w:rsidRPr="00EB2918" w:rsidRDefault="00EB2918" w:rsidP="00EB2918">
            <w:pPr>
              <w:spacing w:after="0"/>
              <w:rPr>
                <w:rFonts w:ascii="Times New Roman" w:eastAsia="Times New Roman" w:hAnsi="Times New Roman" w:cs="Times New Roman"/>
                <w:sz w:val="18"/>
                <w:szCs w:val="18"/>
                <w:lang w:eastAsia="ru-RU"/>
              </w:rPr>
            </w:pPr>
            <w:r w:rsidRPr="00EB2918">
              <w:rPr>
                <w:rFonts w:ascii="Times New Roman" w:eastAsia="Times New Roman" w:hAnsi="Times New Roman" w:cs="Times New Roman"/>
                <w:sz w:val="18"/>
                <w:szCs w:val="18"/>
                <w:lang w:eastAsia="ru-RU"/>
              </w:rPr>
              <w:t>ГОСТ CISPR 14-1-2015</w:t>
            </w:r>
          </w:p>
          <w:p w14:paraId="6236EF86" w14:textId="77777777" w:rsidR="00EB2918" w:rsidRPr="00EB2918" w:rsidRDefault="00EB2918" w:rsidP="00EB2918">
            <w:pPr>
              <w:spacing w:after="0"/>
              <w:rPr>
                <w:rFonts w:ascii="Times New Roman" w:eastAsia="Times New Roman" w:hAnsi="Times New Roman" w:cs="Times New Roman"/>
                <w:sz w:val="18"/>
                <w:szCs w:val="18"/>
                <w:lang w:eastAsia="ru-RU"/>
              </w:rPr>
            </w:pPr>
            <w:r w:rsidRPr="00EB2918">
              <w:rPr>
                <w:rFonts w:ascii="Times New Roman" w:eastAsia="Times New Roman" w:hAnsi="Times New Roman" w:cs="Times New Roman"/>
                <w:sz w:val="18"/>
                <w:szCs w:val="18"/>
                <w:lang w:eastAsia="ru-RU"/>
              </w:rPr>
              <w:t>ГОСТ CISPR 14-2-2016</w:t>
            </w:r>
          </w:p>
          <w:p w14:paraId="708FD1ED" w14:textId="77777777" w:rsidR="00EB2918" w:rsidRPr="00EB2918" w:rsidRDefault="00EB2918" w:rsidP="00EB2918">
            <w:pPr>
              <w:spacing w:after="0"/>
              <w:rPr>
                <w:rFonts w:ascii="Times New Roman" w:eastAsia="Times New Roman" w:hAnsi="Times New Roman" w:cs="Times New Roman"/>
                <w:sz w:val="18"/>
                <w:szCs w:val="18"/>
                <w:lang w:eastAsia="ru-RU"/>
              </w:rPr>
            </w:pPr>
            <w:r w:rsidRPr="00EB2918">
              <w:rPr>
                <w:rFonts w:ascii="Times New Roman" w:eastAsia="Times New Roman" w:hAnsi="Times New Roman" w:cs="Times New Roman"/>
                <w:sz w:val="18"/>
                <w:szCs w:val="18"/>
                <w:lang w:eastAsia="ru-RU"/>
              </w:rPr>
              <w:t>ГОСТ IEC 61000-3-2-2017 ГОСТ IEC 61000-3-3-2015 СТБ EN 55011-2012</w:t>
            </w:r>
          </w:p>
          <w:p w14:paraId="1C920288" w14:textId="587560AA" w:rsidR="00E95B2A" w:rsidRPr="00E95B2A" w:rsidRDefault="00EB2918" w:rsidP="00EB2918">
            <w:pPr>
              <w:spacing w:after="0"/>
              <w:rPr>
                <w:rFonts w:ascii="Times New Roman" w:hAnsi="Times New Roman" w:cs="Times New Roman"/>
                <w:sz w:val="18"/>
                <w:szCs w:val="18"/>
              </w:rPr>
            </w:pPr>
            <w:r w:rsidRPr="00EB2918">
              <w:rPr>
                <w:rFonts w:ascii="Times New Roman" w:eastAsia="Times New Roman" w:hAnsi="Times New Roman" w:cs="Times New Roman"/>
                <w:sz w:val="18"/>
                <w:szCs w:val="18"/>
                <w:lang w:eastAsia="ru-RU"/>
              </w:rPr>
              <w:t>ГОСТ IEC 61000-3-12-2016</w:t>
            </w:r>
          </w:p>
        </w:tc>
      </w:tr>
      <w:tr w:rsidR="00E95B2A" w:rsidRPr="00E95B2A" w14:paraId="25E72FC7" w14:textId="77777777" w:rsidTr="00770F4D">
        <w:trPr>
          <w:trHeight w:val="103"/>
        </w:trPr>
        <w:tc>
          <w:tcPr>
            <w:tcW w:w="851" w:type="dxa"/>
            <w:tcBorders>
              <w:top w:val="single" w:sz="4" w:space="0" w:color="auto"/>
              <w:left w:val="single" w:sz="4" w:space="0" w:color="auto"/>
              <w:bottom w:val="single" w:sz="4" w:space="0" w:color="auto"/>
              <w:right w:val="single" w:sz="4" w:space="0" w:color="auto"/>
            </w:tcBorders>
          </w:tcPr>
          <w:p w14:paraId="1711E83C" w14:textId="700A30AA"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sz w:val="18"/>
                <w:szCs w:val="18"/>
              </w:rPr>
              <w:lastRenderedPageBreak/>
              <w:t>А7.33</w:t>
            </w:r>
          </w:p>
        </w:tc>
        <w:tc>
          <w:tcPr>
            <w:tcW w:w="2693" w:type="dxa"/>
            <w:tcBorders>
              <w:top w:val="single" w:sz="4" w:space="0" w:color="auto"/>
              <w:left w:val="single" w:sz="4" w:space="0" w:color="auto"/>
              <w:bottom w:val="single" w:sz="4" w:space="0" w:color="auto"/>
              <w:right w:val="single" w:sz="4" w:space="0" w:color="auto"/>
            </w:tcBorders>
          </w:tcPr>
          <w:p w14:paraId="5F5217E9" w14:textId="77777777" w:rsidR="00EB2918" w:rsidRPr="00EB2918" w:rsidRDefault="00EB2918" w:rsidP="00EB2918">
            <w:pPr>
              <w:widowControl w:val="0"/>
              <w:spacing w:after="0" w:line="240" w:lineRule="auto"/>
              <w:rPr>
                <w:rFonts w:ascii="Times New Roman" w:eastAsia="Times New Roman" w:hAnsi="Times New Roman" w:cs="Times New Roman"/>
                <w:sz w:val="18"/>
                <w:szCs w:val="18"/>
                <w:lang w:eastAsia="ru-RU"/>
              </w:rPr>
            </w:pPr>
            <w:r w:rsidRPr="00EB2918">
              <w:rPr>
                <w:rFonts w:ascii="Times New Roman" w:eastAsia="Times New Roman" w:hAnsi="Times New Roman" w:cs="Times New Roman"/>
                <w:sz w:val="18"/>
                <w:szCs w:val="18"/>
                <w:lang w:eastAsia="ru-RU"/>
              </w:rPr>
              <w:t xml:space="preserve">Электрические аппараты и приборы бытового назначения для ухода за волосами, ногтями, кожей: </w:t>
            </w:r>
          </w:p>
          <w:p w14:paraId="5DB12731" w14:textId="6B6C24BA" w:rsidR="00E95B2A" w:rsidRPr="00E95B2A" w:rsidRDefault="00EB2918" w:rsidP="00EB2918">
            <w:pPr>
              <w:spacing w:after="0" w:line="240" w:lineRule="auto"/>
              <w:ind w:right="102"/>
              <w:jc w:val="both"/>
              <w:rPr>
                <w:rFonts w:ascii="Times New Roman" w:hAnsi="Times New Roman" w:cs="Times New Roman"/>
                <w:sz w:val="18"/>
                <w:szCs w:val="18"/>
              </w:rPr>
            </w:pPr>
            <w:r w:rsidRPr="00EB2918">
              <w:rPr>
                <w:rFonts w:ascii="Times New Roman" w:eastAsia="Times New Roman" w:hAnsi="Times New Roman" w:cs="Times New Roman"/>
                <w:sz w:val="18"/>
                <w:szCs w:val="18"/>
                <w:lang w:eastAsia="ru-RU"/>
              </w:rPr>
              <w:t>электробритвы, триммеры, эпиляторы</w:t>
            </w:r>
          </w:p>
        </w:tc>
        <w:tc>
          <w:tcPr>
            <w:tcW w:w="1985" w:type="dxa"/>
            <w:tcBorders>
              <w:top w:val="single" w:sz="4" w:space="0" w:color="auto"/>
              <w:left w:val="single" w:sz="4" w:space="0" w:color="auto"/>
              <w:bottom w:val="single" w:sz="4" w:space="0" w:color="auto"/>
              <w:right w:val="single" w:sz="4" w:space="0" w:color="auto"/>
            </w:tcBorders>
          </w:tcPr>
          <w:p w14:paraId="70397D02" w14:textId="4E216F32" w:rsidR="00E95B2A" w:rsidRPr="00E95B2A" w:rsidRDefault="00E95B2A" w:rsidP="00E95B2A">
            <w:pPr>
              <w:spacing w:after="0" w:line="240" w:lineRule="auto"/>
              <w:rPr>
                <w:rFonts w:ascii="Times New Roman" w:hAnsi="Times New Roman" w:cs="Times New Roman"/>
                <w:sz w:val="18"/>
                <w:szCs w:val="18"/>
              </w:rPr>
            </w:pPr>
            <w:r w:rsidRPr="00E95B2A">
              <w:rPr>
                <w:rFonts w:ascii="Times New Roman" w:eastAsia="Times New Roman" w:hAnsi="Times New Roman" w:cs="Times New Roman"/>
                <w:sz w:val="18"/>
                <w:szCs w:val="18"/>
                <w:lang w:eastAsia="ru-RU"/>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571E0741" w14:textId="77777777" w:rsidR="00E95B2A" w:rsidRDefault="00EB2918" w:rsidP="00EB2918">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8510</w:t>
            </w:r>
          </w:p>
          <w:p w14:paraId="7D853A74" w14:textId="77777777" w:rsidR="00EB2918" w:rsidRPr="00EB2918" w:rsidRDefault="00EB2918" w:rsidP="00EB2918">
            <w:pPr>
              <w:autoSpaceDE w:val="0"/>
              <w:autoSpaceDN w:val="0"/>
              <w:adjustRightInd w:val="0"/>
              <w:spacing w:after="0" w:line="240" w:lineRule="auto"/>
              <w:rPr>
                <w:rFonts w:ascii="Times New Roman" w:hAnsi="Times New Roman" w:cs="Times New Roman"/>
                <w:sz w:val="18"/>
                <w:szCs w:val="18"/>
              </w:rPr>
            </w:pPr>
            <w:r w:rsidRPr="00EB2918">
              <w:rPr>
                <w:rFonts w:ascii="Times New Roman" w:hAnsi="Times New Roman" w:cs="Times New Roman"/>
                <w:sz w:val="18"/>
                <w:szCs w:val="18"/>
              </w:rPr>
              <w:t>8510 10 000 0</w:t>
            </w:r>
          </w:p>
          <w:p w14:paraId="687D9961" w14:textId="7B207696" w:rsidR="00EB2918" w:rsidRPr="00E95B2A" w:rsidRDefault="00EB2918" w:rsidP="00EB2918">
            <w:pPr>
              <w:autoSpaceDE w:val="0"/>
              <w:autoSpaceDN w:val="0"/>
              <w:adjustRightInd w:val="0"/>
              <w:spacing w:after="0" w:line="240" w:lineRule="auto"/>
              <w:rPr>
                <w:rFonts w:ascii="Times New Roman" w:hAnsi="Times New Roman" w:cs="Times New Roman"/>
                <w:sz w:val="18"/>
                <w:szCs w:val="18"/>
              </w:rPr>
            </w:pPr>
            <w:r w:rsidRPr="00EB2918">
              <w:rPr>
                <w:rFonts w:ascii="Times New Roman" w:hAnsi="Times New Roman" w:cs="Times New Roman"/>
                <w:sz w:val="18"/>
                <w:szCs w:val="18"/>
              </w:rPr>
              <w:t>8510 30 000 0</w:t>
            </w:r>
          </w:p>
        </w:tc>
        <w:tc>
          <w:tcPr>
            <w:tcW w:w="3402" w:type="dxa"/>
            <w:tcBorders>
              <w:top w:val="single" w:sz="4" w:space="0" w:color="auto"/>
              <w:left w:val="single" w:sz="4" w:space="0" w:color="auto"/>
              <w:bottom w:val="single" w:sz="4" w:space="0" w:color="auto"/>
              <w:right w:val="single" w:sz="4" w:space="0" w:color="auto"/>
            </w:tcBorders>
          </w:tcPr>
          <w:p w14:paraId="35720E8F" w14:textId="651454B6"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bCs/>
                <w:sz w:val="18"/>
                <w:szCs w:val="18"/>
              </w:rPr>
              <w:t>ТР ТС 020/2011 "</w:t>
            </w:r>
            <w:r w:rsidRPr="00E95B2A">
              <w:rPr>
                <w:rFonts w:ascii="Times New Roman" w:hAnsi="Times New Roman" w:cs="Times New Roman"/>
                <w:sz w:val="18"/>
                <w:szCs w:val="18"/>
              </w:rPr>
              <w:t xml:space="preserve"> </w:t>
            </w:r>
            <w:r w:rsidRPr="00E95B2A">
              <w:rPr>
                <w:rFonts w:ascii="Times New Roman" w:hAnsi="Times New Roman" w:cs="Times New Roman"/>
                <w:bCs/>
                <w:sz w:val="18"/>
                <w:szCs w:val="18"/>
              </w:rPr>
              <w:t>Электромагнитная совместимость технических средств", утвержден Решением Комиссии Таможенного союза от 9 декабря 2011 года N 897</w:t>
            </w:r>
          </w:p>
        </w:tc>
        <w:tc>
          <w:tcPr>
            <w:tcW w:w="4365" w:type="dxa"/>
            <w:tcBorders>
              <w:top w:val="single" w:sz="4" w:space="0" w:color="auto"/>
              <w:left w:val="single" w:sz="4" w:space="0" w:color="auto"/>
              <w:bottom w:val="single" w:sz="4" w:space="0" w:color="auto"/>
              <w:right w:val="single" w:sz="4" w:space="0" w:color="auto"/>
            </w:tcBorders>
          </w:tcPr>
          <w:p w14:paraId="7703C258" w14:textId="77777777" w:rsidR="00EB2918" w:rsidRPr="00EB2918" w:rsidRDefault="00E95B2A" w:rsidP="00EB2918">
            <w:pPr>
              <w:spacing w:after="0"/>
              <w:rPr>
                <w:rFonts w:ascii="Times New Roman" w:eastAsia="Times New Roman" w:hAnsi="Times New Roman" w:cs="Times New Roman"/>
                <w:sz w:val="18"/>
                <w:szCs w:val="18"/>
                <w:lang w:eastAsia="ru-RU"/>
              </w:rPr>
            </w:pPr>
            <w:r w:rsidRPr="00E95B2A">
              <w:rPr>
                <w:rFonts w:ascii="Times New Roman" w:eastAsia="Times New Roman" w:hAnsi="Times New Roman" w:cs="Times New Roman"/>
                <w:sz w:val="18"/>
                <w:szCs w:val="18"/>
                <w:lang w:eastAsia="ru-RU"/>
              </w:rPr>
              <w:t xml:space="preserve">ТР ТС 020/2011; </w:t>
            </w:r>
            <w:r w:rsidR="00EB2918" w:rsidRPr="00EB2918">
              <w:rPr>
                <w:rFonts w:ascii="Times New Roman" w:eastAsia="Times New Roman" w:hAnsi="Times New Roman" w:cs="Times New Roman"/>
                <w:sz w:val="18"/>
                <w:szCs w:val="18"/>
                <w:lang w:eastAsia="ru-RU"/>
              </w:rPr>
              <w:t>ГОСТ 30804.3.2-2013 (IEC 61000-3-2:2009)</w:t>
            </w:r>
          </w:p>
          <w:p w14:paraId="66439650" w14:textId="77777777" w:rsidR="00EB2918" w:rsidRPr="00EB2918" w:rsidRDefault="00EB2918" w:rsidP="00EB2918">
            <w:pPr>
              <w:spacing w:after="0"/>
              <w:rPr>
                <w:rFonts w:ascii="Times New Roman" w:eastAsia="Times New Roman" w:hAnsi="Times New Roman" w:cs="Times New Roman"/>
                <w:sz w:val="18"/>
                <w:szCs w:val="18"/>
                <w:lang w:eastAsia="ru-RU"/>
              </w:rPr>
            </w:pPr>
            <w:r w:rsidRPr="00EB2918">
              <w:rPr>
                <w:rFonts w:ascii="Times New Roman" w:eastAsia="Times New Roman" w:hAnsi="Times New Roman" w:cs="Times New Roman"/>
                <w:sz w:val="18"/>
                <w:szCs w:val="18"/>
                <w:lang w:eastAsia="ru-RU"/>
              </w:rPr>
              <w:t>ГОСТ 30804.3.3-2013 (IEC 61000-3-3:2008)</w:t>
            </w:r>
          </w:p>
          <w:p w14:paraId="49EA6E14" w14:textId="77777777" w:rsidR="00EB2918" w:rsidRPr="00EB2918" w:rsidRDefault="00EB2918" w:rsidP="00EB2918">
            <w:pPr>
              <w:spacing w:after="0"/>
              <w:rPr>
                <w:rFonts w:ascii="Times New Roman" w:eastAsia="Times New Roman" w:hAnsi="Times New Roman" w:cs="Times New Roman"/>
                <w:sz w:val="18"/>
                <w:szCs w:val="18"/>
                <w:lang w:eastAsia="ru-RU"/>
              </w:rPr>
            </w:pPr>
            <w:r w:rsidRPr="00EB2918">
              <w:rPr>
                <w:rFonts w:ascii="Times New Roman" w:eastAsia="Times New Roman" w:hAnsi="Times New Roman" w:cs="Times New Roman"/>
                <w:sz w:val="18"/>
                <w:szCs w:val="18"/>
                <w:lang w:eastAsia="ru-RU"/>
              </w:rPr>
              <w:t>ГОСТ 30804.3.8-2002 (IEC 61000-3-8:1997)</w:t>
            </w:r>
          </w:p>
          <w:p w14:paraId="418DC823" w14:textId="77777777" w:rsidR="00EB2918" w:rsidRPr="00EB2918" w:rsidRDefault="00EB2918" w:rsidP="00EB2918">
            <w:pPr>
              <w:spacing w:after="0"/>
              <w:rPr>
                <w:rFonts w:ascii="Times New Roman" w:eastAsia="Times New Roman" w:hAnsi="Times New Roman" w:cs="Times New Roman"/>
                <w:sz w:val="18"/>
                <w:szCs w:val="18"/>
                <w:lang w:eastAsia="ru-RU"/>
              </w:rPr>
            </w:pPr>
            <w:r w:rsidRPr="00EB2918">
              <w:rPr>
                <w:rFonts w:ascii="Times New Roman" w:eastAsia="Times New Roman" w:hAnsi="Times New Roman" w:cs="Times New Roman"/>
                <w:sz w:val="18"/>
                <w:szCs w:val="18"/>
                <w:lang w:eastAsia="ru-RU"/>
              </w:rPr>
              <w:t>ГОСТ 30804.3.11-2013 (IEC 61000-3-11:2000)</w:t>
            </w:r>
          </w:p>
          <w:p w14:paraId="7743BC81" w14:textId="77777777" w:rsidR="00EB2918" w:rsidRPr="00EB2918" w:rsidRDefault="00EB2918" w:rsidP="00EB2918">
            <w:pPr>
              <w:spacing w:after="0"/>
              <w:rPr>
                <w:rFonts w:ascii="Times New Roman" w:eastAsia="Times New Roman" w:hAnsi="Times New Roman" w:cs="Times New Roman"/>
                <w:sz w:val="18"/>
                <w:szCs w:val="18"/>
                <w:lang w:eastAsia="ru-RU"/>
              </w:rPr>
            </w:pPr>
            <w:r w:rsidRPr="00EB2918">
              <w:rPr>
                <w:rFonts w:ascii="Times New Roman" w:eastAsia="Times New Roman" w:hAnsi="Times New Roman" w:cs="Times New Roman"/>
                <w:sz w:val="18"/>
                <w:szCs w:val="18"/>
                <w:lang w:eastAsia="ru-RU"/>
              </w:rPr>
              <w:t>ГОСТ 30804.3.12-2013 (IEC 61000-3-12:2004)</w:t>
            </w:r>
          </w:p>
          <w:p w14:paraId="7CA3A03D" w14:textId="77777777" w:rsidR="00EB2918" w:rsidRPr="00EB2918" w:rsidRDefault="00EB2918" w:rsidP="00EB2918">
            <w:pPr>
              <w:spacing w:after="0"/>
              <w:rPr>
                <w:rFonts w:ascii="Times New Roman" w:eastAsia="Times New Roman" w:hAnsi="Times New Roman" w:cs="Times New Roman"/>
                <w:sz w:val="18"/>
                <w:szCs w:val="18"/>
                <w:lang w:eastAsia="ru-RU"/>
              </w:rPr>
            </w:pPr>
            <w:r w:rsidRPr="00EB2918">
              <w:rPr>
                <w:rFonts w:ascii="Times New Roman" w:eastAsia="Times New Roman" w:hAnsi="Times New Roman" w:cs="Times New Roman"/>
                <w:sz w:val="18"/>
                <w:szCs w:val="18"/>
                <w:lang w:eastAsia="ru-RU"/>
              </w:rPr>
              <w:t>ГОСТ 30805.14.1-2013 (CISPR 14-1:2005)</w:t>
            </w:r>
          </w:p>
          <w:p w14:paraId="2C473C46" w14:textId="77777777" w:rsidR="00EB2918" w:rsidRPr="00EB2918" w:rsidRDefault="00EB2918" w:rsidP="00EB2918">
            <w:pPr>
              <w:spacing w:after="0"/>
              <w:rPr>
                <w:rFonts w:ascii="Times New Roman" w:eastAsia="Times New Roman" w:hAnsi="Times New Roman" w:cs="Times New Roman"/>
                <w:sz w:val="18"/>
                <w:szCs w:val="18"/>
                <w:lang w:eastAsia="ru-RU"/>
              </w:rPr>
            </w:pPr>
            <w:r w:rsidRPr="00EB2918">
              <w:rPr>
                <w:rFonts w:ascii="Times New Roman" w:eastAsia="Times New Roman" w:hAnsi="Times New Roman" w:cs="Times New Roman"/>
                <w:sz w:val="18"/>
                <w:szCs w:val="18"/>
                <w:lang w:eastAsia="ru-RU"/>
              </w:rPr>
              <w:t>ГОСТ 30805.14.2-2013 (CISPR 14-2:2001)</w:t>
            </w:r>
          </w:p>
          <w:p w14:paraId="43E00380" w14:textId="77777777" w:rsidR="00EB2918" w:rsidRPr="00EB2918" w:rsidRDefault="00EB2918" w:rsidP="00EB2918">
            <w:pPr>
              <w:spacing w:after="0"/>
              <w:rPr>
                <w:rFonts w:ascii="Times New Roman" w:eastAsia="Times New Roman" w:hAnsi="Times New Roman" w:cs="Times New Roman"/>
                <w:sz w:val="18"/>
                <w:szCs w:val="18"/>
                <w:lang w:eastAsia="ru-RU"/>
              </w:rPr>
            </w:pPr>
            <w:r w:rsidRPr="00EB2918">
              <w:rPr>
                <w:rFonts w:ascii="Times New Roman" w:eastAsia="Times New Roman" w:hAnsi="Times New Roman" w:cs="Times New Roman"/>
                <w:sz w:val="18"/>
                <w:szCs w:val="18"/>
                <w:lang w:eastAsia="ru-RU"/>
              </w:rPr>
              <w:t>ГОСТ Р 51317.3.4-2006 (МЭК 61000-3-4:1998)</w:t>
            </w:r>
          </w:p>
          <w:p w14:paraId="03F31694" w14:textId="77777777" w:rsidR="00EB2918" w:rsidRPr="00EB2918" w:rsidRDefault="00EB2918" w:rsidP="00EB2918">
            <w:pPr>
              <w:spacing w:after="0"/>
              <w:rPr>
                <w:rFonts w:ascii="Times New Roman" w:eastAsia="Times New Roman" w:hAnsi="Times New Roman" w:cs="Times New Roman"/>
                <w:sz w:val="18"/>
                <w:szCs w:val="18"/>
                <w:lang w:eastAsia="ru-RU"/>
              </w:rPr>
            </w:pPr>
            <w:r w:rsidRPr="00EB2918">
              <w:rPr>
                <w:rFonts w:ascii="Times New Roman" w:eastAsia="Times New Roman" w:hAnsi="Times New Roman" w:cs="Times New Roman"/>
                <w:sz w:val="18"/>
                <w:szCs w:val="18"/>
                <w:lang w:eastAsia="ru-RU"/>
              </w:rPr>
              <w:t>ГОСТ CISPR 14-1-2015</w:t>
            </w:r>
          </w:p>
          <w:p w14:paraId="1FB5CD69" w14:textId="77777777" w:rsidR="00EB2918" w:rsidRPr="00EB2918" w:rsidRDefault="00EB2918" w:rsidP="00EB2918">
            <w:pPr>
              <w:spacing w:after="0"/>
              <w:rPr>
                <w:rFonts w:ascii="Times New Roman" w:eastAsia="Times New Roman" w:hAnsi="Times New Roman" w:cs="Times New Roman"/>
                <w:sz w:val="18"/>
                <w:szCs w:val="18"/>
                <w:lang w:eastAsia="ru-RU"/>
              </w:rPr>
            </w:pPr>
            <w:r w:rsidRPr="00EB2918">
              <w:rPr>
                <w:rFonts w:ascii="Times New Roman" w:eastAsia="Times New Roman" w:hAnsi="Times New Roman" w:cs="Times New Roman"/>
                <w:sz w:val="18"/>
                <w:szCs w:val="18"/>
                <w:lang w:eastAsia="ru-RU"/>
              </w:rPr>
              <w:t>ГОСТ CISPR 14-2-2016</w:t>
            </w:r>
          </w:p>
          <w:p w14:paraId="1C95FDFA" w14:textId="77777777" w:rsidR="00EB2918" w:rsidRPr="00EB2918" w:rsidRDefault="00EB2918" w:rsidP="00EB2918">
            <w:pPr>
              <w:spacing w:after="0"/>
              <w:rPr>
                <w:rFonts w:ascii="Times New Roman" w:eastAsia="Times New Roman" w:hAnsi="Times New Roman" w:cs="Times New Roman"/>
                <w:sz w:val="18"/>
                <w:szCs w:val="18"/>
                <w:lang w:eastAsia="ru-RU"/>
              </w:rPr>
            </w:pPr>
            <w:r w:rsidRPr="00EB2918">
              <w:rPr>
                <w:rFonts w:ascii="Times New Roman" w:eastAsia="Times New Roman" w:hAnsi="Times New Roman" w:cs="Times New Roman"/>
                <w:sz w:val="18"/>
                <w:szCs w:val="18"/>
                <w:lang w:eastAsia="ru-RU"/>
              </w:rPr>
              <w:t xml:space="preserve">ГОСТ IEC 61000-3-2-2017 ГОСТ IEC 61000-3-3-2015 СТБ EN 55011-2012 </w:t>
            </w:r>
          </w:p>
          <w:p w14:paraId="73A54223" w14:textId="413D2893" w:rsidR="00E95B2A" w:rsidRPr="00E95B2A" w:rsidRDefault="00EB2918" w:rsidP="00EB2918">
            <w:pPr>
              <w:spacing w:after="0"/>
              <w:rPr>
                <w:rFonts w:ascii="Times New Roman" w:hAnsi="Times New Roman" w:cs="Times New Roman"/>
                <w:sz w:val="18"/>
                <w:szCs w:val="18"/>
              </w:rPr>
            </w:pPr>
            <w:r w:rsidRPr="00EB2918">
              <w:rPr>
                <w:rFonts w:ascii="Times New Roman" w:eastAsia="Times New Roman" w:hAnsi="Times New Roman" w:cs="Times New Roman"/>
                <w:sz w:val="18"/>
                <w:szCs w:val="18"/>
                <w:lang w:eastAsia="ru-RU"/>
              </w:rPr>
              <w:t>ГОСТ IEC 61000-3-12-2016</w:t>
            </w:r>
          </w:p>
        </w:tc>
      </w:tr>
      <w:tr w:rsidR="00E95B2A" w:rsidRPr="00E95B2A" w14:paraId="654B4978" w14:textId="77777777" w:rsidTr="00770F4D">
        <w:trPr>
          <w:trHeight w:val="103"/>
        </w:trPr>
        <w:tc>
          <w:tcPr>
            <w:tcW w:w="851" w:type="dxa"/>
            <w:tcBorders>
              <w:top w:val="single" w:sz="4" w:space="0" w:color="auto"/>
              <w:left w:val="single" w:sz="4" w:space="0" w:color="auto"/>
              <w:bottom w:val="single" w:sz="4" w:space="0" w:color="auto"/>
              <w:right w:val="single" w:sz="4" w:space="0" w:color="auto"/>
            </w:tcBorders>
          </w:tcPr>
          <w:p w14:paraId="3120B0E6" w14:textId="7CF39F09"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sz w:val="18"/>
                <w:szCs w:val="18"/>
              </w:rPr>
              <w:t>А7.34</w:t>
            </w:r>
          </w:p>
        </w:tc>
        <w:tc>
          <w:tcPr>
            <w:tcW w:w="2693" w:type="dxa"/>
            <w:tcBorders>
              <w:top w:val="single" w:sz="4" w:space="0" w:color="auto"/>
              <w:left w:val="single" w:sz="4" w:space="0" w:color="auto"/>
              <w:bottom w:val="single" w:sz="4" w:space="0" w:color="auto"/>
              <w:right w:val="single" w:sz="4" w:space="0" w:color="auto"/>
            </w:tcBorders>
          </w:tcPr>
          <w:p w14:paraId="1907AC7A" w14:textId="77777777" w:rsidR="00EB2918" w:rsidRPr="00EB2918" w:rsidRDefault="00EB2918" w:rsidP="00EB2918">
            <w:pPr>
              <w:widowControl w:val="0"/>
              <w:spacing w:after="0" w:line="240" w:lineRule="auto"/>
              <w:rPr>
                <w:rFonts w:ascii="Times New Roman" w:eastAsia="Times New Roman" w:hAnsi="Times New Roman" w:cs="Times New Roman"/>
                <w:sz w:val="18"/>
                <w:szCs w:val="18"/>
                <w:lang w:eastAsia="ru-RU"/>
              </w:rPr>
            </w:pPr>
            <w:r w:rsidRPr="00EB2918">
              <w:rPr>
                <w:rFonts w:ascii="Times New Roman" w:eastAsia="Times New Roman" w:hAnsi="Times New Roman" w:cs="Times New Roman"/>
                <w:sz w:val="18"/>
                <w:szCs w:val="18"/>
                <w:lang w:eastAsia="ru-RU"/>
              </w:rPr>
              <w:t xml:space="preserve">Электрические аппараты и приборы бытового назначения для ухода за волосами, ногтями, кожей: </w:t>
            </w:r>
          </w:p>
          <w:p w14:paraId="0F8600BE" w14:textId="56709252" w:rsidR="00E95B2A" w:rsidRPr="00E95B2A" w:rsidRDefault="00EB2918" w:rsidP="00EB2918">
            <w:pPr>
              <w:spacing w:after="0" w:line="240" w:lineRule="auto"/>
              <w:ind w:right="102"/>
              <w:jc w:val="both"/>
              <w:rPr>
                <w:rFonts w:ascii="Times New Roman" w:hAnsi="Times New Roman" w:cs="Times New Roman"/>
                <w:sz w:val="18"/>
                <w:szCs w:val="18"/>
              </w:rPr>
            </w:pPr>
            <w:r w:rsidRPr="00EB2918">
              <w:rPr>
                <w:rFonts w:ascii="Times New Roman" w:eastAsia="Times New Roman" w:hAnsi="Times New Roman" w:cs="Times New Roman"/>
                <w:sz w:val="18"/>
                <w:szCs w:val="18"/>
                <w:lang w:eastAsia="ru-RU"/>
              </w:rPr>
              <w:t>машинки для стрижки волос</w:t>
            </w:r>
          </w:p>
        </w:tc>
        <w:tc>
          <w:tcPr>
            <w:tcW w:w="1985" w:type="dxa"/>
            <w:tcBorders>
              <w:top w:val="single" w:sz="4" w:space="0" w:color="auto"/>
              <w:left w:val="single" w:sz="4" w:space="0" w:color="auto"/>
              <w:bottom w:val="single" w:sz="4" w:space="0" w:color="auto"/>
              <w:right w:val="single" w:sz="4" w:space="0" w:color="auto"/>
            </w:tcBorders>
          </w:tcPr>
          <w:p w14:paraId="22D72F5A" w14:textId="73B3AB60" w:rsidR="00E95B2A" w:rsidRPr="00E95B2A" w:rsidRDefault="00E95B2A" w:rsidP="00E95B2A">
            <w:pPr>
              <w:spacing w:after="0" w:line="240" w:lineRule="auto"/>
              <w:rPr>
                <w:rFonts w:ascii="Times New Roman" w:hAnsi="Times New Roman" w:cs="Times New Roman"/>
                <w:sz w:val="18"/>
                <w:szCs w:val="18"/>
              </w:rPr>
            </w:pPr>
            <w:r w:rsidRPr="00E95B2A">
              <w:rPr>
                <w:rFonts w:ascii="Times New Roman" w:eastAsia="Times New Roman" w:hAnsi="Times New Roman" w:cs="Times New Roman"/>
                <w:sz w:val="18"/>
                <w:szCs w:val="18"/>
                <w:lang w:eastAsia="ru-RU"/>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34404E43" w14:textId="400FECD0" w:rsidR="00E95B2A" w:rsidRPr="00E95B2A" w:rsidRDefault="00280E11" w:rsidP="00E95B2A">
            <w:pPr>
              <w:spacing w:after="0"/>
              <w:rPr>
                <w:rFonts w:ascii="Times New Roman" w:hAnsi="Times New Roman" w:cs="Times New Roman"/>
                <w:sz w:val="18"/>
                <w:szCs w:val="18"/>
              </w:rPr>
            </w:pPr>
            <w:r w:rsidRPr="00280E11">
              <w:rPr>
                <w:rFonts w:ascii="Times New Roman" w:hAnsi="Times New Roman" w:cs="Times New Roman"/>
                <w:sz w:val="18"/>
                <w:szCs w:val="18"/>
              </w:rPr>
              <w:t>8510 20 000 0</w:t>
            </w:r>
          </w:p>
        </w:tc>
        <w:tc>
          <w:tcPr>
            <w:tcW w:w="3402" w:type="dxa"/>
            <w:tcBorders>
              <w:top w:val="single" w:sz="4" w:space="0" w:color="auto"/>
              <w:left w:val="single" w:sz="4" w:space="0" w:color="auto"/>
              <w:bottom w:val="single" w:sz="4" w:space="0" w:color="auto"/>
              <w:right w:val="single" w:sz="4" w:space="0" w:color="auto"/>
            </w:tcBorders>
          </w:tcPr>
          <w:p w14:paraId="22072D85" w14:textId="5802B710"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bCs/>
                <w:sz w:val="18"/>
                <w:szCs w:val="18"/>
              </w:rPr>
              <w:t>ТР ТС 020/2011 "</w:t>
            </w:r>
            <w:r w:rsidRPr="00E95B2A">
              <w:rPr>
                <w:rFonts w:ascii="Times New Roman" w:hAnsi="Times New Roman" w:cs="Times New Roman"/>
                <w:sz w:val="18"/>
                <w:szCs w:val="18"/>
              </w:rPr>
              <w:t xml:space="preserve"> </w:t>
            </w:r>
            <w:r w:rsidRPr="00E95B2A">
              <w:rPr>
                <w:rFonts w:ascii="Times New Roman" w:hAnsi="Times New Roman" w:cs="Times New Roman"/>
                <w:bCs/>
                <w:sz w:val="18"/>
                <w:szCs w:val="18"/>
              </w:rPr>
              <w:t>Электромагнитная совместимость технических средств", утвержден Решением Комиссии Таможенного союза от 9 декабря 2011 года N 897</w:t>
            </w:r>
          </w:p>
        </w:tc>
        <w:tc>
          <w:tcPr>
            <w:tcW w:w="4365" w:type="dxa"/>
            <w:tcBorders>
              <w:top w:val="single" w:sz="4" w:space="0" w:color="auto"/>
              <w:left w:val="single" w:sz="4" w:space="0" w:color="auto"/>
              <w:bottom w:val="single" w:sz="4" w:space="0" w:color="auto"/>
              <w:right w:val="single" w:sz="4" w:space="0" w:color="auto"/>
            </w:tcBorders>
          </w:tcPr>
          <w:p w14:paraId="645A4148" w14:textId="77777777" w:rsidR="00280E11" w:rsidRPr="00280E11" w:rsidRDefault="00E95B2A" w:rsidP="00280E11">
            <w:pPr>
              <w:spacing w:after="0"/>
              <w:rPr>
                <w:rFonts w:ascii="Times New Roman" w:eastAsia="Times New Roman" w:hAnsi="Times New Roman" w:cs="Times New Roman"/>
                <w:sz w:val="18"/>
                <w:szCs w:val="18"/>
                <w:lang w:eastAsia="ru-RU"/>
              </w:rPr>
            </w:pPr>
            <w:r w:rsidRPr="00E95B2A">
              <w:rPr>
                <w:rFonts w:ascii="Times New Roman" w:eastAsia="Times New Roman" w:hAnsi="Times New Roman" w:cs="Times New Roman"/>
                <w:sz w:val="18"/>
                <w:szCs w:val="18"/>
                <w:lang w:eastAsia="ru-RU"/>
              </w:rPr>
              <w:t xml:space="preserve">ТР ТС 020/2011; </w:t>
            </w:r>
            <w:r w:rsidR="00280E11" w:rsidRPr="00280E11">
              <w:rPr>
                <w:rFonts w:ascii="Times New Roman" w:eastAsia="Times New Roman" w:hAnsi="Times New Roman" w:cs="Times New Roman"/>
                <w:sz w:val="18"/>
                <w:szCs w:val="18"/>
                <w:lang w:eastAsia="ru-RU"/>
              </w:rPr>
              <w:t>ГОСТ 30804.3.2-2013 (IEC 61000-3-2:2009)</w:t>
            </w:r>
          </w:p>
          <w:p w14:paraId="75875E5D" w14:textId="77777777" w:rsidR="00280E11" w:rsidRPr="00280E11" w:rsidRDefault="00280E11" w:rsidP="00280E11">
            <w:pPr>
              <w:spacing w:after="0"/>
              <w:rPr>
                <w:rFonts w:ascii="Times New Roman" w:eastAsia="Times New Roman" w:hAnsi="Times New Roman" w:cs="Times New Roman"/>
                <w:sz w:val="18"/>
                <w:szCs w:val="18"/>
                <w:lang w:eastAsia="ru-RU"/>
              </w:rPr>
            </w:pPr>
            <w:r w:rsidRPr="00280E11">
              <w:rPr>
                <w:rFonts w:ascii="Times New Roman" w:eastAsia="Times New Roman" w:hAnsi="Times New Roman" w:cs="Times New Roman"/>
                <w:sz w:val="18"/>
                <w:szCs w:val="18"/>
                <w:lang w:eastAsia="ru-RU"/>
              </w:rPr>
              <w:t>ГОСТ 30804.3.3-2013 (IEC 61000-3-3:2008)</w:t>
            </w:r>
          </w:p>
          <w:p w14:paraId="653C159C" w14:textId="77777777" w:rsidR="00280E11" w:rsidRPr="00280E11" w:rsidRDefault="00280E11" w:rsidP="00280E11">
            <w:pPr>
              <w:spacing w:after="0"/>
              <w:rPr>
                <w:rFonts w:ascii="Times New Roman" w:eastAsia="Times New Roman" w:hAnsi="Times New Roman" w:cs="Times New Roman"/>
                <w:sz w:val="18"/>
                <w:szCs w:val="18"/>
                <w:lang w:eastAsia="ru-RU"/>
              </w:rPr>
            </w:pPr>
            <w:r w:rsidRPr="00280E11">
              <w:rPr>
                <w:rFonts w:ascii="Times New Roman" w:eastAsia="Times New Roman" w:hAnsi="Times New Roman" w:cs="Times New Roman"/>
                <w:sz w:val="18"/>
                <w:szCs w:val="18"/>
                <w:lang w:eastAsia="ru-RU"/>
              </w:rPr>
              <w:t>ГОСТ 30804.3.8-2002 (IEC 61000-3-8:1997)</w:t>
            </w:r>
          </w:p>
          <w:p w14:paraId="4D15FD61" w14:textId="77777777" w:rsidR="00280E11" w:rsidRPr="00280E11" w:rsidRDefault="00280E11" w:rsidP="00280E11">
            <w:pPr>
              <w:spacing w:after="0"/>
              <w:rPr>
                <w:rFonts w:ascii="Times New Roman" w:eastAsia="Times New Roman" w:hAnsi="Times New Roman" w:cs="Times New Roman"/>
                <w:sz w:val="18"/>
                <w:szCs w:val="18"/>
                <w:lang w:eastAsia="ru-RU"/>
              </w:rPr>
            </w:pPr>
            <w:r w:rsidRPr="00280E11">
              <w:rPr>
                <w:rFonts w:ascii="Times New Roman" w:eastAsia="Times New Roman" w:hAnsi="Times New Roman" w:cs="Times New Roman"/>
                <w:sz w:val="18"/>
                <w:szCs w:val="18"/>
                <w:lang w:eastAsia="ru-RU"/>
              </w:rPr>
              <w:t>ГОСТ 30804.3.11-2013 (IEC 61000-3-11:2000)</w:t>
            </w:r>
          </w:p>
          <w:p w14:paraId="5FA647CE" w14:textId="77777777" w:rsidR="00280E11" w:rsidRPr="00280E11" w:rsidRDefault="00280E11" w:rsidP="00280E11">
            <w:pPr>
              <w:spacing w:after="0"/>
              <w:rPr>
                <w:rFonts w:ascii="Times New Roman" w:eastAsia="Times New Roman" w:hAnsi="Times New Roman" w:cs="Times New Roman"/>
                <w:sz w:val="18"/>
                <w:szCs w:val="18"/>
                <w:lang w:eastAsia="ru-RU"/>
              </w:rPr>
            </w:pPr>
            <w:r w:rsidRPr="00280E11">
              <w:rPr>
                <w:rFonts w:ascii="Times New Roman" w:eastAsia="Times New Roman" w:hAnsi="Times New Roman" w:cs="Times New Roman"/>
                <w:sz w:val="18"/>
                <w:szCs w:val="18"/>
                <w:lang w:eastAsia="ru-RU"/>
              </w:rPr>
              <w:t>ГОСТ 30804.3.12-2013 (IEC 61000-3-12:2004)</w:t>
            </w:r>
          </w:p>
          <w:p w14:paraId="091D9450" w14:textId="77777777" w:rsidR="00280E11" w:rsidRPr="00280E11" w:rsidRDefault="00280E11" w:rsidP="00280E11">
            <w:pPr>
              <w:spacing w:after="0"/>
              <w:rPr>
                <w:rFonts w:ascii="Times New Roman" w:eastAsia="Times New Roman" w:hAnsi="Times New Roman" w:cs="Times New Roman"/>
                <w:sz w:val="18"/>
                <w:szCs w:val="18"/>
                <w:lang w:eastAsia="ru-RU"/>
              </w:rPr>
            </w:pPr>
            <w:r w:rsidRPr="00280E11">
              <w:rPr>
                <w:rFonts w:ascii="Times New Roman" w:eastAsia="Times New Roman" w:hAnsi="Times New Roman" w:cs="Times New Roman"/>
                <w:sz w:val="18"/>
                <w:szCs w:val="18"/>
                <w:lang w:eastAsia="ru-RU"/>
              </w:rPr>
              <w:t>ГОСТ 30805.14.1-2013 (CISPR 14-1:2005)</w:t>
            </w:r>
          </w:p>
          <w:p w14:paraId="4ECF78CF" w14:textId="77777777" w:rsidR="00280E11" w:rsidRPr="00280E11" w:rsidRDefault="00280E11" w:rsidP="00280E11">
            <w:pPr>
              <w:spacing w:after="0"/>
              <w:rPr>
                <w:rFonts w:ascii="Times New Roman" w:eastAsia="Times New Roman" w:hAnsi="Times New Roman" w:cs="Times New Roman"/>
                <w:sz w:val="18"/>
                <w:szCs w:val="18"/>
                <w:lang w:eastAsia="ru-RU"/>
              </w:rPr>
            </w:pPr>
            <w:r w:rsidRPr="00280E11">
              <w:rPr>
                <w:rFonts w:ascii="Times New Roman" w:eastAsia="Times New Roman" w:hAnsi="Times New Roman" w:cs="Times New Roman"/>
                <w:sz w:val="18"/>
                <w:szCs w:val="18"/>
                <w:lang w:eastAsia="ru-RU"/>
              </w:rPr>
              <w:t>ГОСТ 30805.14.2-2013 (CISPR 14-2:2001)</w:t>
            </w:r>
          </w:p>
          <w:p w14:paraId="085A7C70" w14:textId="77777777" w:rsidR="00280E11" w:rsidRPr="00280E11" w:rsidRDefault="00280E11" w:rsidP="00280E11">
            <w:pPr>
              <w:spacing w:after="0"/>
              <w:rPr>
                <w:rFonts w:ascii="Times New Roman" w:eastAsia="Times New Roman" w:hAnsi="Times New Roman" w:cs="Times New Roman"/>
                <w:sz w:val="18"/>
                <w:szCs w:val="18"/>
                <w:lang w:eastAsia="ru-RU"/>
              </w:rPr>
            </w:pPr>
            <w:r w:rsidRPr="00280E11">
              <w:rPr>
                <w:rFonts w:ascii="Times New Roman" w:eastAsia="Times New Roman" w:hAnsi="Times New Roman" w:cs="Times New Roman"/>
                <w:sz w:val="18"/>
                <w:szCs w:val="18"/>
                <w:lang w:eastAsia="ru-RU"/>
              </w:rPr>
              <w:lastRenderedPageBreak/>
              <w:t>ГОСТ Р 51317.3.4-2006 (МЭК 61000-3-4:1998)</w:t>
            </w:r>
          </w:p>
          <w:p w14:paraId="126482FF" w14:textId="77777777" w:rsidR="00280E11" w:rsidRPr="00280E11" w:rsidRDefault="00280E11" w:rsidP="00280E11">
            <w:pPr>
              <w:spacing w:after="0"/>
              <w:rPr>
                <w:rFonts w:ascii="Times New Roman" w:eastAsia="Times New Roman" w:hAnsi="Times New Roman" w:cs="Times New Roman"/>
                <w:sz w:val="18"/>
                <w:szCs w:val="18"/>
                <w:lang w:eastAsia="ru-RU"/>
              </w:rPr>
            </w:pPr>
            <w:r w:rsidRPr="00280E11">
              <w:rPr>
                <w:rFonts w:ascii="Times New Roman" w:eastAsia="Times New Roman" w:hAnsi="Times New Roman" w:cs="Times New Roman"/>
                <w:sz w:val="18"/>
                <w:szCs w:val="18"/>
                <w:lang w:eastAsia="ru-RU"/>
              </w:rPr>
              <w:t>ГОСТ CISPR 14-1-2015</w:t>
            </w:r>
          </w:p>
          <w:p w14:paraId="35022DDB" w14:textId="77777777" w:rsidR="00280E11" w:rsidRPr="00280E11" w:rsidRDefault="00280E11" w:rsidP="00280E11">
            <w:pPr>
              <w:spacing w:after="0"/>
              <w:rPr>
                <w:rFonts w:ascii="Times New Roman" w:eastAsia="Times New Roman" w:hAnsi="Times New Roman" w:cs="Times New Roman"/>
                <w:sz w:val="18"/>
                <w:szCs w:val="18"/>
                <w:lang w:eastAsia="ru-RU"/>
              </w:rPr>
            </w:pPr>
            <w:r w:rsidRPr="00280E11">
              <w:rPr>
                <w:rFonts w:ascii="Times New Roman" w:eastAsia="Times New Roman" w:hAnsi="Times New Roman" w:cs="Times New Roman"/>
                <w:sz w:val="18"/>
                <w:szCs w:val="18"/>
                <w:lang w:eastAsia="ru-RU"/>
              </w:rPr>
              <w:t>ГОСТ CISPR 14-2-2016</w:t>
            </w:r>
          </w:p>
          <w:p w14:paraId="2FA5ED65" w14:textId="77777777" w:rsidR="00280E11" w:rsidRPr="00280E11" w:rsidRDefault="00280E11" w:rsidP="00280E11">
            <w:pPr>
              <w:spacing w:after="0"/>
              <w:rPr>
                <w:rFonts w:ascii="Times New Roman" w:eastAsia="Times New Roman" w:hAnsi="Times New Roman" w:cs="Times New Roman"/>
                <w:sz w:val="18"/>
                <w:szCs w:val="18"/>
                <w:lang w:eastAsia="ru-RU"/>
              </w:rPr>
            </w:pPr>
            <w:r w:rsidRPr="00280E11">
              <w:rPr>
                <w:rFonts w:ascii="Times New Roman" w:eastAsia="Times New Roman" w:hAnsi="Times New Roman" w:cs="Times New Roman"/>
                <w:sz w:val="18"/>
                <w:szCs w:val="18"/>
                <w:lang w:eastAsia="ru-RU"/>
              </w:rPr>
              <w:t xml:space="preserve">ГОСТ IEC 61000-3-2-2017 ГОСТ IEC 61000-3-3-2015 СТБ EN 55011-2012 </w:t>
            </w:r>
          </w:p>
          <w:p w14:paraId="0869FE3E" w14:textId="0B91166F" w:rsidR="00E95B2A" w:rsidRPr="00E95B2A" w:rsidRDefault="00280E11" w:rsidP="00280E11">
            <w:pPr>
              <w:spacing w:after="0"/>
              <w:rPr>
                <w:rFonts w:ascii="Times New Roman" w:hAnsi="Times New Roman" w:cs="Times New Roman"/>
                <w:sz w:val="18"/>
                <w:szCs w:val="18"/>
              </w:rPr>
            </w:pPr>
            <w:r w:rsidRPr="00280E11">
              <w:rPr>
                <w:rFonts w:ascii="Times New Roman" w:eastAsia="Times New Roman" w:hAnsi="Times New Roman" w:cs="Times New Roman"/>
                <w:sz w:val="18"/>
                <w:szCs w:val="18"/>
                <w:lang w:eastAsia="ru-RU"/>
              </w:rPr>
              <w:t>ГОСТ IEC 61000-3-12-2016</w:t>
            </w:r>
          </w:p>
        </w:tc>
      </w:tr>
      <w:tr w:rsidR="00E95B2A" w:rsidRPr="00E95B2A" w14:paraId="2884798F" w14:textId="77777777" w:rsidTr="00770F4D">
        <w:trPr>
          <w:trHeight w:val="103"/>
        </w:trPr>
        <w:tc>
          <w:tcPr>
            <w:tcW w:w="851" w:type="dxa"/>
            <w:tcBorders>
              <w:top w:val="single" w:sz="4" w:space="0" w:color="auto"/>
              <w:left w:val="single" w:sz="4" w:space="0" w:color="auto"/>
              <w:bottom w:val="single" w:sz="4" w:space="0" w:color="auto"/>
              <w:right w:val="single" w:sz="4" w:space="0" w:color="auto"/>
            </w:tcBorders>
          </w:tcPr>
          <w:p w14:paraId="144E5C3C" w14:textId="18B6089A"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sz w:val="18"/>
                <w:szCs w:val="18"/>
              </w:rPr>
              <w:lastRenderedPageBreak/>
              <w:t>А7.35</w:t>
            </w:r>
          </w:p>
        </w:tc>
        <w:tc>
          <w:tcPr>
            <w:tcW w:w="2693" w:type="dxa"/>
            <w:tcBorders>
              <w:top w:val="single" w:sz="4" w:space="0" w:color="auto"/>
              <w:left w:val="single" w:sz="4" w:space="0" w:color="auto"/>
              <w:bottom w:val="single" w:sz="4" w:space="0" w:color="auto"/>
              <w:right w:val="single" w:sz="4" w:space="0" w:color="auto"/>
            </w:tcBorders>
          </w:tcPr>
          <w:p w14:paraId="682010C8" w14:textId="77777777" w:rsidR="00280E11" w:rsidRPr="00280E11" w:rsidRDefault="00280E11" w:rsidP="00280E11">
            <w:pPr>
              <w:keepNext/>
              <w:widowControl w:val="0"/>
              <w:spacing w:after="0" w:line="240" w:lineRule="auto"/>
              <w:rPr>
                <w:rFonts w:ascii="Times New Roman" w:eastAsia="Times New Roman" w:hAnsi="Times New Roman" w:cs="Times New Roman"/>
                <w:snapToGrid w:val="0"/>
                <w:sz w:val="18"/>
                <w:szCs w:val="18"/>
                <w:lang w:eastAsia="ru-RU"/>
              </w:rPr>
            </w:pPr>
            <w:r w:rsidRPr="00280E11">
              <w:rPr>
                <w:rFonts w:ascii="Times New Roman" w:eastAsia="Times New Roman" w:hAnsi="Times New Roman" w:cs="Times New Roman"/>
                <w:snapToGrid w:val="0"/>
                <w:sz w:val="18"/>
                <w:szCs w:val="18"/>
                <w:lang w:eastAsia="ru-RU"/>
              </w:rPr>
              <w:t xml:space="preserve">Электрические аппараты и приборы бытового назначения для ухода за волосами, ногтями, кожей: </w:t>
            </w:r>
          </w:p>
          <w:p w14:paraId="1A886E68" w14:textId="116B3EC9" w:rsidR="00E95B2A" w:rsidRPr="00E95B2A" w:rsidRDefault="00280E11" w:rsidP="00280E11">
            <w:pPr>
              <w:spacing w:after="0" w:line="240" w:lineRule="auto"/>
              <w:ind w:right="102"/>
              <w:jc w:val="both"/>
              <w:rPr>
                <w:rFonts w:ascii="Times New Roman" w:hAnsi="Times New Roman" w:cs="Times New Roman"/>
                <w:sz w:val="18"/>
                <w:szCs w:val="18"/>
              </w:rPr>
            </w:pPr>
            <w:proofErr w:type="spellStart"/>
            <w:r w:rsidRPr="00280E11">
              <w:rPr>
                <w:rFonts w:ascii="Times New Roman" w:eastAsia="Times New Roman" w:hAnsi="Times New Roman" w:cs="Times New Roman"/>
                <w:snapToGrid w:val="0"/>
                <w:sz w:val="18"/>
                <w:szCs w:val="18"/>
                <w:lang w:eastAsia="ru-RU"/>
              </w:rPr>
              <w:t>электросауна</w:t>
            </w:r>
            <w:proofErr w:type="spellEnd"/>
            <w:r w:rsidRPr="00280E11">
              <w:rPr>
                <w:rFonts w:ascii="Times New Roman" w:eastAsia="Times New Roman" w:hAnsi="Times New Roman" w:cs="Times New Roman"/>
                <w:snapToGrid w:val="0"/>
                <w:sz w:val="18"/>
                <w:szCs w:val="18"/>
                <w:lang w:eastAsia="ru-RU"/>
              </w:rPr>
              <w:t xml:space="preserve"> для лица</w:t>
            </w:r>
          </w:p>
        </w:tc>
        <w:tc>
          <w:tcPr>
            <w:tcW w:w="1985" w:type="dxa"/>
            <w:tcBorders>
              <w:top w:val="single" w:sz="4" w:space="0" w:color="auto"/>
              <w:left w:val="single" w:sz="4" w:space="0" w:color="auto"/>
              <w:bottom w:val="single" w:sz="4" w:space="0" w:color="auto"/>
              <w:right w:val="single" w:sz="4" w:space="0" w:color="auto"/>
            </w:tcBorders>
          </w:tcPr>
          <w:p w14:paraId="7F003CA2" w14:textId="4EC27663" w:rsidR="00E95B2A" w:rsidRPr="00E95B2A" w:rsidRDefault="00E95B2A" w:rsidP="00E95B2A">
            <w:pPr>
              <w:spacing w:after="0" w:line="240" w:lineRule="auto"/>
              <w:rPr>
                <w:rFonts w:ascii="Times New Roman" w:hAnsi="Times New Roman" w:cs="Times New Roman"/>
                <w:sz w:val="18"/>
                <w:szCs w:val="18"/>
              </w:rPr>
            </w:pPr>
            <w:r w:rsidRPr="00E95B2A">
              <w:rPr>
                <w:rFonts w:ascii="Times New Roman" w:eastAsia="Times New Roman" w:hAnsi="Times New Roman" w:cs="Times New Roman"/>
                <w:sz w:val="18"/>
                <w:szCs w:val="18"/>
                <w:lang w:eastAsia="ru-RU"/>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4722FD2D" w14:textId="5547D447" w:rsidR="00E95B2A" w:rsidRPr="00E95B2A" w:rsidRDefault="00280E11" w:rsidP="00E95B2A">
            <w:pPr>
              <w:spacing w:after="0"/>
              <w:rPr>
                <w:rFonts w:ascii="Times New Roman" w:hAnsi="Times New Roman" w:cs="Times New Roman"/>
                <w:sz w:val="18"/>
                <w:szCs w:val="18"/>
              </w:rPr>
            </w:pPr>
            <w:r>
              <w:rPr>
                <w:rFonts w:ascii="Times New Roman" w:hAnsi="Times New Roman" w:cs="Times New Roman"/>
                <w:sz w:val="18"/>
                <w:szCs w:val="18"/>
              </w:rPr>
              <w:t>8516</w:t>
            </w:r>
          </w:p>
        </w:tc>
        <w:tc>
          <w:tcPr>
            <w:tcW w:w="3402" w:type="dxa"/>
            <w:tcBorders>
              <w:top w:val="single" w:sz="4" w:space="0" w:color="auto"/>
              <w:left w:val="single" w:sz="4" w:space="0" w:color="auto"/>
              <w:bottom w:val="single" w:sz="4" w:space="0" w:color="auto"/>
              <w:right w:val="single" w:sz="4" w:space="0" w:color="auto"/>
            </w:tcBorders>
          </w:tcPr>
          <w:p w14:paraId="24577799" w14:textId="7B35BEB2"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bCs/>
                <w:sz w:val="18"/>
                <w:szCs w:val="18"/>
              </w:rPr>
              <w:t>ТР ТС 020/2011 "</w:t>
            </w:r>
            <w:r w:rsidRPr="00E95B2A">
              <w:rPr>
                <w:rFonts w:ascii="Times New Roman" w:hAnsi="Times New Roman" w:cs="Times New Roman"/>
                <w:sz w:val="18"/>
                <w:szCs w:val="18"/>
              </w:rPr>
              <w:t xml:space="preserve"> </w:t>
            </w:r>
            <w:r w:rsidRPr="00E95B2A">
              <w:rPr>
                <w:rFonts w:ascii="Times New Roman" w:hAnsi="Times New Roman" w:cs="Times New Roman"/>
                <w:bCs/>
                <w:sz w:val="18"/>
                <w:szCs w:val="18"/>
              </w:rPr>
              <w:t>Электромагнитная совместимость технических средств", утвержден Решением Комиссии Таможенного союза от 9 декабря 2011 года N 897</w:t>
            </w:r>
          </w:p>
        </w:tc>
        <w:tc>
          <w:tcPr>
            <w:tcW w:w="4365" w:type="dxa"/>
            <w:tcBorders>
              <w:top w:val="single" w:sz="4" w:space="0" w:color="auto"/>
              <w:left w:val="single" w:sz="4" w:space="0" w:color="auto"/>
              <w:bottom w:val="single" w:sz="4" w:space="0" w:color="auto"/>
              <w:right w:val="single" w:sz="4" w:space="0" w:color="auto"/>
            </w:tcBorders>
          </w:tcPr>
          <w:p w14:paraId="32BA4609" w14:textId="77777777" w:rsidR="00280E11" w:rsidRPr="00280E11" w:rsidRDefault="00E95B2A" w:rsidP="00280E11">
            <w:pPr>
              <w:spacing w:after="0"/>
              <w:rPr>
                <w:rFonts w:ascii="Times New Roman" w:eastAsia="Times New Roman" w:hAnsi="Times New Roman" w:cs="Times New Roman"/>
                <w:sz w:val="18"/>
                <w:szCs w:val="18"/>
                <w:lang w:eastAsia="ru-RU"/>
              </w:rPr>
            </w:pPr>
            <w:r w:rsidRPr="00E95B2A">
              <w:rPr>
                <w:rFonts w:ascii="Times New Roman" w:eastAsia="Times New Roman" w:hAnsi="Times New Roman" w:cs="Times New Roman"/>
                <w:sz w:val="18"/>
                <w:szCs w:val="18"/>
                <w:lang w:eastAsia="ru-RU"/>
              </w:rPr>
              <w:t xml:space="preserve">ТР ТС 020/2011; </w:t>
            </w:r>
            <w:r w:rsidR="00280E11" w:rsidRPr="00280E11">
              <w:rPr>
                <w:rFonts w:ascii="Times New Roman" w:eastAsia="Times New Roman" w:hAnsi="Times New Roman" w:cs="Times New Roman"/>
                <w:sz w:val="18"/>
                <w:szCs w:val="18"/>
                <w:lang w:eastAsia="ru-RU"/>
              </w:rPr>
              <w:t>ГОСТ 30804.3.2-2013 (IEC 61000-3-2:2009)</w:t>
            </w:r>
          </w:p>
          <w:p w14:paraId="2F1D920D" w14:textId="77777777" w:rsidR="00280E11" w:rsidRPr="00280E11" w:rsidRDefault="00280E11" w:rsidP="00280E11">
            <w:pPr>
              <w:spacing w:after="0"/>
              <w:rPr>
                <w:rFonts w:ascii="Times New Roman" w:eastAsia="Times New Roman" w:hAnsi="Times New Roman" w:cs="Times New Roman"/>
                <w:sz w:val="18"/>
                <w:szCs w:val="18"/>
                <w:lang w:eastAsia="ru-RU"/>
              </w:rPr>
            </w:pPr>
            <w:r w:rsidRPr="00280E11">
              <w:rPr>
                <w:rFonts w:ascii="Times New Roman" w:eastAsia="Times New Roman" w:hAnsi="Times New Roman" w:cs="Times New Roman"/>
                <w:sz w:val="18"/>
                <w:szCs w:val="18"/>
                <w:lang w:eastAsia="ru-RU"/>
              </w:rPr>
              <w:t>ГОСТ 30804.3.3-2013 (IEC 61000-3-3:2008)</w:t>
            </w:r>
          </w:p>
          <w:p w14:paraId="1C78BAD7" w14:textId="77777777" w:rsidR="00280E11" w:rsidRPr="00280E11" w:rsidRDefault="00280E11" w:rsidP="00280E11">
            <w:pPr>
              <w:spacing w:after="0"/>
              <w:rPr>
                <w:rFonts w:ascii="Times New Roman" w:eastAsia="Times New Roman" w:hAnsi="Times New Roman" w:cs="Times New Roman"/>
                <w:sz w:val="18"/>
                <w:szCs w:val="18"/>
                <w:lang w:eastAsia="ru-RU"/>
              </w:rPr>
            </w:pPr>
            <w:r w:rsidRPr="00280E11">
              <w:rPr>
                <w:rFonts w:ascii="Times New Roman" w:eastAsia="Times New Roman" w:hAnsi="Times New Roman" w:cs="Times New Roman"/>
                <w:sz w:val="18"/>
                <w:szCs w:val="18"/>
                <w:lang w:eastAsia="ru-RU"/>
              </w:rPr>
              <w:t xml:space="preserve">ГОСТ 30804.3.8-2002 (IEC 61000-3-8:1997) </w:t>
            </w:r>
          </w:p>
          <w:p w14:paraId="5EA493D5" w14:textId="77777777" w:rsidR="00280E11" w:rsidRPr="00280E11" w:rsidRDefault="00280E11" w:rsidP="00280E11">
            <w:pPr>
              <w:spacing w:after="0"/>
              <w:rPr>
                <w:rFonts w:ascii="Times New Roman" w:eastAsia="Times New Roman" w:hAnsi="Times New Roman" w:cs="Times New Roman"/>
                <w:sz w:val="18"/>
                <w:szCs w:val="18"/>
                <w:lang w:eastAsia="ru-RU"/>
              </w:rPr>
            </w:pPr>
            <w:r w:rsidRPr="00280E11">
              <w:rPr>
                <w:rFonts w:ascii="Times New Roman" w:eastAsia="Times New Roman" w:hAnsi="Times New Roman" w:cs="Times New Roman"/>
                <w:sz w:val="18"/>
                <w:szCs w:val="18"/>
                <w:lang w:eastAsia="ru-RU"/>
              </w:rPr>
              <w:t>ГОСТ 30804.3.11-2013 (IEC 61000-3-11:2000)</w:t>
            </w:r>
          </w:p>
          <w:p w14:paraId="6AC84864" w14:textId="77777777" w:rsidR="00280E11" w:rsidRPr="00280E11" w:rsidRDefault="00280E11" w:rsidP="00280E11">
            <w:pPr>
              <w:spacing w:after="0"/>
              <w:rPr>
                <w:rFonts w:ascii="Times New Roman" w:eastAsia="Times New Roman" w:hAnsi="Times New Roman" w:cs="Times New Roman"/>
                <w:sz w:val="18"/>
                <w:szCs w:val="18"/>
                <w:lang w:eastAsia="ru-RU"/>
              </w:rPr>
            </w:pPr>
            <w:r w:rsidRPr="00280E11">
              <w:rPr>
                <w:rFonts w:ascii="Times New Roman" w:eastAsia="Times New Roman" w:hAnsi="Times New Roman" w:cs="Times New Roman"/>
                <w:sz w:val="18"/>
                <w:szCs w:val="18"/>
                <w:lang w:eastAsia="ru-RU"/>
              </w:rPr>
              <w:t>ГОСТ 30804.3.12-2013 (IEC 61000-3-12:2004)</w:t>
            </w:r>
          </w:p>
          <w:p w14:paraId="208E0164" w14:textId="77777777" w:rsidR="00280E11" w:rsidRPr="00280E11" w:rsidRDefault="00280E11" w:rsidP="00280E11">
            <w:pPr>
              <w:spacing w:after="0"/>
              <w:rPr>
                <w:rFonts w:ascii="Times New Roman" w:eastAsia="Times New Roman" w:hAnsi="Times New Roman" w:cs="Times New Roman"/>
                <w:sz w:val="18"/>
                <w:szCs w:val="18"/>
                <w:lang w:eastAsia="ru-RU"/>
              </w:rPr>
            </w:pPr>
            <w:r w:rsidRPr="00280E11">
              <w:rPr>
                <w:rFonts w:ascii="Times New Roman" w:eastAsia="Times New Roman" w:hAnsi="Times New Roman" w:cs="Times New Roman"/>
                <w:sz w:val="18"/>
                <w:szCs w:val="18"/>
                <w:lang w:eastAsia="ru-RU"/>
              </w:rPr>
              <w:t>ГОСТ 30805.14.1-2013 (CISPR 14-1:2005)</w:t>
            </w:r>
          </w:p>
          <w:p w14:paraId="02D823E3" w14:textId="77777777" w:rsidR="00280E11" w:rsidRPr="00280E11" w:rsidRDefault="00280E11" w:rsidP="00280E11">
            <w:pPr>
              <w:spacing w:after="0"/>
              <w:rPr>
                <w:rFonts w:ascii="Times New Roman" w:eastAsia="Times New Roman" w:hAnsi="Times New Roman" w:cs="Times New Roman"/>
                <w:sz w:val="18"/>
                <w:szCs w:val="18"/>
                <w:lang w:eastAsia="ru-RU"/>
              </w:rPr>
            </w:pPr>
            <w:r w:rsidRPr="00280E11">
              <w:rPr>
                <w:rFonts w:ascii="Times New Roman" w:eastAsia="Times New Roman" w:hAnsi="Times New Roman" w:cs="Times New Roman"/>
                <w:sz w:val="18"/>
                <w:szCs w:val="18"/>
                <w:lang w:eastAsia="ru-RU"/>
              </w:rPr>
              <w:t>ГОСТ 30805.14.2-2013 (CISPR 14-2:2001)</w:t>
            </w:r>
          </w:p>
          <w:p w14:paraId="38E564AD" w14:textId="77777777" w:rsidR="00280E11" w:rsidRPr="00280E11" w:rsidRDefault="00280E11" w:rsidP="00280E11">
            <w:pPr>
              <w:spacing w:after="0"/>
              <w:rPr>
                <w:rFonts w:ascii="Times New Roman" w:eastAsia="Times New Roman" w:hAnsi="Times New Roman" w:cs="Times New Roman"/>
                <w:sz w:val="18"/>
                <w:szCs w:val="18"/>
                <w:lang w:eastAsia="ru-RU"/>
              </w:rPr>
            </w:pPr>
            <w:r w:rsidRPr="00280E11">
              <w:rPr>
                <w:rFonts w:ascii="Times New Roman" w:eastAsia="Times New Roman" w:hAnsi="Times New Roman" w:cs="Times New Roman"/>
                <w:sz w:val="18"/>
                <w:szCs w:val="18"/>
                <w:lang w:eastAsia="ru-RU"/>
              </w:rPr>
              <w:t xml:space="preserve">ГОСТ Р 51317.3.4-2006 (МЭК 61000-3-4:1998) </w:t>
            </w:r>
          </w:p>
          <w:p w14:paraId="535416F1" w14:textId="77777777" w:rsidR="00280E11" w:rsidRPr="00280E11" w:rsidRDefault="00280E11" w:rsidP="00280E11">
            <w:pPr>
              <w:spacing w:after="0"/>
              <w:rPr>
                <w:rFonts w:ascii="Times New Roman" w:eastAsia="Times New Roman" w:hAnsi="Times New Roman" w:cs="Times New Roman"/>
                <w:sz w:val="18"/>
                <w:szCs w:val="18"/>
                <w:lang w:eastAsia="ru-RU"/>
              </w:rPr>
            </w:pPr>
            <w:r w:rsidRPr="00280E11">
              <w:rPr>
                <w:rFonts w:ascii="Times New Roman" w:eastAsia="Times New Roman" w:hAnsi="Times New Roman" w:cs="Times New Roman"/>
                <w:sz w:val="18"/>
                <w:szCs w:val="18"/>
                <w:lang w:eastAsia="ru-RU"/>
              </w:rPr>
              <w:t>ГОСТ CISPR 14-1-2015</w:t>
            </w:r>
          </w:p>
          <w:p w14:paraId="5C010114" w14:textId="77777777" w:rsidR="00280E11" w:rsidRPr="00280E11" w:rsidRDefault="00280E11" w:rsidP="00280E11">
            <w:pPr>
              <w:spacing w:after="0"/>
              <w:rPr>
                <w:rFonts w:ascii="Times New Roman" w:eastAsia="Times New Roman" w:hAnsi="Times New Roman" w:cs="Times New Roman"/>
                <w:sz w:val="18"/>
                <w:szCs w:val="18"/>
                <w:lang w:eastAsia="ru-RU"/>
              </w:rPr>
            </w:pPr>
            <w:r w:rsidRPr="00280E11">
              <w:rPr>
                <w:rFonts w:ascii="Times New Roman" w:eastAsia="Times New Roman" w:hAnsi="Times New Roman" w:cs="Times New Roman"/>
                <w:sz w:val="18"/>
                <w:szCs w:val="18"/>
                <w:lang w:eastAsia="ru-RU"/>
              </w:rPr>
              <w:t>ГОСТ CISPR 14-2-2016</w:t>
            </w:r>
          </w:p>
          <w:p w14:paraId="2D933AD4" w14:textId="77777777" w:rsidR="00280E11" w:rsidRPr="00280E11" w:rsidRDefault="00280E11" w:rsidP="00280E11">
            <w:pPr>
              <w:spacing w:after="0"/>
              <w:rPr>
                <w:rFonts w:ascii="Times New Roman" w:eastAsia="Times New Roman" w:hAnsi="Times New Roman" w:cs="Times New Roman"/>
                <w:sz w:val="18"/>
                <w:szCs w:val="18"/>
                <w:lang w:eastAsia="ru-RU"/>
              </w:rPr>
            </w:pPr>
            <w:r w:rsidRPr="00280E11">
              <w:rPr>
                <w:rFonts w:ascii="Times New Roman" w:eastAsia="Times New Roman" w:hAnsi="Times New Roman" w:cs="Times New Roman"/>
                <w:sz w:val="18"/>
                <w:szCs w:val="18"/>
                <w:lang w:eastAsia="ru-RU"/>
              </w:rPr>
              <w:t>ГОСТ IEC 61000-3-2-2017 ГОСТ IEC 61000-3-3-2015 СТБ EN 55011-2012</w:t>
            </w:r>
          </w:p>
          <w:p w14:paraId="4A93F0AA" w14:textId="04449356" w:rsidR="00E95B2A" w:rsidRPr="00E95B2A" w:rsidRDefault="00280E11" w:rsidP="00280E11">
            <w:pPr>
              <w:spacing w:after="0"/>
              <w:rPr>
                <w:rFonts w:ascii="Times New Roman" w:hAnsi="Times New Roman" w:cs="Times New Roman"/>
                <w:sz w:val="18"/>
                <w:szCs w:val="18"/>
              </w:rPr>
            </w:pPr>
            <w:r w:rsidRPr="00280E11">
              <w:rPr>
                <w:rFonts w:ascii="Times New Roman" w:eastAsia="Times New Roman" w:hAnsi="Times New Roman" w:cs="Times New Roman"/>
                <w:sz w:val="18"/>
                <w:szCs w:val="18"/>
                <w:lang w:eastAsia="ru-RU"/>
              </w:rPr>
              <w:t>ГОСТ IEC 61000-3-12-2016</w:t>
            </w:r>
          </w:p>
        </w:tc>
      </w:tr>
      <w:tr w:rsidR="00E95B2A" w:rsidRPr="00E95B2A" w14:paraId="0E027104" w14:textId="77777777" w:rsidTr="00770F4D">
        <w:trPr>
          <w:trHeight w:val="103"/>
        </w:trPr>
        <w:tc>
          <w:tcPr>
            <w:tcW w:w="851" w:type="dxa"/>
            <w:tcBorders>
              <w:top w:val="single" w:sz="4" w:space="0" w:color="auto"/>
              <w:left w:val="single" w:sz="4" w:space="0" w:color="auto"/>
              <w:bottom w:val="single" w:sz="4" w:space="0" w:color="auto"/>
              <w:right w:val="single" w:sz="4" w:space="0" w:color="auto"/>
            </w:tcBorders>
          </w:tcPr>
          <w:p w14:paraId="7D382795" w14:textId="64DCCECD"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sz w:val="18"/>
                <w:szCs w:val="18"/>
              </w:rPr>
              <w:t>А7.36</w:t>
            </w:r>
          </w:p>
        </w:tc>
        <w:tc>
          <w:tcPr>
            <w:tcW w:w="2693" w:type="dxa"/>
            <w:tcBorders>
              <w:top w:val="single" w:sz="4" w:space="0" w:color="auto"/>
              <w:left w:val="single" w:sz="4" w:space="0" w:color="auto"/>
              <w:bottom w:val="single" w:sz="4" w:space="0" w:color="auto"/>
              <w:right w:val="single" w:sz="4" w:space="0" w:color="auto"/>
            </w:tcBorders>
          </w:tcPr>
          <w:p w14:paraId="38CA9808" w14:textId="77777777" w:rsidR="00280E11" w:rsidRPr="00280E11" w:rsidRDefault="00280E11" w:rsidP="00280E11">
            <w:pPr>
              <w:widowControl w:val="0"/>
              <w:spacing w:after="0" w:line="240" w:lineRule="auto"/>
              <w:rPr>
                <w:rFonts w:ascii="Times New Roman" w:eastAsia="Times New Roman" w:hAnsi="Times New Roman" w:cs="Times New Roman"/>
                <w:sz w:val="18"/>
                <w:szCs w:val="18"/>
                <w:lang w:eastAsia="ru-RU"/>
              </w:rPr>
            </w:pPr>
            <w:r w:rsidRPr="00280E11">
              <w:rPr>
                <w:rFonts w:ascii="Times New Roman" w:eastAsia="Times New Roman" w:hAnsi="Times New Roman" w:cs="Times New Roman"/>
                <w:sz w:val="18"/>
                <w:szCs w:val="18"/>
                <w:lang w:eastAsia="ru-RU"/>
              </w:rPr>
              <w:t xml:space="preserve">Электрические аппараты и приборы бытового назначения для ухода за волосами, ногтями, кожей: </w:t>
            </w:r>
          </w:p>
          <w:p w14:paraId="10BC5A7F" w14:textId="4F373A41" w:rsidR="00E95B2A" w:rsidRPr="00E95B2A" w:rsidRDefault="00280E11" w:rsidP="00280E11">
            <w:pPr>
              <w:spacing w:after="0" w:line="240" w:lineRule="auto"/>
              <w:ind w:right="102"/>
              <w:jc w:val="both"/>
              <w:rPr>
                <w:rFonts w:ascii="Times New Roman" w:hAnsi="Times New Roman" w:cs="Times New Roman"/>
                <w:sz w:val="18"/>
                <w:szCs w:val="18"/>
              </w:rPr>
            </w:pPr>
            <w:r w:rsidRPr="00280E11">
              <w:rPr>
                <w:rFonts w:ascii="Times New Roman" w:eastAsia="Times New Roman" w:hAnsi="Times New Roman" w:cs="Times New Roman"/>
                <w:sz w:val="18"/>
                <w:szCs w:val="18"/>
                <w:lang w:eastAsia="ru-RU"/>
              </w:rPr>
              <w:t xml:space="preserve">фены, </w:t>
            </w:r>
            <w:proofErr w:type="spellStart"/>
            <w:r w:rsidRPr="00280E11">
              <w:rPr>
                <w:rFonts w:ascii="Times New Roman" w:eastAsia="Times New Roman" w:hAnsi="Times New Roman" w:cs="Times New Roman"/>
                <w:sz w:val="18"/>
                <w:szCs w:val="18"/>
                <w:lang w:eastAsia="ru-RU"/>
              </w:rPr>
              <w:t>стайлеры</w:t>
            </w:r>
            <w:proofErr w:type="spellEnd"/>
            <w:r w:rsidRPr="00280E11">
              <w:rPr>
                <w:rFonts w:ascii="Times New Roman" w:eastAsia="Times New Roman" w:hAnsi="Times New Roman" w:cs="Times New Roman"/>
                <w:sz w:val="18"/>
                <w:szCs w:val="18"/>
                <w:lang w:eastAsia="ru-RU"/>
              </w:rPr>
              <w:t>, приборы для укладки волос, выпрямители</w:t>
            </w:r>
          </w:p>
        </w:tc>
        <w:tc>
          <w:tcPr>
            <w:tcW w:w="1985" w:type="dxa"/>
            <w:tcBorders>
              <w:top w:val="single" w:sz="4" w:space="0" w:color="auto"/>
              <w:left w:val="single" w:sz="4" w:space="0" w:color="auto"/>
              <w:bottom w:val="single" w:sz="4" w:space="0" w:color="auto"/>
              <w:right w:val="single" w:sz="4" w:space="0" w:color="auto"/>
            </w:tcBorders>
          </w:tcPr>
          <w:p w14:paraId="24E8721C" w14:textId="15449F31" w:rsidR="00E95B2A" w:rsidRPr="00E95B2A" w:rsidRDefault="00E95B2A" w:rsidP="00E95B2A">
            <w:pPr>
              <w:spacing w:after="0" w:line="240" w:lineRule="auto"/>
              <w:rPr>
                <w:rFonts w:ascii="Times New Roman" w:hAnsi="Times New Roman" w:cs="Times New Roman"/>
                <w:sz w:val="18"/>
                <w:szCs w:val="18"/>
              </w:rPr>
            </w:pPr>
            <w:r w:rsidRPr="00E95B2A">
              <w:rPr>
                <w:rFonts w:ascii="Times New Roman" w:eastAsia="Times New Roman" w:hAnsi="Times New Roman" w:cs="Times New Roman"/>
                <w:sz w:val="18"/>
                <w:szCs w:val="18"/>
                <w:lang w:eastAsia="ru-RU"/>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046E69F4" w14:textId="6AE846ED" w:rsidR="00E95B2A" w:rsidRPr="00E95B2A" w:rsidRDefault="00280E11" w:rsidP="00E95B2A">
            <w:pPr>
              <w:spacing w:after="0"/>
              <w:rPr>
                <w:rFonts w:ascii="Times New Roman" w:hAnsi="Times New Roman" w:cs="Times New Roman"/>
                <w:sz w:val="18"/>
                <w:szCs w:val="18"/>
              </w:rPr>
            </w:pPr>
            <w:r>
              <w:rPr>
                <w:rFonts w:ascii="Times New Roman" w:hAnsi="Times New Roman" w:cs="Times New Roman"/>
                <w:sz w:val="18"/>
                <w:szCs w:val="18"/>
              </w:rPr>
              <w:t>8516</w:t>
            </w:r>
          </w:p>
        </w:tc>
        <w:tc>
          <w:tcPr>
            <w:tcW w:w="3402" w:type="dxa"/>
            <w:tcBorders>
              <w:top w:val="single" w:sz="4" w:space="0" w:color="auto"/>
              <w:left w:val="single" w:sz="4" w:space="0" w:color="auto"/>
              <w:bottom w:val="single" w:sz="4" w:space="0" w:color="auto"/>
              <w:right w:val="single" w:sz="4" w:space="0" w:color="auto"/>
            </w:tcBorders>
          </w:tcPr>
          <w:p w14:paraId="1AE35796" w14:textId="57E1A35B"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bCs/>
                <w:sz w:val="18"/>
                <w:szCs w:val="18"/>
              </w:rPr>
              <w:t>ТР ТС 020/2011 "</w:t>
            </w:r>
            <w:r w:rsidRPr="00E95B2A">
              <w:rPr>
                <w:rFonts w:ascii="Times New Roman" w:hAnsi="Times New Roman" w:cs="Times New Roman"/>
                <w:sz w:val="18"/>
                <w:szCs w:val="18"/>
              </w:rPr>
              <w:t xml:space="preserve"> </w:t>
            </w:r>
            <w:r w:rsidRPr="00E95B2A">
              <w:rPr>
                <w:rFonts w:ascii="Times New Roman" w:hAnsi="Times New Roman" w:cs="Times New Roman"/>
                <w:bCs/>
                <w:sz w:val="18"/>
                <w:szCs w:val="18"/>
              </w:rPr>
              <w:t>Электромагнитная совместимость технических средств", утвержден Решением Комиссии Таможенного союза от 9 декабря 2011 года N 897</w:t>
            </w:r>
          </w:p>
        </w:tc>
        <w:tc>
          <w:tcPr>
            <w:tcW w:w="4365" w:type="dxa"/>
            <w:tcBorders>
              <w:top w:val="single" w:sz="4" w:space="0" w:color="auto"/>
              <w:left w:val="single" w:sz="4" w:space="0" w:color="auto"/>
              <w:bottom w:val="single" w:sz="4" w:space="0" w:color="auto"/>
              <w:right w:val="single" w:sz="4" w:space="0" w:color="auto"/>
            </w:tcBorders>
          </w:tcPr>
          <w:p w14:paraId="31D7F3FB" w14:textId="77777777" w:rsidR="00280E11" w:rsidRPr="00280E11" w:rsidRDefault="00E95B2A" w:rsidP="00280E11">
            <w:pPr>
              <w:spacing w:after="0"/>
              <w:rPr>
                <w:rFonts w:ascii="Times New Roman" w:eastAsia="Times New Roman" w:hAnsi="Times New Roman" w:cs="Times New Roman"/>
                <w:sz w:val="18"/>
                <w:szCs w:val="18"/>
                <w:lang w:eastAsia="ru-RU"/>
              </w:rPr>
            </w:pPr>
            <w:r w:rsidRPr="00E95B2A">
              <w:rPr>
                <w:rFonts w:ascii="Times New Roman" w:eastAsia="Times New Roman" w:hAnsi="Times New Roman" w:cs="Times New Roman"/>
                <w:sz w:val="18"/>
                <w:szCs w:val="18"/>
                <w:lang w:eastAsia="ru-RU"/>
              </w:rPr>
              <w:t xml:space="preserve">ТР ТС 020/2011; </w:t>
            </w:r>
            <w:r w:rsidR="00280E11" w:rsidRPr="00280E11">
              <w:rPr>
                <w:rFonts w:ascii="Times New Roman" w:eastAsia="Times New Roman" w:hAnsi="Times New Roman" w:cs="Times New Roman"/>
                <w:sz w:val="18"/>
                <w:szCs w:val="18"/>
                <w:lang w:eastAsia="ru-RU"/>
              </w:rPr>
              <w:t>ГОСТ 30804.3.2-2013 (IEC 61000-3-2:2009)</w:t>
            </w:r>
          </w:p>
          <w:p w14:paraId="44B7B5B5" w14:textId="77777777" w:rsidR="00280E11" w:rsidRPr="00280E11" w:rsidRDefault="00280E11" w:rsidP="00280E11">
            <w:pPr>
              <w:spacing w:after="0"/>
              <w:rPr>
                <w:rFonts w:ascii="Times New Roman" w:eastAsia="Times New Roman" w:hAnsi="Times New Roman" w:cs="Times New Roman"/>
                <w:sz w:val="18"/>
                <w:szCs w:val="18"/>
                <w:lang w:eastAsia="ru-RU"/>
              </w:rPr>
            </w:pPr>
            <w:r w:rsidRPr="00280E11">
              <w:rPr>
                <w:rFonts w:ascii="Times New Roman" w:eastAsia="Times New Roman" w:hAnsi="Times New Roman" w:cs="Times New Roman"/>
                <w:sz w:val="18"/>
                <w:szCs w:val="18"/>
                <w:lang w:eastAsia="ru-RU"/>
              </w:rPr>
              <w:t>ГОСТ 30804.3.3-2013 (IEC 61000-3-3:2008)</w:t>
            </w:r>
          </w:p>
          <w:p w14:paraId="56C2AC35" w14:textId="77777777" w:rsidR="00280E11" w:rsidRPr="00280E11" w:rsidRDefault="00280E11" w:rsidP="00280E11">
            <w:pPr>
              <w:spacing w:after="0"/>
              <w:rPr>
                <w:rFonts w:ascii="Times New Roman" w:eastAsia="Times New Roman" w:hAnsi="Times New Roman" w:cs="Times New Roman"/>
                <w:sz w:val="18"/>
                <w:szCs w:val="18"/>
                <w:lang w:eastAsia="ru-RU"/>
              </w:rPr>
            </w:pPr>
            <w:r w:rsidRPr="00280E11">
              <w:rPr>
                <w:rFonts w:ascii="Times New Roman" w:eastAsia="Times New Roman" w:hAnsi="Times New Roman" w:cs="Times New Roman"/>
                <w:sz w:val="18"/>
                <w:szCs w:val="18"/>
                <w:lang w:eastAsia="ru-RU"/>
              </w:rPr>
              <w:t>ГОСТ 30804.3.8-2002 (IEC 61000-3-8:1997)</w:t>
            </w:r>
          </w:p>
          <w:p w14:paraId="055543BA" w14:textId="77777777" w:rsidR="00280E11" w:rsidRPr="00280E11" w:rsidRDefault="00280E11" w:rsidP="00280E11">
            <w:pPr>
              <w:spacing w:after="0"/>
              <w:rPr>
                <w:rFonts w:ascii="Times New Roman" w:eastAsia="Times New Roman" w:hAnsi="Times New Roman" w:cs="Times New Roman"/>
                <w:sz w:val="18"/>
                <w:szCs w:val="18"/>
                <w:lang w:eastAsia="ru-RU"/>
              </w:rPr>
            </w:pPr>
            <w:r w:rsidRPr="00280E11">
              <w:rPr>
                <w:rFonts w:ascii="Times New Roman" w:eastAsia="Times New Roman" w:hAnsi="Times New Roman" w:cs="Times New Roman"/>
                <w:sz w:val="18"/>
                <w:szCs w:val="18"/>
                <w:lang w:eastAsia="ru-RU"/>
              </w:rPr>
              <w:t>ГОСТ 30804.3.11-2013 (IEC 61000-3-11:2000)</w:t>
            </w:r>
          </w:p>
          <w:p w14:paraId="3313DB36" w14:textId="77777777" w:rsidR="00280E11" w:rsidRPr="00280E11" w:rsidRDefault="00280E11" w:rsidP="00280E11">
            <w:pPr>
              <w:spacing w:after="0"/>
              <w:rPr>
                <w:rFonts w:ascii="Times New Roman" w:eastAsia="Times New Roman" w:hAnsi="Times New Roman" w:cs="Times New Roman"/>
                <w:sz w:val="18"/>
                <w:szCs w:val="18"/>
                <w:lang w:eastAsia="ru-RU"/>
              </w:rPr>
            </w:pPr>
            <w:r w:rsidRPr="00280E11">
              <w:rPr>
                <w:rFonts w:ascii="Times New Roman" w:eastAsia="Times New Roman" w:hAnsi="Times New Roman" w:cs="Times New Roman"/>
                <w:sz w:val="18"/>
                <w:szCs w:val="18"/>
                <w:lang w:eastAsia="ru-RU"/>
              </w:rPr>
              <w:t>ГОСТ 30804.3.12-2013 (IEC 61000-3-12:2004)</w:t>
            </w:r>
          </w:p>
          <w:p w14:paraId="1BCD79A4" w14:textId="77777777" w:rsidR="00280E11" w:rsidRPr="00280E11" w:rsidRDefault="00280E11" w:rsidP="00280E11">
            <w:pPr>
              <w:spacing w:after="0"/>
              <w:rPr>
                <w:rFonts w:ascii="Times New Roman" w:eastAsia="Times New Roman" w:hAnsi="Times New Roman" w:cs="Times New Roman"/>
                <w:sz w:val="18"/>
                <w:szCs w:val="18"/>
                <w:lang w:eastAsia="ru-RU"/>
              </w:rPr>
            </w:pPr>
            <w:r w:rsidRPr="00280E11">
              <w:rPr>
                <w:rFonts w:ascii="Times New Roman" w:eastAsia="Times New Roman" w:hAnsi="Times New Roman" w:cs="Times New Roman"/>
                <w:sz w:val="18"/>
                <w:szCs w:val="18"/>
                <w:lang w:eastAsia="ru-RU"/>
              </w:rPr>
              <w:t>ГОСТ 30805.14.1-2013 (CISPR 14-1:2005)</w:t>
            </w:r>
          </w:p>
          <w:p w14:paraId="34C045F2" w14:textId="77777777" w:rsidR="00280E11" w:rsidRPr="00280E11" w:rsidRDefault="00280E11" w:rsidP="00280E11">
            <w:pPr>
              <w:spacing w:after="0"/>
              <w:rPr>
                <w:rFonts w:ascii="Times New Roman" w:eastAsia="Times New Roman" w:hAnsi="Times New Roman" w:cs="Times New Roman"/>
                <w:sz w:val="18"/>
                <w:szCs w:val="18"/>
                <w:lang w:eastAsia="ru-RU"/>
              </w:rPr>
            </w:pPr>
            <w:r w:rsidRPr="00280E11">
              <w:rPr>
                <w:rFonts w:ascii="Times New Roman" w:eastAsia="Times New Roman" w:hAnsi="Times New Roman" w:cs="Times New Roman"/>
                <w:sz w:val="18"/>
                <w:szCs w:val="18"/>
                <w:lang w:eastAsia="ru-RU"/>
              </w:rPr>
              <w:t xml:space="preserve">ГОСТ 30805.14.2-2013 (CISPR 14-2:2001) </w:t>
            </w:r>
          </w:p>
          <w:p w14:paraId="4F4825B0" w14:textId="77777777" w:rsidR="00280E11" w:rsidRPr="00280E11" w:rsidRDefault="00280E11" w:rsidP="00280E11">
            <w:pPr>
              <w:spacing w:after="0"/>
              <w:rPr>
                <w:rFonts w:ascii="Times New Roman" w:eastAsia="Times New Roman" w:hAnsi="Times New Roman" w:cs="Times New Roman"/>
                <w:sz w:val="18"/>
                <w:szCs w:val="18"/>
                <w:lang w:eastAsia="ru-RU"/>
              </w:rPr>
            </w:pPr>
            <w:r w:rsidRPr="00280E11">
              <w:rPr>
                <w:rFonts w:ascii="Times New Roman" w:eastAsia="Times New Roman" w:hAnsi="Times New Roman" w:cs="Times New Roman"/>
                <w:sz w:val="18"/>
                <w:szCs w:val="18"/>
                <w:lang w:eastAsia="ru-RU"/>
              </w:rPr>
              <w:lastRenderedPageBreak/>
              <w:t xml:space="preserve">ГОСТ Р 51317.3.4-2006 (МЭК 61000-3-4:1998) </w:t>
            </w:r>
          </w:p>
          <w:p w14:paraId="1DDAA370" w14:textId="77777777" w:rsidR="00280E11" w:rsidRPr="00280E11" w:rsidRDefault="00280E11" w:rsidP="00280E11">
            <w:pPr>
              <w:spacing w:after="0"/>
              <w:rPr>
                <w:rFonts w:ascii="Times New Roman" w:eastAsia="Times New Roman" w:hAnsi="Times New Roman" w:cs="Times New Roman"/>
                <w:sz w:val="18"/>
                <w:szCs w:val="18"/>
                <w:lang w:eastAsia="ru-RU"/>
              </w:rPr>
            </w:pPr>
            <w:r w:rsidRPr="00280E11">
              <w:rPr>
                <w:rFonts w:ascii="Times New Roman" w:eastAsia="Times New Roman" w:hAnsi="Times New Roman" w:cs="Times New Roman"/>
                <w:sz w:val="18"/>
                <w:szCs w:val="18"/>
                <w:lang w:eastAsia="ru-RU"/>
              </w:rPr>
              <w:t>ГОСТ CISPR 14-1-2015</w:t>
            </w:r>
          </w:p>
          <w:p w14:paraId="67BCB2A3" w14:textId="77777777" w:rsidR="00280E11" w:rsidRPr="00280E11" w:rsidRDefault="00280E11" w:rsidP="00280E11">
            <w:pPr>
              <w:spacing w:after="0"/>
              <w:rPr>
                <w:rFonts w:ascii="Times New Roman" w:eastAsia="Times New Roman" w:hAnsi="Times New Roman" w:cs="Times New Roman"/>
                <w:sz w:val="18"/>
                <w:szCs w:val="18"/>
                <w:lang w:eastAsia="ru-RU"/>
              </w:rPr>
            </w:pPr>
            <w:r w:rsidRPr="00280E11">
              <w:rPr>
                <w:rFonts w:ascii="Times New Roman" w:eastAsia="Times New Roman" w:hAnsi="Times New Roman" w:cs="Times New Roman"/>
                <w:sz w:val="18"/>
                <w:szCs w:val="18"/>
                <w:lang w:eastAsia="ru-RU"/>
              </w:rPr>
              <w:t>ГОСТ CISPR 14-2-2016</w:t>
            </w:r>
          </w:p>
          <w:p w14:paraId="4D1E04D6" w14:textId="77777777" w:rsidR="00280E11" w:rsidRPr="00280E11" w:rsidRDefault="00280E11" w:rsidP="00280E11">
            <w:pPr>
              <w:spacing w:after="0"/>
              <w:rPr>
                <w:rFonts w:ascii="Times New Roman" w:eastAsia="Times New Roman" w:hAnsi="Times New Roman" w:cs="Times New Roman"/>
                <w:sz w:val="18"/>
                <w:szCs w:val="18"/>
                <w:lang w:eastAsia="ru-RU"/>
              </w:rPr>
            </w:pPr>
            <w:r w:rsidRPr="00280E11">
              <w:rPr>
                <w:rFonts w:ascii="Times New Roman" w:eastAsia="Times New Roman" w:hAnsi="Times New Roman" w:cs="Times New Roman"/>
                <w:sz w:val="18"/>
                <w:szCs w:val="18"/>
                <w:lang w:eastAsia="ru-RU"/>
              </w:rPr>
              <w:t xml:space="preserve">ГОСТ IEC 61000-3-2-2017 ГОСТ IEC 61000-3-3-2015 СТБ EN 55011-2012 </w:t>
            </w:r>
          </w:p>
          <w:p w14:paraId="1EA3D3D6" w14:textId="13AC559E" w:rsidR="00E95B2A" w:rsidRPr="00E95B2A" w:rsidRDefault="00280E11" w:rsidP="00280E11">
            <w:pPr>
              <w:spacing w:after="0"/>
              <w:rPr>
                <w:rFonts w:ascii="Times New Roman" w:hAnsi="Times New Roman" w:cs="Times New Roman"/>
                <w:sz w:val="18"/>
                <w:szCs w:val="18"/>
              </w:rPr>
            </w:pPr>
            <w:r w:rsidRPr="00280E11">
              <w:rPr>
                <w:rFonts w:ascii="Times New Roman" w:eastAsia="Times New Roman" w:hAnsi="Times New Roman" w:cs="Times New Roman"/>
                <w:sz w:val="18"/>
                <w:szCs w:val="18"/>
                <w:lang w:eastAsia="ru-RU"/>
              </w:rPr>
              <w:t>ГОСТ IEC 61000-3-12-2016</w:t>
            </w:r>
          </w:p>
        </w:tc>
      </w:tr>
      <w:tr w:rsidR="00E95B2A" w:rsidRPr="00E95B2A" w14:paraId="47946693" w14:textId="77777777" w:rsidTr="00770F4D">
        <w:trPr>
          <w:trHeight w:val="103"/>
        </w:trPr>
        <w:tc>
          <w:tcPr>
            <w:tcW w:w="851" w:type="dxa"/>
            <w:tcBorders>
              <w:top w:val="single" w:sz="4" w:space="0" w:color="auto"/>
              <w:left w:val="single" w:sz="4" w:space="0" w:color="auto"/>
              <w:bottom w:val="single" w:sz="4" w:space="0" w:color="auto"/>
              <w:right w:val="single" w:sz="4" w:space="0" w:color="auto"/>
            </w:tcBorders>
          </w:tcPr>
          <w:p w14:paraId="0EB669BE" w14:textId="2DE20EDD"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sz w:val="18"/>
                <w:szCs w:val="18"/>
              </w:rPr>
              <w:lastRenderedPageBreak/>
              <w:t>А7.37</w:t>
            </w:r>
          </w:p>
        </w:tc>
        <w:tc>
          <w:tcPr>
            <w:tcW w:w="2693" w:type="dxa"/>
            <w:tcBorders>
              <w:top w:val="single" w:sz="4" w:space="0" w:color="auto"/>
              <w:left w:val="single" w:sz="4" w:space="0" w:color="auto"/>
              <w:bottom w:val="single" w:sz="4" w:space="0" w:color="auto"/>
              <w:right w:val="single" w:sz="4" w:space="0" w:color="auto"/>
            </w:tcBorders>
          </w:tcPr>
          <w:p w14:paraId="1273B7E0" w14:textId="77777777" w:rsidR="00280E11" w:rsidRPr="00280E11" w:rsidRDefault="00280E11" w:rsidP="00280E11">
            <w:pPr>
              <w:spacing w:after="0" w:line="240" w:lineRule="auto"/>
              <w:ind w:right="102"/>
              <w:jc w:val="both"/>
              <w:rPr>
                <w:rFonts w:ascii="Times New Roman" w:hAnsi="Times New Roman" w:cs="Times New Roman"/>
                <w:sz w:val="18"/>
                <w:szCs w:val="18"/>
              </w:rPr>
            </w:pPr>
            <w:r w:rsidRPr="00280E11">
              <w:rPr>
                <w:rFonts w:ascii="Times New Roman" w:hAnsi="Times New Roman" w:cs="Times New Roman"/>
                <w:sz w:val="18"/>
                <w:szCs w:val="18"/>
              </w:rPr>
              <w:t xml:space="preserve">Электрические аппараты и приборы бытового назначения для ухода за волосами, ногтями, кожей: </w:t>
            </w:r>
          </w:p>
          <w:p w14:paraId="260125AC" w14:textId="7C61BD86" w:rsidR="00E95B2A" w:rsidRPr="00E95B2A" w:rsidRDefault="00280E11" w:rsidP="00280E11">
            <w:pPr>
              <w:spacing w:after="0" w:line="240" w:lineRule="auto"/>
              <w:ind w:right="102"/>
              <w:jc w:val="both"/>
              <w:rPr>
                <w:rFonts w:ascii="Times New Roman" w:hAnsi="Times New Roman" w:cs="Times New Roman"/>
                <w:sz w:val="18"/>
                <w:szCs w:val="18"/>
              </w:rPr>
            </w:pPr>
            <w:r w:rsidRPr="00280E11">
              <w:rPr>
                <w:rFonts w:ascii="Times New Roman" w:hAnsi="Times New Roman" w:cs="Times New Roman"/>
                <w:sz w:val="18"/>
                <w:szCs w:val="18"/>
              </w:rPr>
              <w:t>электросушилки для рук</w:t>
            </w:r>
          </w:p>
        </w:tc>
        <w:tc>
          <w:tcPr>
            <w:tcW w:w="1985" w:type="dxa"/>
            <w:tcBorders>
              <w:top w:val="single" w:sz="4" w:space="0" w:color="auto"/>
              <w:left w:val="single" w:sz="4" w:space="0" w:color="auto"/>
              <w:bottom w:val="single" w:sz="4" w:space="0" w:color="auto"/>
              <w:right w:val="single" w:sz="4" w:space="0" w:color="auto"/>
            </w:tcBorders>
          </w:tcPr>
          <w:p w14:paraId="150F0809" w14:textId="049BCB82" w:rsidR="00E95B2A" w:rsidRPr="00E95B2A" w:rsidRDefault="00E95B2A" w:rsidP="00E95B2A">
            <w:pPr>
              <w:spacing w:after="0" w:line="240" w:lineRule="auto"/>
              <w:rPr>
                <w:rFonts w:ascii="Times New Roman" w:hAnsi="Times New Roman" w:cs="Times New Roman"/>
                <w:sz w:val="18"/>
                <w:szCs w:val="18"/>
              </w:rPr>
            </w:pPr>
            <w:r w:rsidRPr="00E95B2A">
              <w:rPr>
                <w:rFonts w:ascii="Times New Roman" w:eastAsia="Times New Roman" w:hAnsi="Times New Roman" w:cs="Times New Roman"/>
                <w:sz w:val="18"/>
                <w:szCs w:val="18"/>
                <w:lang w:eastAsia="ru-RU"/>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7CB3FEDB" w14:textId="4BD4DFED" w:rsidR="00E95B2A" w:rsidRPr="00E95B2A" w:rsidRDefault="00280E11" w:rsidP="00E95B2A">
            <w:pPr>
              <w:spacing w:after="0"/>
              <w:rPr>
                <w:rFonts w:ascii="Times New Roman" w:hAnsi="Times New Roman" w:cs="Times New Roman"/>
                <w:sz w:val="18"/>
                <w:szCs w:val="18"/>
              </w:rPr>
            </w:pPr>
            <w:r>
              <w:rPr>
                <w:rFonts w:ascii="Times New Roman" w:hAnsi="Times New Roman" w:cs="Times New Roman"/>
                <w:sz w:val="18"/>
                <w:szCs w:val="18"/>
              </w:rPr>
              <w:t>8516</w:t>
            </w:r>
          </w:p>
        </w:tc>
        <w:tc>
          <w:tcPr>
            <w:tcW w:w="3402" w:type="dxa"/>
            <w:tcBorders>
              <w:top w:val="single" w:sz="4" w:space="0" w:color="auto"/>
              <w:left w:val="single" w:sz="4" w:space="0" w:color="auto"/>
              <w:bottom w:val="single" w:sz="4" w:space="0" w:color="auto"/>
              <w:right w:val="single" w:sz="4" w:space="0" w:color="auto"/>
            </w:tcBorders>
          </w:tcPr>
          <w:p w14:paraId="2045239A" w14:textId="0644BB18"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bCs/>
                <w:sz w:val="18"/>
                <w:szCs w:val="18"/>
              </w:rPr>
              <w:t>ТР ТС 020/2011 "</w:t>
            </w:r>
            <w:r w:rsidRPr="00E95B2A">
              <w:rPr>
                <w:rFonts w:ascii="Times New Roman" w:hAnsi="Times New Roman" w:cs="Times New Roman"/>
                <w:sz w:val="18"/>
                <w:szCs w:val="18"/>
              </w:rPr>
              <w:t xml:space="preserve"> </w:t>
            </w:r>
            <w:r w:rsidRPr="00E95B2A">
              <w:rPr>
                <w:rFonts w:ascii="Times New Roman" w:hAnsi="Times New Roman" w:cs="Times New Roman"/>
                <w:bCs/>
                <w:sz w:val="18"/>
                <w:szCs w:val="18"/>
              </w:rPr>
              <w:t>Электромагнитная совместимость технических средств", утвержден Решением Комиссии Таможенного союза от 9 декабря 2011 года N 897</w:t>
            </w:r>
          </w:p>
        </w:tc>
        <w:tc>
          <w:tcPr>
            <w:tcW w:w="4365" w:type="dxa"/>
            <w:tcBorders>
              <w:top w:val="single" w:sz="4" w:space="0" w:color="auto"/>
              <w:left w:val="single" w:sz="4" w:space="0" w:color="auto"/>
              <w:bottom w:val="single" w:sz="4" w:space="0" w:color="auto"/>
              <w:right w:val="single" w:sz="4" w:space="0" w:color="auto"/>
            </w:tcBorders>
          </w:tcPr>
          <w:p w14:paraId="527B1D61" w14:textId="77777777" w:rsidR="00280E11" w:rsidRPr="00280E11" w:rsidRDefault="00E95B2A" w:rsidP="00280E11">
            <w:pPr>
              <w:spacing w:after="0"/>
              <w:rPr>
                <w:rFonts w:ascii="Times New Roman" w:eastAsia="Times New Roman" w:hAnsi="Times New Roman" w:cs="Times New Roman"/>
                <w:sz w:val="18"/>
                <w:szCs w:val="18"/>
                <w:lang w:eastAsia="ru-RU"/>
              </w:rPr>
            </w:pPr>
            <w:r w:rsidRPr="00E95B2A">
              <w:rPr>
                <w:rFonts w:ascii="Times New Roman" w:eastAsia="Times New Roman" w:hAnsi="Times New Roman" w:cs="Times New Roman"/>
                <w:sz w:val="18"/>
                <w:szCs w:val="18"/>
                <w:lang w:eastAsia="ru-RU"/>
              </w:rPr>
              <w:t xml:space="preserve">ТР ТС 020/2011; </w:t>
            </w:r>
            <w:r w:rsidR="00280E11" w:rsidRPr="00280E11">
              <w:rPr>
                <w:rFonts w:ascii="Times New Roman" w:eastAsia="Times New Roman" w:hAnsi="Times New Roman" w:cs="Times New Roman"/>
                <w:sz w:val="18"/>
                <w:szCs w:val="18"/>
                <w:lang w:eastAsia="ru-RU"/>
              </w:rPr>
              <w:t>ГОСТ 30804.3.2-2013 (IEC 61000-3-2:2009)</w:t>
            </w:r>
          </w:p>
          <w:p w14:paraId="5822E269" w14:textId="77777777" w:rsidR="00280E11" w:rsidRPr="00280E11" w:rsidRDefault="00280E11" w:rsidP="00280E11">
            <w:pPr>
              <w:spacing w:after="0"/>
              <w:rPr>
                <w:rFonts w:ascii="Times New Roman" w:eastAsia="Times New Roman" w:hAnsi="Times New Roman" w:cs="Times New Roman"/>
                <w:sz w:val="18"/>
                <w:szCs w:val="18"/>
                <w:lang w:eastAsia="ru-RU"/>
              </w:rPr>
            </w:pPr>
            <w:r w:rsidRPr="00280E11">
              <w:rPr>
                <w:rFonts w:ascii="Times New Roman" w:eastAsia="Times New Roman" w:hAnsi="Times New Roman" w:cs="Times New Roman"/>
                <w:sz w:val="18"/>
                <w:szCs w:val="18"/>
                <w:lang w:eastAsia="ru-RU"/>
              </w:rPr>
              <w:t>ГОСТ 30804.3.3-2013 (IEC 61000-3-3:2008)</w:t>
            </w:r>
          </w:p>
          <w:p w14:paraId="4D54BD9F" w14:textId="77777777" w:rsidR="00280E11" w:rsidRPr="00280E11" w:rsidRDefault="00280E11" w:rsidP="00280E11">
            <w:pPr>
              <w:spacing w:after="0"/>
              <w:rPr>
                <w:rFonts w:ascii="Times New Roman" w:eastAsia="Times New Roman" w:hAnsi="Times New Roman" w:cs="Times New Roman"/>
                <w:sz w:val="18"/>
                <w:szCs w:val="18"/>
                <w:lang w:eastAsia="ru-RU"/>
              </w:rPr>
            </w:pPr>
            <w:r w:rsidRPr="00280E11">
              <w:rPr>
                <w:rFonts w:ascii="Times New Roman" w:eastAsia="Times New Roman" w:hAnsi="Times New Roman" w:cs="Times New Roman"/>
                <w:sz w:val="18"/>
                <w:szCs w:val="18"/>
                <w:lang w:eastAsia="ru-RU"/>
              </w:rPr>
              <w:t>ГОСТ 30804.3.8-2002 (IEC 61000-3-8:1997)</w:t>
            </w:r>
          </w:p>
          <w:p w14:paraId="46FB50AE" w14:textId="77777777" w:rsidR="00280E11" w:rsidRPr="00280E11" w:rsidRDefault="00280E11" w:rsidP="00280E11">
            <w:pPr>
              <w:spacing w:after="0"/>
              <w:rPr>
                <w:rFonts w:ascii="Times New Roman" w:eastAsia="Times New Roman" w:hAnsi="Times New Roman" w:cs="Times New Roman"/>
                <w:sz w:val="18"/>
                <w:szCs w:val="18"/>
                <w:lang w:eastAsia="ru-RU"/>
              </w:rPr>
            </w:pPr>
            <w:r w:rsidRPr="00280E11">
              <w:rPr>
                <w:rFonts w:ascii="Times New Roman" w:eastAsia="Times New Roman" w:hAnsi="Times New Roman" w:cs="Times New Roman"/>
                <w:sz w:val="18"/>
                <w:szCs w:val="18"/>
                <w:lang w:eastAsia="ru-RU"/>
              </w:rPr>
              <w:t>ГОСТ 30804.3.11-2013 (IEC 61000-3-11:2000)</w:t>
            </w:r>
          </w:p>
          <w:p w14:paraId="32530DD6" w14:textId="77777777" w:rsidR="00280E11" w:rsidRPr="00280E11" w:rsidRDefault="00280E11" w:rsidP="00280E11">
            <w:pPr>
              <w:spacing w:after="0"/>
              <w:rPr>
                <w:rFonts w:ascii="Times New Roman" w:eastAsia="Times New Roman" w:hAnsi="Times New Roman" w:cs="Times New Roman"/>
                <w:sz w:val="18"/>
                <w:szCs w:val="18"/>
                <w:lang w:eastAsia="ru-RU"/>
              </w:rPr>
            </w:pPr>
            <w:r w:rsidRPr="00280E11">
              <w:rPr>
                <w:rFonts w:ascii="Times New Roman" w:eastAsia="Times New Roman" w:hAnsi="Times New Roman" w:cs="Times New Roman"/>
                <w:sz w:val="18"/>
                <w:szCs w:val="18"/>
                <w:lang w:eastAsia="ru-RU"/>
              </w:rPr>
              <w:t>ГОСТ 30804.3.12-2013 (IEC 61000-3-12:2004)</w:t>
            </w:r>
          </w:p>
          <w:p w14:paraId="3746906D" w14:textId="77777777" w:rsidR="00280E11" w:rsidRPr="00280E11" w:rsidRDefault="00280E11" w:rsidP="00280E11">
            <w:pPr>
              <w:spacing w:after="0"/>
              <w:rPr>
                <w:rFonts w:ascii="Times New Roman" w:eastAsia="Times New Roman" w:hAnsi="Times New Roman" w:cs="Times New Roman"/>
                <w:sz w:val="18"/>
                <w:szCs w:val="18"/>
                <w:lang w:eastAsia="ru-RU"/>
              </w:rPr>
            </w:pPr>
            <w:r w:rsidRPr="00280E11">
              <w:rPr>
                <w:rFonts w:ascii="Times New Roman" w:eastAsia="Times New Roman" w:hAnsi="Times New Roman" w:cs="Times New Roman"/>
                <w:sz w:val="18"/>
                <w:szCs w:val="18"/>
                <w:lang w:eastAsia="ru-RU"/>
              </w:rPr>
              <w:t>ГОСТ 30805.14.1-2013 (CISPR 14-1:2005)</w:t>
            </w:r>
          </w:p>
          <w:p w14:paraId="291F7C97" w14:textId="77777777" w:rsidR="00280E11" w:rsidRPr="00280E11" w:rsidRDefault="00280E11" w:rsidP="00280E11">
            <w:pPr>
              <w:spacing w:after="0"/>
              <w:rPr>
                <w:rFonts w:ascii="Times New Roman" w:eastAsia="Times New Roman" w:hAnsi="Times New Roman" w:cs="Times New Roman"/>
                <w:sz w:val="18"/>
                <w:szCs w:val="18"/>
                <w:lang w:eastAsia="ru-RU"/>
              </w:rPr>
            </w:pPr>
            <w:r w:rsidRPr="00280E11">
              <w:rPr>
                <w:rFonts w:ascii="Times New Roman" w:eastAsia="Times New Roman" w:hAnsi="Times New Roman" w:cs="Times New Roman"/>
                <w:sz w:val="18"/>
                <w:szCs w:val="18"/>
                <w:lang w:eastAsia="ru-RU"/>
              </w:rPr>
              <w:t>ГОСТ 30805.14.2-2013 (CISPR 14-2:2001)</w:t>
            </w:r>
          </w:p>
          <w:p w14:paraId="37FB8246" w14:textId="77777777" w:rsidR="00280E11" w:rsidRPr="00280E11" w:rsidRDefault="00280E11" w:rsidP="00280E11">
            <w:pPr>
              <w:spacing w:after="0"/>
              <w:rPr>
                <w:rFonts w:ascii="Times New Roman" w:eastAsia="Times New Roman" w:hAnsi="Times New Roman" w:cs="Times New Roman"/>
                <w:sz w:val="18"/>
                <w:szCs w:val="18"/>
                <w:lang w:eastAsia="ru-RU"/>
              </w:rPr>
            </w:pPr>
            <w:r w:rsidRPr="00280E11">
              <w:rPr>
                <w:rFonts w:ascii="Times New Roman" w:eastAsia="Times New Roman" w:hAnsi="Times New Roman" w:cs="Times New Roman"/>
                <w:sz w:val="18"/>
                <w:szCs w:val="18"/>
                <w:lang w:eastAsia="ru-RU"/>
              </w:rPr>
              <w:t>ГОСТ Р 51317.3.4-2006 (МЭК 61000-3-4:1998)</w:t>
            </w:r>
          </w:p>
          <w:p w14:paraId="46C193F7" w14:textId="77777777" w:rsidR="00280E11" w:rsidRPr="00280E11" w:rsidRDefault="00280E11" w:rsidP="00280E11">
            <w:pPr>
              <w:spacing w:after="0"/>
              <w:rPr>
                <w:rFonts w:ascii="Times New Roman" w:eastAsia="Times New Roman" w:hAnsi="Times New Roman" w:cs="Times New Roman"/>
                <w:sz w:val="18"/>
                <w:szCs w:val="18"/>
                <w:lang w:eastAsia="ru-RU"/>
              </w:rPr>
            </w:pPr>
            <w:r w:rsidRPr="00280E11">
              <w:rPr>
                <w:rFonts w:ascii="Times New Roman" w:eastAsia="Times New Roman" w:hAnsi="Times New Roman" w:cs="Times New Roman"/>
                <w:sz w:val="18"/>
                <w:szCs w:val="18"/>
                <w:lang w:eastAsia="ru-RU"/>
              </w:rPr>
              <w:t>ГОСТ CISPR 14-1-2015</w:t>
            </w:r>
          </w:p>
          <w:p w14:paraId="0B565116" w14:textId="77777777" w:rsidR="00280E11" w:rsidRPr="00280E11" w:rsidRDefault="00280E11" w:rsidP="00280E11">
            <w:pPr>
              <w:spacing w:after="0"/>
              <w:rPr>
                <w:rFonts w:ascii="Times New Roman" w:eastAsia="Times New Roman" w:hAnsi="Times New Roman" w:cs="Times New Roman"/>
                <w:sz w:val="18"/>
                <w:szCs w:val="18"/>
                <w:lang w:eastAsia="ru-RU"/>
              </w:rPr>
            </w:pPr>
            <w:r w:rsidRPr="00280E11">
              <w:rPr>
                <w:rFonts w:ascii="Times New Roman" w:eastAsia="Times New Roman" w:hAnsi="Times New Roman" w:cs="Times New Roman"/>
                <w:sz w:val="18"/>
                <w:szCs w:val="18"/>
                <w:lang w:eastAsia="ru-RU"/>
              </w:rPr>
              <w:t>ГОСТ CISPR 14-2-2016</w:t>
            </w:r>
          </w:p>
          <w:p w14:paraId="0971711E" w14:textId="77777777" w:rsidR="00280E11" w:rsidRPr="00280E11" w:rsidRDefault="00280E11" w:rsidP="00280E11">
            <w:pPr>
              <w:spacing w:after="0"/>
              <w:rPr>
                <w:rFonts w:ascii="Times New Roman" w:eastAsia="Times New Roman" w:hAnsi="Times New Roman" w:cs="Times New Roman"/>
                <w:sz w:val="18"/>
                <w:szCs w:val="18"/>
                <w:lang w:eastAsia="ru-RU"/>
              </w:rPr>
            </w:pPr>
            <w:r w:rsidRPr="00280E11">
              <w:rPr>
                <w:rFonts w:ascii="Times New Roman" w:eastAsia="Times New Roman" w:hAnsi="Times New Roman" w:cs="Times New Roman"/>
                <w:sz w:val="18"/>
                <w:szCs w:val="18"/>
                <w:lang w:eastAsia="ru-RU"/>
              </w:rPr>
              <w:t xml:space="preserve">ГОСТ IEC 61000-3-2-2017 ГОСТ IEC 61000-3-3-2015 СТБ EN 55011-2012 </w:t>
            </w:r>
          </w:p>
          <w:p w14:paraId="17739128" w14:textId="600D413F" w:rsidR="00E95B2A" w:rsidRPr="00E95B2A" w:rsidRDefault="00280E11" w:rsidP="00280E11">
            <w:pPr>
              <w:spacing w:after="0"/>
              <w:rPr>
                <w:rFonts w:ascii="Times New Roman" w:hAnsi="Times New Roman" w:cs="Times New Roman"/>
                <w:sz w:val="18"/>
                <w:szCs w:val="18"/>
              </w:rPr>
            </w:pPr>
            <w:r w:rsidRPr="00280E11">
              <w:rPr>
                <w:rFonts w:ascii="Times New Roman" w:eastAsia="Times New Roman" w:hAnsi="Times New Roman" w:cs="Times New Roman"/>
                <w:sz w:val="18"/>
                <w:szCs w:val="18"/>
                <w:lang w:eastAsia="ru-RU"/>
              </w:rPr>
              <w:t>ГОСТ IEC 61000-3-12-2016</w:t>
            </w:r>
          </w:p>
        </w:tc>
      </w:tr>
      <w:tr w:rsidR="00E95B2A" w:rsidRPr="00E95B2A" w14:paraId="57229A96" w14:textId="77777777" w:rsidTr="00770F4D">
        <w:trPr>
          <w:trHeight w:val="103"/>
        </w:trPr>
        <w:tc>
          <w:tcPr>
            <w:tcW w:w="851" w:type="dxa"/>
            <w:tcBorders>
              <w:top w:val="single" w:sz="4" w:space="0" w:color="auto"/>
              <w:left w:val="single" w:sz="4" w:space="0" w:color="auto"/>
              <w:bottom w:val="single" w:sz="4" w:space="0" w:color="auto"/>
              <w:right w:val="single" w:sz="4" w:space="0" w:color="auto"/>
            </w:tcBorders>
          </w:tcPr>
          <w:p w14:paraId="232FF457" w14:textId="2025D1FD"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sz w:val="18"/>
                <w:szCs w:val="18"/>
              </w:rPr>
              <w:t>А7.38</w:t>
            </w:r>
          </w:p>
        </w:tc>
        <w:tc>
          <w:tcPr>
            <w:tcW w:w="2693" w:type="dxa"/>
            <w:tcBorders>
              <w:top w:val="single" w:sz="4" w:space="0" w:color="auto"/>
              <w:left w:val="single" w:sz="4" w:space="0" w:color="auto"/>
              <w:bottom w:val="single" w:sz="4" w:space="0" w:color="auto"/>
              <w:right w:val="single" w:sz="4" w:space="0" w:color="auto"/>
            </w:tcBorders>
          </w:tcPr>
          <w:p w14:paraId="5AB99EC9" w14:textId="77777777" w:rsidR="00280E11" w:rsidRPr="00280E11" w:rsidRDefault="00280E11" w:rsidP="00280E11">
            <w:pPr>
              <w:keepNext/>
              <w:widowControl w:val="0"/>
              <w:spacing w:after="0" w:line="240" w:lineRule="auto"/>
              <w:rPr>
                <w:rFonts w:ascii="Times New Roman" w:eastAsia="Times New Roman" w:hAnsi="Times New Roman" w:cs="Times New Roman"/>
                <w:snapToGrid w:val="0"/>
                <w:sz w:val="18"/>
                <w:szCs w:val="18"/>
                <w:lang w:eastAsia="ru-RU"/>
              </w:rPr>
            </w:pPr>
            <w:r w:rsidRPr="00280E11">
              <w:rPr>
                <w:rFonts w:ascii="Times New Roman" w:eastAsia="Times New Roman" w:hAnsi="Times New Roman" w:cs="Times New Roman"/>
                <w:snapToGrid w:val="0"/>
                <w:sz w:val="18"/>
                <w:szCs w:val="18"/>
                <w:lang w:eastAsia="ru-RU"/>
              </w:rPr>
              <w:t xml:space="preserve">Электрические аппараты и приборы бытового назначения для ухода за волосами, ногтями, кожей: </w:t>
            </w:r>
          </w:p>
          <w:p w14:paraId="3D2E377D" w14:textId="1E0D7783" w:rsidR="00E95B2A" w:rsidRPr="00E95B2A" w:rsidRDefault="00280E11" w:rsidP="00280E11">
            <w:pPr>
              <w:spacing w:after="0" w:line="240" w:lineRule="auto"/>
              <w:ind w:right="102"/>
              <w:jc w:val="both"/>
              <w:rPr>
                <w:rFonts w:ascii="Times New Roman" w:hAnsi="Times New Roman" w:cs="Times New Roman"/>
                <w:sz w:val="18"/>
                <w:szCs w:val="18"/>
              </w:rPr>
            </w:pPr>
            <w:r w:rsidRPr="00280E11">
              <w:rPr>
                <w:rFonts w:ascii="Times New Roman" w:eastAsia="Times New Roman" w:hAnsi="Times New Roman" w:cs="Times New Roman"/>
                <w:snapToGrid w:val="0"/>
                <w:sz w:val="18"/>
                <w:szCs w:val="18"/>
                <w:lang w:eastAsia="ru-RU"/>
              </w:rPr>
              <w:t xml:space="preserve">электробигуди, </w:t>
            </w:r>
            <w:proofErr w:type="spellStart"/>
            <w:r w:rsidRPr="00280E11">
              <w:rPr>
                <w:rFonts w:ascii="Times New Roman" w:eastAsia="Times New Roman" w:hAnsi="Times New Roman" w:cs="Times New Roman"/>
                <w:snapToGrid w:val="0"/>
                <w:sz w:val="18"/>
                <w:szCs w:val="18"/>
                <w:lang w:eastAsia="ru-RU"/>
              </w:rPr>
              <w:t>электрощипцы</w:t>
            </w:r>
            <w:proofErr w:type="spellEnd"/>
            <w:r w:rsidRPr="00280E11">
              <w:rPr>
                <w:rFonts w:ascii="Times New Roman" w:eastAsia="Times New Roman" w:hAnsi="Times New Roman" w:cs="Times New Roman"/>
                <w:snapToGrid w:val="0"/>
                <w:sz w:val="18"/>
                <w:szCs w:val="18"/>
                <w:lang w:eastAsia="ru-RU"/>
              </w:rPr>
              <w:t xml:space="preserve"> для волос</w:t>
            </w:r>
          </w:p>
        </w:tc>
        <w:tc>
          <w:tcPr>
            <w:tcW w:w="1985" w:type="dxa"/>
            <w:tcBorders>
              <w:top w:val="single" w:sz="4" w:space="0" w:color="auto"/>
              <w:left w:val="single" w:sz="4" w:space="0" w:color="auto"/>
              <w:bottom w:val="single" w:sz="4" w:space="0" w:color="auto"/>
              <w:right w:val="single" w:sz="4" w:space="0" w:color="auto"/>
            </w:tcBorders>
          </w:tcPr>
          <w:p w14:paraId="31138BFB" w14:textId="67DAF03F" w:rsidR="00E95B2A" w:rsidRPr="00E95B2A" w:rsidRDefault="00E95B2A" w:rsidP="00E95B2A">
            <w:pPr>
              <w:spacing w:after="0" w:line="240" w:lineRule="auto"/>
              <w:rPr>
                <w:rFonts w:ascii="Times New Roman" w:hAnsi="Times New Roman" w:cs="Times New Roman"/>
                <w:sz w:val="18"/>
                <w:szCs w:val="18"/>
              </w:rPr>
            </w:pPr>
            <w:r w:rsidRPr="00E95B2A">
              <w:rPr>
                <w:rFonts w:ascii="Times New Roman" w:eastAsia="Times New Roman" w:hAnsi="Times New Roman" w:cs="Times New Roman"/>
                <w:sz w:val="18"/>
                <w:szCs w:val="18"/>
                <w:lang w:eastAsia="ru-RU"/>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18325EB7" w14:textId="77777777" w:rsidR="00E95B2A" w:rsidRDefault="00280E11" w:rsidP="00E95B2A">
            <w:pPr>
              <w:spacing w:after="0"/>
              <w:rPr>
                <w:rFonts w:ascii="Times New Roman" w:hAnsi="Times New Roman" w:cs="Times New Roman"/>
                <w:sz w:val="18"/>
                <w:szCs w:val="18"/>
              </w:rPr>
            </w:pPr>
            <w:r>
              <w:rPr>
                <w:rFonts w:ascii="Times New Roman" w:hAnsi="Times New Roman" w:cs="Times New Roman"/>
                <w:sz w:val="18"/>
                <w:szCs w:val="18"/>
              </w:rPr>
              <w:t>8516</w:t>
            </w:r>
          </w:p>
          <w:p w14:paraId="55EDE04B" w14:textId="106FEC1C" w:rsidR="00280E11" w:rsidRPr="00E95B2A" w:rsidRDefault="00280E11" w:rsidP="00E95B2A">
            <w:pPr>
              <w:spacing w:after="0"/>
              <w:rPr>
                <w:rFonts w:ascii="Times New Roman" w:hAnsi="Times New Roman" w:cs="Times New Roman"/>
                <w:sz w:val="18"/>
                <w:szCs w:val="18"/>
              </w:rPr>
            </w:pPr>
            <w:r w:rsidRPr="00280E11">
              <w:rPr>
                <w:rFonts w:ascii="Times New Roman" w:hAnsi="Times New Roman" w:cs="Times New Roman"/>
                <w:sz w:val="18"/>
                <w:szCs w:val="18"/>
              </w:rPr>
              <w:t>8516 32 000 0</w:t>
            </w:r>
          </w:p>
        </w:tc>
        <w:tc>
          <w:tcPr>
            <w:tcW w:w="3402" w:type="dxa"/>
            <w:tcBorders>
              <w:top w:val="single" w:sz="4" w:space="0" w:color="auto"/>
              <w:left w:val="single" w:sz="4" w:space="0" w:color="auto"/>
              <w:bottom w:val="single" w:sz="4" w:space="0" w:color="auto"/>
              <w:right w:val="single" w:sz="4" w:space="0" w:color="auto"/>
            </w:tcBorders>
          </w:tcPr>
          <w:p w14:paraId="21C27B5C" w14:textId="15CA43D0"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bCs/>
                <w:sz w:val="18"/>
                <w:szCs w:val="18"/>
              </w:rPr>
              <w:t>ТР ТС 020/2011 "</w:t>
            </w:r>
            <w:r w:rsidRPr="00E95B2A">
              <w:rPr>
                <w:rFonts w:ascii="Times New Roman" w:hAnsi="Times New Roman" w:cs="Times New Roman"/>
                <w:sz w:val="18"/>
                <w:szCs w:val="18"/>
              </w:rPr>
              <w:t xml:space="preserve"> </w:t>
            </w:r>
            <w:r w:rsidRPr="00E95B2A">
              <w:rPr>
                <w:rFonts w:ascii="Times New Roman" w:hAnsi="Times New Roman" w:cs="Times New Roman"/>
                <w:bCs/>
                <w:sz w:val="18"/>
                <w:szCs w:val="18"/>
              </w:rPr>
              <w:t>Электромагнитная совместимость технических средств", утвержден Решением Комиссии Таможенного союза от 9 декабря 2011 года N 897</w:t>
            </w:r>
          </w:p>
        </w:tc>
        <w:tc>
          <w:tcPr>
            <w:tcW w:w="4365" w:type="dxa"/>
            <w:tcBorders>
              <w:top w:val="single" w:sz="4" w:space="0" w:color="auto"/>
              <w:left w:val="single" w:sz="4" w:space="0" w:color="auto"/>
              <w:bottom w:val="single" w:sz="4" w:space="0" w:color="auto"/>
              <w:right w:val="single" w:sz="4" w:space="0" w:color="auto"/>
            </w:tcBorders>
          </w:tcPr>
          <w:p w14:paraId="3491D27F" w14:textId="77777777" w:rsidR="00280E11" w:rsidRPr="00280E11" w:rsidRDefault="00E95B2A" w:rsidP="00280E11">
            <w:pPr>
              <w:spacing w:after="0"/>
              <w:rPr>
                <w:rFonts w:ascii="Times New Roman" w:eastAsia="Times New Roman" w:hAnsi="Times New Roman" w:cs="Times New Roman"/>
                <w:sz w:val="18"/>
                <w:szCs w:val="18"/>
                <w:lang w:eastAsia="ru-RU"/>
              </w:rPr>
            </w:pPr>
            <w:r w:rsidRPr="00E95B2A">
              <w:rPr>
                <w:rFonts w:ascii="Times New Roman" w:eastAsia="Times New Roman" w:hAnsi="Times New Roman" w:cs="Times New Roman"/>
                <w:sz w:val="18"/>
                <w:szCs w:val="18"/>
                <w:lang w:eastAsia="ru-RU"/>
              </w:rPr>
              <w:t xml:space="preserve">ТР ТС 020/2011; </w:t>
            </w:r>
            <w:r w:rsidR="00280E11" w:rsidRPr="00280E11">
              <w:rPr>
                <w:rFonts w:ascii="Times New Roman" w:eastAsia="Times New Roman" w:hAnsi="Times New Roman" w:cs="Times New Roman"/>
                <w:sz w:val="18"/>
                <w:szCs w:val="18"/>
                <w:lang w:eastAsia="ru-RU"/>
              </w:rPr>
              <w:t>ГОСТ 30804.3.2-2013 (IEC 61000-3-2:2009)</w:t>
            </w:r>
          </w:p>
          <w:p w14:paraId="59451D5D" w14:textId="77777777" w:rsidR="00280E11" w:rsidRPr="00280E11" w:rsidRDefault="00280E11" w:rsidP="00280E11">
            <w:pPr>
              <w:spacing w:after="0"/>
              <w:rPr>
                <w:rFonts w:ascii="Times New Roman" w:eastAsia="Times New Roman" w:hAnsi="Times New Roman" w:cs="Times New Roman"/>
                <w:sz w:val="18"/>
                <w:szCs w:val="18"/>
                <w:lang w:eastAsia="ru-RU"/>
              </w:rPr>
            </w:pPr>
            <w:r w:rsidRPr="00280E11">
              <w:rPr>
                <w:rFonts w:ascii="Times New Roman" w:eastAsia="Times New Roman" w:hAnsi="Times New Roman" w:cs="Times New Roman"/>
                <w:sz w:val="18"/>
                <w:szCs w:val="18"/>
                <w:lang w:eastAsia="ru-RU"/>
              </w:rPr>
              <w:t>ГОСТ 30804.3.3-2013 (IEC 61000-3-3:2008)</w:t>
            </w:r>
          </w:p>
          <w:p w14:paraId="4B8460B6" w14:textId="77777777" w:rsidR="00280E11" w:rsidRPr="00280E11" w:rsidRDefault="00280E11" w:rsidP="00280E11">
            <w:pPr>
              <w:spacing w:after="0"/>
              <w:rPr>
                <w:rFonts w:ascii="Times New Roman" w:eastAsia="Times New Roman" w:hAnsi="Times New Roman" w:cs="Times New Roman"/>
                <w:sz w:val="18"/>
                <w:szCs w:val="18"/>
                <w:lang w:eastAsia="ru-RU"/>
              </w:rPr>
            </w:pPr>
            <w:r w:rsidRPr="00280E11">
              <w:rPr>
                <w:rFonts w:ascii="Times New Roman" w:eastAsia="Times New Roman" w:hAnsi="Times New Roman" w:cs="Times New Roman"/>
                <w:sz w:val="18"/>
                <w:szCs w:val="18"/>
                <w:lang w:eastAsia="ru-RU"/>
              </w:rPr>
              <w:t>ГОСТ 30804.3.8-2002 (IEC 61000-3-8:1997)</w:t>
            </w:r>
          </w:p>
          <w:p w14:paraId="307EFD7C" w14:textId="77777777" w:rsidR="00280E11" w:rsidRPr="00280E11" w:rsidRDefault="00280E11" w:rsidP="00280E11">
            <w:pPr>
              <w:spacing w:after="0"/>
              <w:rPr>
                <w:rFonts w:ascii="Times New Roman" w:eastAsia="Times New Roman" w:hAnsi="Times New Roman" w:cs="Times New Roman"/>
                <w:sz w:val="18"/>
                <w:szCs w:val="18"/>
                <w:lang w:eastAsia="ru-RU"/>
              </w:rPr>
            </w:pPr>
            <w:r w:rsidRPr="00280E11">
              <w:rPr>
                <w:rFonts w:ascii="Times New Roman" w:eastAsia="Times New Roman" w:hAnsi="Times New Roman" w:cs="Times New Roman"/>
                <w:sz w:val="18"/>
                <w:szCs w:val="18"/>
                <w:lang w:eastAsia="ru-RU"/>
              </w:rPr>
              <w:t>ГОСТ 30804.3.11-2013 (IEC 61000-3-11:2000)</w:t>
            </w:r>
          </w:p>
          <w:p w14:paraId="12CF4FF2" w14:textId="77777777" w:rsidR="00280E11" w:rsidRPr="00280E11" w:rsidRDefault="00280E11" w:rsidP="00280E11">
            <w:pPr>
              <w:spacing w:after="0"/>
              <w:rPr>
                <w:rFonts w:ascii="Times New Roman" w:eastAsia="Times New Roman" w:hAnsi="Times New Roman" w:cs="Times New Roman"/>
                <w:sz w:val="18"/>
                <w:szCs w:val="18"/>
                <w:lang w:eastAsia="ru-RU"/>
              </w:rPr>
            </w:pPr>
            <w:r w:rsidRPr="00280E11">
              <w:rPr>
                <w:rFonts w:ascii="Times New Roman" w:eastAsia="Times New Roman" w:hAnsi="Times New Roman" w:cs="Times New Roman"/>
                <w:sz w:val="18"/>
                <w:szCs w:val="18"/>
                <w:lang w:eastAsia="ru-RU"/>
              </w:rPr>
              <w:t>ГОСТ 30804.3.12-2013 (IEC 61000-3-12:2004)</w:t>
            </w:r>
          </w:p>
          <w:p w14:paraId="363ABED9" w14:textId="77777777" w:rsidR="00280E11" w:rsidRPr="00280E11" w:rsidRDefault="00280E11" w:rsidP="00280E11">
            <w:pPr>
              <w:spacing w:after="0"/>
              <w:rPr>
                <w:rFonts w:ascii="Times New Roman" w:eastAsia="Times New Roman" w:hAnsi="Times New Roman" w:cs="Times New Roman"/>
                <w:sz w:val="18"/>
                <w:szCs w:val="18"/>
                <w:lang w:eastAsia="ru-RU"/>
              </w:rPr>
            </w:pPr>
            <w:r w:rsidRPr="00280E11">
              <w:rPr>
                <w:rFonts w:ascii="Times New Roman" w:eastAsia="Times New Roman" w:hAnsi="Times New Roman" w:cs="Times New Roman"/>
                <w:sz w:val="18"/>
                <w:szCs w:val="18"/>
                <w:lang w:eastAsia="ru-RU"/>
              </w:rPr>
              <w:t>ГОСТ 30805.14.1-2013 (CISPR 14-1:2005)</w:t>
            </w:r>
          </w:p>
          <w:p w14:paraId="06B84CB3" w14:textId="77777777" w:rsidR="00280E11" w:rsidRPr="00280E11" w:rsidRDefault="00280E11" w:rsidP="00280E11">
            <w:pPr>
              <w:spacing w:after="0"/>
              <w:rPr>
                <w:rFonts w:ascii="Times New Roman" w:eastAsia="Times New Roman" w:hAnsi="Times New Roman" w:cs="Times New Roman"/>
                <w:sz w:val="18"/>
                <w:szCs w:val="18"/>
                <w:lang w:eastAsia="ru-RU"/>
              </w:rPr>
            </w:pPr>
            <w:r w:rsidRPr="00280E11">
              <w:rPr>
                <w:rFonts w:ascii="Times New Roman" w:eastAsia="Times New Roman" w:hAnsi="Times New Roman" w:cs="Times New Roman"/>
                <w:sz w:val="18"/>
                <w:szCs w:val="18"/>
                <w:lang w:eastAsia="ru-RU"/>
              </w:rPr>
              <w:t>ГОСТ 30805.14.2-2013 (CISPR 14-2:2001)</w:t>
            </w:r>
          </w:p>
          <w:p w14:paraId="6763158A" w14:textId="77777777" w:rsidR="00280E11" w:rsidRPr="00280E11" w:rsidRDefault="00280E11" w:rsidP="00280E11">
            <w:pPr>
              <w:spacing w:after="0"/>
              <w:rPr>
                <w:rFonts w:ascii="Times New Roman" w:eastAsia="Times New Roman" w:hAnsi="Times New Roman" w:cs="Times New Roman"/>
                <w:sz w:val="18"/>
                <w:szCs w:val="18"/>
                <w:lang w:eastAsia="ru-RU"/>
              </w:rPr>
            </w:pPr>
            <w:r w:rsidRPr="00280E11">
              <w:rPr>
                <w:rFonts w:ascii="Times New Roman" w:eastAsia="Times New Roman" w:hAnsi="Times New Roman" w:cs="Times New Roman"/>
                <w:sz w:val="18"/>
                <w:szCs w:val="18"/>
                <w:lang w:eastAsia="ru-RU"/>
              </w:rPr>
              <w:lastRenderedPageBreak/>
              <w:t>ГОСТ Р 51317.3.4-2006 (МЭК 61000-3-4:1998)</w:t>
            </w:r>
          </w:p>
          <w:p w14:paraId="5F3E36E8" w14:textId="77777777" w:rsidR="00280E11" w:rsidRPr="00280E11" w:rsidRDefault="00280E11" w:rsidP="00280E11">
            <w:pPr>
              <w:spacing w:after="0"/>
              <w:rPr>
                <w:rFonts w:ascii="Times New Roman" w:eastAsia="Times New Roman" w:hAnsi="Times New Roman" w:cs="Times New Roman"/>
                <w:sz w:val="18"/>
                <w:szCs w:val="18"/>
                <w:lang w:eastAsia="ru-RU"/>
              </w:rPr>
            </w:pPr>
            <w:r w:rsidRPr="00280E11">
              <w:rPr>
                <w:rFonts w:ascii="Times New Roman" w:eastAsia="Times New Roman" w:hAnsi="Times New Roman" w:cs="Times New Roman"/>
                <w:sz w:val="18"/>
                <w:szCs w:val="18"/>
                <w:lang w:eastAsia="ru-RU"/>
              </w:rPr>
              <w:t>ГОСТ CISPR 14-1-2015</w:t>
            </w:r>
          </w:p>
          <w:p w14:paraId="70CD5212" w14:textId="77777777" w:rsidR="00280E11" w:rsidRPr="00280E11" w:rsidRDefault="00280E11" w:rsidP="00280E11">
            <w:pPr>
              <w:spacing w:after="0"/>
              <w:rPr>
                <w:rFonts w:ascii="Times New Roman" w:eastAsia="Times New Roman" w:hAnsi="Times New Roman" w:cs="Times New Roman"/>
                <w:sz w:val="18"/>
                <w:szCs w:val="18"/>
                <w:lang w:eastAsia="ru-RU"/>
              </w:rPr>
            </w:pPr>
            <w:r w:rsidRPr="00280E11">
              <w:rPr>
                <w:rFonts w:ascii="Times New Roman" w:eastAsia="Times New Roman" w:hAnsi="Times New Roman" w:cs="Times New Roman"/>
                <w:sz w:val="18"/>
                <w:szCs w:val="18"/>
                <w:lang w:eastAsia="ru-RU"/>
              </w:rPr>
              <w:t>ГОСТ CISPR 14-2-2016</w:t>
            </w:r>
          </w:p>
          <w:p w14:paraId="0FD27D0B" w14:textId="77777777" w:rsidR="00280E11" w:rsidRPr="00280E11" w:rsidRDefault="00280E11" w:rsidP="00280E11">
            <w:pPr>
              <w:spacing w:after="0"/>
              <w:rPr>
                <w:rFonts w:ascii="Times New Roman" w:eastAsia="Times New Roman" w:hAnsi="Times New Roman" w:cs="Times New Roman"/>
                <w:sz w:val="18"/>
                <w:szCs w:val="18"/>
                <w:lang w:eastAsia="ru-RU"/>
              </w:rPr>
            </w:pPr>
            <w:r w:rsidRPr="00280E11">
              <w:rPr>
                <w:rFonts w:ascii="Times New Roman" w:eastAsia="Times New Roman" w:hAnsi="Times New Roman" w:cs="Times New Roman"/>
                <w:sz w:val="18"/>
                <w:szCs w:val="18"/>
                <w:lang w:eastAsia="ru-RU"/>
              </w:rPr>
              <w:t xml:space="preserve">ГОСТ IEC 61000-3-2-2017 ГОСТ IEC 61000-3-3-2015 СТБ EN 55011-2012 </w:t>
            </w:r>
          </w:p>
          <w:p w14:paraId="3E86DEEA" w14:textId="1913D641" w:rsidR="00E95B2A" w:rsidRPr="00E95B2A" w:rsidRDefault="00280E11" w:rsidP="00280E11">
            <w:pPr>
              <w:spacing w:after="0"/>
              <w:rPr>
                <w:rFonts w:ascii="Times New Roman" w:hAnsi="Times New Roman" w:cs="Times New Roman"/>
                <w:sz w:val="18"/>
                <w:szCs w:val="18"/>
              </w:rPr>
            </w:pPr>
            <w:r w:rsidRPr="00280E11">
              <w:rPr>
                <w:rFonts w:ascii="Times New Roman" w:eastAsia="Times New Roman" w:hAnsi="Times New Roman" w:cs="Times New Roman"/>
                <w:sz w:val="18"/>
                <w:szCs w:val="18"/>
                <w:lang w:eastAsia="ru-RU"/>
              </w:rPr>
              <w:t>ГОСТ IEC 61000-3-12-2016</w:t>
            </w:r>
          </w:p>
        </w:tc>
      </w:tr>
      <w:tr w:rsidR="00E95B2A" w:rsidRPr="00E95B2A" w14:paraId="669CA6C3" w14:textId="77777777" w:rsidTr="00770F4D">
        <w:trPr>
          <w:trHeight w:val="103"/>
        </w:trPr>
        <w:tc>
          <w:tcPr>
            <w:tcW w:w="851" w:type="dxa"/>
            <w:tcBorders>
              <w:top w:val="single" w:sz="4" w:space="0" w:color="auto"/>
              <w:left w:val="single" w:sz="4" w:space="0" w:color="auto"/>
              <w:bottom w:val="single" w:sz="4" w:space="0" w:color="auto"/>
              <w:right w:val="single" w:sz="4" w:space="0" w:color="auto"/>
            </w:tcBorders>
          </w:tcPr>
          <w:p w14:paraId="659155B1" w14:textId="5838C8C9"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sz w:val="18"/>
                <w:szCs w:val="18"/>
              </w:rPr>
              <w:lastRenderedPageBreak/>
              <w:t>А7.39</w:t>
            </w:r>
          </w:p>
        </w:tc>
        <w:tc>
          <w:tcPr>
            <w:tcW w:w="2693" w:type="dxa"/>
            <w:tcBorders>
              <w:top w:val="single" w:sz="4" w:space="0" w:color="auto"/>
              <w:left w:val="single" w:sz="4" w:space="0" w:color="auto"/>
              <w:bottom w:val="single" w:sz="4" w:space="0" w:color="auto"/>
              <w:right w:val="single" w:sz="4" w:space="0" w:color="auto"/>
            </w:tcBorders>
          </w:tcPr>
          <w:p w14:paraId="469F5233" w14:textId="25F185A8" w:rsidR="00E95B2A" w:rsidRPr="00E95B2A" w:rsidRDefault="00280E11" w:rsidP="00E95B2A">
            <w:pPr>
              <w:spacing w:after="0" w:line="240" w:lineRule="auto"/>
              <w:ind w:right="102"/>
              <w:jc w:val="both"/>
              <w:rPr>
                <w:rFonts w:ascii="Times New Roman" w:hAnsi="Times New Roman" w:cs="Times New Roman"/>
                <w:sz w:val="18"/>
                <w:szCs w:val="18"/>
              </w:rPr>
            </w:pPr>
            <w:r w:rsidRPr="00280E11">
              <w:rPr>
                <w:rFonts w:ascii="Times New Roman" w:hAnsi="Times New Roman" w:cs="Times New Roman"/>
                <w:sz w:val="18"/>
                <w:szCs w:val="18"/>
              </w:rPr>
              <w:t>Электрические аппараты и приборы бытового назначения для обогрева тела: электрические грелки, одеяла, матрацы и подушки (в том числе водяные)</w:t>
            </w:r>
          </w:p>
        </w:tc>
        <w:tc>
          <w:tcPr>
            <w:tcW w:w="1985" w:type="dxa"/>
            <w:tcBorders>
              <w:top w:val="single" w:sz="4" w:space="0" w:color="auto"/>
              <w:left w:val="single" w:sz="4" w:space="0" w:color="auto"/>
              <w:bottom w:val="single" w:sz="4" w:space="0" w:color="auto"/>
              <w:right w:val="single" w:sz="4" w:space="0" w:color="auto"/>
            </w:tcBorders>
          </w:tcPr>
          <w:p w14:paraId="69213CD3" w14:textId="553F9FAA" w:rsidR="00E95B2A" w:rsidRPr="00E95B2A" w:rsidRDefault="00E95B2A" w:rsidP="00E95B2A">
            <w:pPr>
              <w:spacing w:after="0" w:line="240" w:lineRule="auto"/>
              <w:rPr>
                <w:rFonts w:ascii="Times New Roman" w:hAnsi="Times New Roman" w:cs="Times New Roman"/>
                <w:sz w:val="18"/>
                <w:szCs w:val="18"/>
              </w:rPr>
            </w:pPr>
            <w:r w:rsidRPr="00E95B2A">
              <w:rPr>
                <w:rFonts w:ascii="Times New Roman" w:eastAsia="Times New Roman" w:hAnsi="Times New Roman" w:cs="Times New Roman"/>
                <w:sz w:val="18"/>
                <w:szCs w:val="18"/>
                <w:lang w:eastAsia="ru-RU"/>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5903EF3B" w14:textId="77777777" w:rsidR="00280E11" w:rsidRPr="00280E11" w:rsidRDefault="00280E11" w:rsidP="00280E11">
            <w:pPr>
              <w:widowControl w:val="0"/>
              <w:spacing w:after="0" w:line="240" w:lineRule="auto"/>
              <w:rPr>
                <w:rFonts w:ascii="Times New Roman" w:hAnsi="Times New Roman" w:cs="Times New Roman"/>
                <w:sz w:val="18"/>
                <w:szCs w:val="18"/>
              </w:rPr>
            </w:pPr>
            <w:r w:rsidRPr="00280E11">
              <w:rPr>
                <w:rFonts w:ascii="Times New Roman" w:hAnsi="Times New Roman" w:cs="Times New Roman"/>
                <w:sz w:val="18"/>
                <w:szCs w:val="18"/>
              </w:rPr>
              <w:t>6301 10 000 0</w:t>
            </w:r>
          </w:p>
          <w:p w14:paraId="06FD846D" w14:textId="77777777" w:rsidR="00280E11" w:rsidRPr="00280E11" w:rsidRDefault="00280E11" w:rsidP="00280E11">
            <w:pPr>
              <w:widowControl w:val="0"/>
              <w:spacing w:after="0" w:line="240" w:lineRule="auto"/>
              <w:rPr>
                <w:rFonts w:ascii="Times New Roman" w:hAnsi="Times New Roman" w:cs="Times New Roman"/>
                <w:sz w:val="18"/>
                <w:szCs w:val="18"/>
              </w:rPr>
            </w:pPr>
            <w:r w:rsidRPr="00280E11">
              <w:rPr>
                <w:rFonts w:ascii="Times New Roman" w:hAnsi="Times New Roman" w:cs="Times New Roman"/>
                <w:sz w:val="18"/>
                <w:szCs w:val="18"/>
              </w:rPr>
              <w:t>6306 40 000 0</w:t>
            </w:r>
          </w:p>
          <w:p w14:paraId="46CE02D8" w14:textId="77777777" w:rsidR="00280E11" w:rsidRPr="00280E11" w:rsidRDefault="00280E11" w:rsidP="00280E11">
            <w:pPr>
              <w:widowControl w:val="0"/>
              <w:spacing w:after="0" w:line="240" w:lineRule="auto"/>
              <w:rPr>
                <w:rFonts w:ascii="Times New Roman" w:hAnsi="Times New Roman" w:cs="Times New Roman"/>
                <w:sz w:val="18"/>
                <w:szCs w:val="18"/>
              </w:rPr>
            </w:pPr>
            <w:r w:rsidRPr="00280E11">
              <w:rPr>
                <w:rFonts w:ascii="Times New Roman" w:hAnsi="Times New Roman" w:cs="Times New Roman"/>
                <w:sz w:val="18"/>
                <w:szCs w:val="18"/>
              </w:rPr>
              <w:t>6307 90 980 0</w:t>
            </w:r>
          </w:p>
          <w:p w14:paraId="684FE99D" w14:textId="77777777" w:rsidR="00280E11" w:rsidRPr="00280E11" w:rsidRDefault="00280E11" w:rsidP="00280E11">
            <w:pPr>
              <w:widowControl w:val="0"/>
              <w:spacing w:after="0" w:line="240" w:lineRule="auto"/>
              <w:rPr>
                <w:rFonts w:ascii="Times New Roman" w:hAnsi="Times New Roman" w:cs="Times New Roman"/>
                <w:sz w:val="18"/>
                <w:szCs w:val="18"/>
              </w:rPr>
            </w:pPr>
            <w:r w:rsidRPr="00280E11">
              <w:rPr>
                <w:rFonts w:ascii="Times New Roman" w:hAnsi="Times New Roman" w:cs="Times New Roman"/>
                <w:sz w:val="18"/>
                <w:szCs w:val="18"/>
              </w:rPr>
              <w:t>9404 21</w:t>
            </w:r>
          </w:p>
          <w:p w14:paraId="5CC2215F" w14:textId="77777777" w:rsidR="00280E11" w:rsidRPr="00280E11" w:rsidRDefault="00280E11" w:rsidP="00280E11">
            <w:pPr>
              <w:widowControl w:val="0"/>
              <w:spacing w:after="0" w:line="240" w:lineRule="auto"/>
              <w:rPr>
                <w:rFonts w:ascii="Times New Roman" w:hAnsi="Times New Roman" w:cs="Times New Roman"/>
                <w:sz w:val="18"/>
                <w:szCs w:val="18"/>
              </w:rPr>
            </w:pPr>
            <w:r w:rsidRPr="00280E11">
              <w:rPr>
                <w:rFonts w:ascii="Times New Roman" w:hAnsi="Times New Roman" w:cs="Times New Roman"/>
                <w:sz w:val="18"/>
                <w:szCs w:val="18"/>
              </w:rPr>
              <w:t>9404 29</w:t>
            </w:r>
          </w:p>
          <w:p w14:paraId="1E872496" w14:textId="77777777" w:rsidR="00280E11" w:rsidRPr="00280E11" w:rsidRDefault="00280E11" w:rsidP="00280E11">
            <w:pPr>
              <w:widowControl w:val="0"/>
              <w:spacing w:after="0" w:line="240" w:lineRule="auto"/>
              <w:rPr>
                <w:rFonts w:ascii="Times New Roman" w:hAnsi="Times New Roman" w:cs="Times New Roman"/>
                <w:sz w:val="18"/>
                <w:szCs w:val="18"/>
              </w:rPr>
            </w:pPr>
            <w:r w:rsidRPr="00280E11">
              <w:rPr>
                <w:rFonts w:ascii="Times New Roman" w:hAnsi="Times New Roman" w:cs="Times New Roman"/>
                <w:sz w:val="18"/>
                <w:szCs w:val="18"/>
              </w:rPr>
              <w:t>9404 40 000</w:t>
            </w:r>
          </w:p>
          <w:p w14:paraId="22FC2FFA" w14:textId="4193579F" w:rsidR="00E95B2A" w:rsidRPr="00E95B2A" w:rsidRDefault="00280E11" w:rsidP="00280E11">
            <w:pPr>
              <w:widowControl w:val="0"/>
              <w:spacing w:after="0" w:line="240" w:lineRule="auto"/>
              <w:rPr>
                <w:rFonts w:ascii="Times New Roman" w:eastAsia="Times New Roman" w:hAnsi="Times New Roman" w:cs="Times New Roman"/>
                <w:sz w:val="18"/>
                <w:szCs w:val="18"/>
              </w:rPr>
            </w:pPr>
            <w:r w:rsidRPr="00280E11">
              <w:rPr>
                <w:rFonts w:ascii="Times New Roman" w:hAnsi="Times New Roman" w:cs="Times New Roman"/>
                <w:sz w:val="18"/>
                <w:szCs w:val="18"/>
              </w:rPr>
              <w:t>9404 90</w:t>
            </w:r>
          </w:p>
          <w:p w14:paraId="3B2763BD" w14:textId="381A50E3" w:rsidR="00E95B2A" w:rsidRPr="00E95B2A" w:rsidRDefault="00231112" w:rsidP="00E95B2A">
            <w:pPr>
              <w:spacing w:after="0"/>
              <w:rPr>
                <w:rFonts w:ascii="Times New Roman" w:hAnsi="Times New Roman" w:cs="Times New Roman"/>
                <w:sz w:val="18"/>
                <w:szCs w:val="18"/>
              </w:rPr>
            </w:pPr>
            <w:r>
              <w:rPr>
                <w:rFonts w:ascii="Times New Roman" w:eastAsia="Times New Roman" w:hAnsi="Times New Roman" w:cs="Times New Roman"/>
                <w:sz w:val="18"/>
                <w:szCs w:val="18"/>
              </w:rPr>
              <w:t>8516</w:t>
            </w:r>
          </w:p>
        </w:tc>
        <w:tc>
          <w:tcPr>
            <w:tcW w:w="3402" w:type="dxa"/>
            <w:tcBorders>
              <w:top w:val="single" w:sz="4" w:space="0" w:color="auto"/>
              <w:left w:val="single" w:sz="4" w:space="0" w:color="auto"/>
              <w:bottom w:val="single" w:sz="4" w:space="0" w:color="auto"/>
              <w:right w:val="single" w:sz="4" w:space="0" w:color="auto"/>
            </w:tcBorders>
          </w:tcPr>
          <w:p w14:paraId="712A1184" w14:textId="0B984FF8"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bCs/>
                <w:sz w:val="18"/>
                <w:szCs w:val="18"/>
              </w:rPr>
              <w:t>ТР ТС 020/2011 "</w:t>
            </w:r>
            <w:r w:rsidRPr="00E95B2A">
              <w:rPr>
                <w:rFonts w:ascii="Times New Roman" w:hAnsi="Times New Roman" w:cs="Times New Roman"/>
                <w:sz w:val="18"/>
                <w:szCs w:val="18"/>
              </w:rPr>
              <w:t xml:space="preserve"> </w:t>
            </w:r>
            <w:r w:rsidRPr="00E95B2A">
              <w:rPr>
                <w:rFonts w:ascii="Times New Roman" w:hAnsi="Times New Roman" w:cs="Times New Roman"/>
                <w:bCs/>
                <w:sz w:val="18"/>
                <w:szCs w:val="18"/>
              </w:rPr>
              <w:t>Электромагнитная совместимость технических средств", утвержден Решением Комиссии Таможенного союза от 9 декабря 2011 года N 897</w:t>
            </w:r>
          </w:p>
        </w:tc>
        <w:tc>
          <w:tcPr>
            <w:tcW w:w="4365" w:type="dxa"/>
            <w:tcBorders>
              <w:top w:val="single" w:sz="4" w:space="0" w:color="auto"/>
              <w:left w:val="single" w:sz="4" w:space="0" w:color="auto"/>
              <w:bottom w:val="single" w:sz="4" w:space="0" w:color="auto"/>
              <w:right w:val="single" w:sz="4" w:space="0" w:color="auto"/>
            </w:tcBorders>
          </w:tcPr>
          <w:p w14:paraId="0FA54291" w14:textId="77777777" w:rsidR="00231112" w:rsidRPr="00231112" w:rsidRDefault="00E95B2A" w:rsidP="00231112">
            <w:pPr>
              <w:spacing w:after="0"/>
              <w:rPr>
                <w:rFonts w:ascii="Times New Roman" w:eastAsia="Times New Roman" w:hAnsi="Times New Roman" w:cs="Times New Roman"/>
                <w:sz w:val="18"/>
                <w:szCs w:val="18"/>
                <w:lang w:eastAsia="ru-RU"/>
              </w:rPr>
            </w:pPr>
            <w:r w:rsidRPr="00E95B2A">
              <w:rPr>
                <w:rFonts w:ascii="Times New Roman" w:eastAsia="Times New Roman" w:hAnsi="Times New Roman" w:cs="Times New Roman"/>
                <w:sz w:val="18"/>
                <w:szCs w:val="18"/>
                <w:lang w:eastAsia="ru-RU"/>
              </w:rPr>
              <w:t xml:space="preserve">ТР ТС 020/2011; </w:t>
            </w:r>
            <w:r w:rsidR="00231112" w:rsidRPr="00231112">
              <w:rPr>
                <w:rFonts w:ascii="Times New Roman" w:eastAsia="Times New Roman" w:hAnsi="Times New Roman" w:cs="Times New Roman"/>
                <w:sz w:val="18"/>
                <w:szCs w:val="18"/>
                <w:lang w:eastAsia="ru-RU"/>
              </w:rPr>
              <w:t>ГОСТ 30804.3.2-2013 (IEC 61000-3-2:2009)</w:t>
            </w:r>
          </w:p>
          <w:p w14:paraId="51F76993" w14:textId="77777777" w:rsidR="00231112" w:rsidRPr="00231112" w:rsidRDefault="00231112" w:rsidP="00231112">
            <w:pPr>
              <w:spacing w:after="0"/>
              <w:rPr>
                <w:rFonts w:ascii="Times New Roman" w:eastAsia="Times New Roman" w:hAnsi="Times New Roman" w:cs="Times New Roman"/>
                <w:sz w:val="18"/>
                <w:szCs w:val="18"/>
                <w:lang w:eastAsia="ru-RU"/>
              </w:rPr>
            </w:pPr>
            <w:r w:rsidRPr="00231112">
              <w:rPr>
                <w:rFonts w:ascii="Times New Roman" w:eastAsia="Times New Roman" w:hAnsi="Times New Roman" w:cs="Times New Roman"/>
                <w:sz w:val="18"/>
                <w:szCs w:val="18"/>
                <w:lang w:eastAsia="ru-RU"/>
              </w:rPr>
              <w:t>ГОСТ 30804.3.3-2013 (IEC 61000-3-3:2008)</w:t>
            </w:r>
          </w:p>
          <w:p w14:paraId="1B9A0F63" w14:textId="77777777" w:rsidR="00231112" w:rsidRPr="00231112" w:rsidRDefault="00231112" w:rsidP="00231112">
            <w:pPr>
              <w:spacing w:after="0"/>
              <w:rPr>
                <w:rFonts w:ascii="Times New Roman" w:eastAsia="Times New Roman" w:hAnsi="Times New Roman" w:cs="Times New Roman"/>
                <w:sz w:val="18"/>
                <w:szCs w:val="18"/>
                <w:lang w:eastAsia="ru-RU"/>
              </w:rPr>
            </w:pPr>
            <w:r w:rsidRPr="00231112">
              <w:rPr>
                <w:rFonts w:ascii="Times New Roman" w:eastAsia="Times New Roman" w:hAnsi="Times New Roman" w:cs="Times New Roman"/>
                <w:sz w:val="18"/>
                <w:szCs w:val="18"/>
                <w:lang w:eastAsia="ru-RU"/>
              </w:rPr>
              <w:t>ГОСТ 30804.3.8-2002 (IEC 61000-3-8:1997)</w:t>
            </w:r>
          </w:p>
          <w:p w14:paraId="004CFA6C" w14:textId="77777777" w:rsidR="00231112" w:rsidRPr="00231112" w:rsidRDefault="00231112" w:rsidP="00231112">
            <w:pPr>
              <w:spacing w:after="0"/>
              <w:rPr>
                <w:rFonts w:ascii="Times New Roman" w:eastAsia="Times New Roman" w:hAnsi="Times New Roman" w:cs="Times New Roman"/>
                <w:sz w:val="18"/>
                <w:szCs w:val="18"/>
                <w:lang w:eastAsia="ru-RU"/>
              </w:rPr>
            </w:pPr>
            <w:r w:rsidRPr="00231112">
              <w:rPr>
                <w:rFonts w:ascii="Times New Roman" w:eastAsia="Times New Roman" w:hAnsi="Times New Roman" w:cs="Times New Roman"/>
                <w:sz w:val="18"/>
                <w:szCs w:val="18"/>
                <w:lang w:eastAsia="ru-RU"/>
              </w:rPr>
              <w:t>ГОСТ 30804.3.11-2013 (IEC 61000-3-11:2000)</w:t>
            </w:r>
          </w:p>
          <w:p w14:paraId="242FB037" w14:textId="77777777" w:rsidR="00231112" w:rsidRPr="00231112" w:rsidRDefault="00231112" w:rsidP="00231112">
            <w:pPr>
              <w:spacing w:after="0"/>
              <w:rPr>
                <w:rFonts w:ascii="Times New Roman" w:eastAsia="Times New Roman" w:hAnsi="Times New Roman" w:cs="Times New Roman"/>
                <w:sz w:val="18"/>
                <w:szCs w:val="18"/>
                <w:lang w:eastAsia="ru-RU"/>
              </w:rPr>
            </w:pPr>
            <w:r w:rsidRPr="00231112">
              <w:rPr>
                <w:rFonts w:ascii="Times New Roman" w:eastAsia="Times New Roman" w:hAnsi="Times New Roman" w:cs="Times New Roman"/>
                <w:sz w:val="18"/>
                <w:szCs w:val="18"/>
                <w:lang w:eastAsia="ru-RU"/>
              </w:rPr>
              <w:t>ГОСТ 30804.3.12-2013 (IEC 61000-3-12:2004)</w:t>
            </w:r>
          </w:p>
          <w:p w14:paraId="5488038D" w14:textId="77777777" w:rsidR="00231112" w:rsidRPr="00231112" w:rsidRDefault="00231112" w:rsidP="00231112">
            <w:pPr>
              <w:spacing w:after="0"/>
              <w:rPr>
                <w:rFonts w:ascii="Times New Roman" w:eastAsia="Times New Roman" w:hAnsi="Times New Roman" w:cs="Times New Roman"/>
                <w:sz w:val="18"/>
                <w:szCs w:val="18"/>
                <w:lang w:eastAsia="ru-RU"/>
              </w:rPr>
            </w:pPr>
            <w:r w:rsidRPr="00231112">
              <w:rPr>
                <w:rFonts w:ascii="Times New Roman" w:eastAsia="Times New Roman" w:hAnsi="Times New Roman" w:cs="Times New Roman"/>
                <w:sz w:val="18"/>
                <w:szCs w:val="18"/>
                <w:lang w:eastAsia="ru-RU"/>
              </w:rPr>
              <w:t>ГОСТ 30805.14.1-2013 (CISPR 14-1:2005)</w:t>
            </w:r>
          </w:p>
          <w:p w14:paraId="00FD0AB9" w14:textId="77777777" w:rsidR="00231112" w:rsidRPr="00231112" w:rsidRDefault="00231112" w:rsidP="00231112">
            <w:pPr>
              <w:spacing w:after="0"/>
              <w:rPr>
                <w:rFonts w:ascii="Times New Roman" w:eastAsia="Times New Roman" w:hAnsi="Times New Roman" w:cs="Times New Roman"/>
                <w:sz w:val="18"/>
                <w:szCs w:val="18"/>
                <w:lang w:eastAsia="ru-RU"/>
              </w:rPr>
            </w:pPr>
            <w:r w:rsidRPr="00231112">
              <w:rPr>
                <w:rFonts w:ascii="Times New Roman" w:eastAsia="Times New Roman" w:hAnsi="Times New Roman" w:cs="Times New Roman"/>
                <w:sz w:val="18"/>
                <w:szCs w:val="18"/>
                <w:lang w:eastAsia="ru-RU"/>
              </w:rPr>
              <w:t>ГОСТ 30805.14.2-2013 (CISPR 14-2:2001)</w:t>
            </w:r>
          </w:p>
          <w:p w14:paraId="06910E29" w14:textId="77777777" w:rsidR="00231112" w:rsidRPr="00231112" w:rsidRDefault="00231112" w:rsidP="00231112">
            <w:pPr>
              <w:spacing w:after="0"/>
              <w:rPr>
                <w:rFonts w:ascii="Times New Roman" w:eastAsia="Times New Roman" w:hAnsi="Times New Roman" w:cs="Times New Roman"/>
                <w:sz w:val="18"/>
                <w:szCs w:val="18"/>
                <w:lang w:eastAsia="ru-RU"/>
              </w:rPr>
            </w:pPr>
            <w:r w:rsidRPr="00231112">
              <w:rPr>
                <w:rFonts w:ascii="Times New Roman" w:eastAsia="Times New Roman" w:hAnsi="Times New Roman" w:cs="Times New Roman"/>
                <w:sz w:val="18"/>
                <w:szCs w:val="18"/>
                <w:lang w:eastAsia="ru-RU"/>
              </w:rPr>
              <w:t>ГОСТ Р 51317.3.4-2006 (МЭК 61000-3-4:1998)</w:t>
            </w:r>
          </w:p>
          <w:p w14:paraId="05D90228" w14:textId="77777777" w:rsidR="00231112" w:rsidRPr="00231112" w:rsidRDefault="00231112" w:rsidP="00231112">
            <w:pPr>
              <w:spacing w:after="0"/>
              <w:rPr>
                <w:rFonts w:ascii="Times New Roman" w:eastAsia="Times New Roman" w:hAnsi="Times New Roman" w:cs="Times New Roman"/>
                <w:sz w:val="18"/>
                <w:szCs w:val="18"/>
                <w:lang w:eastAsia="ru-RU"/>
              </w:rPr>
            </w:pPr>
            <w:r w:rsidRPr="00231112">
              <w:rPr>
                <w:rFonts w:ascii="Times New Roman" w:eastAsia="Times New Roman" w:hAnsi="Times New Roman" w:cs="Times New Roman"/>
                <w:sz w:val="18"/>
                <w:szCs w:val="18"/>
                <w:lang w:eastAsia="ru-RU"/>
              </w:rPr>
              <w:t>ГОСТ CISPR 14-1-2015</w:t>
            </w:r>
          </w:p>
          <w:p w14:paraId="71346D89" w14:textId="77777777" w:rsidR="00231112" w:rsidRPr="00231112" w:rsidRDefault="00231112" w:rsidP="00231112">
            <w:pPr>
              <w:spacing w:after="0"/>
              <w:rPr>
                <w:rFonts w:ascii="Times New Roman" w:eastAsia="Times New Roman" w:hAnsi="Times New Roman" w:cs="Times New Roman"/>
                <w:sz w:val="18"/>
                <w:szCs w:val="18"/>
                <w:lang w:eastAsia="ru-RU"/>
              </w:rPr>
            </w:pPr>
            <w:r w:rsidRPr="00231112">
              <w:rPr>
                <w:rFonts w:ascii="Times New Roman" w:eastAsia="Times New Roman" w:hAnsi="Times New Roman" w:cs="Times New Roman"/>
                <w:sz w:val="18"/>
                <w:szCs w:val="18"/>
                <w:lang w:eastAsia="ru-RU"/>
              </w:rPr>
              <w:t>ГОСТ CISPR 14-2-2016</w:t>
            </w:r>
          </w:p>
          <w:p w14:paraId="035B19C2" w14:textId="77777777" w:rsidR="00231112" w:rsidRPr="00231112" w:rsidRDefault="00231112" w:rsidP="00231112">
            <w:pPr>
              <w:spacing w:after="0"/>
              <w:rPr>
                <w:rFonts w:ascii="Times New Roman" w:eastAsia="Times New Roman" w:hAnsi="Times New Roman" w:cs="Times New Roman"/>
                <w:sz w:val="18"/>
                <w:szCs w:val="18"/>
                <w:lang w:eastAsia="ru-RU"/>
              </w:rPr>
            </w:pPr>
            <w:r w:rsidRPr="00231112">
              <w:rPr>
                <w:rFonts w:ascii="Times New Roman" w:eastAsia="Times New Roman" w:hAnsi="Times New Roman" w:cs="Times New Roman"/>
                <w:sz w:val="18"/>
                <w:szCs w:val="18"/>
                <w:lang w:eastAsia="ru-RU"/>
              </w:rPr>
              <w:t>ГОСТ IEC 61000-3-2-2017 ГОСТ IEC 61000-3-3-2015 СТБ EN 55011-2012</w:t>
            </w:r>
          </w:p>
          <w:p w14:paraId="75EED635" w14:textId="58F7E897" w:rsidR="00E95B2A" w:rsidRPr="00E95B2A" w:rsidRDefault="00231112" w:rsidP="00231112">
            <w:pPr>
              <w:spacing w:after="0"/>
              <w:rPr>
                <w:rFonts w:ascii="Times New Roman" w:hAnsi="Times New Roman" w:cs="Times New Roman"/>
                <w:sz w:val="18"/>
                <w:szCs w:val="18"/>
              </w:rPr>
            </w:pPr>
            <w:r w:rsidRPr="00231112">
              <w:rPr>
                <w:rFonts w:ascii="Times New Roman" w:eastAsia="Times New Roman" w:hAnsi="Times New Roman" w:cs="Times New Roman"/>
                <w:sz w:val="18"/>
                <w:szCs w:val="18"/>
                <w:lang w:eastAsia="ru-RU"/>
              </w:rPr>
              <w:t>ГОСТ IEC 61000-3-12-2016</w:t>
            </w:r>
          </w:p>
        </w:tc>
      </w:tr>
      <w:tr w:rsidR="00E95B2A" w:rsidRPr="00E95B2A" w14:paraId="16446162" w14:textId="77777777" w:rsidTr="00770F4D">
        <w:trPr>
          <w:trHeight w:val="103"/>
        </w:trPr>
        <w:tc>
          <w:tcPr>
            <w:tcW w:w="851" w:type="dxa"/>
            <w:tcBorders>
              <w:top w:val="single" w:sz="4" w:space="0" w:color="auto"/>
              <w:left w:val="single" w:sz="4" w:space="0" w:color="auto"/>
              <w:bottom w:val="single" w:sz="4" w:space="0" w:color="auto"/>
              <w:right w:val="single" w:sz="4" w:space="0" w:color="auto"/>
            </w:tcBorders>
          </w:tcPr>
          <w:p w14:paraId="22B67C41" w14:textId="5958B44B"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sz w:val="18"/>
                <w:szCs w:val="18"/>
              </w:rPr>
              <w:t>А7.40</w:t>
            </w:r>
          </w:p>
        </w:tc>
        <w:tc>
          <w:tcPr>
            <w:tcW w:w="2693" w:type="dxa"/>
            <w:tcBorders>
              <w:top w:val="single" w:sz="4" w:space="0" w:color="auto"/>
              <w:left w:val="single" w:sz="4" w:space="0" w:color="auto"/>
              <w:bottom w:val="single" w:sz="4" w:space="0" w:color="auto"/>
              <w:right w:val="single" w:sz="4" w:space="0" w:color="auto"/>
            </w:tcBorders>
          </w:tcPr>
          <w:p w14:paraId="49712341" w14:textId="0E5F8AA8" w:rsidR="00E95B2A" w:rsidRPr="00E95B2A" w:rsidRDefault="00231112" w:rsidP="00E95B2A">
            <w:pPr>
              <w:spacing w:after="0" w:line="240" w:lineRule="auto"/>
              <w:ind w:right="102"/>
              <w:jc w:val="both"/>
              <w:rPr>
                <w:rFonts w:ascii="Times New Roman" w:hAnsi="Times New Roman" w:cs="Times New Roman"/>
                <w:sz w:val="18"/>
                <w:szCs w:val="18"/>
              </w:rPr>
            </w:pPr>
            <w:r w:rsidRPr="00231112">
              <w:rPr>
                <w:rFonts w:ascii="Times New Roman" w:eastAsia="Times New Roman" w:hAnsi="Times New Roman" w:cs="Times New Roman"/>
                <w:sz w:val="18"/>
                <w:szCs w:val="18"/>
                <w:lang w:eastAsia="ru-RU"/>
              </w:rPr>
              <w:t xml:space="preserve">Электрические аппараты и приборы бытового назначения </w:t>
            </w:r>
            <w:proofErr w:type="spellStart"/>
            <w:r w:rsidRPr="00231112">
              <w:rPr>
                <w:rFonts w:ascii="Times New Roman" w:eastAsia="Times New Roman" w:hAnsi="Times New Roman" w:cs="Times New Roman"/>
                <w:sz w:val="18"/>
                <w:szCs w:val="18"/>
                <w:lang w:eastAsia="ru-RU"/>
              </w:rPr>
              <w:t>вибромассажные</w:t>
            </w:r>
            <w:proofErr w:type="spellEnd"/>
            <w:r w:rsidRPr="00231112">
              <w:rPr>
                <w:rFonts w:ascii="Times New Roman" w:eastAsia="Times New Roman" w:hAnsi="Times New Roman" w:cs="Times New Roman"/>
                <w:sz w:val="18"/>
                <w:szCs w:val="18"/>
                <w:lang w:eastAsia="ru-RU"/>
              </w:rPr>
              <w:t>: аппараты для массажа тела (без присмотра врача)</w:t>
            </w:r>
          </w:p>
        </w:tc>
        <w:tc>
          <w:tcPr>
            <w:tcW w:w="1985" w:type="dxa"/>
            <w:tcBorders>
              <w:top w:val="single" w:sz="4" w:space="0" w:color="auto"/>
              <w:left w:val="single" w:sz="4" w:space="0" w:color="auto"/>
              <w:bottom w:val="single" w:sz="4" w:space="0" w:color="auto"/>
              <w:right w:val="single" w:sz="4" w:space="0" w:color="auto"/>
            </w:tcBorders>
          </w:tcPr>
          <w:p w14:paraId="1462599F" w14:textId="04DD237D" w:rsidR="00E95B2A" w:rsidRPr="00E95B2A" w:rsidRDefault="00E95B2A" w:rsidP="00E95B2A">
            <w:pPr>
              <w:spacing w:after="0" w:line="240" w:lineRule="auto"/>
              <w:rPr>
                <w:rFonts w:ascii="Times New Roman" w:hAnsi="Times New Roman" w:cs="Times New Roman"/>
                <w:sz w:val="18"/>
                <w:szCs w:val="18"/>
              </w:rPr>
            </w:pPr>
            <w:r w:rsidRPr="00E95B2A">
              <w:rPr>
                <w:rFonts w:ascii="Times New Roman" w:eastAsia="Times New Roman" w:hAnsi="Times New Roman" w:cs="Times New Roman"/>
                <w:sz w:val="18"/>
                <w:szCs w:val="18"/>
                <w:lang w:eastAsia="ru-RU"/>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1C14D68C" w14:textId="58523115" w:rsidR="00E95B2A" w:rsidRPr="00E95B2A" w:rsidRDefault="00231112" w:rsidP="00E95B2A">
            <w:pPr>
              <w:spacing w:after="0"/>
              <w:rPr>
                <w:rFonts w:ascii="Times New Roman" w:hAnsi="Times New Roman" w:cs="Times New Roman"/>
                <w:sz w:val="18"/>
                <w:szCs w:val="18"/>
              </w:rPr>
            </w:pPr>
            <w:r>
              <w:rPr>
                <w:rFonts w:ascii="Times New Roman" w:hAnsi="Times New Roman" w:cs="Times New Roman"/>
                <w:sz w:val="18"/>
                <w:szCs w:val="18"/>
              </w:rPr>
              <w:t>9019</w:t>
            </w:r>
          </w:p>
        </w:tc>
        <w:tc>
          <w:tcPr>
            <w:tcW w:w="3402" w:type="dxa"/>
            <w:tcBorders>
              <w:top w:val="single" w:sz="4" w:space="0" w:color="auto"/>
              <w:left w:val="single" w:sz="4" w:space="0" w:color="auto"/>
              <w:bottom w:val="single" w:sz="4" w:space="0" w:color="auto"/>
              <w:right w:val="single" w:sz="4" w:space="0" w:color="auto"/>
            </w:tcBorders>
          </w:tcPr>
          <w:p w14:paraId="66776BA9" w14:textId="6D40828E"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bCs/>
                <w:sz w:val="18"/>
                <w:szCs w:val="18"/>
              </w:rPr>
              <w:t>ТР ТС 020/2011 "</w:t>
            </w:r>
            <w:r w:rsidRPr="00E95B2A">
              <w:rPr>
                <w:rFonts w:ascii="Times New Roman" w:hAnsi="Times New Roman" w:cs="Times New Roman"/>
                <w:sz w:val="18"/>
                <w:szCs w:val="18"/>
              </w:rPr>
              <w:t xml:space="preserve"> </w:t>
            </w:r>
            <w:r w:rsidRPr="00E95B2A">
              <w:rPr>
                <w:rFonts w:ascii="Times New Roman" w:hAnsi="Times New Roman" w:cs="Times New Roman"/>
                <w:bCs/>
                <w:sz w:val="18"/>
                <w:szCs w:val="18"/>
              </w:rPr>
              <w:t>Электромагнитная совместимость технических средств", утвержден Решением Комиссии Таможенного союза от 9 декабря 2011 года N 897</w:t>
            </w:r>
          </w:p>
        </w:tc>
        <w:tc>
          <w:tcPr>
            <w:tcW w:w="4365" w:type="dxa"/>
            <w:tcBorders>
              <w:top w:val="single" w:sz="4" w:space="0" w:color="auto"/>
              <w:left w:val="single" w:sz="4" w:space="0" w:color="auto"/>
              <w:bottom w:val="single" w:sz="4" w:space="0" w:color="auto"/>
              <w:right w:val="single" w:sz="4" w:space="0" w:color="auto"/>
            </w:tcBorders>
          </w:tcPr>
          <w:p w14:paraId="48850BB2" w14:textId="77777777" w:rsidR="00231112" w:rsidRPr="00231112" w:rsidRDefault="00E95B2A" w:rsidP="00231112">
            <w:pPr>
              <w:spacing w:after="0"/>
              <w:rPr>
                <w:rFonts w:ascii="Times New Roman" w:eastAsia="Times New Roman" w:hAnsi="Times New Roman" w:cs="Times New Roman"/>
                <w:sz w:val="18"/>
                <w:szCs w:val="18"/>
                <w:lang w:eastAsia="ru-RU"/>
              </w:rPr>
            </w:pPr>
            <w:r w:rsidRPr="00E95B2A">
              <w:rPr>
                <w:rFonts w:ascii="Times New Roman" w:eastAsia="Times New Roman" w:hAnsi="Times New Roman" w:cs="Times New Roman"/>
                <w:sz w:val="18"/>
                <w:szCs w:val="18"/>
                <w:lang w:eastAsia="ru-RU"/>
              </w:rPr>
              <w:t xml:space="preserve">ТР ТС 020/2011; </w:t>
            </w:r>
            <w:r w:rsidR="00231112" w:rsidRPr="00231112">
              <w:rPr>
                <w:rFonts w:ascii="Times New Roman" w:eastAsia="Times New Roman" w:hAnsi="Times New Roman" w:cs="Times New Roman"/>
                <w:sz w:val="18"/>
                <w:szCs w:val="18"/>
                <w:lang w:eastAsia="ru-RU"/>
              </w:rPr>
              <w:t>ГОСТ 30804.3.2-2013 (IEC 61000-3-2:2009)</w:t>
            </w:r>
          </w:p>
          <w:p w14:paraId="331E9205" w14:textId="77777777" w:rsidR="00231112" w:rsidRPr="00231112" w:rsidRDefault="00231112" w:rsidP="00231112">
            <w:pPr>
              <w:spacing w:after="0"/>
              <w:rPr>
                <w:rFonts w:ascii="Times New Roman" w:eastAsia="Times New Roman" w:hAnsi="Times New Roman" w:cs="Times New Roman"/>
                <w:sz w:val="18"/>
                <w:szCs w:val="18"/>
                <w:lang w:eastAsia="ru-RU"/>
              </w:rPr>
            </w:pPr>
            <w:r w:rsidRPr="00231112">
              <w:rPr>
                <w:rFonts w:ascii="Times New Roman" w:eastAsia="Times New Roman" w:hAnsi="Times New Roman" w:cs="Times New Roman"/>
                <w:sz w:val="18"/>
                <w:szCs w:val="18"/>
                <w:lang w:eastAsia="ru-RU"/>
              </w:rPr>
              <w:t>ГОСТ 30804.3.3-2013 (IEC 61000-3-3:2008)</w:t>
            </w:r>
          </w:p>
          <w:p w14:paraId="36D498F1" w14:textId="77777777" w:rsidR="00231112" w:rsidRPr="00231112" w:rsidRDefault="00231112" w:rsidP="00231112">
            <w:pPr>
              <w:spacing w:after="0"/>
              <w:rPr>
                <w:rFonts w:ascii="Times New Roman" w:eastAsia="Times New Roman" w:hAnsi="Times New Roman" w:cs="Times New Roman"/>
                <w:sz w:val="18"/>
                <w:szCs w:val="18"/>
                <w:lang w:eastAsia="ru-RU"/>
              </w:rPr>
            </w:pPr>
            <w:r w:rsidRPr="00231112">
              <w:rPr>
                <w:rFonts w:ascii="Times New Roman" w:eastAsia="Times New Roman" w:hAnsi="Times New Roman" w:cs="Times New Roman"/>
                <w:sz w:val="18"/>
                <w:szCs w:val="18"/>
                <w:lang w:eastAsia="ru-RU"/>
              </w:rPr>
              <w:t>ГОСТ 30804.3.8-2002 (IEC 61000-3-8:1997)</w:t>
            </w:r>
          </w:p>
          <w:p w14:paraId="14FC2833" w14:textId="77777777" w:rsidR="00231112" w:rsidRPr="00231112" w:rsidRDefault="00231112" w:rsidP="00231112">
            <w:pPr>
              <w:spacing w:after="0"/>
              <w:rPr>
                <w:rFonts w:ascii="Times New Roman" w:eastAsia="Times New Roman" w:hAnsi="Times New Roman" w:cs="Times New Roman"/>
                <w:sz w:val="18"/>
                <w:szCs w:val="18"/>
                <w:lang w:eastAsia="ru-RU"/>
              </w:rPr>
            </w:pPr>
            <w:r w:rsidRPr="00231112">
              <w:rPr>
                <w:rFonts w:ascii="Times New Roman" w:eastAsia="Times New Roman" w:hAnsi="Times New Roman" w:cs="Times New Roman"/>
                <w:sz w:val="18"/>
                <w:szCs w:val="18"/>
                <w:lang w:eastAsia="ru-RU"/>
              </w:rPr>
              <w:t>ГОСТ 30804.3.11-2013 (IEC 61000-3-11:2000)</w:t>
            </w:r>
          </w:p>
          <w:p w14:paraId="289EED6B" w14:textId="77777777" w:rsidR="00231112" w:rsidRPr="00231112" w:rsidRDefault="00231112" w:rsidP="00231112">
            <w:pPr>
              <w:spacing w:after="0"/>
              <w:rPr>
                <w:rFonts w:ascii="Times New Roman" w:eastAsia="Times New Roman" w:hAnsi="Times New Roman" w:cs="Times New Roman"/>
                <w:sz w:val="18"/>
                <w:szCs w:val="18"/>
                <w:lang w:eastAsia="ru-RU"/>
              </w:rPr>
            </w:pPr>
            <w:r w:rsidRPr="00231112">
              <w:rPr>
                <w:rFonts w:ascii="Times New Roman" w:eastAsia="Times New Roman" w:hAnsi="Times New Roman" w:cs="Times New Roman"/>
                <w:sz w:val="18"/>
                <w:szCs w:val="18"/>
                <w:lang w:eastAsia="ru-RU"/>
              </w:rPr>
              <w:t>ГОСТ 30804.3.12-2013 (IEC 61000-3-12:2004)</w:t>
            </w:r>
          </w:p>
          <w:p w14:paraId="7406E0E2" w14:textId="77777777" w:rsidR="00231112" w:rsidRPr="00231112" w:rsidRDefault="00231112" w:rsidP="00231112">
            <w:pPr>
              <w:spacing w:after="0"/>
              <w:rPr>
                <w:rFonts w:ascii="Times New Roman" w:eastAsia="Times New Roman" w:hAnsi="Times New Roman" w:cs="Times New Roman"/>
                <w:sz w:val="18"/>
                <w:szCs w:val="18"/>
                <w:lang w:eastAsia="ru-RU"/>
              </w:rPr>
            </w:pPr>
            <w:r w:rsidRPr="00231112">
              <w:rPr>
                <w:rFonts w:ascii="Times New Roman" w:eastAsia="Times New Roman" w:hAnsi="Times New Roman" w:cs="Times New Roman"/>
                <w:sz w:val="18"/>
                <w:szCs w:val="18"/>
                <w:lang w:eastAsia="ru-RU"/>
              </w:rPr>
              <w:t>ГОСТ 30805.14.1-2013 (CISPR 14-1:2005)</w:t>
            </w:r>
          </w:p>
          <w:p w14:paraId="46EE3516" w14:textId="77777777" w:rsidR="00231112" w:rsidRPr="00231112" w:rsidRDefault="00231112" w:rsidP="00231112">
            <w:pPr>
              <w:spacing w:after="0"/>
              <w:rPr>
                <w:rFonts w:ascii="Times New Roman" w:eastAsia="Times New Roman" w:hAnsi="Times New Roman" w:cs="Times New Roman"/>
                <w:sz w:val="18"/>
                <w:szCs w:val="18"/>
                <w:lang w:eastAsia="ru-RU"/>
              </w:rPr>
            </w:pPr>
            <w:r w:rsidRPr="00231112">
              <w:rPr>
                <w:rFonts w:ascii="Times New Roman" w:eastAsia="Times New Roman" w:hAnsi="Times New Roman" w:cs="Times New Roman"/>
                <w:sz w:val="18"/>
                <w:szCs w:val="18"/>
                <w:lang w:eastAsia="ru-RU"/>
              </w:rPr>
              <w:t>ГОСТ 30805.14.2-2013 (CISPR 14-2:2001)</w:t>
            </w:r>
          </w:p>
          <w:p w14:paraId="3B7777EA" w14:textId="77777777" w:rsidR="00231112" w:rsidRPr="00231112" w:rsidRDefault="00231112" w:rsidP="00231112">
            <w:pPr>
              <w:spacing w:after="0"/>
              <w:rPr>
                <w:rFonts w:ascii="Times New Roman" w:eastAsia="Times New Roman" w:hAnsi="Times New Roman" w:cs="Times New Roman"/>
                <w:sz w:val="18"/>
                <w:szCs w:val="18"/>
                <w:lang w:eastAsia="ru-RU"/>
              </w:rPr>
            </w:pPr>
            <w:r w:rsidRPr="00231112">
              <w:rPr>
                <w:rFonts w:ascii="Times New Roman" w:eastAsia="Times New Roman" w:hAnsi="Times New Roman" w:cs="Times New Roman"/>
                <w:sz w:val="18"/>
                <w:szCs w:val="18"/>
                <w:lang w:eastAsia="ru-RU"/>
              </w:rPr>
              <w:lastRenderedPageBreak/>
              <w:t>ГОСТ Р 51317.3.4-2006 (МЭК 61000-3-4:1998)</w:t>
            </w:r>
          </w:p>
          <w:p w14:paraId="71402D90" w14:textId="77777777" w:rsidR="00231112" w:rsidRPr="00231112" w:rsidRDefault="00231112" w:rsidP="00231112">
            <w:pPr>
              <w:spacing w:after="0"/>
              <w:rPr>
                <w:rFonts w:ascii="Times New Roman" w:eastAsia="Times New Roman" w:hAnsi="Times New Roman" w:cs="Times New Roman"/>
                <w:sz w:val="18"/>
                <w:szCs w:val="18"/>
                <w:lang w:eastAsia="ru-RU"/>
              </w:rPr>
            </w:pPr>
            <w:r w:rsidRPr="00231112">
              <w:rPr>
                <w:rFonts w:ascii="Times New Roman" w:eastAsia="Times New Roman" w:hAnsi="Times New Roman" w:cs="Times New Roman"/>
                <w:sz w:val="18"/>
                <w:szCs w:val="18"/>
                <w:lang w:eastAsia="ru-RU"/>
              </w:rPr>
              <w:t>ГОСТ CISPR 14-1-2015</w:t>
            </w:r>
          </w:p>
          <w:p w14:paraId="4620DA2F" w14:textId="77777777" w:rsidR="00231112" w:rsidRPr="00231112" w:rsidRDefault="00231112" w:rsidP="00231112">
            <w:pPr>
              <w:spacing w:after="0"/>
              <w:rPr>
                <w:rFonts w:ascii="Times New Roman" w:eastAsia="Times New Roman" w:hAnsi="Times New Roman" w:cs="Times New Roman"/>
                <w:sz w:val="18"/>
                <w:szCs w:val="18"/>
                <w:lang w:eastAsia="ru-RU"/>
              </w:rPr>
            </w:pPr>
            <w:r w:rsidRPr="00231112">
              <w:rPr>
                <w:rFonts w:ascii="Times New Roman" w:eastAsia="Times New Roman" w:hAnsi="Times New Roman" w:cs="Times New Roman"/>
                <w:sz w:val="18"/>
                <w:szCs w:val="18"/>
                <w:lang w:eastAsia="ru-RU"/>
              </w:rPr>
              <w:t>ГОСТ CISPR 14-2-2016</w:t>
            </w:r>
          </w:p>
          <w:p w14:paraId="0E6A1215" w14:textId="755F1410" w:rsidR="00E95B2A" w:rsidRPr="00E95B2A" w:rsidRDefault="00231112" w:rsidP="00231112">
            <w:pPr>
              <w:spacing w:after="0"/>
              <w:rPr>
                <w:rFonts w:ascii="Times New Roman" w:hAnsi="Times New Roman" w:cs="Times New Roman"/>
                <w:sz w:val="18"/>
                <w:szCs w:val="18"/>
              </w:rPr>
            </w:pPr>
            <w:r w:rsidRPr="00231112">
              <w:rPr>
                <w:rFonts w:ascii="Times New Roman" w:eastAsia="Times New Roman" w:hAnsi="Times New Roman" w:cs="Times New Roman"/>
                <w:sz w:val="18"/>
                <w:szCs w:val="18"/>
                <w:lang w:eastAsia="ru-RU"/>
              </w:rPr>
              <w:t>ГОСТ IEC 61000-3-2-2017 ГОСТ IEC 61000-3-3-2015 СТБ EN 55011-2012</w:t>
            </w:r>
          </w:p>
        </w:tc>
      </w:tr>
      <w:tr w:rsidR="00E95B2A" w:rsidRPr="00E95B2A" w14:paraId="2BB63B0E" w14:textId="77777777" w:rsidTr="00770F4D">
        <w:trPr>
          <w:trHeight w:val="103"/>
        </w:trPr>
        <w:tc>
          <w:tcPr>
            <w:tcW w:w="851" w:type="dxa"/>
            <w:tcBorders>
              <w:top w:val="single" w:sz="4" w:space="0" w:color="auto"/>
              <w:left w:val="single" w:sz="4" w:space="0" w:color="auto"/>
              <w:bottom w:val="single" w:sz="4" w:space="0" w:color="auto"/>
              <w:right w:val="single" w:sz="4" w:space="0" w:color="auto"/>
            </w:tcBorders>
          </w:tcPr>
          <w:p w14:paraId="5858B774" w14:textId="4ADE15D1"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sz w:val="18"/>
                <w:szCs w:val="18"/>
              </w:rPr>
              <w:lastRenderedPageBreak/>
              <w:t>А7.41</w:t>
            </w:r>
          </w:p>
        </w:tc>
        <w:tc>
          <w:tcPr>
            <w:tcW w:w="2693" w:type="dxa"/>
            <w:tcBorders>
              <w:top w:val="single" w:sz="4" w:space="0" w:color="auto"/>
              <w:left w:val="single" w:sz="4" w:space="0" w:color="auto"/>
              <w:bottom w:val="single" w:sz="4" w:space="0" w:color="auto"/>
              <w:right w:val="single" w:sz="4" w:space="0" w:color="auto"/>
            </w:tcBorders>
          </w:tcPr>
          <w:p w14:paraId="5A560E76" w14:textId="4EA12B29" w:rsidR="00E95B2A" w:rsidRPr="00E95B2A" w:rsidRDefault="00470DD2" w:rsidP="00E95B2A">
            <w:pPr>
              <w:spacing w:after="0" w:line="240" w:lineRule="auto"/>
              <w:ind w:right="102"/>
              <w:jc w:val="both"/>
              <w:rPr>
                <w:rFonts w:ascii="Times New Roman" w:hAnsi="Times New Roman" w:cs="Times New Roman"/>
                <w:sz w:val="18"/>
                <w:szCs w:val="18"/>
              </w:rPr>
            </w:pPr>
            <w:r w:rsidRPr="00470DD2">
              <w:rPr>
                <w:rFonts w:ascii="Times New Roman" w:eastAsia="Times New Roman" w:hAnsi="Times New Roman" w:cs="Times New Roman"/>
                <w:snapToGrid w:val="0"/>
                <w:sz w:val="18"/>
                <w:szCs w:val="18"/>
                <w:lang w:eastAsia="ru-RU"/>
              </w:rPr>
              <w:t xml:space="preserve">Электрические аппараты и приборы бытового назначения </w:t>
            </w:r>
            <w:proofErr w:type="spellStart"/>
            <w:r w:rsidRPr="00470DD2">
              <w:rPr>
                <w:rFonts w:ascii="Times New Roman" w:eastAsia="Times New Roman" w:hAnsi="Times New Roman" w:cs="Times New Roman"/>
                <w:snapToGrid w:val="0"/>
                <w:sz w:val="18"/>
                <w:szCs w:val="18"/>
                <w:lang w:eastAsia="ru-RU"/>
              </w:rPr>
              <w:t>вибромассажные</w:t>
            </w:r>
            <w:proofErr w:type="spellEnd"/>
            <w:r w:rsidRPr="00470DD2">
              <w:rPr>
                <w:rFonts w:ascii="Times New Roman" w:eastAsia="Times New Roman" w:hAnsi="Times New Roman" w:cs="Times New Roman"/>
                <w:snapToGrid w:val="0"/>
                <w:sz w:val="18"/>
                <w:szCs w:val="18"/>
                <w:lang w:eastAsia="ru-RU"/>
              </w:rPr>
              <w:t>: гидромассажные ванночки для ног</w:t>
            </w:r>
          </w:p>
        </w:tc>
        <w:tc>
          <w:tcPr>
            <w:tcW w:w="1985" w:type="dxa"/>
            <w:tcBorders>
              <w:top w:val="single" w:sz="4" w:space="0" w:color="auto"/>
              <w:left w:val="single" w:sz="4" w:space="0" w:color="auto"/>
              <w:bottom w:val="single" w:sz="4" w:space="0" w:color="auto"/>
              <w:right w:val="single" w:sz="4" w:space="0" w:color="auto"/>
            </w:tcBorders>
          </w:tcPr>
          <w:p w14:paraId="3275BB41" w14:textId="32A72703" w:rsidR="00E95B2A" w:rsidRPr="00E95B2A" w:rsidRDefault="00E95B2A" w:rsidP="00E95B2A">
            <w:pPr>
              <w:spacing w:after="0" w:line="240" w:lineRule="auto"/>
              <w:rPr>
                <w:rFonts w:ascii="Times New Roman" w:hAnsi="Times New Roman" w:cs="Times New Roman"/>
                <w:sz w:val="18"/>
                <w:szCs w:val="18"/>
              </w:rPr>
            </w:pPr>
            <w:r w:rsidRPr="00E95B2A">
              <w:rPr>
                <w:rFonts w:ascii="Times New Roman" w:eastAsia="Times New Roman" w:hAnsi="Times New Roman" w:cs="Times New Roman"/>
                <w:sz w:val="18"/>
                <w:szCs w:val="18"/>
                <w:lang w:eastAsia="ru-RU"/>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699D8626" w14:textId="0961144B" w:rsidR="00E95B2A" w:rsidRPr="00E95B2A" w:rsidRDefault="00470DD2" w:rsidP="00E95B2A">
            <w:pPr>
              <w:spacing w:after="0"/>
              <w:rPr>
                <w:rFonts w:ascii="Times New Roman" w:hAnsi="Times New Roman" w:cs="Times New Roman"/>
                <w:sz w:val="18"/>
                <w:szCs w:val="18"/>
              </w:rPr>
            </w:pPr>
            <w:r>
              <w:rPr>
                <w:rFonts w:ascii="Times New Roman" w:hAnsi="Times New Roman" w:cs="Times New Roman"/>
                <w:sz w:val="18"/>
                <w:szCs w:val="18"/>
              </w:rPr>
              <w:t>9019</w:t>
            </w:r>
          </w:p>
        </w:tc>
        <w:tc>
          <w:tcPr>
            <w:tcW w:w="3402" w:type="dxa"/>
            <w:tcBorders>
              <w:top w:val="single" w:sz="4" w:space="0" w:color="auto"/>
              <w:left w:val="single" w:sz="4" w:space="0" w:color="auto"/>
              <w:bottom w:val="single" w:sz="4" w:space="0" w:color="auto"/>
              <w:right w:val="single" w:sz="4" w:space="0" w:color="auto"/>
            </w:tcBorders>
          </w:tcPr>
          <w:p w14:paraId="5B306254" w14:textId="5EDD7AE5"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bCs/>
                <w:sz w:val="18"/>
                <w:szCs w:val="18"/>
              </w:rPr>
              <w:t>ТР ТС 020/2011 "</w:t>
            </w:r>
            <w:r w:rsidRPr="00E95B2A">
              <w:rPr>
                <w:rFonts w:ascii="Times New Roman" w:hAnsi="Times New Roman" w:cs="Times New Roman"/>
                <w:sz w:val="18"/>
                <w:szCs w:val="18"/>
              </w:rPr>
              <w:t xml:space="preserve"> </w:t>
            </w:r>
            <w:r w:rsidRPr="00E95B2A">
              <w:rPr>
                <w:rFonts w:ascii="Times New Roman" w:hAnsi="Times New Roman" w:cs="Times New Roman"/>
                <w:bCs/>
                <w:sz w:val="18"/>
                <w:szCs w:val="18"/>
              </w:rPr>
              <w:t>Электромагнитная совместимость технических средств", утвержден Решением Комиссии Таможенного союза от 9 декабря 2011 года N 897</w:t>
            </w:r>
          </w:p>
        </w:tc>
        <w:tc>
          <w:tcPr>
            <w:tcW w:w="4365" w:type="dxa"/>
            <w:tcBorders>
              <w:top w:val="single" w:sz="4" w:space="0" w:color="auto"/>
              <w:left w:val="single" w:sz="4" w:space="0" w:color="auto"/>
              <w:bottom w:val="single" w:sz="4" w:space="0" w:color="auto"/>
              <w:right w:val="single" w:sz="4" w:space="0" w:color="auto"/>
            </w:tcBorders>
          </w:tcPr>
          <w:p w14:paraId="1133A0F2" w14:textId="77777777" w:rsidR="00470DD2" w:rsidRPr="00470DD2" w:rsidRDefault="00E95B2A" w:rsidP="00470DD2">
            <w:pPr>
              <w:spacing w:after="0"/>
              <w:rPr>
                <w:rFonts w:ascii="Times New Roman" w:eastAsia="Times New Roman" w:hAnsi="Times New Roman" w:cs="Times New Roman"/>
                <w:sz w:val="18"/>
                <w:szCs w:val="18"/>
                <w:lang w:eastAsia="ru-RU"/>
              </w:rPr>
            </w:pPr>
            <w:r w:rsidRPr="00E95B2A">
              <w:rPr>
                <w:rFonts w:ascii="Times New Roman" w:eastAsia="Times New Roman" w:hAnsi="Times New Roman" w:cs="Times New Roman"/>
                <w:sz w:val="18"/>
                <w:szCs w:val="18"/>
                <w:lang w:eastAsia="ru-RU"/>
              </w:rPr>
              <w:t xml:space="preserve">ТР ТС 020/2011; </w:t>
            </w:r>
            <w:r w:rsidR="00470DD2" w:rsidRPr="00470DD2">
              <w:rPr>
                <w:rFonts w:ascii="Times New Roman" w:eastAsia="Times New Roman" w:hAnsi="Times New Roman" w:cs="Times New Roman"/>
                <w:sz w:val="18"/>
                <w:szCs w:val="18"/>
                <w:lang w:eastAsia="ru-RU"/>
              </w:rPr>
              <w:t>ГОСТ 30804.3.2-2013 (IEC 61000-3-2:2009)</w:t>
            </w:r>
          </w:p>
          <w:p w14:paraId="04B20DA7" w14:textId="77777777" w:rsidR="00470DD2" w:rsidRPr="00470DD2" w:rsidRDefault="00470DD2" w:rsidP="00470DD2">
            <w:pPr>
              <w:spacing w:after="0"/>
              <w:rPr>
                <w:rFonts w:ascii="Times New Roman" w:eastAsia="Times New Roman" w:hAnsi="Times New Roman" w:cs="Times New Roman"/>
                <w:sz w:val="18"/>
                <w:szCs w:val="18"/>
                <w:lang w:eastAsia="ru-RU"/>
              </w:rPr>
            </w:pPr>
            <w:r w:rsidRPr="00470DD2">
              <w:rPr>
                <w:rFonts w:ascii="Times New Roman" w:eastAsia="Times New Roman" w:hAnsi="Times New Roman" w:cs="Times New Roman"/>
                <w:sz w:val="18"/>
                <w:szCs w:val="18"/>
                <w:lang w:eastAsia="ru-RU"/>
              </w:rPr>
              <w:t>ГОСТ 30804.3.3-2013 (IEC 61000-3-3:2008)</w:t>
            </w:r>
          </w:p>
          <w:p w14:paraId="3DC279D0" w14:textId="77777777" w:rsidR="00470DD2" w:rsidRPr="00470DD2" w:rsidRDefault="00470DD2" w:rsidP="00470DD2">
            <w:pPr>
              <w:spacing w:after="0"/>
              <w:rPr>
                <w:rFonts w:ascii="Times New Roman" w:eastAsia="Times New Roman" w:hAnsi="Times New Roman" w:cs="Times New Roman"/>
                <w:sz w:val="18"/>
                <w:szCs w:val="18"/>
                <w:lang w:eastAsia="ru-RU"/>
              </w:rPr>
            </w:pPr>
            <w:r w:rsidRPr="00470DD2">
              <w:rPr>
                <w:rFonts w:ascii="Times New Roman" w:eastAsia="Times New Roman" w:hAnsi="Times New Roman" w:cs="Times New Roman"/>
                <w:sz w:val="18"/>
                <w:szCs w:val="18"/>
                <w:lang w:eastAsia="ru-RU"/>
              </w:rPr>
              <w:t>ГОСТ 30804.3.8-2002 (IEC 61000-3-8:1997)</w:t>
            </w:r>
          </w:p>
          <w:p w14:paraId="68C7F89A" w14:textId="77777777" w:rsidR="00470DD2" w:rsidRPr="00470DD2" w:rsidRDefault="00470DD2" w:rsidP="00470DD2">
            <w:pPr>
              <w:spacing w:after="0"/>
              <w:rPr>
                <w:rFonts w:ascii="Times New Roman" w:eastAsia="Times New Roman" w:hAnsi="Times New Roman" w:cs="Times New Roman"/>
                <w:sz w:val="18"/>
                <w:szCs w:val="18"/>
                <w:lang w:eastAsia="ru-RU"/>
              </w:rPr>
            </w:pPr>
            <w:r w:rsidRPr="00470DD2">
              <w:rPr>
                <w:rFonts w:ascii="Times New Roman" w:eastAsia="Times New Roman" w:hAnsi="Times New Roman" w:cs="Times New Roman"/>
                <w:sz w:val="18"/>
                <w:szCs w:val="18"/>
                <w:lang w:eastAsia="ru-RU"/>
              </w:rPr>
              <w:t>ГОСТ 30804.3.11-2013 (IEC 61000-3-11:2000)</w:t>
            </w:r>
          </w:p>
          <w:p w14:paraId="5A991631" w14:textId="77777777" w:rsidR="00470DD2" w:rsidRPr="00470DD2" w:rsidRDefault="00470DD2" w:rsidP="00470DD2">
            <w:pPr>
              <w:spacing w:after="0"/>
              <w:rPr>
                <w:rFonts w:ascii="Times New Roman" w:eastAsia="Times New Roman" w:hAnsi="Times New Roman" w:cs="Times New Roman"/>
                <w:sz w:val="18"/>
                <w:szCs w:val="18"/>
                <w:lang w:eastAsia="ru-RU"/>
              </w:rPr>
            </w:pPr>
            <w:r w:rsidRPr="00470DD2">
              <w:rPr>
                <w:rFonts w:ascii="Times New Roman" w:eastAsia="Times New Roman" w:hAnsi="Times New Roman" w:cs="Times New Roman"/>
                <w:sz w:val="18"/>
                <w:szCs w:val="18"/>
                <w:lang w:eastAsia="ru-RU"/>
              </w:rPr>
              <w:t>ГОСТ 30804.3.12-2013 (IEC 61000-3-12:2004)</w:t>
            </w:r>
          </w:p>
          <w:p w14:paraId="3DF5455F" w14:textId="77777777" w:rsidR="00470DD2" w:rsidRPr="00470DD2" w:rsidRDefault="00470DD2" w:rsidP="00470DD2">
            <w:pPr>
              <w:spacing w:after="0"/>
              <w:rPr>
                <w:rFonts w:ascii="Times New Roman" w:eastAsia="Times New Roman" w:hAnsi="Times New Roman" w:cs="Times New Roman"/>
                <w:sz w:val="18"/>
                <w:szCs w:val="18"/>
                <w:lang w:eastAsia="ru-RU"/>
              </w:rPr>
            </w:pPr>
            <w:r w:rsidRPr="00470DD2">
              <w:rPr>
                <w:rFonts w:ascii="Times New Roman" w:eastAsia="Times New Roman" w:hAnsi="Times New Roman" w:cs="Times New Roman"/>
                <w:sz w:val="18"/>
                <w:szCs w:val="18"/>
                <w:lang w:eastAsia="ru-RU"/>
              </w:rPr>
              <w:t>ГОСТ 30805.14.1-2013 (CISPR 14-1:2005)</w:t>
            </w:r>
          </w:p>
          <w:p w14:paraId="057312C0" w14:textId="77777777" w:rsidR="00470DD2" w:rsidRPr="00470DD2" w:rsidRDefault="00470DD2" w:rsidP="00470DD2">
            <w:pPr>
              <w:spacing w:after="0"/>
              <w:rPr>
                <w:rFonts w:ascii="Times New Roman" w:eastAsia="Times New Roman" w:hAnsi="Times New Roman" w:cs="Times New Roman"/>
                <w:sz w:val="18"/>
                <w:szCs w:val="18"/>
                <w:lang w:eastAsia="ru-RU"/>
              </w:rPr>
            </w:pPr>
            <w:r w:rsidRPr="00470DD2">
              <w:rPr>
                <w:rFonts w:ascii="Times New Roman" w:eastAsia="Times New Roman" w:hAnsi="Times New Roman" w:cs="Times New Roman"/>
                <w:sz w:val="18"/>
                <w:szCs w:val="18"/>
                <w:lang w:eastAsia="ru-RU"/>
              </w:rPr>
              <w:t>ГОСТ 30805.14.2-2013 (CISPR 14-2:2001)</w:t>
            </w:r>
          </w:p>
          <w:p w14:paraId="2AA2FCEF" w14:textId="77777777" w:rsidR="00470DD2" w:rsidRPr="00470DD2" w:rsidRDefault="00470DD2" w:rsidP="00470DD2">
            <w:pPr>
              <w:spacing w:after="0"/>
              <w:rPr>
                <w:rFonts w:ascii="Times New Roman" w:eastAsia="Times New Roman" w:hAnsi="Times New Roman" w:cs="Times New Roman"/>
                <w:sz w:val="18"/>
                <w:szCs w:val="18"/>
                <w:lang w:eastAsia="ru-RU"/>
              </w:rPr>
            </w:pPr>
            <w:r w:rsidRPr="00470DD2">
              <w:rPr>
                <w:rFonts w:ascii="Times New Roman" w:eastAsia="Times New Roman" w:hAnsi="Times New Roman" w:cs="Times New Roman"/>
                <w:sz w:val="18"/>
                <w:szCs w:val="18"/>
                <w:lang w:eastAsia="ru-RU"/>
              </w:rPr>
              <w:t>ГОСТ Р 51317.3.4-2006 (МЭК 61000-3-4:1998)</w:t>
            </w:r>
          </w:p>
          <w:p w14:paraId="49CE249B" w14:textId="77777777" w:rsidR="00470DD2" w:rsidRPr="00470DD2" w:rsidRDefault="00470DD2" w:rsidP="00470DD2">
            <w:pPr>
              <w:spacing w:after="0"/>
              <w:rPr>
                <w:rFonts w:ascii="Times New Roman" w:eastAsia="Times New Roman" w:hAnsi="Times New Roman" w:cs="Times New Roman"/>
                <w:sz w:val="18"/>
                <w:szCs w:val="18"/>
                <w:lang w:eastAsia="ru-RU"/>
              </w:rPr>
            </w:pPr>
            <w:r w:rsidRPr="00470DD2">
              <w:rPr>
                <w:rFonts w:ascii="Times New Roman" w:eastAsia="Times New Roman" w:hAnsi="Times New Roman" w:cs="Times New Roman"/>
                <w:sz w:val="18"/>
                <w:szCs w:val="18"/>
                <w:lang w:eastAsia="ru-RU"/>
              </w:rPr>
              <w:t>ГОСТ CISPR 14-1-2015</w:t>
            </w:r>
          </w:p>
          <w:p w14:paraId="045F289A" w14:textId="77777777" w:rsidR="00470DD2" w:rsidRPr="00470DD2" w:rsidRDefault="00470DD2" w:rsidP="00470DD2">
            <w:pPr>
              <w:spacing w:after="0"/>
              <w:rPr>
                <w:rFonts w:ascii="Times New Roman" w:eastAsia="Times New Roman" w:hAnsi="Times New Roman" w:cs="Times New Roman"/>
                <w:sz w:val="18"/>
                <w:szCs w:val="18"/>
                <w:lang w:eastAsia="ru-RU"/>
              </w:rPr>
            </w:pPr>
            <w:r w:rsidRPr="00470DD2">
              <w:rPr>
                <w:rFonts w:ascii="Times New Roman" w:eastAsia="Times New Roman" w:hAnsi="Times New Roman" w:cs="Times New Roman"/>
                <w:sz w:val="18"/>
                <w:szCs w:val="18"/>
                <w:lang w:eastAsia="ru-RU"/>
              </w:rPr>
              <w:t>ГОСТ CISPR 14-2-2016</w:t>
            </w:r>
          </w:p>
          <w:p w14:paraId="51A54AB3" w14:textId="77777777" w:rsidR="00470DD2" w:rsidRPr="00470DD2" w:rsidRDefault="00470DD2" w:rsidP="00470DD2">
            <w:pPr>
              <w:spacing w:after="0"/>
              <w:rPr>
                <w:rFonts w:ascii="Times New Roman" w:eastAsia="Times New Roman" w:hAnsi="Times New Roman" w:cs="Times New Roman"/>
                <w:sz w:val="18"/>
                <w:szCs w:val="18"/>
                <w:lang w:eastAsia="ru-RU"/>
              </w:rPr>
            </w:pPr>
            <w:r w:rsidRPr="00470DD2">
              <w:rPr>
                <w:rFonts w:ascii="Times New Roman" w:eastAsia="Times New Roman" w:hAnsi="Times New Roman" w:cs="Times New Roman"/>
                <w:sz w:val="18"/>
                <w:szCs w:val="18"/>
                <w:lang w:eastAsia="ru-RU"/>
              </w:rPr>
              <w:t>ГОСТ IEC 61000-3-2-2017 ГОСТ IEC 61000-3-3-2015 СТБ EN 55011-2012</w:t>
            </w:r>
          </w:p>
          <w:p w14:paraId="6A391A63" w14:textId="4D2F9C0E" w:rsidR="00E95B2A" w:rsidRPr="00E95B2A" w:rsidRDefault="00470DD2" w:rsidP="00470DD2">
            <w:pPr>
              <w:spacing w:after="0"/>
              <w:rPr>
                <w:rFonts w:ascii="Times New Roman" w:hAnsi="Times New Roman" w:cs="Times New Roman"/>
                <w:sz w:val="18"/>
                <w:szCs w:val="18"/>
              </w:rPr>
            </w:pPr>
            <w:r w:rsidRPr="00470DD2">
              <w:rPr>
                <w:rFonts w:ascii="Times New Roman" w:eastAsia="Times New Roman" w:hAnsi="Times New Roman" w:cs="Times New Roman"/>
                <w:sz w:val="18"/>
                <w:szCs w:val="18"/>
                <w:lang w:eastAsia="ru-RU"/>
              </w:rPr>
              <w:t>ГОСТ IEC 61000-3-12-2016</w:t>
            </w:r>
          </w:p>
        </w:tc>
      </w:tr>
      <w:tr w:rsidR="00E95B2A" w:rsidRPr="00E95B2A" w14:paraId="5D0458D9" w14:textId="77777777" w:rsidTr="00770F4D">
        <w:trPr>
          <w:trHeight w:val="103"/>
        </w:trPr>
        <w:tc>
          <w:tcPr>
            <w:tcW w:w="851" w:type="dxa"/>
            <w:tcBorders>
              <w:top w:val="single" w:sz="4" w:space="0" w:color="auto"/>
              <w:left w:val="single" w:sz="4" w:space="0" w:color="auto"/>
              <w:bottom w:val="single" w:sz="4" w:space="0" w:color="auto"/>
              <w:right w:val="single" w:sz="4" w:space="0" w:color="auto"/>
            </w:tcBorders>
          </w:tcPr>
          <w:p w14:paraId="090461EE" w14:textId="4D450C4C"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sz w:val="18"/>
                <w:szCs w:val="18"/>
              </w:rPr>
              <w:t>А7.42</w:t>
            </w:r>
          </w:p>
        </w:tc>
        <w:tc>
          <w:tcPr>
            <w:tcW w:w="2693" w:type="dxa"/>
            <w:tcBorders>
              <w:top w:val="single" w:sz="4" w:space="0" w:color="auto"/>
              <w:left w:val="single" w:sz="4" w:space="0" w:color="auto"/>
              <w:bottom w:val="single" w:sz="4" w:space="0" w:color="auto"/>
              <w:right w:val="single" w:sz="4" w:space="0" w:color="auto"/>
            </w:tcBorders>
          </w:tcPr>
          <w:p w14:paraId="3B390DD6" w14:textId="77777777" w:rsidR="00470DD2" w:rsidRPr="00470DD2" w:rsidRDefault="00E95B2A" w:rsidP="00470DD2">
            <w:pPr>
              <w:keepNext/>
              <w:widowControl w:val="0"/>
              <w:spacing w:after="0" w:line="240" w:lineRule="auto"/>
              <w:rPr>
                <w:rFonts w:ascii="Times New Roman" w:eastAsia="Times New Roman" w:hAnsi="Times New Roman" w:cs="Times New Roman"/>
                <w:snapToGrid w:val="0"/>
                <w:sz w:val="18"/>
                <w:szCs w:val="18"/>
                <w:lang w:eastAsia="ru-RU"/>
              </w:rPr>
            </w:pPr>
            <w:r w:rsidRPr="00E95B2A">
              <w:rPr>
                <w:rFonts w:ascii="Times New Roman" w:eastAsia="Times New Roman" w:hAnsi="Times New Roman" w:cs="Times New Roman"/>
                <w:snapToGrid w:val="0"/>
                <w:sz w:val="18"/>
                <w:szCs w:val="18"/>
                <w:lang w:eastAsia="ru-RU"/>
              </w:rPr>
              <w:t xml:space="preserve"> </w:t>
            </w:r>
            <w:r w:rsidR="00470DD2" w:rsidRPr="00470DD2">
              <w:rPr>
                <w:rFonts w:ascii="Times New Roman" w:eastAsia="Times New Roman" w:hAnsi="Times New Roman" w:cs="Times New Roman"/>
                <w:snapToGrid w:val="0"/>
                <w:sz w:val="18"/>
                <w:szCs w:val="18"/>
                <w:lang w:eastAsia="ru-RU"/>
              </w:rPr>
              <w:t xml:space="preserve">Электрические аппараты и приборы бытового назначения игровое, спортивное и тренажерное оборудование: </w:t>
            </w:r>
          </w:p>
          <w:p w14:paraId="576468F4" w14:textId="16D497EC" w:rsidR="00E95B2A" w:rsidRPr="00E95B2A" w:rsidRDefault="00470DD2" w:rsidP="00470DD2">
            <w:pPr>
              <w:spacing w:after="0" w:line="240" w:lineRule="auto"/>
              <w:ind w:right="102"/>
              <w:jc w:val="both"/>
              <w:rPr>
                <w:rFonts w:ascii="Times New Roman" w:hAnsi="Times New Roman" w:cs="Times New Roman"/>
                <w:sz w:val="18"/>
                <w:szCs w:val="18"/>
              </w:rPr>
            </w:pPr>
            <w:r w:rsidRPr="00470DD2">
              <w:rPr>
                <w:rFonts w:ascii="Times New Roman" w:eastAsia="Times New Roman" w:hAnsi="Times New Roman" w:cs="Times New Roman"/>
                <w:snapToGrid w:val="0"/>
                <w:sz w:val="18"/>
                <w:szCs w:val="18"/>
                <w:lang w:eastAsia="ru-RU"/>
              </w:rPr>
              <w:t>видеоигры и устройства для них</w:t>
            </w:r>
          </w:p>
        </w:tc>
        <w:tc>
          <w:tcPr>
            <w:tcW w:w="1985" w:type="dxa"/>
            <w:tcBorders>
              <w:top w:val="single" w:sz="4" w:space="0" w:color="auto"/>
              <w:left w:val="single" w:sz="4" w:space="0" w:color="auto"/>
              <w:bottom w:val="single" w:sz="4" w:space="0" w:color="auto"/>
              <w:right w:val="single" w:sz="4" w:space="0" w:color="auto"/>
            </w:tcBorders>
          </w:tcPr>
          <w:p w14:paraId="421B4D3B" w14:textId="51906532" w:rsidR="00E95B2A" w:rsidRPr="00E95B2A" w:rsidRDefault="00E95B2A" w:rsidP="00E95B2A">
            <w:pPr>
              <w:spacing w:after="0" w:line="240" w:lineRule="auto"/>
              <w:rPr>
                <w:rFonts w:ascii="Times New Roman" w:hAnsi="Times New Roman" w:cs="Times New Roman"/>
                <w:sz w:val="18"/>
                <w:szCs w:val="18"/>
              </w:rPr>
            </w:pPr>
            <w:r w:rsidRPr="00E95B2A">
              <w:rPr>
                <w:rFonts w:ascii="Times New Roman" w:eastAsia="Times New Roman" w:hAnsi="Times New Roman" w:cs="Times New Roman"/>
                <w:sz w:val="18"/>
                <w:szCs w:val="18"/>
                <w:lang w:eastAsia="ru-RU"/>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06B081C0" w14:textId="290650B2" w:rsidR="00E95B2A" w:rsidRDefault="00470DD2" w:rsidP="00E95B2A">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9504</w:t>
            </w:r>
          </w:p>
          <w:p w14:paraId="7252809F" w14:textId="58FA563B" w:rsidR="00470DD2" w:rsidRDefault="00470DD2" w:rsidP="00E95B2A">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9506</w:t>
            </w:r>
          </w:p>
          <w:p w14:paraId="16CAEC5A" w14:textId="77777777" w:rsidR="00470DD2" w:rsidRPr="00E95B2A" w:rsidRDefault="00470DD2" w:rsidP="00E95B2A">
            <w:pPr>
              <w:autoSpaceDE w:val="0"/>
              <w:autoSpaceDN w:val="0"/>
              <w:adjustRightInd w:val="0"/>
              <w:spacing w:after="0" w:line="240" w:lineRule="auto"/>
              <w:rPr>
                <w:rFonts w:ascii="Times New Roman" w:eastAsia="Times New Roman" w:hAnsi="Times New Roman" w:cs="Times New Roman"/>
                <w:sz w:val="18"/>
                <w:szCs w:val="18"/>
              </w:rPr>
            </w:pPr>
          </w:p>
          <w:p w14:paraId="2C6E9C30" w14:textId="7739A0D6" w:rsidR="00E95B2A" w:rsidRPr="00E95B2A" w:rsidRDefault="00E95B2A" w:rsidP="00E95B2A">
            <w:pPr>
              <w:spacing w:after="0"/>
              <w:rPr>
                <w:rFonts w:ascii="Times New Roman" w:hAnsi="Times New Roman" w:cs="Times New Roman"/>
                <w:sz w:val="18"/>
                <w:szCs w:val="18"/>
              </w:rPr>
            </w:pPr>
          </w:p>
        </w:tc>
        <w:tc>
          <w:tcPr>
            <w:tcW w:w="3402" w:type="dxa"/>
            <w:tcBorders>
              <w:top w:val="single" w:sz="4" w:space="0" w:color="auto"/>
              <w:left w:val="single" w:sz="4" w:space="0" w:color="auto"/>
              <w:bottom w:val="single" w:sz="4" w:space="0" w:color="auto"/>
              <w:right w:val="single" w:sz="4" w:space="0" w:color="auto"/>
            </w:tcBorders>
          </w:tcPr>
          <w:p w14:paraId="2A6AA96B" w14:textId="71C08006"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bCs/>
                <w:sz w:val="18"/>
                <w:szCs w:val="18"/>
              </w:rPr>
              <w:t>ТР ТС 020/2011 "</w:t>
            </w:r>
            <w:r w:rsidRPr="00E95B2A">
              <w:rPr>
                <w:rFonts w:ascii="Times New Roman" w:hAnsi="Times New Roman" w:cs="Times New Roman"/>
                <w:sz w:val="18"/>
                <w:szCs w:val="18"/>
              </w:rPr>
              <w:t xml:space="preserve"> </w:t>
            </w:r>
            <w:r w:rsidRPr="00E95B2A">
              <w:rPr>
                <w:rFonts w:ascii="Times New Roman" w:hAnsi="Times New Roman" w:cs="Times New Roman"/>
                <w:bCs/>
                <w:sz w:val="18"/>
                <w:szCs w:val="18"/>
              </w:rPr>
              <w:t>Электромагнитная совместимость технических средств", утвержден Решением Комиссии Таможенного союза от 9 декабря 2011 года N 897</w:t>
            </w:r>
          </w:p>
        </w:tc>
        <w:tc>
          <w:tcPr>
            <w:tcW w:w="4365" w:type="dxa"/>
            <w:tcBorders>
              <w:top w:val="single" w:sz="4" w:space="0" w:color="auto"/>
              <w:left w:val="single" w:sz="4" w:space="0" w:color="auto"/>
              <w:bottom w:val="single" w:sz="4" w:space="0" w:color="auto"/>
              <w:right w:val="single" w:sz="4" w:space="0" w:color="auto"/>
            </w:tcBorders>
          </w:tcPr>
          <w:p w14:paraId="4B315407" w14:textId="77777777" w:rsidR="00470DD2" w:rsidRPr="00470DD2" w:rsidRDefault="00E95B2A" w:rsidP="00470DD2">
            <w:pPr>
              <w:spacing w:after="0"/>
              <w:rPr>
                <w:rFonts w:ascii="Times New Roman" w:eastAsia="Times New Roman" w:hAnsi="Times New Roman" w:cs="Times New Roman"/>
                <w:sz w:val="18"/>
                <w:szCs w:val="18"/>
                <w:lang w:eastAsia="ru-RU"/>
              </w:rPr>
            </w:pPr>
            <w:r w:rsidRPr="00E95B2A">
              <w:rPr>
                <w:rFonts w:ascii="Times New Roman" w:eastAsia="Times New Roman" w:hAnsi="Times New Roman" w:cs="Times New Roman"/>
                <w:sz w:val="18"/>
                <w:szCs w:val="18"/>
                <w:lang w:eastAsia="ru-RU"/>
              </w:rPr>
              <w:t xml:space="preserve">ТР ТС 020/2011; </w:t>
            </w:r>
            <w:r w:rsidR="00470DD2" w:rsidRPr="00470DD2">
              <w:rPr>
                <w:rFonts w:ascii="Times New Roman" w:eastAsia="Times New Roman" w:hAnsi="Times New Roman" w:cs="Times New Roman"/>
                <w:sz w:val="18"/>
                <w:szCs w:val="18"/>
                <w:lang w:eastAsia="ru-RU"/>
              </w:rPr>
              <w:t>ГОСТ 30804.3.2-2013 (IEC 61000-3-2:2009)</w:t>
            </w:r>
          </w:p>
          <w:p w14:paraId="3E717D44" w14:textId="77777777" w:rsidR="00470DD2" w:rsidRPr="00470DD2" w:rsidRDefault="00470DD2" w:rsidP="00470DD2">
            <w:pPr>
              <w:spacing w:after="0"/>
              <w:rPr>
                <w:rFonts w:ascii="Times New Roman" w:eastAsia="Times New Roman" w:hAnsi="Times New Roman" w:cs="Times New Roman"/>
                <w:sz w:val="18"/>
                <w:szCs w:val="18"/>
                <w:lang w:eastAsia="ru-RU"/>
              </w:rPr>
            </w:pPr>
            <w:r w:rsidRPr="00470DD2">
              <w:rPr>
                <w:rFonts w:ascii="Times New Roman" w:eastAsia="Times New Roman" w:hAnsi="Times New Roman" w:cs="Times New Roman"/>
                <w:sz w:val="18"/>
                <w:szCs w:val="18"/>
                <w:lang w:eastAsia="ru-RU"/>
              </w:rPr>
              <w:t>ГОСТ 30804.3.3-2013 (IEC 61000-3-3:2008)</w:t>
            </w:r>
          </w:p>
          <w:p w14:paraId="22DF62AF" w14:textId="77777777" w:rsidR="00470DD2" w:rsidRPr="00470DD2" w:rsidRDefault="00470DD2" w:rsidP="00470DD2">
            <w:pPr>
              <w:spacing w:after="0"/>
              <w:rPr>
                <w:rFonts w:ascii="Times New Roman" w:eastAsia="Times New Roman" w:hAnsi="Times New Roman" w:cs="Times New Roman"/>
                <w:sz w:val="18"/>
                <w:szCs w:val="18"/>
                <w:lang w:eastAsia="ru-RU"/>
              </w:rPr>
            </w:pPr>
            <w:r w:rsidRPr="00470DD2">
              <w:rPr>
                <w:rFonts w:ascii="Times New Roman" w:eastAsia="Times New Roman" w:hAnsi="Times New Roman" w:cs="Times New Roman"/>
                <w:sz w:val="18"/>
                <w:szCs w:val="18"/>
                <w:lang w:eastAsia="ru-RU"/>
              </w:rPr>
              <w:t>ГОСТ 30804.3.8-2002 (IEC 61000-3-8:1997)</w:t>
            </w:r>
          </w:p>
          <w:p w14:paraId="6ED9AA44" w14:textId="77777777" w:rsidR="00470DD2" w:rsidRPr="00470DD2" w:rsidRDefault="00470DD2" w:rsidP="00470DD2">
            <w:pPr>
              <w:spacing w:after="0"/>
              <w:rPr>
                <w:rFonts w:ascii="Times New Roman" w:eastAsia="Times New Roman" w:hAnsi="Times New Roman" w:cs="Times New Roman"/>
                <w:sz w:val="18"/>
                <w:szCs w:val="18"/>
                <w:lang w:eastAsia="ru-RU"/>
              </w:rPr>
            </w:pPr>
            <w:r w:rsidRPr="00470DD2">
              <w:rPr>
                <w:rFonts w:ascii="Times New Roman" w:eastAsia="Times New Roman" w:hAnsi="Times New Roman" w:cs="Times New Roman"/>
                <w:sz w:val="18"/>
                <w:szCs w:val="18"/>
                <w:lang w:eastAsia="ru-RU"/>
              </w:rPr>
              <w:t>ГОСТ 30804.3.11-2013 (IEC 61000-3-11:2000)</w:t>
            </w:r>
          </w:p>
          <w:p w14:paraId="2F65D29D" w14:textId="77777777" w:rsidR="00470DD2" w:rsidRPr="00470DD2" w:rsidRDefault="00470DD2" w:rsidP="00470DD2">
            <w:pPr>
              <w:spacing w:after="0"/>
              <w:rPr>
                <w:rFonts w:ascii="Times New Roman" w:eastAsia="Times New Roman" w:hAnsi="Times New Roman" w:cs="Times New Roman"/>
                <w:sz w:val="18"/>
                <w:szCs w:val="18"/>
                <w:lang w:eastAsia="ru-RU"/>
              </w:rPr>
            </w:pPr>
            <w:r w:rsidRPr="00470DD2">
              <w:rPr>
                <w:rFonts w:ascii="Times New Roman" w:eastAsia="Times New Roman" w:hAnsi="Times New Roman" w:cs="Times New Roman"/>
                <w:sz w:val="18"/>
                <w:szCs w:val="18"/>
                <w:lang w:eastAsia="ru-RU"/>
              </w:rPr>
              <w:t>ГОСТ 30804.3.12-2013 (IEC 61000-3-12:2004)</w:t>
            </w:r>
          </w:p>
          <w:p w14:paraId="704D97B1" w14:textId="77777777" w:rsidR="00470DD2" w:rsidRPr="00470DD2" w:rsidRDefault="00470DD2" w:rsidP="00470DD2">
            <w:pPr>
              <w:spacing w:after="0"/>
              <w:rPr>
                <w:rFonts w:ascii="Times New Roman" w:eastAsia="Times New Roman" w:hAnsi="Times New Roman" w:cs="Times New Roman"/>
                <w:sz w:val="18"/>
                <w:szCs w:val="18"/>
                <w:lang w:eastAsia="ru-RU"/>
              </w:rPr>
            </w:pPr>
            <w:r w:rsidRPr="00470DD2">
              <w:rPr>
                <w:rFonts w:ascii="Times New Roman" w:eastAsia="Times New Roman" w:hAnsi="Times New Roman" w:cs="Times New Roman"/>
                <w:sz w:val="18"/>
                <w:szCs w:val="18"/>
                <w:lang w:eastAsia="ru-RU"/>
              </w:rPr>
              <w:t>ГОСТ 30805.13-2013</w:t>
            </w:r>
          </w:p>
          <w:p w14:paraId="6BC14627" w14:textId="77777777" w:rsidR="00470DD2" w:rsidRPr="00470DD2" w:rsidRDefault="00470DD2" w:rsidP="00470DD2">
            <w:pPr>
              <w:spacing w:after="0"/>
              <w:rPr>
                <w:rFonts w:ascii="Times New Roman" w:eastAsia="Times New Roman" w:hAnsi="Times New Roman" w:cs="Times New Roman"/>
                <w:sz w:val="18"/>
                <w:szCs w:val="18"/>
                <w:lang w:eastAsia="ru-RU"/>
              </w:rPr>
            </w:pPr>
            <w:r w:rsidRPr="00470DD2">
              <w:rPr>
                <w:rFonts w:ascii="Times New Roman" w:eastAsia="Times New Roman" w:hAnsi="Times New Roman" w:cs="Times New Roman"/>
                <w:sz w:val="18"/>
                <w:szCs w:val="18"/>
                <w:lang w:eastAsia="ru-RU"/>
              </w:rPr>
              <w:t>ГОСТ 30805.14.1-2013 (CISPR 14-1:2005)</w:t>
            </w:r>
          </w:p>
          <w:p w14:paraId="70AD32E3" w14:textId="77777777" w:rsidR="00470DD2" w:rsidRPr="00470DD2" w:rsidRDefault="00470DD2" w:rsidP="00470DD2">
            <w:pPr>
              <w:spacing w:after="0"/>
              <w:rPr>
                <w:rFonts w:ascii="Times New Roman" w:eastAsia="Times New Roman" w:hAnsi="Times New Roman" w:cs="Times New Roman"/>
                <w:sz w:val="18"/>
                <w:szCs w:val="18"/>
                <w:lang w:eastAsia="ru-RU"/>
              </w:rPr>
            </w:pPr>
            <w:r w:rsidRPr="00470DD2">
              <w:rPr>
                <w:rFonts w:ascii="Times New Roman" w:eastAsia="Times New Roman" w:hAnsi="Times New Roman" w:cs="Times New Roman"/>
                <w:sz w:val="18"/>
                <w:szCs w:val="18"/>
                <w:lang w:eastAsia="ru-RU"/>
              </w:rPr>
              <w:t>ГОСТ 30805.14.2-2013 (CISPR 14-2:2001)</w:t>
            </w:r>
          </w:p>
          <w:p w14:paraId="3F861DE2" w14:textId="77777777" w:rsidR="00470DD2" w:rsidRPr="00470DD2" w:rsidRDefault="00470DD2" w:rsidP="00470DD2">
            <w:pPr>
              <w:spacing w:after="0"/>
              <w:rPr>
                <w:rFonts w:ascii="Times New Roman" w:eastAsia="Times New Roman" w:hAnsi="Times New Roman" w:cs="Times New Roman"/>
                <w:sz w:val="18"/>
                <w:szCs w:val="18"/>
                <w:lang w:eastAsia="ru-RU"/>
              </w:rPr>
            </w:pPr>
            <w:r w:rsidRPr="00470DD2">
              <w:rPr>
                <w:rFonts w:ascii="Times New Roman" w:eastAsia="Times New Roman" w:hAnsi="Times New Roman" w:cs="Times New Roman"/>
                <w:sz w:val="18"/>
                <w:szCs w:val="18"/>
                <w:lang w:eastAsia="ru-RU"/>
              </w:rPr>
              <w:lastRenderedPageBreak/>
              <w:t>ГОСТ 30805.22-2013 (CISPR 22:2006)</w:t>
            </w:r>
          </w:p>
          <w:p w14:paraId="173544D7" w14:textId="77777777" w:rsidR="00470DD2" w:rsidRPr="00470DD2" w:rsidRDefault="00470DD2" w:rsidP="00470DD2">
            <w:pPr>
              <w:spacing w:after="0"/>
              <w:rPr>
                <w:rFonts w:ascii="Times New Roman" w:eastAsia="Times New Roman" w:hAnsi="Times New Roman" w:cs="Times New Roman"/>
                <w:sz w:val="18"/>
                <w:szCs w:val="18"/>
                <w:lang w:eastAsia="ru-RU"/>
              </w:rPr>
            </w:pPr>
            <w:r w:rsidRPr="00470DD2">
              <w:rPr>
                <w:rFonts w:ascii="Times New Roman" w:eastAsia="Times New Roman" w:hAnsi="Times New Roman" w:cs="Times New Roman"/>
                <w:sz w:val="18"/>
                <w:szCs w:val="18"/>
                <w:lang w:eastAsia="ru-RU"/>
              </w:rPr>
              <w:t>ГОСТ 30805.24-2002</w:t>
            </w:r>
          </w:p>
          <w:p w14:paraId="719EA87F" w14:textId="77777777" w:rsidR="00470DD2" w:rsidRPr="00470DD2" w:rsidRDefault="00470DD2" w:rsidP="00470DD2">
            <w:pPr>
              <w:spacing w:after="0"/>
              <w:rPr>
                <w:rFonts w:ascii="Times New Roman" w:eastAsia="Times New Roman" w:hAnsi="Times New Roman" w:cs="Times New Roman"/>
                <w:sz w:val="18"/>
                <w:szCs w:val="18"/>
                <w:lang w:eastAsia="ru-RU"/>
              </w:rPr>
            </w:pPr>
            <w:r w:rsidRPr="00470DD2">
              <w:rPr>
                <w:rFonts w:ascii="Times New Roman" w:eastAsia="Times New Roman" w:hAnsi="Times New Roman" w:cs="Times New Roman"/>
                <w:sz w:val="18"/>
                <w:szCs w:val="18"/>
                <w:lang w:eastAsia="ru-RU"/>
              </w:rPr>
              <w:t>ГОСТ Р 51317.3.4-2006 (МЭК 61000-3-4:1998)</w:t>
            </w:r>
          </w:p>
          <w:p w14:paraId="6EB2F969" w14:textId="77777777" w:rsidR="00470DD2" w:rsidRPr="00470DD2" w:rsidRDefault="00470DD2" w:rsidP="00470DD2">
            <w:pPr>
              <w:spacing w:after="0"/>
              <w:rPr>
                <w:rFonts w:ascii="Times New Roman" w:eastAsia="Times New Roman" w:hAnsi="Times New Roman" w:cs="Times New Roman"/>
                <w:sz w:val="18"/>
                <w:szCs w:val="18"/>
                <w:lang w:eastAsia="ru-RU"/>
              </w:rPr>
            </w:pPr>
            <w:r w:rsidRPr="00470DD2">
              <w:rPr>
                <w:rFonts w:ascii="Times New Roman" w:eastAsia="Times New Roman" w:hAnsi="Times New Roman" w:cs="Times New Roman"/>
                <w:sz w:val="18"/>
                <w:szCs w:val="18"/>
                <w:lang w:eastAsia="ru-RU"/>
              </w:rPr>
              <w:t>ГОСТ Р 51318.20-2012</w:t>
            </w:r>
          </w:p>
          <w:p w14:paraId="631712ED" w14:textId="77777777" w:rsidR="00470DD2" w:rsidRPr="00470DD2" w:rsidRDefault="00470DD2" w:rsidP="00470DD2">
            <w:pPr>
              <w:spacing w:after="0"/>
              <w:rPr>
                <w:rFonts w:ascii="Times New Roman" w:eastAsia="Times New Roman" w:hAnsi="Times New Roman" w:cs="Times New Roman"/>
                <w:sz w:val="18"/>
                <w:szCs w:val="18"/>
                <w:lang w:eastAsia="ru-RU"/>
              </w:rPr>
            </w:pPr>
            <w:r w:rsidRPr="00470DD2">
              <w:rPr>
                <w:rFonts w:ascii="Times New Roman" w:eastAsia="Times New Roman" w:hAnsi="Times New Roman" w:cs="Times New Roman"/>
                <w:sz w:val="18"/>
                <w:szCs w:val="18"/>
                <w:lang w:eastAsia="ru-RU"/>
              </w:rPr>
              <w:t>ГОСТ CISPR 14-1-2015</w:t>
            </w:r>
          </w:p>
          <w:p w14:paraId="073DE997" w14:textId="77777777" w:rsidR="00470DD2" w:rsidRPr="00470DD2" w:rsidRDefault="00470DD2" w:rsidP="00470DD2">
            <w:pPr>
              <w:spacing w:after="0"/>
              <w:rPr>
                <w:rFonts w:ascii="Times New Roman" w:eastAsia="Times New Roman" w:hAnsi="Times New Roman" w:cs="Times New Roman"/>
                <w:sz w:val="18"/>
                <w:szCs w:val="18"/>
                <w:lang w:eastAsia="ru-RU"/>
              </w:rPr>
            </w:pPr>
            <w:r w:rsidRPr="00470DD2">
              <w:rPr>
                <w:rFonts w:ascii="Times New Roman" w:eastAsia="Times New Roman" w:hAnsi="Times New Roman" w:cs="Times New Roman"/>
                <w:sz w:val="18"/>
                <w:szCs w:val="18"/>
                <w:lang w:eastAsia="ru-RU"/>
              </w:rPr>
              <w:t>ГОСТ CISPR 14-2-2016</w:t>
            </w:r>
          </w:p>
          <w:p w14:paraId="6D36F103" w14:textId="77777777" w:rsidR="00470DD2" w:rsidRPr="00470DD2" w:rsidRDefault="00470DD2" w:rsidP="00470DD2">
            <w:pPr>
              <w:spacing w:after="0"/>
              <w:rPr>
                <w:rFonts w:ascii="Times New Roman" w:eastAsia="Times New Roman" w:hAnsi="Times New Roman" w:cs="Times New Roman"/>
                <w:sz w:val="18"/>
                <w:szCs w:val="18"/>
                <w:lang w:eastAsia="ru-RU"/>
              </w:rPr>
            </w:pPr>
            <w:r w:rsidRPr="00470DD2">
              <w:rPr>
                <w:rFonts w:ascii="Times New Roman" w:eastAsia="Times New Roman" w:hAnsi="Times New Roman" w:cs="Times New Roman"/>
                <w:sz w:val="18"/>
                <w:szCs w:val="18"/>
                <w:lang w:eastAsia="ru-RU"/>
              </w:rPr>
              <w:t>ГОСТ CISPR 32-2015</w:t>
            </w:r>
          </w:p>
          <w:p w14:paraId="6FC8F1E7" w14:textId="77777777" w:rsidR="00470DD2" w:rsidRPr="00470DD2" w:rsidRDefault="00470DD2" w:rsidP="00470DD2">
            <w:pPr>
              <w:spacing w:after="0"/>
              <w:rPr>
                <w:rFonts w:ascii="Times New Roman" w:eastAsia="Times New Roman" w:hAnsi="Times New Roman" w:cs="Times New Roman"/>
                <w:sz w:val="18"/>
                <w:szCs w:val="18"/>
                <w:lang w:eastAsia="ru-RU"/>
              </w:rPr>
            </w:pPr>
            <w:r w:rsidRPr="00470DD2">
              <w:rPr>
                <w:rFonts w:ascii="Times New Roman" w:eastAsia="Times New Roman" w:hAnsi="Times New Roman" w:cs="Times New Roman"/>
                <w:sz w:val="18"/>
                <w:szCs w:val="18"/>
                <w:lang w:eastAsia="ru-RU"/>
              </w:rPr>
              <w:t>ГОСТ IEC 61000-3-2-2017 ГОСТ IEC 61000-3-3-2015 СТБ EN 55011-2012</w:t>
            </w:r>
          </w:p>
          <w:p w14:paraId="0AF527D4" w14:textId="77777777" w:rsidR="00470DD2" w:rsidRPr="00470DD2" w:rsidRDefault="00470DD2" w:rsidP="00470DD2">
            <w:pPr>
              <w:spacing w:after="0"/>
              <w:rPr>
                <w:rFonts w:ascii="Times New Roman" w:eastAsia="Times New Roman" w:hAnsi="Times New Roman" w:cs="Times New Roman"/>
                <w:sz w:val="18"/>
                <w:szCs w:val="18"/>
                <w:lang w:eastAsia="ru-RU"/>
              </w:rPr>
            </w:pPr>
            <w:r w:rsidRPr="00470DD2">
              <w:rPr>
                <w:rFonts w:ascii="Times New Roman" w:eastAsia="Times New Roman" w:hAnsi="Times New Roman" w:cs="Times New Roman"/>
                <w:sz w:val="18"/>
                <w:szCs w:val="18"/>
                <w:lang w:eastAsia="ru-RU"/>
              </w:rPr>
              <w:t xml:space="preserve">СТБ EN 55022-2012 </w:t>
            </w:r>
          </w:p>
          <w:p w14:paraId="58F22864" w14:textId="7A059BB2" w:rsidR="00E95B2A" w:rsidRPr="00E95B2A" w:rsidRDefault="00470DD2" w:rsidP="00470DD2">
            <w:pPr>
              <w:spacing w:after="0"/>
              <w:rPr>
                <w:rFonts w:ascii="Times New Roman" w:hAnsi="Times New Roman" w:cs="Times New Roman"/>
                <w:sz w:val="18"/>
                <w:szCs w:val="18"/>
              </w:rPr>
            </w:pPr>
            <w:r w:rsidRPr="00470DD2">
              <w:rPr>
                <w:rFonts w:ascii="Times New Roman" w:eastAsia="Times New Roman" w:hAnsi="Times New Roman" w:cs="Times New Roman"/>
                <w:sz w:val="18"/>
                <w:szCs w:val="18"/>
                <w:lang w:eastAsia="ru-RU"/>
              </w:rPr>
              <w:t>ГОСТ IEC 61000-3-12-2016</w:t>
            </w:r>
          </w:p>
        </w:tc>
      </w:tr>
      <w:tr w:rsidR="00E95B2A" w:rsidRPr="00E95B2A" w14:paraId="4D6D89D2" w14:textId="77777777" w:rsidTr="00770F4D">
        <w:trPr>
          <w:trHeight w:val="103"/>
        </w:trPr>
        <w:tc>
          <w:tcPr>
            <w:tcW w:w="851" w:type="dxa"/>
            <w:tcBorders>
              <w:top w:val="single" w:sz="4" w:space="0" w:color="auto"/>
              <w:left w:val="single" w:sz="4" w:space="0" w:color="auto"/>
              <w:bottom w:val="single" w:sz="4" w:space="0" w:color="auto"/>
              <w:right w:val="single" w:sz="4" w:space="0" w:color="auto"/>
            </w:tcBorders>
          </w:tcPr>
          <w:p w14:paraId="0AD1527B" w14:textId="5E11B821"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sz w:val="18"/>
                <w:szCs w:val="18"/>
              </w:rPr>
              <w:lastRenderedPageBreak/>
              <w:t>А7.43</w:t>
            </w:r>
          </w:p>
        </w:tc>
        <w:tc>
          <w:tcPr>
            <w:tcW w:w="2693" w:type="dxa"/>
            <w:tcBorders>
              <w:top w:val="single" w:sz="4" w:space="0" w:color="auto"/>
              <w:left w:val="single" w:sz="4" w:space="0" w:color="auto"/>
              <w:bottom w:val="single" w:sz="4" w:space="0" w:color="auto"/>
              <w:right w:val="single" w:sz="4" w:space="0" w:color="auto"/>
            </w:tcBorders>
          </w:tcPr>
          <w:p w14:paraId="1C3E6491" w14:textId="77777777" w:rsidR="00470DD2" w:rsidRPr="00470DD2" w:rsidRDefault="00470DD2" w:rsidP="00470DD2">
            <w:pPr>
              <w:keepNext/>
              <w:widowControl w:val="0"/>
              <w:spacing w:after="0" w:line="240" w:lineRule="auto"/>
              <w:rPr>
                <w:rFonts w:ascii="Times New Roman" w:eastAsia="Times New Roman" w:hAnsi="Times New Roman" w:cs="Times New Roman"/>
                <w:snapToGrid w:val="0"/>
                <w:sz w:val="18"/>
                <w:szCs w:val="18"/>
                <w:lang w:eastAsia="ru-RU"/>
              </w:rPr>
            </w:pPr>
            <w:r w:rsidRPr="00470DD2">
              <w:rPr>
                <w:rFonts w:ascii="Times New Roman" w:eastAsia="Times New Roman" w:hAnsi="Times New Roman" w:cs="Times New Roman"/>
                <w:snapToGrid w:val="0"/>
                <w:sz w:val="18"/>
                <w:szCs w:val="18"/>
                <w:lang w:eastAsia="ru-RU"/>
              </w:rPr>
              <w:t>Электрические аппараты и приборы бытового назначения игровое, спортивное и тренажерное оборудование:</w:t>
            </w:r>
          </w:p>
          <w:p w14:paraId="481B6C0B" w14:textId="20A4C680" w:rsidR="00E95B2A" w:rsidRPr="00E95B2A" w:rsidRDefault="00470DD2" w:rsidP="00470DD2">
            <w:pPr>
              <w:spacing w:after="0" w:line="240" w:lineRule="auto"/>
              <w:ind w:right="102"/>
              <w:jc w:val="both"/>
              <w:rPr>
                <w:rFonts w:ascii="Times New Roman" w:hAnsi="Times New Roman" w:cs="Times New Roman"/>
                <w:sz w:val="18"/>
                <w:szCs w:val="18"/>
              </w:rPr>
            </w:pPr>
            <w:r w:rsidRPr="00470DD2">
              <w:rPr>
                <w:rFonts w:ascii="Times New Roman" w:eastAsia="Times New Roman" w:hAnsi="Times New Roman" w:cs="Times New Roman"/>
                <w:snapToGrid w:val="0"/>
                <w:sz w:val="18"/>
                <w:szCs w:val="18"/>
                <w:lang w:eastAsia="ru-RU"/>
              </w:rPr>
              <w:t>игровое, спортивное и тренажерное оборудование, подключаемое к сети переменного  тока</w:t>
            </w:r>
          </w:p>
        </w:tc>
        <w:tc>
          <w:tcPr>
            <w:tcW w:w="1985" w:type="dxa"/>
            <w:tcBorders>
              <w:top w:val="single" w:sz="4" w:space="0" w:color="auto"/>
              <w:left w:val="single" w:sz="4" w:space="0" w:color="auto"/>
              <w:bottom w:val="single" w:sz="4" w:space="0" w:color="auto"/>
              <w:right w:val="single" w:sz="4" w:space="0" w:color="auto"/>
            </w:tcBorders>
          </w:tcPr>
          <w:p w14:paraId="5F0CC19A" w14:textId="2B871777" w:rsidR="00E95B2A" w:rsidRPr="00E95B2A" w:rsidRDefault="00E95B2A" w:rsidP="00E95B2A">
            <w:pPr>
              <w:spacing w:after="0" w:line="240" w:lineRule="auto"/>
              <w:rPr>
                <w:rFonts w:ascii="Times New Roman" w:hAnsi="Times New Roman" w:cs="Times New Roman"/>
                <w:sz w:val="18"/>
                <w:szCs w:val="18"/>
              </w:rPr>
            </w:pPr>
            <w:r w:rsidRPr="00E95B2A">
              <w:rPr>
                <w:rFonts w:ascii="Times New Roman" w:eastAsia="Times New Roman" w:hAnsi="Times New Roman" w:cs="Times New Roman"/>
                <w:sz w:val="18"/>
                <w:szCs w:val="18"/>
                <w:lang w:eastAsia="ru-RU"/>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3A0C2884" w14:textId="77777777" w:rsidR="00E95B2A" w:rsidRDefault="00470DD2" w:rsidP="00E95B2A">
            <w:pPr>
              <w:spacing w:after="0"/>
              <w:rPr>
                <w:rFonts w:ascii="Times New Roman" w:hAnsi="Times New Roman" w:cs="Times New Roman"/>
                <w:sz w:val="18"/>
                <w:szCs w:val="18"/>
              </w:rPr>
            </w:pPr>
            <w:r>
              <w:rPr>
                <w:rFonts w:ascii="Times New Roman" w:hAnsi="Times New Roman" w:cs="Times New Roman"/>
                <w:sz w:val="18"/>
                <w:szCs w:val="18"/>
              </w:rPr>
              <w:t>9504</w:t>
            </w:r>
          </w:p>
          <w:p w14:paraId="076C2876" w14:textId="51420A0F" w:rsidR="00470DD2" w:rsidRPr="00E95B2A" w:rsidRDefault="00470DD2" w:rsidP="00E95B2A">
            <w:pPr>
              <w:spacing w:after="0"/>
              <w:rPr>
                <w:rFonts w:ascii="Times New Roman" w:hAnsi="Times New Roman" w:cs="Times New Roman"/>
                <w:sz w:val="18"/>
                <w:szCs w:val="18"/>
              </w:rPr>
            </w:pPr>
            <w:r>
              <w:rPr>
                <w:rFonts w:ascii="Times New Roman" w:hAnsi="Times New Roman" w:cs="Times New Roman"/>
                <w:sz w:val="18"/>
                <w:szCs w:val="18"/>
              </w:rPr>
              <w:t>9506</w:t>
            </w:r>
          </w:p>
        </w:tc>
        <w:tc>
          <w:tcPr>
            <w:tcW w:w="3402" w:type="dxa"/>
            <w:tcBorders>
              <w:top w:val="single" w:sz="4" w:space="0" w:color="auto"/>
              <w:left w:val="single" w:sz="4" w:space="0" w:color="auto"/>
              <w:bottom w:val="single" w:sz="4" w:space="0" w:color="auto"/>
              <w:right w:val="single" w:sz="4" w:space="0" w:color="auto"/>
            </w:tcBorders>
          </w:tcPr>
          <w:p w14:paraId="5B58DF7A" w14:textId="00FC6869"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bCs/>
                <w:sz w:val="18"/>
                <w:szCs w:val="18"/>
              </w:rPr>
              <w:t>ТР ТС 020/2011 "</w:t>
            </w:r>
            <w:r w:rsidRPr="00E95B2A">
              <w:rPr>
                <w:rFonts w:ascii="Times New Roman" w:hAnsi="Times New Roman" w:cs="Times New Roman"/>
                <w:sz w:val="18"/>
                <w:szCs w:val="18"/>
              </w:rPr>
              <w:t xml:space="preserve"> </w:t>
            </w:r>
            <w:r w:rsidRPr="00E95B2A">
              <w:rPr>
                <w:rFonts w:ascii="Times New Roman" w:hAnsi="Times New Roman" w:cs="Times New Roman"/>
                <w:bCs/>
                <w:sz w:val="18"/>
                <w:szCs w:val="18"/>
              </w:rPr>
              <w:t>Электромагнитная совместимость технических средств", утвержден Решением Комиссии Таможенного союза от 9 декабря 2011 года N 897</w:t>
            </w:r>
          </w:p>
        </w:tc>
        <w:tc>
          <w:tcPr>
            <w:tcW w:w="4365" w:type="dxa"/>
            <w:tcBorders>
              <w:top w:val="single" w:sz="4" w:space="0" w:color="auto"/>
              <w:left w:val="single" w:sz="4" w:space="0" w:color="auto"/>
              <w:bottom w:val="single" w:sz="4" w:space="0" w:color="auto"/>
              <w:right w:val="single" w:sz="4" w:space="0" w:color="auto"/>
            </w:tcBorders>
          </w:tcPr>
          <w:p w14:paraId="1EB5CC59" w14:textId="77777777" w:rsidR="00470DD2" w:rsidRPr="00470DD2" w:rsidRDefault="00E95B2A" w:rsidP="00470DD2">
            <w:pPr>
              <w:spacing w:after="0"/>
              <w:rPr>
                <w:rFonts w:ascii="Times New Roman" w:eastAsia="Times New Roman" w:hAnsi="Times New Roman" w:cs="Times New Roman"/>
                <w:sz w:val="18"/>
                <w:szCs w:val="18"/>
                <w:lang w:eastAsia="ru-RU"/>
              </w:rPr>
            </w:pPr>
            <w:r w:rsidRPr="00E95B2A">
              <w:rPr>
                <w:rFonts w:ascii="Times New Roman" w:eastAsia="Times New Roman" w:hAnsi="Times New Roman" w:cs="Times New Roman"/>
                <w:sz w:val="18"/>
                <w:szCs w:val="18"/>
                <w:lang w:eastAsia="ru-RU"/>
              </w:rPr>
              <w:t xml:space="preserve">ТР ТС 020/2011; </w:t>
            </w:r>
            <w:r w:rsidR="00470DD2" w:rsidRPr="00470DD2">
              <w:rPr>
                <w:rFonts w:ascii="Times New Roman" w:eastAsia="Times New Roman" w:hAnsi="Times New Roman" w:cs="Times New Roman"/>
                <w:sz w:val="18"/>
                <w:szCs w:val="18"/>
                <w:lang w:eastAsia="ru-RU"/>
              </w:rPr>
              <w:t>ГОСТ 30804.3.2-2013 (IEC 61000-3-2:2009)</w:t>
            </w:r>
          </w:p>
          <w:p w14:paraId="3F6D41C2" w14:textId="77777777" w:rsidR="00470DD2" w:rsidRPr="00470DD2" w:rsidRDefault="00470DD2" w:rsidP="00470DD2">
            <w:pPr>
              <w:spacing w:after="0"/>
              <w:rPr>
                <w:rFonts w:ascii="Times New Roman" w:eastAsia="Times New Roman" w:hAnsi="Times New Roman" w:cs="Times New Roman"/>
                <w:sz w:val="18"/>
                <w:szCs w:val="18"/>
                <w:lang w:eastAsia="ru-RU"/>
              </w:rPr>
            </w:pPr>
            <w:r w:rsidRPr="00470DD2">
              <w:rPr>
                <w:rFonts w:ascii="Times New Roman" w:eastAsia="Times New Roman" w:hAnsi="Times New Roman" w:cs="Times New Roman"/>
                <w:sz w:val="18"/>
                <w:szCs w:val="18"/>
                <w:lang w:eastAsia="ru-RU"/>
              </w:rPr>
              <w:t>ГОСТ 30804.3.3-2013 (IEC 61000-3-3:2008)</w:t>
            </w:r>
          </w:p>
          <w:p w14:paraId="5D8077A2" w14:textId="77777777" w:rsidR="00470DD2" w:rsidRPr="00470DD2" w:rsidRDefault="00470DD2" w:rsidP="00470DD2">
            <w:pPr>
              <w:spacing w:after="0"/>
              <w:rPr>
                <w:rFonts w:ascii="Times New Roman" w:eastAsia="Times New Roman" w:hAnsi="Times New Roman" w:cs="Times New Roman"/>
                <w:sz w:val="18"/>
                <w:szCs w:val="18"/>
                <w:lang w:eastAsia="ru-RU"/>
              </w:rPr>
            </w:pPr>
            <w:r w:rsidRPr="00470DD2">
              <w:rPr>
                <w:rFonts w:ascii="Times New Roman" w:eastAsia="Times New Roman" w:hAnsi="Times New Roman" w:cs="Times New Roman"/>
                <w:sz w:val="18"/>
                <w:szCs w:val="18"/>
                <w:lang w:eastAsia="ru-RU"/>
              </w:rPr>
              <w:t>ГОСТ 30804.3.8-2002 (IEC 61000-3-8:1997)</w:t>
            </w:r>
          </w:p>
          <w:p w14:paraId="247A589F" w14:textId="77777777" w:rsidR="00470DD2" w:rsidRPr="00470DD2" w:rsidRDefault="00470DD2" w:rsidP="00470DD2">
            <w:pPr>
              <w:spacing w:after="0"/>
              <w:rPr>
                <w:rFonts w:ascii="Times New Roman" w:eastAsia="Times New Roman" w:hAnsi="Times New Roman" w:cs="Times New Roman"/>
                <w:sz w:val="18"/>
                <w:szCs w:val="18"/>
                <w:lang w:eastAsia="ru-RU"/>
              </w:rPr>
            </w:pPr>
            <w:r w:rsidRPr="00470DD2">
              <w:rPr>
                <w:rFonts w:ascii="Times New Roman" w:eastAsia="Times New Roman" w:hAnsi="Times New Roman" w:cs="Times New Roman"/>
                <w:sz w:val="18"/>
                <w:szCs w:val="18"/>
                <w:lang w:eastAsia="ru-RU"/>
              </w:rPr>
              <w:t>ГОСТ 30804.3.11-2013 (IEC 61000-3-11:2000)</w:t>
            </w:r>
          </w:p>
          <w:p w14:paraId="04A68C47" w14:textId="77777777" w:rsidR="00470DD2" w:rsidRPr="00470DD2" w:rsidRDefault="00470DD2" w:rsidP="00470DD2">
            <w:pPr>
              <w:spacing w:after="0"/>
              <w:rPr>
                <w:rFonts w:ascii="Times New Roman" w:eastAsia="Times New Roman" w:hAnsi="Times New Roman" w:cs="Times New Roman"/>
                <w:sz w:val="18"/>
                <w:szCs w:val="18"/>
                <w:lang w:eastAsia="ru-RU"/>
              </w:rPr>
            </w:pPr>
            <w:r w:rsidRPr="00470DD2">
              <w:rPr>
                <w:rFonts w:ascii="Times New Roman" w:eastAsia="Times New Roman" w:hAnsi="Times New Roman" w:cs="Times New Roman"/>
                <w:sz w:val="18"/>
                <w:szCs w:val="18"/>
                <w:lang w:eastAsia="ru-RU"/>
              </w:rPr>
              <w:t>ГОСТ 30804.3.12-2013 (IEC 61000-3-12:2004)</w:t>
            </w:r>
          </w:p>
          <w:p w14:paraId="04604255" w14:textId="77777777" w:rsidR="00470DD2" w:rsidRPr="00470DD2" w:rsidRDefault="00470DD2" w:rsidP="00470DD2">
            <w:pPr>
              <w:spacing w:after="0"/>
              <w:rPr>
                <w:rFonts w:ascii="Times New Roman" w:eastAsia="Times New Roman" w:hAnsi="Times New Roman" w:cs="Times New Roman"/>
                <w:sz w:val="18"/>
                <w:szCs w:val="18"/>
                <w:lang w:eastAsia="ru-RU"/>
              </w:rPr>
            </w:pPr>
            <w:r w:rsidRPr="00470DD2">
              <w:rPr>
                <w:rFonts w:ascii="Times New Roman" w:eastAsia="Times New Roman" w:hAnsi="Times New Roman" w:cs="Times New Roman"/>
                <w:sz w:val="18"/>
                <w:szCs w:val="18"/>
                <w:lang w:eastAsia="ru-RU"/>
              </w:rPr>
              <w:t>ГОСТ 30805.13-2013</w:t>
            </w:r>
          </w:p>
          <w:p w14:paraId="7BDD75BE" w14:textId="77777777" w:rsidR="00470DD2" w:rsidRPr="00470DD2" w:rsidRDefault="00470DD2" w:rsidP="00470DD2">
            <w:pPr>
              <w:spacing w:after="0"/>
              <w:rPr>
                <w:rFonts w:ascii="Times New Roman" w:eastAsia="Times New Roman" w:hAnsi="Times New Roman" w:cs="Times New Roman"/>
                <w:sz w:val="18"/>
                <w:szCs w:val="18"/>
                <w:lang w:eastAsia="ru-RU"/>
              </w:rPr>
            </w:pPr>
            <w:r w:rsidRPr="00470DD2">
              <w:rPr>
                <w:rFonts w:ascii="Times New Roman" w:eastAsia="Times New Roman" w:hAnsi="Times New Roman" w:cs="Times New Roman"/>
                <w:sz w:val="18"/>
                <w:szCs w:val="18"/>
                <w:lang w:eastAsia="ru-RU"/>
              </w:rPr>
              <w:t>ГОСТ 30805.14.1-2013 (CISPR 14-1:2005)</w:t>
            </w:r>
          </w:p>
          <w:p w14:paraId="79FAE312" w14:textId="77777777" w:rsidR="00470DD2" w:rsidRPr="00470DD2" w:rsidRDefault="00470DD2" w:rsidP="00470DD2">
            <w:pPr>
              <w:spacing w:after="0"/>
              <w:rPr>
                <w:rFonts w:ascii="Times New Roman" w:eastAsia="Times New Roman" w:hAnsi="Times New Roman" w:cs="Times New Roman"/>
                <w:sz w:val="18"/>
                <w:szCs w:val="18"/>
                <w:lang w:eastAsia="ru-RU"/>
              </w:rPr>
            </w:pPr>
            <w:r w:rsidRPr="00470DD2">
              <w:rPr>
                <w:rFonts w:ascii="Times New Roman" w:eastAsia="Times New Roman" w:hAnsi="Times New Roman" w:cs="Times New Roman"/>
                <w:sz w:val="18"/>
                <w:szCs w:val="18"/>
                <w:lang w:eastAsia="ru-RU"/>
              </w:rPr>
              <w:t>ГОСТ 30805.14.2-2013 (CISPR 14-2:2001)</w:t>
            </w:r>
          </w:p>
          <w:p w14:paraId="28E61CDB" w14:textId="77777777" w:rsidR="00470DD2" w:rsidRPr="00470DD2" w:rsidRDefault="00470DD2" w:rsidP="00470DD2">
            <w:pPr>
              <w:spacing w:after="0"/>
              <w:rPr>
                <w:rFonts w:ascii="Times New Roman" w:eastAsia="Times New Roman" w:hAnsi="Times New Roman" w:cs="Times New Roman"/>
                <w:sz w:val="18"/>
                <w:szCs w:val="18"/>
                <w:lang w:eastAsia="ru-RU"/>
              </w:rPr>
            </w:pPr>
            <w:r w:rsidRPr="00470DD2">
              <w:rPr>
                <w:rFonts w:ascii="Times New Roman" w:eastAsia="Times New Roman" w:hAnsi="Times New Roman" w:cs="Times New Roman"/>
                <w:sz w:val="18"/>
                <w:szCs w:val="18"/>
                <w:lang w:eastAsia="ru-RU"/>
              </w:rPr>
              <w:t>ГОСТ 30805.22-2013 (CISPR 22:2006)</w:t>
            </w:r>
          </w:p>
          <w:p w14:paraId="1EEDC604" w14:textId="77777777" w:rsidR="00470DD2" w:rsidRPr="00470DD2" w:rsidRDefault="00470DD2" w:rsidP="00470DD2">
            <w:pPr>
              <w:spacing w:after="0"/>
              <w:rPr>
                <w:rFonts w:ascii="Times New Roman" w:eastAsia="Times New Roman" w:hAnsi="Times New Roman" w:cs="Times New Roman"/>
                <w:sz w:val="18"/>
                <w:szCs w:val="18"/>
                <w:lang w:eastAsia="ru-RU"/>
              </w:rPr>
            </w:pPr>
            <w:r w:rsidRPr="00470DD2">
              <w:rPr>
                <w:rFonts w:ascii="Times New Roman" w:eastAsia="Times New Roman" w:hAnsi="Times New Roman" w:cs="Times New Roman"/>
                <w:sz w:val="18"/>
                <w:szCs w:val="18"/>
                <w:lang w:eastAsia="ru-RU"/>
              </w:rPr>
              <w:t>ГОСТ 30805.24-2002</w:t>
            </w:r>
          </w:p>
          <w:p w14:paraId="22D253BB" w14:textId="77777777" w:rsidR="00470DD2" w:rsidRPr="00470DD2" w:rsidRDefault="00470DD2" w:rsidP="00470DD2">
            <w:pPr>
              <w:spacing w:after="0"/>
              <w:rPr>
                <w:rFonts w:ascii="Times New Roman" w:eastAsia="Times New Roman" w:hAnsi="Times New Roman" w:cs="Times New Roman"/>
                <w:sz w:val="18"/>
                <w:szCs w:val="18"/>
                <w:lang w:eastAsia="ru-RU"/>
              </w:rPr>
            </w:pPr>
            <w:r w:rsidRPr="00470DD2">
              <w:rPr>
                <w:rFonts w:ascii="Times New Roman" w:eastAsia="Times New Roman" w:hAnsi="Times New Roman" w:cs="Times New Roman"/>
                <w:sz w:val="18"/>
                <w:szCs w:val="18"/>
                <w:lang w:eastAsia="ru-RU"/>
              </w:rPr>
              <w:t>ГОСТ Р 51317.3.4-2006 (МЭК 61000-3-4:1998)</w:t>
            </w:r>
          </w:p>
          <w:p w14:paraId="79E30353" w14:textId="77777777" w:rsidR="00470DD2" w:rsidRPr="00470DD2" w:rsidRDefault="00470DD2" w:rsidP="00470DD2">
            <w:pPr>
              <w:spacing w:after="0"/>
              <w:rPr>
                <w:rFonts w:ascii="Times New Roman" w:eastAsia="Times New Roman" w:hAnsi="Times New Roman" w:cs="Times New Roman"/>
                <w:sz w:val="18"/>
                <w:szCs w:val="18"/>
                <w:lang w:eastAsia="ru-RU"/>
              </w:rPr>
            </w:pPr>
            <w:r w:rsidRPr="00470DD2">
              <w:rPr>
                <w:rFonts w:ascii="Times New Roman" w:eastAsia="Times New Roman" w:hAnsi="Times New Roman" w:cs="Times New Roman"/>
                <w:sz w:val="18"/>
                <w:szCs w:val="18"/>
                <w:lang w:eastAsia="ru-RU"/>
              </w:rPr>
              <w:t>ГОСТ Р 51318.20-2012</w:t>
            </w:r>
          </w:p>
          <w:p w14:paraId="1503718E" w14:textId="77777777" w:rsidR="00470DD2" w:rsidRPr="00470DD2" w:rsidRDefault="00470DD2" w:rsidP="00470DD2">
            <w:pPr>
              <w:spacing w:after="0"/>
              <w:rPr>
                <w:rFonts w:ascii="Times New Roman" w:eastAsia="Times New Roman" w:hAnsi="Times New Roman" w:cs="Times New Roman"/>
                <w:sz w:val="18"/>
                <w:szCs w:val="18"/>
                <w:lang w:eastAsia="ru-RU"/>
              </w:rPr>
            </w:pPr>
            <w:r w:rsidRPr="00470DD2">
              <w:rPr>
                <w:rFonts w:ascii="Times New Roman" w:eastAsia="Times New Roman" w:hAnsi="Times New Roman" w:cs="Times New Roman"/>
                <w:sz w:val="18"/>
                <w:szCs w:val="18"/>
                <w:lang w:eastAsia="ru-RU"/>
              </w:rPr>
              <w:t>ГОСТ CISPR 14-1-2015</w:t>
            </w:r>
          </w:p>
          <w:p w14:paraId="4028055D" w14:textId="77777777" w:rsidR="00470DD2" w:rsidRPr="00470DD2" w:rsidRDefault="00470DD2" w:rsidP="00470DD2">
            <w:pPr>
              <w:spacing w:after="0"/>
              <w:rPr>
                <w:rFonts w:ascii="Times New Roman" w:eastAsia="Times New Roman" w:hAnsi="Times New Roman" w:cs="Times New Roman"/>
                <w:sz w:val="18"/>
                <w:szCs w:val="18"/>
                <w:lang w:eastAsia="ru-RU"/>
              </w:rPr>
            </w:pPr>
            <w:r w:rsidRPr="00470DD2">
              <w:rPr>
                <w:rFonts w:ascii="Times New Roman" w:eastAsia="Times New Roman" w:hAnsi="Times New Roman" w:cs="Times New Roman"/>
                <w:sz w:val="18"/>
                <w:szCs w:val="18"/>
                <w:lang w:eastAsia="ru-RU"/>
              </w:rPr>
              <w:t>ГОСТ CISPR 14-2-2016</w:t>
            </w:r>
          </w:p>
          <w:p w14:paraId="5A62A424" w14:textId="77777777" w:rsidR="00470DD2" w:rsidRPr="00470DD2" w:rsidRDefault="00470DD2" w:rsidP="00470DD2">
            <w:pPr>
              <w:spacing w:after="0"/>
              <w:rPr>
                <w:rFonts w:ascii="Times New Roman" w:eastAsia="Times New Roman" w:hAnsi="Times New Roman" w:cs="Times New Roman"/>
                <w:sz w:val="18"/>
                <w:szCs w:val="18"/>
                <w:lang w:eastAsia="ru-RU"/>
              </w:rPr>
            </w:pPr>
            <w:r w:rsidRPr="00470DD2">
              <w:rPr>
                <w:rFonts w:ascii="Times New Roman" w:eastAsia="Times New Roman" w:hAnsi="Times New Roman" w:cs="Times New Roman"/>
                <w:sz w:val="18"/>
                <w:szCs w:val="18"/>
                <w:lang w:eastAsia="ru-RU"/>
              </w:rPr>
              <w:t>ГОСТ CISPR 32-2015</w:t>
            </w:r>
          </w:p>
          <w:p w14:paraId="153FCD60" w14:textId="77777777" w:rsidR="00470DD2" w:rsidRPr="00470DD2" w:rsidRDefault="00470DD2" w:rsidP="00470DD2">
            <w:pPr>
              <w:spacing w:after="0"/>
              <w:rPr>
                <w:rFonts w:ascii="Times New Roman" w:eastAsia="Times New Roman" w:hAnsi="Times New Roman" w:cs="Times New Roman"/>
                <w:sz w:val="18"/>
                <w:szCs w:val="18"/>
                <w:lang w:eastAsia="ru-RU"/>
              </w:rPr>
            </w:pPr>
            <w:r w:rsidRPr="00470DD2">
              <w:rPr>
                <w:rFonts w:ascii="Times New Roman" w:eastAsia="Times New Roman" w:hAnsi="Times New Roman" w:cs="Times New Roman"/>
                <w:sz w:val="18"/>
                <w:szCs w:val="18"/>
                <w:lang w:eastAsia="ru-RU"/>
              </w:rPr>
              <w:t xml:space="preserve">ГОСТ IEC 61000-3-2-2017 ГОСТ IEC 61000-3-3-2015 </w:t>
            </w:r>
            <w:r w:rsidRPr="00470DD2">
              <w:rPr>
                <w:rFonts w:ascii="Times New Roman" w:eastAsia="Times New Roman" w:hAnsi="Times New Roman" w:cs="Times New Roman"/>
                <w:sz w:val="18"/>
                <w:szCs w:val="18"/>
                <w:lang w:eastAsia="ru-RU"/>
              </w:rPr>
              <w:lastRenderedPageBreak/>
              <w:t>СТБ EN 55011-2012</w:t>
            </w:r>
          </w:p>
          <w:p w14:paraId="4BB69C9D" w14:textId="77777777" w:rsidR="00470DD2" w:rsidRPr="00470DD2" w:rsidRDefault="00470DD2" w:rsidP="00470DD2">
            <w:pPr>
              <w:spacing w:after="0"/>
              <w:rPr>
                <w:rFonts w:ascii="Times New Roman" w:eastAsia="Times New Roman" w:hAnsi="Times New Roman" w:cs="Times New Roman"/>
                <w:sz w:val="18"/>
                <w:szCs w:val="18"/>
                <w:lang w:eastAsia="ru-RU"/>
              </w:rPr>
            </w:pPr>
            <w:r w:rsidRPr="00470DD2">
              <w:rPr>
                <w:rFonts w:ascii="Times New Roman" w:eastAsia="Times New Roman" w:hAnsi="Times New Roman" w:cs="Times New Roman"/>
                <w:sz w:val="18"/>
                <w:szCs w:val="18"/>
                <w:lang w:eastAsia="ru-RU"/>
              </w:rPr>
              <w:t xml:space="preserve">СТБ EN 55022-2012 </w:t>
            </w:r>
          </w:p>
          <w:p w14:paraId="7B823664" w14:textId="37A30A7A" w:rsidR="00E95B2A" w:rsidRPr="00E95B2A" w:rsidRDefault="00470DD2" w:rsidP="00470DD2">
            <w:pPr>
              <w:spacing w:after="0"/>
              <w:rPr>
                <w:rFonts w:ascii="Times New Roman" w:hAnsi="Times New Roman" w:cs="Times New Roman"/>
                <w:sz w:val="18"/>
                <w:szCs w:val="18"/>
              </w:rPr>
            </w:pPr>
            <w:r w:rsidRPr="00470DD2">
              <w:rPr>
                <w:rFonts w:ascii="Times New Roman" w:eastAsia="Times New Roman" w:hAnsi="Times New Roman" w:cs="Times New Roman"/>
                <w:sz w:val="18"/>
                <w:szCs w:val="18"/>
                <w:lang w:eastAsia="ru-RU"/>
              </w:rPr>
              <w:t>ГОСТ IEC 61000-3-12-2016</w:t>
            </w:r>
          </w:p>
        </w:tc>
      </w:tr>
      <w:tr w:rsidR="00E95B2A" w:rsidRPr="00E95B2A" w14:paraId="19C204FD" w14:textId="77777777" w:rsidTr="00770F4D">
        <w:trPr>
          <w:trHeight w:val="103"/>
        </w:trPr>
        <w:tc>
          <w:tcPr>
            <w:tcW w:w="851" w:type="dxa"/>
            <w:tcBorders>
              <w:top w:val="single" w:sz="4" w:space="0" w:color="auto"/>
              <w:left w:val="single" w:sz="4" w:space="0" w:color="auto"/>
              <w:bottom w:val="single" w:sz="4" w:space="0" w:color="auto"/>
              <w:right w:val="single" w:sz="4" w:space="0" w:color="auto"/>
            </w:tcBorders>
          </w:tcPr>
          <w:p w14:paraId="7E4D21EA" w14:textId="4F98055F"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sz w:val="18"/>
                <w:szCs w:val="18"/>
              </w:rPr>
              <w:lastRenderedPageBreak/>
              <w:t>А7.44</w:t>
            </w:r>
          </w:p>
        </w:tc>
        <w:tc>
          <w:tcPr>
            <w:tcW w:w="2693" w:type="dxa"/>
            <w:tcBorders>
              <w:top w:val="single" w:sz="4" w:space="0" w:color="auto"/>
              <w:left w:val="single" w:sz="4" w:space="0" w:color="auto"/>
              <w:bottom w:val="single" w:sz="4" w:space="0" w:color="auto"/>
              <w:right w:val="single" w:sz="4" w:space="0" w:color="auto"/>
            </w:tcBorders>
          </w:tcPr>
          <w:p w14:paraId="071A3A99" w14:textId="77777777" w:rsidR="00470DD2" w:rsidRPr="00470DD2" w:rsidRDefault="00470DD2" w:rsidP="00470DD2">
            <w:pPr>
              <w:keepNext/>
              <w:widowControl w:val="0"/>
              <w:spacing w:after="0" w:line="240" w:lineRule="auto"/>
              <w:rPr>
                <w:rFonts w:ascii="Times New Roman" w:eastAsia="Times New Roman" w:hAnsi="Times New Roman" w:cs="Times New Roman"/>
                <w:snapToGrid w:val="0"/>
                <w:sz w:val="18"/>
                <w:szCs w:val="18"/>
                <w:lang w:eastAsia="ru-RU"/>
              </w:rPr>
            </w:pPr>
            <w:r w:rsidRPr="00470DD2">
              <w:rPr>
                <w:rFonts w:ascii="Times New Roman" w:eastAsia="Times New Roman" w:hAnsi="Times New Roman" w:cs="Times New Roman"/>
                <w:snapToGrid w:val="0"/>
                <w:sz w:val="18"/>
                <w:szCs w:val="18"/>
                <w:lang w:eastAsia="ru-RU"/>
              </w:rPr>
              <w:t>Электрические аппараты и приборы бытового назначения аудио- и видеоаппаратура, приемники теле- и радиовещания:</w:t>
            </w:r>
          </w:p>
          <w:p w14:paraId="653B506D" w14:textId="1446B9F4" w:rsidR="00E95B2A" w:rsidRPr="00E95B2A" w:rsidRDefault="00470DD2" w:rsidP="00470DD2">
            <w:pPr>
              <w:spacing w:after="0" w:line="240" w:lineRule="auto"/>
              <w:ind w:right="102"/>
              <w:jc w:val="both"/>
              <w:rPr>
                <w:rFonts w:ascii="Times New Roman" w:hAnsi="Times New Roman" w:cs="Times New Roman"/>
                <w:sz w:val="18"/>
                <w:szCs w:val="18"/>
              </w:rPr>
            </w:pPr>
            <w:r w:rsidRPr="00470DD2">
              <w:rPr>
                <w:rFonts w:ascii="Times New Roman" w:eastAsia="Times New Roman" w:hAnsi="Times New Roman" w:cs="Times New Roman"/>
                <w:snapToGrid w:val="0"/>
                <w:sz w:val="18"/>
                <w:szCs w:val="18"/>
                <w:lang w:eastAsia="ru-RU"/>
              </w:rPr>
              <w:t xml:space="preserve"> аудио-, видеозаписывающая и аудио-, видеовоспроизводящая аппаратура</w:t>
            </w:r>
          </w:p>
        </w:tc>
        <w:tc>
          <w:tcPr>
            <w:tcW w:w="1985" w:type="dxa"/>
            <w:tcBorders>
              <w:top w:val="single" w:sz="4" w:space="0" w:color="auto"/>
              <w:left w:val="single" w:sz="4" w:space="0" w:color="auto"/>
              <w:bottom w:val="single" w:sz="4" w:space="0" w:color="auto"/>
              <w:right w:val="single" w:sz="4" w:space="0" w:color="auto"/>
            </w:tcBorders>
          </w:tcPr>
          <w:p w14:paraId="2F894788" w14:textId="789C0412" w:rsidR="00E95B2A" w:rsidRPr="00E95B2A" w:rsidRDefault="00E95B2A" w:rsidP="00E95B2A">
            <w:pPr>
              <w:spacing w:after="0" w:line="240" w:lineRule="auto"/>
              <w:rPr>
                <w:rFonts w:ascii="Times New Roman" w:hAnsi="Times New Roman" w:cs="Times New Roman"/>
                <w:sz w:val="18"/>
                <w:szCs w:val="18"/>
              </w:rPr>
            </w:pPr>
            <w:r w:rsidRPr="00E95B2A">
              <w:rPr>
                <w:rFonts w:ascii="Times New Roman" w:eastAsia="Times New Roman" w:hAnsi="Times New Roman" w:cs="Times New Roman"/>
                <w:sz w:val="18"/>
                <w:szCs w:val="18"/>
                <w:lang w:eastAsia="ru-RU"/>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5EE0F26B" w14:textId="0FB17ADD" w:rsidR="00470DD2" w:rsidRDefault="00470DD2" w:rsidP="00470DD2">
            <w:pPr>
              <w:spacing w:after="0" w:line="240" w:lineRule="auto"/>
              <w:rPr>
                <w:rFonts w:ascii="Times New Roman" w:hAnsi="Times New Roman" w:cs="Times New Roman"/>
                <w:sz w:val="18"/>
                <w:szCs w:val="18"/>
              </w:rPr>
            </w:pPr>
            <w:r>
              <w:rPr>
                <w:rFonts w:ascii="Times New Roman" w:hAnsi="Times New Roman" w:cs="Times New Roman"/>
                <w:sz w:val="18"/>
                <w:szCs w:val="18"/>
              </w:rPr>
              <w:t>8518</w:t>
            </w:r>
          </w:p>
          <w:p w14:paraId="37CC96C3" w14:textId="22DBA1F5" w:rsidR="00470DD2" w:rsidRPr="00470DD2" w:rsidRDefault="00470DD2" w:rsidP="00470DD2">
            <w:pPr>
              <w:spacing w:after="0" w:line="240" w:lineRule="auto"/>
              <w:rPr>
                <w:rFonts w:ascii="Times New Roman" w:hAnsi="Times New Roman" w:cs="Times New Roman"/>
                <w:sz w:val="18"/>
                <w:szCs w:val="18"/>
              </w:rPr>
            </w:pPr>
            <w:r w:rsidRPr="00470DD2">
              <w:rPr>
                <w:rFonts w:ascii="Times New Roman" w:hAnsi="Times New Roman" w:cs="Times New Roman"/>
                <w:sz w:val="18"/>
                <w:szCs w:val="18"/>
              </w:rPr>
              <w:t>8519</w:t>
            </w:r>
          </w:p>
          <w:p w14:paraId="3EC08ECE" w14:textId="26C3281C" w:rsidR="00470DD2" w:rsidRDefault="00470DD2" w:rsidP="00470DD2">
            <w:pPr>
              <w:spacing w:after="0" w:line="240" w:lineRule="auto"/>
              <w:rPr>
                <w:rFonts w:ascii="Times New Roman" w:hAnsi="Times New Roman" w:cs="Times New Roman"/>
                <w:sz w:val="18"/>
                <w:szCs w:val="18"/>
              </w:rPr>
            </w:pPr>
            <w:r w:rsidRPr="00470DD2">
              <w:rPr>
                <w:rFonts w:ascii="Times New Roman" w:hAnsi="Times New Roman" w:cs="Times New Roman"/>
                <w:sz w:val="18"/>
                <w:szCs w:val="18"/>
              </w:rPr>
              <w:t>8521</w:t>
            </w:r>
          </w:p>
          <w:p w14:paraId="27E67A03" w14:textId="46FC6D1B" w:rsidR="00470DD2" w:rsidRPr="00470DD2" w:rsidRDefault="00470DD2" w:rsidP="00470DD2">
            <w:pPr>
              <w:spacing w:after="0" w:line="240" w:lineRule="auto"/>
              <w:rPr>
                <w:rFonts w:ascii="Times New Roman" w:hAnsi="Times New Roman" w:cs="Times New Roman"/>
                <w:sz w:val="18"/>
                <w:szCs w:val="18"/>
              </w:rPr>
            </w:pPr>
            <w:r>
              <w:rPr>
                <w:rFonts w:ascii="Times New Roman" w:hAnsi="Times New Roman" w:cs="Times New Roman"/>
                <w:sz w:val="18"/>
                <w:szCs w:val="18"/>
              </w:rPr>
              <w:t>8525</w:t>
            </w:r>
          </w:p>
          <w:p w14:paraId="7C33581D" w14:textId="77777777" w:rsidR="00470DD2" w:rsidRPr="00470DD2" w:rsidRDefault="00470DD2" w:rsidP="00470DD2">
            <w:pPr>
              <w:spacing w:after="0" w:line="240" w:lineRule="auto"/>
              <w:rPr>
                <w:rFonts w:ascii="Times New Roman" w:hAnsi="Times New Roman" w:cs="Times New Roman"/>
                <w:sz w:val="18"/>
                <w:szCs w:val="18"/>
              </w:rPr>
            </w:pPr>
            <w:r w:rsidRPr="00470DD2">
              <w:rPr>
                <w:rFonts w:ascii="Times New Roman" w:hAnsi="Times New Roman" w:cs="Times New Roman"/>
                <w:sz w:val="18"/>
                <w:szCs w:val="18"/>
              </w:rPr>
              <w:t>8525 81</w:t>
            </w:r>
          </w:p>
          <w:p w14:paraId="58C84439" w14:textId="77777777" w:rsidR="00470DD2" w:rsidRPr="00470DD2" w:rsidRDefault="00470DD2" w:rsidP="00470DD2">
            <w:pPr>
              <w:spacing w:after="0" w:line="240" w:lineRule="auto"/>
              <w:rPr>
                <w:rFonts w:ascii="Times New Roman" w:hAnsi="Times New Roman" w:cs="Times New Roman"/>
                <w:sz w:val="18"/>
                <w:szCs w:val="18"/>
              </w:rPr>
            </w:pPr>
            <w:r w:rsidRPr="00470DD2">
              <w:rPr>
                <w:rFonts w:ascii="Times New Roman" w:hAnsi="Times New Roman" w:cs="Times New Roman"/>
                <w:sz w:val="18"/>
                <w:szCs w:val="18"/>
              </w:rPr>
              <w:t>8525 83</w:t>
            </w:r>
          </w:p>
          <w:p w14:paraId="15EE29EF" w14:textId="77777777" w:rsidR="00470DD2" w:rsidRPr="00470DD2" w:rsidRDefault="00470DD2" w:rsidP="00470DD2">
            <w:pPr>
              <w:spacing w:after="0" w:line="240" w:lineRule="auto"/>
              <w:rPr>
                <w:rFonts w:ascii="Times New Roman" w:hAnsi="Times New Roman" w:cs="Times New Roman"/>
                <w:sz w:val="18"/>
                <w:szCs w:val="18"/>
              </w:rPr>
            </w:pPr>
            <w:r w:rsidRPr="00470DD2">
              <w:rPr>
                <w:rFonts w:ascii="Times New Roman" w:hAnsi="Times New Roman" w:cs="Times New Roman"/>
                <w:sz w:val="18"/>
                <w:szCs w:val="18"/>
              </w:rPr>
              <w:t>8525 89</w:t>
            </w:r>
          </w:p>
          <w:p w14:paraId="5E0876F1" w14:textId="7CE333EF" w:rsidR="00470DD2" w:rsidRDefault="00470DD2" w:rsidP="00470DD2">
            <w:pPr>
              <w:spacing w:after="0" w:line="240" w:lineRule="auto"/>
              <w:rPr>
                <w:rFonts w:ascii="Times New Roman" w:hAnsi="Times New Roman" w:cs="Times New Roman"/>
                <w:sz w:val="18"/>
                <w:szCs w:val="18"/>
              </w:rPr>
            </w:pPr>
            <w:r>
              <w:rPr>
                <w:rFonts w:ascii="Times New Roman" w:hAnsi="Times New Roman" w:cs="Times New Roman"/>
                <w:sz w:val="18"/>
                <w:szCs w:val="18"/>
              </w:rPr>
              <w:t>8526</w:t>
            </w:r>
          </w:p>
          <w:p w14:paraId="6CCB6686" w14:textId="334C47B2" w:rsidR="00470DD2" w:rsidRDefault="00470DD2" w:rsidP="00470DD2">
            <w:pPr>
              <w:spacing w:after="0" w:line="240" w:lineRule="auto"/>
              <w:rPr>
                <w:rFonts w:ascii="Times New Roman" w:hAnsi="Times New Roman" w:cs="Times New Roman"/>
                <w:sz w:val="18"/>
                <w:szCs w:val="18"/>
              </w:rPr>
            </w:pPr>
            <w:r w:rsidRPr="00470DD2">
              <w:rPr>
                <w:rFonts w:ascii="Times New Roman" w:hAnsi="Times New Roman" w:cs="Times New Roman"/>
                <w:sz w:val="18"/>
                <w:szCs w:val="18"/>
              </w:rPr>
              <w:t>8527</w:t>
            </w:r>
          </w:p>
          <w:p w14:paraId="1067401F" w14:textId="1D559269" w:rsidR="00470DD2" w:rsidRPr="00470DD2" w:rsidRDefault="00470DD2" w:rsidP="00470DD2">
            <w:pPr>
              <w:spacing w:after="0" w:line="240" w:lineRule="auto"/>
              <w:rPr>
                <w:rFonts w:ascii="Times New Roman" w:hAnsi="Times New Roman" w:cs="Times New Roman"/>
                <w:sz w:val="18"/>
                <w:szCs w:val="18"/>
              </w:rPr>
            </w:pPr>
            <w:r>
              <w:rPr>
                <w:rFonts w:ascii="Times New Roman" w:hAnsi="Times New Roman" w:cs="Times New Roman"/>
                <w:sz w:val="18"/>
                <w:szCs w:val="18"/>
              </w:rPr>
              <w:t>8528</w:t>
            </w:r>
          </w:p>
          <w:p w14:paraId="5229256E" w14:textId="77777777" w:rsidR="00470DD2" w:rsidRPr="00470DD2" w:rsidRDefault="00470DD2" w:rsidP="00470DD2">
            <w:pPr>
              <w:spacing w:after="0" w:line="240" w:lineRule="auto"/>
              <w:rPr>
                <w:rFonts w:ascii="Times New Roman" w:hAnsi="Times New Roman" w:cs="Times New Roman"/>
                <w:sz w:val="18"/>
                <w:szCs w:val="18"/>
              </w:rPr>
            </w:pPr>
            <w:r w:rsidRPr="00470DD2">
              <w:rPr>
                <w:rFonts w:ascii="Times New Roman" w:hAnsi="Times New Roman" w:cs="Times New Roman"/>
                <w:sz w:val="18"/>
                <w:szCs w:val="18"/>
              </w:rPr>
              <w:t>8528 49</w:t>
            </w:r>
          </w:p>
          <w:p w14:paraId="0F8DC574" w14:textId="77777777" w:rsidR="00470DD2" w:rsidRPr="00470DD2" w:rsidRDefault="00470DD2" w:rsidP="00470DD2">
            <w:pPr>
              <w:spacing w:after="0" w:line="240" w:lineRule="auto"/>
              <w:rPr>
                <w:rFonts w:ascii="Times New Roman" w:hAnsi="Times New Roman" w:cs="Times New Roman"/>
                <w:sz w:val="18"/>
                <w:szCs w:val="18"/>
              </w:rPr>
            </w:pPr>
            <w:r w:rsidRPr="00470DD2">
              <w:rPr>
                <w:rFonts w:ascii="Times New Roman" w:hAnsi="Times New Roman" w:cs="Times New Roman"/>
                <w:sz w:val="18"/>
                <w:szCs w:val="18"/>
              </w:rPr>
              <w:t>8528 59</w:t>
            </w:r>
          </w:p>
          <w:p w14:paraId="4CDCBA79" w14:textId="77777777" w:rsidR="00470DD2" w:rsidRPr="00470DD2" w:rsidRDefault="00470DD2" w:rsidP="00470DD2">
            <w:pPr>
              <w:spacing w:after="0" w:line="240" w:lineRule="auto"/>
              <w:rPr>
                <w:rFonts w:ascii="Times New Roman" w:hAnsi="Times New Roman" w:cs="Times New Roman"/>
                <w:sz w:val="18"/>
                <w:szCs w:val="18"/>
              </w:rPr>
            </w:pPr>
            <w:r w:rsidRPr="00470DD2">
              <w:rPr>
                <w:rFonts w:ascii="Times New Roman" w:hAnsi="Times New Roman" w:cs="Times New Roman"/>
                <w:sz w:val="18"/>
                <w:szCs w:val="18"/>
              </w:rPr>
              <w:t>8528 69</w:t>
            </w:r>
          </w:p>
          <w:p w14:paraId="4089EF64" w14:textId="4AEA8ACC" w:rsidR="00E95B2A" w:rsidRPr="00E95B2A" w:rsidRDefault="00470DD2" w:rsidP="00470DD2">
            <w:pPr>
              <w:spacing w:after="0"/>
              <w:rPr>
                <w:rFonts w:ascii="Times New Roman" w:hAnsi="Times New Roman" w:cs="Times New Roman"/>
                <w:sz w:val="18"/>
                <w:szCs w:val="18"/>
              </w:rPr>
            </w:pPr>
            <w:r w:rsidRPr="00470DD2">
              <w:rPr>
                <w:rFonts w:ascii="Times New Roman" w:hAnsi="Times New Roman" w:cs="Times New Roman"/>
                <w:sz w:val="18"/>
                <w:szCs w:val="18"/>
              </w:rPr>
              <w:t>8528 72</w:t>
            </w:r>
          </w:p>
        </w:tc>
        <w:tc>
          <w:tcPr>
            <w:tcW w:w="3402" w:type="dxa"/>
            <w:tcBorders>
              <w:top w:val="single" w:sz="4" w:space="0" w:color="auto"/>
              <w:left w:val="single" w:sz="4" w:space="0" w:color="auto"/>
              <w:bottom w:val="single" w:sz="4" w:space="0" w:color="auto"/>
              <w:right w:val="single" w:sz="4" w:space="0" w:color="auto"/>
            </w:tcBorders>
          </w:tcPr>
          <w:p w14:paraId="06B1B802" w14:textId="6E3E2BEE"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bCs/>
                <w:sz w:val="18"/>
                <w:szCs w:val="18"/>
              </w:rPr>
              <w:t>ТР ТС 020/2011 "</w:t>
            </w:r>
            <w:r w:rsidRPr="00E95B2A">
              <w:rPr>
                <w:rFonts w:ascii="Times New Roman" w:hAnsi="Times New Roman" w:cs="Times New Roman"/>
                <w:sz w:val="18"/>
                <w:szCs w:val="18"/>
              </w:rPr>
              <w:t xml:space="preserve"> </w:t>
            </w:r>
            <w:r w:rsidRPr="00E95B2A">
              <w:rPr>
                <w:rFonts w:ascii="Times New Roman" w:hAnsi="Times New Roman" w:cs="Times New Roman"/>
                <w:bCs/>
                <w:sz w:val="18"/>
                <w:szCs w:val="18"/>
              </w:rPr>
              <w:t>Электромагнитная совместимость технических средств", утвержден Решением Комиссии Таможенного союза от 9 декабря 2011 года N 897</w:t>
            </w:r>
          </w:p>
        </w:tc>
        <w:tc>
          <w:tcPr>
            <w:tcW w:w="4365" w:type="dxa"/>
            <w:tcBorders>
              <w:top w:val="single" w:sz="4" w:space="0" w:color="auto"/>
              <w:left w:val="single" w:sz="4" w:space="0" w:color="auto"/>
              <w:bottom w:val="single" w:sz="4" w:space="0" w:color="auto"/>
              <w:right w:val="single" w:sz="4" w:space="0" w:color="auto"/>
            </w:tcBorders>
          </w:tcPr>
          <w:p w14:paraId="506203FE" w14:textId="77777777" w:rsidR="00470DD2" w:rsidRPr="00470DD2" w:rsidRDefault="00E95B2A" w:rsidP="00470DD2">
            <w:pPr>
              <w:spacing w:after="0"/>
              <w:rPr>
                <w:rFonts w:ascii="Times New Roman" w:eastAsia="Times New Roman" w:hAnsi="Times New Roman" w:cs="Times New Roman"/>
                <w:sz w:val="18"/>
                <w:szCs w:val="18"/>
                <w:lang w:eastAsia="ru-RU"/>
              </w:rPr>
            </w:pPr>
            <w:r w:rsidRPr="00E95B2A">
              <w:rPr>
                <w:rFonts w:ascii="Times New Roman" w:eastAsia="Times New Roman" w:hAnsi="Times New Roman" w:cs="Times New Roman"/>
                <w:sz w:val="18"/>
                <w:szCs w:val="18"/>
                <w:lang w:eastAsia="ru-RU"/>
              </w:rPr>
              <w:t xml:space="preserve">ТР ТС 020/2011; </w:t>
            </w:r>
            <w:r w:rsidR="00470DD2" w:rsidRPr="00470DD2">
              <w:rPr>
                <w:rFonts w:ascii="Times New Roman" w:eastAsia="Times New Roman" w:hAnsi="Times New Roman" w:cs="Times New Roman"/>
                <w:sz w:val="18"/>
                <w:szCs w:val="18"/>
                <w:lang w:eastAsia="ru-RU"/>
              </w:rPr>
              <w:t>ГОСТ 30804.3.2-2013 (IEC 61000-3-2:2009)</w:t>
            </w:r>
          </w:p>
          <w:p w14:paraId="5B4010EC" w14:textId="77777777" w:rsidR="00470DD2" w:rsidRPr="00470DD2" w:rsidRDefault="00470DD2" w:rsidP="00470DD2">
            <w:pPr>
              <w:spacing w:after="0"/>
              <w:rPr>
                <w:rFonts w:ascii="Times New Roman" w:eastAsia="Times New Roman" w:hAnsi="Times New Roman" w:cs="Times New Roman"/>
                <w:sz w:val="18"/>
                <w:szCs w:val="18"/>
                <w:lang w:eastAsia="ru-RU"/>
              </w:rPr>
            </w:pPr>
            <w:r w:rsidRPr="00470DD2">
              <w:rPr>
                <w:rFonts w:ascii="Times New Roman" w:eastAsia="Times New Roman" w:hAnsi="Times New Roman" w:cs="Times New Roman"/>
                <w:sz w:val="18"/>
                <w:szCs w:val="18"/>
                <w:lang w:eastAsia="ru-RU"/>
              </w:rPr>
              <w:t>ГОСТ 30804.3.3-2013 (IEC 61000-3-3:2008)</w:t>
            </w:r>
          </w:p>
          <w:p w14:paraId="43D60BEB" w14:textId="77777777" w:rsidR="00470DD2" w:rsidRPr="00470DD2" w:rsidRDefault="00470DD2" w:rsidP="00470DD2">
            <w:pPr>
              <w:spacing w:after="0"/>
              <w:rPr>
                <w:rFonts w:ascii="Times New Roman" w:eastAsia="Times New Roman" w:hAnsi="Times New Roman" w:cs="Times New Roman"/>
                <w:sz w:val="18"/>
                <w:szCs w:val="18"/>
                <w:lang w:eastAsia="ru-RU"/>
              </w:rPr>
            </w:pPr>
            <w:r w:rsidRPr="00470DD2">
              <w:rPr>
                <w:rFonts w:ascii="Times New Roman" w:eastAsia="Times New Roman" w:hAnsi="Times New Roman" w:cs="Times New Roman"/>
                <w:sz w:val="18"/>
                <w:szCs w:val="18"/>
                <w:lang w:eastAsia="ru-RU"/>
              </w:rPr>
              <w:t>ГОСТ 30804.3.8-2002 (IEC 61000-3-8:1997)</w:t>
            </w:r>
          </w:p>
          <w:p w14:paraId="05941C94" w14:textId="77777777" w:rsidR="00470DD2" w:rsidRPr="00470DD2" w:rsidRDefault="00470DD2" w:rsidP="00470DD2">
            <w:pPr>
              <w:spacing w:after="0"/>
              <w:rPr>
                <w:rFonts w:ascii="Times New Roman" w:eastAsia="Times New Roman" w:hAnsi="Times New Roman" w:cs="Times New Roman"/>
                <w:sz w:val="18"/>
                <w:szCs w:val="18"/>
                <w:lang w:eastAsia="ru-RU"/>
              </w:rPr>
            </w:pPr>
            <w:r w:rsidRPr="00470DD2">
              <w:rPr>
                <w:rFonts w:ascii="Times New Roman" w:eastAsia="Times New Roman" w:hAnsi="Times New Roman" w:cs="Times New Roman"/>
                <w:sz w:val="18"/>
                <w:szCs w:val="18"/>
                <w:lang w:eastAsia="ru-RU"/>
              </w:rPr>
              <w:t>ГОСТ 30804.3.11-2013 (IEC 61000-3-11:2000)</w:t>
            </w:r>
          </w:p>
          <w:p w14:paraId="1E1903F4" w14:textId="77777777" w:rsidR="00470DD2" w:rsidRPr="00470DD2" w:rsidRDefault="00470DD2" w:rsidP="00470DD2">
            <w:pPr>
              <w:spacing w:after="0"/>
              <w:rPr>
                <w:rFonts w:ascii="Times New Roman" w:eastAsia="Times New Roman" w:hAnsi="Times New Roman" w:cs="Times New Roman"/>
                <w:sz w:val="18"/>
                <w:szCs w:val="18"/>
                <w:lang w:eastAsia="ru-RU"/>
              </w:rPr>
            </w:pPr>
            <w:r w:rsidRPr="00470DD2">
              <w:rPr>
                <w:rFonts w:ascii="Times New Roman" w:eastAsia="Times New Roman" w:hAnsi="Times New Roman" w:cs="Times New Roman"/>
                <w:sz w:val="18"/>
                <w:szCs w:val="18"/>
                <w:lang w:eastAsia="ru-RU"/>
              </w:rPr>
              <w:t>ГОСТ 30804.3.12-2013 (IEC 61000-3-12:2004)</w:t>
            </w:r>
          </w:p>
          <w:p w14:paraId="40B9653B" w14:textId="77777777" w:rsidR="00470DD2" w:rsidRPr="00470DD2" w:rsidRDefault="00470DD2" w:rsidP="00470DD2">
            <w:pPr>
              <w:spacing w:after="0"/>
              <w:rPr>
                <w:rFonts w:ascii="Times New Roman" w:eastAsia="Times New Roman" w:hAnsi="Times New Roman" w:cs="Times New Roman"/>
                <w:sz w:val="18"/>
                <w:szCs w:val="18"/>
                <w:lang w:eastAsia="ru-RU"/>
              </w:rPr>
            </w:pPr>
            <w:r w:rsidRPr="00470DD2">
              <w:rPr>
                <w:rFonts w:ascii="Times New Roman" w:eastAsia="Times New Roman" w:hAnsi="Times New Roman" w:cs="Times New Roman"/>
                <w:sz w:val="18"/>
                <w:szCs w:val="18"/>
                <w:lang w:eastAsia="ru-RU"/>
              </w:rPr>
              <w:t>ГОСТ 30805.13-2013</w:t>
            </w:r>
          </w:p>
          <w:p w14:paraId="236D6E1D" w14:textId="77777777" w:rsidR="00470DD2" w:rsidRPr="00470DD2" w:rsidRDefault="00470DD2" w:rsidP="00470DD2">
            <w:pPr>
              <w:spacing w:after="0"/>
              <w:rPr>
                <w:rFonts w:ascii="Times New Roman" w:eastAsia="Times New Roman" w:hAnsi="Times New Roman" w:cs="Times New Roman"/>
                <w:sz w:val="18"/>
                <w:szCs w:val="18"/>
                <w:lang w:eastAsia="ru-RU"/>
              </w:rPr>
            </w:pPr>
            <w:r w:rsidRPr="00470DD2">
              <w:rPr>
                <w:rFonts w:ascii="Times New Roman" w:eastAsia="Times New Roman" w:hAnsi="Times New Roman" w:cs="Times New Roman"/>
                <w:sz w:val="18"/>
                <w:szCs w:val="18"/>
                <w:lang w:eastAsia="ru-RU"/>
              </w:rPr>
              <w:t>ГОСТ 30805.22-2013 (CISPR 22:2006)</w:t>
            </w:r>
          </w:p>
          <w:p w14:paraId="382614AB" w14:textId="77777777" w:rsidR="00470DD2" w:rsidRPr="00470DD2" w:rsidRDefault="00470DD2" w:rsidP="00470DD2">
            <w:pPr>
              <w:spacing w:after="0"/>
              <w:rPr>
                <w:rFonts w:ascii="Times New Roman" w:eastAsia="Times New Roman" w:hAnsi="Times New Roman" w:cs="Times New Roman"/>
                <w:sz w:val="18"/>
                <w:szCs w:val="18"/>
                <w:lang w:eastAsia="ru-RU"/>
              </w:rPr>
            </w:pPr>
            <w:r w:rsidRPr="00470DD2">
              <w:rPr>
                <w:rFonts w:ascii="Times New Roman" w:eastAsia="Times New Roman" w:hAnsi="Times New Roman" w:cs="Times New Roman"/>
                <w:sz w:val="18"/>
                <w:szCs w:val="18"/>
                <w:lang w:eastAsia="ru-RU"/>
              </w:rPr>
              <w:t>ГОСТ 30805.24-2002</w:t>
            </w:r>
          </w:p>
          <w:p w14:paraId="27F3BE90" w14:textId="77777777" w:rsidR="00470DD2" w:rsidRPr="00470DD2" w:rsidRDefault="00470DD2" w:rsidP="00470DD2">
            <w:pPr>
              <w:spacing w:after="0"/>
              <w:rPr>
                <w:rFonts w:ascii="Times New Roman" w:eastAsia="Times New Roman" w:hAnsi="Times New Roman" w:cs="Times New Roman"/>
                <w:sz w:val="18"/>
                <w:szCs w:val="18"/>
                <w:lang w:eastAsia="ru-RU"/>
              </w:rPr>
            </w:pPr>
            <w:r w:rsidRPr="00470DD2">
              <w:rPr>
                <w:rFonts w:ascii="Times New Roman" w:eastAsia="Times New Roman" w:hAnsi="Times New Roman" w:cs="Times New Roman"/>
                <w:sz w:val="18"/>
                <w:szCs w:val="18"/>
                <w:lang w:eastAsia="ru-RU"/>
              </w:rPr>
              <w:t>ГОСТ 32134.1-2013</w:t>
            </w:r>
          </w:p>
          <w:p w14:paraId="4CE25701" w14:textId="77777777" w:rsidR="00470DD2" w:rsidRPr="00470DD2" w:rsidRDefault="00470DD2" w:rsidP="00470DD2">
            <w:pPr>
              <w:spacing w:after="0"/>
              <w:rPr>
                <w:rFonts w:ascii="Times New Roman" w:eastAsia="Times New Roman" w:hAnsi="Times New Roman" w:cs="Times New Roman"/>
                <w:sz w:val="18"/>
                <w:szCs w:val="18"/>
                <w:lang w:eastAsia="ru-RU"/>
              </w:rPr>
            </w:pPr>
            <w:r w:rsidRPr="00470DD2">
              <w:rPr>
                <w:rFonts w:ascii="Times New Roman" w:eastAsia="Times New Roman" w:hAnsi="Times New Roman" w:cs="Times New Roman"/>
                <w:sz w:val="18"/>
                <w:szCs w:val="18"/>
                <w:lang w:eastAsia="ru-RU"/>
              </w:rPr>
              <w:t>ГОСТ 32134.11-2013</w:t>
            </w:r>
          </w:p>
          <w:p w14:paraId="2230A026" w14:textId="77777777" w:rsidR="00470DD2" w:rsidRPr="00470DD2" w:rsidRDefault="00470DD2" w:rsidP="00470DD2">
            <w:pPr>
              <w:spacing w:after="0"/>
              <w:rPr>
                <w:rFonts w:ascii="Times New Roman" w:eastAsia="Times New Roman" w:hAnsi="Times New Roman" w:cs="Times New Roman"/>
                <w:sz w:val="18"/>
                <w:szCs w:val="18"/>
                <w:lang w:eastAsia="ru-RU"/>
              </w:rPr>
            </w:pPr>
            <w:r w:rsidRPr="00470DD2">
              <w:rPr>
                <w:rFonts w:ascii="Times New Roman" w:eastAsia="Times New Roman" w:hAnsi="Times New Roman" w:cs="Times New Roman"/>
                <w:sz w:val="18"/>
                <w:szCs w:val="18"/>
                <w:lang w:eastAsia="ru-RU"/>
              </w:rPr>
              <w:t>ГОСТ 32134.12-2013</w:t>
            </w:r>
          </w:p>
          <w:p w14:paraId="3E7CA307" w14:textId="77777777" w:rsidR="00470DD2" w:rsidRPr="00470DD2" w:rsidRDefault="00470DD2" w:rsidP="00470DD2">
            <w:pPr>
              <w:spacing w:after="0"/>
              <w:rPr>
                <w:rFonts w:ascii="Times New Roman" w:eastAsia="Times New Roman" w:hAnsi="Times New Roman" w:cs="Times New Roman"/>
                <w:sz w:val="18"/>
                <w:szCs w:val="18"/>
                <w:lang w:eastAsia="ru-RU"/>
              </w:rPr>
            </w:pPr>
            <w:r w:rsidRPr="00470DD2">
              <w:rPr>
                <w:rFonts w:ascii="Times New Roman" w:eastAsia="Times New Roman" w:hAnsi="Times New Roman" w:cs="Times New Roman"/>
                <w:sz w:val="18"/>
                <w:szCs w:val="18"/>
                <w:lang w:eastAsia="ru-RU"/>
              </w:rPr>
              <w:t>ГОСТ 32134.13-2013</w:t>
            </w:r>
          </w:p>
          <w:p w14:paraId="4E87197C" w14:textId="77777777" w:rsidR="00470DD2" w:rsidRPr="00470DD2" w:rsidRDefault="00470DD2" w:rsidP="00470DD2">
            <w:pPr>
              <w:spacing w:after="0"/>
              <w:rPr>
                <w:rFonts w:ascii="Times New Roman" w:eastAsia="Times New Roman" w:hAnsi="Times New Roman" w:cs="Times New Roman"/>
                <w:sz w:val="18"/>
                <w:szCs w:val="18"/>
                <w:lang w:eastAsia="ru-RU"/>
              </w:rPr>
            </w:pPr>
            <w:r w:rsidRPr="00470DD2">
              <w:rPr>
                <w:rFonts w:ascii="Times New Roman" w:eastAsia="Times New Roman" w:hAnsi="Times New Roman" w:cs="Times New Roman"/>
                <w:sz w:val="18"/>
                <w:szCs w:val="18"/>
                <w:lang w:eastAsia="ru-RU"/>
              </w:rPr>
              <w:t>ГОСТ 32134.14-2013</w:t>
            </w:r>
          </w:p>
          <w:p w14:paraId="2FE99100" w14:textId="77777777" w:rsidR="00470DD2" w:rsidRPr="00470DD2" w:rsidRDefault="00470DD2" w:rsidP="00470DD2">
            <w:pPr>
              <w:spacing w:after="0"/>
              <w:rPr>
                <w:rFonts w:ascii="Times New Roman" w:eastAsia="Times New Roman" w:hAnsi="Times New Roman" w:cs="Times New Roman"/>
                <w:sz w:val="18"/>
                <w:szCs w:val="18"/>
                <w:lang w:eastAsia="ru-RU"/>
              </w:rPr>
            </w:pPr>
            <w:r w:rsidRPr="00470DD2">
              <w:rPr>
                <w:rFonts w:ascii="Times New Roman" w:eastAsia="Times New Roman" w:hAnsi="Times New Roman" w:cs="Times New Roman"/>
                <w:sz w:val="18"/>
                <w:szCs w:val="18"/>
                <w:lang w:eastAsia="ru-RU"/>
              </w:rPr>
              <w:t>ГОСТ Р 51318.20-2012 ГОСТ Р 52459.2-2009</w:t>
            </w:r>
          </w:p>
          <w:p w14:paraId="2E6C7682" w14:textId="77777777" w:rsidR="00470DD2" w:rsidRPr="00470DD2" w:rsidRDefault="00470DD2" w:rsidP="00470DD2">
            <w:pPr>
              <w:spacing w:after="0"/>
              <w:rPr>
                <w:rFonts w:ascii="Times New Roman" w:eastAsia="Times New Roman" w:hAnsi="Times New Roman" w:cs="Times New Roman"/>
                <w:sz w:val="18"/>
                <w:szCs w:val="18"/>
                <w:lang w:eastAsia="ru-RU"/>
              </w:rPr>
            </w:pPr>
            <w:r w:rsidRPr="00470DD2">
              <w:rPr>
                <w:rFonts w:ascii="Times New Roman" w:eastAsia="Times New Roman" w:hAnsi="Times New Roman" w:cs="Times New Roman"/>
                <w:sz w:val="18"/>
                <w:szCs w:val="18"/>
                <w:lang w:eastAsia="ru-RU"/>
              </w:rPr>
              <w:t>ГОСТ Р 52459.3-2009</w:t>
            </w:r>
          </w:p>
          <w:p w14:paraId="120B13F9" w14:textId="77777777" w:rsidR="00470DD2" w:rsidRPr="00470DD2" w:rsidRDefault="00470DD2" w:rsidP="00470DD2">
            <w:pPr>
              <w:spacing w:after="0"/>
              <w:rPr>
                <w:rFonts w:ascii="Times New Roman" w:eastAsia="Times New Roman" w:hAnsi="Times New Roman" w:cs="Times New Roman"/>
                <w:sz w:val="18"/>
                <w:szCs w:val="18"/>
                <w:lang w:eastAsia="ru-RU"/>
              </w:rPr>
            </w:pPr>
            <w:r w:rsidRPr="00470DD2">
              <w:rPr>
                <w:rFonts w:ascii="Times New Roman" w:eastAsia="Times New Roman" w:hAnsi="Times New Roman" w:cs="Times New Roman"/>
                <w:sz w:val="18"/>
                <w:szCs w:val="18"/>
                <w:lang w:eastAsia="ru-RU"/>
              </w:rPr>
              <w:t>ГОСТ Р 52459.4-2009</w:t>
            </w:r>
          </w:p>
          <w:p w14:paraId="4E09FA84" w14:textId="77777777" w:rsidR="00470DD2" w:rsidRPr="00470DD2" w:rsidRDefault="00470DD2" w:rsidP="00470DD2">
            <w:pPr>
              <w:spacing w:after="0"/>
              <w:rPr>
                <w:rFonts w:ascii="Times New Roman" w:eastAsia="Times New Roman" w:hAnsi="Times New Roman" w:cs="Times New Roman"/>
                <w:sz w:val="18"/>
                <w:szCs w:val="18"/>
                <w:lang w:eastAsia="ru-RU"/>
              </w:rPr>
            </w:pPr>
            <w:r w:rsidRPr="00470DD2">
              <w:rPr>
                <w:rFonts w:ascii="Times New Roman" w:eastAsia="Times New Roman" w:hAnsi="Times New Roman" w:cs="Times New Roman"/>
                <w:sz w:val="18"/>
                <w:szCs w:val="18"/>
                <w:lang w:eastAsia="ru-RU"/>
              </w:rPr>
              <w:t>ГОСТ Р 52459.5-2009</w:t>
            </w:r>
          </w:p>
          <w:p w14:paraId="6FDC8998" w14:textId="77777777" w:rsidR="00470DD2" w:rsidRPr="00470DD2" w:rsidRDefault="00470DD2" w:rsidP="00470DD2">
            <w:pPr>
              <w:spacing w:after="0"/>
              <w:rPr>
                <w:rFonts w:ascii="Times New Roman" w:eastAsia="Times New Roman" w:hAnsi="Times New Roman" w:cs="Times New Roman"/>
                <w:sz w:val="18"/>
                <w:szCs w:val="18"/>
                <w:lang w:eastAsia="ru-RU"/>
              </w:rPr>
            </w:pPr>
            <w:r w:rsidRPr="00470DD2">
              <w:rPr>
                <w:rFonts w:ascii="Times New Roman" w:eastAsia="Times New Roman" w:hAnsi="Times New Roman" w:cs="Times New Roman"/>
                <w:sz w:val="18"/>
                <w:szCs w:val="18"/>
                <w:lang w:eastAsia="ru-RU"/>
              </w:rPr>
              <w:t>ГОСТ Р 52459.6-2009</w:t>
            </w:r>
          </w:p>
          <w:p w14:paraId="7A977EC8" w14:textId="77777777" w:rsidR="00470DD2" w:rsidRPr="00470DD2" w:rsidRDefault="00470DD2" w:rsidP="00470DD2">
            <w:pPr>
              <w:spacing w:after="0"/>
              <w:rPr>
                <w:rFonts w:ascii="Times New Roman" w:eastAsia="Times New Roman" w:hAnsi="Times New Roman" w:cs="Times New Roman"/>
                <w:sz w:val="18"/>
                <w:szCs w:val="18"/>
                <w:lang w:eastAsia="ru-RU"/>
              </w:rPr>
            </w:pPr>
            <w:r w:rsidRPr="00470DD2">
              <w:rPr>
                <w:rFonts w:ascii="Times New Roman" w:eastAsia="Times New Roman" w:hAnsi="Times New Roman" w:cs="Times New Roman"/>
                <w:sz w:val="18"/>
                <w:szCs w:val="18"/>
                <w:lang w:eastAsia="ru-RU"/>
              </w:rPr>
              <w:t>ГОСТ Р 52459.7-2009</w:t>
            </w:r>
          </w:p>
          <w:p w14:paraId="20E7B485" w14:textId="77777777" w:rsidR="00470DD2" w:rsidRPr="00470DD2" w:rsidRDefault="00470DD2" w:rsidP="00470DD2">
            <w:pPr>
              <w:spacing w:after="0"/>
              <w:rPr>
                <w:rFonts w:ascii="Times New Roman" w:eastAsia="Times New Roman" w:hAnsi="Times New Roman" w:cs="Times New Roman"/>
                <w:sz w:val="18"/>
                <w:szCs w:val="18"/>
                <w:lang w:eastAsia="ru-RU"/>
              </w:rPr>
            </w:pPr>
            <w:r w:rsidRPr="00470DD2">
              <w:rPr>
                <w:rFonts w:ascii="Times New Roman" w:eastAsia="Times New Roman" w:hAnsi="Times New Roman" w:cs="Times New Roman"/>
                <w:sz w:val="18"/>
                <w:szCs w:val="18"/>
                <w:lang w:eastAsia="ru-RU"/>
              </w:rPr>
              <w:t>ГОСТ Р 52459.8-2009</w:t>
            </w:r>
          </w:p>
          <w:p w14:paraId="74052183" w14:textId="77777777" w:rsidR="00470DD2" w:rsidRPr="00470DD2" w:rsidRDefault="00470DD2" w:rsidP="00470DD2">
            <w:pPr>
              <w:spacing w:after="0"/>
              <w:rPr>
                <w:rFonts w:ascii="Times New Roman" w:eastAsia="Times New Roman" w:hAnsi="Times New Roman" w:cs="Times New Roman"/>
                <w:sz w:val="18"/>
                <w:szCs w:val="18"/>
                <w:lang w:eastAsia="ru-RU"/>
              </w:rPr>
            </w:pPr>
            <w:r w:rsidRPr="00470DD2">
              <w:rPr>
                <w:rFonts w:ascii="Times New Roman" w:eastAsia="Times New Roman" w:hAnsi="Times New Roman" w:cs="Times New Roman"/>
                <w:sz w:val="18"/>
                <w:szCs w:val="18"/>
                <w:lang w:eastAsia="ru-RU"/>
              </w:rPr>
              <w:t>ГОСТ Р 52459.9-2009</w:t>
            </w:r>
          </w:p>
          <w:p w14:paraId="03E39E92" w14:textId="77777777" w:rsidR="00470DD2" w:rsidRPr="00470DD2" w:rsidRDefault="00470DD2" w:rsidP="00470DD2">
            <w:pPr>
              <w:spacing w:after="0"/>
              <w:rPr>
                <w:rFonts w:ascii="Times New Roman" w:eastAsia="Times New Roman" w:hAnsi="Times New Roman" w:cs="Times New Roman"/>
                <w:sz w:val="18"/>
                <w:szCs w:val="18"/>
                <w:lang w:eastAsia="ru-RU"/>
              </w:rPr>
            </w:pPr>
            <w:r w:rsidRPr="00470DD2">
              <w:rPr>
                <w:rFonts w:ascii="Times New Roman" w:eastAsia="Times New Roman" w:hAnsi="Times New Roman" w:cs="Times New Roman"/>
                <w:sz w:val="18"/>
                <w:szCs w:val="18"/>
                <w:lang w:eastAsia="ru-RU"/>
              </w:rPr>
              <w:t xml:space="preserve">ГОСТ Р 52459.10-2009 ГОСТ Р 52459.15-2009 ГОСТ Р 52459.16-2009 ГОСТ Р 52459.17-2009 ГОСТ Р 52459.18-2009 ГОСТ Р 52459.19-2009 ГОСТ Р </w:t>
            </w:r>
            <w:r w:rsidRPr="00470DD2">
              <w:rPr>
                <w:rFonts w:ascii="Times New Roman" w:eastAsia="Times New Roman" w:hAnsi="Times New Roman" w:cs="Times New Roman"/>
                <w:sz w:val="18"/>
                <w:szCs w:val="18"/>
                <w:lang w:eastAsia="ru-RU"/>
              </w:rPr>
              <w:lastRenderedPageBreak/>
              <w:t>52459.20-2009 ГОСТ Р 52459.22-2009 ГОСТ Р 52459.23-2009 ГОСТ Р 52459.24-2009 ГОСТ Р 52459.25-2009 ГОСТ Р 52459.26-2009 ГОСТ Р 52459.27-2009 ГОСТ Р 52459.28-2009 ГОСТ Р 52459.31-2009 ГОСТ Р 52459.32-2009 ГОСТ Р 51318.25-2012 ГОСТ 30805.13-2013 (CISPR 13:2006)</w:t>
            </w:r>
          </w:p>
          <w:p w14:paraId="4E4703CE" w14:textId="77777777" w:rsidR="00470DD2" w:rsidRPr="00470DD2" w:rsidRDefault="00470DD2" w:rsidP="00470DD2">
            <w:pPr>
              <w:spacing w:after="0"/>
              <w:rPr>
                <w:rFonts w:ascii="Times New Roman" w:eastAsia="Times New Roman" w:hAnsi="Times New Roman" w:cs="Times New Roman"/>
                <w:sz w:val="18"/>
                <w:szCs w:val="18"/>
                <w:lang w:eastAsia="ru-RU"/>
              </w:rPr>
            </w:pPr>
            <w:r w:rsidRPr="00470DD2">
              <w:rPr>
                <w:rFonts w:ascii="Times New Roman" w:eastAsia="Times New Roman" w:hAnsi="Times New Roman" w:cs="Times New Roman"/>
                <w:sz w:val="18"/>
                <w:szCs w:val="18"/>
                <w:lang w:eastAsia="ru-RU"/>
              </w:rPr>
              <w:t>ГОСТ CISPR 32-2015</w:t>
            </w:r>
          </w:p>
          <w:p w14:paraId="1569DB97" w14:textId="77777777" w:rsidR="00470DD2" w:rsidRPr="00470DD2" w:rsidRDefault="00470DD2" w:rsidP="00470DD2">
            <w:pPr>
              <w:spacing w:after="0"/>
              <w:rPr>
                <w:rFonts w:ascii="Times New Roman" w:eastAsia="Times New Roman" w:hAnsi="Times New Roman" w:cs="Times New Roman"/>
                <w:sz w:val="18"/>
                <w:szCs w:val="18"/>
                <w:lang w:eastAsia="ru-RU"/>
              </w:rPr>
            </w:pPr>
            <w:r w:rsidRPr="00470DD2">
              <w:rPr>
                <w:rFonts w:ascii="Times New Roman" w:eastAsia="Times New Roman" w:hAnsi="Times New Roman" w:cs="Times New Roman"/>
                <w:sz w:val="18"/>
                <w:szCs w:val="18"/>
                <w:lang w:eastAsia="ru-RU"/>
              </w:rPr>
              <w:t>ГОСТ EN 55020-2016</w:t>
            </w:r>
          </w:p>
          <w:p w14:paraId="1919FCF6" w14:textId="77777777" w:rsidR="00470DD2" w:rsidRPr="00470DD2" w:rsidRDefault="00470DD2" w:rsidP="00470DD2">
            <w:pPr>
              <w:spacing w:after="0"/>
              <w:rPr>
                <w:rFonts w:ascii="Times New Roman" w:eastAsia="Times New Roman" w:hAnsi="Times New Roman" w:cs="Times New Roman"/>
                <w:sz w:val="18"/>
                <w:szCs w:val="18"/>
                <w:lang w:eastAsia="ru-RU"/>
              </w:rPr>
            </w:pPr>
            <w:r w:rsidRPr="00470DD2">
              <w:rPr>
                <w:rFonts w:ascii="Times New Roman" w:eastAsia="Times New Roman" w:hAnsi="Times New Roman" w:cs="Times New Roman"/>
                <w:sz w:val="18"/>
                <w:szCs w:val="18"/>
                <w:lang w:eastAsia="ru-RU"/>
              </w:rPr>
              <w:t>ГОСТ EN 55103-1-2013 ГОСТ IEC 61000-3-2-2017 ГОСТ IEC 61000-3-3-2015 СТБ CISPR 13-2012</w:t>
            </w:r>
          </w:p>
          <w:p w14:paraId="150A1953" w14:textId="77777777" w:rsidR="00470DD2" w:rsidRPr="00470DD2" w:rsidRDefault="00470DD2" w:rsidP="00470DD2">
            <w:pPr>
              <w:spacing w:after="0"/>
              <w:rPr>
                <w:rFonts w:ascii="Times New Roman" w:eastAsia="Times New Roman" w:hAnsi="Times New Roman" w:cs="Times New Roman"/>
                <w:sz w:val="18"/>
                <w:szCs w:val="18"/>
                <w:lang w:eastAsia="ru-RU"/>
              </w:rPr>
            </w:pPr>
            <w:r w:rsidRPr="00470DD2">
              <w:rPr>
                <w:rFonts w:ascii="Times New Roman" w:eastAsia="Times New Roman" w:hAnsi="Times New Roman" w:cs="Times New Roman"/>
                <w:sz w:val="18"/>
                <w:szCs w:val="18"/>
                <w:lang w:eastAsia="ru-RU"/>
              </w:rPr>
              <w:t>СТБ EN 55011-2012</w:t>
            </w:r>
          </w:p>
          <w:p w14:paraId="3F7A4238" w14:textId="77777777" w:rsidR="00470DD2" w:rsidRPr="00470DD2" w:rsidRDefault="00470DD2" w:rsidP="00470DD2">
            <w:pPr>
              <w:spacing w:after="0"/>
              <w:rPr>
                <w:rFonts w:ascii="Times New Roman" w:eastAsia="Times New Roman" w:hAnsi="Times New Roman" w:cs="Times New Roman"/>
                <w:sz w:val="18"/>
                <w:szCs w:val="18"/>
                <w:lang w:eastAsia="ru-RU"/>
              </w:rPr>
            </w:pPr>
            <w:r w:rsidRPr="00470DD2">
              <w:rPr>
                <w:rFonts w:ascii="Times New Roman" w:eastAsia="Times New Roman" w:hAnsi="Times New Roman" w:cs="Times New Roman"/>
                <w:sz w:val="18"/>
                <w:szCs w:val="18"/>
                <w:lang w:eastAsia="ru-RU"/>
              </w:rPr>
              <w:t>СТБ EN 55022-2012</w:t>
            </w:r>
          </w:p>
          <w:p w14:paraId="504B399B" w14:textId="77777777" w:rsidR="00470DD2" w:rsidRPr="00470DD2" w:rsidRDefault="00470DD2" w:rsidP="00470DD2">
            <w:pPr>
              <w:spacing w:after="0"/>
              <w:rPr>
                <w:rFonts w:ascii="Times New Roman" w:eastAsia="Times New Roman" w:hAnsi="Times New Roman" w:cs="Times New Roman"/>
                <w:sz w:val="18"/>
                <w:szCs w:val="18"/>
                <w:lang w:eastAsia="ru-RU"/>
              </w:rPr>
            </w:pPr>
            <w:r w:rsidRPr="00470DD2">
              <w:rPr>
                <w:rFonts w:ascii="Times New Roman" w:eastAsia="Times New Roman" w:hAnsi="Times New Roman" w:cs="Times New Roman"/>
                <w:sz w:val="18"/>
                <w:szCs w:val="18"/>
                <w:lang w:eastAsia="ru-RU"/>
              </w:rPr>
              <w:t>ГОСТ IEC 61000-6-3–2016 ГОСТ IEC 61000-6-4–2016</w:t>
            </w:r>
          </w:p>
          <w:p w14:paraId="70EDD249" w14:textId="77777777" w:rsidR="00470DD2" w:rsidRPr="00470DD2" w:rsidRDefault="00470DD2" w:rsidP="00470DD2">
            <w:pPr>
              <w:spacing w:after="0"/>
              <w:rPr>
                <w:rFonts w:ascii="Times New Roman" w:eastAsia="Times New Roman" w:hAnsi="Times New Roman" w:cs="Times New Roman"/>
                <w:sz w:val="18"/>
                <w:szCs w:val="18"/>
                <w:lang w:eastAsia="ru-RU"/>
              </w:rPr>
            </w:pPr>
            <w:r w:rsidRPr="00470DD2">
              <w:rPr>
                <w:rFonts w:ascii="Times New Roman" w:eastAsia="Times New Roman" w:hAnsi="Times New Roman" w:cs="Times New Roman"/>
                <w:sz w:val="18"/>
                <w:szCs w:val="18"/>
                <w:lang w:eastAsia="ru-RU"/>
              </w:rPr>
              <w:t>ГОСТ IEC 61000-4-16–2014</w:t>
            </w:r>
          </w:p>
          <w:p w14:paraId="6EA938B2" w14:textId="77777777" w:rsidR="00470DD2" w:rsidRPr="00470DD2" w:rsidRDefault="00470DD2" w:rsidP="00470DD2">
            <w:pPr>
              <w:spacing w:after="0"/>
              <w:rPr>
                <w:rFonts w:ascii="Times New Roman" w:eastAsia="Times New Roman" w:hAnsi="Times New Roman" w:cs="Times New Roman"/>
                <w:sz w:val="18"/>
                <w:szCs w:val="18"/>
                <w:lang w:eastAsia="ru-RU"/>
              </w:rPr>
            </w:pPr>
            <w:r w:rsidRPr="00470DD2">
              <w:rPr>
                <w:rFonts w:ascii="Times New Roman" w:eastAsia="Times New Roman" w:hAnsi="Times New Roman" w:cs="Times New Roman"/>
                <w:sz w:val="18"/>
                <w:szCs w:val="18"/>
                <w:lang w:eastAsia="ru-RU"/>
              </w:rPr>
              <w:t>ГОСТ IEC 61000-4-14–2016</w:t>
            </w:r>
          </w:p>
          <w:p w14:paraId="6CF1005E" w14:textId="77777777" w:rsidR="00470DD2" w:rsidRPr="00470DD2" w:rsidRDefault="00470DD2" w:rsidP="00470DD2">
            <w:pPr>
              <w:spacing w:after="0"/>
              <w:rPr>
                <w:rFonts w:ascii="Times New Roman" w:eastAsia="Times New Roman" w:hAnsi="Times New Roman" w:cs="Times New Roman"/>
                <w:sz w:val="18"/>
                <w:szCs w:val="18"/>
                <w:lang w:eastAsia="ru-RU"/>
              </w:rPr>
            </w:pPr>
            <w:r w:rsidRPr="00470DD2">
              <w:rPr>
                <w:rFonts w:ascii="Times New Roman" w:eastAsia="Times New Roman" w:hAnsi="Times New Roman" w:cs="Times New Roman"/>
                <w:sz w:val="18"/>
                <w:szCs w:val="18"/>
                <w:lang w:eastAsia="ru-RU"/>
              </w:rPr>
              <w:t>ГОСТ IEC 61000-4-10–2014</w:t>
            </w:r>
          </w:p>
          <w:p w14:paraId="74A81227" w14:textId="77777777" w:rsidR="00470DD2" w:rsidRPr="00470DD2" w:rsidRDefault="00470DD2" w:rsidP="00470DD2">
            <w:pPr>
              <w:spacing w:after="0"/>
              <w:rPr>
                <w:rFonts w:ascii="Times New Roman" w:eastAsia="Times New Roman" w:hAnsi="Times New Roman" w:cs="Times New Roman"/>
                <w:sz w:val="18"/>
                <w:szCs w:val="18"/>
                <w:lang w:eastAsia="ru-RU"/>
              </w:rPr>
            </w:pPr>
            <w:r w:rsidRPr="00470DD2">
              <w:rPr>
                <w:rFonts w:ascii="Times New Roman" w:eastAsia="Times New Roman" w:hAnsi="Times New Roman" w:cs="Times New Roman"/>
                <w:sz w:val="18"/>
                <w:szCs w:val="18"/>
                <w:lang w:eastAsia="ru-RU"/>
              </w:rPr>
              <w:t>ГОСТ EN 301 489-1 V1.9.2–2015</w:t>
            </w:r>
          </w:p>
          <w:p w14:paraId="6ECD53AF" w14:textId="77777777" w:rsidR="00470DD2" w:rsidRPr="00470DD2" w:rsidRDefault="00470DD2" w:rsidP="00470DD2">
            <w:pPr>
              <w:spacing w:after="0"/>
              <w:rPr>
                <w:rFonts w:ascii="Times New Roman" w:eastAsia="Times New Roman" w:hAnsi="Times New Roman" w:cs="Times New Roman"/>
                <w:sz w:val="18"/>
                <w:szCs w:val="18"/>
                <w:lang w:eastAsia="ru-RU"/>
              </w:rPr>
            </w:pPr>
            <w:r w:rsidRPr="00470DD2">
              <w:rPr>
                <w:rFonts w:ascii="Times New Roman" w:eastAsia="Times New Roman" w:hAnsi="Times New Roman" w:cs="Times New Roman"/>
                <w:sz w:val="18"/>
                <w:szCs w:val="18"/>
                <w:lang w:eastAsia="ru-RU"/>
              </w:rPr>
              <w:t>ГОСТ EN 55103-2–2016</w:t>
            </w:r>
          </w:p>
          <w:p w14:paraId="5610419B" w14:textId="77777777" w:rsidR="00470DD2" w:rsidRPr="00470DD2" w:rsidRDefault="00470DD2" w:rsidP="00470DD2">
            <w:pPr>
              <w:spacing w:after="0"/>
              <w:rPr>
                <w:rFonts w:ascii="Times New Roman" w:eastAsia="Times New Roman" w:hAnsi="Times New Roman" w:cs="Times New Roman"/>
                <w:sz w:val="18"/>
                <w:szCs w:val="18"/>
                <w:lang w:eastAsia="ru-RU"/>
              </w:rPr>
            </w:pPr>
            <w:r w:rsidRPr="00470DD2">
              <w:rPr>
                <w:rFonts w:ascii="Times New Roman" w:eastAsia="Times New Roman" w:hAnsi="Times New Roman" w:cs="Times New Roman"/>
                <w:sz w:val="18"/>
                <w:szCs w:val="18"/>
                <w:lang w:eastAsia="ru-RU"/>
              </w:rPr>
              <w:t>ГОСТ EN 55020–2016</w:t>
            </w:r>
          </w:p>
          <w:p w14:paraId="6AECCEAF" w14:textId="48B1B9D7" w:rsidR="00E95B2A" w:rsidRPr="00E95B2A" w:rsidRDefault="00470DD2" w:rsidP="00470DD2">
            <w:pPr>
              <w:spacing w:after="0"/>
              <w:rPr>
                <w:rFonts w:ascii="Times New Roman" w:hAnsi="Times New Roman" w:cs="Times New Roman"/>
                <w:sz w:val="18"/>
                <w:szCs w:val="18"/>
              </w:rPr>
            </w:pPr>
            <w:r w:rsidRPr="00470DD2">
              <w:rPr>
                <w:rFonts w:ascii="Times New Roman" w:eastAsia="Times New Roman" w:hAnsi="Times New Roman" w:cs="Times New Roman"/>
                <w:sz w:val="18"/>
                <w:szCs w:val="18"/>
                <w:lang w:eastAsia="ru-RU"/>
              </w:rPr>
              <w:t>ГОСТ IEC 61000-3-12-2016</w:t>
            </w:r>
          </w:p>
        </w:tc>
      </w:tr>
      <w:tr w:rsidR="00E95B2A" w:rsidRPr="00E95B2A" w14:paraId="1104D9FC" w14:textId="77777777" w:rsidTr="00770F4D">
        <w:trPr>
          <w:trHeight w:val="103"/>
        </w:trPr>
        <w:tc>
          <w:tcPr>
            <w:tcW w:w="851" w:type="dxa"/>
            <w:tcBorders>
              <w:top w:val="single" w:sz="4" w:space="0" w:color="auto"/>
              <w:left w:val="single" w:sz="4" w:space="0" w:color="auto"/>
              <w:bottom w:val="single" w:sz="4" w:space="0" w:color="auto"/>
              <w:right w:val="single" w:sz="4" w:space="0" w:color="auto"/>
            </w:tcBorders>
          </w:tcPr>
          <w:p w14:paraId="434629AA" w14:textId="01627150"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sz w:val="18"/>
                <w:szCs w:val="18"/>
              </w:rPr>
              <w:lastRenderedPageBreak/>
              <w:t>А7.45</w:t>
            </w:r>
          </w:p>
        </w:tc>
        <w:tc>
          <w:tcPr>
            <w:tcW w:w="2693" w:type="dxa"/>
            <w:tcBorders>
              <w:top w:val="single" w:sz="4" w:space="0" w:color="auto"/>
              <w:left w:val="single" w:sz="4" w:space="0" w:color="auto"/>
              <w:bottom w:val="single" w:sz="4" w:space="0" w:color="auto"/>
              <w:right w:val="single" w:sz="4" w:space="0" w:color="auto"/>
            </w:tcBorders>
          </w:tcPr>
          <w:p w14:paraId="47D3A104" w14:textId="77777777" w:rsidR="00470DD2" w:rsidRPr="00470DD2" w:rsidRDefault="00470DD2" w:rsidP="00470DD2">
            <w:pPr>
              <w:widowControl w:val="0"/>
              <w:spacing w:after="0" w:line="240" w:lineRule="auto"/>
              <w:rPr>
                <w:rFonts w:ascii="Times New Roman" w:eastAsia="Times New Roman" w:hAnsi="Times New Roman" w:cs="Times New Roman"/>
                <w:sz w:val="18"/>
                <w:szCs w:val="18"/>
                <w:lang w:eastAsia="ru-RU"/>
              </w:rPr>
            </w:pPr>
            <w:r w:rsidRPr="00470DD2">
              <w:rPr>
                <w:rFonts w:ascii="Times New Roman" w:eastAsia="Times New Roman" w:hAnsi="Times New Roman" w:cs="Times New Roman"/>
                <w:sz w:val="18"/>
                <w:szCs w:val="18"/>
                <w:lang w:eastAsia="ru-RU"/>
              </w:rPr>
              <w:t>Электрические аппараты и приборы бытового назначения аудио- и видеоаппаратура, приемники теле- и радиовещания:</w:t>
            </w:r>
          </w:p>
          <w:p w14:paraId="5BA94F2E" w14:textId="1CD4EB80" w:rsidR="00E95B2A" w:rsidRPr="00E95B2A" w:rsidRDefault="00470DD2" w:rsidP="00470DD2">
            <w:pPr>
              <w:spacing w:after="0" w:line="240" w:lineRule="auto"/>
              <w:ind w:right="102"/>
              <w:jc w:val="both"/>
              <w:rPr>
                <w:rFonts w:ascii="Times New Roman" w:hAnsi="Times New Roman" w:cs="Times New Roman"/>
                <w:sz w:val="18"/>
                <w:szCs w:val="18"/>
              </w:rPr>
            </w:pPr>
            <w:r w:rsidRPr="00470DD2">
              <w:rPr>
                <w:rFonts w:ascii="Times New Roman" w:eastAsia="Times New Roman" w:hAnsi="Times New Roman" w:cs="Times New Roman"/>
                <w:sz w:val="18"/>
                <w:szCs w:val="18"/>
                <w:lang w:eastAsia="ru-RU"/>
              </w:rPr>
              <w:t>радиоприемная аппаратура</w:t>
            </w:r>
          </w:p>
        </w:tc>
        <w:tc>
          <w:tcPr>
            <w:tcW w:w="1985" w:type="dxa"/>
            <w:tcBorders>
              <w:top w:val="single" w:sz="4" w:space="0" w:color="auto"/>
              <w:left w:val="single" w:sz="4" w:space="0" w:color="auto"/>
              <w:bottom w:val="single" w:sz="4" w:space="0" w:color="auto"/>
              <w:right w:val="single" w:sz="4" w:space="0" w:color="auto"/>
            </w:tcBorders>
          </w:tcPr>
          <w:p w14:paraId="094F6C4F" w14:textId="1455308F" w:rsidR="00E95B2A" w:rsidRPr="00E95B2A" w:rsidRDefault="00E95B2A" w:rsidP="00E95B2A">
            <w:pPr>
              <w:spacing w:after="0" w:line="240" w:lineRule="auto"/>
              <w:rPr>
                <w:rFonts w:ascii="Times New Roman" w:hAnsi="Times New Roman" w:cs="Times New Roman"/>
                <w:sz w:val="18"/>
                <w:szCs w:val="18"/>
              </w:rPr>
            </w:pPr>
            <w:r w:rsidRPr="00E95B2A">
              <w:rPr>
                <w:rFonts w:ascii="Times New Roman" w:eastAsia="Times New Roman" w:hAnsi="Times New Roman" w:cs="Times New Roman"/>
                <w:sz w:val="18"/>
                <w:szCs w:val="18"/>
                <w:lang w:eastAsia="ru-RU"/>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6389E3E8" w14:textId="77777777" w:rsidR="00E95B2A" w:rsidRDefault="00470DD2" w:rsidP="00E95B2A">
            <w:pPr>
              <w:spacing w:after="0"/>
              <w:rPr>
                <w:rFonts w:ascii="Times New Roman" w:hAnsi="Times New Roman" w:cs="Times New Roman"/>
                <w:sz w:val="18"/>
                <w:szCs w:val="18"/>
              </w:rPr>
            </w:pPr>
            <w:r>
              <w:rPr>
                <w:rFonts w:ascii="Times New Roman" w:hAnsi="Times New Roman" w:cs="Times New Roman"/>
                <w:sz w:val="18"/>
                <w:szCs w:val="18"/>
              </w:rPr>
              <w:t>8518</w:t>
            </w:r>
          </w:p>
          <w:p w14:paraId="6277F202" w14:textId="77777777" w:rsidR="00470DD2" w:rsidRDefault="00470DD2" w:rsidP="00E95B2A">
            <w:pPr>
              <w:spacing w:after="0"/>
              <w:rPr>
                <w:rFonts w:ascii="Times New Roman" w:hAnsi="Times New Roman" w:cs="Times New Roman"/>
                <w:sz w:val="18"/>
                <w:szCs w:val="18"/>
              </w:rPr>
            </w:pPr>
            <w:r>
              <w:rPr>
                <w:rFonts w:ascii="Times New Roman" w:hAnsi="Times New Roman" w:cs="Times New Roman"/>
                <w:sz w:val="18"/>
                <w:szCs w:val="18"/>
              </w:rPr>
              <w:t>8519</w:t>
            </w:r>
          </w:p>
          <w:p w14:paraId="46FAC8F2" w14:textId="042FE43E" w:rsidR="00470DD2" w:rsidRPr="00E95B2A" w:rsidRDefault="00470DD2" w:rsidP="00E95B2A">
            <w:pPr>
              <w:spacing w:after="0"/>
              <w:rPr>
                <w:rFonts w:ascii="Times New Roman" w:hAnsi="Times New Roman" w:cs="Times New Roman"/>
                <w:sz w:val="18"/>
                <w:szCs w:val="18"/>
              </w:rPr>
            </w:pPr>
            <w:r>
              <w:rPr>
                <w:rFonts w:ascii="Times New Roman" w:hAnsi="Times New Roman" w:cs="Times New Roman"/>
                <w:sz w:val="18"/>
                <w:szCs w:val="18"/>
              </w:rPr>
              <w:t>8527</w:t>
            </w:r>
          </w:p>
        </w:tc>
        <w:tc>
          <w:tcPr>
            <w:tcW w:w="3402" w:type="dxa"/>
            <w:tcBorders>
              <w:top w:val="single" w:sz="4" w:space="0" w:color="auto"/>
              <w:left w:val="single" w:sz="4" w:space="0" w:color="auto"/>
              <w:bottom w:val="single" w:sz="4" w:space="0" w:color="auto"/>
              <w:right w:val="single" w:sz="4" w:space="0" w:color="auto"/>
            </w:tcBorders>
          </w:tcPr>
          <w:p w14:paraId="1DFBD93D" w14:textId="6228349C"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bCs/>
                <w:sz w:val="18"/>
                <w:szCs w:val="18"/>
              </w:rPr>
              <w:t>ТР ТС 020/2011 "</w:t>
            </w:r>
            <w:r w:rsidRPr="00E95B2A">
              <w:rPr>
                <w:rFonts w:ascii="Times New Roman" w:hAnsi="Times New Roman" w:cs="Times New Roman"/>
                <w:sz w:val="18"/>
                <w:szCs w:val="18"/>
              </w:rPr>
              <w:t xml:space="preserve"> </w:t>
            </w:r>
            <w:r w:rsidRPr="00E95B2A">
              <w:rPr>
                <w:rFonts w:ascii="Times New Roman" w:hAnsi="Times New Roman" w:cs="Times New Roman"/>
                <w:bCs/>
                <w:sz w:val="18"/>
                <w:szCs w:val="18"/>
              </w:rPr>
              <w:t>Электромагнитная совместимость технических средств", утвержден Решением Комиссии Таможенного союза от 9 декабря 2011 года N 897</w:t>
            </w:r>
          </w:p>
        </w:tc>
        <w:tc>
          <w:tcPr>
            <w:tcW w:w="4365" w:type="dxa"/>
            <w:tcBorders>
              <w:top w:val="single" w:sz="4" w:space="0" w:color="auto"/>
              <w:left w:val="single" w:sz="4" w:space="0" w:color="auto"/>
              <w:bottom w:val="single" w:sz="4" w:space="0" w:color="auto"/>
              <w:right w:val="single" w:sz="4" w:space="0" w:color="auto"/>
            </w:tcBorders>
          </w:tcPr>
          <w:p w14:paraId="5C210671" w14:textId="77777777" w:rsidR="0044062C" w:rsidRPr="0044062C" w:rsidRDefault="00E95B2A" w:rsidP="0044062C">
            <w:pPr>
              <w:spacing w:after="0"/>
              <w:rPr>
                <w:rFonts w:ascii="Times New Roman" w:eastAsia="Times New Roman" w:hAnsi="Times New Roman" w:cs="Times New Roman"/>
                <w:sz w:val="18"/>
                <w:szCs w:val="18"/>
                <w:lang w:eastAsia="ru-RU"/>
              </w:rPr>
            </w:pPr>
            <w:r w:rsidRPr="00E95B2A">
              <w:rPr>
                <w:rFonts w:ascii="Times New Roman" w:eastAsia="Times New Roman" w:hAnsi="Times New Roman" w:cs="Times New Roman"/>
                <w:sz w:val="18"/>
                <w:szCs w:val="18"/>
                <w:lang w:eastAsia="ru-RU"/>
              </w:rPr>
              <w:t xml:space="preserve">ТР ТС 020/2011; </w:t>
            </w:r>
            <w:r w:rsidR="0044062C" w:rsidRPr="0044062C">
              <w:rPr>
                <w:rFonts w:ascii="Times New Roman" w:eastAsia="Times New Roman" w:hAnsi="Times New Roman" w:cs="Times New Roman"/>
                <w:sz w:val="18"/>
                <w:szCs w:val="18"/>
                <w:lang w:eastAsia="ru-RU"/>
              </w:rPr>
              <w:t>ГОСТ 30804.3.2-2013 (IEC 61000-3-2:2009)</w:t>
            </w:r>
          </w:p>
          <w:p w14:paraId="7A00F4DD" w14:textId="77777777" w:rsidR="0044062C" w:rsidRPr="0044062C" w:rsidRDefault="0044062C" w:rsidP="0044062C">
            <w:pPr>
              <w:spacing w:after="0"/>
              <w:rPr>
                <w:rFonts w:ascii="Times New Roman" w:eastAsia="Times New Roman" w:hAnsi="Times New Roman" w:cs="Times New Roman"/>
                <w:sz w:val="18"/>
                <w:szCs w:val="18"/>
                <w:lang w:eastAsia="ru-RU"/>
              </w:rPr>
            </w:pPr>
            <w:r w:rsidRPr="0044062C">
              <w:rPr>
                <w:rFonts w:ascii="Times New Roman" w:eastAsia="Times New Roman" w:hAnsi="Times New Roman" w:cs="Times New Roman"/>
                <w:sz w:val="18"/>
                <w:szCs w:val="18"/>
                <w:lang w:eastAsia="ru-RU"/>
              </w:rPr>
              <w:t>ГОСТ 30804.3.3-2013 (IEC 61000-3-3:2008)</w:t>
            </w:r>
          </w:p>
          <w:p w14:paraId="11BEBDFF" w14:textId="77777777" w:rsidR="0044062C" w:rsidRPr="0044062C" w:rsidRDefault="0044062C" w:rsidP="0044062C">
            <w:pPr>
              <w:spacing w:after="0"/>
              <w:rPr>
                <w:rFonts w:ascii="Times New Roman" w:eastAsia="Times New Roman" w:hAnsi="Times New Roman" w:cs="Times New Roman"/>
                <w:sz w:val="18"/>
                <w:szCs w:val="18"/>
                <w:lang w:eastAsia="ru-RU"/>
              </w:rPr>
            </w:pPr>
            <w:r w:rsidRPr="0044062C">
              <w:rPr>
                <w:rFonts w:ascii="Times New Roman" w:eastAsia="Times New Roman" w:hAnsi="Times New Roman" w:cs="Times New Roman"/>
                <w:sz w:val="18"/>
                <w:szCs w:val="18"/>
                <w:lang w:eastAsia="ru-RU"/>
              </w:rPr>
              <w:t>ГОСТ 30804.3.8-2002 (IEC 61000-3-8:1997)</w:t>
            </w:r>
          </w:p>
          <w:p w14:paraId="5D8B8EEA" w14:textId="77777777" w:rsidR="0044062C" w:rsidRPr="0044062C" w:rsidRDefault="0044062C" w:rsidP="0044062C">
            <w:pPr>
              <w:spacing w:after="0"/>
              <w:rPr>
                <w:rFonts w:ascii="Times New Roman" w:eastAsia="Times New Roman" w:hAnsi="Times New Roman" w:cs="Times New Roman"/>
                <w:sz w:val="18"/>
                <w:szCs w:val="18"/>
                <w:lang w:eastAsia="ru-RU"/>
              </w:rPr>
            </w:pPr>
            <w:r w:rsidRPr="0044062C">
              <w:rPr>
                <w:rFonts w:ascii="Times New Roman" w:eastAsia="Times New Roman" w:hAnsi="Times New Roman" w:cs="Times New Roman"/>
                <w:sz w:val="18"/>
                <w:szCs w:val="18"/>
                <w:lang w:eastAsia="ru-RU"/>
              </w:rPr>
              <w:t>ГОСТ 30804.3.11-2013 (IEC 61000-3-11:2000)</w:t>
            </w:r>
          </w:p>
          <w:p w14:paraId="4DF69873" w14:textId="77777777" w:rsidR="0044062C" w:rsidRPr="0044062C" w:rsidRDefault="0044062C" w:rsidP="0044062C">
            <w:pPr>
              <w:spacing w:after="0"/>
              <w:rPr>
                <w:rFonts w:ascii="Times New Roman" w:eastAsia="Times New Roman" w:hAnsi="Times New Roman" w:cs="Times New Roman"/>
                <w:sz w:val="18"/>
                <w:szCs w:val="18"/>
                <w:lang w:eastAsia="ru-RU"/>
              </w:rPr>
            </w:pPr>
            <w:r w:rsidRPr="0044062C">
              <w:rPr>
                <w:rFonts w:ascii="Times New Roman" w:eastAsia="Times New Roman" w:hAnsi="Times New Roman" w:cs="Times New Roman"/>
                <w:sz w:val="18"/>
                <w:szCs w:val="18"/>
                <w:lang w:eastAsia="ru-RU"/>
              </w:rPr>
              <w:t>ГОСТ 30804.3.12-2013 (IEC 61000-3-12:2004)</w:t>
            </w:r>
          </w:p>
          <w:p w14:paraId="08434DC5" w14:textId="77777777" w:rsidR="0044062C" w:rsidRPr="0044062C" w:rsidRDefault="0044062C" w:rsidP="0044062C">
            <w:pPr>
              <w:spacing w:after="0"/>
              <w:rPr>
                <w:rFonts w:ascii="Times New Roman" w:eastAsia="Times New Roman" w:hAnsi="Times New Roman" w:cs="Times New Roman"/>
                <w:sz w:val="18"/>
                <w:szCs w:val="18"/>
                <w:lang w:eastAsia="ru-RU"/>
              </w:rPr>
            </w:pPr>
            <w:r w:rsidRPr="0044062C">
              <w:rPr>
                <w:rFonts w:ascii="Times New Roman" w:eastAsia="Times New Roman" w:hAnsi="Times New Roman" w:cs="Times New Roman"/>
                <w:sz w:val="18"/>
                <w:szCs w:val="18"/>
                <w:lang w:eastAsia="ru-RU"/>
              </w:rPr>
              <w:t>ГОСТ 30805.13-2013</w:t>
            </w:r>
          </w:p>
          <w:p w14:paraId="190B37D0" w14:textId="77777777" w:rsidR="0044062C" w:rsidRPr="0044062C" w:rsidRDefault="0044062C" w:rsidP="0044062C">
            <w:pPr>
              <w:spacing w:after="0"/>
              <w:rPr>
                <w:rFonts w:ascii="Times New Roman" w:eastAsia="Times New Roman" w:hAnsi="Times New Roman" w:cs="Times New Roman"/>
                <w:sz w:val="18"/>
                <w:szCs w:val="18"/>
                <w:lang w:eastAsia="ru-RU"/>
              </w:rPr>
            </w:pPr>
            <w:r w:rsidRPr="0044062C">
              <w:rPr>
                <w:rFonts w:ascii="Times New Roman" w:eastAsia="Times New Roman" w:hAnsi="Times New Roman" w:cs="Times New Roman"/>
                <w:sz w:val="18"/>
                <w:szCs w:val="18"/>
                <w:lang w:eastAsia="ru-RU"/>
              </w:rPr>
              <w:t>ГОСТ 30805.22-2013 (CISPR 22:2006)</w:t>
            </w:r>
          </w:p>
          <w:p w14:paraId="5E68F7B5" w14:textId="77777777" w:rsidR="0044062C" w:rsidRPr="0044062C" w:rsidRDefault="0044062C" w:rsidP="0044062C">
            <w:pPr>
              <w:spacing w:after="0"/>
              <w:rPr>
                <w:rFonts w:ascii="Times New Roman" w:eastAsia="Times New Roman" w:hAnsi="Times New Roman" w:cs="Times New Roman"/>
                <w:sz w:val="18"/>
                <w:szCs w:val="18"/>
                <w:lang w:eastAsia="ru-RU"/>
              </w:rPr>
            </w:pPr>
            <w:r w:rsidRPr="0044062C">
              <w:rPr>
                <w:rFonts w:ascii="Times New Roman" w:eastAsia="Times New Roman" w:hAnsi="Times New Roman" w:cs="Times New Roman"/>
                <w:sz w:val="18"/>
                <w:szCs w:val="18"/>
                <w:lang w:eastAsia="ru-RU"/>
              </w:rPr>
              <w:lastRenderedPageBreak/>
              <w:t>ГОСТ 30805.24-2002</w:t>
            </w:r>
          </w:p>
          <w:p w14:paraId="7BF3D017" w14:textId="77777777" w:rsidR="0044062C" w:rsidRPr="0044062C" w:rsidRDefault="0044062C" w:rsidP="0044062C">
            <w:pPr>
              <w:spacing w:after="0"/>
              <w:rPr>
                <w:rFonts w:ascii="Times New Roman" w:eastAsia="Times New Roman" w:hAnsi="Times New Roman" w:cs="Times New Roman"/>
                <w:sz w:val="18"/>
                <w:szCs w:val="18"/>
                <w:lang w:eastAsia="ru-RU"/>
              </w:rPr>
            </w:pPr>
            <w:r w:rsidRPr="0044062C">
              <w:rPr>
                <w:rFonts w:ascii="Times New Roman" w:eastAsia="Times New Roman" w:hAnsi="Times New Roman" w:cs="Times New Roman"/>
                <w:sz w:val="18"/>
                <w:szCs w:val="18"/>
                <w:lang w:eastAsia="ru-RU"/>
              </w:rPr>
              <w:t>ГОСТ 32134.1-2013</w:t>
            </w:r>
          </w:p>
          <w:p w14:paraId="5382ED6D" w14:textId="77777777" w:rsidR="0044062C" w:rsidRPr="0044062C" w:rsidRDefault="0044062C" w:rsidP="0044062C">
            <w:pPr>
              <w:spacing w:after="0"/>
              <w:rPr>
                <w:rFonts w:ascii="Times New Roman" w:eastAsia="Times New Roman" w:hAnsi="Times New Roman" w:cs="Times New Roman"/>
                <w:sz w:val="18"/>
                <w:szCs w:val="18"/>
                <w:lang w:eastAsia="ru-RU"/>
              </w:rPr>
            </w:pPr>
            <w:r w:rsidRPr="0044062C">
              <w:rPr>
                <w:rFonts w:ascii="Times New Roman" w:eastAsia="Times New Roman" w:hAnsi="Times New Roman" w:cs="Times New Roman"/>
                <w:sz w:val="18"/>
                <w:szCs w:val="18"/>
                <w:lang w:eastAsia="ru-RU"/>
              </w:rPr>
              <w:t>ГОСТ 32134.11-2013</w:t>
            </w:r>
          </w:p>
          <w:p w14:paraId="60DB5E2A" w14:textId="77777777" w:rsidR="0044062C" w:rsidRPr="0044062C" w:rsidRDefault="0044062C" w:rsidP="0044062C">
            <w:pPr>
              <w:spacing w:after="0"/>
              <w:rPr>
                <w:rFonts w:ascii="Times New Roman" w:eastAsia="Times New Roman" w:hAnsi="Times New Roman" w:cs="Times New Roman"/>
                <w:sz w:val="18"/>
                <w:szCs w:val="18"/>
                <w:lang w:eastAsia="ru-RU"/>
              </w:rPr>
            </w:pPr>
            <w:r w:rsidRPr="0044062C">
              <w:rPr>
                <w:rFonts w:ascii="Times New Roman" w:eastAsia="Times New Roman" w:hAnsi="Times New Roman" w:cs="Times New Roman"/>
                <w:sz w:val="18"/>
                <w:szCs w:val="18"/>
                <w:lang w:eastAsia="ru-RU"/>
              </w:rPr>
              <w:t>ГОСТ 32134.12-2013</w:t>
            </w:r>
          </w:p>
          <w:p w14:paraId="5AB85CDB" w14:textId="77777777" w:rsidR="0044062C" w:rsidRPr="0044062C" w:rsidRDefault="0044062C" w:rsidP="0044062C">
            <w:pPr>
              <w:spacing w:after="0"/>
              <w:rPr>
                <w:rFonts w:ascii="Times New Roman" w:eastAsia="Times New Roman" w:hAnsi="Times New Roman" w:cs="Times New Roman"/>
                <w:sz w:val="18"/>
                <w:szCs w:val="18"/>
                <w:lang w:eastAsia="ru-RU"/>
              </w:rPr>
            </w:pPr>
            <w:r w:rsidRPr="0044062C">
              <w:rPr>
                <w:rFonts w:ascii="Times New Roman" w:eastAsia="Times New Roman" w:hAnsi="Times New Roman" w:cs="Times New Roman"/>
                <w:sz w:val="18"/>
                <w:szCs w:val="18"/>
                <w:lang w:eastAsia="ru-RU"/>
              </w:rPr>
              <w:t>ГОСТ 32134.13-2013</w:t>
            </w:r>
          </w:p>
          <w:p w14:paraId="6DCF111A" w14:textId="77777777" w:rsidR="0044062C" w:rsidRPr="0044062C" w:rsidRDefault="0044062C" w:rsidP="0044062C">
            <w:pPr>
              <w:spacing w:after="0"/>
              <w:rPr>
                <w:rFonts w:ascii="Times New Roman" w:eastAsia="Times New Roman" w:hAnsi="Times New Roman" w:cs="Times New Roman"/>
                <w:sz w:val="18"/>
                <w:szCs w:val="18"/>
                <w:lang w:eastAsia="ru-RU"/>
              </w:rPr>
            </w:pPr>
            <w:r w:rsidRPr="0044062C">
              <w:rPr>
                <w:rFonts w:ascii="Times New Roman" w:eastAsia="Times New Roman" w:hAnsi="Times New Roman" w:cs="Times New Roman"/>
                <w:sz w:val="18"/>
                <w:szCs w:val="18"/>
                <w:lang w:eastAsia="ru-RU"/>
              </w:rPr>
              <w:t>ГОСТ 32134.14-2013</w:t>
            </w:r>
          </w:p>
          <w:p w14:paraId="3BD00097" w14:textId="77777777" w:rsidR="0044062C" w:rsidRPr="0044062C" w:rsidRDefault="0044062C" w:rsidP="0044062C">
            <w:pPr>
              <w:spacing w:after="0"/>
              <w:rPr>
                <w:rFonts w:ascii="Times New Roman" w:eastAsia="Times New Roman" w:hAnsi="Times New Roman" w:cs="Times New Roman"/>
                <w:sz w:val="18"/>
                <w:szCs w:val="18"/>
                <w:lang w:eastAsia="ru-RU"/>
              </w:rPr>
            </w:pPr>
            <w:r w:rsidRPr="0044062C">
              <w:rPr>
                <w:rFonts w:ascii="Times New Roman" w:eastAsia="Times New Roman" w:hAnsi="Times New Roman" w:cs="Times New Roman"/>
                <w:sz w:val="18"/>
                <w:szCs w:val="18"/>
                <w:lang w:eastAsia="ru-RU"/>
              </w:rPr>
              <w:t>ГОСТ Р 51318.20-2012 ГОСТ Р 52459.2-2009</w:t>
            </w:r>
          </w:p>
          <w:p w14:paraId="35B37B4B" w14:textId="77777777" w:rsidR="0044062C" w:rsidRPr="0044062C" w:rsidRDefault="0044062C" w:rsidP="0044062C">
            <w:pPr>
              <w:spacing w:after="0"/>
              <w:rPr>
                <w:rFonts w:ascii="Times New Roman" w:eastAsia="Times New Roman" w:hAnsi="Times New Roman" w:cs="Times New Roman"/>
                <w:sz w:val="18"/>
                <w:szCs w:val="18"/>
                <w:lang w:eastAsia="ru-RU"/>
              </w:rPr>
            </w:pPr>
            <w:r w:rsidRPr="0044062C">
              <w:rPr>
                <w:rFonts w:ascii="Times New Roman" w:eastAsia="Times New Roman" w:hAnsi="Times New Roman" w:cs="Times New Roman"/>
                <w:sz w:val="18"/>
                <w:szCs w:val="18"/>
                <w:lang w:eastAsia="ru-RU"/>
              </w:rPr>
              <w:t>ГОСТ Р 52459.3-2009</w:t>
            </w:r>
          </w:p>
          <w:p w14:paraId="418DCF4D" w14:textId="77777777" w:rsidR="0044062C" w:rsidRPr="0044062C" w:rsidRDefault="0044062C" w:rsidP="0044062C">
            <w:pPr>
              <w:spacing w:after="0"/>
              <w:rPr>
                <w:rFonts w:ascii="Times New Roman" w:eastAsia="Times New Roman" w:hAnsi="Times New Roman" w:cs="Times New Roman"/>
                <w:sz w:val="18"/>
                <w:szCs w:val="18"/>
                <w:lang w:eastAsia="ru-RU"/>
              </w:rPr>
            </w:pPr>
            <w:r w:rsidRPr="0044062C">
              <w:rPr>
                <w:rFonts w:ascii="Times New Roman" w:eastAsia="Times New Roman" w:hAnsi="Times New Roman" w:cs="Times New Roman"/>
                <w:sz w:val="18"/>
                <w:szCs w:val="18"/>
                <w:lang w:eastAsia="ru-RU"/>
              </w:rPr>
              <w:t>ГОСТ Р 52459.4-2009</w:t>
            </w:r>
          </w:p>
          <w:p w14:paraId="78569BC1" w14:textId="77777777" w:rsidR="0044062C" w:rsidRPr="0044062C" w:rsidRDefault="0044062C" w:rsidP="0044062C">
            <w:pPr>
              <w:spacing w:after="0"/>
              <w:rPr>
                <w:rFonts w:ascii="Times New Roman" w:eastAsia="Times New Roman" w:hAnsi="Times New Roman" w:cs="Times New Roman"/>
                <w:sz w:val="18"/>
                <w:szCs w:val="18"/>
                <w:lang w:eastAsia="ru-RU"/>
              </w:rPr>
            </w:pPr>
            <w:r w:rsidRPr="0044062C">
              <w:rPr>
                <w:rFonts w:ascii="Times New Roman" w:eastAsia="Times New Roman" w:hAnsi="Times New Roman" w:cs="Times New Roman"/>
                <w:sz w:val="18"/>
                <w:szCs w:val="18"/>
                <w:lang w:eastAsia="ru-RU"/>
              </w:rPr>
              <w:t>ГОСТ Р 52459.5-2009</w:t>
            </w:r>
          </w:p>
          <w:p w14:paraId="2DA232B3" w14:textId="77777777" w:rsidR="0044062C" w:rsidRPr="0044062C" w:rsidRDefault="0044062C" w:rsidP="0044062C">
            <w:pPr>
              <w:spacing w:after="0"/>
              <w:rPr>
                <w:rFonts w:ascii="Times New Roman" w:eastAsia="Times New Roman" w:hAnsi="Times New Roman" w:cs="Times New Roman"/>
                <w:sz w:val="18"/>
                <w:szCs w:val="18"/>
                <w:lang w:eastAsia="ru-RU"/>
              </w:rPr>
            </w:pPr>
            <w:r w:rsidRPr="0044062C">
              <w:rPr>
                <w:rFonts w:ascii="Times New Roman" w:eastAsia="Times New Roman" w:hAnsi="Times New Roman" w:cs="Times New Roman"/>
                <w:sz w:val="18"/>
                <w:szCs w:val="18"/>
                <w:lang w:eastAsia="ru-RU"/>
              </w:rPr>
              <w:t>ГОСТ Р 52459.6-2009</w:t>
            </w:r>
          </w:p>
          <w:p w14:paraId="427FD2F8" w14:textId="77777777" w:rsidR="0044062C" w:rsidRPr="0044062C" w:rsidRDefault="0044062C" w:rsidP="0044062C">
            <w:pPr>
              <w:spacing w:after="0"/>
              <w:rPr>
                <w:rFonts w:ascii="Times New Roman" w:eastAsia="Times New Roman" w:hAnsi="Times New Roman" w:cs="Times New Roman"/>
                <w:sz w:val="18"/>
                <w:szCs w:val="18"/>
                <w:lang w:eastAsia="ru-RU"/>
              </w:rPr>
            </w:pPr>
            <w:r w:rsidRPr="0044062C">
              <w:rPr>
                <w:rFonts w:ascii="Times New Roman" w:eastAsia="Times New Roman" w:hAnsi="Times New Roman" w:cs="Times New Roman"/>
                <w:sz w:val="18"/>
                <w:szCs w:val="18"/>
                <w:lang w:eastAsia="ru-RU"/>
              </w:rPr>
              <w:t>ГОСТ Р 52459.7-2009</w:t>
            </w:r>
          </w:p>
          <w:p w14:paraId="3CCD5B0C" w14:textId="77777777" w:rsidR="0044062C" w:rsidRPr="0044062C" w:rsidRDefault="0044062C" w:rsidP="0044062C">
            <w:pPr>
              <w:spacing w:after="0"/>
              <w:rPr>
                <w:rFonts w:ascii="Times New Roman" w:eastAsia="Times New Roman" w:hAnsi="Times New Roman" w:cs="Times New Roman"/>
                <w:sz w:val="18"/>
                <w:szCs w:val="18"/>
                <w:lang w:eastAsia="ru-RU"/>
              </w:rPr>
            </w:pPr>
            <w:r w:rsidRPr="0044062C">
              <w:rPr>
                <w:rFonts w:ascii="Times New Roman" w:eastAsia="Times New Roman" w:hAnsi="Times New Roman" w:cs="Times New Roman"/>
                <w:sz w:val="18"/>
                <w:szCs w:val="18"/>
                <w:lang w:eastAsia="ru-RU"/>
              </w:rPr>
              <w:t>ГОСТ Р 52459.8-2009</w:t>
            </w:r>
          </w:p>
          <w:p w14:paraId="2D2AA4DE" w14:textId="77777777" w:rsidR="0044062C" w:rsidRPr="0044062C" w:rsidRDefault="0044062C" w:rsidP="0044062C">
            <w:pPr>
              <w:spacing w:after="0"/>
              <w:rPr>
                <w:rFonts w:ascii="Times New Roman" w:eastAsia="Times New Roman" w:hAnsi="Times New Roman" w:cs="Times New Roman"/>
                <w:sz w:val="18"/>
                <w:szCs w:val="18"/>
                <w:lang w:eastAsia="ru-RU"/>
              </w:rPr>
            </w:pPr>
            <w:r w:rsidRPr="0044062C">
              <w:rPr>
                <w:rFonts w:ascii="Times New Roman" w:eastAsia="Times New Roman" w:hAnsi="Times New Roman" w:cs="Times New Roman"/>
                <w:sz w:val="18"/>
                <w:szCs w:val="18"/>
                <w:lang w:eastAsia="ru-RU"/>
              </w:rPr>
              <w:t>ГОСТ Р 52459.9-2009</w:t>
            </w:r>
          </w:p>
          <w:p w14:paraId="58039364" w14:textId="77777777" w:rsidR="0044062C" w:rsidRPr="0044062C" w:rsidRDefault="0044062C" w:rsidP="0044062C">
            <w:pPr>
              <w:spacing w:after="0"/>
              <w:rPr>
                <w:rFonts w:ascii="Times New Roman" w:eastAsia="Times New Roman" w:hAnsi="Times New Roman" w:cs="Times New Roman"/>
                <w:sz w:val="18"/>
                <w:szCs w:val="18"/>
                <w:lang w:eastAsia="ru-RU"/>
              </w:rPr>
            </w:pPr>
            <w:r w:rsidRPr="0044062C">
              <w:rPr>
                <w:rFonts w:ascii="Times New Roman" w:eastAsia="Times New Roman" w:hAnsi="Times New Roman" w:cs="Times New Roman"/>
                <w:sz w:val="18"/>
                <w:szCs w:val="18"/>
                <w:lang w:eastAsia="ru-RU"/>
              </w:rPr>
              <w:t>ГОСТ Р 52459.10-2009 ГОСТ Р 52459.15-2009 ГОСТ Р 52459.16-2009 ГОСТ Р 52459.17-2009 ГОСТ Р 52459.18-2009 ГОСТ Р 52459.19-2009 ГОСТ Р 52459.20-2009 ГОСТ Р 52459.22-2009 ГОСТ Р 52459.23-2009 ГОСТ Р 52459.24-2009 ГОСТ Р 52459.25-2009 ГОСТ Р 52459.26-2009 ГОСТ Р 52459.27-2009 ГОСТ Р 52459.28-2009 ГОСТ Р 52459.31-2009 ГОСТ Р 52459.32-2009 ГОСТ Р 51318.25-2012 ГОСТ 30805.13-2013 (CISPR 13:2006)</w:t>
            </w:r>
          </w:p>
          <w:p w14:paraId="1C3A4CC1" w14:textId="77777777" w:rsidR="0044062C" w:rsidRPr="0044062C" w:rsidRDefault="0044062C" w:rsidP="0044062C">
            <w:pPr>
              <w:spacing w:after="0"/>
              <w:rPr>
                <w:rFonts w:ascii="Times New Roman" w:eastAsia="Times New Roman" w:hAnsi="Times New Roman" w:cs="Times New Roman"/>
                <w:sz w:val="18"/>
                <w:szCs w:val="18"/>
                <w:lang w:eastAsia="ru-RU"/>
              </w:rPr>
            </w:pPr>
            <w:r w:rsidRPr="0044062C">
              <w:rPr>
                <w:rFonts w:ascii="Times New Roman" w:eastAsia="Times New Roman" w:hAnsi="Times New Roman" w:cs="Times New Roman"/>
                <w:sz w:val="18"/>
                <w:szCs w:val="18"/>
                <w:lang w:eastAsia="ru-RU"/>
              </w:rPr>
              <w:t>ГОСТ CISPR 32-2015</w:t>
            </w:r>
          </w:p>
          <w:p w14:paraId="039F5166" w14:textId="77777777" w:rsidR="0044062C" w:rsidRPr="0044062C" w:rsidRDefault="0044062C" w:rsidP="0044062C">
            <w:pPr>
              <w:spacing w:after="0"/>
              <w:rPr>
                <w:rFonts w:ascii="Times New Roman" w:eastAsia="Times New Roman" w:hAnsi="Times New Roman" w:cs="Times New Roman"/>
                <w:sz w:val="18"/>
                <w:szCs w:val="18"/>
                <w:lang w:eastAsia="ru-RU"/>
              </w:rPr>
            </w:pPr>
            <w:r w:rsidRPr="0044062C">
              <w:rPr>
                <w:rFonts w:ascii="Times New Roman" w:eastAsia="Times New Roman" w:hAnsi="Times New Roman" w:cs="Times New Roman"/>
                <w:sz w:val="18"/>
                <w:szCs w:val="18"/>
                <w:lang w:eastAsia="ru-RU"/>
              </w:rPr>
              <w:t>ГОСТ EN 55020-2016</w:t>
            </w:r>
          </w:p>
          <w:p w14:paraId="12025BE6" w14:textId="77777777" w:rsidR="0044062C" w:rsidRPr="0044062C" w:rsidRDefault="0044062C" w:rsidP="0044062C">
            <w:pPr>
              <w:spacing w:after="0"/>
              <w:rPr>
                <w:rFonts w:ascii="Times New Roman" w:eastAsia="Times New Roman" w:hAnsi="Times New Roman" w:cs="Times New Roman"/>
                <w:sz w:val="18"/>
                <w:szCs w:val="18"/>
                <w:lang w:eastAsia="ru-RU"/>
              </w:rPr>
            </w:pPr>
            <w:r w:rsidRPr="0044062C">
              <w:rPr>
                <w:rFonts w:ascii="Times New Roman" w:eastAsia="Times New Roman" w:hAnsi="Times New Roman" w:cs="Times New Roman"/>
                <w:sz w:val="18"/>
                <w:szCs w:val="18"/>
                <w:lang w:eastAsia="ru-RU"/>
              </w:rPr>
              <w:t>ГОСТ EN 55103-1-2013 ГОСТ IEC 61000-3-2-2017 ГОСТ IEC 61000-3-3-2015 СТБ CISPR 13-2012</w:t>
            </w:r>
          </w:p>
          <w:p w14:paraId="7F8C2F9D" w14:textId="77777777" w:rsidR="0044062C" w:rsidRPr="0044062C" w:rsidRDefault="0044062C" w:rsidP="0044062C">
            <w:pPr>
              <w:spacing w:after="0"/>
              <w:rPr>
                <w:rFonts w:ascii="Times New Roman" w:eastAsia="Times New Roman" w:hAnsi="Times New Roman" w:cs="Times New Roman"/>
                <w:sz w:val="18"/>
                <w:szCs w:val="18"/>
                <w:lang w:eastAsia="ru-RU"/>
              </w:rPr>
            </w:pPr>
            <w:r w:rsidRPr="0044062C">
              <w:rPr>
                <w:rFonts w:ascii="Times New Roman" w:eastAsia="Times New Roman" w:hAnsi="Times New Roman" w:cs="Times New Roman"/>
                <w:sz w:val="18"/>
                <w:szCs w:val="18"/>
                <w:lang w:eastAsia="ru-RU"/>
              </w:rPr>
              <w:t>СТБ EN 55011-2012</w:t>
            </w:r>
          </w:p>
          <w:p w14:paraId="400B888E" w14:textId="77777777" w:rsidR="0044062C" w:rsidRPr="0044062C" w:rsidRDefault="0044062C" w:rsidP="0044062C">
            <w:pPr>
              <w:spacing w:after="0"/>
              <w:rPr>
                <w:rFonts w:ascii="Times New Roman" w:eastAsia="Times New Roman" w:hAnsi="Times New Roman" w:cs="Times New Roman"/>
                <w:sz w:val="18"/>
                <w:szCs w:val="18"/>
                <w:lang w:eastAsia="ru-RU"/>
              </w:rPr>
            </w:pPr>
            <w:r w:rsidRPr="0044062C">
              <w:rPr>
                <w:rFonts w:ascii="Times New Roman" w:eastAsia="Times New Roman" w:hAnsi="Times New Roman" w:cs="Times New Roman"/>
                <w:sz w:val="18"/>
                <w:szCs w:val="18"/>
                <w:lang w:eastAsia="ru-RU"/>
              </w:rPr>
              <w:lastRenderedPageBreak/>
              <w:t>СТБ EN 55022-2012</w:t>
            </w:r>
          </w:p>
          <w:p w14:paraId="1582866E" w14:textId="77777777" w:rsidR="0044062C" w:rsidRPr="0044062C" w:rsidRDefault="0044062C" w:rsidP="0044062C">
            <w:pPr>
              <w:spacing w:after="0"/>
              <w:rPr>
                <w:rFonts w:ascii="Times New Roman" w:eastAsia="Times New Roman" w:hAnsi="Times New Roman" w:cs="Times New Roman"/>
                <w:sz w:val="18"/>
                <w:szCs w:val="18"/>
                <w:lang w:eastAsia="ru-RU"/>
              </w:rPr>
            </w:pPr>
            <w:r w:rsidRPr="0044062C">
              <w:rPr>
                <w:rFonts w:ascii="Times New Roman" w:eastAsia="Times New Roman" w:hAnsi="Times New Roman" w:cs="Times New Roman"/>
                <w:sz w:val="18"/>
                <w:szCs w:val="18"/>
                <w:lang w:eastAsia="ru-RU"/>
              </w:rPr>
              <w:t>ГОСТ IEC 61000-6-3–2016 ГОСТ IEC 61000-6-4–2016</w:t>
            </w:r>
          </w:p>
          <w:p w14:paraId="4B6BF171" w14:textId="77777777" w:rsidR="0044062C" w:rsidRPr="0044062C" w:rsidRDefault="0044062C" w:rsidP="0044062C">
            <w:pPr>
              <w:spacing w:after="0"/>
              <w:rPr>
                <w:rFonts w:ascii="Times New Roman" w:eastAsia="Times New Roman" w:hAnsi="Times New Roman" w:cs="Times New Roman"/>
                <w:sz w:val="18"/>
                <w:szCs w:val="18"/>
                <w:lang w:eastAsia="ru-RU"/>
              </w:rPr>
            </w:pPr>
            <w:r w:rsidRPr="0044062C">
              <w:rPr>
                <w:rFonts w:ascii="Times New Roman" w:eastAsia="Times New Roman" w:hAnsi="Times New Roman" w:cs="Times New Roman"/>
                <w:sz w:val="18"/>
                <w:szCs w:val="18"/>
                <w:lang w:eastAsia="ru-RU"/>
              </w:rPr>
              <w:t>ГОСТ IEC 61000-4-16–2014</w:t>
            </w:r>
          </w:p>
          <w:p w14:paraId="071A60D5" w14:textId="77777777" w:rsidR="0044062C" w:rsidRPr="0044062C" w:rsidRDefault="0044062C" w:rsidP="0044062C">
            <w:pPr>
              <w:spacing w:after="0"/>
              <w:rPr>
                <w:rFonts w:ascii="Times New Roman" w:eastAsia="Times New Roman" w:hAnsi="Times New Roman" w:cs="Times New Roman"/>
                <w:sz w:val="18"/>
                <w:szCs w:val="18"/>
                <w:lang w:eastAsia="ru-RU"/>
              </w:rPr>
            </w:pPr>
            <w:r w:rsidRPr="0044062C">
              <w:rPr>
                <w:rFonts w:ascii="Times New Roman" w:eastAsia="Times New Roman" w:hAnsi="Times New Roman" w:cs="Times New Roman"/>
                <w:sz w:val="18"/>
                <w:szCs w:val="18"/>
                <w:lang w:eastAsia="ru-RU"/>
              </w:rPr>
              <w:t>ГОСТ IEC 61000-4-14–2016</w:t>
            </w:r>
          </w:p>
          <w:p w14:paraId="1A018A9F" w14:textId="77777777" w:rsidR="0044062C" w:rsidRPr="0044062C" w:rsidRDefault="0044062C" w:rsidP="0044062C">
            <w:pPr>
              <w:spacing w:after="0"/>
              <w:rPr>
                <w:rFonts w:ascii="Times New Roman" w:eastAsia="Times New Roman" w:hAnsi="Times New Roman" w:cs="Times New Roman"/>
                <w:sz w:val="18"/>
                <w:szCs w:val="18"/>
                <w:lang w:eastAsia="ru-RU"/>
              </w:rPr>
            </w:pPr>
            <w:r w:rsidRPr="0044062C">
              <w:rPr>
                <w:rFonts w:ascii="Times New Roman" w:eastAsia="Times New Roman" w:hAnsi="Times New Roman" w:cs="Times New Roman"/>
                <w:sz w:val="18"/>
                <w:szCs w:val="18"/>
                <w:lang w:eastAsia="ru-RU"/>
              </w:rPr>
              <w:t>ГОСТ IEC 61000-4-10–2014</w:t>
            </w:r>
          </w:p>
          <w:p w14:paraId="482FB4ED" w14:textId="77777777" w:rsidR="0044062C" w:rsidRPr="0044062C" w:rsidRDefault="0044062C" w:rsidP="0044062C">
            <w:pPr>
              <w:spacing w:after="0"/>
              <w:rPr>
                <w:rFonts w:ascii="Times New Roman" w:eastAsia="Times New Roman" w:hAnsi="Times New Roman" w:cs="Times New Roman"/>
                <w:sz w:val="18"/>
                <w:szCs w:val="18"/>
                <w:lang w:eastAsia="ru-RU"/>
              </w:rPr>
            </w:pPr>
            <w:r w:rsidRPr="0044062C">
              <w:rPr>
                <w:rFonts w:ascii="Times New Roman" w:eastAsia="Times New Roman" w:hAnsi="Times New Roman" w:cs="Times New Roman"/>
                <w:sz w:val="18"/>
                <w:szCs w:val="18"/>
                <w:lang w:eastAsia="ru-RU"/>
              </w:rPr>
              <w:t>ГОСТ EN 301 489-1 V1.9.2–2015</w:t>
            </w:r>
          </w:p>
          <w:p w14:paraId="693CC6A8" w14:textId="77777777" w:rsidR="0044062C" w:rsidRPr="0044062C" w:rsidRDefault="0044062C" w:rsidP="0044062C">
            <w:pPr>
              <w:spacing w:after="0"/>
              <w:rPr>
                <w:rFonts w:ascii="Times New Roman" w:eastAsia="Times New Roman" w:hAnsi="Times New Roman" w:cs="Times New Roman"/>
                <w:sz w:val="18"/>
                <w:szCs w:val="18"/>
                <w:lang w:eastAsia="ru-RU"/>
              </w:rPr>
            </w:pPr>
            <w:r w:rsidRPr="0044062C">
              <w:rPr>
                <w:rFonts w:ascii="Times New Roman" w:eastAsia="Times New Roman" w:hAnsi="Times New Roman" w:cs="Times New Roman"/>
                <w:sz w:val="18"/>
                <w:szCs w:val="18"/>
                <w:lang w:eastAsia="ru-RU"/>
              </w:rPr>
              <w:t>ГОСТ EN 55103-2–2016</w:t>
            </w:r>
          </w:p>
          <w:p w14:paraId="5B9DFDB6" w14:textId="77777777" w:rsidR="0044062C" w:rsidRPr="0044062C" w:rsidRDefault="0044062C" w:rsidP="0044062C">
            <w:pPr>
              <w:spacing w:after="0"/>
              <w:rPr>
                <w:rFonts w:ascii="Times New Roman" w:eastAsia="Times New Roman" w:hAnsi="Times New Roman" w:cs="Times New Roman"/>
                <w:sz w:val="18"/>
                <w:szCs w:val="18"/>
                <w:lang w:eastAsia="ru-RU"/>
              </w:rPr>
            </w:pPr>
            <w:r w:rsidRPr="0044062C">
              <w:rPr>
                <w:rFonts w:ascii="Times New Roman" w:eastAsia="Times New Roman" w:hAnsi="Times New Roman" w:cs="Times New Roman"/>
                <w:sz w:val="18"/>
                <w:szCs w:val="18"/>
                <w:lang w:eastAsia="ru-RU"/>
              </w:rPr>
              <w:t>ГОСТ EN 55020–2016</w:t>
            </w:r>
          </w:p>
          <w:p w14:paraId="61C9AD29" w14:textId="571B116C" w:rsidR="00E95B2A" w:rsidRPr="00E95B2A" w:rsidRDefault="0044062C" w:rsidP="0044062C">
            <w:pPr>
              <w:spacing w:after="0"/>
              <w:rPr>
                <w:rFonts w:ascii="Times New Roman" w:hAnsi="Times New Roman" w:cs="Times New Roman"/>
                <w:sz w:val="18"/>
                <w:szCs w:val="18"/>
              </w:rPr>
            </w:pPr>
            <w:r w:rsidRPr="0044062C">
              <w:rPr>
                <w:rFonts w:ascii="Times New Roman" w:eastAsia="Times New Roman" w:hAnsi="Times New Roman" w:cs="Times New Roman"/>
                <w:sz w:val="18"/>
                <w:szCs w:val="18"/>
                <w:lang w:eastAsia="ru-RU"/>
              </w:rPr>
              <w:t>ГОСТ IEC 61000-3-12-2016</w:t>
            </w:r>
          </w:p>
        </w:tc>
      </w:tr>
      <w:tr w:rsidR="00E95B2A" w:rsidRPr="00E95B2A" w14:paraId="4A3E45E0" w14:textId="77777777" w:rsidTr="00770F4D">
        <w:trPr>
          <w:trHeight w:val="103"/>
        </w:trPr>
        <w:tc>
          <w:tcPr>
            <w:tcW w:w="851" w:type="dxa"/>
            <w:tcBorders>
              <w:top w:val="single" w:sz="4" w:space="0" w:color="auto"/>
              <w:left w:val="single" w:sz="4" w:space="0" w:color="auto"/>
              <w:bottom w:val="single" w:sz="4" w:space="0" w:color="auto"/>
              <w:right w:val="single" w:sz="4" w:space="0" w:color="auto"/>
            </w:tcBorders>
          </w:tcPr>
          <w:p w14:paraId="022B5518" w14:textId="7666EE54"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sz w:val="18"/>
                <w:szCs w:val="18"/>
              </w:rPr>
              <w:lastRenderedPageBreak/>
              <w:t>А7.46</w:t>
            </w:r>
          </w:p>
        </w:tc>
        <w:tc>
          <w:tcPr>
            <w:tcW w:w="2693" w:type="dxa"/>
            <w:tcBorders>
              <w:top w:val="single" w:sz="4" w:space="0" w:color="auto"/>
              <w:left w:val="single" w:sz="4" w:space="0" w:color="auto"/>
              <w:bottom w:val="single" w:sz="4" w:space="0" w:color="auto"/>
              <w:right w:val="single" w:sz="4" w:space="0" w:color="auto"/>
            </w:tcBorders>
          </w:tcPr>
          <w:p w14:paraId="1B746285" w14:textId="77777777" w:rsidR="0044062C" w:rsidRPr="0044062C" w:rsidRDefault="0044062C" w:rsidP="0044062C">
            <w:pPr>
              <w:widowControl w:val="0"/>
              <w:spacing w:after="0" w:line="240" w:lineRule="auto"/>
              <w:rPr>
                <w:rFonts w:ascii="Times New Roman" w:eastAsia="Times New Roman" w:hAnsi="Times New Roman" w:cs="Times New Roman"/>
                <w:sz w:val="18"/>
                <w:szCs w:val="18"/>
                <w:lang w:eastAsia="ru-RU"/>
              </w:rPr>
            </w:pPr>
            <w:r w:rsidRPr="0044062C">
              <w:rPr>
                <w:rFonts w:ascii="Times New Roman" w:eastAsia="Times New Roman" w:hAnsi="Times New Roman" w:cs="Times New Roman"/>
                <w:sz w:val="18"/>
                <w:szCs w:val="18"/>
                <w:lang w:eastAsia="ru-RU"/>
              </w:rPr>
              <w:t>Электрические аппараты и приборы бытового назначения аудио- и видеоаппаратура, приемники теле- и радиовещания:</w:t>
            </w:r>
          </w:p>
          <w:p w14:paraId="76B5B85B" w14:textId="5AF4508C" w:rsidR="00E95B2A" w:rsidRPr="00E95B2A" w:rsidRDefault="0044062C" w:rsidP="0044062C">
            <w:pPr>
              <w:spacing w:after="0" w:line="240" w:lineRule="auto"/>
              <w:ind w:right="102"/>
              <w:jc w:val="both"/>
              <w:rPr>
                <w:rFonts w:ascii="Times New Roman" w:hAnsi="Times New Roman" w:cs="Times New Roman"/>
                <w:sz w:val="18"/>
                <w:szCs w:val="18"/>
              </w:rPr>
            </w:pPr>
            <w:r w:rsidRPr="0044062C">
              <w:rPr>
                <w:rFonts w:ascii="Times New Roman" w:eastAsia="Times New Roman" w:hAnsi="Times New Roman" w:cs="Times New Roman"/>
                <w:sz w:val="18"/>
                <w:szCs w:val="18"/>
                <w:lang w:eastAsia="ru-RU"/>
              </w:rPr>
              <w:t xml:space="preserve">приемники телевизионные, </w:t>
            </w:r>
            <w:proofErr w:type="spellStart"/>
            <w:r w:rsidRPr="0044062C">
              <w:rPr>
                <w:rFonts w:ascii="Times New Roman" w:eastAsia="Times New Roman" w:hAnsi="Times New Roman" w:cs="Times New Roman"/>
                <w:sz w:val="18"/>
                <w:szCs w:val="18"/>
                <w:lang w:eastAsia="ru-RU"/>
              </w:rPr>
              <w:t>телетюнеры</w:t>
            </w:r>
            <w:proofErr w:type="spellEnd"/>
            <w:r w:rsidRPr="0044062C">
              <w:rPr>
                <w:rFonts w:ascii="Times New Roman" w:eastAsia="Times New Roman" w:hAnsi="Times New Roman" w:cs="Times New Roman"/>
                <w:sz w:val="18"/>
                <w:szCs w:val="18"/>
                <w:lang w:eastAsia="ru-RU"/>
              </w:rPr>
              <w:t>, тюнеры спутникового телевидения</w:t>
            </w:r>
          </w:p>
        </w:tc>
        <w:tc>
          <w:tcPr>
            <w:tcW w:w="1985" w:type="dxa"/>
            <w:tcBorders>
              <w:top w:val="single" w:sz="4" w:space="0" w:color="auto"/>
              <w:left w:val="single" w:sz="4" w:space="0" w:color="auto"/>
              <w:bottom w:val="single" w:sz="4" w:space="0" w:color="auto"/>
              <w:right w:val="single" w:sz="4" w:space="0" w:color="auto"/>
            </w:tcBorders>
          </w:tcPr>
          <w:p w14:paraId="346E6742" w14:textId="2334A7E8" w:rsidR="00E95B2A" w:rsidRPr="00E95B2A" w:rsidRDefault="00E95B2A" w:rsidP="00E95B2A">
            <w:pPr>
              <w:spacing w:after="0" w:line="240" w:lineRule="auto"/>
              <w:rPr>
                <w:rFonts w:ascii="Times New Roman" w:hAnsi="Times New Roman" w:cs="Times New Roman"/>
                <w:sz w:val="18"/>
                <w:szCs w:val="18"/>
              </w:rPr>
            </w:pPr>
            <w:r w:rsidRPr="00E95B2A">
              <w:rPr>
                <w:rFonts w:ascii="Times New Roman" w:eastAsia="Times New Roman" w:hAnsi="Times New Roman" w:cs="Times New Roman"/>
                <w:sz w:val="18"/>
                <w:szCs w:val="18"/>
                <w:lang w:eastAsia="ru-RU"/>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0A7C0D8C" w14:textId="7789D924"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sz w:val="18"/>
                <w:szCs w:val="18"/>
              </w:rPr>
              <w:t>8519</w:t>
            </w:r>
            <w:r w:rsidRPr="00E95B2A">
              <w:rPr>
                <w:rFonts w:ascii="Times New Roman" w:hAnsi="Times New Roman" w:cs="Times New Roman"/>
                <w:sz w:val="18"/>
                <w:szCs w:val="18"/>
                <w:lang w:val="en-US"/>
              </w:rPr>
              <w:t xml:space="preserve">; </w:t>
            </w:r>
            <w:r w:rsidRPr="00E95B2A">
              <w:rPr>
                <w:rFonts w:ascii="Times New Roman" w:hAnsi="Times New Roman" w:cs="Times New Roman"/>
                <w:sz w:val="18"/>
                <w:szCs w:val="18"/>
              </w:rPr>
              <w:t>8527</w:t>
            </w:r>
            <w:r w:rsidRPr="00E95B2A">
              <w:rPr>
                <w:rFonts w:ascii="Times New Roman" w:hAnsi="Times New Roman" w:cs="Times New Roman"/>
                <w:sz w:val="18"/>
                <w:szCs w:val="18"/>
                <w:lang w:val="en-US"/>
              </w:rPr>
              <w:t xml:space="preserve">; </w:t>
            </w:r>
            <w:r w:rsidRPr="00E95B2A">
              <w:rPr>
                <w:rFonts w:ascii="Times New Roman" w:hAnsi="Times New Roman" w:cs="Times New Roman"/>
                <w:sz w:val="18"/>
                <w:szCs w:val="18"/>
              </w:rPr>
              <w:t>8528</w:t>
            </w:r>
          </w:p>
        </w:tc>
        <w:tc>
          <w:tcPr>
            <w:tcW w:w="3402" w:type="dxa"/>
            <w:tcBorders>
              <w:top w:val="single" w:sz="4" w:space="0" w:color="auto"/>
              <w:left w:val="single" w:sz="4" w:space="0" w:color="auto"/>
              <w:bottom w:val="single" w:sz="4" w:space="0" w:color="auto"/>
              <w:right w:val="single" w:sz="4" w:space="0" w:color="auto"/>
            </w:tcBorders>
          </w:tcPr>
          <w:p w14:paraId="54205AAC" w14:textId="3B77204F"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bCs/>
                <w:sz w:val="18"/>
                <w:szCs w:val="18"/>
              </w:rPr>
              <w:t>ТР ТС 020/2011 "</w:t>
            </w:r>
            <w:r w:rsidRPr="00E95B2A">
              <w:rPr>
                <w:rFonts w:ascii="Times New Roman" w:hAnsi="Times New Roman" w:cs="Times New Roman"/>
                <w:sz w:val="18"/>
                <w:szCs w:val="18"/>
              </w:rPr>
              <w:t xml:space="preserve"> </w:t>
            </w:r>
            <w:r w:rsidRPr="00E95B2A">
              <w:rPr>
                <w:rFonts w:ascii="Times New Roman" w:hAnsi="Times New Roman" w:cs="Times New Roman"/>
                <w:bCs/>
                <w:sz w:val="18"/>
                <w:szCs w:val="18"/>
              </w:rPr>
              <w:t>Электромагнитная совместимость технических средств", утвержден Решением Комиссии Таможенного союза от 9 декабря 2011 года N 897</w:t>
            </w:r>
          </w:p>
        </w:tc>
        <w:tc>
          <w:tcPr>
            <w:tcW w:w="4365" w:type="dxa"/>
            <w:tcBorders>
              <w:top w:val="single" w:sz="4" w:space="0" w:color="auto"/>
              <w:left w:val="single" w:sz="4" w:space="0" w:color="auto"/>
              <w:bottom w:val="single" w:sz="4" w:space="0" w:color="auto"/>
              <w:right w:val="single" w:sz="4" w:space="0" w:color="auto"/>
            </w:tcBorders>
          </w:tcPr>
          <w:p w14:paraId="1BAC1480" w14:textId="77777777" w:rsidR="0044062C" w:rsidRPr="0044062C" w:rsidRDefault="00E95B2A" w:rsidP="0044062C">
            <w:pPr>
              <w:spacing w:after="0"/>
              <w:rPr>
                <w:rFonts w:ascii="Times New Roman" w:eastAsia="Times New Roman" w:hAnsi="Times New Roman" w:cs="Times New Roman"/>
                <w:sz w:val="18"/>
                <w:szCs w:val="18"/>
                <w:lang w:eastAsia="ru-RU"/>
              </w:rPr>
            </w:pPr>
            <w:r w:rsidRPr="00E95B2A">
              <w:rPr>
                <w:rFonts w:ascii="Times New Roman" w:eastAsia="Times New Roman" w:hAnsi="Times New Roman" w:cs="Times New Roman"/>
                <w:sz w:val="18"/>
                <w:szCs w:val="18"/>
                <w:lang w:eastAsia="ru-RU"/>
              </w:rPr>
              <w:t xml:space="preserve">ТР ТС 020/2011; </w:t>
            </w:r>
            <w:r w:rsidR="0044062C" w:rsidRPr="0044062C">
              <w:rPr>
                <w:rFonts w:ascii="Times New Roman" w:eastAsia="Times New Roman" w:hAnsi="Times New Roman" w:cs="Times New Roman"/>
                <w:sz w:val="18"/>
                <w:szCs w:val="18"/>
                <w:lang w:eastAsia="ru-RU"/>
              </w:rPr>
              <w:t>ГОСТ 30804.3.2-2013 (IEC 61000-3-2:2009)</w:t>
            </w:r>
          </w:p>
          <w:p w14:paraId="339B3C88" w14:textId="77777777" w:rsidR="0044062C" w:rsidRPr="0044062C" w:rsidRDefault="0044062C" w:rsidP="0044062C">
            <w:pPr>
              <w:spacing w:after="0"/>
              <w:rPr>
                <w:rFonts w:ascii="Times New Roman" w:eastAsia="Times New Roman" w:hAnsi="Times New Roman" w:cs="Times New Roman"/>
                <w:sz w:val="18"/>
                <w:szCs w:val="18"/>
                <w:lang w:eastAsia="ru-RU"/>
              </w:rPr>
            </w:pPr>
            <w:r w:rsidRPr="0044062C">
              <w:rPr>
                <w:rFonts w:ascii="Times New Roman" w:eastAsia="Times New Roman" w:hAnsi="Times New Roman" w:cs="Times New Roman"/>
                <w:sz w:val="18"/>
                <w:szCs w:val="18"/>
                <w:lang w:eastAsia="ru-RU"/>
              </w:rPr>
              <w:t>ГОСТ 30804.3.3-2013 (IEC 61000-3-3:2008)</w:t>
            </w:r>
          </w:p>
          <w:p w14:paraId="656DF290" w14:textId="77777777" w:rsidR="0044062C" w:rsidRPr="0044062C" w:rsidRDefault="0044062C" w:rsidP="0044062C">
            <w:pPr>
              <w:spacing w:after="0"/>
              <w:rPr>
                <w:rFonts w:ascii="Times New Roman" w:eastAsia="Times New Roman" w:hAnsi="Times New Roman" w:cs="Times New Roman"/>
                <w:sz w:val="18"/>
                <w:szCs w:val="18"/>
                <w:lang w:eastAsia="ru-RU"/>
              </w:rPr>
            </w:pPr>
            <w:r w:rsidRPr="0044062C">
              <w:rPr>
                <w:rFonts w:ascii="Times New Roman" w:eastAsia="Times New Roman" w:hAnsi="Times New Roman" w:cs="Times New Roman"/>
                <w:sz w:val="18"/>
                <w:szCs w:val="18"/>
                <w:lang w:eastAsia="ru-RU"/>
              </w:rPr>
              <w:t>ГОСТ 30804.3.8-2002 (IEC 61000-3-8:1997)</w:t>
            </w:r>
          </w:p>
          <w:p w14:paraId="45FF7141" w14:textId="77777777" w:rsidR="0044062C" w:rsidRPr="0044062C" w:rsidRDefault="0044062C" w:rsidP="0044062C">
            <w:pPr>
              <w:spacing w:after="0"/>
              <w:rPr>
                <w:rFonts w:ascii="Times New Roman" w:eastAsia="Times New Roman" w:hAnsi="Times New Roman" w:cs="Times New Roman"/>
                <w:sz w:val="18"/>
                <w:szCs w:val="18"/>
                <w:lang w:eastAsia="ru-RU"/>
              </w:rPr>
            </w:pPr>
            <w:r w:rsidRPr="0044062C">
              <w:rPr>
                <w:rFonts w:ascii="Times New Roman" w:eastAsia="Times New Roman" w:hAnsi="Times New Roman" w:cs="Times New Roman"/>
                <w:sz w:val="18"/>
                <w:szCs w:val="18"/>
                <w:lang w:eastAsia="ru-RU"/>
              </w:rPr>
              <w:t>ГОСТ 30804.3.11-2013 (IEC 61000-3-11:2000)</w:t>
            </w:r>
          </w:p>
          <w:p w14:paraId="73A89683" w14:textId="77777777" w:rsidR="0044062C" w:rsidRPr="0044062C" w:rsidRDefault="0044062C" w:rsidP="0044062C">
            <w:pPr>
              <w:spacing w:after="0"/>
              <w:rPr>
                <w:rFonts w:ascii="Times New Roman" w:eastAsia="Times New Roman" w:hAnsi="Times New Roman" w:cs="Times New Roman"/>
                <w:sz w:val="18"/>
                <w:szCs w:val="18"/>
                <w:lang w:eastAsia="ru-RU"/>
              </w:rPr>
            </w:pPr>
            <w:r w:rsidRPr="0044062C">
              <w:rPr>
                <w:rFonts w:ascii="Times New Roman" w:eastAsia="Times New Roman" w:hAnsi="Times New Roman" w:cs="Times New Roman"/>
                <w:sz w:val="18"/>
                <w:szCs w:val="18"/>
                <w:lang w:eastAsia="ru-RU"/>
              </w:rPr>
              <w:t>ГОСТ 30804.3.12-2013 (IEC 61000-3-12:2004)</w:t>
            </w:r>
          </w:p>
          <w:p w14:paraId="25A31FDE" w14:textId="77777777" w:rsidR="0044062C" w:rsidRPr="0044062C" w:rsidRDefault="0044062C" w:rsidP="0044062C">
            <w:pPr>
              <w:spacing w:after="0"/>
              <w:rPr>
                <w:rFonts w:ascii="Times New Roman" w:eastAsia="Times New Roman" w:hAnsi="Times New Roman" w:cs="Times New Roman"/>
                <w:sz w:val="18"/>
                <w:szCs w:val="18"/>
                <w:lang w:eastAsia="ru-RU"/>
              </w:rPr>
            </w:pPr>
            <w:r w:rsidRPr="0044062C">
              <w:rPr>
                <w:rFonts w:ascii="Times New Roman" w:eastAsia="Times New Roman" w:hAnsi="Times New Roman" w:cs="Times New Roman"/>
                <w:sz w:val="18"/>
                <w:szCs w:val="18"/>
                <w:lang w:eastAsia="ru-RU"/>
              </w:rPr>
              <w:t>ГОСТ 30805.13-2013</w:t>
            </w:r>
          </w:p>
          <w:p w14:paraId="7E0A6049" w14:textId="77777777" w:rsidR="0044062C" w:rsidRPr="0044062C" w:rsidRDefault="0044062C" w:rsidP="0044062C">
            <w:pPr>
              <w:spacing w:after="0"/>
              <w:rPr>
                <w:rFonts w:ascii="Times New Roman" w:eastAsia="Times New Roman" w:hAnsi="Times New Roman" w:cs="Times New Roman"/>
                <w:sz w:val="18"/>
                <w:szCs w:val="18"/>
                <w:lang w:eastAsia="ru-RU"/>
              </w:rPr>
            </w:pPr>
            <w:r w:rsidRPr="0044062C">
              <w:rPr>
                <w:rFonts w:ascii="Times New Roman" w:eastAsia="Times New Roman" w:hAnsi="Times New Roman" w:cs="Times New Roman"/>
                <w:sz w:val="18"/>
                <w:szCs w:val="18"/>
                <w:lang w:eastAsia="ru-RU"/>
              </w:rPr>
              <w:t>ГОСТ 30805.22-2013 (CISPR 22:2006)</w:t>
            </w:r>
          </w:p>
          <w:p w14:paraId="6F1CCC26" w14:textId="77777777" w:rsidR="0044062C" w:rsidRPr="0044062C" w:rsidRDefault="0044062C" w:rsidP="0044062C">
            <w:pPr>
              <w:spacing w:after="0"/>
              <w:rPr>
                <w:rFonts w:ascii="Times New Roman" w:eastAsia="Times New Roman" w:hAnsi="Times New Roman" w:cs="Times New Roman"/>
                <w:sz w:val="18"/>
                <w:szCs w:val="18"/>
                <w:lang w:eastAsia="ru-RU"/>
              </w:rPr>
            </w:pPr>
            <w:r w:rsidRPr="0044062C">
              <w:rPr>
                <w:rFonts w:ascii="Times New Roman" w:eastAsia="Times New Roman" w:hAnsi="Times New Roman" w:cs="Times New Roman"/>
                <w:sz w:val="18"/>
                <w:szCs w:val="18"/>
                <w:lang w:eastAsia="ru-RU"/>
              </w:rPr>
              <w:t>ГОСТ 30805.24-2002</w:t>
            </w:r>
          </w:p>
          <w:p w14:paraId="3ED0C2EB" w14:textId="77777777" w:rsidR="0044062C" w:rsidRPr="0044062C" w:rsidRDefault="0044062C" w:rsidP="0044062C">
            <w:pPr>
              <w:spacing w:after="0"/>
              <w:rPr>
                <w:rFonts w:ascii="Times New Roman" w:eastAsia="Times New Roman" w:hAnsi="Times New Roman" w:cs="Times New Roman"/>
                <w:sz w:val="18"/>
                <w:szCs w:val="18"/>
                <w:lang w:eastAsia="ru-RU"/>
              </w:rPr>
            </w:pPr>
            <w:r w:rsidRPr="0044062C">
              <w:rPr>
                <w:rFonts w:ascii="Times New Roman" w:eastAsia="Times New Roman" w:hAnsi="Times New Roman" w:cs="Times New Roman"/>
                <w:sz w:val="18"/>
                <w:szCs w:val="18"/>
                <w:lang w:eastAsia="ru-RU"/>
              </w:rPr>
              <w:t>ГОСТ 32134.1-2013</w:t>
            </w:r>
          </w:p>
          <w:p w14:paraId="69D2879D" w14:textId="77777777" w:rsidR="0044062C" w:rsidRPr="0044062C" w:rsidRDefault="0044062C" w:rsidP="0044062C">
            <w:pPr>
              <w:spacing w:after="0"/>
              <w:rPr>
                <w:rFonts w:ascii="Times New Roman" w:eastAsia="Times New Roman" w:hAnsi="Times New Roman" w:cs="Times New Roman"/>
                <w:sz w:val="18"/>
                <w:szCs w:val="18"/>
                <w:lang w:eastAsia="ru-RU"/>
              </w:rPr>
            </w:pPr>
            <w:r w:rsidRPr="0044062C">
              <w:rPr>
                <w:rFonts w:ascii="Times New Roman" w:eastAsia="Times New Roman" w:hAnsi="Times New Roman" w:cs="Times New Roman"/>
                <w:sz w:val="18"/>
                <w:szCs w:val="18"/>
                <w:lang w:eastAsia="ru-RU"/>
              </w:rPr>
              <w:t>ГОСТ 32134.11-2013</w:t>
            </w:r>
          </w:p>
          <w:p w14:paraId="4CA96E7F" w14:textId="77777777" w:rsidR="0044062C" w:rsidRPr="0044062C" w:rsidRDefault="0044062C" w:rsidP="0044062C">
            <w:pPr>
              <w:spacing w:after="0"/>
              <w:rPr>
                <w:rFonts w:ascii="Times New Roman" w:eastAsia="Times New Roman" w:hAnsi="Times New Roman" w:cs="Times New Roman"/>
                <w:sz w:val="18"/>
                <w:szCs w:val="18"/>
                <w:lang w:eastAsia="ru-RU"/>
              </w:rPr>
            </w:pPr>
            <w:r w:rsidRPr="0044062C">
              <w:rPr>
                <w:rFonts w:ascii="Times New Roman" w:eastAsia="Times New Roman" w:hAnsi="Times New Roman" w:cs="Times New Roman"/>
                <w:sz w:val="18"/>
                <w:szCs w:val="18"/>
                <w:lang w:eastAsia="ru-RU"/>
              </w:rPr>
              <w:t>ГОСТ 32134.12-2013</w:t>
            </w:r>
          </w:p>
          <w:p w14:paraId="1B00DD86" w14:textId="77777777" w:rsidR="0044062C" w:rsidRPr="0044062C" w:rsidRDefault="0044062C" w:rsidP="0044062C">
            <w:pPr>
              <w:spacing w:after="0"/>
              <w:rPr>
                <w:rFonts w:ascii="Times New Roman" w:eastAsia="Times New Roman" w:hAnsi="Times New Roman" w:cs="Times New Roman"/>
                <w:sz w:val="18"/>
                <w:szCs w:val="18"/>
                <w:lang w:eastAsia="ru-RU"/>
              </w:rPr>
            </w:pPr>
            <w:r w:rsidRPr="0044062C">
              <w:rPr>
                <w:rFonts w:ascii="Times New Roman" w:eastAsia="Times New Roman" w:hAnsi="Times New Roman" w:cs="Times New Roman"/>
                <w:sz w:val="18"/>
                <w:szCs w:val="18"/>
                <w:lang w:eastAsia="ru-RU"/>
              </w:rPr>
              <w:t>ГОСТ 32134.13-2013</w:t>
            </w:r>
          </w:p>
          <w:p w14:paraId="0B3F19ED" w14:textId="77777777" w:rsidR="0044062C" w:rsidRPr="0044062C" w:rsidRDefault="0044062C" w:rsidP="0044062C">
            <w:pPr>
              <w:spacing w:after="0"/>
              <w:rPr>
                <w:rFonts w:ascii="Times New Roman" w:eastAsia="Times New Roman" w:hAnsi="Times New Roman" w:cs="Times New Roman"/>
                <w:sz w:val="18"/>
                <w:szCs w:val="18"/>
                <w:lang w:eastAsia="ru-RU"/>
              </w:rPr>
            </w:pPr>
            <w:r w:rsidRPr="0044062C">
              <w:rPr>
                <w:rFonts w:ascii="Times New Roman" w:eastAsia="Times New Roman" w:hAnsi="Times New Roman" w:cs="Times New Roman"/>
                <w:sz w:val="18"/>
                <w:szCs w:val="18"/>
                <w:lang w:eastAsia="ru-RU"/>
              </w:rPr>
              <w:t>ГОСТ 32134.14-2013</w:t>
            </w:r>
          </w:p>
          <w:p w14:paraId="0ED24E13" w14:textId="77777777" w:rsidR="0044062C" w:rsidRPr="0044062C" w:rsidRDefault="0044062C" w:rsidP="0044062C">
            <w:pPr>
              <w:spacing w:after="0"/>
              <w:rPr>
                <w:rFonts w:ascii="Times New Roman" w:eastAsia="Times New Roman" w:hAnsi="Times New Roman" w:cs="Times New Roman"/>
                <w:sz w:val="18"/>
                <w:szCs w:val="18"/>
                <w:lang w:eastAsia="ru-RU"/>
              </w:rPr>
            </w:pPr>
            <w:r w:rsidRPr="0044062C">
              <w:rPr>
                <w:rFonts w:ascii="Times New Roman" w:eastAsia="Times New Roman" w:hAnsi="Times New Roman" w:cs="Times New Roman"/>
                <w:sz w:val="18"/>
                <w:szCs w:val="18"/>
                <w:lang w:eastAsia="ru-RU"/>
              </w:rPr>
              <w:t>ГОСТ Р 51318.20-2012 ГОСТ Р 52459.2-2009</w:t>
            </w:r>
          </w:p>
          <w:p w14:paraId="3509F27D" w14:textId="77777777" w:rsidR="0044062C" w:rsidRPr="0044062C" w:rsidRDefault="0044062C" w:rsidP="0044062C">
            <w:pPr>
              <w:spacing w:after="0"/>
              <w:rPr>
                <w:rFonts w:ascii="Times New Roman" w:eastAsia="Times New Roman" w:hAnsi="Times New Roman" w:cs="Times New Roman"/>
                <w:sz w:val="18"/>
                <w:szCs w:val="18"/>
                <w:lang w:eastAsia="ru-RU"/>
              </w:rPr>
            </w:pPr>
            <w:r w:rsidRPr="0044062C">
              <w:rPr>
                <w:rFonts w:ascii="Times New Roman" w:eastAsia="Times New Roman" w:hAnsi="Times New Roman" w:cs="Times New Roman"/>
                <w:sz w:val="18"/>
                <w:szCs w:val="18"/>
                <w:lang w:eastAsia="ru-RU"/>
              </w:rPr>
              <w:t>ГОСТ Р 52459.3-2009</w:t>
            </w:r>
          </w:p>
          <w:p w14:paraId="59A8791B" w14:textId="77777777" w:rsidR="0044062C" w:rsidRPr="0044062C" w:rsidRDefault="0044062C" w:rsidP="0044062C">
            <w:pPr>
              <w:spacing w:after="0"/>
              <w:rPr>
                <w:rFonts w:ascii="Times New Roman" w:eastAsia="Times New Roman" w:hAnsi="Times New Roman" w:cs="Times New Roman"/>
                <w:sz w:val="18"/>
                <w:szCs w:val="18"/>
                <w:lang w:eastAsia="ru-RU"/>
              </w:rPr>
            </w:pPr>
            <w:r w:rsidRPr="0044062C">
              <w:rPr>
                <w:rFonts w:ascii="Times New Roman" w:eastAsia="Times New Roman" w:hAnsi="Times New Roman" w:cs="Times New Roman"/>
                <w:sz w:val="18"/>
                <w:szCs w:val="18"/>
                <w:lang w:eastAsia="ru-RU"/>
              </w:rPr>
              <w:t>ГОСТ Р 52459.4-2009</w:t>
            </w:r>
          </w:p>
          <w:p w14:paraId="2F3AD687" w14:textId="77777777" w:rsidR="0044062C" w:rsidRPr="0044062C" w:rsidRDefault="0044062C" w:rsidP="0044062C">
            <w:pPr>
              <w:spacing w:after="0"/>
              <w:rPr>
                <w:rFonts w:ascii="Times New Roman" w:eastAsia="Times New Roman" w:hAnsi="Times New Roman" w:cs="Times New Roman"/>
                <w:sz w:val="18"/>
                <w:szCs w:val="18"/>
                <w:lang w:eastAsia="ru-RU"/>
              </w:rPr>
            </w:pPr>
            <w:r w:rsidRPr="0044062C">
              <w:rPr>
                <w:rFonts w:ascii="Times New Roman" w:eastAsia="Times New Roman" w:hAnsi="Times New Roman" w:cs="Times New Roman"/>
                <w:sz w:val="18"/>
                <w:szCs w:val="18"/>
                <w:lang w:eastAsia="ru-RU"/>
              </w:rPr>
              <w:t>ГОСТ Р 52459.5-2009</w:t>
            </w:r>
          </w:p>
          <w:p w14:paraId="7F44CB16" w14:textId="77777777" w:rsidR="0044062C" w:rsidRPr="0044062C" w:rsidRDefault="0044062C" w:rsidP="0044062C">
            <w:pPr>
              <w:spacing w:after="0"/>
              <w:rPr>
                <w:rFonts w:ascii="Times New Roman" w:eastAsia="Times New Roman" w:hAnsi="Times New Roman" w:cs="Times New Roman"/>
                <w:sz w:val="18"/>
                <w:szCs w:val="18"/>
                <w:lang w:eastAsia="ru-RU"/>
              </w:rPr>
            </w:pPr>
            <w:r w:rsidRPr="0044062C">
              <w:rPr>
                <w:rFonts w:ascii="Times New Roman" w:eastAsia="Times New Roman" w:hAnsi="Times New Roman" w:cs="Times New Roman"/>
                <w:sz w:val="18"/>
                <w:szCs w:val="18"/>
                <w:lang w:eastAsia="ru-RU"/>
              </w:rPr>
              <w:t>ГОСТ Р 52459.6-2009</w:t>
            </w:r>
          </w:p>
          <w:p w14:paraId="0D30073A" w14:textId="77777777" w:rsidR="0044062C" w:rsidRPr="0044062C" w:rsidRDefault="0044062C" w:rsidP="0044062C">
            <w:pPr>
              <w:spacing w:after="0"/>
              <w:rPr>
                <w:rFonts w:ascii="Times New Roman" w:eastAsia="Times New Roman" w:hAnsi="Times New Roman" w:cs="Times New Roman"/>
                <w:sz w:val="18"/>
                <w:szCs w:val="18"/>
                <w:lang w:eastAsia="ru-RU"/>
              </w:rPr>
            </w:pPr>
            <w:r w:rsidRPr="0044062C">
              <w:rPr>
                <w:rFonts w:ascii="Times New Roman" w:eastAsia="Times New Roman" w:hAnsi="Times New Roman" w:cs="Times New Roman"/>
                <w:sz w:val="18"/>
                <w:szCs w:val="18"/>
                <w:lang w:eastAsia="ru-RU"/>
              </w:rPr>
              <w:lastRenderedPageBreak/>
              <w:t>ГОСТ Р 52459.7-2009</w:t>
            </w:r>
          </w:p>
          <w:p w14:paraId="0691F5D8" w14:textId="77777777" w:rsidR="0044062C" w:rsidRPr="0044062C" w:rsidRDefault="0044062C" w:rsidP="0044062C">
            <w:pPr>
              <w:spacing w:after="0"/>
              <w:rPr>
                <w:rFonts w:ascii="Times New Roman" w:eastAsia="Times New Roman" w:hAnsi="Times New Roman" w:cs="Times New Roman"/>
                <w:sz w:val="18"/>
                <w:szCs w:val="18"/>
                <w:lang w:eastAsia="ru-RU"/>
              </w:rPr>
            </w:pPr>
            <w:r w:rsidRPr="0044062C">
              <w:rPr>
                <w:rFonts w:ascii="Times New Roman" w:eastAsia="Times New Roman" w:hAnsi="Times New Roman" w:cs="Times New Roman"/>
                <w:sz w:val="18"/>
                <w:szCs w:val="18"/>
                <w:lang w:eastAsia="ru-RU"/>
              </w:rPr>
              <w:t>ГОСТ Р 52459.8-2009</w:t>
            </w:r>
          </w:p>
          <w:p w14:paraId="289114AB" w14:textId="77777777" w:rsidR="0044062C" w:rsidRPr="0044062C" w:rsidRDefault="0044062C" w:rsidP="0044062C">
            <w:pPr>
              <w:spacing w:after="0"/>
              <w:rPr>
                <w:rFonts w:ascii="Times New Roman" w:eastAsia="Times New Roman" w:hAnsi="Times New Roman" w:cs="Times New Roman"/>
                <w:sz w:val="18"/>
                <w:szCs w:val="18"/>
                <w:lang w:eastAsia="ru-RU"/>
              </w:rPr>
            </w:pPr>
            <w:r w:rsidRPr="0044062C">
              <w:rPr>
                <w:rFonts w:ascii="Times New Roman" w:eastAsia="Times New Roman" w:hAnsi="Times New Roman" w:cs="Times New Roman"/>
                <w:sz w:val="18"/>
                <w:szCs w:val="18"/>
                <w:lang w:eastAsia="ru-RU"/>
              </w:rPr>
              <w:t>ГОСТ Р 52459.9-2009</w:t>
            </w:r>
          </w:p>
          <w:p w14:paraId="60D2BC9C" w14:textId="77777777" w:rsidR="0044062C" w:rsidRPr="0044062C" w:rsidRDefault="0044062C" w:rsidP="0044062C">
            <w:pPr>
              <w:spacing w:after="0"/>
              <w:rPr>
                <w:rFonts w:ascii="Times New Roman" w:eastAsia="Times New Roman" w:hAnsi="Times New Roman" w:cs="Times New Roman"/>
                <w:sz w:val="18"/>
                <w:szCs w:val="18"/>
                <w:lang w:eastAsia="ru-RU"/>
              </w:rPr>
            </w:pPr>
            <w:r w:rsidRPr="0044062C">
              <w:rPr>
                <w:rFonts w:ascii="Times New Roman" w:eastAsia="Times New Roman" w:hAnsi="Times New Roman" w:cs="Times New Roman"/>
                <w:sz w:val="18"/>
                <w:szCs w:val="18"/>
                <w:lang w:eastAsia="ru-RU"/>
              </w:rPr>
              <w:t>ГОСТ Р 52459.10-2009 ГОСТ Р 52459.15-2009 ГОСТ Р 52459.16-2009 ГОСТ Р 52459.17-2009 ГОСТ Р 52459.18-2009 ГОСТ Р 52459.19-2009 ГОСТ Р 52459.20-2009 ГОСТ Р 52459.22-2009 ГОСТ Р 52459.23-2009 ГОСТ Р 52459.24-2009 ГОСТ Р 52459.25-2009 ГОСТ Р 52459.26-2009 ГОСТ Р 52459.27-2009 ГОСТ Р 52459.28-2009 ГОСТ Р 52459.31-2009 ГОСТ Р 52459.32-2009 ГОСТ Р 51318.25-2012 ГОСТ 30805.13-2013 (CISPR 13:2006)</w:t>
            </w:r>
          </w:p>
          <w:p w14:paraId="0F9A9A5F" w14:textId="77777777" w:rsidR="0044062C" w:rsidRPr="0044062C" w:rsidRDefault="0044062C" w:rsidP="0044062C">
            <w:pPr>
              <w:spacing w:after="0"/>
              <w:rPr>
                <w:rFonts w:ascii="Times New Roman" w:eastAsia="Times New Roman" w:hAnsi="Times New Roman" w:cs="Times New Roman"/>
                <w:sz w:val="18"/>
                <w:szCs w:val="18"/>
                <w:lang w:eastAsia="ru-RU"/>
              </w:rPr>
            </w:pPr>
            <w:r w:rsidRPr="0044062C">
              <w:rPr>
                <w:rFonts w:ascii="Times New Roman" w:eastAsia="Times New Roman" w:hAnsi="Times New Roman" w:cs="Times New Roman"/>
                <w:sz w:val="18"/>
                <w:szCs w:val="18"/>
                <w:lang w:eastAsia="ru-RU"/>
              </w:rPr>
              <w:t>ГОСТ CISPR 32-2015</w:t>
            </w:r>
          </w:p>
          <w:p w14:paraId="3920DEFE" w14:textId="77777777" w:rsidR="0044062C" w:rsidRPr="0044062C" w:rsidRDefault="0044062C" w:rsidP="0044062C">
            <w:pPr>
              <w:spacing w:after="0"/>
              <w:rPr>
                <w:rFonts w:ascii="Times New Roman" w:eastAsia="Times New Roman" w:hAnsi="Times New Roman" w:cs="Times New Roman"/>
                <w:sz w:val="18"/>
                <w:szCs w:val="18"/>
                <w:lang w:eastAsia="ru-RU"/>
              </w:rPr>
            </w:pPr>
            <w:r w:rsidRPr="0044062C">
              <w:rPr>
                <w:rFonts w:ascii="Times New Roman" w:eastAsia="Times New Roman" w:hAnsi="Times New Roman" w:cs="Times New Roman"/>
                <w:sz w:val="18"/>
                <w:szCs w:val="18"/>
                <w:lang w:eastAsia="ru-RU"/>
              </w:rPr>
              <w:t>ГОСТ EN 55020-2016</w:t>
            </w:r>
          </w:p>
          <w:p w14:paraId="3D177DC1" w14:textId="77777777" w:rsidR="0044062C" w:rsidRPr="0044062C" w:rsidRDefault="0044062C" w:rsidP="0044062C">
            <w:pPr>
              <w:spacing w:after="0"/>
              <w:rPr>
                <w:rFonts w:ascii="Times New Roman" w:eastAsia="Times New Roman" w:hAnsi="Times New Roman" w:cs="Times New Roman"/>
                <w:sz w:val="18"/>
                <w:szCs w:val="18"/>
                <w:lang w:eastAsia="ru-RU"/>
              </w:rPr>
            </w:pPr>
            <w:r w:rsidRPr="0044062C">
              <w:rPr>
                <w:rFonts w:ascii="Times New Roman" w:eastAsia="Times New Roman" w:hAnsi="Times New Roman" w:cs="Times New Roman"/>
                <w:sz w:val="18"/>
                <w:szCs w:val="18"/>
                <w:lang w:eastAsia="ru-RU"/>
              </w:rPr>
              <w:t>ГОСТ EN 55103-1-2013 ГОСТ IEC 61000-3-2-2017 ГОСТ IEC 61000-3-3-2015 СТБ CISPR 13-2012</w:t>
            </w:r>
          </w:p>
          <w:p w14:paraId="494039E4" w14:textId="77777777" w:rsidR="0044062C" w:rsidRPr="0044062C" w:rsidRDefault="0044062C" w:rsidP="0044062C">
            <w:pPr>
              <w:spacing w:after="0"/>
              <w:rPr>
                <w:rFonts w:ascii="Times New Roman" w:eastAsia="Times New Roman" w:hAnsi="Times New Roman" w:cs="Times New Roman"/>
                <w:sz w:val="18"/>
                <w:szCs w:val="18"/>
                <w:lang w:eastAsia="ru-RU"/>
              </w:rPr>
            </w:pPr>
            <w:r w:rsidRPr="0044062C">
              <w:rPr>
                <w:rFonts w:ascii="Times New Roman" w:eastAsia="Times New Roman" w:hAnsi="Times New Roman" w:cs="Times New Roman"/>
                <w:sz w:val="18"/>
                <w:szCs w:val="18"/>
                <w:lang w:eastAsia="ru-RU"/>
              </w:rPr>
              <w:t>СТБ EN 55011-2012</w:t>
            </w:r>
          </w:p>
          <w:p w14:paraId="3FF9C56E" w14:textId="77777777" w:rsidR="0044062C" w:rsidRPr="0044062C" w:rsidRDefault="0044062C" w:rsidP="0044062C">
            <w:pPr>
              <w:spacing w:after="0"/>
              <w:rPr>
                <w:rFonts w:ascii="Times New Roman" w:eastAsia="Times New Roman" w:hAnsi="Times New Roman" w:cs="Times New Roman"/>
                <w:sz w:val="18"/>
                <w:szCs w:val="18"/>
                <w:lang w:eastAsia="ru-RU"/>
              </w:rPr>
            </w:pPr>
            <w:r w:rsidRPr="0044062C">
              <w:rPr>
                <w:rFonts w:ascii="Times New Roman" w:eastAsia="Times New Roman" w:hAnsi="Times New Roman" w:cs="Times New Roman"/>
                <w:sz w:val="18"/>
                <w:szCs w:val="18"/>
                <w:lang w:eastAsia="ru-RU"/>
              </w:rPr>
              <w:t>СТБ EN 55022-2012</w:t>
            </w:r>
          </w:p>
          <w:p w14:paraId="6C17F27D" w14:textId="77777777" w:rsidR="0044062C" w:rsidRPr="0044062C" w:rsidRDefault="0044062C" w:rsidP="0044062C">
            <w:pPr>
              <w:spacing w:after="0"/>
              <w:rPr>
                <w:rFonts w:ascii="Times New Roman" w:eastAsia="Times New Roman" w:hAnsi="Times New Roman" w:cs="Times New Roman"/>
                <w:sz w:val="18"/>
                <w:szCs w:val="18"/>
                <w:lang w:eastAsia="ru-RU"/>
              </w:rPr>
            </w:pPr>
            <w:r w:rsidRPr="0044062C">
              <w:rPr>
                <w:rFonts w:ascii="Times New Roman" w:eastAsia="Times New Roman" w:hAnsi="Times New Roman" w:cs="Times New Roman"/>
                <w:sz w:val="18"/>
                <w:szCs w:val="18"/>
                <w:lang w:eastAsia="ru-RU"/>
              </w:rPr>
              <w:t>ГОСТ IEC 61000-6-3–2016 ГОСТ IEC 61000-6-4–2016</w:t>
            </w:r>
          </w:p>
          <w:p w14:paraId="6DBE83F8" w14:textId="77777777" w:rsidR="0044062C" w:rsidRPr="0044062C" w:rsidRDefault="0044062C" w:rsidP="0044062C">
            <w:pPr>
              <w:spacing w:after="0"/>
              <w:rPr>
                <w:rFonts w:ascii="Times New Roman" w:eastAsia="Times New Roman" w:hAnsi="Times New Roman" w:cs="Times New Roman"/>
                <w:sz w:val="18"/>
                <w:szCs w:val="18"/>
                <w:lang w:eastAsia="ru-RU"/>
              </w:rPr>
            </w:pPr>
            <w:r w:rsidRPr="0044062C">
              <w:rPr>
                <w:rFonts w:ascii="Times New Roman" w:eastAsia="Times New Roman" w:hAnsi="Times New Roman" w:cs="Times New Roman"/>
                <w:sz w:val="18"/>
                <w:szCs w:val="18"/>
                <w:lang w:eastAsia="ru-RU"/>
              </w:rPr>
              <w:t>ГОСТ IEC 61000-4-16–2014</w:t>
            </w:r>
          </w:p>
          <w:p w14:paraId="40D9A3ED" w14:textId="77777777" w:rsidR="0044062C" w:rsidRPr="0044062C" w:rsidRDefault="0044062C" w:rsidP="0044062C">
            <w:pPr>
              <w:spacing w:after="0"/>
              <w:rPr>
                <w:rFonts w:ascii="Times New Roman" w:eastAsia="Times New Roman" w:hAnsi="Times New Roman" w:cs="Times New Roman"/>
                <w:sz w:val="18"/>
                <w:szCs w:val="18"/>
                <w:lang w:eastAsia="ru-RU"/>
              </w:rPr>
            </w:pPr>
            <w:r w:rsidRPr="0044062C">
              <w:rPr>
                <w:rFonts w:ascii="Times New Roman" w:eastAsia="Times New Roman" w:hAnsi="Times New Roman" w:cs="Times New Roman"/>
                <w:sz w:val="18"/>
                <w:szCs w:val="18"/>
                <w:lang w:eastAsia="ru-RU"/>
              </w:rPr>
              <w:t>ГОСТ IEC 61000-4-14–2016</w:t>
            </w:r>
          </w:p>
          <w:p w14:paraId="7872850C" w14:textId="77777777" w:rsidR="0044062C" w:rsidRPr="0044062C" w:rsidRDefault="0044062C" w:rsidP="0044062C">
            <w:pPr>
              <w:spacing w:after="0"/>
              <w:rPr>
                <w:rFonts w:ascii="Times New Roman" w:eastAsia="Times New Roman" w:hAnsi="Times New Roman" w:cs="Times New Roman"/>
                <w:sz w:val="18"/>
                <w:szCs w:val="18"/>
                <w:lang w:eastAsia="ru-RU"/>
              </w:rPr>
            </w:pPr>
            <w:r w:rsidRPr="0044062C">
              <w:rPr>
                <w:rFonts w:ascii="Times New Roman" w:eastAsia="Times New Roman" w:hAnsi="Times New Roman" w:cs="Times New Roman"/>
                <w:sz w:val="18"/>
                <w:szCs w:val="18"/>
                <w:lang w:eastAsia="ru-RU"/>
              </w:rPr>
              <w:t>ГОСТ IEC 61000-4-10–2014</w:t>
            </w:r>
          </w:p>
          <w:p w14:paraId="5C672846" w14:textId="77777777" w:rsidR="0044062C" w:rsidRPr="0044062C" w:rsidRDefault="0044062C" w:rsidP="0044062C">
            <w:pPr>
              <w:spacing w:after="0"/>
              <w:rPr>
                <w:rFonts w:ascii="Times New Roman" w:eastAsia="Times New Roman" w:hAnsi="Times New Roman" w:cs="Times New Roman"/>
                <w:sz w:val="18"/>
                <w:szCs w:val="18"/>
                <w:lang w:eastAsia="ru-RU"/>
              </w:rPr>
            </w:pPr>
            <w:r w:rsidRPr="0044062C">
              <w:rPr>
                <w:rFonts w:ascii="Times New Roman" w:eastAsia="Times New Roman" w:hAnsi="Times New Roman" w:cs="Times New Roman"/>
                <w:sz w:val="18"/>
                <w:szCs w:val="18"/>
                <w:lang w:eastAsia="ru-RU"/>
              </w:rPr>
              <w:t>ГОСТ EN 301 489-1 V1.9.2–2015</w:t>
            </w:r>
          </w:p>
          <w:p w14:paraId="7C80FCA3" w14:textId="77777777" w:rsidR="0044062C" w:rsidRPr="0044062C" w:rsidRDefault="0044062C" w:rsidP="0044062C">
            <w:pPr>
              <w:spacing w:after="0"/>
              <w:rPr>
                <w:rFonts w:ascii="Times New Roman" w:eastAsia="Times New Roman" w:hAnsi="Times New Roman" w:cs="Times New Roman"/>
                <w:sz w:val="18"/>
                <w:szCs w:val="18"/>
                <w:lang w:eastAsia="ru-RU"/>
              </w:rPr>
            </w:pPr>
            <w:r w:rsidRPr="0044062C">
              <w:rPr>
                <w:rFonts w:ascii="Times New Roman" w:eastAsia="Times New Roman" w:hAnsi="Times New Roman" w:cs="Times New Roman"/>
                <w:sz w:val="18"/>
                <w:szCs w:val="18"/>
                <w:lang w:eastAsia="ru-RU"/>
              </w:rPr>
              <w:t>ГОСТ EN 55103-2–2016</w:t>
            </w:r>
          </w:p>
          <w:p w14:paraId="7B68F90A" w14:textId="77777777" w:rsidR="0044062C" w:rsidRPr="0044062C" w:rsidRDefault="0044062C" w:rsidP="0044062C">
            <w:pPr>
              <w:spacing w:after="0"/>
              <w:rPr>
                <w:rFonts w:ascii="Times New Roman" w:eastAsia="Times New Roman" w:hAnsi="Times New Roman" w:cs="Times New Roman"/>
                <w:sz w:val="18"/>
                <w:szCs w:val="18"/>
                <w:lang w:eastAsia="ru-RU"/>
              </w:rPr>
            </w:pPr>
            <w:r w:rsidRPr="0044062C">
              <w:rPr>
                <w:rFonts w:ascii="Times New Roman" w:eastAsia="Times New Roman" w:hAnsi="Times New Roman" w:cs="Times New Roman"/>
                <w:sz w:val="18"/>
                <w:szCs w:val="18"/>
                <w:lang w:eastAsia="ru-RU"/>
              </w:rPr>
              <w:t>ГОСТ EN 55020–2016</w:t>
            </w:r>
          </w:p>
          <w:p w14:paraId="784355C4" w14:textId="0526F058" w:rsidR="00E95B2A" w:rsidRPr="00E95B2A" w:rsidRDefault="0044062C" w:rsidP="0044062C">
            <w:pPr>
              <w:spacing w:after="0"/>
              <w:rPr>
                <w:rFonts w:ascii="Times New Roman" w:hAnsi="Times New Roman" w:cs="Times New Roman"/>
                <w:sz w:val="18"/>
                <w:szCs w:val="18"/>
              </w:rPr>
            </w:pPr>
            <w:r w:rsidRPr="0044062C">
              <w:rPr>
                <w:rFonts w:ascii="Times New Roman" w:eastAsia="Times New Roman" w:hAnsi="Times New Roman" w:cs="Times New Roman"/>
                <w:sz w:val="18"/>
                <w:szCs w:val="18"/>
                <w:lang w:eastAsia="ru-RU"/>
              </w:rPr>
              <w:t>ГОСТ IEC 61000-3-12-2016</w:t>
            </w:r>
          </w:p>
        </w:tc>
      </w:tr>
      <w:tr w:rsidR="00E95B2A" w:rsidRPr="00E95B2A" w14:paraId="142E8D26" w14:textId="77777777" w:rsidTr="00770F4D">
        <w:trPr>
          <w:trHeight w:val="103"/>
        </w:trPr>
        <w:tc>
          <w:tcPr>
            <w:tcW w:w="851" w:type="dxa"/>
            <w:tcBorders>
              <w:top w:val="single" w:sz="4" w:space="0" w:color="auto"/>
              <w:left w:val="single" w:sz="4" w:space="0" w:color="auto"/>
              <w:bottom w:val="single" w:sz="4" w:space="0" w:color="auto"/>
              <w:right w:val="single" w:sz="4" w:space="0" w:color="auto"/>
            </w:tcBorders>
          </w:tcPr>
          <w:p w14:paraId="520B7E03" w14:textId="316893A2"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sz w:val="18"/>
                <w:szCs w:val="18"/>
              </w:rPr>
              <w:lastRenderedPageBreak/>
              <w:t>А7.47</w:t>
            </w:r>
          </w:p>
        </w:tc>
        <w:tc>
          <w:tcPr>
            <w:tcW w:w="2693" w:type="dxa"/>
            <w:tcBorders>
              <w:top w:val="single" w:sz="4" w:space="0" w:color="auto"/>
              <w:left w:val="single" w:sz="4" w:space="0" w:color="auto"/>
              <w:bottom w:val="single" w:sz="4" w:space="0" w:color="auto"/>
              <w:right w:val="single" w:sz="4" w:space="0" w:color="auto"/>
            </w:tcBorders>
          </w:tcPr>
          <w:p w14:paraId="0FD9282C" w14:textId="77777777" w:rsidR="0044062C" w:rsidRPr="0044062C" w:rsidRDefault="0044062C" w:rsidP="0044062C">
            <w:pPr>
              <w:widowControl w:val="0"/>
              <w:spacing w:after="0" w:line="240" w:lineRule="auto"/>
              <w:rPr>
                <w:rFonts w:ascii="Times New Roman" w:eastAsia="Times New Roman" w:hAnsi="Times New Roman" w:cs="Times New Roman"/>
                <w:sz w:val="18"/>
                <w:szCs w:val="18"/>
                <w:lang w:eastAsia="ru-RU"/>
              </w:rPr>
            </w:pPr>
            <w:r w:rsidRPr="0044062C">
              <w:rPr>
                <w:rFonts w:ascii="Times New Roman" w:eastAsia="Times New Roman" w:hAnsi="Times New Roman" w:cs="Times New Roman"/>
                <w:sz w:val="18"/>
                <w:szCs w:val="18"/>
                <w:lang w:eastAsia="ru-RU"/>
              </w:rPr>
              <w:t xml:space="preserve">Электрические аппараты и приборы бытового </w:t>
            </w:r>
            <w:proofErr w:type="spellStart"/>
            <w:r w:rsidRPr="0044062C">
              <w:rPr>
                <w:rFonts w:ascii="Times New Roman" w:eastAsia="Times New Roman" w:hAnsi="Times New Roman" w:cs="Times New Roman"/>
                <w:sz w:val="18"/>
                <w:szCs w:val="18"/>
                <w:lang w:eastAsia="ru-RU"/>
              </w:rPr>
              <w:t>назначенияаудио</w:t>
            </w:r>
            <w:proofErr w:type="spellEnd"/>
            <w:r w:rsidRPr="0044062C">
              <w:rPr>
                <w:rFonts w:ascii="Times New Roman" w:eastAsia="Times New Roman" w:hAnsi="Times New Roman" w:cs="Times New Roman"/>
                <w:sz w:val="18"/>
                <w:szCs w:val="18"/>
                <w:lang w:eastAsia="ru-RU"/>
              </w:rPr>
              <w:t xml:space="preserve">- и </w:t>
            </w:r>
            <w:r w:rsidRPr="0044062C">
              <w:rPr>
                <w:rFonts w:ascii="Times New Roman" w:eastAsia="Times New Roman" w:hAnsi="Times New Roman" w:cs="Times New Roman"/>
                <w:sz w:val="18"/>
                <w:szCs w:val="18"/>
                <w:lang w:eastAsia="ru-RU"/>
              </w:rPr>
              <w:lastRenderedPageBreak/>
              <w:t xml:space="preserve">видеоаппаратура, приемники теле- и радиовещания: </w:t>
            </w:r>
          </w:p>
          <w:p w14:paraId="52309C6F" w14:textId="18E6EB84" w:rsidR="00E95B2A" w:rsidRPr="00E95B2A" w:rsidRDefault="0044062C" w:rsidP="0044062C">
            <w:pPr>
              <w:spacing w:after="0" w:line="240" w:lineRule="auto"/>
              <w:ind w:right="102"/>
              <w:jc w:val="both"/>
              <w:rPr>
                <w:rFonts w:ascii="Times New Roman" w:hAnsi="Times New Roman" w:cs="Times New Roman"/>
                <w:sz w:val="18"/>
                <w:szCs w:val="18"/>
              </w:rPr>
            </w:pPr>
            <w:r w:rsidRPr="0044062C">
              <w:rPr>
                <w:rFonts w:ascii="Times New Roman" w:eastAsia="Times New Roman" w:hAnsi="Times New Roman" w:cs="Times New Roman"/>
                <w:sz w:val="18"/>
                <w:szCs w:val="18"/>
                <w:lang w:eastAsia="ru-RU"/>
              </w:rPr>
              <w:t>акустические системы</w:t>
            </w:r>
          </w:p>
        </w:tc>
        <w:tc>
          <w:tcPr>
            <w:tcW w:w="1985" w:type="dxa"/>
            <w:tcBorders>
              <w:top w:val="single" w:sz="4" w:space="0" w:color="auto"/>
              <w:left w:val="single" w:sz="4" w:space="0" w:color="auto"/>
              <w:bottom w:val="single" w:sz="4" w:space="0" w:color="auto"/>
              <w:right w:val="single" w:sz="4" w:space="0" w:color="auto"/>
            </w:tcBorders>
          </w:tcPr>
          <w:p w14:paraId="2DEE258B" w14:textId="361A2D79" w:rsidR="00E95B2A" w:rsidRPr="00E95B2A" w:rsidRDefault="00E95B2A" w:rsidP="00E95B2A">
            <w:pPr>
              <w:spacing w:after="0" w:line="240" w:lineRule="auto"/>
              <w:rPr>
                <w:rFonts w:ascii="Times New Roman" w:hAnsi="Times New Roman" w:cs="Times New Roman"/>
                <w:sz w:val="18"/>
                <w:szCs w:val="18"/>
              </w:rPr>
            </w:pPr>
            <w:r w:rsidRPr="00E95B2A">
              <w:rPr>
                <w:rFonts w:ascii="Times New Roman" w:eastAsia="Times New Roman" w:hAnsi="Times New Roman" w:cs="Times New Roman"/>
                <w:sz w:val="18"/>
                <w:szCs w:val="18"/>
                <w:lang w:eastAsia="ru-RU"/>
              </w:rPr>
              <w:lastRenderedPageBreak/>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661920C1" w14:textId="77777777" w:rsidR="00E95B2A" w:rsidRDefault="00E95B2A" w:rsidP="00E95B2A">
            <w:pPr>
              <w:spacing w:after="0"/>
              <w:rPr>
                <w:rFonts w:ascii="Times New Roman" w:hAnsi="Times New Roman" w:cs="Times New Roman"/>
                <w:sz w:val="18"/>
                <w:szCs w:val="18"/>
              </w:rPr>
            </w:pPr>
            <w:r w:rsidRPr="00E95B2A">
              <w:rPr>
                <w:rFonts w:ascii="Times New Roman" w:hAnsi="Times New Roman" w:cs="Times New Roman"/>
                <w:sz w:val="18"/>
                <w:szCs w:val="18"/>
              </w:rPr>
              <w:t>85</w:t>
            </w:r>
            <w:r w:rsidR="0044062C">
              <w:rPr>
                <w:rFonts w:ascii="Times New Roman" w:hAnsi="Times New Roman" w:cs="Times New Roman"/>
                <w:sz w:val="18"/>
                <w:szCs w:val="18"/>
              </w:rPr>
              <w:t>18</w:t>
            </w:r>
          </w:p>
          <w:p w14:paraId="7F9A27D5" w14:textId="77777777" w:rsidR="0044062C" w:rsidRDefault="0044062C" w:rsidP="00E95B2A">
            <w:pPr>
              <w:spacing w:after="0"/>
              <w:rPr>
                <w:rFonts w:ascii="Times New Roman" w:hAnsi="Times New Roman" w:cs="Times New Roman"/>
                <w:sz w:val="18"/>
                <w:szCs w:val="18"/>
              </w:rPr>
            </w:pPr>
            <w:r>
              <w:rPr>
                <w:rFonts w:ascii="Times New Roman" w:hAnsi="Times New Roman" w:cs="Times New Roman"/>
                <w:sz w:val="18"/>
                <w:szCs w:val="18"/>
              </w:rPr>
              <w:t>8519</w:t>
            </w:r>
          </w:p>
          <w:p w14:paraId="24230975" w14:textId="6897FCDE" w:rsidR="0044062C" w:rsidRPr="00E95B2A" w:rsidRDefault="0044062C" w:rsidP="00E95B2A">
            <w:pPr>
              <w:spacing w:after="0"/>
              <w:rPr>
                <w:rFonts w:ascii="Times New Roman" w:hAnsi="Times New Roman" w:cs="Times New Roman"/>
                <w:sz w:val="18"/>
                <w:szCs w:val="18"/>
              </w:rPr>
            </w:pPr>
            <w:r>
              <w:rPr>
                <w:rFonts w:ascii="Times New Roman" w:hAnsi="Times New Roman" w:cs="Times New Roman"/>
                <w:sz w:val="18"/>
                <w:szCs w:val="18"/>
              </w:rPr>
              <w:lastRenderedPageBreak/>
              <w:t>8527</w:t>
            </w:r>
          </w:p>
        </w:tc>
        <w:tc>
          <w:tcPr>
            <w:tcW w:w="3402" w:type="dxa"/>
            <w:tcBorders>
              <w:top w:val="single" w:sz="4" w:space="0" w:color="auto"/>
              <w:left w:val="single" w:sz="4" w:space="0" w:color="auto"/>
              <w:bottom w:val="single" w:sz="4" w:space="0" w:color="auto"/>
              <w:right w:val="single" w:sz="4" w:space="0" w:color="auto"/>
            </w:tcBorders>
          </w:tcPr>
          <w:p w14:paraId="6F2E9DAD" w14:textId="641F5628"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bCs/>
                <w:sz w:val="18"/>
                <w:szCs w:val="18"/>
              </w:rPr>
              <w:lastRenderedPageBreak/>
              <w:t>ТР ТС 020/2011 "</w:t>
            </w:r>
            <w:r w:rsidRPr="00E95B2A">
              <w:rPr>
                <w:rFonts w:ascii="Times New Roman" w:hAnsi="Times New Roman" w:cs="Times New Roman"/>
                <w:sz w:val="18"/>
                <w:szCs w:val="18"/>
              </w:rPr>
              <w:t xml:space="preserve"> </w:t>
            </w:r>
            <w:r w:rsidRPr="00E95B2A">
              <w:rPr>
                <w:rFonts w:ascii="Times New Roman" w:hAnsi="Times New Roman" w:cs="Times New Roman"/>
                <w:bCs/>
                <w:sz w:val="18"/>
                <w:szCs w:val="18"/>
              </w:rPr>
              <w:t xml:space="preserve">Электромагнитная совместимость технических средств", </w:t>
            </w:r>
            <w:r w:rsidRPr="00E95B2A">
              <w:rPr>
                <w:rFonts w:ascii="Times New Roman" w:hAnsi="Times New Roman" w:cs="Times New Roman"/>
                <w:bCs/>
                <w:sz w:val="18"/>
                <w:szCs w:val="18"/>
              </w:rPr>
              <w:lastRenderedPageBreak/>
              <w:t>утвержден Решением Комиссии Таможенного союза от 9 декабря 2011 года N 897</w:t>
            </w:r>
          </w:p>
        </w:tc>
        <w:tc>
          <w:tcPr>
            <w:tcW w:w="4365" w:type="dxa"/>
            <w:tcBorders>
              <w:top w:val="single" w:sz="4" w:space="0" w:color="auto"/>
              <w:left w:val="single" w:sz="4" w:space="0" w:color="auto"/>
              <w:bottom w:val="single" w:sz="4" w:space="0" w:color="auto"/>
              <w:right w:val="single" w:sz="4" w:space="0" w:color="auto"/>
            </w:tcBorders>
          </w:tcPr>
          <w:p w14:paraId="650E09A8" w14:textId="77777777" w:rsidR="0044062C" w:rsidRPr="0044062C" w:rsidRDefault="00E95B2A" w:rsidP="0044062C">
            <w:pPr>
              <w:spacing w:after="0"/>
              <w:rPr>
                <w:rFonts w:ascii="Times New Roman" w:eastAsia="Times New Roman" w:hAnsi="Times New Roman" w:cs="Times New Roman"/>
                <w:sz w:val="18"/>
                <w:szCs w:val="18"/>
                <w:lang w:eastAsia="ru-RU"/>
              </w:rPr>
            </w:pPr>
            <w:r w:rsidRPr="00E95B2A">
              <w:rPr>
                <w:rFonts w:ascii="Times New Roman" w:eastAsia="Times New Roman" w:hAnsi="Times New Roman" w:cs="Times New Roman"/>
                <w:sz w:val="18"/>
                <w:szCs w:val="18"/>
                <w:lang w:eastAsia="ru-RU"/>
              </w:rPr>
              <w:lastRenderedPageBreak/>
              <w:t xml:space="preserve">ТР ТС 020/2011; </w:t>
            </w:r>
            <w:r w:rsidR="0044062C" w:rsidRPr="0044062C">
              <w:rPr>
                <w:rFonts w:ascii="Times New Roman" w:eastAsia="Times New Roman" w:hAnsi="Times New Roman" w:cs="Times New Roman"/>
                <w:sz w:val="18"/>
                <w:szCs w:val="18"/>
                <w:lang w:eastAsia="ru-RU"/>
              </w:rPr>
              <w:t>ГОСТ 30804.3.2-2013 (IEC 61000-3-2:2009)</w:t>
            </w:r>
          </w:p>
          <w:p w14:paraId="66955E27" w14:textId="77777777" w:rsidR="0044062C" w:rsidRPr="0044062C" w:rsidRDefault="0044062C" w:rsidP="0044062C">
            <w:pPr>
              <w:spacing w:after="0"/>
              <w:rPr>
                <w:rFonts w:ascii="Times New Roman" w:eastAsia="Times New Roman" w:hAnsi="Times New Roman" w:cs="Times New Roman"/>
                <w:sz w:val="18"/>
                <w:szCs w:val="18"/>
                <w:lang w:eastAsia="ru-RU"/>
              </w:rPr>
            </w:pPr>
            <w:r w:rsidRPr="0044062C">
              <w:rPr>
                <w:rFonts w:ascii="Times New Roman" w:eastAsia="Times New Roman" w:hAnsi="Times New Roman" w:cs="Times New Roman"/>
                <w:sz w:val="18"/>
                <w:szCs w:val="18"/>
                <w:lang w:eastAsia="ru-RU"/>
              </w:rPr>
              <w:lastRenderedPageBreak/>
              <w:t>ГОСТ 30804.3.3-2013 (IEC 61000-3-3:2008)</w:t>
            </w:r>
          </w:p>
          <w:p w14:paraId="0B49DC22" w14:textId="77777777" w:rsidR="0044062C" w:rsidRPr="0044062C" w:rsidRDefault="0044062C" w:rsidP="0044062C">
            <w:pPr>
              <w:spacing w:after="0"/>
              <w:rPr>
                <w:rFonts w:ascii="Times New Roman" w:eastAsia="Times New Roman" w:hAnsi="Times New Roman" w:cs="Times New Roman"/>
                <w:sz w:val="18"/>
                <w:szCs w:val="18"/>
                <w:lang w:eastAsia="ru-RU"/>
              </w:rPr>
            </w:pPr>
            <w:r w:rsidRPr="0044062C">
              <w:rPr>
                <w:rFonts w:ascii="Times New Roman" w:eastAsia="Times New Roman" w:hAnsi="Times New Roman" w:cs="Times New Roman"/>
                <w:sz w:val="18"/>
                <w:szCs w:val="18"/>
                <w:lang w:eastAsia="ru-RU"/>
              </w:rPr>
              <w:t>ГОСТ 30804.3.8-2002 (IEC 61000-3-8:1997)</w:t>
            </w:r>
          </w:p>
          <w:p w14:paraId="2B8EAF49" w14:textId="77777777" w:rsidR="0044062C" w:rsidRPr="0044062C" w:rsidRDefault="0044062C" w:rsidP="0044062C">
            <w:pPr>
              <w:spacing w:after="0"/>
              <w:rPr>
                <w:rFonts w:ascii="Times New Roman" w:eastAsia="Times New Roman" w:hAnsi="Times New Roman" w:cs="Times New Roman"/>
                <w:sz w:val="18"/>
                <w:szCs w:val="18"/>
                <w:lang w:eastAsia="ru-RU"/>
              </w:rPr>
            </w:pPr>
            <w:r w:rsidRPr="0044062C">
              <w:rPr>
                <w:rFonts w:ascii="Times New Roman" w:eastAsia="Times New Roman" w:hAnsi="Times New Roman" w:cs="Times New Roman"/>
                <w:sz w:val="18"/>
                <w:szCs w:val="18"/>
                <w:lang w:eastAsia="ru-RU"/>
              </w:rPr>
              <w:t>ГОСТ 30804.3.11-2013 (IEC 61000-3-11:2000)</w:t>
            </w:r>
          </w:p>
          <w:p w14:paraId="1BE7606F" w14:textId="77777777" w:rsidR="0044062C" w:rsidRPr="0044062C" w:rsidRDefault="0044062C" w:rsidP="0044062C">
            <w:pPr>
              <w:spacing w:after="0"/>
              <w:rPr>
                <w:rFonts w:ascii="Times New Roman" w:eastAsia="Times New Roman" w:hAnsi="Times New Roman" w:cs="Times New Roman"/>
                <w:sz w:val="18"/>
                <w:szCs w:val="18"/>
                <w:lang w:eastAsia="ru-RU"/>
              </w:rPr>
            </w:pPr>
            <w:r w:rsidRPr="0044062C">
              <w:rPr>
                <w:rFonts w:ascii="Times New Roman" w:eastAsia="Times New Roman" w:hAnsi="Times New Roman" w:cs="Times New Roman"/>
                <w:sz w:val="18"/>
                <w:szCs w:val="18"/>
                <w:lang w:eastAsia="ru-RU"/>
              </w:rPr>
              <w:t>ГОСТ 30804.3.12-2013 (IEC 61000-3-12:2004)</w:t>
            </w:r>
          </w:p>
          <w:p w14:paraId="166B3ECB" w14:textId="77777777" w:rsidR="0044062C" w:rsidRPr="0044062C" w:rsidRDefault="0044062C" w:rsidP="0044062C">
            <w:pPr>
              <w:spacing w:after="0"/>
              <w:rPr>
                <w:rFonts w:ascii="Times New Roman" w:eastAsia="Times New Roman" w:hAnsi="Times New Roman" w:cs="Times New Roman"/>
                <w:sz w:val="18"/>
                <w:szCs w:val="18"/>
                <w:lang w:eastAsia="ru-RU"/>
              </w:rPr>
            </w:pPr>
            <w:r w:rsidRPr="0044062C">
              <w:rPr>
                <w:rFonts w:ascii="Times New Roman" w:eastAsia="Times New Roman" w:hAnsi="Times New Roman" w:cs="Times New Roman"/>
                <w:sz w:val="18"/>
                <w:szCs w:val="18"/>
                <w:lang w:eastAsia="ru-RU"/>
              </w:rPr>
              <w:t>ГОСТ 30805.13-2013</w:t>
            </w:r>
          </w:p>
          <w:p w14:paraId="2B54BBA1" w14:textId="77777777" w:rsidR="0044062C" w:rsidRPr="0044062C" w:rsidRDefault="0044062C" w:rsidP="0044062C">
            <w:pPr>
              <w:spacing w:after="0"/>
              <w:rPr>
                <w:rFonts w:ascii="Times New Roman" w:eastAsia="Times New Roman" w:hAnsi="Times New Roman" w:cs="Times New Roman"/>
                <w:sz w:val="18"/>
                <w:szCs w:val="18"/>
                <w:lang w:eastAsia="ru-RU"/>
              </w:rPr>
            </w:pPr>
            <w:r w:rsidRPr="0044062C">
              <w:rPr>
                <w:rFonts w:ascii="Times New Roman" w:eastAsia="Times New Roman" w:hAnsi="Times New Roman" w:cs="Times New Roman"/>
                <w:sz w:val="18"/>
                <w:szCs w:val="18"/>
                <w:lang w:eastAsia="ru-RU"/>
              </w:rPr>
              <w:t>ГОСТ 30805.22-2013 (CISPR 22:2006)</w:t>
            </w:r>
          </w:p>
          <w:p w14:paraId="6CAEC6B5" w14:textId="77777777" w:rsidR="0044062C" w:rsidRPr="0044062C" w:rsidRDefault="0044062C" w:rsidP="0044062C">
            <w:pPr>
              <w:spacing w:after="0"/>
              <w:rPr>
                <w:rFonts w:ascii="Times New Roman" w:eastAsia="Times New Roman" w:hAnsi="Times New Roman" w:cs="Times New Roman"/>
                <w:sz w:val="18"/>
                <w:szCs w:val="18"/>
                <w:lang w:eastAsia="ru-RU"/>
              </w:rPr>
            </w:pPr>
            <w:r w:rsidRPr="0044062C">
              <w:rPr>
                <w:rFonts w:ascii="Times New Roman" w:eastAsia="Times New Roman" w:hAnsi="Times New Roman" w:cs="Times New Roman"/>
                <w:sz w:val="18"/>
                <w:szCs w:val="18"/>
                <w:lang w:eastAsia="ru-RU"/>
              </w:rPr>
              <w:t>ГОСТ 30805.24-2002</w:t>
            </w:r>
          </w:p>
          <w:p w14:paraId="080A08F1" w14:textId="77777777" w:rsidR="0044062C" w:rsidRPr="0044062C" w:rsidRDefault="0044062C" w:rsidP="0044062C">
            <w:pPr>
              <w:spacing w:after="0"/>
              <w:rPr>
                <w:rFonts w:ascii="Times New Roman" w:eastAsia="Times New Roman" w:hAnsi="Times New Roman" w:cs="Times New Roman"/>
                <w:sz w:val="18"/>
                <w:szCs w:val="18"/>
                <w:lang w:eastAsia="ru-RU"/>
              </w:rPr>
            </w:pPr>
            <w:r w:rsidRPr="0044062C">
              <w:rPr>
                <w:rFonts w:ascii="Times New Roman" w:eastAsia="Times New Roman" w:hAnsi="Times New Roman" w:cs="Times New Roman"/>
                <w:sz w:val="18"/>
                <w:szCs w:val="18"/>
                <w:lang w:eastAsia="ru-RU"/>
              </w:rPr>
              <w:t>ГОСТ 32134.1-2013</w:t>
            </w:r>
          </w:p>
          <w:p w14:paraId="0405AA58" w14:textId="77777777" w:rsidR="0044062C" w:rsidRPr="0044062C" w:rsidRDefault="0044062C" w:rsidP="0044062C">
            <w:pPr>
              <w:spacing w:after="0"/>
              <w:rPr>
                <w:rFonts w:ascii="Times New Roman" w:eastAsia="Times New Roman" w:hAnsi="Times New Roman" w:cs="Times New Roman"/>
                <w:sz w:val="18"/>
                <w:szCs w:val="18"/>
                <w:lang w:eastAsia="ru-RU"/>
              </w:rPr>
            </w:pPr>
            <w:r w:rsidRPr="0044062C">
              <w:rPr>
                <w:rFonts w:ascii="Times New Roman" w:eastAsia="Times New Roman" w:hAnsi="Times New Roman" w:cs="Times New Roman"/>
                <w:sz w:val="18"/>
                <w:szCs w:val="18"/>
                <w:lang w:eastAsia="ru-RU"/>
              </w:rPr>
              <w:t>ГОСТ 32134.11-2013</w:t>
            </w:r>
          </w:p>
          <w:p w14:paraId="6864AC8F" w14:textId="77777777" w:rsidR="0044062C" w:rsidRPr="0044062C" w:rsidRDefault="0044062C" w:rsidP="0044062C">
            <w:pPr>
              <w:spacing w:after="0"/>
              <w:rPr>
                <w:rFonts w:ascii="Times New Roman" w:eastAsia="Times New Roman" w:hAnsi="Times New Roman" w:cs="Times New Roman"/>
                <w:sz w:val="18"/>
                <w:szCs w:val="18"/>
                <w:lang w:eastAsia="ru-RU"/>
              </w:rPr>
            </w:pPr>
            <w:r w:rsidRPr="0044062C">
              <w:rPr>
                <w:rFonts w:ascii="Times New Roman" w:eastAsia="Times New Roman" w:hAnsi="Times New Roman" w:cs="Times New Roman"/>
                <w:sz w:val="18"/>
                <w:szCs w:val="18"/>
                <w:lang w:eastAsia="ru-RU"/>
              </w:rPr>
              <w:t>ГОСТ 32134.12-2013</w:t>
            </w:r>
          </w:p>
          <w:p w14:paraId="793CEBCC" w14:textId="77777777" w:rsidR="0044062C" w:rsidRPr="0044062C" w:rsidRDefault="0044062C" w:rsidP="0044062C">
            <w:pPr>
              <w:spacing w:after="0"/>
              <w:rPr>
                <w:rFonts w:ascii="Times New Roman" w:eastAsia="Times New Roman" w:hAnsi="Times New Roman" w:cs="Times New Roman"/>
                <w:sz w:val="18"/>
                <w:szCs w:val="18"/>
                <w:lang w:eastAsia="ru-RU"/>
              </w:rPr>
            </w:pPr>
            <w:r w:rsidRPr="0044062C">
              <w:rPr>
                <w:rFonts w:ascii="Times New Roman" w:eastAsia="Times New Roman" w:hAnsi="Times New Roman" w:cs="Times New Roman"/>
                <w:sz w:val="18"/>
                <w:szCs w:val="18"/>
                <w:lang w:eastAsia="ru-RU"/>
              </w:rPr>
              <w:t>ГОСТ 32134.13-2013</w:t>
            </w:r>
          </w:p>
          <w:p w14:paraId="312EE8FF" w14:textId="77777777" w:rsidR="0044062C" w:rsidRPr="0044062C" w:rsidRDefault="0044062C" w:rsidP="0044062C">
            <w:pPr>
              <w:spacing w:after="0"/>
              <w:rPr>
                <w:rFonts w:ascii="Times New Roman" w:eastAsia="Times New Roman" w:hAnsi="Times New Roman" w:cs="Times New Roman"/>
                <w:sz w:val="18"/>
                <w:szCs w:val="18"/>
                <w:lang w:eastAsia="ru-RU"/>
              </w:rPr>
            </w:pPr>
            <w:r w:rsidRPr="0044062C">
              <w:rPr>
                <w:rFonts w:ascii="Times New Roman" w:eastAsia="Times New Roman" w:hAnsi="Times New Roman" w:cs="Times New Roman"/>
                <w:sz w:val="18"/>
                <w:szCs w:val="18"/>
                <w:lang w:eastAsia="ru-RU"/>
              </w:rPr>
              <w:t>ГОСТ 32134.14-2013</w:t>
            </w:r>
          </w:p>
          <w:p w14:paraId="6FAD4A16" w14:textId="77777777" w:rsidR="0044062C" w:rsidRPr="0044062C" w:rsidRDefault="0044062C" w:rsidP="0044062C">
            <w:pPr>
              <w:spacing w:after="0"/>
              <w:rPr>
                <w:rFonts w:ascii="Times New Roman" w:eastAsia="Times New Roman" w:hAnsi="Times New Roman" w:cs="Times New Roman"/>
                <w:sz w:val="18"/>
                <w:szCs w:val="18"/>
                <w:lang w:eastAsia="ru-RU"/>
              </w:rPr>
            </w:pPr>
            <w:r w:rsidRPr="0044062C">
              <w:rPr>
                <w:rFonts w:ascii="Times New Roman" w:eastAsia="Times New Roman" w:hAnsi="Times New Roman" w:cs="Times New Roman"/>
                <w:sz w:val="18"/>
                <w:szCs w:val="18"/>
                <w:lang w:eastAsia="ru-RU"/>
              </w:rPr>
              <w:t>ГОСТ Р 51318.20-2012 ГОСТ Р 52459.2-2009</w:t>
            </w:r>
          </w:p>
          <w:p w14:paraId="66002AD2" w14:textId="77777777" w:rsidR="0044062C" w:rsidRPr="0044062C" w:rsidRDefault="0044062C" w:rsidP="0044062C">
            <w:pPr>
              <w:spacing w:after="0"/>
              <w:rPr>
                <w:rFonts w:ascii="Times New Roman" w:eastAsia="Times New Roman" w:hAnsi="Times New Roman" w:cs="Times New Roman"/>
                <w:sz w:val="18"/>
                <w:szCs w:val="18"/>
                <w:lang w:eastAsia="ru-RU"/>
              </w:rPr>
            </w:pPr>
            <w:r w:rsidRPr="0044062C">
              <w:rPr>
                <w:rFonts w:ascii="Times New Roman" w:eastAsia="Times New Roman" w:hAnsi="Times New Roman" w:cs="Times New Roman"/>
                <w:sz w:val="18"/>
                <w:szCs w:val="18"/>
                <w:lang w:eastAsia="ru-RU"/>
              </w:rPr>
              <w:t>ГОСТ Р 52459.3-2009</w:t>
            </w:r>
          </w:p>
          <w:p w14:paraId="2F77ABCF" w14:textId="77777777" w:rsidR="0044062C" w:rsidRPr="0044062C" w:rsidRDefault="0044062C" w:rsidP="0044062C">
            <w:pPr>
              <w:spacing w:after="0"/>
              <w:rPr>
                <w:rFonts w:ascii="Times New Roman" w:eastAsia="Times New Roman" w:hAnsi="Times New Roman" w:cs="Times New Roman"/>
                <w:sz w:val="18"/>
                <w:szCs w:val="18"/>
                <w:lang w:eastAsia="ru-RU"/>
              </w:rPr>
            </w:pPr>
            <w:r w:rsidRPr="0044062C">
              <w:rPr>
                <w:rFonts w:ascii="Times New Roman" w:eastAsia="Times New Roman" w:hAnsi="Times New Roman" w:cs="Times New Roman"/>
                <w:sz w:val="18"/>
                <w:szCs w:val="18"/>
                <w:lang w:eastAsia="ru-RU"/>
              </w:rPr>
              <w:t>ГОСТ Р 52459.4-2009</w:t>
            </w:r>
          </w:p>
          <w:p w14:paraId="1D06DECC" w14:textId="77777777" w:rsidR="0044062C" w:rsidRPr="0044062C" w:rsidRDefault="0044062C" w:rsidP="0044062C">
            <w:pPr>
              <w:spacing w:after="0"/>
              <w:rPr>
                <w:rFonts w:ascii="Times New Roman" w:eastAsia="Times New Roman" w:hAnsi="Times New Roman" w:cs="Times New Roman"/>
                <w:sz w:val="18"/>
                <w:szCs w:val="18"/>
                <w:lang w:eastAsia="ru-RU"/>
              </w:rPr>
            </w:pPr>
            <w:r w:rsidRPr="0044062C">
              <w:rPr>
                <w:rFonts w:ascii="Times New Roman" w:eastAsia="Times New Roman" w:hAnsi="Times New Roman" w:cs="Times New Roman"/>
                <w:sz w:val="18"/>
                <w:szCs w:val="18"/>
                <w:lang w:eastAsia="ru-RU"/>
              </w:rPr>
              <w:t>ГОСТ Р 52459.5-2009</w:t>
            </w:r>
          </w:p>
          <w:p w14:paraId="2B9DED3C" w14:textId="77777777" w:rsidR="0044062C" w:rsidRPr="0044062C" w:rsidRDefault="0044062C" w:rsidP="0044062C">
            <w:pPr>
              <w:spacing w:after="0"/>
              <w:rPr>
                <w:rFonts w:ascii="Times New Roman" w:eastAsia="Times New Roman" w:hAnsi="Times New Roman" w:cs="Times New Roman"/>
                <w:sz w:val="18"/>
                <w:szCs w:val="18"/>
                <w:lang w:eastAsia="ru-RU"/>
              </w:rPr>
            </w:pPr>
            <w:r w:rsidRPr="0044062C">
              <w:rPr>
                <w:rFonts w:ascii="Times New Roman" w:eastAsia="Times New Roman" w:hAnsi="Times New Roman" w:cs="Times New Roman"/>
                <w:sz w:val="18"/>
                <w:szCs w:val="18"/>
                <w:lang w:eastAsia="ru-RU"/>
              </w:rPr>
              <w:t>ГОСТ Р 52459.6-2009</w:t>
            </w:r>
          </w:p>
          <w:p w14:paraId="64A2E851" w14:textId="77777777" w:rsidR="0044062C" w:rsidRPr="0044062C" w:rsidRDefault="0044062C" w:rsidP="0044062C">
            <w:pPr>
              <w:spacing w:after="0"/>
              <w:rPr>
                <w:rFonts w:ascii="Times New Roman" w:eastAsia="Times New Roman" w:hAnsi="Times New Roman" w:cs="Times New Roman"/>
                <w:sz w:val="18"/>
                <w:szCs w:val="18"/>
                <w:lang w:eastAsia="ru-RU"/>
              </w:rPr>
            </w:pPr>
            <w:r w:rsidRPr="0044062C">
              <w:rPr>
                <w:rFonts w:ascii="Times New Roman" w:eastAsia="Times New Roman" w:hAnsi="Times New Roman" w:cs="Times New Roman"/>
                <w:sz w:val="18"/>
                <w:szCs w:val="18"/>
                <w:lang w:eastAsia="ru-RU"/>
              </w:rPr>
              <w:t>ГОСТ Р 52459.7-2009</w:t>
            </w:r>
          </w:p>
          <w:p w14:paraId="58B75D3E" w14:textId="77777777" w:rsidR="0044062C" w:rsidRPr="0044062C" w:rsidRDefault="0044062C" w:rsidP="0044062C">
            <w:pPr>
              <w:spacing w:after="0"/>
              <w:rPr>
                <w:rFonts w:ascii="Times New Roman" w:eastAsia="Times New Roman" w:hAnsi="Times New Roman" w:cs="Times New Roman"/>
                <w:sz w:val="18"/>
                <w:szCs w:val="18"/>
                <w:lang w:eastAsia="ru-RU"/>
              </w:rPr>
            </w:pPr>
            <w:r w:rsidRPr="0044062C">
              <w:rPr>
                <w:rFonts w:ascii="Times New Roman" w:eastAsia="Times New Roman" w:hAnsi="Times New Roman" w:cs="Times New Roman"/>
                <w:sz w:val="18"/>
                <w:szCs w:val="18"/>
                <w:lang w:eastAsia="ru-RU"/>
              </w:rPr>
              <w:t>ГОСТ Р 52459.8-2009</w:t>
            </w:r>
          </w:p>
          <w:p w14:paraId="0D80E9FE" w14:textId="77777777" w:rsidR="0044062C" w:rsidRPr="0044062C" w:rsidRDefault="0044062C" w:rsidP="0044062C">
            <w:pPr>
              <w:spacing w:after="0"/>
              <w:rPr>
                <w:rFonts w:ascii="Times New Roman" w:eastAsia="Times New Roman" w:hAnsi="Times New Roman" w:cs="Times New Roman"/>
                <w:sz w:val="18"/>
                <w:szCs w:val="18"/>
                <w:lang w:eastAsia="ru-RU"/>
              </w:rPr>
            </w:pPr>
            <w:r w:rsidRPr="0044062C">
              <w:rPr>
                <w:rFonts w:ascii="Times New Roman" w:eastAsia="Times New Roman" w:hAnsi="Times New Roman" w:cs="Times New Roman"/>
                <w:sz w:val="18"/>
                <w:szCs w:val="18"/>
                <w:lang w:eastAsia="ru-RU"/>
              </w:rPr>
              <w:t>ГОСТ Р 52459.9-2009</w:t>
            </w:r>
          </w:p>
          <w:p w14:paraId="259D8047" w14:textId="77777777" w:rsidR="0044062C" w:rsidRPr="0044062C" w:rsidRDefault="0044062C" w:rsidP="0044062C">
            <w:pPr>
              <w:spacing w:after="0"/>
              <w:rPr>
                <w:rFonts w:ascii="Times New Roman" w:eastAsia="Times New Roman" w:hAnsi="Times New Roman" w:cs="Times New Roman"/>
                <w:sz w:val="18"/>
                <w:szCs w:val="18"/>
                <w:lang w:eastAsia="ru-RU"/>
              </w:rPr>
            </w:pPr>
            <w:r w:rsidRPr="0044062C">
              <w:rPr>
                <w:rFonts w:ascii="Times New Roman" w:eastAsia="Times New Roman" w:hAnsi="Times New Roman" w:cs="Times New Roman"/>
                <w:sz w:val="18"/>
                <w:szCs w:val="18"/>
                <w:lang w:eastAsia="ru-RU"/>
              </w:rPr>
              <w:t xml:space="preserve">ГОСТ Р 52459.10-2009 ГОСТ Р 52459.15-2009 ГОСТ Р 52459.16-2009 ГОСТ Р 52459.17-2009 ГОСТ Р 52459.18-2009 ГОСТ Р 52459.19-2009 ГОСТ Р 52459.20-2009 ГОСТ Р 52459.22-2009 ГОСТ Р 52459.23-2009 ГОСТ Р 52459.24-2009 ГОСТ Р 52459.25-2009 ГОСТ Р 52459.26-2009 ГОСТ Р 52459.27-2009 ГОСТ Р 52459.28-2009 ГОСТ Р 52459.31-2009 ГОСТ Р 52459.32-2009 ГОСТ Р </w:t>
            </w:r>
            <w:r w:rsidRPr="0044062C">
              <w:rPr>
                <w:rFonts w:ascii="Times New Roman" w:eastAsia="Times New Roman" w:hAnsi="Times New Roman" w:cs="Times New Roman"/>
                <w:sz w:val="18"/>
                <w:szCs w:val="18"/>
                <w:lang w:eastAsia="ru-RU"/>
              </w:rPr>
              <w:lastRenderedPageBreak/>
              <w:t>51318.25-2012 ГОСТ 30805.13-2013 (CISPR 13:2006)</w:t>
            </w:r>
          </w:p>
          <w:p w14:paraId="264EF6D1" w14:textId="77777777" w:rsidR="0044062C" w:rsidRPr="0044062C" w:rsidRDefault="0044062C" w:rsidP="0044062C">
            <w:pPr>
              <w:spacing w:after="0"/>
              <w:rPr>
                <w:rFonts w:ascii="Times New Roman" w:eastAsia="Times New Roman" w:hAnsi="Times New Roman" w:cs="Times New Roman"/>
                <w:sz w:val="18"/>
                <w:szCs w:val="18"/>
                <w:lang w:eastAsia="ru-RU"/>
              </w:rPr>
            </w:pPr>
            <w:r w:rsidRPr="0044062C">
              <w:rPr>
                <w:rFonts w:ascii="Times New Roman" w:eastAsia="Times New Roman" w:hAnsi="Times New Roman" w:cs="Times New Roman"/>
                <w:sz w:val="18"/>
                <w:szCs w:val="18"/>
                <w:lang w:eastAsia="ru-RU"/>
              </w:rPr>
              <w:t>ГОСТ CISPR 32-2015</w:t>
            </w:r>
          </w:p>
          <w:p w14:paraId="3E5F6D4B" w14:textId="77777777" w:rsidR="0044062C" w:rsidRPr="0044062C" w:rsidRDefault="0044062C" w:rsidP="0044062C">
            <w:pPr>
              <w:spacing w:after="0"/>
              <w:rPr>
                <w:rFonts w:ascii="Times New Roman" w:eastAsia="Times New Roman" w:hAnsi="Times New Roman" w:cs="Times New Roman"/>
                <w:sz w:val="18"/>
                <w:szCs w:val="18"/>
                <w:lang w:eastAsia="ru-RU"/>
              </w:rPr>
            </w:pPr>
            <w:r w:rsidRPr="0044062C">
              <w:rPr>
                <w:rFonts w:ascii="Times New Roman" w:eastAsia="Times New Roman" w:hAnsi="Times New Roman" w:cs="Times New Roman"/>
                <w:sz w:val="18"/>
                <w:szCs w:val="18"/>
                <w:lang w:eastAsia="ru-RU"/>
              </w:rPr>
              <w:t>ГОСТ EN 55020-2016</w:t>
            </w:r>
          </w:p>
          <w:p w14:paraId="6DF0A704" w14:textId="77777777" w:rsidR="0044062C" w:rsidRPr="0044062C" w:rsidRDefault="0044062C" w:rsidP="0044062C">
            <w:pPr>
              <w:spacing w:after="0"/>
              <w:rPr>
                <w:rFonts w:ascii="Times New Roman" w:eastAsia="Times New Roman" w:hAnsi="Times New Roman" w:cs="Times New Roman"/>
                <w:sz w:val="18"/>
                <w:szCs w:val="18"/>
                <w:lang w:eastAsia="ru-RU"/>
              </w:rPr>
            </w:pPr>
            <w:r w:rsidRPr="0044062C">
              <w:rPr>
                <w:rFonts w:ascii="Times New Roman" w:eastAsia="Times New Roman" w:hAnsi="Times New Roman" w:cs="Times New Roman"/>
                <w:sz w:val="18"/>
                <w:szCs w:val="18"/>
                <w:lang w:eastAsia="ru-RU"/>
              </w:rPr>
              <w:t>ГОСТ EN 55103-1-2013 ГОСТ IEC 61000-3-2-2017 ГОСТ IEC 61000-3-3-2015 СТБ CISPR 13-2012</w:t>
            </w:r>
          </w:p>
          <w:p w14:paraId="44443D50" w14:textId="77777777" w:rsidR="0044062C" w:rsidRPr="0044062C" w:rsidRDefault="0044062C" w:rsidP="0044062C">
            <w:pPr>
              <w:spacing w:after="0"/>
              <w:rPr>
                <w:rFonts w:ascii="Times New Roman" w:eastAsia="Times New Roman" w:hAnsi="Times New Roman" w:cs="Times New Roman"/>
                <w:sz w:val="18"/>
                <w:szCs w:val="18"/>
                <w:lang w:eastAsia="ru-RU"/>
              </w:rPr>
            </w:pPr>
            <w:r w:rsidRPr="0044062C">
              <w:rPr>
                <w:rFonts w:ascii="Times New Roman" w:eastAsia="Times New Roman" w:hAnsi="Times New Roman" w:cs="Times New Roman"/>
                <w:sz w:val="18"/>
                <w:szCs w:val="18"/>
                <w:lang w:eastAsia="ru-RU"/>
              </w:rPr>
              <w:t>СТБ EN 55011-2012</w:t>
            </w:r>
          </w:p>
          <w:p w14:paraId="08F0FF75" w14:textId="77777777" w:rsidR="0044062C" w:rsidRPr="0044062C" w:rsidRDefault="0044062C" w:rsidP="0044062C">
            <w:pPr>
              <w:spacing w:after="0"/>
              <w:rPr>
                <w:rFonts w:ascii="Times New Roman" w:eastAsia="Times New Roman" w:hAnsi="Times New Roman" w:cs="Times New Roman"/>
                <w:sz w:val="18"/>
                <w:szCs w:val="18"/>
                <w:lang w:eastAsia="ru-RU"/>
              </w:rPr>
            </w:pPr>
            <w:r w:rsidRPr="0044062C">
              <w:rPr>
                <w:rFonts w:ascii="Times New Roman" w:eastAsia="Times New Roman" w:hAnsi="Times New Roman" w:cs="Times New Roman"/>
                <w:sz w:val="18"/>
                <w:szCs w:val="18"/>
                <w:lang w:eastAsia="ru-RU"/>
              </w:rPr>
              <w:t>СТБ EN 55022-2012</w:t>
            </w:r>
          </w:p>
          <w:p w14:paraId="2084D35E" w14:textId="77777777" w:rsidR="0044062C" w:rsidRPr="0044062C" w:rsidRDefault="0044062C" w:rsidP="0044062C">
            <w:pPr>
              <w:spacing w:after="0"/>
              <w:rPr>
                <w:rFonts w:ascii="Times New Roman" w:eastAsia="Times New Roman" w:hAnsi="Times New Roman" w:cs="Times New Roman"/>
                <w:sz w:val="18"/>
                <w:szCs w:val="18"/>
                <w:lang w:eastAsia="ru-RU"/>
              </w:rPr>
            </w:pPr>
            <w:r w:rsidRPr="0044062C">
              <w:rPr>
                <w:rFonts w:ascii="Times New Roman" w:eastAsia="Times New Roman" w:hAnsi="Times New Roman" w:cs="Times New Roman"/>
                <w:sz w:val="18"/>
                <w:szCs w:val="18"/>
                <w:lang w:eastAsia="ru-RU"/>
              </w:rPr>
              <w:t>ГОСТ IEC 61000-6-3–2016 ГОСТ IEC 61000-6-4–2016</w:t>
            </w:r>
          </w:p>
          <w:p w14:paraId="22AD88E7" w14:textId="77777777" w:rsidR="0044062C" w:rsidRPr="0044062C" w:rsidRDefault="0044062C" w:rsidP="0044062C">
            <w:pPr>
              <w:spacing w:after="0"/>
              <w:rPr>
                <w:rFonts w:ascii="Times New Roman" w:eastAsia="Times New Roman" w:hAnsi="Times New Roman" w:cs="Times New Roman"/>
                <w:sz w:val="18"/>
                <w:szCs w:val="18"/>
                <w:lang w:eastAsia="ru-RU"/>
              </w:rPr>
            </w:pPr>
            <w:r w:rsidRPr="0044062C">
              <w:rPr>
                <w:rFonts w:ascii="Times New Roman" w:eastAsia="Times New Roman" w:hAnsi="Times New Roman" w:cs="Times New Roman"/>
                <w:sz w:val="18"/>
                <w:szCs w:val="18"/>
                <w:lang w:eastAsia="ru-RU"/>
              </w:rPr>
              <w:t>ГОСТ IEC 61000-4-16–2014</w:t>
            </w:r>
          </w:p>
          <w:p w14:paraId="7669D1E4" w14:textId="77777777" w:rsidR="0044062C" w:rsidRPr="0044062C" w:rsidRDefault="0044062C" w:rsidP="0044062C">
            <w:pPr>
              <w:spacing w:after="0"/>
              <w:rPr>
                <w:rFonts w:ascii="Times New Roman" w:eastAsia="Times New Roman" w:hAnsi="Times New Roman" w:cs="Times New Roman"/>
                <w:sz w:val="18"/>
                <w:szCs w:val="18"/>
                <w:lang w:eastAsia="ru-RU"/>
              </w:rPr>
            </w:pPr>
            <w:r w:rsidRPr="0044062C">
              <w:rPr>
                <w:rFonts w:ascii="Times New Roman" w:eastAsia="Times New Roman" w:hAnsi="Times New Roman" w:cs="Times New Roman"/>
                <w:sz w:val="18"/>
                <w:szCs w:val="18"/>
                <w:lang w:eastAsia="ru-RU"/>
              </w:rPr>
              <w:t>ГОСТ IEC 61000-4-14–2016</w:t>
            </w:r>
          </w:p>
          <w:p w14:paraId="54A61F13" w14:textId="77777777" w:rsidR="0044062C" w:rsidRPr="0044062C" w:rsidRDefault="0044062C" w:rsidP="0044062C">
            <w:pPr>
              <w:spacing w:after="0"/>
              <w:rPr>
                <w:rFonts w:ascii="Times New Roman" w:eastAsia="Times New Roman" w:hAnsi="Times New Roman" w:cs="Times New Roman"/>
                <w:sz w:val="18"/>
                <w:szCs w:val="18"/>
                <w:lang w:eastAsia="ru-RU"/>
              </w:rPr>
            </w:pPr>
            <w:r w:rsidRPr="0044062C">
              <w:rPr>
                <w:rFonts w:ascii="Times New Roman" w:eastAsia="Times New Roman" w:hAnsi="Times New Roman" w:cs="Times New Roman"/>
                <w:sz w:val="18"/>
                <w:szCs w:val="18"/>
                <w:lang w:eastAsia="ru-RU"/>
              </w:rPr>
              <w:t>ГОСТ IEC 61000-4-10–2014</w:t>
            </w:r>
          </w:p>
          <w:p w14:paraId="0402F080" w14:textId="77777777" w:rsidR="0044062C" w:rsidRPr="0044062C" w:rsidRDefault="0044062C" w:rsidP="0044062C">
            <w:pPr>
              <w:spacing w:after="0"/>
              <w:rPr>
                <w:rFonts w:ascii="Times New Roman" w:eastAsia="Times New Roman" w:hAnsi="Times New Roman" w:cs="Times New Roman"/>
                <w:sz w:val="18"/>
                <w:szCs w:val="18"/>
                <w:lang w:eastAsia="ru-RU"/>
              </w:rPr>
            </w:pPr>
            <w:r w:rsidRPr="0044062C">
              <w:rPr>
                <w:rFonts w:ascii="Times New Roman" w:eastAsia="Times New Roman" w:hAnsi="Times New Roman" w:cs="Times New Roman"/>
                <w:sz w:val="18"/>
                <w:szCs w:val="18"/>
                <w:lang w:eastAsia="ru-RU"/>
              </w:rPr>
              <w:t>ГОСТ EN 301 489-1 V1.9.2–2015</w:t>
            </w:r>
          </w:p>
          <w:p w14:paraId="7FD114BF" w14:textId="77777777" w:rsidR="0044062C" w:rsidRPr="0044062C" w:rsidRDefault="0044062C" w:rsidP="0044062C">
            <w:pPr>
              <w:spacing w:after="0"/>
              <w:rPr>
                <w:rFonts w:ascii="Times New Roman" w:eastAsia="Times New Roman" w:hAnsi="Times New Roman" w:cs="Times New Roman"/>
                <w:sz w:val="18"/>
                <w:szCs w:val="18"/>
                <w:lang w:eastAsia="ru-RU"/>
              </w:rPr>
            </w:pPr>
            <w:r w:rsidRPr="0044062C">
              <w:rPr>
                <w:rFonts w:ascii="Times New Roman" w:eastAsia="Times New Roman" w:hAnsi="Times New Roman" w:cs="Times New Roman"/>
                <w:sz w:val="18"/>
                <w:szCs w:val="18"/>
                <w:lang w:eastAsia="ru-RU"/>
              </w:rPr>
              <w:t>ГОСТ EN 55103-2–2016</w:t>
            </w:r>
          </w:p>
          <w:p w14:paraId="1315D0B6" w14:textId="77777777" w:rsidR="0044062C" w:rsidRPr="0044062C" w:rsidRDefault="0044062C" w:rsidP="0044062C">
            <w:pPr>
              <w:spacing w:after="0"/>
              <w:rPr>
                <w:rFonts w:ascii="Times New Roman" w:eastAsia="Times New Roman" w:hAnsi="Times New Roman" w:cs="Times New Roman"/>
                <w:sz w:val="18"/>
                <w:szCs w:val="18"/>
                <w:lang w:eastAsia="ru-RU"/>
              </w:rPr>
            </w:pPr>
            <w:r w:rsidRPr="0044062C">
              <w:rPr>
                <w:rFonts w:ascii="Times New Roman" w:eastAsia="Times New Roman" w:hAnsi="Times New Roman" w:cs="Times New Roman"/>
                <w:sz w:val="18"/>
                <w:szCs w:val="18"/>
                <w:lang w:eastAsia="ru-RU"/>
              </w:rPr>
              <w:t>ГОСТ EN 55020–2016</w:t>
            </w:r>
          </w:p>
          <w:p w14:paraId="6A63DD52" w14:textId="46F48A31" w:rsidR="00E95B2A" w:rsidRPr="00E95B2A" w:rsidRDefault="0044062C" w:rsidP="0044062C">
            <w:pPr>
              <w:spacing w:after="0"/>
              <w:rPr>
                <w:rFonts w:ascii="Times New Roman" w:hAnsi="Times New Roman" w:cs="Times New Roman"/>
                <w:sz w:val="18"/>
                <w:szCs w:val="18"/>
              </w:rPr>
            </w:pPr>
            <w:r w:rsidRPr="0044062C">
              <w:rPr>
                <w:rFonts w:ascii="Times New Roman" w:eastAsia="Times New Roman" w:hAnsi="Times New Roman" w:cs="Times New Roman"/>
                <w:sz w:val="18"/>
                <w:szCs w:val="18"/>
                <w:lang w:eastAsia="ru-RU"/>
              </w:rPr>
              <w:t>ГОСТ IEC 61000-3-12-2016</w:t>
            </w:r>
          </w:p>
        </w:tc>
      </w:tr>
      <w:tr w:rsidR="00E95B2A" w:rsidRPr="00E95B2A" w14:paraId="5D14BE0C" w14:textId="77777777" w:rsidTr="00770F4D">
        <w:trPr>
          <w:trHeight w:val="103"/>
        </w:trPr>
        <w:tc>
          <w:tcPr>
            <w:tcW w:w="851" w:type="dxa"/>
            <w:tcBorders>
              <w:top w:val="single" w:sz="4" w:space="0" w:color="auto"/>
              <w:left w:val="single" w:sz="4" w:space="0" w:color="auto"/>
              <w:bottom w:val="single" w:sz="4" w:space="0" w:color="auto"/>
              <w:right w:val="single" w:sz="4" w:space="0" w:color="auto"/>
            </w:tcBorders>
          </w:tcPr>
          <w:p w14:paraId="58E9B608" w14:textId="20FDC739"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sz w:val="18"/>
                <w:szCs w:val="18"/>
              </w:rPr>
              <w:lastRenderedPageBreak/>
              <w:t>А7.48</w:t>
            </w:r>
          </w:p>
        </w:tc>
        <w:tc>
          <w:tcPr>
            <w:tcW w:w="2693" w:type="dxa"/>
            <w:tcBorders>
              <w:top w:val="single" w:sz="4" w:space="0" w:color="auto"/>
              <w:left w:val="single" w:sz="4" w:space="0" w:color="auto"/>
              <w:bottom w:val="single" w:sz="4" w:space="0" w:color="auto"/>
              <w:right w:val="single" w:sz="4" w:space="0" w:color="auto"/>
            </w:tcBorders>
          </w:tcPr>
          <w:p w14:paraId="6653200E" w14:textId="77777777" w:rsidR="009D1D2B" w:rsidRPr="009D1D2B" w:rsidRDefault="009D1D2B" w:rsidP="009D1D2B">
            <w:pPr>
              <w:widowControl w:val="0"/>
              <w:spacing w:after="0" w:line="240" w:lineRule="auto"/>
              <w:rPr>
                <w:rFonts w:ascii="Times New Roman" w:eastAsia="Times New Roman" w:hAnsi="Times New Roman" w:cs="Times New Roman"/>
                <w:sz w:val="18"/>
                <w:szCs w:val="18"/>
                <w:lang w:eastAsia="ru-RU"/>
              </w:rPr>
            </w:pPr>
            <w:r w:rsidRPr="009D1D2B">
              <w:rPr>
                <w:rFonts w:ascii="Times New Roman" w:eastAsia="Times New Roman" w:hAnsi="Times New Roman" w:cs="Times New Roman"/>
                <w:sz w:val="18"/>
                <w:szCs w:val="18"/>
                <w:lang w:eastAsia="ru-RU"/>
              </w:rPr>
              <w:t>Электрические аппараты и приборы бытового назначения аудио- и видеоаппаратура, приемники теле- и радиовещания:</w:t>
            </w:r>
          </w:p>
          <w:p w14:paraId="2C061ABF" w14:textId="1E019B95" w:rsidR="00E95B2A" w:rsidRPr="00E95B2A" w:rsidRDefault="009D1D2B" w:rsidP="009D1D2B">
            <w:pPr>
              <w:spacing w:after="0" w:line="240" w:lineRule="auto"/>
              <w:ind w:right="102"/>
              <w:jc w:val="both"/>
              <w:rPr>
                <w:rFonts w:ascii="Times New Roman" w:hAnsi="Times New Roman" w:cs="Times New Roman"/>
                <w:sz w:val="18"/>
                <w:szCs w:val="18"/>
              </w:rPr>
            </w:pPr>
            <w:r w:rsidRPr="009D1D2B">
              <w:rPr>
                <w:rFonts w:ascii="Times New Roman" w:eastAsia="Times New Roman" w:hAnsi="Times New Roman" w:cs="Times New Roman"/>
                <w:sz w:val="18"/>
                <w:szCs w:val="18"/>
                <w:lang w:eastAsia="ru-RU"/>
              </w:rPr>
              <w:t>усилители звуковой частоты</w:t>
            </w:r>
          </w:p>
        </w:tc>
        <w:tc>
          <w:tcPr>
            <w:tcW w:w="1985" w:type="dxa"/>
            <w:tcBorders>
              <w:top w:val="single" w:sz="4" w:space="0" w:color="auto"/>
              <w:left w:val="single" w:sz="4" w:space="0" w:color="auto"/>
              <w:bottom w:val="single" w:sz="4" w:space="0" w:color="auto"/>
              <w:right w:val="single" w:sz="4" w:space="0" w:color="auto"/>
            </w:tcBorders>
          </w:tcPr>
          <w:p w14:paraId="013CE34A" w14:textId="254F4BA8" w:rsidR="00E95B2A" w:rsidRPr="00E95B2A" w:rsidRDefault="00E95B2A" w:rsidP="00E95B2A">
            <w:pPr>
              <w:spacing w:after="0" w:line="240" w:lineRule="auto"/>
              <w:rPr>
                <w:rFonts w:ascii="Times New Roman" w:hAnsi="Times New Roman" w:cs="Times New Roman"/>
                <w:sz w:val="18"/>
                <w:szCs w:val="18"/>
              </w:rPr>
            </w:pPr>
            <w:r w:rsidRPr="00E95B2A">
              <w:rPr>
                <w:rFonts w:ascii="Times New Roman" w:eastAsia="Times New Roman" w:hAnsi="Times New Roman" w:cs="Times New Roman"/>
                <w:sz w:val="18"/>
                <w:szCs w:val="18"/>
                <w:lang w:eastAsia="ru-RU"/>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17E82F74" w14:textId="0440A1CC" w:rsidR="00E95B2A" w:rsidRPr="00E95B2A" w:rsidRDefault="009D1D2B" w:rsidP="00E95B2A">
            <w:pPr>
              <w:spacing w:after="0"/>
              <w:rPr>
                <w:rFonts w:ascii="Times New Roman" w:hAnsi="Times New Roman" w:cs="Times New Roman"/>
                <w:sz w:val="18"/>
                <w:szCs w:val="18"/>
              </w:rPr>
            </w:pPr>
            <w:r>
              <w:rPr>
                <w:rFonts w:ascii="Times New Roman" w:hAnsi="Times New Roman" w:cs="Times New Roman"/>
                <w:sz w:val="18"/>
                <w:szCs w:val="18"/>
              </w:rPr>
              <w:t>8518</w:t>
            </w:r>
          </w:p>
        </w:tc>
        <w:tc>
          <w:tcPr>
            <w:tcW w:w="3402" w:type="dxa"/>
            <w:tcBorders>
              <w:top w:val="single" w:sz="4" w:space="0" w:color="auto"/>
              <w:left w:val="single" w:sz="4" w:space="0" w:color="auto"/>
              <w:bottom w:val="single" w:sz="4" w:space="0" w:color="auto"/>
              <w:right w:val="single" w:sz="4" w:space="0" w:color="auto"/>
            </w:tcBorders>
          </w:tcPr>
          <w:p w14:paraId="41713701" w14:textId="2139261B"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bCs/>
                <w:sz w:val="18"/>
                <w:szCs w:val="18"/>
              </w:rPr>
              <w:t>ТР ТС 020/2011 "</w:t>
            </w:r>
            <w:r w:rsidRPr="00E95B2A">
              <w:rPr>
                <w:rFonts w:ascii="Times New Roman" w:hAnsi="Times New Roman" w:cs="Times New Roman"/>
                <w:sz w:val="18"/>
                <w:szCs w:val="18"/>
              </w:rPr>
              <w:t xml:space="preserve"> </w:t>
            </w:r>
            <w:r w:rsidRPr="00E95B2A">
              <w:rPr>
                <w:rFonts w:ascii="Times New Roman" w:hAnsi="Times New Roman" w:cs="Times New Roman"/>
                <w:bCs/>
                <w:sz w:val="18"/>
                <w:szCs w:val="18"/>
              </w:rPr>
              <w:t>Электромагнитная совместимость технических средств", утвержден Решением Комиссии Таможенного союза от 9 декабря 2011 года N 897</w:t>
            </w:r>
          </w:p>
        </w:tc>
        <w:tc>
          <w:tcPr>
            <w:tcW w:w="4365" w:type="dxa"/>
            <w:tcBorders>
              <w:top w:val="single" w:sz="4" w:space="0" w:color="auto"/>
              <w:left w:val="single" w:sz="4" w:space="0" w:color="auto"/>
              <w:bottom w:val="single" w:sz="4" w:space="0" w:color="auto"/>
              <w:right w:val="single" w:sz="4" w:space="0" w:color="auto"/>
            </w:tcBorders>
          </w:tcPr>
          <w:p w14:paraId="7C77C9F7" w14:textId="77777777" w:rsidR="009D1D2B" w:rsidRPr="009D1D2B" w:rsidRDefault="00E95B2A" w:rsidP="009D1D2B">
            <w:pPr>
              <w:spacing w:after="0"/>
              <w:rPr>
                <w:rFonts w:ascii="Times New Roman" w:eastAsia="Times New Roman" w:hAnsi="Times New Roman" w:cs="Times New Roman"/>
                <w:sz w:val="18"/>
                <w:szCs w:val="18"/>
                <w:lang w:eastAsia="ru-RU"/>
              </w:rPr>
            </w:pPr>
            <w:r w:rsidRPr="00E95B2A">
              <w:rPr>
                <w:rFonts w:ascii="Times New Roman" w:eastAsia="Times New Roman" w:hAnsi="Times New Roman" w:cs="Times New Roman"/>
                <w:sz w:val="18"/>
                <w:szCs w:val="18"/>
                <w:lang w:eastAsia="ru-RU"/>
              </w:rPr>
              <w:t xml:space="preserve">ТР ТС 020/2011; </w:t>
            </w:r>
            <w:r w:rsidR="009D1D2B" w:rsidRPr="009D1D2B">
              <w:rPr>
                <w:rFonts w:ascii="Times New Roman" w:eastAsia="Times New Roman" w:hAnsi="Times New Roman" w:cs="Times New Roman"/>
                <w:sz w:val="18"/>
                <w:szCs w:val="18"/>
                <w:lang w:eastAsia="ru-RU"/>
              </w:rPr>
              <w:t>ГОСТ 30804.3.2-2013 (IEC 61000-3-2:2009)</w:t>
            </w:r>
          </w:p>
          <w:p w14:paraId="1A8C003E" w14:textId="77777777" w:rsidR="009D1D2B" w:rsidRPr="009D1D2B" w:rsidRDefault="009D1D2B" w:rsidP="009D1D2B">
            <w:pPr>
              <w:spacing w:after="0"/>
              <w:rPr>
                <w:rFonts w:ascii="Times New Roman" w:eastAsia="Times New Roman" w:hAnsi="Times New Roman" w:cs="Times New Roman"/>
                <w:sz w:val="18"/>
                <w:szCs w:val="18"/>
                <w:lang w:eastAsia="ru-RU"/>
              </w:rPr>
            </w:pPr>
            <w:r w:rsidRPr="009D1D2B">
              <w:rPr>
                <w:rFonts w:ascii="Times New Roman" w:eastAsia="Times New Roman" w:hAnsi="Times New Roman" w:cs="Times New Roman"/>
                <w:sz w:val="18"/>
                <w:szCs w:val="18"/>
                <w:lang w:eastAsia="ru-RU"/>
              </w:rPr>
              <w:t>ГОСТ 30804.3.3-2013 (IEC 61000-3-3:2008)</w:t>
            </w:r>
          </w:p>
          <w:p w14:paraId="07F21994" w14:textId="77777777" w:rsidR="009D1D2B" w:rsidRPr="009D1D2B" w:rsidRDefault="009D1D2B" w:rsidP="009D1D2B">
            <w:pPr>
              <w:spacing w:after="0"/>
              <w:rPr>
                <w:rFonts w:ascii="Times New Roman" w:eastAsia="Times New Roman" w:hAnsi="Times New Roman" w:cs="Times New Roman"/>
                <w:sz w:val="18"/>
                <w:szCs w:val="18"/>
                <w:lang w:eastAsia="ru-RU"/>
              </w:rPr>
            </w:pPr>
            <w:r w:rsidRPr="009D1D2B">
              <w:rPr>
                <w:rFonts w:ascii="Times New Roman" w:eastAsia="Times New Roman" w:hAnsi="Times New Roman" w:cs="Times New Roman"/>
                <w:sz w:val="18"/>
                <w:szCs w:val="18"/>
                <w:lang w:eastAsia="ru-RU"/>
              </w:rPr>
              <w:t>ГОСТ 30804.3.8-2002 (IEC 61000-3-8:1997)</w:t>
            </w:r>
          </w:p>
          <w:p w14:paraId="6DCBE814" w14:textId="77777777" w:rsidR="009D1D2B" w:rsidRPr="009D1D2B" w:rsidRDefault="009D1D2B" w:rsidP="009D1D2B">
            <w:pPr>
              <w:spacing w:after="0"/>
              <w:rPr>
                <w:rFonts w:ascii="Times New Roman" w:eastAsia="Times New Roman" w:hAnsi="Times New Roman" w:cs="Times New Roman"/>
                <w:sz w:val="18"/>
                <w:szCs w:val="18"/>
                <w:lang w:eastAsia="ru-RU"/>
              </w:rPr>
            </w:pPr>
            <w:r w:rsidRPr="009D1D2B">
              <w:rPr>
                <w:rFonts w:ascii="Times New Roman" w:eastAsia="Times New Roman" w:hAnsi="Times New Roman" w:cs="Times New Roman"/>
                <w:sz w:val="18"/>
                <w:szCs w:val="18"/>
                <w:lang w:eastAsia="ru-RU"/>
              </w:rPr>
              <w:t>ГОСТ 30804.3.11-2013 (IEC 61000-3-11:2000)</w:t>
            </w:r>
          </w:p>
          <w:p w14:paraId="429332A3" w14:textId="77777777" w:rsidR="009D1D2B" w:rsidRPr="009D1D2B" w:rsidRDefault="009D1D2B" w:rsidP="009D1D2B">
            <w:pPr>
              <w:spacing w:after="0"/>
              <w:rPr>
                <w:rFonts w:ascii="Times New Roman" w:eastAsia="Times New Roman" w:hAnsi="Times New Roman" w:cs="Times New Roman"/>
                <w:sz w:val="18"/>
                <w:szCs w:val="18"/>
                <w:lang w:eastAsia="ru-RU"/>
              </w:rPr>
            </w:pPr>
            <w:r w:rsidRPr="009D1D2B">
              <w:rPr>
                <w:rFonts w:ascii="Times New Roman" w:eastAsia="Times New Roman" w:hAnsi="Times New Roman" w:cs="Times New Roman"/>
                <w:sz w:val="18"/>
                <w:szCs w:val="18"/>
                <w:lang w:eastAsia="ru-RU"/>
              </w:rPr>
              <w:t>ГОСТ 30804.3.12-2013 (IEC 61000-3-12:2004)</w:t>
            </w:r>
          </w:p>
          <w:p w14:paraId="240A7C4C" w14:textId="77777777" w:rsidR="009D1D2B" w:rsidRPr="009D1D2B" w:rsidRDefault="009D1D2B" w:rsidP="009D1D2B">
            <w:pPr>
              <w:spacing w:after="0"/>
              <w:rPr>
                <w:rFonts w:ascii="Times New Roman" w:eastAsia="Times New Roman" w:hAnsi="Times New Roman" w:cs="Times New Roman"/>
                <w:sz w:val="18"/>
                <w:szCs w:val="18"/>
                <w:lang w:eastAsia="ru-RU"/>
              </w:rPr>
            </w:pPr>
            <w:r w:rsidRPr="009D1D2B">
              <w:rPr>
                <w:rFonts w:ascii="Times New Roman" w:eastAsia="Times New Roman" w:hAnsi="Times New Roman" w:cs="Times New Roman"/>
                <w:sz w:val="18"/>
                <w:szCs w:val="18"/>
                <w:lang w:eastAsia="ru-RU"/>
              </w:rPr>
              <w:t>ГОСТ 30805.13-2013</w:t>
            </w:r>
          </w:p>
          <w:p w14:paraId="414F245C" w14:textId="77777777" w:rsidR="009D1D2B" w:rsidRPr="009D1D2B" w:rsidRDefault="009D1D2B" w:rsidP="009D1D2B">
            <w:pPr>
              <w:spacing w:after="0"/>
              <w:rPr>
                <w:rFonts w:ascii="Times New Roman" w:eastAsia="Times New Roman" w:hAnsi="Times New Roman" w:cs="Times New Roman"/>
                <w:sz w:val="18"/>
                <w:szCs w:val="18"/>
                <w:lang w:eastAsia="ru-RU"/>
              </w:rPr>
            </w:pPr>
            <w:r w:rsidRPr="009D1D2B">
              <w:rPr>
                <w:rFonts w:ascii="Times New Roman" w:eastAsia="Times New Roman" w:hAnsi="Times New Roman" w:cs="Times New Roman"/>
                <w:sz w:val="18"/>
                <w:szCs w:val="18"/>
                <w:lang w:eastAsia="ru-RU"/>
              </w:rPr>
              <w:t>ГОСТ 30805.22-2013 (CISPR 22:2006)</w:t>
            </w:r>
          </w:p>
          <w:p w14:paraId="1432B278" w14:textId="77777777" w:rsidR="009D1D2B" w:rsidRPr="009D1D2B" w:rsidRDefault="009D1D2B" w:rsidP="009D1D2B">
            <w:pPr>
              <w:spacing w:after="0"/>
              <w:rPr>
                <w:rFonts w:ascii="Times New Roman" w:eastAsia="Times New Roman" w:hAnsi="Times New Roman" w:cs="Times New Roman"/>
                <w:sz w:val="18"/>
                <w:szCs w:val="18"/>
                <w:lang w:eastAsia="ru-RU"/>
              </w:rPr>
            </w:pPr>
            <w:r w:rsidRPr="009D1D2B">
              <w:rPr>
                <w:rFonts w:ascii="Times New Roman" w:eastAsia="Times New Roman" w:hAnsi="Times New Roman" w:cs="Times New Roman"/>
                <w:sz w:val="18"/>
                <w:szCs w:val="18"/>
                <w:lang w:eastAsia="ru-RU"/>
              </w:rPr>
              <w:t>ГОСТ 30805.24-2002</w:t>
            </w:r>
          </w:p>
          <w:p w14:paraId="77F55F49" w14:textId="77777777" w:rsidR="009D1D2B" w:rsidRPr="009D1D2B" w:rsidRDefault="009D1D2B" w:rsidP="009D1D2B">
            <w:pPr>
              <w:spacing w:after="0"/>
              <w:rPr>
                <w:rFonts w:ascii="Times New Roman" w:eastAsia="Times New Roman" w:hAnsi="Times New Roman" w:cs="Times New Roman"/>
                <w:sz w:val="18"/>
                <w:szCs w:val="18"/>
                <w:lang w:eastAsia="ru-RU"/>
              </w:rPr>
            </w:pPr>
            <w:r w:rsidRPr="009D1D2B">
              <w:rPr>
                <w:rFonts w:ascii="Times New Roman" w:eastAsia="Times New Roman" w:hAnsi="Times New Roman" w:cs="Times New Roman"/>
                <w:sz w:val="18"/>
                <w:szCs w:val="18"/>
                <w:lang w:eastAsia="ru-RU"/>
              </w:rPr>
              <w:t>ГОСТ 32134.1-2013</w:t>
            </w:r>
          </w:p>
          <w:p w14:paraId="1B556E7B" w14:textId="77777777" w:rsidR="009D1D2B" w:rsidRPr="009D1D2B" w:rsidRDefault="009D1D2B" w:rsidP="009D1D2B">
            <w:pPr>
              <w:spacing w:after="0"/>
              <w:rPr>
                <w:rFonts w:ascii="Times New Roman" w:eastAsia="Times New Roman" w:hAnsi="Times New Roman" w:cs="Times New Roman"/>
                <w:sz w:val="18"/>
                <w:szCs w:val="18"/>
                <w:lang w:eastAsia="ru-RU"/>
              </w:rPr>
            </w:pPr>
            <w:r w:rsidRPr="009D1D2B">
              <w:rPr>
                <w:rFonts w:ascii="Times New Roman" w:eastAsia="Times New Roman" w:hAnsi="Times New Roman" w:cs="Times New Roman"/>
                <w:sz w:val="18"/>
                <w:szCs w:val="18"/>
                <w:lang w:eastAsia="ru-RU"/>
              </w:rPr>
              <w:t>ГОСТ 32134.11-2013</w:t>
            </w:r>
          </w:p>
          <w:p w14:paraId="377C1B02" w14:textId="77777777" w:rsidR="009D1D2B" w:rsidRPr="009D1D2B" w:rsidRDefault="009D1D2B" w:rsidP="009D1D2B">
            <w:pPr>
              <w:spacing w:after="0"/>
              <w:rPr>
                <w:rFonts w:ascii="Times New Roman" w:eastAsia="Times New Roman" w:hAnsi="Times New Roman" w:cs="Times New Roman"/>
                <w:sz w:val="18"/>
                <w:szCs w:val="18"/>
                <w:lang w:eastAsia="ru-RU"/>
              </w:rPr>
            </w:pPr>
            <w:r w:rsidRPr="009D1D2B">
              <w:rPr>
                <w:rFonts w:ascii="Times New Roman" w:eastAsia="Times New Roman" w:hAnsi="Times New Roman" w:cs="Times New Roman"/>
                <w:sz w:val="18"/>
                <w:szCs w:val="18"/>
                <w:lang w:eastAsia="ru-RU"/>
              </w:rPr>
              <w:t>ГОСТ 32134.12-2013</w:t>
            </w:r>
          </w:p>
          <w:p w14:paraId="2F24E9A7" w14:textId="77777777" w:rsidR="009D1D2B" w:rsidRPr="009D1D2B" w:rsidRDefault="009D1D2B" w:rsidP="009D1D2B">
            <w:pPr>
              <w:spacing w:after="0"/>
              <w:rPr>
                <w:rFonts w:ascii="Times New Roman" w:eastAsia="Times New Roman" w:hAnsi="Times New Roman" w:cs="Times New Roman"/>
                <w:sz w:val="18"/>
                <w:szCs w:val="18"/>
                <w:lang w:eastAsia="ru-RU"/>
              </w:rPr>
            </w:pPr>
            <w:r w:rsidRPr="009D1D2B">
              <w:rPr>
                <w:rFonts w:ascii="Times New Roman" w:eastAsia="Times New Roman" w:hAnsi="Times New Roman" w:cs="Times New Roman"/>
                <w:sz w:val="18"/>
                <w:szCs w:val="18"/>
                <w:lang w:eastAsia="ru-RU"/>
              </w:rPr>
              <w:t>ГОСТ 32134.13-2013</w:t>
            </w:r>
          </w:p>
          <w:p w14:paraId="362481E9" w14:textId="77777777" w:rsidR="009D1D2B" w:rsidRPr="009D1D2B" w:rsidRDefault="009D1D2B" w:rsidP="009D1D2B">
            <w:pPr>
              <w:spacing w:after="0"/>
              <w:rPr>
                <w:rFonts w:ascii="Times New Roman" w:eastAsia="Times New Roman" w:hAnsi="Times New Roman" w:cs="Times New Roman"/>
                <w:sz w:val="18"/>
                <w:szCs w:val="18"/>
                <w:lang w:eastAsia="ru-RU"/>
              </w:rPr>
            </w:pPr>
            <w:r w:rsidRPr="009D1D2B">
              <w:rPr>
                <w:rFonts w:ascii="Times New Roman" w:eastAsia="Times New Roman" w:hAnsi="Times New Roman" w:cs="Times New Roman"/>
                <w:sz w:val="18"/>
                <w:szCs w:val="18"/>
                <w:lang w:eastAsia="ru-RU"/>
              </w:rPr>
              <w:lastRenderedPageBreak/>
              <w:t>ГОСТ 32134.14-2013</w:t>
            </w:r>
          </w:p>
          <w:p w14:paraId="3198A41B" w14:textId="77777777" w:rsidR="009D1D2B" w:rsidRPr="009D1D2B" w:rsidRDefault="009D1D2B" w:rsidP="009D1D2B">
            <w:pPr>
              <w:spacing w:after="0"/>
              <w:rPr>
                <w:rFonts w:ascii="Times New Roman" w:eastAsia="Times New Roman" w:hAnsi="Times New Roman" w:cs="Times New Roman"/>
                <w:sz w:val="18"/>
                <w:szCs w:val="18"/>
                <w:lang w:eastAsia="ru-RU"/>
              </w:rPr>
            </w:pPr>
            <w:r w:rsidRPr="009D1D2B">
              <w:rPr>
                <w:rFonts w:ascii="Times New Roman" w:eastAsia="Times New Roman" w:hAnsi="Times New Roman" w:cs="Times New Roman"/>
                <w:sz w:val="18"/>
                <w:szCs w:val="18"/>
                <w:lang w:eastAsia="ru-RU"/>
              </w:rPr>
              <w:t>ГОСТ Р 51318.20-2012 ГОСТ Р 52459.2-2009</w:t>
            </w:r>
          </w:p>
          <w:p w14:paraId="47DC7F31" w14:textId="77777777" w:rsidR="009D1D2B" w:rsidRPr="009D1D2B" w:rsidRDefault="009D1D2B" w:rsidP="009D1D2B">
            <w:pPr>
              <w:spacing w:after="0"/>
              <w:rPr>
                <w:rFonts w:ascii="Times New Roman" w:eastAsia="Times New Roman" w:hAnsi="Times New Roman" w:cs="Times New Roman"/>
                <w:sz w:val="18"/>
                <w:szCs w:val="18"/>
                <w:lang w:eastAsia="ru-RU"/>
              </w:rPr>
            </w:pPr>
            <w:r w:rsidRPr="009D1D2B">
              <w:rPr>
                <w:rFonts w:ascii="Times New Roman" w:eastAsia="Times New Roman" w:hAnsi="Times New Roman" w:cs="Times New Roman"/>
                <w:sz w:val="18"/>
                <w:szCs w:val="18"/>
                <w:lang w:eastAsia="ru-RU"/>
              </w:rPr>
              <w:t>ГОСТ Р 52459.3-2009</w:t>
            </w:r>
          </w:p>
          <w:p w14:paraId="71085D67" w14:textId="77777777" w:rsidR="009D1D2B" w:rsidRPr="009D1D2B" w:rsidRDefault="009D1D2B" w:rsidP="009D1D2B">
            <w:pPr>
              <w:spacing w:after="0"/>
              <w:rPr>
                <w:rFonts w:ascii="Times New Roman" w:eastAsia="Times New Roman" w:hAnsi="Times New Roman" w:cs="Times New Roman"/>
                <w:sz w:val="18"/>
                <w:szCs w:val="18"/>
                <w:lang w:eastAsia="ru-RU"/>
              </w:rPr>
            </w:pPr>
            <w:r w:rsidRPr="009D1D2B">
              <w:rPr>
                <w:rFonts w:ascii="Times New Roman" w:eastAsia="Times New Roman" w:hAnsi="Times New Roman" w:cs="Times New Roman"/>
                <w:sz w:val="18"/>
                <w:szCs w:val="18"/>
                <w:lang w:eastAsia="ru-RU"/>
              </w:rPr>
              <w:t>ГОСТ Р 52459.4-2009</w:t>
            </w:r>
          </w:p>
          <w:p w14:paraId="68F43A1E" w14:textId="77777777" w:rsidR="009D1D2B" w:rsidRPr="009D1D2B" w:rsidRDefault="009D1D2B" w:rsidP="009D1D2B">
            <w:pPr>
              <w:spacing w:after="0"/>
              <w:rPr>
                <w:rFonts w:ascii="Times New Roman" w:eastAsia="Times New Roman" w:hAnsi="Times New Roman" w:cs="Times New Roman"/>
                <w:sz w:val="18"/>
                <w:szCs w:val="18"/>
                <w:lang w:eastAsia="ru-RU"/>
              </w:rPr>
            </w:pPr>
            <w:r w:rsidRPr="009D1D2B">
              <w:rPr>
                <w:rFonts w:ascii="Times New Roman" w:eastAsia="Times New Roman" w:hAnsi="Times New Roman" w:cs="Times New Roman"/>
                <w:sz w:val="18"/>
                <w:szCs w:val="18"/>
                <w:lang w:eastAsia="ru-RU"/>
              </w:rPr>
              <w:t>ГОСТ Р 52459.5-2009</w:t>
            </w:r>
          </w:p>
          <w:p w14:paraId="7C667AEB" w14:textId="77777777" w:rsidR="009D1D2B" w:rsidRPr="009D1D2B" w:rsidRDefault="009D1D2B" w:rsidP="009D1D2B">
            <w:pPr>
              <w:spacing w:after="0"/>
              <w:rPr>
                <w:rFonts w:ascii="Times New Roman" w:eastAsia="Times New Roman" w:hAnsi="Times New Roman" w:cs="Times New Roman"/>
                <w:sz w:val="18"/>
                <w:szCs w:val="18"/>
                <w:lang w:eastAsia="ru-RU"/>
              </w:rPr>
            </w:pPr>
            <w:r w:rsidRPr="009D1D2B">
              <w:rPr>
                <w:rFonts w:ascii="Times New Roman" w:eastAsia="Times New Roman" w:hAnsi="Times New Roman" w:cs="Times New Roman"/>
                <w:sz w:val="18"/>
                <w:szCs w:val="18"/>
                <w:lang w:eastAsia="ru-RU"/>
              </w:rPr>
              <w:t>ГОСТ Р 52459.6-2009</w:t>
            </w:r>
          </w:p>
          <w:p w14:paraId="02868A67" w14:textId="77777777" w:rsidR="009D1D2B" w:rsidRPr="009D1D2B" w:rsidRDefault="009D1D2B" w:rsidP="009D1D2B">
            <w:pPr>
              <w:spacing w:after="0"/>
              <w:rPr>
                <w:rFonts w:ascii="Times New Roman" w:eastAsia="Times New Roman" w:hAnsi="Times New Roman" w:cs="Times New Roman"/>
                <w:sz w:val="18"/>
                <w:szCs w:val="18"/>
                <w:lang w:eastAsia="ru-RU"/>
              </w:rPr>
            </w:pPr>
            <w:r w:rsidRPr="009D1D2B">
              <w:rPr>
                <w:rFonts w:ascii="Times New Roman" w:eastAsia="Times New Roman" w:hAnsi="Times New Roman" w:cs="Times New Roman"/>
                <w:sz w:val="18"/>
                <w:szCs w:val="18"/>
                <w:lang w:eastAsia="ru-RU"/>
              </w:rPr>
              <w:t>ГОСТ Р 52459.7-2009</w:t>
            </w:r>
          </w:p>
          <w:p w14:paraId="7E783CCC" w14:textId="77777777" w:rsidR="009D1D2B" w:rsidRPr="009D1D2B" w:rsidRDefault="009D1D2B" w:rsidP="009D1D2B">
            <w:pPr>
              <w:spacing w:after="0"/>
              <w:rPr>
                <w:rFonts w:ascii="Times New Roman" w:eastAsia="Times New Roman" w:hAnsi="Times New Roman" w:cs="Times New Roman"/>
                <w:sz w:val="18"/>
                <w:szCs w:val="18"/>
                <w:lang w:eastAsia="ru-RU"/>
              </w:rPr>
            </w:pPr>
            <w:r w:rsidRPr="009D1D2B">
              <w:rPr>
                <w:rFonts w:ascii="Times New Roman" w:eastAsia="Times New Roman" w:hAnsi="Times New Roman" w:cs="Times New Roman"/>
                <w:sz w:val="18"/>
                <w:szCs w:val="18"/>
                <w:lang w:eastAsia="ru-RU"/>
              </w:rPr>
              <w:t>ГОСТ Р 52459.8-2009</w:t>
            </w:r>
          </w:p>
          <w:p w14:paraId="65C164D5" w14:textId="77777777" w:rsidR="009D1D2B" w:rsidRPr="009D1D2B" w:rsidRDefault="009D1D2B" w:rsidP="009D1D2B">
            <w:pPr>
              <w:spacing w:after="0"/>
              <w:rPr>
                <w:rFonts w:ascii="Times New Roman" w:eastAsia="Times New Roman" w:hAnsi="Times New Roman" w:cs="Times New Roman"/>
                <w:sz w:val="18"/>
                <w:szCs w:val="18"/>
                <w:lang w:eastAsia="ru-RU"/>
              </w:rPr>
            </w:pPr>
            <w:r w:rsidRPr="009D1D2B">
              <w:rPr>
                <w:rFonts w:ascii="Times New Roman" w:eastAsia="Times New Roman" w:hAnsi="Times New Roman" w:cs="Times New Roman"/>
                <w:sz w:val="18"/>
                <w:szCs w:val="18"/>
                <w:lang w:eastAsia="ru-RU"/>
              </w:rPr>
              <w:t>ГОСТ Р 52459.9-2009</w:t>
            </w:r>
          </w:p>
          <w:p w14:paraId="47462090" w14:textId="77777777" w:rsidR="009D1D2B" w:rsidRPr="009D1D2B" w:rsidRDefault="009D1D2B" w:rsidP="009D1D2B">
            <w:pPr>
              <w:spacing w:after="0"/>
              <w:rPr>
                <w:rFonts w:ascii="Times New Roman" w:eastAsia="Times New Roman" w:hAnsi="Times New Roman" w:cs="Times New Roman"/>
                <w:sz w:val="18"/>
                <w:szCs w:val="18"/>
                <w:lang w:eastAsia="ru-RU"/>
              </w:rPr>
            </w:pPr>
            <w:r w:rsidRPr="009D1D2B">
              <w:rPr>
                <w:rFonts w:ascii="Times New Roman" w:eastAsia="Times New Roman" w:hAnsi="Times New Roman" w:cs="Times New Roman"/>
                <w:sz w:val="18"/>
                <w:szCs w:val="18"/>
                <w:lang w:eastAsia="ru-RU"/>
              </w:rPr>
              <w:t>ГОСТ Р 52459.10-2009 ГОСТ Р 52459.15-2009 ГОСТ Р 52459.16-2009 ГОСТ Р 52459.17-2009 ГОСТ Р 52459.18-2009 ГОСТ Р 52459.19-2009 ГОСТ Р 52459.20-2009 ГОСТ Р 52459.22-2009 ГОСТ Р 52459.23-2009 ГОСТ Р 52459.24-2009 ГОСТ Р 52459.25-2009 ГОСТ Р 52459.26-2009 ГОСТ Р 52459.27-2009 ГОСТ Р 52459.28-2009 ГОСТ Р 52459.31-2009 ГОСТ Р 52459.32-2009 ГОСТ Р 51318.25-2012 ГОСТ 30805.13-2013 (CISPR 13:2006)</w:t>
            </w:r>
          </w:p>
          <w:p w14:paraId="685BFE57" w14:textId="77777777" w:rsidR="009D1D2B" w:rsidRPr="009D1D2B" w:rsidRDefault="009D1D2B" w:rsidP="009D1D2B">
            <w:pPr>
              <w:spacing w:after="0"/>
              <w:rPr>
                <w:rFonts w:ascii="Times New Roman" w:eastAsia="Times New Roman" w:hAnsi="Times New Roman" w:cs="Times New Roman"/>
                <w:sz w:val="18"/>
                <w:szCs w:val="18"/>
                <w:lang w:eastAsia="ru-RU"/>
              </w:rPr>
            </w:pPr>
            <w:r w:rsidRPr="009D1D2B">
              <w:rPr>
                <w:rFonts w:ascii="Times New Roman" w:eastAsia="Times New Roman" w:hAnsi="Times New Roman" w:cs="Times New Roman"/>
                <w:sz w:val="18"/>
                <w:szCs w:val="18"/>
                <w:lang w:eastAsia="ru-RU"/>
              </w:rPr>
              <w:t>ГОСТ CISPR 32-2015</w:t>
            </w:r>
          </w:p>
          <w:p w14:paraId="2C393B21" w14:textId="77777777" w:rsidR="009D1D2B" w:rsidRPr="009D1D2B" w:rsidRDefault="009D1D2B" w:rsidP="009D1D2B">
            <w:pPr>
              <w:spacing w:after="0"/>
              <w:rPr>
                <w:rFonts w:ascii="Times New Roman" w:eastAsia="Times New Roman" w:hAnsi="Times New Roman" w:cs="Times New Roman"/>
                <w:sz w:val="18"/>
                <w:szCs w:val="18"/>
                <w:lang w:eastAsia="ru-RU"/>
              </w:rPr>
            </w:pPr>
            <w:r w:rsidRPr="009D1D2B">
              <w:rPr>
                <w:rFonts w:ascii="Times New Roman" w:eastAsia="Times New Roman" w:hAnsi="Times New Roman" w:cs="Times New Roman"/>
                <w:sz w:val="18"/>
                <w:szCs w:val="18"/>
                <w:lang w:eastAsia="ru-RU"/>
              </w:rPr>
              <w:t>ГОСТ EN 55020-2016</w:t>
            </w:r>
          </w:p>
          <w:p w14:paraId="2A9E2D91" w14:textId="77777777" w:rsidR="009D1D2B" w:rsidRPr="009D1D2B" w:rsidRDefault="009D1D2B" w:rsidP="009D1D2B">
            <w:pPr>
              <w:spacing w:after="0"/>
              <w:rPr>
                <w:rFonts w:ascii="Times New Roman" w:eastAsia="Times New Roman" w:hAnsi="Times New Roman" w:cs="Times New Roman"/>
                <w:sz w:val="18"/>
                <w:szCs w:val="18"/>
                <w:lang w:eastAsia="ru-RU"/>
              </w:rPr>
            </w:pPr>
            <w:r w:rsidRPr="009D1D2B">
              <w:rPr>
                <w:rFonts w:ascii="Times New Roman" w:eastAsia="Times New Roman" w:hAnsi="Times New Roman" w:cs="Times New Roman"/>
                <w:sz w:val="18"/>
                <w:szCs w:val="18"/>
                <w:lang w:eastAsia="ru-RU"/>
              </w:rPr>
              <w:t>ГОСТ EN 55103-1-2013 ГОСТ IEC 61000-3-2-2017 ГОСТ IEC 61000-3-3-2015 СТБ CISPR 13-2012,СТБ EN 55011-2012</w:t>
            </w:r>
          </w:p>
          <w:p w14:paraId="1146DF95" w14:textId="77777777" w:rsidR="009D1D2B" w:rsidRPr="009D1D2B" w:rsidRDefault="009D1D2B" w:rsidP="009D1D2B">
            <w:pPr>
              <w:spacing w:after="0"/>
              <w:rPr>
                <w:rFonts w:ascii="Times New Roman" w:eastAsia="Times New Roman" w:hAnsi="Times New Roman" w:cs="Times New Roman"/>
                <w:sz w:val="18"/>
                <w:szCs w:val="18"/>
                <w:lang w:eastAsia="ru-RU"/>
              </w:rPr>
            </w:pPr>
            <w:r w:rsidRPr="009D1D2B">
              <w:rPr>
                <w:rFonts w:ascii="Times New Roman" w:eastAsia="Times New Roman" w:hAnsi="Times New Roman" w:cs="Times New Roman"/>
                <w:sz w:val="18"/>
                <w:szCs w:val="18"/>
                <w:lang w:eastAsia="ru-RU"/>
              </w:rPr>
              <w:t>СТБ EN 55022-2012</w:t>
            </w:r>
          </w:p>
          <w:p w14:paraId="66FC0AAD" w14:textId="77777777" w:rsidR="009D1D2B" w:rsidRPr="009D1D2B" w:rsidRDefault="009D1D2B" w:rsidP="009D1D2B">
            <w:pPr>
              <w:spacing w:after="0"/>
              <w:rPr>
                <w:rFonts w:ascii="Times New Roman" w:eastAsia="Times New Roman" w:hAnsi="Times New Roman" w:cs="Times New Roman"/>
                <w:sz w:val="18"/>
                <w:szCs w:val="18"/>
                <w:lang w:eastAsia="ru-RU"/>
              </w:rPr>
            </w:pPr>
            <w:r w:rsidRPr="009D1D2B">
              <w:rPr>
                <w:rFonts w:ascii="Times New Roman" w:eastAsia="Times New Roman" w:hAnsi="Times New Roman" w:cs="Times New Roman"/>
                <w:sz w:val="18"/>
                <w:szCs w:val="18"/>
                <w:lang w:eastAsia="ru-RU"/>
              </w:rPr>
              <w:t>ГОСТ IEC 61000-6-3–2016 ГОСТ IEC 61000-6-4–2016</w:t>
            </w:r>
          </w:p>
          <w:p w14:paraId="6E328DD9" w14:textId="77777777" w:rsidR="009D1D2B" w:rsidRPr="009D1D2B" w:rsidRDefault="009D1D2B" w:rsidP="009D1D2B">
            <w:pPr>
              <w:spacing w:after="0"/>
              <w:rPr>
                <w:rFonts w:ascii="Times New Roman" w:eastAsia="Times New Roman" w:hAnsi="Times New Roman" w:cs="Times New Roman"/>
                <w:sz w:val="18"/>
                <w:szCs w:val="18"/>
                <w:lang w:eastAsia="ru-RU"/>
              </w:rPr>
            </w:pPr>
            <w:r w:rsidRPr="009D1D2B">
              <w:rPr>
                <w:rFonts w:ascii="Times New Roman" w:eastAsia="Times New Roman" w:hAnsi="Times New Roman" w:cs="Times New Roman"/>
                <w:sz w:val="18"/>
                <w:szCs w:val="18"/>
                <w:lang w:eastAsia="ru-RU"/>
              </w:rPr>
              <w:t>ГОСТ IEC 61000-4-16–2014</w:t>
            </w:r>
          </w:p>
          <w:p w14:paraId="2478B977" w14:textId="77777777" w:rsidR="009D1D2B" w:rsidRPr="009D1D2B" w:rsidRDefault="009D1D2B" w:rsidP="009D1D2B">
            <w:pPr>
              <w:spacing w:after="0"/>
              <w:rPr>
                <w:rFonts w:ascii="Times New Roman" w:eastAsia="Times New Roman" w:hAnsi="Times New Roman" w:cs="Times New Roman"/>
                <w:sz w:val="18"/>
                <w:szCs w:val="18"/>
                <w:lang w:eastAsia="ru-RU"/>
              </w:rPr>
            </w:pPr>
            <w:r w:rsidRPr="009D1D2B">
              <w:rPr>
                <w:rFonts w:ascii="Times New Roman" w:eastAsia="Times New Roman" w:hAnsi="Times New Roman" w:cs="Times New Roman"/>
                <w:sz w:val="18"/>
                <w:szCs w:val="18"/>
                <w:lang w:eastAsia="ru-RU"/>
              </w:rPr>
              <w:t>ГОСТ IEC 61000-4-14–2016</w:t>
            </w:r>
          </w:p>
          <w:p w14:paraId="466FD8FB" w14:textId="77777777" w:rsidR="009D1D2B" w:rsidRPr="009D1D2B" w:rsidRDefault="009D1D2B" w:rsidP="009D1D2B">
            <w:pPr>
              <w:spacing w:after="0"/>
              <w:rPr>
                <w:rFonts w:ascii="Times New Roman" w:eastAsia="Times New Roman" w:hAnsi="Times New Roman" w:cs="Times New Roman"/>
                <w:sz w:val="18"/>
                <w:szCs w:val="18"/>
                <w:lang w:eastAsia="ru-RU"/>
              </w:rPr>
            </w:pPr>
            <w:r w:rsidRPr="009D1D2B">
              <w:rPr>
                <w:rFonts w:ascii="Times New Roman" w:eastAsia="Times New Roman" w:hAnsi="Times New Roman" w:cs="Times New Roman"/>
                <w:sz w:val="18"/>
                <w:szCs w:val="18"/>
                <w:lang w:eastAsia="ru-RU"/>
              </w:rPr>
              <w:t>ГОСТ IEC 61000-4-10–2014</w:t>
            </w:r>
          </w:p>
          <w:p w14:paraId="4BE3EB5A" w14:textId="77777777" w:rsidR="009D1D2B" w:rsidRPr="009D1D2B" w:rsidRDefault="009D1D2B" w:rsidP="009D1D2B">
            <w:pPr>
              <w:spacing w:after="0"/>
              <w:rPr>
                <w:rFonts w:ascii="Times New Roman" w:eastAsia="Times New Roman" w:hAnsi="Times New Roman" w:cs="Times New Roman"/>
                <w:sz w:val="18"/>
                <w:szCs w:val="18"/>
                <w:lang w:eastAsia="ru-RU"/>
              </w:rPr>
            </w:pPr>
            <w:r w:rsidRPr="009D1D2B">
              <w:rPr>
                <w:rFonts w:ascii="Times New Roman" w:eastAsia="Times New Roman" w:hAnsi="Times New Roman" w:cs="Times New Roman"/>
                <w:sz w:val="18"/>
                <w:szCs w:val="18"/>
                <w:lang w:eastAsia="ru-RU"/>
              </w:rPr>
              <w:lastRenderedPageBreak/>
              <w:t>ГОСТ EN 301 489-1 V1.9.2–2015</w:t>
            </w:r>
          </w:p>
          <w:p w14:paraId="01C8B131" w14:textId="77777777" w:rsidR="009D1D2B" w:rsidRPr="009D1D2B" w:rsidRDefault="009D1D2B" w:rsidP="009D1D2B">
            <w:pPr>
              <w:spacing w:after="0"/>
              <w:rPr>
                <w:rFonts w:ascii="Times New Roman" w:eastAsia="Times New Roman" w:hAnsi="Times New Roman" w:cs="Times New Roman"/>
                <w:sz w:val="18"/>
                <w:szCs w:val="18"/>
                <w:lang w:eastAsia="ru-RU"/>
              </w:rPr>
            </w:pPr>
            <w:r w:rsidRPr="009D1D2B">
              <w:rPr>
                <w:rFonts w:ascii="Times New Roman" w:eastAsia="Times New Roman" w:hAnsi="Times New Roman" w:cs="Times New Roman"/>
                <w:sz w:val="18"/>
                <w:szCs w:val="18"/>
                <w:lang w:eastAsia="ru-RU"/>
              </w:rPr>
              <w:t>ГОСТ EN 55103-2–2016</w:t>
            </w:r>
          </w:p>
          <w:p w14:paraId="0B4261F2" w14:textId="77777777" w:rsidR="009D1D2B" w:rsidRPr="009D1D2B" w:rsidRDefault="009D1D2B" w:rsidP="009D1D2B">
            <w:pPr>
              <w:spacing w:after="0"/>
              <w:rPr>
                <w:rFonts w:ascii="Times New Roman" w:eastAsia="Times New Roman" w:hAnsi="Times New Roman" w:cs="Times New Roman"/>
                <w:sz w:val="18"/>
                <w:szCs w:val="18"/>
                <w:lang w:eastAsia="ru-RU"/>
              </w:rPr>
            </w:pPr>
            <w:r w:rsidRPr="009D1D2B">
              <w:rPr>
                <w:rFonts w:ascii="Times New Roman" w:eastAsia="Times New Roman" w:hAnsi="Times New Roman" w:cs="Times New Roman"/>
                <w:sz w:val="18"/>
                <w:szCs w:val="18"/>
                <w:lang w:eastAsia="ru-RU"/>
              </w:rPr>
              <w:t>ГОСТ EN 55020–2016</w:t>
            </w:r>
          </w:p>
          <w:p w14:paraId="2F57F9BE" w14:textId="0CB43CCA" w:rsidR="00E95B2A" w:rsidRPr="00E95B2A" w:rsidRDefault="009D1D2B" w:rsidP="009D1D2B">
            <w:pPr>
              <w:spacing w:after="0"/>
              <w:rPr>
                <w:rFonts w:ascii="Times New Roman" w:hAnsi="Times New Roman" w:cs="Times New Roman"/>
                <w:sz w:val="18"/>
                <w:szCs w:val="18"/>
              </w:rPr>
            </w:pPr>
            <w:r w:rsidRPr="009D1D2B">
              <w:rPr>
                <w:rFonts w:ascii="Times New Roman" w:eastAsia="Times New Roman" w:hAnsi="Times New Roman" w:cs="Times New Roman"/>
                <w:sz w:val="18"/>
                <w:szCs w:val="18"/>
                <w:lang w:eastAsia="ru-RU"/>
              </w:rPr>
              <w:t>ГОСТ IEC 61000-3-12-2016</w:t>
            </w:r>
          </w:p>
        </w:tc>
      </w:tr>
      <w:tr w:rsidR="00E95B2A" w:rsidRPr="00E95B2A" w14:paraId="58D6DCB5" w14:textId="77777777" w:rsidTr="00770F4D">
        <w:trPr>
          <w:trHeight w:val="103"/>
        </w:trPr>
        <w:tc>
          <w:tcPr>
            <w:tcW w:w="851" w:type="dxa"/>
            <w:tcBorders>
              <w:top w:val="single" w:sz="4" w:space="0" w:color="auto"/>
              <w:left w:val="single" w:sz="4" w:space="0" w:color="auto"/>
              <w:bottom w:val="single" w:sz="4" w:space="0" w:color="auto"/>
              <w:right w:val="single" w:sz="4" w:space="0" w:color="auto"/>
            </w:tcBorders>
          </w:tcPr>
          <w:p w14:paraId="7FCBABE5" w14:textId="18D6AA8D"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sz w:val="18"/>
                <w:szCs w:val="18"/>
              </w:rPr>
              <w:lastRenderedPageBreak/>
              <w:t>А7.49</w:t>
            </w:r>
          </w:p>
        </w:tc>
        <w:tc>
          <w:tcPr>
            <w:tcW w:w="2693" w:type="dxa"/>
            <w:tcBorders>
              <w:top w:val="single" w:sz="4" w:space="0" w:color="auto"/>
              <w:left w:val="single" w:sz="4" w:space="0" w:color="auto"/>
              <w:bottom w:val="single" w:sz="4" w:space="0" w:color="auto"/>
              <w:right w:val="single" w:sz="4" w:space="0" w:color="auto"/>
            </w:tcBorders>
          </w:tcPr>
          <w:p w14:paraId="577FA1B6" w14:textId="77777777" w:rsidR="009D1D2B" w:rsidRPr="009D1D2B" w:rsidRDefault="009D1D2B" w:rsidP="009D1D2B">
            <w:pPr>
              <w:widowControl w:val="0"/>
              <w:spacing w:after="0" w:line="240" w:lineRule="auto"/>
              <w:rPr>
                <w:rFonts w:ascii="Times New Roman" w:eastAsia="Times New Roman" w:hAnsi="Times New Roman" w:cs="Times New Roman"/>
                <w:sz w:val="18"/>
                <w:szCs w:val="18"/>
                <w:lang w:eastAsia="ru-RU"/>
              </w:rPr>
            </w:pPr>
            <w:r w:rsidRPr="009D1D2B">
              <w:rPr>
                <w:rFonts w:ascii="Times New Roman" w:eastAsia="Times New Roman" w:hAnsi="Times New Roman" w:cs="Times New Roman"/>
                <w:sz w:val="18"/>
                <w:szCs w:val="18"/>
                <w:lang w:eastAsia="ru-RU"/>
              </w:rPr>
              <w:t>Электрические аппараты и приборы бытового назначения швейные и вязальные:</w:t>
            </w:r>
          </w:p>
          <w:p w14:paraId="4AD3C081" w14:textId="566B9503" w:rsidR="00E95B2A" w:rsidRPr="00E95B2A" w:rsidRDefault="009D1D2B" w:rsidP="009D1D2B">
            <w:pPr>
              <w:spacing w:after="0" w:line="240" w:lineRule="auto"/>
              <w:ind w:right="102"/>
              <w:jc w:val="both"/>
              <w:rPr>
                <w:rFonts w:ascii="Times New Roman" w:hAnsi="Times New Roman" w:cs="Times New Roman"/>
                <w:sz w:val="18"/>
                <w:szCs w:val="18"/>
              </w:rPr>
            </w:pPr>
            <w:r w:rsidRPr="009D1D2B">
              <w:rPr>
                <w:rFonts w:ascii="Times New Roman" w:eastAsia="Times New Roman" w:hAnsi="Times New Roman" w:cs="Times New Roman"/>
                <w:sz w:val="18"/>
                <w:szCs w:val="18"/>
                <w:lang w:eastAsia="ru-RU"/>
              </w:rPr>
              <w:t xml:space="preserve"> швейные с электроприводом, оверлоки, вязальные электрические</w:t>
            </w:r>
          </w:p>
        </w:tc>
        <w:tc>
          <w:tcPr>
            <w:tcW w:w="1985" w:type="dxa"/>
            <w:tcBorders>
              <w:top w:val="single" w:sz="4" w:space="0" w:color="auto"/>
              <w:left w:val="single" w:sz="4" w:space="0" w:color="auto"/>
              <w:bottom w:val="single" w:sz="4" w:space="0" w:color="auto"/>
              <w:right w:val="single" w:sz="4" w:space="0" w:color="auto"/>
            </w:tcBorders>
          </w:tcPr>
          <w:p w14:paraId="388CEF87" w14:textId="6E16378E" w:rsidR="00E95B2A" w:rsidRPr="00E95B2A" w:rsidRDefault="00E95B2A" w:rsidP="00E95B2A">
            <w:pPr>
              <w:spacing w:after="0" w:line="240" w:lineRule="auto"/>
              <w:rPr>
                <w:rFonts w:ascii="Times New Roman" w:hAnsi="Times New Roman" w:cs="Times New Roman"/>
                <w:sz w:val="18"/>
                <w:szCs w:val="18"/>
              </w:rPr>
            </w:pPr>
            <w:r w:rsidRPr="00E95B2A">
              <w:rPr>
                <w:rFonts w:ascii="Times New Roman" w:eastAsia="Times New Roman" w:hAnsi="Times New Roman" w:cs="Times New Roman"/>
                <w:sz w:val="18"/>
                <w:szCs w:val="18"/>
                <w:lang w:eastAsia="ru-RU"/>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60A1C4B9" w14:textId="77777777" w:rsidR="009D1D2B" w:rsidRPr="009D1D2B" w:rsidRDefault="009D1D2B" w:rsidP="009D1D2B">
            <w:pPr>
              <w:spacing w:after="0"/>
              <w:rPr>
                <w:rFonts w:ascii="Times New Roman" w:hAnsi="Times New Roman" w:cs="Times New Roman"/>
                <w:sz w:val="18"/>
                <w:szCs w:val="18"/>
              </w:rPr>
            </w:pPr>
            <w:r w:rsidRPr="009D1D2B">
              <w:rPr>
                <w:rFonts w:ascii="Times New Roman" w:hAnsi="Times New Roman" w:cs="Times New Roman"/>
                <w:sz w:val="18"/>
                <w:szCs w:val="18"/>
              </w:rPr>
              <w:t>8452 10</w:t>
            </w:r>
          </w:p>
          <w:p w14:paraId="3904CE8A" w14:textId="77777777" w:rsidR="009D1D2B" w:rsidRPr="009D1D2B" w:rsidRDefault="009D1D2B" w:rsidP="009D1D2B">
            <w:pPr>
              <w:spacing w:after="0"/>
              <w:rPr>
                <w:rFonts w:ascii="Times New Roman" w:hAnsi="Times New Roman" w:cs="Times New Roman"/>
                <w:sz w:val="18"/>
                <w:szCs w:val="18"/>
              </w:rPr>
            </w:pPr>
            <w:r w:rsidRPr="009D1D2B">
              <w:rPr>
                <w:rFonts w:ascii="Times New Roman" w:hAnsi="Times New Roman" w:cs="Times New Roman"/>
                <w:sz w:val="18"/>
                <w:szCs w:val="18"/>
              </w:rPr>
              <w:t>8452 10 190 0</w:t>
            </w:r>
          </w:p>
          <w:p w14:paraId="11CDDFA5" w14:textId="08745C1A" w:rsidR="00E95B2A" w:rsidRPr="00E95B2A" w:rsidRDefault="009D1D2B" w:rsidP="009D1D2B">
            <w:pPr>
              <w:spacing w:after="0"/>
              <w:rPr>
                <w:rFonts w:ascii="Times New Roman" w:hAnsi="Times New Roman" w:cs="Times New Roman"/>
                <w:sz w:val="18"/>
                <w:szCs w:val="18"/>
              </w:rPr>
            </w:pPr>
            <w:r w:rsidRPr="009D1D2B">
              <w:rPr>
                <w:rFonts w:ascii="Times New Roman" w:hAnsi="Times New Roman" w:cs="Times New Roman"/>
                <w:sz w:val="18"/>
                <w:szCs w:val="18"/>
              </w:rPr>
              <w:t>8447</w:t>
            </w:r>
          </w:p>
        </w:tc>
        <w:tc>
          <w:tcPr>
            <w:tcW w:w="3402" w:type="dxa"/>
            <w:tcBorders>
              <w:top w:val="single" w:sz="4" w:space="0" w:color="auto"/>
              <w:left w:val="single" w:sz="4" w:space="0" w:color="auto"/>
              <w:bottom w:val="single" w:sz="4" w:space="0" w:color="auto"/>
              <w:right w:val="single" w:sz="4" w:space="0" w:color="auto"/>
            </w:tcBorders>
          </w:tcPr>
          <w:p w14:paraId="22096900" w14:textId="2877B107"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bCs/>
                <w:sz w:val="18"/>
                <w:szCs w:val="18"/>
              </w:rPr>
              <w:t>ТР ТС 020/2011 "</w:t>
            </w:r>
            <w:r w:rsidRPr="00E95B2A">
              <w:rPr>
                <w:rFonts w:ascii="Times New Roman" w:hAnsi="Times New Roman" w:cs="Times New Roman"/>
                <w:sz w:val="18"/>
                <w:szCs w:val="18"/>
              </w:rPr>
              <w:t xml:space="preserve"> </w:t>
            </w:r>
            <w:r w:rsidRPr="00E95B2A">
              <w:rPr>
                <w:rFonts w:ascii="Times New Roman" w:hAnsi="Times New Roman" w:cs="Times New Roman"/>
                <w:bCs/>
                <w:sz w:val="18"/>
                <w:szCs w:val="18"/>
              </w:rPr>
              <w:t>Электромагнитная совместимость технических средств", утвержден Решением Комиссии Таможенного союза от 9 декабря 2011 года N 897</w:t>
            </w:r>
          </w:p>
        </w:tc>
        <w:tc>
          <w:tcPr>
            <w:tcW w:w="4365" w:type="dxa"/>
            <w:tcBorders>
              <w:top w:val="single" w:sz="4" w:space="0" w:color="auto"/>
              <w:left w:val="single" w:sz="4" w:space="0" w:color="auto"/>
              <w:bottom w:val="single" w:sz="4" w:space="0" w:color="auto"/>
              <w:right w:val="single" w:sz="4" w:space="0" w:color="auto"/>
            </w:tcBorders>
          </w:tcPr>
          <w:p w14:paraId="31B6EC08" w14:textId="77777777" w:rsidR="009D1D2B" w:rsidRPr="009D1D2B" w:rsidRDefault="00E95B2A" w:rsidP="009D1D2B">
            <w:pPr>
              <w:spacing w:after="0"/>
              <w:rPr>
                <w:rFonts w:ascii="Times New Roman" w:eastAsia="Times New Roman" w:hAnsi="Times New Roman" w:cs="Times New Roman"/>
                <w:sz w:val="18"/>
                <w:szCs w:val="18"/>
                <w:lang w:eastAsia="ru-RU"/>
              </w:rPr>
            </w:pPr>
            <w:r w:rsidRPr="00E95B2A">
              <w:rPr>
                <w:rFonts w:ascii="Times New Roman" w:eastAsia="Times New Roman" w:hAnsi="Times New Roman" w:cs="Times New Roman"/>
                <w:sz w:val="18"/>
                <w:szCs w:val="18"/>
                <w:lang w:eastAsia="ru-RU"/>
              </w:rPr>
              <w:t xml:space="preserve">ТР ТС 020/2011; </w:t>
            </w:r>
            <w:r w:rsidR="009D1D2B" w:rsidRPr="009D1D2B">
              <w:rPr>
                <w:rFonts w:ascii="Times New Roman" w:eastAsia="Times New Roman" w:hAnsi="Times New Roman" w:cs="Times New Roman"/>
                <w:sz w:val="18"/>
                <w:szCs w:val="18"/>
                <w:lang w:eastAsia="ru-RU"/>
              </w:rPr>
              <w:t>ГОСТ 30804.3.2-2013 (IEC 61000-3-2:2009)</w:t>
            </w:r>
          </w:p>
          <w:p w14:paraId="5189CB71" w14:textId="77777777" w:rsidR="009D1D2B" w:rsidRPr="009D1D2B" w:rsidRDefault="009D1D2B" w:rsidP="009D1D2B">
            <w:pPr>
              <w:spacing w:after="0"/>
              <w:rPr>
                <w:rFonts w:ascii="Times New Roman" w:eastAsia="Times New Roman" w:hAnsi="Times New Roman" w:cs="Times New Roman"/>
                <w:sz w:val="18"/>
                <w:szCs w:val="18"/>
                <w:lang w:eastAsia="ru-RU"/>
              </w:rPr>
            </w:pPr>
            <w:r w:rsidRPr="009D1D2B">
              <w:rPr>
                <w:rFonts w:ascii="Times New Roman" w:eastAsia="Times New Roman" w:hAnsi="Times New Roman" w:cs="Times New Roman"/>
                <w:sz w:val="18"/>
                <w:szCs w:val="18"/>
                <w:lang w:eastAsia="ru-RU"/>
              </w:rPr>
              <w:t>ГОСТ 30804.3.3-2013 (IEC 61000-3-3:2008)</w:t>
            </w:r>
          </w:p>
          <w:p w14:paraId="2E4E9467" w14:textId="77777777" w:rsidR="009D1D2B" w:rsidRPr="009D1D2B" w:rsidRDefault="009D1D2B" w:rsidP="009D1D2B">
            <w:pPr>
              <w:spacing w:after="0"/>
              <w:rPr>
                <w:rFonts w:ascii="Times New Roman" w:eastAsia="Times New Roman" w:hAnsi="Times New Roman" w:cs="Times New Roman"/>
                <w:sz w:val="18"/>
                <w:szCs w:val="18"/>
                <w:lang w:eastAsia="ru-RU"/>
              </w:rPr>
            </w:pPr>
            <w:r w:rsidRPr="009D1D2B">
              <w:rPr>
                <w:rFonts w:ascii="Times New Roman" w:eastAsia="Times New Roman" w:hAnsi="Times New Roman" w:cs="Times New Roman"/>
                <w:sz w:val="18"/>
                <w:szCs w:val="18"/>
                <w:lang w:eastAsia="ru-RU"/>
              </w:rPr>
              <w:t>ГОСТ 30804.3.8-2002 (IEC 61000-3-8:1997)</w:t>
            </w:r>
          </w:p>
          <w:p w14:paraId="17A011E8" w14:textId="77777777" w:rsidR="009D1D2B" w:rsidRPr="009D1D2B" w:rsidRDefault="009D1D2B" w:rsidP="009D1D2B">
            <w:pPr>
              <w:spacing w:after="0"/>
              <w:rPr>
                <w:rFonts w:ascii="Times New Roman" w:eastAsia="Times New Roman" w:hAnsi="Times New Roman" w:cs="Times New Roman"/>
                <w:sz w:val="18"/>
                <w:szCs w:val="18"/>
                <w:lang w:eastAsia="ru-RU"/>
              </w:rPr>
            </w:pPr>
            <w:r w:rsidRPr="009D1D2B">
              <w:rPr>
                <w:rFonts w:ascii="Times New Roman" w:eastAsia="Times New Roman" w:hAnsi="Times New Roman" w:cs="Times New Roman"/>
                <w:sz w:val="18"/>
                <w:szCs w:val="18"/>
                <w:lang w:eastAsia="ru-RU"/>
              </w:rPr>
              <w:t>ГОСТ 30804.3.11-2013 (IEC 61000-3-11:2000)</w:t>
            </w:r>
          </w:p>
          <w:p w14:paraId="72DBA6A1" w14:textId="77777777" w:rsidR="009D1D2B" w:rsidRPr="009D1D2B" w:rsidRDefault="009D1D2B" w:rsidP="009D1D2B">
            <w:pPr>
              <w:spacing w:after="0"/>
              <w:rPr>
                <w:rFonts w:ascii="Times New Roman" w:eastAsia="Times New Roman" w:hAnsi="Times New Roman" w:cs="Times New Roman"/>
                <w:sz w:val="18"/>
                <w:szCs w:val="18"/>
                <w:lang w:eastAsia="ru-RU"/>
              </w:rPr>
            </w:pPr>
            <w:r w:rsidRPr="009D1D2B">
              <w:rPr>
                <w:rFonts w:ascii="Times New Roman" w:eastAsia="Times New Roman" w:hAnsi="Times New Roman" w:cs="Times New Roman"/>
                <w:sz w:val="18"/>
                <w:szCs w:val="18"/>
                <w:lang w:eastAsia="ru-RU"/>
              </w:rPr>
              <w:t>ГОСТ 30804.3.12-2013 (IEC 61000-3-12:2004)</w:t>
            </w:r>
          </w:p>
          <w:p w14:paraId="6F9454EA" w14:textId="77777777" w:rsidR="009D1D2B" w:rsidRPr="009D1D2B" w:rsidRDefault="009D1D2B" w:rsidP="009D1D2B">
            <w:pPr>
              <w:spacing w:after="0"/>
              <w:rPr>
                <w:rFonts w:ascii="Times New Roman" w:eastAsia="Times New Roman" w:hAnsi="Times New Roman" w:cs="Times New Roman"/>
                <w:sz w:val="18"/>
                <w:szCs w:val="18"/>
                <w:lang w:eastAsia="ru-RU"/>
              </w:rPr>
            </w:pPr>
            <w:r w:rsidRPr="009D1D2B">
              <w:rPr>
                <w:rFonts w:ascii="Times New Roman" w:eastAsia="Times New Roman" w:hAnsi="Times New Roman" w:cs="Times New Roman"/>
                <w:sz w:val="18"/>
                <w:szCs w:val="18"/>
                <w:lang w:eastAsia="ru-RU"/>
              </w:rPr>
              <w:t>ГОСТ 30805.14.1-2013 (CISPR 14-1:2005)</w:t>
            </w:r>
          </w:p>
          <w:p w14:paraId="288A7A8A" w14:textId="77777777" w:rsidR="009D1D2B" w:rsidRPr="009D1D2B" w:rsidRDefault="009D1D2B" w:rsidP="009D1D2B">
            <w:pPr>
              <w:spacing w:after="0"/>
              <w:rPr>
                <w:rFonts w:ascii="Times New Roman" w:eastAsia="Times New Roman" w:hAnsi="Times New Roman" w:cs="Times New Roman"/>
                <w:sz w:val="18"/>
                <w:szCs w:val="18"/>
                <w:lang w:eastAsia="ru-RU"/>
              </w:rPr>
            </w:pPr>
            <w:r w:rsidRPr="009D1D2B">
              <w:rPr>
                <w:rFonts w:ascii="Times New Roman" w:eastAsia="Times New Roman" w:hAnsi="Times New Roman" w:cs="Times New Roman"/>
                <w:sz w:val="18"/>
                <w:szCs w:val="18"/>
                <w:lang w:eastAsia="ru-RU"/>
              </w:rPr>
              <w:t>ГОСТ 30805.14.2-2013 (CISPR 14-2:2001)</w:t>
            </w:r>
          </w:p>
          <w:p w14:paraId="638BB867" w14:textId="77777777" w:rsidR="009D1D2B" w:rsidRPr="009D1D2B" w:rsidRDefault="009D1D2B" w:rsidP="009D1D2B">
            <w:pPr>
              <w:spacing w:after="0"/>
              <w:rPr>
                <w:rFonts w:ascii="Times New Roman" w:eastAsia="Times New Roman" w:hAnsi="Times New Roman" w:cs="Times New Roman"/>
                <w:sz w:val="18"/>
                <w:szCs w:val="18"/>
                <w:lang w:eastAsia="ru-RU"/>
              </w:rPr>
            </w:pPr>
            <w:r w:rsidRPr="009D1D2B">
              <w:rPr>
                <w:rFonts w:ascii="Times New Roman" w:eastAsia="Times New Roman" w:hAnsi="Times New Roman" w:cs="Times New Roman"/>
                <w:sz w:val="18"/>
                <w:szCs w:val="18"/>
                <w:lang w:eastAsia="ru-RU"/>
              </w:rPr>
              <w:t>ГОСТ Р 51317.3.4-2006 (МЭК 61000-3-4:1998)</w:t>
            </w:r>
          </w:p>
          <w:p w14:paraId="022E3112" w14:textId="77777777" w:rsidR="009D1D2B" w:rsidRPr="009D1D2B" w:rsidRDefault="009D1D2B" w:rsidP="009D1D2B">
            <w:pPr>
              <w:spacing w:after="0"/>
              <w:rPr>
                <w:rFonts w:ascii="Times New Roman" w:eastAsia="Times New Roman" w:hAnsi="Times New Roman" w:cs="Times New Roman"/>
                <w:sz w:val="18"/>
                <w:szCs w:val="18"/>
                <w:lang w:eastAsia="ru-RU"/>
              </w:rPr>
            </w:pPr>
            <w:r w:rsidRPr="009D1D2B">
              <w:rPr>
                <w:rFonts w:ascii="Times New Roman" w:eastAsia="Times New Roman" w:hAnsi="Times New Roman" w:cs="Times New Roman"/>
                <w:sz w:val="18"/>
                <w:szCs w:val="18"/>
                <w:lang w:eastAsia="ru-RU"/>
              </w:rPr>
              <w:t>ГОСТ CISPR 14-1-2015</w:t>
            </w:r>
          </w:p>
          <w:p w14:paraId="411D375C" w14:textId="77777777" w:rsidR="009D1D2B" w:rsidRPr="009D1D2B" w:rsidRDefault="009D1D2B" w:rsidP="009D1D2B">
            <w:pPr>
              <w:spacing w:after="0"/>
              <w:rPr>
                <w:rFonts w:ascii="Times New Roman" w:eastAsia="Times New Roman" w:hAnsi="Times New Roman" w:cs="Times New Roman"/>
                <w:sz w:val="18"/>
                <w:szCs w:val="18"/>
                <w:lang w:eastAsia="ru-RU"/>
              </w:rPr>
            </w:pPr>
            <w:r w:rsidRPr="009D1D2B">
              <w:rPr>
                <w:rFonts w:ascii="Times New Roman" w:eastAsia="Times New Roman" w:hAnsi="Times New Roman" w:cs="Times New Roman"/>
                <w:sz w:val="18"/>
                <w:szCs w:val="18"/>
                <w:lang w:eastAsia="ru-RU"/>
              </w:rPr>
              <w:t>ГОСТ CISPR 14-2-2016</w:t>
            </w:r>
          </w:p>
          <w:p w14:paraId="18E1AAA1" w14:textId="77777777" w:rsidR="009D1D2B" w:rsidRPr="009D1D2B" w:rsidRDefault="009D1D2B" w:rsidP="009D1D2B">
            <w:pPr>
              <w:spacing w:after="0"/>
              <w:rPr>
                <w:rFonts w:ascii="Times New Roman" w:eastAsia="Times New Roman" w:hAnsi="Times New Roman" w:cs="Times New Roman"/>
                <w:sz w:val="18"/>
                <w:szCs w:val="18"/>
                <w:lang w:eastAsia="ru-RU"/>
              </w:rPr>
            </w:pPr>
            <w:r w:rsidRPr="009D1D2B">
              <w:rPr>
                <w:rFonts w:ascii="Times New Roman" w:eastAsia="Times New Roman" w:hAnsi="Times New Roman" w:cs="Times New Roman"/>
                <w:sz w:val="18"/>
                <w:szCs w:val="18"/>
                <w:lang w:eastAsia="ru-RU"/>
              </w:rPr>
              <w:t>ГОСТ IEC 60204-31-2012</w:t>
            </w:r>
          </w:p>
          <w:p w14:paraId="245BA3AE" w14:textId="77777777" w:rsidR="009D1D2B" w:rsidRPr="009D1D2B" w:rsidRDefault="009D1D2B" w:rsidP="009D1D2B">
            <w:pPr>
              <w:spacing w:after="0"/>
              <w:rPr>
                <w:rFonts w:ascii="Times New Roman" w:eastAsia="Times New Roman" w:hAnsi="Times New Roman" w:cs="Times New Roman"/>
                <w:sz w:val="18"/>
                <w:szCs w:val="18"/>
                <w:lang w:eastAsia="ru-RU"/>
              </w:rPr>
            </w:pPr>
            <w:r w:rsidRPr="009D1D2B">
              <w:rPr>
                <w:rFonts w:ascii="Times New Roman" w:eastAsia="Times New Roman" w:hAnsi="Times New Roman" w:cs="Times New Roman"/>
                <w:sz w:val="18"/>
                <w:szCs w:val="18"/>
                <w:lang w:eastAsia="ru-RU"/>
              </w:rPr>
              <w:t>ГОСТ IEC 61000-3-2-2017 ГОСТ IEC 61000-3-3-2015</w:t>
            </w:r>
          </w:p>
          <w:p w14:paraId="6AA2FEBC" w14:textId="77777777" w:rsidR="009D1D2B" w:rsidRPr="009D1D2B" w:rsidRDefault="009D1D2B" w:rsidP="009D1D2B">
            <w:pPr>
              <w:spacing w:after="0"/>
              <w:rPr>
                <w:rFonts w:ascii="Times New Roman" w:eastAsia="Times New Roman" w:hAnsi="Times New Roman" w:cs="Times New Roman"/>
                <w:sz w:val="18"/>
                <w:szCs w:val="18"/>
                <w:lang w:eastAsia="ru-RU"/>
              </w:rPr>
            </w:pPr>
            <w:r w:rsidRPr="009D1D2B">
              <w:rPr>
                <w:rFonts w:ascii="Times New Roman" w:eastAsia="Times New Roman" w:hAnsi="Times New Roman" w:cs="Times New Roman"/>
                <w:sz w:val="18"/>
                <w:szCs w:val="18"/>
                <w:lang w:eastAsia="ru-RU"/>
              </w:rPr>
              <w:t>СТБ EN 55011-2012</w:t>
            </w:r>
          </w:p>
          <w:p w14:paraId="5E0DF758" w14:textId="0A1358CD" w:rsidR="00E95B2A" w:rsidRPr="00E95B2A" w:rsidRDefault="009D1D2B" w:rsidP="009D1D2B">
            <w:pPr>
              <w:spacing w:after="0"/>
              <w:rPr>
                <w:rFonts w:ascii="Times New Roman" w:hAnsi="Times New Roman" w:cs="Times New Roman"/>
                <w:sz w:val="18"/>
                <w:szCs w:val="18"/>
              </w:rPr>
            </w:pPr>
            <w:r w:rsidRPr="009D1D2B">
              <w:rPr>
                <w:rFonts w:ascii="Times New Roman" w:eastAsia="Times New Roman" w:hAnsi="Times New Roman" w:cs="Times New Roman"/>
                <w:sz w:val="18"/>
                <w:szCs w:val="18"/>
                <w:lang w:eastAsia="ru-RU"/>
              </w:rPr>
              <w:t>ГОСТ IEC 61000-3-12-2016</w:t>
            </w:r>
          </w:p>
        </w:tc>
      </w:tr>
      <w:tr w:rsidR="00E95B2A" w:rsidRPr="00E95B2A" w14:paraId="6285637C" w14:textId="77777777" w:rsidTr="00770F4D">
        <w:trPr>
          <w:trHeight w:val="103"/>
        </w:trPr>
        <w:tc>
          <w:tcPr>
            <w:tcW w:w="851" w:type="dxa"/>
            <w:tcBorders>
              <w:top w:val="single" w:sz="4" w:space="0" w:color="auto"/>
              <w:left w:val="single" w:sz="4" w:space="0" w:color="auto"/>
              <w:bottom w:val="single" w:sz="4" w:space="0" w:color="auto"/>
              <w:right w:val="single" w:sz="4" w:space="0" w:color="auto"/>
            </w:tcBorders>
          </w:tcPr>
          <w:p w14:paraId="45DE019E" w14:textId="0AC0D27F"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sz w:val="18"/>
                <w:szCs w:val="18"/>
              </w:rPr>
              <w:t>А7.50</w:t>
            </w:r>
          </w:p>
        </w:tc>
        <w:tc>
          <w:tcPr>
            <w:tcW w:w="2693" w:type="dxa"/>
            <w:tcBorders>
              <w:top w:val="single" w:sz="4" w:space="0" w:color="auto"/>
              <w:left w:val="single" w:sz="4" w:space="0" w:color="auto"/>
              <w:bottom w:val="single" w:sz="4" w:space="0" w:color="auto"/>
              <w:right w:val="single" w:sz="4" w:space="0" w:color="auto"/>
            </w:tcBorders>
          </w:tcPr>
          <w:p w14:paraId="096D0C84" w14:textId="77777777" w:rsidR="00547A17" w:rsidRPr="00547A17" w:rsidRDefault="00547A17" w:rsidP="00547A17">
            <w:pPr>
              <w:widowControl w:val="0"/>
              <w:spacing w:after="0" w:line="240" w:lineRule="auto"/>
              <w:rPr>
                <w:rFonts w:ascii="Times New Roman" w:eastAsia="Times New Roman" w:hAnsi="Times New Roman" w:cs="Times New Roman"/>
                <w:sz w:val="18"/>
                <w:szCs w:val="18"/>
                <w:lang w:eastAsia="ru-RU"/>
              </w:rPr>
            </w:pPr>
            <w:r w:rsidRPr="00547A17">
              <w:rPr>
                <w:rFonts w:ascii="Times New Roman" w:eastAsia="Times New Roman" w:hAnsi="Times New Roman" w:cs="Times New Roman"/>
                <w:sz w:val="18"/>
                <w:szCs w:val="18"/>
                <w:lang w:eastAsia="ru-RU"/>
              </w:rPr>
              <w:t>Электрические аппараты и приборы бытового назначения:</w:t>
            </w:r>
          </w:p>
          <w:p w14:paraId="62D5BC53" w14:textId="3785E61E" w:rsidR="00E95B2A" w:rsidRPr="00E95B2A" w:rsidRDefault="00547A17" w:rsidP="00547A17">
            <w:pPr>
              <w:spacing w:after="0" w:line="240" w:lineRule="auto"/>
              <w:ind w:right="102"/>
              <w:jc w:val="both"/>
              <w:rPr>
                <w:rFonts w:ascii="Times New Roman" w:hAnsi="Times New Roman" w:cs="Times New Roman"/>
                <w:sz w:val="18"/>
                <w:szCs w:val="18"/>
              </w:rPr>
            </w:pPr>
            <w:r w:rsidRPr="00547A17">
              <w:rPr>
                <w:rFonts w:ascii="Times New Roman" w:eastAsia="Times New Roman" w:hAnsi="Times New Roman" w:cs="Times New Roman"/>
                <w:sz w:val="18"/>
                <w:szCs w:val="18"/>
                <w:lang w:eastAsia="ru-RU"/>
              </w:rPr>
              <w:t xml:space="preserve"> блоки питания, зарядные устройства, стабилизаторы напряжения</w:t>
            </w:r>
          </w:p>
        </w:tc>
        <w:tc>
          <w:tcPr>
            <w:tcW w:w="1985" w:type="dxa"/>
            <w:tcBorders>
              <w:top w:val="single" w:sz="4" w:space="0" w:color="auto"/>
              <w:left w:val="single" w:sz="4" w:space="0" w:color="auto"/>
              <w:bottom w:val="single" w:sz="4" w:space="0" w:color="auto"/>
              <w:right w:val="single" w:sz="4" w:space="0" w:color="auto"/>
            </w:tcBorders>
          </w:tcPr>
          <w:p w14:paraId="3CA6A37B" w14:textId="655E4662" w:rsidR="00E95B2A" w:rsidRPr="00E95B2A" w:rsidRDefault="00E95B2A" w:rsidP="00E95B2A">
            <w:pPr>
              <w:spacing w:after="0" w:line="240" w:lineRule="auto"/>
              <w:rPr>
                <w:rFonts w:ascii="Times New Roman" w:hAnsi="Times New Roman" w:cs="Times New Roman"/>
                <w:sz w:val="18"/>
                <w:szCs w:val="18"/>
              </w:rPr>
            </w:pPr>
            <w:r w:rsidRPr="00E95B2A">
              <w:rPr>
                <w:rFonts w:ascii="Times New Roman" w:eastAsia="Times New Roman" w:hAnsi="Times New Roman" w:cs="Times New Roman"/>
                <w:sz w:val="18"/>
                <w:szCs w:val="18"/>
                <w:lang w:eastAsia="ru-RU"/>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52EAFABB" w14:textId="77777777" w:rsidR="00E95B2A" w:rsidRDefault="00E95B2A" w:rsidP="00E95B2A">
            <w:pPr>
              <w:spacing w:after="0"/>
              <w:rPr>
                <w:rFonts w:ascii="Times New Roman" w:hAnsi="Times New Roman" w:cs="Times New Roman"/>
                <w:sz w:val="18"/>
                <w:szCs w:val="18"/>
              </w:rPr>
            </w:pPr>
            <w:r w:rsidRPr="00E95B2A">
              <w:rPr>
                <w:rFonts w:ascii="Times New Roman" w:hAnsi="Times New Roman" w:cs="Times New Roman"/>
                <w:sz w:val="18"/>
                <w:szCs w:val="18"/>
              </w:rPr>
              <w:t>85</w:t>
            </w:r>
            <w:r w:rsidR="00547A17">
              <w:rPr>
                <w:rFonts w:ascii="Times New Roman" w:hAnsi="Times New Roman" w:cs="Times New Roman"/>
                <w:sz w:val="18"/>
                <w:szCs w:val="18"/>
              </w:rPr>
              <w:t>04</w:t>
            </w:r>
          </w:p>
          <w:p w14:paraId="349CFB7C" w14:textId="77777777" w:rsidR="00547A17" w:rsidRPr="00547A17" w:rsidRDefault="00547A17" w:rsidP="00547A17">
            <w:pPr>
              <w:spacing w:after="0"/>
              <w:rPr>
                <w:rFonts w:ascii="Times New Roman" w:hAnsi="Times New Roman" w:cs="Times New Roman"/>
                <w:sz w:val="18"/>
                <w:szCs w:val="18"/>
              </w:rPr>
            </w:pPr>
            <w:r w:rsidRPr="00547A17">
              <w:rPr>
                <w:rFonts w:ascii="Times New Roman" w:hAnsi="Times New Roman" w:cs="Times New Roman"/>
                <w:sz w:val="18"/>
                <w:szCs w:val="18"/>
              </w:rPr>
              <w:t xml:space="preserve">8504 40 300 8 </w:t>
            </w:r>
          </w:p>
          <w:p w14:paraId="05689E90" w14:textId="77777777" w:rsidR="00547A17" w:rsidRPr="00547A17" w:rsidRDefault="00547A17" w:rsidP="00547A17">
            <w:pPr>
              <w:spacing w:after="0"/>
              <w:rPr>
                <w:rFonts w:ascii="Times New Roman" w:hAnsi="Times New Roman" w:cs="Times New Roman"/>
                <w:sz w:val="18"/>
                <w:szCs w:val="18"/>
              </w:rPr>
            </w:pPr>
            <w:r w:rsidRPr="00547A17">
              <w:rPr>
                <w:rFonts w:ascii="Times New Roman" w:hAnsi="Times New Roman" w:cs="Times New Roman"/>
                <w:sz w:val="18"/>
                <w:szCs w:val="18"/>
              </w:rPr>
              <w:t xml:space="preserve">8504 40 550 0 </w:t>
            </w:r>
          </w:p>
          <w:p w14:paraId="1997BDFA" w14:textId="77777777" w:rsidR="00547A17" w:rsidRPr="00547A17" w:rsidRDefault="00547A17" w:rsidP="00547A17">
            <w:pPr>
              <w:spacing w:after="0"/>
              <w:rPr>
                <w:rFonts w:ascii="Times New Roman" w:hAnsi="Times New Roman" w:cs="Times New Roman"/>
                <w:sz w:val="18"/>
                <w:szCs w:val="18"/>
              </w:rPr>
            </w:pPr>
            <w:r w:rsidRPr="00547A17">
              <w:rPr>
                <w:rFonts w:ascii="Times New Roman" w:hAnsi="Times New Roman" w:cs="Times New Roman"/>
                <w:sz w:val="18"/>
                <w:szCs w:val="18"/>
              </w:rPr>
              <w:t xml:space="preserve">8504 40 830 0 </w:t>
            </w:r>
          </w:p>
          <w:p w14:paraId="6D5FD41E" w14:textId="77777777" w:rsidR="00547A17" w:rsidRPr="00547A17" w:rsidRDefault="00547A17" w:rsidP="00547A17">
            <w:pPr>
              <w:spacing w:after="0"/>
              <w:rPr>
                <w:rFonts w:ascii="Times New Roman" w:hAnsi="Times New Roman" w:cs="Times New Roman"/>
                <w:sz w:val="18"/>
                <w:szCs w:val="18"/>
              </w:rPr>
            </w:pPr>
            <w:r w:rsidRPr="00547A17">
              <w:rPr>
                <w:rFonts w:ascii="Times New Roman" w:hAnsi="Times New Roman" w:cs="Times New Roman"/>
                <w:sz w:val="18"/>
                <w:szCs w:val="18"/>
              </w:rPr>
              <w:t xml:space="preserve">8504 40 910 0 </w:t>
            </w:r>
          </w:p>
          <w:p w14:paraId="5FDA6BAA" w14:textId="10597ADD" w:rsidR="00547A17" w:rsidRPr="00E95B2A" w:rsidRDefault="00547A17" w:rsidP="00547A17">
            <w:pPr>
              <w:spacing w:after="0"/>
              <w:rPr>
                <w:rFonts w:ascii="Times New Roman" w:hAnsi="Times New Roman" w:cs="Times New Roman"/>
                <w:sz w:val="18"/>
                <w:szCs w:val="18"/>
              </w:rPr>
            </w:pPr>
            <w:r w:rsidRPr="00547A17">
              <w:rPr>
                <w:rFonts w:ascii="Times New Roman" w:hAnsi="Times New Roman" w:cs="Times New Roman"/>
                <w:sz w:val="18"/>
                <w:szCs w:val="18"/>
              </w:rPr>
              <w:t>8541 59 000 0</w:t>
            </w:r>
          </w:p>
        </w:tc>
        <w:tc>
          <w:tcPr>
            <w:tcW w:w="3402" w:type="dxa"/>
            <w:tcBorders>
              <w:top w:val="single" w:sz="4" w:space="0" w:color="auto"/>
              <w:left w:val="single" w:sz="4" w:space="0" w:color="auto"/>
              <w:bottom w:val="single" w:sz="4" w:space="0" w:color="auto"/>
              <w:right w:val="single" w:sz="4" w:space="0" w:color="auto"/>
            </w:tcBorders>
          </w:tcPr>
          <w:p w14:paraId="59614B9F" w14:textId="12CF1D82"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bCs/>
                <w:sz w:val="18"/>
                <w:szCs w:val="18"/>
              </w:rPr>
              <w:t>ТР ТС 020/2011 "</w:t>
            </w:r>
            <w:r w:rsidRPr="00E95B2A">
              <w:rPr>
                <w:rFonts w:ascii="Times New Roman" w:hAnsi="Times New Roman" w:cs="Times New Roman"/>
                <w:sz w:val="18"/>
                <w:szCs w:val="18"/>
              </w:rPr>
              <w:t xml:space="preserve"> </w:t>
            </w:r>
            <w:r w:rsidRPr="00E95B2A">
              <w:rPr>
                <w:rFonts w:ascii="Times New Roman" w:hAnsi="Times New Roman" w:cs="Times New Roman"/>
                <w:bCs/>
                <w:sz w:val="18"/>
                <w:szCs w:val="18"/>
              </w:rPr>
              <w:t>Электромагнитная совместимость технических средств", утвержден Решением Комиссии Таможенного союза от 9 декабря 2011 года N 897</w:t>
            </w:r>
          </w:p>
        </w:tc>
        <w:tc>
          <w:tcPr>
            <w:tcW w:w="4365" w:type="dxa"/>
            <w:tcBorders>
              <w:top w:val="single" w:sz="4" w:space="0" w:color="auto"/>
              <w:left w:val="single" w:sz="4" w:space="0" w:color="auto"/>
              <w:bottom w:val="single" w:sz="4" w:space="0" w:color="auto"/>
              <w:right w:val="single" w:sz="4" w:space="0" w:color="auto"/>
            </w:tcBorders>
          </w:tcPr>
          <w:p w14:paraId="1EC8EF37" w14:textId="77777777" w:rsidR="00547A17" w:rsidRPr="00547A17" w:rsidRDefault="00E95B2A" w:rsidP="00547A17">
            <w:pPr>
              <w:spacing w:after="0"/>
              <w:rPr>
                <w:rFonts w:ascii="Times New Roman" w:eastAsia="Times New Roman" w:hAnsi="Times New Roman" w:cs="Times New Roman"/>
                <w:sz w:val="18"/>
                <w:szCs w:val="18"/>
                <w:lang w:eastAsia="ru-RU"/>
              </w:rPr>
            </w:pPr>
            <w:r w:rsidRPr="00E95B2A">
              <w:rPr>
                <w:rFonts w:ascii="Times New Roman" w:eastAsia="Times New Roman" w:hAnsi="Times New Roman" w:cs="Times New Roman"/>
                <w:sz w:val="18"/>
                <w:szCs w:val="18"/>
                <w:lang w:eastAsia="ru-RU"/>
              </w:rPr>
              <w:t xml:space="preserve">ТР ТС 020/2011; </w:t>
            </w:r>
            <w:r w:rsidR="00547A17" w:rsidRPr="00547A17">
              <w:rPr>
                <w:rFonts w:ascii="Times New Roman" w:eastAsia="Times New Roman" w:hAnsi="Times New Roman" w:cs="Times New Roman"/>
                <w:sz w:val="18"/>
                <w:szCs w:val="18"/>
                <w:lang w:eastAsia="ru-RU"/>
              </w:rPr>
              <w:t>ГОСТ 30804.3.2-2013 (IEC 61000-3-2:2009)</w:t>
            </w:r>
          </w:p>
          <w:p w14:paraId="1D8DD1F2" w14:textId="77777777" w:rsidR="00547A17" w:rsidRPr="00547A17" w:rsidRDefault="00547A17" w:rsidP="00547A17">
            <w:pPr>
              <w:spacing w:after="0"/>
              <w:rPr>
                <w:rFonts w:ascii="Times New Roman" w:eastAsia="Times New Roman" w:hAnsi="Times New Roman" w:cs="Times New Roman"/>
                <w:sz w:val="18"/>
                <w:szCs w:val="18"/>
                <w:lang w:eastAsia="ru-RU"/>
              </w:rPr>
            </w:pPr>
            <w:r w:rsidRPr="00547A17">
              <w:rPr>
                <w:rFonts w:ascii="Times New Roman" w:eastAsia="Times New Roman" w:hAnsi="Times New Roman" w:cs="Times New Roman"/>
                <w:sz w:val="18"/>
                <w:szCs w:val="18"/>
                <w:lang w:eastAsia="ru-RU"/>
              </w:rPr>
              <w:t>ГОСТ 30804.3.3-2013 (IEC 61000-3-3:2008)</w:t>
            </w:r>
          </w:p>
          <w:p w14:paraId="64BBF6E5" w14:textId="77777777" w:rsidR="00547A17" w:rsidRPr="00547A17" w:rsidRDefault="00547A17" w:rsidP="00547A17">
            <w:pPr>
              <w:spacing w:after="0"/>
              <w:rPr>
                <w:rFonts w:ascii="Times New Roman" w:eastAsia="Times New Roman" w:hAnsi="Times New Roman" w:cs="Times New Roman"/>
                <w:sz w:val="18"/>
                <w:szCs w:val="18"/>
                <w:lang w:eastAsia="ru-RU"/>
              </w:rPr>
            </w:pPr>
            <w:r w:rsidRPr="00547A17">
              <w:rPr>
                <w:rFonts w:ascii="Times New Roman" w:eastAsia="Times New Roman" w:hAnsi="Times New Roman" w:cs="Times New Roman"/>
                <w:sz w:val="18"/>
                <w:szCs w:val="18"/>
                <w:lang w:eastAsia="ru-RU"/>
              </w:rPr>
              <w:t>ГОСТ 30804.3.8-2002 (IEC 61000-3-8:1997)</w:t>
            </w:r>
          </w:p>
          <w:p w14:paraId="19FBA20F" w14:textId="77777777" w:rsidR="00547A17" w:rsidRPr="00547A17" w:rsidRDefault="00547A17" w:rsidP="00547A17">
            <w:pPr>
              <w:spacing w:after="0"/>
              <w:rPr>
                <w:rFonts w:ascii="Times New Roman" w:eastAsia="Times New Roman" w:hAnsi="Times New Roman" w:cs="Times New Roman"/>
                <w:sz w:val="18"/>
                <w:szCs w:val="18"/>
                <w:lang w:eastAsia="ru-RU"/>
              </w:rPr>
            </w:pPr>
            <w:r w:rsidRPr="00547A17">
              <w:rPr>
                <w:rFonts w:ascii="Times New Roman" w:eastAsia="Times New Roman" w:hAnsi="Times New Roman" w:cs="Times New Roman"/>
                <w:sz w:val="18"/>
                <w:szCs w:val="18"/>
                <w:lang w:eastAsia="ru-RU"/>
              </w:rPr>
              <w:t>ГОСТ 30804.3.11-2013 (IEC 61000-3-11:2000)</w:t>
            </w:r>
          </w:p>
          <w:p w14:paraId="6584DE62" w14:textId="77777777" w:rsidR="00547A17" w:rsidRPr="00547A17" w:rsidRDefault="00547A17" w:rsidP="00547A17">
            <w:pPr>
              <w:spacing w:after="0"/>
              <w:rPr>
                <w:rFonts w:ascii="Times New Roman" w:eastAsia="Times New Roman" w:hAnsi="Times New Roman" w:cs="Times New Roman"/>
                <w:sz w:val="18"/>
                <w:szCs w:val="18"/>
                <w:lang w:eastAsia="ru-RU"/>
              </w:rPr>
            </w:pPr>
            <w:r w:rsidRPr="00547A17">
              <w:rPr>
                <w:rFonts w:ascii="Times New Roman" w:eastAsia="Times New Roman" w:hAnsi="Times New Roman" w:cs="Times New Roman"/>
                <w:sz w:val="18"/>
                <w:szCs w:val="18"/>
                <w:lang w:eastAsia="ru-RU"/>
              </w:rPr>
              <w:t>ГОСТ 30804.3.12-2013 (IEC 61000-3-12:2004)</w:t>
            </w:r>
          </w:p>
          <w:p w14:paraId="355433A3" w14:textId="77777777" w:rsidR="00547A17" w:rsidRPr="00547A17" w:rsidRDefault="00547A17" w:rsidP="00547A17">
            <w:pPr>
              <w:spacing w:after="0"/>
              <w:rPr>
                <w:rFonts w:ascii="Times New Roman" w:eastAsia="Times New Roman" w:hAnsi="Times New Roman" w:cs="Times New Roman"/>
                <w:sz w:val="18"/>
                <w:szCs w:val="18"/>
                <w:lang w:eastAsia="ru-RU"/>
              </w:rPr>
            </w:pPr>
            <w:r w:rsidRPr="00547A17">
              <w:rPr>
                <w:rFonts w:ascii="Times New Roman" w:eastAsia="Times New Roman" w:hAnsi="Times New Roman" w:cs="Times New Roman"/>
                <w:sz w:val="18"/>
                <w:szCs w:val="18"/>
                <w:lang w:eastAsia="ru-RU"/>
              </w:rPr>
              <w:t>ГОСТ 30805.14.1-2013 (CISPR 14-1:2005)</w:t>
            </w:r>
          </w:p>
          <w:p w14:paraId="7A4DCC7A" w14:textId="77777777" w:rsidR="00547A17" w:rsidRPr="00547A17" w:rsidRDefault="00547A17" w:rsidP="00547A17">
            <w:pPr>
              <w:spacing w:after="0"/>
              <w:rPr>
                <w:rFonts w:ascii="Times New Roman" w:eastAsia="Times New Roman" w:hAnsi="Times New Roman" w:cs="Times New Roman"/>
                <w:sz w:val="18"/>
                <w:szCs w:val="18"/>
                <w:lang w:eastAsia="ru-RU"/>
              </w:rPr>
            </w:pPr>
            <w:r w:rsidRPr="00547A17">
              <w:rPr>
                <w:rFonts w:ascii="Times New Roman" w:eastAsia="Times New Roman" w:hAnsi="Times New Roman" w:cs="Times New Roman"/>
                <w:sz w:val="18"/>
                <w:szCs w:val="18"/>
                <w:lang w:eastAsia="ru-RU"/>
              </w:rPr>
              <w:t>ГОСТ 30805.14.2-2013 (CISPR 14-2:2001)</w:t>
            </w:r>
          </w:p>
          <w:p w14:paraId="15AA637A" w14:textId="77777777" w:rsidR="00547A17" w:rsidRPr="00547A17" w:rsidRDefault="00547A17" w:rsidP="00547A17">
            <w:pPr>
              <w:spacing w:after="0"/>
              <w:rPr>
                <w:rFonts w:ascii="Times New Roman" w:eastAsia="Times New Roman" w:hAnsi="Times New Roman" w:cs="Times New Roman"/>
                <w:sz w:val="18"/>
                <w:szCs w:val="18"/>
                <w:lang w:eastAsia="ru-RU"/>
              </w:rPr>
            </w:pPr>
            <w:r w:rsidRPr="00547A17">
              <w:rPr>
                <w:rFonts w:ascii="Times New Roman" w:eastAsia="Times New Roman" w:hAnsi="Times New Roman" w:cs="Times New Roman"/>
                <w:sz w:val="18"/>
                <w:szCs w:val="18"/>
                <w:lang w:eastAsia="ru-RU"/>
              </w:rPr>
              <w:t>ГОСТ Р 51317.3.4-2006 (МЭК 61000-3-4:1998)</w:t>
            </w:r>
          </w:p>
          <w:p w14:paraId="44B6FC3D" w14:textId="77777777" w:rsidR="00547A17" w:rsidRPr="00547A17" w:rsidRDefault="00547A17" w:rsidP="00547A17">
            <w:pPr>
              <w:spacing w:after="0"/>
              <w:rPr>
                <w:rFonts w:ascii="Times New Roman" w:eastAsia="Times New Roman" w:hAnsi="Times New Roman" w:cs="Times New Roman"/>
                <w:sz w:val="18"/>
                <w:szCs w:val="18"/>
                <w:lang w:eastAsia="ru-RU"/>
              </w:rPr>
            </w:pPr>
            <w:r w:rsidRPr="00547A17">
              <w:rPr>
                <w:rFonts w:ascii="Times New Roman" w:eastAsia="Times New Roman" w:hAnsi="Times New Roman" w:cs="Times New Roman"/>
                <w:sz w:val="18"/>
                <w:szCs w:val="18"/>
                <w:lang w:eastAsia="ru-RU"/>
              </w:rPr>
              <w:lastRenderedPageBreak/>
              <w:t>ГОСТ CISPR 14-1-2015</w:t>
            </w:r>
          </w:p>
          <w:p w14:paraId="3AF77D7D" w14:textId="77777777" w:rsidR="00547A17" w:rsidRPr="00547A17" w:rsidRDefault="00547A17" w:rsidP="00547A17">
            <w:pPr>
              <w:spacing w:after="0"/>
              <w:rPr>
                <w:rFonts w:ascii="Times New Roman" w:eastAsia="Times New Roman" w:hAnsi="Times New Roman" w:cs="Times New Roman"/>
                <w:sz w:val="18"/>
                <w:szCs w:val="18"/>
                <w:lang w:eastAsia="ru-RU"/>
              </w:rPr>
            </w:pPr>
            <w:r w:rsidRPr="00547A17">
              <w:rPr>
                <w:rFonts w:ascii="Times New Roman" w:eastAsia="Times New Roman" w:hAnsi="Times New Roman" w:cs="Times New Roman"/>
                <w:sz w:val="18"/>
                <w:szCs w:val="18"/>
                <w:lang w:eastAsia="ru-RU"/>
              </w:rPr>
              <w:t>ГОСТ CISPR 14-2-2016</w:t>
            </w:r>
          </w:p>
          <w:p w14:paraId="4395E945" w14:textId="77777777" w:rsidR="00547A17" w:rsidRPr="00547A17" w:rsidRDefault="00547A17" w:rsidP="00547A17">
            <w:pPr>
              <w:spacing w:after="0"/>
              <w:rPr>
                <w:rFonts w:ascii="Times New Roman" w:eastAsia="Times New Roman" w:hAnsi="Times New Roman" w:cs="Times New Roman"/>
                <w:sz w:val="18"/>
                <w:szCs w:val="18"/>
                <w:lang w:eastAsia="ru-RU"/>
              </w:rPr>
            </w:pPr>
            <w:r w:rsidRPr="00547A17">
              <w:rPr>
                <w:rFonts w:ascii="Times New Roman" w:eastAsia="Times New Roman" w:hAnsi="Times New Roman" w:cs="Times New Roman"/>
                <w:sz w:val="18"/>
                <w:szCs w:val="18"/>
                <w:lang w:eastAsia="ru-RU"/>
              </w:rPr>
              <w:t>ГОСТ IEC 61000-3-2-2017 ГОСТ IEC 61000-3-3-2015 СТБ EN 55011-2012</w:t>
            </w:r>
          </w:p>
          <w:p w14:paraId="049EFE10" w14:textId="6922D322" w:rsidR="00E95B2A" w:rsidRPr="00E95B2A" w:rsidRDefault="00547A17" w:rsidP="00547A17">
            <w:pPr>
              <w:spacing w:after="0"/>
              <w:rPr>
                <w:rFonts w:ascii="Times New Roman" w:hAnsi="Times New Roman" w:cs="Times New Roman"/>
                <w:sz w:val="18"/>
                <w:szCs w:val="18"/>
              </w:rPr>
            </w:pPr>
            <w:r w:rsidRPr="00547A17">
              <w:rPr>
                <w:rFonts w:ascii="Times New Roman" w:eastAsia="Times New Roman" w:hAnsi="Times New Roman" w:cs="Times New Roman"/>
                <w:sz w:val="18"/>
                <w:szCs w:val="18"/>
                <w:lang w:eastAsia="ru-RU"/>
              </w:rPr>
              <w:t>ГОСТ IEC 61000-3-12-2016</w:t>
            </w:r>
          </w:p>
        </w:tc>
      </w:tr>
      <w:tr w:rsidR="00E95B2A" w:rsidRPr="00E95B2A" w14:paraId="5B94866F" w14:textId="77777777" w:rsidTr="00770F4D">
        <w:trPr>
          <w:trHeight w:val="103"/>
        </w:trPr>
        <w:tc>
          <w:tcPr>
            <w:tcW w:w="851" w:type="dxa"/>
            <w:tcBorders>
              <w:top w:val="single" w:sz="4" w:space="0" w:color="auto"/>
              <w:left w:val="single" w:sz="4" w:space="0" w:color="auto"/>
              <w:bottom w:val="single" w:sz="4" w:space="0" w:color="auto"/>
              <w:right w:val="single" w:sz="4" w:space="0" w:color="auto"/>
            </w:tcBorders>
          </w:tcPr>
          <w:p w14:paraId="32466450" w14:textId="092F78BA"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sz w:val="18"/>
                <w:szCs w:val="18"/>
              </w:rPr>
              <w:lastRenderedPageBreak/>
              <w:t>А7.51</w:t>
            </w:r>
          </w:p>
        </w:tc>
        <w:tc>
          <w:tcPr>
            <w:tcW w:w="2693" w:type="dxa"/>
            <w:tcBorders>
              <w:top w:val="single" w:sz="4" w:space="0" w:color="auto"/>
              <w:left w:val="single" w:sz="4" w:space="0" w:color="auto"/>
              <w:bottom w:val="single" w:sz="4" w:space="0" w:color="auto"/>
              <w:right w:val="single" w:sz="4" w:space="0" w:color="auto"/>
            </w:tcBorders>
          </w:tcPr>
          <w:p w14:paraId="198F8376" w14:textId="77777777" w:rsidR="00547A17" w:rsidRPr="00547A17" w:rsidRDefault="00547A17" w:rsidP="00547A17">
            <w:pPr>
              <w:spacing w:after="0" w:line="240" w:lineRule="auto"/>
              <w:rPr>
                <w:rFonts w:ascii="Times New Roman" w:eastAsia="Times New Roman" w:hAnsi="Times New Roman" w:cs="Times New Roman"/>
                <w:sz w:val="18"/>
                <w:szCs w:val="18"/>
                <w:lang w:eastAsia="ru-RU"/>
              </w:rPr>
            </w:pPr>
            <w:r w:rsidRPr="00547A17">
              <w:rPr>
                <w:rFonts w:ascii="Times New Roman" w:eastAsia="Times New Roman" w:hAnsi="Times New Roman" w:cs="Times New Roman"/>
                <w:sz w:val="18"/>
                <w:szCs w:val="18"/>
                <w:lang w:eastAsia="ru-RU"/>
              </w:rPr>
              <w:t>Электрические аппараты и приборы бытового назначения для садово-огородного хозяйства:</w:t>
            </w:r>
          </w:p>
          <w:p w14:paraId="31B30808" w14:textId="77777777" w:rsidR="00547A17" w:rsidRPr="00547A17" w:rsidRDefault="00547A17" w:rsidP="00547A17">
            <w:pPr>
              <w:spacing w:after="0" w:line="240" w:lineRule="auto"/>
              <w:rPr>
                <w:rFonts w:ascii="Times New Roman" w:eastAsia="Times New Roman" w:hAnsi="Times New Roman" w:cs="Times New Roman"/>
                <w:sz w:val="18"/>
                <w:szCs w:val="18"/>
                <w:lang w:eastAsia="ru-RU"/>
              </w:rPr>
            </w:pPr>
            <w:r w:rsidRPr="00547A17">
              <w:rPr>
                <w:rFonts w:ascii="Times New Roman" w:eastAsia="Times New Roman" w:hAnsi="Times New Roman" w:cs="Times New Roman"/>
                <w:sz w:val="18"/>
                <w:szCs w:val="18"/>
                <w:lang w:eastAsia="ru-RU"/>
              </w:rPr>
              <w:t>газонокосилки, триммеры (для стрижки</w:t>
            </w:r>
          </w:p>
          <w:p w14:paraId="2FE97367" w14:textId="3C47DD4B" w:rsidR="00E95B2A" w:rsidRPr="00E95B2A" w:rsidRDefault="00547A17" w:rsidP="00547A17">
            <w:pPr>
              <w:spacing w:after="0" w:line="240" w:lineRule="auto"/>
              <w:ind w:right="102"/>
              <w:jc w:val="both"/>
              <w:rPr>
                <w:rFonts w:ascii="Times New Roman" w:hAnsi="Times New Roman" w:cs="Times New Roman"/>
                <w:sz w:val="18"/>
                <w:szCs w:val="18"/>
              </w:rPr>
            </w:pPr>
            <w:r w:rsidRPr="00547A17">
              <w:rPr>
                <w:rFonts w:ascii="Times New Roman" w:eastAsia="Times New Roman" w:hAnsi="Times New Roman" w:cs="Times New Roman"/>
                <w:sz w:val="18"/>
                <w:szCs w:val="18"/>
                <w:lang w:eastAsia="ru-RU"/>
              </w:rPr>
              <w:t>газонов и живой изгороди)</w:t>
            </w:r>
          </w:p>
        </w:tc>
        <w:tc>
          <w:tcPr>
            <w:tcW w:w="1985" w:type="dxa"/>
            <w:tcBorders>
              <w:top w:val="single" w:sz="4" w:space="0" w:color="auto"/>
              <w:left w:val="single" w:sz="4" w:space="0" w:color="auto"/>
              <w:bottom w:val="single" w:sz="4" w:space="0" w:color="auto"/>
              <w:right w:val="single" w:sz="4" w:space="0" w:color="auto"/>
            </w:tcBorders>
          </w:tcPr>
          <w:p w14:paraId="29FCFCC7" w14:textId="6CBF0AEB" w:rsidR="00E95B2A" w:rsidRPr="00E95B2A" w:rsidRDefault="00E95B2A" w:rsidP="00E95B2A">
            <w:pPr>
              <w:spacing w:after="0" w:line="240" w:lineRule="auto"/>
              <w:rPr>
                <w:rFonts w:ascii="Times New Roman" w:hAnsi="Times New Roman" w:cs="Times New Roman"/>
                <w:sz w:val="18"/>
                <w:szCs w:val="18"/>
              </w:rPr>
            </w:pPr>
            <w:r w:rsidRPr="00E95B2A">
              <w:rPr>
                <w:rFonts w:ascii="Times New Roman" w:eastAsia="Times New Roman" w:hAnsi="Times New Roman" w:cs="Times New Roman"/>
                <w:sz w:val="18"/>
                <w:szCs w:val="18"/>
                <w:lang w:eastAsia="ru-RU"/>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3479DDB0" w14:textId="77777777" w:rsidR="00547A17" w:rsidRPr="00547A17" w:rsidRDefault="00547A17" w:rsidP="00547A17">
            <w:pPr>
              <w:spacing w:after="0"/>
              <w:rPr>
                <w:rFonts w:ascii="Times New Roman" w:hAnsi="Times New Roman" w:cs="Times New Roman"/>
                <w:sz w:val="18"/>
                <w:szCs w:val="18"/>
              </w:rPr>
            </w:pPr>
            <w:r w:rsidRPr="00547A17">
              <w:rPr>
                <w:rFonts w:ascii="Times New Roman" w:hAnsi="Times New Roman" w:cs="Times New Roman"/>
                <w:sz w:val="18"/>
                <w:szCs w:val="18"/>
              </w:rPr>
              <w:t>8433 11 100 0</w:t>
            </w:r>
          </w:p>
          <w:p w14:paraId="423A6C60" w14:textId="77777777" w:rsidR="00547A17" w:rsidRPr="00547A17" w:rsidRDefault="00547A17" w:rsidP="00547A17">
            <w:pPr>
              <w:spacing w:after="0"/>
              <w:rPr>
                <w:rFonts w:ascii="Times New Roman" w:hAnsi="Times New Roman" w:cs="Times New Roman"/>
                <w:sz w:val="18"/>
                <w:szCs w:val="18"/>
              </w:rPr>
            </w:pPr>
            <w:r w:rsidRPr="00547A17">
              <w:rPr>
                <w:rFonts w:ascii="Times New Roman" w:hAnsi="Times New Roman" w:cs="Times New Roman"/>
                <w:sz w:val="18"/>
                <w:szCs w:val="18"/>
              </w:rPr>
              <w:t xml:space="preserve">8433 19 100 0 </w:t>
            </w:r>
          </w:p>
          <w:p w14:paraId="565C64A2" w14:textId="77777777" w:rsidR="00547A17" w:rsidRPr="00547A17" w:rsidRDefault="00547A17" w:rsidP="00547A17">
            <w:pPr>
              <w:spacing w:after="0"/>
              <w:rPr>
                <w:rFonts w:ascii="Times New Roman" w:hAnsi="Times New Roman" w:cs="Times New Roman"/>
                <w:sz w:val="18"/>
                <w:szCs w:val="18"/>
              </w:rPr>
            </w:pPr>
            <w:r w:rsidRPr="00547A17">
              <w:rPr>
                <w:rFonts w:ascii="Times New Roman" w:hAnsi="Times New Roman" w:cs="Times New Roman"/>
                <w:sz w:val="18"/>
                <w:szCs w:val="18"/>
              </w:rPr>
              <w:t xml:space="preserve">8467 29 200 0 </w:t>
            </w:r>
          </w:p>
          <w:p w14:paraId="697A2745" w14:textId="318D78D0" w:rsidR="00E95B2A" w:rsidRPr="00E95B2A" w:rsidRDefault="00547A17" w:rsidP="00547A17">
            <w:pPr>
              <w:spacing w:after="0"/>
              <w:rPr>
                <w:rFonts w:ascii="Times New Roman" w:hAnsi="Times New Roman" w:cs="Times New Roman"/>
                <w:sz w:val="18"/>
                <w:szCs w:val="18"/>
              </w:rPr>
            </w:pPr>
            <w:r w:rsidRPr="00547A17">
              <w:rPr>
                <w:rFonts w:ascii="Times New Roman" w:hAnsi="Times New Roman" w:cs="Times New Roman"/>
                <w:sz w:val="18"/>
                <w:szCs w:val="18"/>
              </w:rPr>
              <w:t>8467 29 800 0</w:t>
            </w:r>
          </w:p>
        </w:tc>
        <w:tc>
          <w:tcPr>
            <w:tcW w:w="3402" w:type="dxa"/>
            <w:tcBorders>
              <w:top w:val="single" w:sz="4" w:space="0" w:color="auto"/>
              <w:left w:val="single" w:sz="4" w:space="0" w:color="auto"/>
              <w:bottom w:val="single" w:sz="4" w:space="0" w:color="auto"/>
              <w:right w:val="single" w:sz="4" w:space="0" w:color="auto"/>
            </w:tcBorders>
          </w:tcPr>
          <w:p w14:paraId="0E417F20" w14:textId="2EABAE0A"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bCs/>
                <w:sz w:val="18"/>
                <w:szCs w:val="18"/>
              </w:rPr>
              <w:t>ТР ТС 020/2011 "</w:t>
            </w:r>
            <w:r w:rsidRPr="00E95B2A">
              <w:rPr>
                <w:rFonts w:ascii="Times New Roman" w:hAnsi="Times New Roman" w:cs="Times New Roman"/>
                <w:sz w:val="18"/>
                <w:szCs w:val="18"/>
              </w:rPr>
              <w:t xml:space="preserve"> </w:t>
            </w:r>
            <w:r w:rsidRPr="00E95B2A">
              <w:rPr>
                <w:rFonts w:ascii="Times New Roman" w:hAnsi="Times New Roman" w:cs="Times New Roman"/>
                <w:bCs/>
                <w:sz w:val="18"/>
                <w:szCs w:val="18"/>
              </w:rPr>
              <w:t>Электромагнитная совместимость технических средств", утвержден Решением Комиссии Таможенного союза от 9 декабря 2011 года N 897</w:t>
            </w:r>
          </w:p>
        </w:tc>
        <w:tc>
          <w:tcPr>
            <w:tcW w:w="4365" w:type="dxa"/>
            <w:tcBorders>
              <w:top w:val="single" w:sz="4" w:space="0" w:color="auto"/>
              <w:left w:val="single" w:sz="4" w:space="0" w:color="auto"/>
              <w:bottom w:val="single" w:sz="4" w:space="0" w:color="auto"/>
              <w:right w:val="single" w:sz="4" w:space="0" w:color="auto"/>
            </w:tcBorders>
          </w:tcPr>
          <w:p w14:paraId="299D1BAC" w14:textId="77777777" w:rsidR="00547A17" w:rsidRPr="00547A17" w:rsidRDefault="00E95B2A" w:rsidP="00547A17">
            <w:pPr>
              <w:spacing w:after="0"/>
              <w:rPr>
                <w:rFonts w:ascii="Times New Roman" w:eastAsia="Times New Roman" w:hAnsi="Times New Roman" w:cs="Times New Roman"/>
                <w:sz w:val="18"/>
                <w:szCs w:val="18"/>
                <w:lang w:eastAsia="ru-RU"/>
              </w:rPr>
            </w:pPr>
            <w:r w:rsidRPr="00E95B2A">
              <w:rPr>
                <w:rFonts w:ascii="Times New Roman" w:eastAsia="Times New Roman" w:hAnsi="Times New Roman" w:cs="Times New Roman"/>
                <w:sz w:val="18"/>
                <w:szCs w:val="18"/>
                <w:lang w:eastAsia="ru-RU"/>
              </w:rPr>
              <w:t xml:space="preserve">ТР ТС 020/2011; </w:t>
            </w:r>
            <w:r w:rsidR="00547A17" w:rsidRPr="00547A17">
              <w:rPr>
                <w:rFonts w:ascii="Times New Roman" w:eastAsia="Times New Roman" w:hAnsi="Times New Roman" w:cs="Times New Roman"/>
                <w:sz w:val="18"/>
                <w:szCs w:val="18"/>
                <w:lang w:eastAsia="ru-RU"/>
              </w:rPr>
              <w:t>ГОСТ 30377-95</w:t>
            </w:r>
          </w:p>
          <w:p w14:paraId="0B3B6CA1" w14:textId="77777777" w:rsidR="00547A17" w:rsidRPr="00547A17" w:rsidRDefault="00547A17" w:rsidP="00547A17">
            <w:pPr>
              <w:spacing w:after="0"/>
              <w:rPr>
                <w:rFonts w:ascii="Times New Roman" w:eastAsia="Times New Roman" w:hAnsi="Times New Roman" w:cs="Times New Roman"/>
                <w:sz w:val="18"/>
                <w:szCs w:val="18"/>
                <w:lang w:eastAsia="ru-RU"/>
              </w:rPr>
            </w:pPr>
            <w:r w:rsidRPr="00547A17">
              <w:rPr>
                <w:rFonts w:ascii="Times New Roman" w:eastAsia="Times New Roman" w:hAnsi="Times New Roman" w:cs="Times New Roman"/>
                <w:sz w:val="18"/>
                <w:szCs w:val="18"/>
                <w:lang w:eastAsia="ru-RU"/>
              </w:rPr>
              <w:t>ГОСТ 30804.3.2-2013 (IEC 61000-3-2:2009)</w:t>
            </w:r>
          </w:p>
          <w:p w14:paraId="01C3197C" w14:textId="77777777" w:rsidR="00547A17" w:rsidRPr="00547A17" w:rsidRDefault="00547A17" w:rsidP="00547A17">
            <w:pPr>
              <w:spacing w:after="0"/>
              <w:rPr>
                <w:rFonts w:ascii="Times New Roman" w:eastAsia="Times New Roman" w:hAnsi="Times New Roman" w:cs="Times New Roman"/>
                <w:sz w:val="18"/>
                <w:szCs w:val="18"/>
                <w:lang w:eastAsia="ru-RU"/>
              </w:rPr>
            </w:pPr>
            <w:r w:rsidRPr="00547A17">
              <w:rPr>
                <w:rFonts w:ascii="Times New Roman" w:eastAsia="Times New Roman" w:hAnsi="Times New Roman" w:cs="Times New Roman"/>
                <w:sz w:val="18"/>
                <w:szCs w:val="18"/>
                <w:lang w:eastAsia="ru-RU"/>
              </w:rPr>
              <w:t>ГОСТ 30804.3.3-2013 (IEC 61000-3-3:2008)</w:t>
            </w:r>
          </w:p>
          <w:p w14:paraId="34B557FB" w14:textId="77777777" w:rsidR="00547A17" w:rsidRPr="00547A17" w:rsidRDefault="00547A17" w:rsidP="00547A17">
            <w:pPr>
              <w:spacing w:after="0"/>
              <w:rPr>
                <w:rFonts w:ascii="Times New Roman" w:eastAsia="Times New Roman" w:hAnsi="Times New Roman" w:cs="Times New Roman"/>
                <w:sz w:val="18"/>
                <w:szCs w:val="18"/>
                <w:lang w:eastAsia="ru-RU"/>
              </w:rPr>
            </w:pPr>
            <w:r w:rsidRPr="00547A17">
              <w:rPr>
                <w:rFonts w:ascii="Times New Roman" w:eastAsia="Times New Roman" w:hAnsi="Times New Roman" w:cs="Times New Roman"/>
                <w:sz w:val="18"/>
                <w:szCs w:val="18"/>
                <w:lang w:eastAsia="ru-RU"/>
              </w:rPr>
              <w:t>ГОСТ 30804.3.8-2002 (IEC 61000-3-8:1997)</w:t>
            </w:r>
          </w:p>
          <w:p w14:paraId="2BFCF8ED" w14:textId="77777777" w:rsidR="00547A17" w:rsidRPr="00547A17" w:rsidRDefault="00547A17" w:rsidP="00547A17">
            <w:pPr>
              <w:spacing w:after="0"/>
              <w:rPr>
                <w:rFonts w:ascii="Times New Roman" w:eastAsia="Times New Roman" w:hAnsi="Times New Roman" w:cs="Times New Roman"/>
                <w:sz w:val="18"/>
                <w:szCs w:val="18"/>
                <w:lang w:eastAsia="ru-RU"/>
              </w:rPr>
            </w:pPr>
            <w:r w:rsidRPr="00547A17">
              <w:rPr>
                <w:rFonts w:ascii="Times New Roman" w:eastAsia="Times New Roman" w:hAnsi="Times New Roman" w:cs="Times New Roman"/>
                <w:sz w:val="18"/>
                <w:szCs w:val="18"/>
                <w:lang w:eastAsia="ru-RU"/>
              </w:rPr>
              <w:t>ГОСТ 30804.3.11-2013 (IEC 61000-3-11:2000)</w:t>
            </w:r>
          </w:p>
          <w:p w14:paraId="22E6642E" w14:textId="77777777" w:rsidR="00547A17" w:rsidRPr="00547A17" w:rsidRDefault="00547A17" w:rsidP="00547A17">
            <w:pPr>
              <w:spacing w:after="0"/>
              <w:rPr>
                <w:rFonts w:ascii="Times New Roman" w:eastAsia="Times New Roman" w:hAnsi="Times New Roman" w:cs="Times New Roman"/>
                <w:sz w:val="18"/>
                <w:szCs w:val="18"/>
                <w:lang w:eastAsia="ru-RU"/>
              </w:rPr>
            </w:pPr>
            <w:r w:rsidRPr="00547A17">
              <w:rPr>
                <w:rFonts w:ascii="Times New Roman" w:eastAsia="Times New Roman" w:hAnsi="Times New Roman" w:cs="Times New Roman"/>
                <w:sz w:val="18"/>
                <w:szCs w:val="18"/>
                <w:lang w:eastAsia="ru-RU"/>
              </w:rPr>
              <w:t>ГОСТ 30804.3.12-2013 (IEC 61000-3-12:2004)</w:t>
            </w:r>
          </w:p>
          <w:p w14:paraId="7B9E0882" w14:textId="77777777" w:rsidR="00547A17" w:rsidRPr="00547A17" w:rsidRDefault="00547A17" w:rsidP="00547A17">
            <w:pPr>
              <w:spacing w:after="0"/>
              <w:rPr>
                <w:rFonts w:ascii="Times New Roman" w:eastAsia="Times New Roman" w:hAnsi="Times New Roman" w:cs="Times New Roman"/>
                <w:sz w:val="18"/>
                <w:szCs w:val="18"/>
                <w:lang w:eastAsia="ru-RU"/>
              </w:rPr>
            </w:pPr>
            <w:r w:rsidRPr="00547A17">
              <w:rPr>
                <w:rFonts w:ascii="Times New Roman" w:eastAsia="Times New Roman" w:hAnsi="Times New Roman" w:cs="Times New Roman"/>
                <w:sz w:val="18"/>
                <w:szCs w:val="18"/>
                <w:lang w:eastAsia="ru-RU"/>
              </w:rPr>
              <w:t>ГОСТ 30805.12-2002 (СИСПР 12-97)</w:t>
            </w:r>
          </w:p>
          <w:p w14:paraId="78B94E39" w14:textId="77777777" w:rsidR="00547A17" w:rsidRPr="00547A17" w:rsidRDefault="00547A17" w:rsidP="00547A17">
            <w:pPr>
              <w:spacing w:after="0"/>
              <w:rPr>
                <w:rFonts w:ascii="Times New Roman" w:eastAsia="Times New Roman" w:hAnsi="Times New Roman" w:cs="Times New Roman"/>
                <w:sz w:val="18"/>
                <w:szCs w:val="18"/>
                <w:lang w:eastAsia="ru-RU"/>
              </w:rPr>
            </w:pPr>
            <w:r w:rsidRPr="00547A17">
              <w:rPr>
                <w:rFonts w:ascii="Times New Roman" w:eastAsia="Times New Roman" w:hAnsi="Times New Roman" w:cs="Times New Roman"/>
                <w:sz w:val="18"/>
                <w:szCs w:val="18"/>
                <w:lang w:eastAsia="ru-RU"/>
              </w:rPr>
              <w:t>ГОСТ 30805.14.1-2013 (CISPR 14-1:2005)</w:t>
            </w:r>
          </w:p>
          <w:p w14:paraId="77FAC93B" w14:textId="77777777" w:rsidR="00547A17" w:rsidRPr="00547A17" w:rsidRDefault="00547A17" w:rsidP="00547A17">
            <w:pPr>
              <w:spacing w:after="0"/>
              <w:rPr>
                <w:rFonts w:ascii="Times New Roman" w:eastAsia="Times New Roman" w:hAnsi="Times New Roman" w:cs="Times New Roman"/>
                <w:sz w:val="18"/>
                <w:szCs w:val="18"/>
                <w:lang w:eastAsia="ru-RU"/>
              </w:rPr>
            </w:pPr>
            <w:r w:rsidRPr="00547A17">
              <w:rPr>
                <w:rFonts w:ascii="Times New Roman" w:eastAsia="Times New Roman" w:hAnsi="Times New Roman" w:cs="Times New Roman"/>
                <w:sz w:val="18"/>
                <w:szCs w:val="18"/>
                <w:lang w:eastAsia="ru-RU"/>
              </w:rPr>
              <w:t>ГОСТ 30805.14.2-2013 (CISPR 14-2:2001)</w:t>
            </w:r>
          </w:p>
          <w:p w14:paraId="6B06C542" w14:textId="77777777" w:rsidR="00547A17" w:rsidRPr="00547A17" w:rsidRDefault="00547A17" w:rsidP="00547A17">
            <w:pPr>
              <w:spacing w:after="0"/>
              <w:rPr>
                <w:rFonts w:ascii="Times New Roman" w:eastAsia="Times New Roman" w:hAnsi="Times New Roman" w:cs="Times New Roman"/>
                <w:sz w:val="18"/>
                <w:szCs w:val="18"/>
                <w:lang w:eastAsia="ru-RU"/>
              </w:rPr>
            </w:pPr>
            <w:r w:rsidRPr="00547A17">
              <w:rPr>
                <w:rFonts w:ascii="Times New Roman" w:eastAsia="Times New Roman" w:hAnsi="Times New Roman" w:cs="Times New Roman"/>
                <w:sz w:val="18"/>
                <w:szCs w:val="18"/>
                <w:lang w:eastAsia="ru-RU"/>
              </w:rPr>
              <w:t>ГОСТ Р 51317.3.4-2006 (МЭК 61000-3-4:1998)</w:t>
            </w:r>
          </w:p>
          <w:p w14:paraId="7DCA534F" w14:textId="77777777" w:rsidR="00547A17" w:rsidRPr="00547A17" w:rsidRDefault="00547A17" w:rsidP="00547A17">
            <w:pPr>
              <w:spacing w:after="0"/>
              <w:rPr>
                <w:rFonts w:ascii="Times New Roman" w:eastAsia="Times New Roman" w:hAnsi="Times New Roman" w:cs="Times New Roman"/>
                <w:sz w:val="18"/>
                <w:szCs w:val="18"/>
                <w:lang w:eastAsia="ru-RU"/>
              </w:rPr>
            </w:pPr>
            <w:r w:rsidRPr="00547A17">
              <w:rPr>
                <w:rFonts w:ascii="Times New Roman" w:eastAsia="Times New Roman" w:hAnsi="Times New Roman" w:cs="Times New Roman"/>
                <w:sz w:val="18"/>
                <w:szCs w:val="18"/>
                <w:lang w:eastAsia="ru-RU"/>
              </w:rPr>
              <w:t>ГОСТ CISPR 14-1-2015</w:t>
            </w:r>
          </w:p>
          <w:p w14:paraId="55EAF1E9" w14:textId="77777777" w:rsidR="00547A17" w:rsidRPr="00547A17" w:rsidRDefault="00547A17" w:rsidP="00547A17">
            <w:pPr>
              <w:spacing w:after="0"/>
              <w:rPr>
                <w:rFonts w:ascii="Times New Roman" w:eastAsia="Times New Roman" w:hAnsi="Times New Roman" w:cs="Times New Roman"/>
                <w:sz w:val="18"/>
                <w:szCs w:val="18"/>
                <w:lang w:eastAsia="ru-RU"/>
              </w:rPr>
            </w:pPr>
            <w:r w:rsidRPr="00547A17">
              <w:rPr>
                <w:rFonts w:ascii="Times New Roman" w:eastAsia="Times New Roman" w:hAnsi="Times New Roman" w:cs="Times New Roman"/>
                <w:sz w:val="18"/>
                <w:szCs w:val="18"/>
                <w:lang w:eastAsia="ru-RU"/>
              </w:rPr>
              <w:t>ГОСТ CISPR 14-2-2016</w:t>
            </w:r>
          </w:p>
          <w:p w14:paraId="314F6D5C" w14:textId="77777777" w:rsidR="00547A17" w:rsidRPr="00547A17" w:rsidRDefault="00547A17" w:rsidP="00547A17">
            <w:pPr>
              <w:spacing w:after="0"/>
              <w:rPr>
                <w:rFonts w:ascii="Times New Roman" w:eastAsia="Times New Roman" w:hAnsi="Times New Roman" w:cs="Times New Roman"/>
                <w:sz w:val="18"/>
                <w:szCs w:val="18"/>
                <w:lang w:eastAsia="ru-RU"/>
              </w:rPr>
            </w:pPr>
            <w:r w:rsidRPr="00547A17">
              <w:rPr>
                <w:rFonts w:ascii="Times New Roman" w:eastAsia="Times New Roman" w:hAnsi="Times New Roman" w:cs="Times New Roman"/>
                <w:sz w:val="18"/>
                <w:szCs w:val="18"/>
                <w:lang w:eastAsia="ru-RU"/>
              </w:rPr>
              <w:t>ГОСТ IEC 61000-3-2-2017 ГОСТ IEC 61000-3-3-2015 СТБ EN 55011-2012</w:t>
            </w:r>
          </w:p>
          <w:p w14:paraId="575E66A4" w14:textId="4F23239C" w:rsidR="00E95B2A" w:rsidRPr="00E95B2A" w:rsidRDefault="00547A17" w:rsidP="00547A17">
            <w:pPr>
              <w:spacing w:after="0"/>
              <w:rPr>
                <w:rFonts w:ascii="Times New Roman" w:hAnsi="Times New Roman" w:cs="Times New Roman"/>
                <w:sz w:val="18"/>
                <w:szCs w:val="18"/>
              </w:rPr>
            </w:pPr>
            <w:r w:rsidRPr="00547A17">
              <w:rPr>
                <w:rFonts w:ascii="Times New Roman" w:eastAsia="Times New Roman" w:hAnsi="Times New Roman" w:cs="Times New Roman"/>
                <w:sz w:val="18"/>
                <w:szCs w:val="18"/>
                <w:lang w:eastAsia="ru-RU"/>
              </w:rPr>
              <w:t>ГОСТ IEC 61000-3-12-2016</w:t>
            </w:r>
          </w:p>
        </w:tc>
      </w:tr>
      <w:tr w:rsidR="00E95B2A" w:rsidRPr="00E95B2A" w14:paraId="69CA2CB4" w14:textId="77777777" w:rsidTr="00770F4D">
        <w:trPr>
          <w:trHeight w:val="103"/>
        </w:trPr>
        <w:tc>
          <w:tcPr>
            <w:tcW w:w="851" w:type="dxa"/>
            <w:tcBorders>
              <w:top w:val="single" w:sz="4" w:space="0" w:color="auto"/>
              <w:left w:val="single" w:sz="4" w:space="0" w:color="auto"/>
              <w:bottom w:val="single" w:sz="4" w:space="0" w:color="auto"/>
              <w:right w:val="single" w:sz="4" w:space="0" w:color="auto"/>
            </w:tcBorders>
          </w:tcPr>
          <w:p w14:paraId="6BF62D88" w14:textId="4D60C941"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sz w:val="18"/>
                <w:szCs w:val="18"/>
              </w:rPr>
              <w:t>А7.52</w:t>
            </w:r>
          </w:p>
        </w:tc>
        <w:tc>
          <w:tcPr>
            <w:tcW w:w="2693" w:type="dxa"/>
            <w:tcBorders>
              <w:top w:val="single" w:sz="4" w:space="0" w:color="auto"/>
              <w:left w:val="single" w:sz="4" w:space="0" w:color="auto"/>
              <w:bottom w:val="single" w:sz="4" w:space="0" w:color="auto"/>
              <w:right w:val="single" w:sz="4" w:space="0" w:color="auto"/>
            </w:tcBorders>
          </w:tcPr>
          <w:p w14:paraId="657CC6C3" w14:textId="77777777" w:rsidR="00547A17" w:rsidRPr="00547A17" w:rsidRDefault="00E95B2A" w:rsidP="00547A17">
            <w:pPr>
              <w:spacing w:after="0" w:line="240" w:lineRule="auto"/>
              <w:rPr>
                <w:rFonts w:ascii="Times New Roman" w:eastAsia="Times New Roman" w:hAnsi="Times New Roman" w:cs="Times New Roman"/>
                <w:sz w:val="18"/>
                <w:szCs w:val="18"/>
                <w:lang w:eastAsia="ru-RU"/>
              </w:rPr>
            </w:pPr>
            <w:r w:rsidRPr="00E95B2A">
              <w:rPr>
                <w:rFonts w:ascii="Times New Roman" w:eastAsia="Times New Roman" w:hAnsi="Times New Roman" w:cs="Times New Roman"/>
                <w:sz w:val="18"/>
                <w:szCs w:val="18"/>
                <w:lang w:eastAsia="ru-RU"/>
              </w:rPr>
              <w:t xml:space="preserve"> </w:t>
            </w:r>
            <w:r w:rsidR="00547A17" w:rsidRPr="00547A17">
              <w:rPr>
                <w:rFonts w:ascii="Times New Roman" w:eastAsia="Times New Roman" w:hAnsi="Times New Roman" w:cs="Times New Roman"/>
                <w:sz w:val="18"/>
                <w:szCs w:val="18"/>
                <w:lang w:eastAsia="ru-RU"/>
              </w:rPr>
              <w:t>Электрические аппараты и приборы бытового назначения для садово-огородного хозяйства:</w:t>
            </w:r>
          </w:p>
          <w:p w14:paraId="320FE67C" w14:textId="7EE209F7" w:rsidR="00E95B2A" w:rsidRPr="00E95B2A" w:rsidRDefault="00547A17" w:rsidP="00547A17">
            <w:pPr>
              <w:spacing w:after="0" w:line="240" w:lineRule="auto"/>
              <w:ind w:right="102"/>
              <w:jc w:val="both"/>
              <w:rPr>
                <w:rFonts w:ascii="Times New Roman" w:hAnsi="Times New Roman" w:cs="Times New Roman"/>
                <w:sz w:val="18"/>
                <w:szCs w:val="18"/>
              </w:rPr>
            </w:pPr>
            <w:proofErr w:type="spellStart"/>
            <w:r w:rsidRPr="00547A17">
              <w:rPr>
                <w:rFonts w:ascii="Times New Roman" w:eastAsia="Times New Roman" w:hAnsi="Times New Roman" w:cs="Times New Roman"/>
                <w:sz w:val="18"/>
                <w:szCs w:val="18"/>
                <w:lang w:eastAsia="ru-RU"/>
              </w:rPr>
              <w:t>электрожалюзи</w:t>
            </w:r>
            <w:proofErr w:type="spellEnd"/>
            <w:r w:rsidRPr="00547A17">
              <w:rPr>
                <w:rFonts w:ascii="Times New Roman" w:eastAsia="Times New Roman" w:hAnsi="Times New Roman" w:cs="Times New Roman"/>
                <w:sz w:val="18"/>
                <w:szCs w:val="18"/>
                <w:lang w:eastAsia="ru-RU"/>
              </w:rPr>
              <w:t xml:space="preserve"> для окон, дверей, ворот (в комплекте с электродвигателем)</w:t>
            </w:r>
          </w:p>
        </w:tc>
        <w:tc>
          <w:tcPr>
            <w:tcW w:w="1985" w:type="dxa"/>
            <w:tcBorders>
              <w:top w:val="single" w:sz="4" w:space="0" w:color="auto"/>
              <w:left w:val="single" w:sz="4" w:space="0" w:color="auto"/>
              <w:bottom w:val="single" w:sz="4" w:space="0" w:color="auto"/>
              <w:right w:val="single" w:sz="4" w:space="0" w:color="auto"/>
            </w:tcBorders>
          </w:tcPr>
          <w:p w14:paraId="2709F462" w14:textId="7812DA18" w:rsidR="00E95B2A" w:rsidRPr="00E95B2A" w:rsidRDefault="00E95B2A" w:rsidP="00E95B2A">
            <w:pPr>
              <w:spacing w:after="0" w:line="240" w:lineRule="auto"/>
              <w:rPr>
                <w:rFonts w:ascii="Times New Roman" w:hAnsi="Times New Roman" w:cs="Times New Roman"/>
                <w:sz w:val="18"/>
                <w:szCs w:val="18"/>
              </w:rPr>
            </w:pPr>
            <w:r w:rsidRPr="00E95B2A">
              <w:rPr>
                <w:rFonts w:ascii="Times New Roman" w:eastAsia="Times New Roman" w:hAnsi="Times New Roman" w:cs="Times New Roman"/>
                <w:sz w:val="18"/>
                <w:szCs w:val="18"/>
                <w:lang w:eastAsia="ru-RU"/>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43F120D1" w14:textId="4F68B37A" w:rsidR="00E95B2A" w:rsidRPr="00E95B2A" w:rsidRDefault="00547A17" w:rsidP="00E95B2A">
            <w:pPr>
              <w:spacing w:after="0"/>
              <w:rPr>
                <w:rFonts w:ascii="Times New Roman" w:hAnsi="Times New Roman" w:cs="Times New Roman"/>
                <w:sz w:val="18"/>
                <w:szCs w:val="18"/>
              </w:rPr>
            </w:pPr>
            <w:r w:rsidRPr="00547A17">
              <w:rPr>
                <w:rFonts w:ascii="Times New Roman" w:hAnsi="Times New Roman" w:cs="Times New Roman"/>
                <w:sz w:val="18"/>
                <w:szCs w:val="18"/>
              </w:rPr>
              <w:t>8479 89 970 7</w:t>
            </w:r>
          </w:p>
        </w:tc>
        <w:tc>
          <w:tcPr>
            <w:tcW w:w="3402" w:type="dxa"/>
            <w:tcBorders>
              <w:top w:val="single" w:sz="4" w:space="0" w:color="auto"/>
              <w:left w:val="single" w:sz="4" w:space="0" w:color="auto"/>
              <w:bottom w:val="single" w:sz="4" w:space="0" w:color="auto"/>
              <w:right w:val="single" w:sz="4" w:space="0" w:color="auto"/>
            </w:tcBorders>
          </w:tcPr>
          <w:p w14:paraId="1484BF84" w14:textId="0B4076C0"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bCs/>
                <w:sz w:val="18"/>
                <w:szCs w:val="18"/>
              </w:rPr>
              <w:t>ТР ТС 020/2011 "</w:t>
            </w:r>
            <w:r w:rsidRPr="00E95B2A">
              <w:rPr>
                <w:rFonts w:ascii="Times New Roman" w:hAnsi="Times New Roman" w:cs="Times New Roman"/>
                <w:sz w:val="18"/>
                <w:szCs w:val="18"/>
              </w:rPr>
              <w:t xml:space="preserve"> </w:t>
            </w:r>
            <w:r w:rsidRPr="00E95B2A">
              <w:rPr>
                <w:rFonts w:ascii="Times New Roman" w:hAnsi="Times New Roman" w:cs="Times New Roman"/>
                <w:bCs/>
                <w:sz w:val="18"/>
                <w:szCs w:val="18"/>
              </w:rPr>
              <w:t>Электромагнитная совместимость технических средств", утвержден Решением Комиссии Таможенного союза от 9 декабря 2011 года N 897</w:t>
            </w:r>
          </w:p>
        </w:tc>
        <w:tc>
          <w:tcPr>
            <w:tcW w:w="4365" w:type="dxa"/>
            <w:tcBorders>
              <w:top w:val="single" w:sz="4" w:space="0" w:color="auto"/>
              <w:left w:val="single" w:sz="4" w:space="0" w:color="auto"/>
              <w:bottom w:val="single" w:sz="4" w:space="0" w:color="auto"/>
              <w:right w:val="single" w:sz="4" w:space="0" w:color="auto"/>
            </w:tcBorders>
          </w:tcPr>
          <w:p w14:paraId="515C38DF" w14:textId="77777777" w:rsidR="00547A17" w:rsidRPr="00547A17" w:rsidRDefault="00E95B2A" w:rsidP="00547A17">
            <w:pPr>
              <w:spacing w:after="0" w:line="240" w:lineRule="auto"/>
              <w:rPr>
                <w:rFonts w:ascii="Times New Roman" w:eastAsia="Times New Roman" w:hAnsi="Times New Roman" w:cs="Times New Roman"/>
                <w:sz w:val="18"/>
                <w:szCs w:val="18"/>
                <w:lang w:eastAsia="ru-RU"/>
              </w:rPr>
            </w:pPr>
            <w:r w:rsidRPr="00E95B2A">
              <w:rPr>
                <w:rFonts w:ascii="Times New Roman" w:eastAsia="Times New Roman" w:hAnsi="Times New Roman" w:cs="Times New Roman"/>
                <w:sz w:val="18"/>
                <w:szCs w:val="18"/>
                <w:lang w:eastAsia="ru-RU"/>
              </w:rPr>
              <w:t xml:space="preserve">ТР ТС 020/2011; </w:t>
            </w:r>
            <w:r w:rsidR="00547A17" w:rsidRPr="00547A17">
              <w:rPr>
                <w:rFonts w:ascii="Times New Roman" w:eastAsia="Times New Roman" w:hAnsi="Times New Roman" w:cs="Times New Roman"/>
                <w:sz w:val="18"/>
                <w:szCs w:val="18"/>
                <w:lang w:eastAsia="ru-RU"/>
              </w:rPr>
              <w:t>ГОСТ 30377-95</w:t>
            </w:r>
          </w:p>
          <w:p w14:paraId="59FEB4D4" w14:textId="77777777" w:rsidR="00547A17" w:rsidRPr="00547A17" w:rsidRDefault="00547A17" w:rsidP="00547A17">
            <w:pPr>
              <w:spacing w:after="0" w:line="240" w:lineRule="auto"/>
              <w:rPr>
                <w:rFonts w:ascii="Times New Roman" w:eastAsia="Times New Roman" w:hAnsi="Times New Roman" w:cs="Times New Roman"/>
                <w:sz w:val="18"/>
                <w:szCs w:val="18"/>
                <w:lang w:eastAsia="ru-RU"/>
              </w:rPr>
            </w:pPr>
            <w:r w:rsidRPr="00547A17">
              <w:rPr>
                <w:rFonts w:ascii="Times New Roman" w:eastAsia="Times New Roman" w:hAnsi="Times New Roman" w:cs="Times New Roman"/>
                <w:sz w:val="18"/>
                <w:szCs w:val="18"/>
                <w:lang w:eastAsia="ru-RU"/>
              </w:rPr>
              <w:t>ГОСТ 30804.3.2-2013 (IEC 61000-3-2:2009)</w:t>
            </w:r>
          </w:p>
          <w:p w14:paraId="1B6BFF7C" w14:textId="77777777" w:rsidR="00547A17" w:rsidRPr="00547A17" w:rsidRDefault="00547A17" w:rsidP="00547A17">
            <w:pPr>
              <w:spacing w:after="0" w:line="240" w:lineRule="auto"/>
              <w:rPr>
                <w:rFonts w:ascii="Times New Roman" w:eastAsia="Times New Roman" w:hAnsi="Times New Roman" w:cs="Times New Roman"/>
                <w:sz w:val="18"/>
                <w:szCs w:val="18"/>
                <w:lang w:eastAsia="ru-RU"/>
              </w:rPr>
            </w:pPr>
            <w:r w:rsidRPr="00547A17">
              <w:rPr>
                <w:rFonts w:ascii="Times New Roman" w:eastAsia="Times New Roman" w:hAnsi="Times New Roman" w:cs="Times New Roman"/>
                <w:sz w:val="18"/>
                <w:szCs w:val="18"/>
                <w:lang w:eastAsia="ru-RU"/>
              </w:rPr>
              <w:t>ГОСТ 30804.3.3-2013 (IEC 61000-3-3:2008)</w:t>
            </w:r>
          </w:p>
          <w:p w14:paraId="1935030E" w14:textId="77777777" w:rsidR="00547A17" w:rsidRPr="00547A17" w:rsidRDefault="00547A17" w:rsidP="00547A17">
            <w:pPr>
              <w:spacing w:after="0" w:line="240" w:lineRule="auto"/>
              <w:rPr>
                <w:rFonts w:ascii="Times New Roman" w:eastAsia="Times New Roman" w:hAnsi="Times New Roman" w:cs="Times New Roman"/>
                <w:sz w:val="18"/>
                <w:szCs w:val="18"/>
                <w:lang w:eastAsia="ru-RU"/>
              </w:rPr>
            </w:pPr>
            <w:r w:rsidRPr="00547A17">
              <w:rPr>
                <w:rFonts w:ascii="Times New Roman" w:eastAsia="Times New Roman" w:hAnsi="Times New Roman" w:cs="Times New Roman"/>
                <w:sz w:val="18"/>
                <w:szCs w:val="18"/>
                <w:lang w:eastAsia="ru-RU"/>
              </w:rPr>
              <w:t>ГОСТ 30804.3.8-2002 (IEC 61000-3-8:1997)</w:t>
            </w:r>
          </w:p>
          <w:p w14:paraId="21C2DCBF" w14:textId="77777777" w:rsidR="00547A17" w:rsidRPr="00547A17" w:rsidRDefault="00547A17" w:rsidP="00547A17">
            <w:pPr>
              <w:spacing w:after="0" w:line="240" w:lineRule="auto"/>
              <w:rPr>
                <w:rFonts w:ascii="Times New Roman" w:eastAsia="Times New Roman" w:hAnsi="Times New Roman" w:cs="Times New Roman"/>
                <w:sz w:val="18"/>
                <w:szCs w:val="18"/>
                <w:lang w:eastAsia="ru-RU"/>
              </w:rPr>
            </w:pPr>
            <w:r w:rsidRPr="00547A17">
              <w:rPr>
                <w:rFonts w:ascii="Times New Roman" w:eastAsia="Times New Roman" w:hAnsi="Times New Roman" w:cs="Times New Roman"/>
                <w:sz w:val="18"/>
                <w:szCs w:val="18"/>
                <w:lang w:eastAsia="ru-RU"/>
              </w:rPr>
              <w:t>ГОСТ 30804.3.11-2013 (IEC 61000-3-11:2000)</w:t>
            </w:r>
          </w:p>
          <w:p w14:paraId="4B9B48C1" w14:textId="77777777" w:rsidR="00547A17" w:rsidRPr="00547A17" w:rsidRDefault="00547A17" w:rsidP="00547A17">
            <w:pPr>
              <w:spacing w:after="0" w:line="240" w:lineRule="auto"/>
              <w:rPr>
                <w:rFonts w:ascii="Times New Roman" w:eastAsia="Times New Roman" w:hAnsi="Times New Roman" w:cs="Times New Roman"/>
                <w:sz w:val="18"/>
                <w:szCs w:val="18"/>
                <w:lang w:eastAsia="ru-RU"/>
              </w:rPr>
            </w:pPr>
            <w:r w:rsidRPr="00547A17">
              <w:rPr>
                <w:rFonts w:ascii="Times New Roman" w:eastAsia="Times New Roman" w:hAnsi="Times New Roman" w:cs="Times New Roman"/>
                <w:sz w:val="18"/>
                <w:szCs w:val="18"/>
                <w:lang w:eastAsia="ru-RU"/>
              </w:rPr>
              <w:t>ГОСТ 30804.3.12-2013 (IEC 61000-3-12:2004)</w:t>
            </w:r>
          </w:p>
          <w:p w14:paraId="1F42E4E3" w14:textId="77777777" w:rsidR="00547A17" w:rsidRPr="00547A17" w:rsidRDefault="00547A17" w:rsidP="00547A17">
            <w:pPr>
              <w:spacing w:after="0" w:line="240" w:lineRule="auto"/>
              <w:rPr>
                <w:rFonts w:ascii="Times New Roman" w:eastAsia="Times New Roman" w:hAnsi="Times New Roman" w:cs="Times New Roman"/>
                <w:sz w:val="18"/>
                <w:szCs w:val="18"/>
                <w:lang w:eastAsia="ru-RU"/>
              </w:rPr>
            </w:pPr>
            <w:r w:rsidRPr="00547A17">
              <w:rPr>
                <w:rFonts w:ascii="Times New Roman" w:eastAsia="Times New Roman" w:hAnsi="Times New Roman" w:cs="Times New Roman"/>
                <w:sz w:val="18"/>
                <w:szCs w:val="18"/>
                <w:lang w:eastAsia="ru-RU"/>
              </w:rPr>
              <w:t>ГОСТ 30805.12-2002 (СИСПР 12-97)</w:t>
            </w:r>
          </w:p>
          <w:p w14:paraId="6453AAF6" w14:textId="77777777" w:rsidR="00547A17" w:rsidRPr="00547A17" w:rsidRDefault="00547A17" w:rsidP="00547A17">
            <w:pPr>
              <w:spacing w:after="0" w:line="240" w:lineRule="auto"/>
              <w:rPr>
                <w:rFonts w:ascii="Times New Roman" w:eastAsia="Times New Roman" w:hAnsi="Times New Roman" w:cs="Times New Roman"/>
                <w:sz w:val="18"/>
                <w:szCs w:val="18"/>
                <w:lang w:eastAsia="ru-RU"/>
              </w:rPr>
            </w:pPr>
            <w:r w:rsidRPr="00547A17">
              <w:rPr>
                <w:rFonts w:ascii="Times New Roman" w:eastAsia="Times New Roman" w:hAnsi="Times New Roman" w:cs="Times New Roman"/>
                <w:sz w:val="18"/>
                <w:szCs w:val="18"/>
                <w:lang w:eastAsia="ru-RU"/>
              </w:rPr>
              <w:t>ГОСТ 30805.14.1-2013 (CISPR 14-1:2005)</w:t>
            </w:r>
          </w:p>
          <w:p w14:paraId="78D278AE" w14:textId="77777777" w:rsidR="00547A17" w:rsidRPr="00547A17" w:rsidRDefault="00547A17" w:rsidP="00547A17">
            <w:pPr>
              <w:spacing w:after="0" w:line="240" w:lineRule="auto"/>
              <w:rPr>
                <w:rFonts w:ascii="Times New Roman" w:eastAsia="Times New Roman" w:hAnsi="Times New Roman" w:cs="Times New Roman"/>
                <w:sz w:val="18"/>
                <w:szCs w:val="18"/>
                <w:lang w:eastAsia="ru-RU"/>
              </w:rPr>
            </w:pPr>
            <w:r w:rsidRPr="00547A17">
              <w:rPr>
                <w:rFonts w:ascii="Times New Roman" w:eastAsia="Times New Roman" w:hAnsi="Times New Roman" w:cs="Times New Roman"/>
                <w:sz w:val="18"/>
                <w:szCs w:val="18"/>
                <w:lang w:eastAsia="ru-RU"/>
              </w:rPr>
              <w:t>ГОСТ 30805.14.2-2013 (CISPR 14-2:2001)</w:t>
            </w:r>
          </w:p>
          <w:p w14:paraId="3D6C98D5" w14:textId="77777777" w:rsidR="00547A17" w:rsidRPr="00547A17" w:rsidRDefault="00547A17" w:rsidP="00547A17">
            <w:pPr>
              <w:spacing w:after="0" w:line="240" w:lineRule="auto"/>
              <w:rPr>
                <w:rFonts w:ascii="Times New Roman" w:eastAsia="Times New Roman" w:hAnsi="Times New Roman" w:cs="Times New Roman"/>
                <w:sz w:val="18"/>
                <w:szCs w:val="18"/>
                <w:lang w:eastAsia="ru-RU"/>
              </w:rPr>
            </w:pPr>
            <w:r w:rsidRPr="00547A17">
              <w:rPr>
                <w:rFonts w:ascii="Times New Roman" w:eastAsia="Times New Roman" w:hAnsi="Times New Roman" w:cs="Times New Roman"/>
                <w:sz w:val="18"/>
                <w:szCs w:val="18"/>
                <w:lang w:eastAsia="ru-RU"/>
              </w:rPr>
              <w:lastRenderedPageBreak/>
              <w:t>ГОСТ Р 51317.3.4-2006 (МЭК 61000-3-4:1998)</w:t>
            </w:r>
          </w:p>
          <w:p w14:paraId="0A2FF355" w14:textId="77777777" w:rsidR="00547A17" w:rsidRPr="00547A17" w:rsidRDefault="00547A17" w:rsidP="00547A17">
            <w:pPr>
              <w:spacing w:after="0" w:line="240" w:lineRule="auto"/>
              <w:rPr>
                <w:rFonts w:ascii="Times New Roman" w:eastAsia="Times New Roman" w:hAnsi="Times New Roman" w:cs="Times New Roman"/>
                <w:sz w:val="18"/>
                <w:szCs w:val="18"/>
                <w:lang w:eastAsia="ru-RU"/>
              </w:rPr>
            </w:pPr>
            <w:r w:rsidRPr="00547A17">
              <w:rPr>
                <w:rFonts w:ascii="Times New Roman" w:eastAsia="Times New Roman" w:hAnsi="Times New Roman" w:cs="Times New Roman"/>
                <w:sz w:val="18"/>
                <w:szCs w:val="18"/>
                <w:lang w:eastAsia="ru-RU"/>
              </w:rPr>
              <w:t>ГОСТ CISPR 14-1-2015</w:t>
            </w:r>
          </w:p>
          <w:p w14:paraId="6C96B016" w14:textId="77777777" w:rsidR="00547A17" w:rsidRPr="00547A17" w:rsidRDefault="00547A17" w:rsidP="00547A17">
            <w:pPr>
              <w:spacing w:after="0" w:line="240" w:lineRule="auto"/>
              <w:rPr>
                <w:rFonts w:ascii="Times New Roman" w:eastAsia="Times New Roman" w:hAnsi="Times New Roman" w:cs="Times New Roman"/>
                <w:sz w:val="18"/>
                <w:szCs w:val="18"/>
                <w:lang w:eastAsia="ru-RU"/>
              </w:rPr>
            </w:pPr>
            <w:r w:rsidRPr="00547A17">
              <w:rPr>
                <w:rFonts w:ascii="Times New Roman" w:eastAsia="Times New Roman" w:hAnsi="Times New Roman" w:cs="Times New Roman"/>
                <w:sz w:val="18"/>
                <w:szCs w:val="18"/>
                <w:lang w:eastAsia="ru-RU"/>
              </w:rPr>
              <w:t>ГОСТ CISPR 14-2-2016</w:t>
            </w:r>
          </w:p>
          <w:p w14:paraId="6BEE1C46" w14:textId="77777777" w:rsidR="00547A17" w:rsidRPr="00547A17" w:rsidRDefault="00547A17" w:rsidP="00547A17">
            <w:pPr>
              <w:spacing w:after="0" w:line="240" w:lineRule="auto"/>
              <w:rPr>
                <w:rFonts w:ascii="Times New Roman" w:eastAsia="Times New Roman" w:hAnsi="Times New Roman" w:cs="Times New Roman"/>
                <w:sz w:val="18"/>
                <w:szCs w:val="18"/>
                <w:lang w:eastAsia="ru-RU"/>
              </w:rPr>
            </w:pPr>
            <w:r w:rsidRPr="00547A17">
              <w:rPr>
                <w:rFonts w:ascii="Times New Roman" w:eastAsia="Times New Roman" w:hAnsi="Times New Roman" w:cs="Times New Roman"/>
                <w:sz w:val="18"/>
                <w:szCs w:val="18"/>
                <w:lang w:eastAsia="ru-RU"/>
              </w:rPr>
              <w:t>ГОСТ IEC 61000-3-2-2017 ГОСТ IEC 61000-3-3-2015 СТБ EN 55011-2012</w:t>
            </w:r>
          </w:p>
          <w:p w14:paraId="43B3F4FB" w14:textId="28BF9301" w:rsidR="00E95B2A" w:rsidRPr="00E95B2A" w:rsidRDefault="00547A17" w:rsidP="00547A17">
            <w:pPr>
              <w:spacing w:after="0"/>
              <w:rPr>
                <w:rFonts w:ascii="Times New Roman" w:hAnsi="Times New Roman" w:cs="Times New Roman"/>
                <w:sz w:val="18"/>
                <w:szCs w:val="18"/>
              </w:rPr>
            </w:pPr>
            <w:r w:rsidRPr="00547A17">
              <w:rPr>
                <w:rFonts w:ascii="Times New Roman" w:eastAsia="Times New Roman" w:hAnsi="Times New Roman" w:cs="Times New Roman"/>
                <w:sz w:val="18"/>
                <w:szCs w:val="18"/>
                <w:lang w:eastAsia="ru-RU"/>
              </w:rPr>
              <w:t>ГОСТ IEC 61000-3-12-2016</w:t>
            </w:r>
          </w:p>
        </w:tc>
      </w:tr>
      <w:tr w:rsidR="00E95B2A" w:rsidRPr="00E95B2A" w14:paraId="11ACAB7D" w14:textId="77777777" w:rsidTr="00770F4D">
        <w:trPr>
          <w:trHeight w:val="103"/>
        </w:trPr>
        <w:tc>
          <w:tcPr>
            <w:tcW w:w="851" w:type="dxa"/>
            <w:tcBorders>
              <w:top w:val="single" w:sz="4" w:space="0" w:color="auto"/>
              <w:left w:val="single" w:sz="4" w:space="0" w:color="auto"/>
              <w:bottom w:val="single" w:sz="4" w:space="0" w:color="auto"/>
              <w:right w:val="single" w:sz="4" w:space="0" w:color="auto"/>
            </w:tcBorders>
          </w:tcPr>
          <w:p w14:paraId="0C21E856" w14:textId="1FBDF525"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sz w:val="18"/>
                <w:szCs w:val="18"/>
              </w:rPr>
              <w:lastRenderedPageBreak/>
              <w:t>А7.53</w:t>
            </w:r>
          </w:p>
        </w:tc>
        <w:tc>
          <w:tcPr>
            <w:tcW w:w="2693" w:type="dxa"/>
            <w:tcBorders>
              <w:top w:val="single" w:sz="4" w:space="0" w:color="auto"/>
              <w:left w:val="single" w:sz="4" w:space="0" w:color="auto"/>
              <w:bottom w:val="single" w:sz="4" w:space="0" w:color="auto"/>
              <w:right w:val="single" w:sz="4" w:space="0" w:color="auto"/>
            </w:tcBorders>
          </w:tcPr>
          <w:p w14:paraId="3B4E969B" w14:textId="77777777" w:rsidR="00547A17" w:rsidRPr="00547A17" w:rsidRDefault="00547A17" w:rsidP="00547A17">
            <w:pPr>
              <w:keepNext/>
              <w:widowControl w:val="0"/>
              <w:spacing w:after="0" w:line="240" w:lineRule="auto"/>
              <w:rPr>
                <w:rFonts w:ascii="Times New Roman" w:eastAsia="Times New Roman" w:hAnsi="Times New Roman" w:cs="Times New Roman"/>
                <w:snapToGrid w:val="0"/>
                <w:sz w:val="18"/>
                <w:szCs w:val="18"/>
                <w:lang w:eastAsia="ru-RU"/>
              </w:rPr>
            </w:pPr>
            <w:r w:rsidRPr="00547A17">
              <w:rPr>
                <w:rFonts w:ascii="Times New Roman" w:eastAsia="Times New Roman" w:hAnsi="Times New Roman" w:cs="Times New Roman"/>
                <w:snapToGrid w:val="0"/>
                <w:sz w:val="18"/>
                <w:szCs w:val="18"/>
                <w:lang w:eastAsia="ru-RU"/>
              </w:rPr>
              <w:t>Электрические аппараты и приборы бытового назначения для садово-огородного хозяйства:</w:t>
            </w:r>
          </w:p>
          <w:p w14:paraId="50F49D29" w14:textId="77777777" w:rsidR="00547A17" w:rsidRPr="00547A17" w:rsidRDefault="00547A17" w:rsidP="00547A17">
            <w:pPr>
              <w:keepNext/>
              <w:widowControl w:val="0"/>
              <w:spacing w:after="0" w:line="240" w:lineRule="auto"/>
              <w:rPr>
                <w:rFonts w:ascii="Times New Roman" w:eastAsia="Times New Roman" w:hAnsi="Times New Roman" w:cs="Times New Roman"/>
                <w:snapToGrid w:val="0"/>
                <w:sz w:val="18"/>
                <w:szCs w:val="18"/>
                <w:lang w:eastAsia="ru-RU"/>
              </w:rPr>
            </w:pPr>
            <w:r w:rsidRPr="00547A17">
              <w:rPr>
                <w:rFonts w:ascii="Times New Roman" w:eastAsia="Times New Roman" w:hAnsi="Times New Roman" w:cs="Times New Roman"/>
                <w:snapToGrid w:val="0"/>
                <w:sz w:val="18"/>
                <w:szCs w:val="18"/>
                <w:lang w:eastAsia="ru-RU"/>
              </w:rPr>
              <w:t>садовые воздуходувки, вентиляционные</w:t>
            </w:r>
          </w:p>
          <w:p w14:paraId="64886291" w14:textId="533E1A77" w:rsidR="00E95B2A" w:rsidRPr="00E95B2A" w:rsidRDefault="00547A17" w:rsidP="00547A17">
            <w:pPr>
              <w:spacing w:after="0" w:line="240" w:lineRule="auto"/>
              <w:ind w:right="102"/>
              <w:jc w:val="both"/>
              <w:rPr>
                <w:rFonts w:ascii="Times New Roman" w:hAnsi="Times New Roman" w:cs="Times New Roman"/>
                <w:sz w:val="18"/>
                <w:szCs w:val="18"/>
              </w:rPr>
            </w:pPr>
            <w:r w:rsidRPr="00547A17">
              <w:rPr>
                <w:rFonts w:ascii="Times New Roman" w:eastAsia="Times New Roman" w:hAnsi="Times New Roman" w:cs="Times New Roman"/>
                <w:snapToGrid w:val="0"/>
                <w:sz w:val="18"/>
                <w:szCs w:val="18"/>
                <w:lang w:eastAsia="ru-RU"/>
              </w:rPr>
              <w:t>пылесосы</w:t>
            </w:r>
          </w:p>
        </w:tc>
        <w:tc>
          <w:tcPr>
            <w:tcW w:w="1985" w:type="dxa"/>
            <w:tcBorders>
              <w:top w:val="single" w:sz="4" w:space="0" w:color="auto"/>
              <w:left w:val="single" w:sz="4" w:space="0" w:color="auto"/>
              <w:bottom w:val="single" w:sz="4" w:space="0" w:color="auto"/>
              <w:right w:val="single" w:sz="4" w:space="0" w:color="auto"/>
            </w:tcBorders>
          </w:tcPr>
          <w:p w14:paraId="5F3A53AD" w14:textId="0645CD53" w:rsidR="00E95B2A" w:rsidRPr="00E95B2A" w:rsidRDefault="00E95B2A" w:rsidP="00E95B2A">
            <w:pPr>
              <w:spacing w:after="0" w:line="240" w:lineRule="auto"/>
              <w:rPr>
                <w:rFonts w:ascii="Times New Roman" w:hAnsi="Times New Roman" w:cs="Times New Roman"/>
                <w:sz w:val="18"/>
                <w:szCs w:val="18"/>
              </w:rPr>
            </w:pPr>
            <w:r w:rsidRPr="00E95B2A">
              <w:rPr>
                <w:rFonts w:ascii="Times New Roman" w:eastAsia="Times New Roman" w:hAnsi="Times New Roman" w:cs="Times New Roman"/>
                <w:sz w:val="18"/>
                <w:szCs w:val="18"/>
                <w:lang w:eastAsia="ru-RU"/>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1BEF95C1" w14:textId="77777777" w:rsidR="00547A17" w:rsidRPr="00547A17" w:rsidRDefault="00547A17" w:rsidP="00547A17">
            <w:pPr>
              <w:spacing w:after="0"/>
              <w:rPr>
                <w:rFonts w:ascii="Times New Roman" w:hAnsi="Times New Roman" w:cs="Times New Roman"/>
                <w:sz w:val="18"/>
                <w:szCs w:val="18"/>
              </w:rPr>
            </w:pPr>
            <w:r w:rsidRPr="00547A17">
              <w:rPr>
                <w:rFonts w:ascii="Times New Roman" w:hAnsi="Times New Roman" w:cs="Times New Roman"/>
                <w:sz w:val="18"/>
                <w:szCs w:val="18"/>
              </w:rPr>
              <w:t>8467 29 850 9</w:t>
            </w:r>
          </w:p>
          <w:p w14:paraId="5BA90F7A" w14:textId="5150D352" w:rsidR="00E95B2A" w:rsidRPr="00E95B2A" w:rsidRDefault="00547A17" w:rsidP="00547A17">
            <w:pPr>
              <w:spacing w:after="0"/>
              <w:rPr>
                <w:rFonts w:ascii="Times New Roman" w:hAnsi="Times New Roman" w:cs="Times New Roman"/>
                <w:sz w:val="18"/>
                <w:szCs w:val="18"/>
              </w:rPr>
            </w:pPr>
            <w:r w:rsidRPr="00547A17">
              <w:rPr>
                <w:rFonts w:ascii="Times New Roman" w:hAnsi="Times New Roman" w:cs="Times New Roman"/>
                <w:sz w:val="18"/>
                <w:szCs w:val="18"/>
              </w:rPr>
              <w:t>8508 60 000 0</w:t>
            </w:r>
          </w:p>
        </w:tc>
        <w:tc>
          <w:tcPr>
            <w:tcW w:w="3402" w:type="dxa"/>
            <w:tcBorders>
              <w:top w:val="single" w:sz="4" w:space="0" w:color="auto"/>
              <w:left w:val="single" w:sz="4" w:space="0" w:color="auto"/>
              <w:bottom w:val="single" w:sz="4" w:space="0" w:color="auto"/>
              <w:right w:val="single" w:sz="4" w:space="0" w:color="auto"/>
            </w:tcBorders>
          </w:tcPr>
          <w:p w14:paraId="7FC3B048" w14:textId="4318514E"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bCs/>
                <w:sz w:val="18"/>
                <w:szCs w:val="18"/>
              </w:rPr>
              <w:t>ТР ТС 020/2011 "</w:t>
            </w:r>
            <w:r w:rsidRPr="00E95B2A">
              <w:rPr>
                <w:rFonts w:ascii="Times New Roman" w:hAnsi="Times New Roman" w:cs="Times New Roman"/>
                <w:sz w:val="18"/>
                <w:szCs w:val="18"/>
              </w:rPr>
              <w:t xml:space="preserve"> </w:t>
            </w:r>
            <w:r w:rsidRPr="00E95B2A">
              <w:rPr>
                <w:rFonts w:ascii="Times New Roman" w:hAnsi="Times New Roman" w:cs="Times New Roman"/>
                <w:bCs/>
                <w:sz w:val="18"/>
                <w:szCs w:val="18"/>
              </w:rPr>
              <w:t>Электромагнитная совместимость технических средств", утвержден Решением Комиссии Таможенного союза от 9 декабря 2011 года N 897</w:t>
            </w:r>
          </w:p>
        </w:tc>
        <w:tc>
          <w:tcPr>
            <w:tcW w:w="4365" w:type="dxa"/>
            <w:tcBorders>
              <w:top w:val="single" w:sz="4" w:space="0" w:color="auto"/>
              <w:left w:val="single" w:sz="4" w:space="0" w:color="auto"/>
              <w:bottom w:val="single" w:sz="4" w:space="0" w:color="auto"/>
              <w:right w:val="single" w:sz="4" w:space="0" w:color="auto"/>
            </w:tcBorders>
          </w:tcPr>
          <w:p w14:paraId="55B1A2B4" w14:textId="77777777" w:rsidR="005F082D" w:rsidRPr="005F082D" w:rsidRDefault="00E95B2A" w:rsidP="005F082D">
            <w:pPr>
              <w:spacing w:after="0"/>
              <w:rPr>
                <w:rFonts w:ascii="Times New Roman" w:eastAsia="Times New Roman" w:hAnsi="Times New Roman" w:cs="Times New Roman"/>
                <w:sz w:val="18"/>
                <w:szCs w:val="18"/>
                <w:lang w:eastAsia="ru-RU"/>
              </w:rPr>
            </w:pPr>
            <w:r w:rsidRPr="00E95B2A">
              <w:rPr>
                <w:rFonts w:ascii="Times New Roman" w:eastAsia="Times New Roman" w:hAnsi="Times New Roman" w:cs="Times New Roman"/>
                <w:sz w:val="18"/>
                <w:szCs w:val="18"/>
                <w:lang w:eastAsia="ru-RU"/>
              </w:rPr>
              <w:t xml:space="preserve">ТР ТС 020/2011; </w:t>
            </w:r>
            <w:r w:rsidR="005F082D" w:rsidRPr="005F082D">
              <w:rPr>
                <w:rFonts w:ascii="Times New Roman" w:eastAsia="Times New Roman" w:hAnsi="Times New Roman" w:cs="Times New Roman"/>
                <w:sz w:val="18"/>
                <w:szCs w:val="18"/>
                <w:lang w:eastAsia="ru-RU"/>
              </w:rPr>
              <w:t>ГОСТ 30377-95</w:t>
            </w:r>
          </w:p>
          <w:p w14:paraId="1ABBBE51" w14:textId="77777777" w:rsidR="005F082D" w:rsidRPr="005F082D" w:rsidRDefault="005F082D" w:rsidP="005F082D">
            <w:pPr>
              <w:spacing w:after="0"/>
              <w:rPr>
                <w:rFonts w:ascii="Times New Roman" w:eastAsia="Times New Roman" w:hAnsi="Times New Roman" w:cs="Times New Roman"/>
                <w:sz w:val="18"/>
                <w:szCs w:val="18"/>
                <w:lang w:eastAsia="ru-RU"/>
              </w:rPr>
            </w:pPr>
            <w:r w:rsidRPr="005F082D">
              <w:rPr>
                <w:rFonts w:ascii="Times New Roman" w:eastAsia="Times New Roman" w:hAnsi="Times New Roman" w:cs="Times New Roman"/>
                <w:sz w:val="18"/>
                <w:szCs w:val="18"/>
                <w:lang w:eastAsia="ru-RU"/>
              </w:rPr>
              <w:t>ГОСТ 30804.3.2-2013 (IEC 61000-3-2:2009)</w:t>
            </w:r>
          </w:p>
          <w:p w14:paraId="2F80E49F" w14:textId="77777777" w:rsidR="005F082D" w:rsidRPr="005F082D" w:rsidRDefault="005F082D" w:rsidP="005F082D">
            <w:pPr>
              <w:spacing w:after="0"/>
              <w:rPr>
                <w:rFonts w:ascii="Times New Roman" w:eastAsia="Times New Roman" w:hAnsi="Times New Roman" w:cs="Times New Roman"/>
                <w:sz w:val="18"/>
                <w:szCs w:val="18"/>
                <w:lang w:eastAsia="ru-RU"/>
              </w:rPr>
            </w:pPr>
            <w:r w:rsidRPr="005F082D">
              <w:rPr>
                <w:rFonts w:ascii="Times New Roman" w:eastAsia="Times New Roman" w:hAnsi="Times New Roman" w:cs="Times New Roman"/>
                <w:sz w:val="18"/>
                <w:szCs w:val="18"/>
                <w:lang w:eastAsia="ru-RU"/>
              </w:rPr>
              <w:t>ГОСТ 30804.3.3-2013 (IEC 61000-3-3:2008)</w:t>
            </w:r>
          </w:p>
          <w:p w14:paraId="7ECF6E44" w14:textId="77777777" w:rsidR="005F082D" w:rsidRPr="005F082D" w:rsidRDefault="005F082D" w:rsidP="005F082D">
            <w:pPr>
              <w:spacing w:after="0"/>
              <w:rPr>
                <w:rFonts w:ascii="Times New Roman" w:eastAsia="Times New Roman" w:hAnsi="Times New Roman" w:cs="Times New Roman"/>
                <w:sz w:val="18"/>
                <w:szCs w:val="18"/>
                <w:lang w:eastAsia="ru-RU"/>
              </w:rPr>
            </w:pPr>
            <w:r w:rsidRPr="005F082D">
              <w:rPr>
                <w:rFonts w:ascii="Times New Roman" w:eastAsia="Times New Roman" w:hAnsi="Times New Roman" w:cs="Times New Roman"/>
                <w:sz w:val="18"/>
                <w:szCs w:val="18"/>
                <w:lang w:eastAsia="ru-RU"/>
              </w:rPr>
              <w:t>ГОСТ 30804.3.8-2002 (IEC 61000-3-8:1997)</w:t>
            </w:r>
          </w:p>
          <w:p w14:paraId="76C623FB" w14:textId="77777777" w:rsidR="005F082D" w:rsidRPr="005F082D" w:rsidRDefault="005F082D" w:rsidP="005F082D">
            <w:pPr>
              <w:spacing w:after="0"/>
              <w:rPr>
                <w:rFonts w:ascii="Times New Roman" w:eastAsia="Times New Roman" w:hAnsi="Times New Roman" w:cs="Times New Roman"/>
                <w:sz w:val="18"/>
                <w:szCs w:val="18"/>
                <w:lang w:eastAsia="ru-RU"/>
              </w:rPr>
            </w:pPr>
            <w:r w:rsidRPr="005F082D">
              <w:rPr>
                <w:rFonts w:ascii="Times New Roman" w:eastAsia="Times New Roman" w:hAnsi="Times New Roman" w:cs="Times New Roman"/>
                <w:sz w:val="18"/>
                <w:szCs w:val="18"/>
                <w:lang w:eastAsia="ru-RU"/>
              </w:rPr>
              <w:t>ГОСТ 30804.3.11-2013 (IEC 61000-3-11:2000)</w:t>
            </w:r>
          </w:p>
          <w:p w14:paraId="2A5F4900" w14:textId="77777777" w:rsidR="005F082D" w:rsidRPr="005F082D" w:rsidRDefault="005F082D" w:rsidP="005F082D">
            <w:pPr>
              <w:spacing w:after="0"/>
              <w:rPr>
                <w:rFonts w:ascii="Times New Roman" w:eastAsia="Times New Roman" w:hAnsi="Times New Roman" w:cs="Times New Roman"/>
                <w:sz w:val="18"/>
                <w:szCs w:val="18"/>
                <w:lang w:eastAsia="ru-RU"/>
              </w:rPr>
            </w:pPr>
            <w:r w:rsidRPr="005F082D">
              <w:rPr>
                <w:rFonts w:ascii="Times New Roman" w:eastAsia="Times New Roman" w:hAnsi="Times New Roman" w:cs="Times New Roman"/>
                <w:sz w:val="18"/>
                <w:szCs w:val="18"/>
                <w:lang w:eastAsia="ru-RU"/>
              </w:rPr>
              <w:t>ГОСТ 30804.3.12-2013 (IEC 61000-3-12:2004)</w:t>
            </w:r>
          </w:p>
          <w:p w14:paraId="24803F5F" w14:textId="77777777" w:rsidR="005F082D" w:rsidRPr="005F082D" w:rsidRDefault="005F082D" w:rsidP="005F082D">
            <w:pPr>
              <w:spacing w:after="0"/>
              <w:rPr>
                <w:rFonts w:ascii="Times New Roman" w:eastAsia="Times New Roman" w:hAnsi="Times New Roman" w:cs="Times New Roman"/>
                <w:sz w:val="18"/>
                <w:szCs w:val="18"/>
                <w:lang w:eastAsia="ru-RU"/>
              </w:rPr>
            </w:pPr>
            <w:r w:rsidRPr="005F082D">
              <w:rPr>
                <w:rFonts w:ascii="Times New Roman" w:eastAsia="Times New Roman" w:hAnsi="Times New Roman" w:cs="Times New Roman"/>
                <w:sz w:val="18"/>
                <w:szCs w:val="18"/>
                <w:lang w:eastAsia="ru-RU"/>
              </w:rPr>
              <w:t>ГОСТ 30805.12-2002 (СИСПР 12-97)</w:t>
            </w:r>
          </w:p>
          <w:p w14:paraId="670BE618" w14:textId="77777777" w:rsidR="005F082D" w:rsidRPr="005F082D" w:rsidRDefault="005F082D" w:rsidP="005F082D">
            <w:pPr>
              <w:spacing w:after="0"/>
              <w:rPr>
                <w:rFonts w:ascii="Times New Roman" w:eastAsia="Times New Roman" w:hAnsi="Times New Roman" w:cs="Times New Roman"/>
                <w:sz w:val="18"/>
                <w:szCs w:val="18"/>
                <w:lang w:eastAsia="ru-RU"/>
              </w:rPr>
            </w:pPr>
            <w:r w:rsidRPr="005F082D">
              <w:rPr>
                <w:rFonts w:ascii="Times New Roman" w:eastAsia="Times New Roman" w:hAnsi="Times New Roman" w:cs="Times New Roman"/>
                <w:sz w:val="18"/>
                <w:szCs w:val="18"/>
                <w:lang w:eastAsia="ru-RU"/>
              </w:rPr>
              <w:t>ГОСТ 30805.14.1-2013 (CISPR 14-1:2005)</w:t>
            </w:r>
          </w:p>
          <w:p w14:paraId="4E87049A" w14:textId="77777777" w:rsidR="005F082D" w:rsidRPr="005F082D" w:rsidRDefault="005F082D" w:rsidP="005F082D">
            <w:pPr>
              <w:spacing w:after="0"/>
              <w:rPr>
                <w:rFonts w:ascii="Times New Roman" w:eastAsia="Times New Roman" w:hAnsi="Times New Roman" w:cs="Times New Roman"/>
                <w:sz w:val="18"/>
                <w:szCs w:val="18"/>
                <w:lang w:eastAsia="ru-RU"/>
              </w:rPr>
            </w:pPr>
            <w:r w:rsidRPr="005F082D">
              <w:rPr>
                <w:rFonts w:ascii="Times New Roman" w:eastAsia="Times New Roman" w:hAnsi="Times New Roman" w:cs="Times New Roman"/>
                <w:sz w:val="18"/>
                <w:szCs w:val="18"/>
                <w:lang w:eastAsia="ru-RU"/>
              </w:rPr>
              <w:t>ГОСТ 30805.14.2-2013 (CISPR 14-2:2001)</w:t>
            </w:r>
          </w:p>
          <w:p w14:paraId="2CC878A4" w14:textId="77777777" w:rsidR="005F082D" w:rsidRPr="005F082D" w:rsidRDefault="005F082D" w:rsidP="005F082D">
            <w:pPr>
              <w:spacing w:after="0"/>
              <w:rPr>
                <w:rFonts w:ascii="Times New Roman" w:eastAsia="Times New Roman" w:hAnsi="Times New Roman" w:cs="Times New Roman"/>
                <w:sz w:val="18"/>
                <w:szCs w:val="18"/>
                <w:lang w:eastAsia="ru-RU"/>
              </w:rPr>
            </w:pPr>
            <w:r w:rsidRPr="005F082D">
              <w:rPr>
                <w:rFonts w:ascii="Times New Roman" w:eastAsia="Times New Roman" w:hAnsi="Times New Roman" w:cs="Times New Roman"/>
                <w:sz w:val="18"/>
                <w:szCs w:val="18"/>
                <w:lang w:eastAsia="ru-RU"/>
              </w:rPr>
              <w:t>ГОСТ Р 51317.3.4-2006 (МЭК 61000-3-4:1998)</w:t>
            </w:r>
          </w:p>
          <w:p w14:paraId="21C8E640" w14:textId="77777777" w:rsidR="005F082D" w:rsidRPr="005F082D" w:rsidRDefault="005F082D" w:rsidP="005F082D">
            <w:pPr>
              <w:spacing w:after="0"/>
              <w:rPr>
                <w:rFonts w:ascii="Times New Roman" w:eastAsia="Times New Roman" w:hAnsi="Times New Roman" w:cs="Times New Roman"/>
                <w:sz w:val="18"/>
                <w:szCs w:val="18"/>
                <w:lang w:eastAsia="ru-RU"/>
              </w:rPr>
            </w:pPr>
            <w:r w:rsidRPr="005F082D">
              <w:rPr>
                <w:rFonts w:ascii="Times New Roman" w:eastAsia="Times New Roman" w:hAnsi="Times New Roman" w:cs="Times New Roman"/>
                <w:sz w:val="18"/>
                <w:szCs w:val="18"/>
                <w:lang w:eastAsia="ru-RU"/>
              </w:rPr>
              <w:t>ГОСТ CISPR 14-1-2015</w:t>
            </w:r>
          </w:p>
          <w:p w14:paraId="3335E158" w14:textId="77777777" w:rsidR="005F082D" w:rsidRPr="005F082D" w:rsidRDefault="005F082D" w:rsidP="005F082D">
            <w:pPr>
              <w:spacing w:after="0"/>
              <w:rPr>
                <w:rFonts w:ascii="Times New Roman" w:eastAsia="Times New Roman" w:hAnsi="Times New Roman" w:cs="Times New Roman"/>
                <w:sz w:val="18"/>
                <w:szCs w:val="18"/>
                <w:lang w:eastAsia="ru-RU"/>
              </w:rPr>
            </w:pPr>
            <w:r w:rsidRPr="005F082D">
              <w:rPr>
                <w:rFonts w:ascii="Times New Roman" w:eastAsia="Times New Roman" w:hAnsi="Times New Roman" w:cs="Times New Roman"/>
                <w:sz w:val="18"/>
                <w:szCs w:val="18"/>
                <w:lang w:eastAsia="ru-RU"/>
              </w:rPr>
              <w:t>ГОСТ CISPR 14-2-2016</w:t>
            </w:r>
          </w:p>
          <w:p w14:paraId="3512BA5F" w14:textId="77777777" w:rsidR="005F082D" w:rsidRPr="005F082D" w:rsidRDefault="005F082D" w:rsidP="005F082D">
            <w:pPr>
              <w:spacing w:after="0"/>
              <w:rPr>
                <w:rFonts w:ascii="Times New Roman" w:eastAsia="Times New Roman" w:hAnsi="Times New Roman" w:cs="Times New Roman"/>
                <w:sz w:val="18"/>
                <w:szCs w:val="18"/>
                <w:lang w:eastAsia="ru-RU"/>
              </w:rPr>
            </w:pPr>
            <w:r w:rsidRPr="005F082D">
              <w:rPr>
                <w:rFonts w:ascii="Times New Roman" w:eastAsia="Times New Roman" w:hAnsi="Times New Roman" w:cs="Times New Roman"/>
                <w:sz w:val="18"/>
                <w:szCs w:val="18"/>
                <w:lang w:eastAsia="ru-RU"/>
              </w:rPr>
              <w:t>ГОСТ IEC 61000-3-2-2017 ГОСТ IEC 61000-3-3-2015 СТБ EN 55011-2012</w:t>
            </w:r>
          </w:p>
          <w:p w14:paraId="114EA8C1" w14:textId="2A849A57" w:rsidR="00E95B2A" w:rsidRPr="00E95B2A" w:rsidRDefault="005F082D" w:rsidP="005F082D">
            <w:pPr>
              <w:spacing w:after="0"/>
              <w:rPr>
                <w:rFonts w:ascii="Times New Roman" w:hAnsi="Times New Roman" w:cs="Times New Roman"/>
                <w:sz w:val="18"/>
                <w:szCs w:val="18"/>
              </w:rPr>
            </w:pPr>
            <w:r w:rsidRPr="005F082D">
              <w:rPr>
                <w:rFonts w:ascii="Times New Roman" w:eastAsia="Times New Roman" w:hAnsi="Times New Roman" w:cs="Times New Roman"/>
                <w:sz w:val="18"/>
                <w:szCs w:val="18"/>
                <w:lang w:eastAsia="ru-RU"/>
              </w:rPr>
              <w:t>ГОСТ IEC 61000-3-12-2016</w:t>
            </w:r>
          </w:p>
        </w:tc>
      </w:tr>
      <w:tr w:rsidR="00E95B2A" w:rsidRPr="00E95B2A" w14:paraId="379D5467" w14:textId="77777777" w:rsidTr="00770F4D">
        <w:trPr>
          <w:trHeight w:val="103"/>
        </w:trPr>
        <w:tc>
          <w:tcPr>
            <w:tcW w:w="851" w:type="dxa"/>
            <w:tcBorders>
              <w:top w:val="single" w:sz="4" w:space="0" w:color="auto"/>
              <w:left w:val="single" w:sz="4" w:space="0" w:color="auto"/>
              <w:bottom w:val="single" w:sz="4" w:space="0" w:color="auto"/>
              <w:right w:val="single" w:sz="4" w:space="0" w:color="auto"/>
            </w:tcBorders>
          </w:tcPr>
          <w:p w14:paraId="283B96CE" w14:textId="5FD95117"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sz w:val="18"/>
                <w:szCs w:val="18"/>
              </w:rPr>
              <w:t>А7.54</w:t>
            </w:r>
          </w:p>
        </w:tc>
        <w:tc>
          <w:tcPr>
            <w:tcW w:w="2693" w:type="dxa"/>
            <w:tcBorders>
              <w:top w:val="single" w:sz="4" w:space="0" w:color="auto"/>
              <w:left w:val="single" w:sz="4" w:space="0" w:color="auto"/>
              <w:bottom w:val="single" w:sz="4" w:space="0" w:color="auto"/>
              <w:right w:val="single" w:sz="4" w:space="0" w:color="auto"/>
            </w:tcBorders>
          </w:tcPr>
          <w:p w14:paraId="36ACC5E1" w14:textId="77777777" w:rsidR="005F082D" w:rsidRPr="005F082D" w:rsidRDefault="005F082D" w:rsidP="005F082D">
            <w:pPr>
              <w:keepNext/>
              <w:widowControl w:val="0"/>
              <w:spacing w:after="0" w:line="240" w:lineRule="auto"/>
              <w:rPr>
                <w:rFonts w:ascii="Times New Roman" w:eastAsia="Times New Roman" w:hAnsi="Times New Roman" w:cs="Times New Roman"/>
                <w:snapToGrid w:val="0"/>
                <w:sz w:val="18"/>
                <w:szCs w:val="18"/>
                <w:lang w:eastAsia="ru-RU"/>
              </w:rPr>
            </w:pPr>
            <w:r w:rsidRPr="005F082D">
              <w:rPr>
                <w:rFonts w:ascii="Times New Roman" w:eastAsia="Times New Roman" w:hAnsi="Times New Roman" w:cs="Times New Roman"/>
                <w:snapToGrid w:val="0"/>
                <w:sz w:val="18"/>
                <w:szCs w:val="18"/>
                <w:lang w:eastAsia="ru-RU"/>
              </w:rPr>
              <w:t>Электрические аппараты и приборы бытового назначения:</w:t>
            </w:r>
          </w:p>
          <w:p w14:paraId="79AD9701" w14:textId="1D3018B0" w:rsidR="00E95B2A" w:rsidRPr="00E95B2A" w:rsidRDefault="005F082D" w:rsidP="005F082D">
            <w:pPr>
              <w:spacing w:after="0" w:line="240" w:lineRule="auto"/>
              <w:ind w:right="102"/>
              <w:jc w:val="both"/>
              <w:rPr>
                <w:rFonts w:ascii="Times New Roman" w:hAnsi="Times New Roman" w:cs="Times New Roman"/>
                <w:sz w:val="18"/>
                <w:szCs w:val="18"/>
              </w:rPr>
            </w:pPr>
            <w:r w:rsidRPr="005F082D">
              <w:rPr>
                <w:rFonts w:ascii="Times New Roman" w:eastAsia="Times New Roman" w:hAnsi="Times New Roman" w:cs="Times New Roman"/>
                <w:snapToGrid w:val="0"/>
                <w:sz w:val="18"/>
                <w:szCs w:val="18"/>
                <w:lang w:eastAsia="ru-RU"/>
              </w:rPr>
              <w:t xml:space="preserve"> электронасосы для питьевой воды, водоснабжения, водяного отопления, сточных вод (индивидуальные дома, коттеджи)</w:t>
            </w:r>
          </w:p>
        </w:tc>
        <w:tc>
          <w:tcPr>
            <w:tcW w:w="1985" w:type="dxa"/>
            <w:tcBorders>
              <w:top w:val="single" w:sz="4" w:space="0" w:color="auto"/>
              <w:left w:val="single" w:sz="4" w:space="0" w:color="auto"/>
              <w:bottom w:val="single" w:sz="4" w:space="0" w:color="auto"/>
              <w:right w:val="single" w:sz="4" w:space="0" w:color="auto"/>
            </w:tcBorders>
          </w:tcPr>
          <w:p w14:paraId="1386FDE6" w14:textId="3EE28D58" w:rsidR="00E95B2A" w:rsidRPr="00E95B2A" w:rsidRDefault="00E95B2A" w:rsidP="00E95B2A">
            <w:pPr>
              <w:spacing w:after="0" w:line="240" w:lineRule="auto"/>
              <w:rPr>
                <w:rFonts w:ascii="Times New Roman" w:hAnsi="Times New Roman" w:cs="Times New Roman"/>
                <w:sz w:val="18"/>
                <w:szCs w:val="18"/>
              </w:rPr>
            </w:pPr>
            <w:r w:rsidRPr="00E95B2A">
              <w:rPr>
                <w:rFonts w:ascii="Times New Roman" w:eastAsia="Times New Roman" w:hAnsi="Times New Roman" w:cs="Times New Roman"/>
                <w:sz w:val="18"/>
                <w:szCs w:val="18"/>
                <w:lang w:eastAsia="ru-RU"/>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0C3606F2" w14:textId="1DCFD6B7" w:rsidR="00E95B2A" w:rsidRPr="00E95B2A" w:rsidRDefault="005F082D" w:rsidP="00E95B2A">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8413</w:t>
            </w:r>
          </w:p>
          <w:p w14:paraId="3CC70FD6" w14:textId="61748FB4" w:rsidR="00E95B2A" w:rsidRPr="00E95B2A" w:rsidRDefault="00E95B2A" w:rsidP="00E95B2A">
            <w:pPr>
              <w:spacing w:after="0"/>
              <w:rPr>
                <w:rFonts w:ascii="Times New Roman" w:hAnsi="Times New Roman" w:cs="Times New Roman"/>
                <w:sz w:val="18"/>
                <w:szCs w:val="18"/>
              </w:rPr>
            </w:pPr>
          </w:p>
        </w:tc>
        <w:tc>
          <w:tcPr>
            <w:tcW w:w="3402" w:type="dxa"/>
            <w:tcBorders>
              <w:top w:val="single" w:sz="4" w:space="0" w:color="auto"/>
              <w:left w:val="single" w:sz="4" w:space="0" w:color="auto"/>
              <w:bottom w:val="single" w:sz="4" w:space="0" w:color="auto"/>
              <w:right w:val="single" w:sz="4" w:space="0" w:color="auto"/>
            </w:tcBorders>
          </w:tcPr>
          <w:p w14:paraId="3BB74FD2" w14:textId="16F407F6"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bCs/>
                <w:sz w:val="18"/>
                <w:szCs w:val="18"/>
              </w:rPr>
              <w:t>ТР ТС 020/2011 "</w:t>
            </w:r>
            <w:r w:rsidRPr="00E95B2A">
              <w:rPr>
                <w:rFonts w:ascii="Times New Roman" w:hAnsi="Times New Roman" w:cs="Times New Roman"/>
                <w:sz w:val="18"/>
                <w:szCs w:val="18"/>
              </w:rPr>
              <w:t xml:space="preserve"> </w:t>
            </w:r>
            <w:r w:rsidRPr="00E95B2A">
              <w:rPr>
                <w:rFonts w:ascii="Times New Roman" w:hAnsi="Times New Roman" w:cs="Times New Roman"/>
                <w:bCs/>
                <w:sz w:val="18"/>
                <w:szCs w:val="18"/>
              </w:rPr>
              <w:t>Электромагнитная совместимость технических средств", утвержден Решением Комиссии Таможенного союза от 9 декабря 2011 года N 897</w:t>
            </w:r>
          </w:p>
        </w:tc>
        <w:tc>
          <w:tcPr>
            <w:tcW w:w="4365" w:type="dxa"/>
            <w:tcBorders>
              <w:top w:val="single" w:sz="4" w:space="0" w:color="auto"/>
              <w:left w:val="single" w:sz="4" w:space="0" w:color="auto"/>
              <w:bottom w:val="single" w:sz="4" w:space="0" w:color="auto"/>
              <w:right w:val="single" w:sz="4" w:space="0" w:color="auto"/>
            </w:tcBorders>
          </w:tcPr>
          <w:p w14:paraId="0ECE0288" w14:textId="77777777" w:rsidR="005F082D" w:rsidRPr="005F082D" w:rsidRDefault="00E95B2A" w:rsidP="005F082D">
            <w:pPr>
              <w:spacing w:after="0"/>
              <w:rPr>
                <w:rFonts w:ascii="Times New Roman" w:eastAsia="Times New Roman" w:hAnsi="Times New Roman" w:cs="Times New Roman"/>
                <w:sz w:val="18"/>
                <w:szCs w:val="18"/>
                <w:lang w:eastAsia="ru-RU"/>
              </w:rPr>
            </w:pPr>
            <w:r w:rsidRPr="00E95B2A">
              <w:rPr>
                <w:rFonts w:ascii="Times New Roman" w:eastAsia="Times New Roman" w:hAnsi="Times New Roman" w:cs="Times New Roman"/>
                <w:sz w:val="18"/>
                <w:szCs w:val="18"/>
                <w:lang w:eastAsia="ru-RU"/>
              </w:rPr>
              <w:t xml:space="preserve">ТР ТС 020/2011; </w:t>
            </w:r>
            <w:r w:rsidR="005F082D" w:rsidRPr="005F082D">
              <w:rPr>
                <w:rFonts w:ascii="Times New Roman" w:eastAsia="Times New Roman" w:hAnsi="Times New Roman" w:cs="Times New Roman"/>
                <w:sz w:val="18"/>
                <w:szCs w:val="18"/>
                <w:lang w:eastAsia="ru-RU"/>
              </w:rPr>
              <w:t>ГОСТ 30804.3.2-2013 (IEC 61000-3-2:2009)</w:t>
            </w:r>
          </w:p>
          <w:p w14:paraId="1043E404" w14:textId="77777777" w:rsidR="005F082D" w:rsidRPr="005F082D" w:rsidRDefault="005F082D" w:rsidP="005F082D">
            <w:pPr>
              <w:spacing w:after="0"/>
              <w:rPr>
                <w:rFonts w:ascii="Times New Roman" w:eastAsia="Times New Roman" w:hAnsi="Times New Roman" w:cs="Times New Roman"/>
                <w:sz w:val="18"/>
                <w:szCs w:val="18"/>
                <w:lang w:eastAsia="ru-RU"/>
              </w:rPr>
            </w:pPr>
            <w:r w:rsidRPr="005F082D">
              <w:rPr>
                <w:rFonts w:ascii="Times New Roman" w:eastAsia="Times New Roman" w:hAnsi="Times New Roman" w:cs="Times New Roman"/>
                <w:sz w:val="18"/>
                <w:szCs w:val="18"/>
                <w:lang w:eastAsia="ru-RU"/>
              </w:rPr>
              <w:t>ГОСТ 30804.3.3-2013 (IEC 61000-3-3:2008)</w:t>
            </w:r>
          </w:p>
          <w:p w14:paraId="178F214E" w14:textId="77777777" w:rsidR="005F082D" w:rsidRPr="005F082D" w:rsidRDefault="005F082D" w:rsidP="005F082D">
            <w:pPr>
              <w:spacing w:after="0"/>
              <w:rPr>
                <w:rFonts w:ascii="Times New Roman" w:eastAsia="Times New Roman" w:hAnsi="Times New Roman" w:cs="Times New Roman"/>
                <w:sz w:val="18"/>
                <w:szCs w:val="18"/>
                <w:lang w:eastAsia="ru-RU"/>
              </w:rPr>
            </w:pPr>
            <w:r w:rsidRPr="005F082D">
              <w:rPr>
                <w:rFonts w:ascii="Times New Roman" w:eastAsia="Times New Roman" w:hAnsi="Times New Roman" w:cs="Times New Roman"/>
                <w:sz w:val="18"/>
                <w:szCs w:val="18"/>
                <w:lang w:eastAsia="ru-RU"/>
              </w:rPr>
              <w:t>ГОСТ 30804.3.8-2002 (IEC 61000-3-8:1997)</w:t>
            </w:r>
          </w:p>
          <w:p w14:paraId="68FD7B7C" w14:textId="77777777" w:rsidR="005F082D" w:rsidRPr="005F082D" w:rsidRDefault="005F082D" w:rsidP="005F082D">
            <w:pPr>
              <w:spacing w:after="0"/>
              <w:rPr>
                <w:rFonts w:ascii="Times New Roman" w:eastAsia="Times New Roman" w:hAnsi="Times New Roman" w:cs="Times New Roman"/>
                <w:sz w:val="18"/>
                <w:szCs w:val="18"/>
                <w:lang w:eastAsia="ru-RU"/>
              </w:rPr>
            </w:pPr>
            <w:r w:rsidRPr="005F082D">
              <w:rPr>
                <w:rFonts w:ascii="Times New Roman" w:eastAsia="Times New Roman" w:hAnsi="Times New Roman" w:cs="Times New Roman"/>
                <w:sz w:val="18"/>
                <w:szCs w:val="18"/>
                <w:lang w:eastAsia="ru-RU"/>
              </w:rPr>
              <w:t>ГОСТ 30804.3.11-2013 (IEC 61000-3-11:2000)</w:t>
            </w:r>
          </w:p>
          <w:p w14:paraId="5F772F31" w14:textId="77777777" w:rsidR="005F082D" w:rsidRPr="005F082D" w:rsidRDefault="005F082D" w:rsidP="005F082D">
            <w:pPr>
              <w:spacing w:after="0"/>
              <w:rPr>
                <w:rFonts w:ascii="Times New Roman" w:eastAsia="Times New Roman" w:hAnsi="Times New Roman" w:cs="Times New Roman"/>
                <w:sz w:val="18"/>
                <w:szCs w:val="18"/>
                <w:lang w:eastAsia="ru-RU"/>
              </w:rPr>
            </w:pPr>
            <w:r w:rsidRPr="005F082D">
              <w:rPr>
                <w:rFonts w:ascii="Times New Roman" w:eastAsia="Times New Roman" w:hAnsi="Times New Roman" w:cs="Times New Roman"/>
                <w:sz w:val="18"/>
                <w:szCs w:val="18"/>
                <w:lang w:eastAsia="ru-RU"/>
              </w:rPr>
              <w:t>ГОСТ 30804.3.12-2013 (IEC 61000-3-12:2004)</w:t>
            </w:r>
          </w:p>
          <w:p w14:paraId="7A5A6142" w14:textId="77777777" w:rsidR="005F082D" w:rsidRPr="005F082D" w:rsidRDefault="005F082D" w:rsidP="005F082D">
            <w:pPr>
              <w:spacing w:after="0"/>
              <w:rPr>
                <w:rFonts w:ascii="Times New Roman" w:eastAsia="Times New Roman" w:hAnsi="Times New Roman" w:cs="Times New Roman"/>
                <w:sz w:val="18"/>
                <w:szCs w:val="18"/>
                <w:lang w:eastAsia="ru-RU"/>
              </w:rPr>
            </w:pPr>
            <w:r w:rsidRPr="005F082D">
              <w:rPr>
                <w:rFonts w:ascii="Times New Roman" w:eastAsia="Times New Roman" w:hAnsi="Times New Roman" w:cs="Times New Roman"/>
                <w:sz w:val="18"/>
                <w:szCs w:val="18"/>
                <w:lang w:eastAsia="ru-RU"/>
              </w:rPr>
              <w:t>ГОСТ 30805.14.1-2013 (CISPR 14-1:2005)</w:t>
            </w:r>
          </w:p>
          <w:p w14:paraId="785227D8" w14:textId="77777777" w:rsidR="005F082D" w:rsidRPr="005F082D" w:rsidRDefault="005F082D" w:rsidP="005F082D">
            <w:pPr>
              <w:spacing w:after="0"/>
              <w:rPr>
                <w:rFonts w:ascii="Times New Roman" w:eastAsia="Times New Roman" w:hAnsi="Times New Roman" w:cs="Times New Roman"/>
                <w:sz w:val="18"/>
                <w:szCs w:val="18"/>
                <w:lang w:eastAsia="ru-RU"/>
              </w:rPr>
            </w:pPr>
            <w:r w:rsidRPr="005F082D">
              <w:rPr>
                <w:rFonts w:ascii="Times New Roman" w:eastAsia="Times New Roman" w:hAnsi="Times New Roman" w:cs="Times New Roman"/>
                <w:sz w:val="18"/>
                <w:szCs w:val="18"/>
                <w:lang w:eastAsia="ru-RU"/>
              </w:rPr>
              <w:t>ГОСТ 30805.14.2-2013 (CISPR 14-2:2001)</w:t>
            </w:r>
          </w:p>
          <w:p w14:paraId="02CF87E0" w14:textId="77777777" w:rsidR="005F082D" w:rsidRPr="005F082D" w:rsidRDefault="005F082D" w:rsidP="005F082D">
            <w:pPr>
              <w:spacing w:after="0"/>
              <w:rPr>
                <w:rFonts w:ascii="Times New Roman" w:eastAsia="Times New Roman" w:hAnsi="Times New Roman" w:cs="Times New Roman"/>
                <w:sz w:val="18"/>
                <w:szCs w:val="18"/>
                <w:lang w:eastAsia="ru-RU"/>
              </w:rPr>
            </w:pPr>
            <w:r w:rsidRPr="005F082D">
              <w:rPr>
                <w:rFonts w:ascii="Times New Roman" w:eastAsia="Times New Roman" w:hAnsi="Times New Roman" w:cs="Times New Roman"/>
                <w:sz w:val="18"/>
                <w:szCs w:val="18"/>
                <w:lang w:eastAsia="ru-RU"/>
              </w:rPr>
              <w:lastRenderedPageBreak/>
              <w:t>ГОСТ Р 51317.3.4-2006 (МЭК 61000-3-4:1998)</w:t>
            </w:r>
          </w:p>
          <w:p w14:paraId="6E9C6055" w14:textId="77777777" w:rsidR="005F082D" w:rsidRPr="005F082D" w:rsidRDefault="005F082D" w:rsidP="005F082D">
            <w:pPr>
              <w:spacing w:after="0"/>
              <w:rPr>
                <w:rFonts w:ascii="Times New Roman" w:eastAsia="Times New Roman" w:hAnsi="Times New Roman" w:cs="Times New Roman"/>
                <w:sz w:val="18"/>
                <w:szCs w:val="18"/>
                <w:lang w:eastAsia="ru-RU"/>
              </w:rPr>
            </w:pPr>
            <w:r w:rsidRPr="005F082D">
              <w:rPr>
                <w:rFonts w:ascii="Times New Roman" w:eastAsia="Times New Roman" w:hAnsi="Times New Roman" w:cs="Times New Roman"/>
                <w:sz w:val="18"/>
                <w:szCs w:val="18"/>
                <w:lang w:eastAsia="ru-RU"/>
              </w:rPr>
              <w:t>ГОСТ CISPR 14-1-2015</w:t>
            </w:r>
          </w:p>
          <w:p w14:paraId="0028936C" w14:textId="77777777" w:rsidR="005F082D" w:rsidRPr="005F082D" w:rsidRDefault="005F082D" w:rsidP="005F082D">
            <w:pPr>
              <w:spacing w:after="0"/>
              <w:rPr>
                <w:rFonts w:ascii="Times New Roman" w:eastAsia="Times New Roman" w:hAnsi="Times New Roman" w:cs="Times New Roman"/>
                <w:sz w:val="18"/>
                <w:szCs w:val="18"/>
                <w:lang w:eastAsia="ru-RU"/>
              </w:rPr>
            </w:pPr>
            <w:r w:rsidRPr="005F082D">
              <w:rPr>
                <w:rFonts w:ascii="Times New Roman" w:eastAsia="Times New Roman" w:hAnsi="Times New Roman" w:cs="Times New Roman"/>
                <w:sz w:val="18"/>
                <w:szCs w:val="18"/>
                <w:lang w:eastAsia="ru-RU"/>
              </w:rPr>
              <w:t>ГОСТ CISPR 14-2-2016</w:t>
            </w:r>
          </w:p>
          <w:p w14:paraId="2FAC4810" w14:textId="77777777" w:rsidR="005F082D" w:rsidRPr="005F082D" w:rsidRDefault="005F082D" w:rsidP="005F082D">
            <w:pPr>
              <w:spacing w:after="0"/>
              <w:rPr>
                <w:rFonts w:ascii="Times New Roman" w:eastAsia="Times New Roman" w:hAnsi="Times New Roman" w:cs="Times New Roman"/>
                <w:sz w:val="18"/>
                <w:szCs w:val="18"/>
                <w:lang w:eastAsia="ru-RU"/>
              </w:rPr>
            </w:pPr>
            <w:r w:rsidRPr="005F082D">
              <w:rPr>
                <w:rFonts w:ascii="Times New Roman" w:eastAsia="Times New Roman" w:hAnsi="Times New Roman" w:cs="Times New Roman"/>
                <w:sz w:val="18"/>
                <w:szCs w:val="18"/>
                <w:lang w:eastAsia="ru-RU"/>
              </w:rPr>
              <w:t>ГОСТ IEC 61000-3-2-2017 ГОСТ IEC 61000-3-3-2015 СТБ EN 55011-2012</w:t>
            </w:r>
          </w:p>
          <w:p w14:paraId="027E0548" w14:textId="7F555FA2" w:rsidR="00E95B2A" w:rsidRPr="00E95B2A" w:rsidRDefault="005F082D" w:rsidP="005F082D">
            <w:pPr>
              <w:spacing w:after="0"/>
              <w:rPr>
                <w:rFonts w:ascii="Times New Roman" w:hAnsi="Times New Roman" w:cs="Times New Roman"/>
                <w:sz w:val="18"/>
                <w:szCs w:val="18"/>
              </w:rPr>
            </w:pPr>
            <w:r w:rsidRPr="005F082D">
              <w:rPr>
                <w:rFonts w:ascii="Times New Roman" w:eastAsia="Times New Roman" w:hAnsi="Times New Roman" w:cs="Times New Roman"/>
                <w:sz w:val="18"/>
                <w:szCs w:val="18"/>
                <w:lang w:eastAsia="ru-RU"/>
              </w:rPr>
              <w:t>ГОСТ IEC 61000-3-12-2016</w:t>
            </w:r>
          </w:p>
        </w:tc>
      </w:tr>
      <w:tr w:rsidR="00E95B2A" w:rsidRPr="00E95B2A" w14:paraId="0477762A" w14:textId="77777777" w:rsidTr="00770F4D">
        <w:trPr>
          <w:trHeight w:val="103"/>
        </w:trPr>
        <w:tc>
          <w:tcPr>
            <w:tcW w:w="851" w:type="dxa"/>
            <w:tcBorders>
              <w:top w:val="single" w:sz="4" w:space="0" w:color="auto"/>
              <w:left w:val="single" w:sz="4" w:space="0" w:color="auto"/>
              <w:bottom w:val="single" w:sz="4" w:space="0" w:color="auto"/>
              <w:right w:val="single" w:sz="4" w:space="0" w:color="auto"/>
            </w:tcBorders>
          </w:tcPr>
          <w:p w14:paraId="29BBC492" w14:textId="67D4127C"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sz w:val="18"/>
                <w:szCs w:val="18"/>
              </w:rPr>
              <w:lastRenderedPageBreak/>
              <w:t>А7.55</w:t>
            </w:r>
          </w:p>
        </w:tc>
        <w:tc>
          <w:tcPr>
            <w:tcW w:w="2693" w:type="dxa"/>
            <w:tcBorders>
              <w:top w:val="single" w:sz="4" w:space="0" w:color="auto"/>
              <w:left w:val="single" w:sz="4" w:space="0" w:color="auto"/>
              <w:bottom w:val="single" w:sz="4" w:space="0" w:color="auto"/>
              <w:right w:val="single" w:sz="4" w:space="0" w:color="auto"/>
            </w:tcBorders>
          </w:tcPr>
          <w:p w14:paraId="43E1144E" w14:textId="77777777" w:rsidR="005F082D" w:rsidRPr="005F082D" w:rsidRDefault="005F082D" w:rsidP="005F082D">
            <w:pPr>
              <w:keepNext/>
              <w:widowControl w:val="0"/>
              <w:spacing w:after="0" w:line="240" w:lineRule="auto"/>
              <w:rPr>
                <w:rFonts w:ascii="Times New Roman" w:eastAsia="Times New Roman" w:hAnsi="Times New Roman" w:cs="Times New Roman"/>
                <w:snapToGrid w:val="0"/>
                <w:sz w:val="18"/>
                <w:szCs w:val="18"/>
                <w:lang w:eastAsia="ru-RU"/>
              </w:rPr>
            </w:pPr>
            <w:r w:rsidRPr="005F082D">
              <w:rPr>
                <w:rFonts w:ascii="Times New Roman" w:eastAsia="Times New Roman" w:hAnsi="Times New Roman" w:cs="Times New Roman"/>
                <w:snapToGrid w:val="0"/>
                <w:sz w:val="18"/>
                <w:szCs w:val="18"/>
                <w:lang w:eastAsia="ru-RU"/>
              </w:rPr>
              <w:t>Электрические аппараты и приборы бытового назначения  оборудование световое:</w:t>
            </w:r>
          </w:p>
          <w:p w14:paraId="3A9AECAD" w14:textId="2CD4DF2F" w:rsidR="00E95B2A" w:rsidRPr="00E95B2A" w:rsidRDefault="005F082D" w:rsidP="005F082D">
            <w:pPr>
              <w:spacing w:after="0" w:line="240" w:lineRule="auto"/>
              <w:ind w:right="102"/>
              <w:jc w:val="both"/>
              <w:rPr>
                <w:rFonts w:ascii="Times New Roman" w:hAnsi="Times New Roman" w:cs="Times New Roman"/>
                <w:sz w:val="18"/>
                <w:szCs w:val="18"/>
              </w:rPr>
            </w:pPr>
            <w:r w:rsidRPr="005F082D">
              <w:rPr>
                <w:rFonts w:ascii="Times New Roman" w:eastAsia="Times New Roman" w:hAnsi="Times New Roman" w:cs="Times New Roman"/>
                <w:snapToGrid w:val="0"/>
                <w:sz w:val="18"/>
                <w:szCs w:val="18"/>
                <w:lang w:eastAsia="ru-RU"/>
              </w:rPr>
              <w:t>лампы электрические компактные люминесцентные,  светодиодные</w:t>
            </w:r>
          </w:p>
        </w:tc>
        <w:tc>
          <w:tcPr>
            <w:tcW w:w="1985" w:type="dxa"/>
            <w:tcBorders>
              <w:top w:val="single" w:sz="4" w:space="0" w:color="auto"/>
              <w:left w:val="single" w:sz="4" w:space="0" w:color="auto"/>
              <w:bottom w:val="single" w:sz="4" w:space="0" w:color="auto"/>
              <w:right w:val="single" w:sz="4" w:space="0" w:color="auto"/>
            </w:tcBorders>
          </w:tcPr>
          <w:p w14:paraId="647672CD" w14:textId="1455388C" w:rsidR="00E95B2A" w:rsidRPr="00E95B2A" w:rsidRDefault="00E95B2A" w:rsidP="00E95B2A">
            <w:pPr>
              <w:spacing w:after="0" w:line="240" w:lineRule="auto"/>
              <w:rPr>
                <w:rFonts w:ascii="Times New Roman" w:hAnsi="Times New Roman" w:cs="Times New Roman"/>
                <w:sz w:val="18"/>
                <w:szCs w:val="18"/>
              </w:rPr>
            </w:pPr>
            <w:r w:rsidRPr="00E95B2A">
              <w:rPr>
                <w:rFonts w:ascii="Times New Roman" w:eastAsia="Times New Roman" w:hAnsi="Times New Roman" w:cs="Times New Roman"/>
                <w:sz w:val="18"/>
                <w:szCs w:val="18"/>
                <w:lang w:eastAsia="ru-RU"/>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4848B74E" w14:textId="77777777" w:rsidR="00E95B2A" w:rsidRDefault="00E95B2A" w:rsidP="00E95B2A">
            <w:pPr>
              <w:spacing w:after="0"/>
              <w:rPr>
                <w:rFonts w:ascii="Times New Roman" w:hAnsi="Times New Roman" w:cs="Times New Roman"/>
                <w:sz w:val="18"/>
                <w:szCs w:val="18"/>
              </w:rPr>
            </w:pPr>
            <w:r w:rsidRPr="00E95B2A">
              <w:rPr>
                <w:rFonts w:ascii="Times New Roman" w:hAnsi="Times New Roman" w:cs="Times New Roman"/>
                <w:sz w:val="18"/>
                <w:szCs w:val="18"/>
              </w:rPr>
              <w:t>85</w:t>
            </w:r>
            <w:r w:rsidR="005F082D">
              <w:rPr>
                <w:rFonts w:ascii="Times New Roman" w:hAnsi="Times New Roman" w:cs="Times New Roman"/>
                <w:sz w:val="18"/>
                <w:szCs w:val="18"/>
              </w:rPr>
              <w:t>39</w:t>
            </w:r>
          </w:p>
          <w:p w14:paraId="6057E70A" w14:textId="77777777" w:rsidR="005F082D" w:rsidRPr="005F082D" w:rsidRDefault="005F082D" w:rsidP="005F082D">
            <w:pPr>
              <w:spacing w:after="0"/>
              <w:rPr>
                <w:rFonts w:ascii="Times New Roman" w:hAnsi="Times New Roman" w:cs="Times New Roman"/>
                <w:sz w:val="18"/>
                <w:szCs w:val="18"/>
              </w:rPr>
            </w:pPr>
            <w:r w:rsidRPr="005F082D">
              <w:rPr>
                <w:rFonts w:ascii="Times New Roman" w:hAnsi="Times New Roman" w:cs="Times New Roman"/>
                <w:sz w:val="18"/>
                <w:szCs w:val="18"/>
              </w:rPr>
              <w:t>8539 31</w:t>
            </w:r>
          </w:p>
          <w:p w14:paraId="2F1F0707" w14:textId="274762AB" w:rsidR="005F082D" w:rsidRPr="00E95B2A" w:rsidRDefault="005F082D" w:rsidP="005F082D">
            <w:pPr>
              <w:spacing w:after="0"/>
              <w:rPr>
                <w:rFonts w:ascii="Times New Roman" w:hAnsi="Times New Roman" w:cs="Times New Roman"/>
                <w:sz w:val="18"/>
                <w:szCs w:val="18"/>
              </w:rPr>
            </w:pPr>
            <w:r w:rsidRPr="005F082D">
              <w:rPr>
                <w:rFonts w:ascii="Times New Roman" w:hAnsi="Times New Roman" w:cs="Times New Roman"/>
                <w:sz w:val="18"/>
                <w:szCs w:val="18"/>
              </w:rPr>
              <w:t xml:space="preserve"> 8539 52 000</w:t>
            </w:r>
          </w:p>
        </w:tc>
        <w:tc>
          <w:tcPr>
            <w:tcW w:w="3402" w:type="dxa"/>
            <w:tcBorders>
              <w:top w:val="single" w:sz="4" w:space="0" w:color="auto"/>
              <w:left w:val="single" w:sz="4" w:space="0" w:color="auto"/>
              <w:bottom w:val="single" w:sz="4" w:space="0" w:color="auto"/>
              <w:right w:val="single" w:sz="4" w:space="0" w:color="auto"/>
            </w:tcBorders>
          </w:tcPr>
          <w:p w14:paraId="545D683D" w14:textId="2AE22E0D"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bCs/>
                <w:sz w:val="18"/>
                <w:szCs w:val="18"/>
              </w:rPr>
              <w:t>ТР ТС 020/2011 "</w:t>
            </w:r>
            <w:r w:rsidRPr="00E95B2A">
              <w:rPr>
                <w:rFonts w:ascii="Times New Roman" w:hAnsi="Times New Roman" w:cs="Times New Roman"/>
                <w:sz w:val="18"/>
                <w:szCs w:val="18"/>
              </w:rPr>
              <w:t xml:space="preserve"> </w:t>
            </w:r>
            <w:r w:rsidRPr="00E95B2A">
              <w:rPr>
                <w:rFonts w:ascii="Times New Roman" w:hAnsi="Times New Roman" w:cs="Times New Roman"/>
                <w:bCs/>
                <w:sz w:val="18"/>
                <w:szCs w:val="18"/>
              </w:rPr>
              <w:t>Электромагнитная совместимость технических средств", утвержден Решением Комиссии Таможенного союза от 9 декабря 2011 года N 897</w:t>
            </w:r>
          </w:p>
        </w:tc>
        <w:tc>
          <w:tcPr>
            <w:tcW w:w="4365" w:type="dxa"/>
            <w:tcBorders>
              <w:top w:val="single" w:sz="4" w:space="0" w:color="auto"/>
              <w:left w:val="single" w:sz="4" w:space="0" w:color="auto"/>
              <w:bottom w:val="single" w:sz="4" w:space="0" w:color="auto"/>
              <w:right w:val="single" w:sz="4" w:space="0" w:color="auto"/>
            </w:tcBorders>
          </w:tcPr>
          <w:p w14:paraId="63E6E99F" w14:textId="77777777" w:rsidR="005F082D" w:rsidRPr="005F082D" w:rsidRDefault="00E95B2A" w:rsidP="005F082D">
            <w:pPr>
              <w:spacing w:after="0"/>
              <w:rPr>
                <w:rFonts w:ascii="Times New Roman" w:eastAsia="Times New Roman" w:hAnsi="Times New Roman" w:cs="Times New Roman"/>
                <w:sz w:val="18"/>
                <w:szCs w:val="18"/>
                <w:lang w:eastAsia="ru-RU"/>
              </w:rPr>
            </w:pPr>
            <w:r w:rsidRPr="00E95B2A">
              <w:rPr>
                <w:rFonts w:ascii="Times New Roman" w:eastAsia="Times New Roman" w:hAnsi="Times New Roman" w:cs="Times New Roman"/>
                <w:sz w:val="18"/>
                <w:szCs w:val="18"/>
                <w:lang w:eastAsia="ru-RU"/>
              </w:rPr>
              <w:t xml:space="preserve">ТР ТС 020/2011; </w:t>
            </w:r>
            <w:r w:rsidR="005F082D" w:rsidRPr="005F082D">
              <w:rPr>
                <w:rFonts w:ascii="Times New Roman" w:eastAsia="Times New Roman" w:hAnsi="Times New Roman" w:cs="Times New Roman"/>
                <w:sz w:val="18"/>
                <w:szCs w:val="18"/>
                <w:lang w:eastAsia="ru-RU"/>
              </w:rPr>
              <w:t>ГОСТ 30804.3.2-2013 (IEC 61000-3-2:2009)</w:t>
            </w:r>
          </w:p>
          <w:p w14:paraId="2C9D5347" w14:textId="77777777" w:rsidR="005F082D" w:rsidRPr="005F082D" w:rsidRDefault="005F082D" w:rsidP="005F082D">
            <w:pPr>
              <w:spacing w:after="0"/>
              <w:rPr>
                <w:rFonts w:ascii="Times New Roman" w:eastAsia="Times New Roman" w:hAnsi="Times New Roman" w:cs="Times New Roman"/>
                <w:sz w:val="18"/>
                <w:szCs w:val="18"/>
                <w:lang w:eastAsia="ru-RU"/>
              </w:rPr>
            </w:pPr>
            <w:r w:rsidRPr="005F082D">
              <w:rPr>
                <w:rFonts w:ascii="Times New Roman" w:eastAsia="Times New Roman" w:hAnsi="Times New Roman" w:cs="Times New Roman"/>
                <w:sz w:val="18"/>
                <w:szCs w:val="18"/>
                <w:lang w:eastAsia="ru-RU"/>
              </w:rPr>
              <w:t>ГОСТ 30804.3.3-2013 (IEC 61000-3-3:2008)</w:t>
            </w:r>
          </w:p>
          <w:p w14:paraId="2A908E74" w14:textId="77777777" w:rsidR="005F082D" w:rsidRPr="005F082D" w:rsidRDefault="005F082D" w:rsidP="005F082D">
            <w:pPr>
              <w:spacing w:after="0"/>
              <w:rPr>
                <w:rFonts w:ascii="Times New Roman" w:eastAsia="Times New Roman" w:hAnsi="Times New Roman" w:cs="Times New Roman"/>
                <w:sz w:val="18"/>
                <w:szCs w:val="18"/>
                <w:lang w:eastAsia="ru-RU"/>
              </w:rPr>
            </w:pPr>
            <w:r w:rsidRPr="005F082D">
              <w:rPr>
                <w:rFonts w:ascii="Times New Roman" w:eastAsia="Times New Roman" w:hAnsi="Times New Roman" w:cs="Times New Roman"/>
                <w:sz w:val="18"/>
                <w:szCs w:val="18"/>
                <w:lang w:eastAsia="ru-RU"/>
              </w:rPr>
              <w:t>ГОСТ 30804.3.8-2002 (IEC 61000-3-8:1997)</w:t>
            </w:r>
          </w:p>
          <w:p w14:paraId="06B5D2CF" w14:textId="77777777" w:rsidR="005F082D" w:rsidRPr="005F082D" w:rsidRDefault="005F082D" w:rsidP="005F082D">
            <w:pPr>
              <w:spacing w:after="0"/>
              <w:rPr>
                <w:rFonts w:ascii="Times New Roman" w:eastAsia="Times New Roman" w:hAnsi="Times New Roman" w:cs="Times New Roman"/>
                <w:sz w:val="18"/>
                <w:szCs w:val="18"/>
                <w:lang w:eastAsia="ru-RU"/>
              </w:rPr>
            </w:pPr>
            <w:r w:rsidRPr="005F082D">
              <w:rPr>
                <w:rFonts w:ascii="Times New Roman" w:eastAsia="Times New Roman" w:hAnsi="Times New Roman" w:cs="Times New Roman"/>
                <w:sz w:val="18"/>
                <w:szCs w:val="18"/>
                <w:lang w:eastAsia="ru-RU"/>
              </w:rPr>
              <w:t>ГОСТ 30804.3.11-2013 (IEC 61000-3-11:2000)</w:t>
            </w:r>
          </w:p>
          <w:p w14:paraId="0864FA70" w14:textId="77777777" w:rsidR="005F082D" w:rsidRPr="005F082D" w:rsidRDefault="005F082D" w:rsidP="005F082D">
            <w:pPr>
              <w:spacing w:after="0"/>
              <w:rPr>
                <w:rFonts w:ascii="Times New Roman" w:eastAsia="Times New Roman" w:hAnsi="Times New Roman" w:cs="Times New Roman"/>
                <w:sz w:val="18"/>
                <w:szCs w:val="18"/>
                <w:lang w:eastAsia="ru-RU"/>
              </w:rPr>
            </w:pPr>
            <w:r w:rsidRPr="005F082D">
              <w:rPr>
                <w:rFonts w:ascii="Times New Roman" w:eastAsia="Times New Roman" w:hAnsi="Times New Roman" w:cs="Times New Roman"/>
                <w:sz w:val="18"/>
                <w:szCs w:val="18"/>
                <w:lang w:eastAsia="ru-RU"/>
              </w:rPr>
              <w:t>ГОСТ 30804.3.12-2013 (IEC 61000-3-12:2004)</w:t>
            </w:r>
          </w:p>
          <w:p w14:paraId="24E846BF" w14:textId="77777777" w:rsidR="005F082D" w:rsidRPr="005F082D" w:rsidRDefault="005F082D" w:rsidP="005F082D">
            <w:pPr>
              <w:spacing w:after="0"/>
              <w:rPr>
                <w:rFonts w:ascii="Times New Roman" w:eastAsia="Times New Roman" w:hAnsi="Times New Roman" w:cs="Times New Roman"/>
                <w:sz w:val="18"/>
                <w:szCs w:val="18"/>
                <w:lang w:eastAsia="ru-RU"/>
              </w:rPr>
            </w:pPr>
            <w:r w:rsidRPr="005F082D">
              <w:rPr>
                <w:rFonts w:ascii="Times New Roman" w:eastAsia="Times New Roman" w:hAnsi="Times New Roman" w:cs="Times New Roman"/>
                <w:sz w:val="18"/>
                <w:szCs w:val="18"/>
                <w:lang w:eastAsia="ru-RU"/>
              </w:rPr>
              <w:t>ГОСТ Р 51317.3.4-2006 (МЭК 61000-3-4:1998)</w:t>
            </w:r>
          </w:p>
          <w:p w14:paraId="7DEEDFBB" w14:textId="77777777" w:rsidR="005F082D" w:rsidRPr="005F082D" w:rsidRDefault="005F082D" w:rsidP="005F082D">
            <w:pPr>
              <w:spacing w:after="0"/>
              <w:rPr>
                <w:rFonts w:ascii="Times New Roman" w:eastAsia="Times New Roman" w:hAnsi="Times New Roman" w:cs="Times New Roman"/>
                <w:sz w:val="18"/>
                <w:szCs w:val="18"/>
                <w:lang w:eastAsia="ru-RU"/>
              </w:rPr>
            </w:pPr>
            <w:r w:rsidRPr="005F082D">
              <w:rPr>
                <w:rFonts w:ascii="Times New Roman" w:eastAsia="Times New Roman" w:hAnsi="Times New Roman" w:cs="Times New Roman"/>
                <w:sz w:val="18"/>
                <w:szCs w:val="18"/>
                <w:lang w:eastAsia="ru-RU"/>
              </w:rPr>
              <w:t>ГОСТ СISPR 15-2014</w:t>
            </w:r>
          </w:p>
          <w:p w14:paraId="5009FAAD" w14:textId="77777777" w:rsidR="005F082D" w:rsidRPr="005F082D" w:rsidRDefault="005F082D" w:rsidP="005F082D">
            <w:pPr>
              <w:spacing w:after="0"/>
              <w:rPr>
                <w:rFonts w:ascii="Times New Roman" w:eastAsia="Times New Roman" w:hAnsi="Times New Roman" w:cs="Times New Roman"/>
                <w:sz w:val="18"/>
                <w:szCs w:val="18"/>
                <w:lang w:eastAsia="ru-RU"/>
              </w:rPr>
            </w:pPr>
            <w:r w:rsidRPr="005F082D">
              <w:rPr>
                <w:rFonts w:ascii="Times New Roman" w:eastAsia="Times New Roman" w:hAnsi="Times New Roman" w:cs="Times New Roman"/>
                <w:sz w:val="18"/>
                <w:szCs w:val="18"/>
                <w:lang w:eastAsia="ru-RU"/>
              </w:rPr>
              <w:t>ГОСТ IEC 61000-3-2-2017 ГОСТ IEC 61000-3-3-2015 ГОСТ IEC 61547-2013</w:t>
            </w:r>
          </w:p>
          <w:p w14:paraId="29E28E80" w14:textId="77777777" w:rsidR="005F082D" w:rsidRPr="005F082D" w:rsidRDefault="005F082D" w:rsidP="005F082D">
            <w:pPr>
              <w:spacing w:after="0"/>
              <w:rPr>
                <w:rFonts w:ascii="Times New Roman" w:eastAsia="Times New Roman" w:hAnsi="Times New Roman" w:cs="Times New Roman"/>
                <w:sz w:val="18"/>
                <w:szCs w:val="18"/>
                <w:lang w:eastAsia="ru-RU"/>
              </w:rPr>
            </w:pPr>
            <w:r w:rsidRPr="005F082D">
              <w:rPr>
                <w:rFonts w:ascii="Times New Roman" w:eastAsia="Times New Roman" w:hAnsi="Times New Roman" w:cs="Times New Roman"/>
                <w:sz w:val="18"/>
                <w:szCs w:val="18"/>
                <w:lang w:eastAsia="ru-RU"/>
              </w:rPr>
              <w:t>СТБ EN 55011-2012</w:t>
            </w:r>
          </w:p>
          <w:p w14:paraId="73817B32" w14:textId="77777777" w:rsidR="005F082D" w:rsidRPr="005F082D" w:rsidRDefault="005F082D" w:rsidP="005F082D">
            <w:pPr>
              <w:spacing w:after="0"/>
              <w:rPr>
                <w:rFonts w:ascii="Times New Roman" w:eastAsia="Times New Roman" w:hAnsi="Times New Roman" w:cs="Times New Roman"/>
                <w:sz w:val="18"/>
                <w:szCs w:val="18"/>
                <w:lang w:eastAsia="ru-RU"/>
              </w:rPr>
            </w:pPr>
            <w:r w:rsidRPr="005F082D">
              <w:rPr>
                <w:rFonts w:ascii="Times New Roman" w:eastAsia="Times New Roman" w:hAnsi="Times New Roman" w:cs="Times New Roman"/>
                <w:sz w:val="18"/>
                <w:szCs w:val="18"/>
                <w:lang w:eastAsia="ru-RU"/>
              </w:rPr>
              <w:t>СТБ ЕН 55015-2006</w:t>
            </w:r>
          </w:p>
          <w:p w14:paraId="49601DEE" w14:textId="77777777" w:rsidR="005F082D" w:rsidRPr="005F082D" w:rsidRDefault="005F082D" w:rsidP="005F082D">
            <w:pPr>
              <w:spacing w:after="0"/>
              <w:rPr>
                <w:rFonts w:ascii="Times New Roman" w:eastAsia="Times New Roman" w:hAnsi="Times New Roman" w:cs="Times New Roman"/>
                <w:sz w:val="18"/>
                <w:szCs w:val="18"/>
                <w:lang w:eastAsia="ru-RU"/>
              </w:rPr>
            </w:pPr>
            <w:r w:rsidRPr="005F082D">
              <w:rPr>
                <w:rFonts w:ascii="Times New Roman" w:eastAsia="Times New Roman" w:hAnsi="Times New Roman" w:cs="Times New Roman"/>
                <w:sz w:val="18"/>
                <w:szCs w:val="18"/>
                <w:lang w:eastAsia="ru-RU"/>
              </w:rPr>
              <w:t>ГОСТ CISPR 15-2014</w:t>
            </w:r>
          </w:p>
          <w:p w14:paraId="1E74DE0E" w14:textId="07691B8A" w:rsidR="00E95B2A" w:rsidRPr="00E95B2A" w:rsidRDefault="005F082D" w:rsidP="005F082D">
            <w:pPr>
              <w:spacing w:after="0"/>
              <w:rPr>
                <w:rFonts w:ascii="Times New Roman" w:hAnsi="Times New Roman" w:cs="Times New Roman"/>
                <w:sz w:val="18"/>
                <w:szCs w:val="18"/>
              </w:rPr>
            </w:pPr>
            <w:r w:rsidRPr="005F082D">
              <w:rPr>
                <w:rFonts w:ascii="Times New Roman" w:eastAsia="Times New Roman" w:hAnsi="Times New Roman" w:cs="Times New Roman"/>
                <w:sz w:val="18"/>
                <w:szCs w:val="18"/>
                <w:lang w:eastAsia="ru-RU"/>
              </w:rPr>
              <w:t>ГОСТ IEC 61000-3-12-2016</w:t>
            </w:r>
          </w:p>
        </w:tc>
      </w:tr>
      <w:tr w:rsidR="00E95B2A" w:rsidRPr="00E95B2A" w14:paraId="2D5DDE9D" w14:textId="77777777" w:rsidTr="00770F4D">
        <w:trPr>
          <w:trHeight w:val="103"/>
        </w:trPr>
        <w:tc>
          <w:tcPr>
            <w:tcW w:w="851" w:type="dxa"/>
            <w:tcBorders>
              <w:top w:val="single" w:sz="4" w:space="0" w:color="auto"/>
              <w:left w:val="single" w:sz="4" w:space="0" w:color="auto"/>
              <w:bottom w:val="single" w:sz="4" w:space="0" w:color="auto"/>
              <w:right w:val="single" w:sz="4" w:space="0" w:color="auto"/>
            </w:tcBorders>
          </w:tcPr>
          <w:p w14:paraId="75FCC9C6" w14:textId="2FCBEA4B"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sz w:val="18"/>
                <w:szCs w:val="18"/>
              </w:rPr>
              <w:t>А7.56</w:t>
            </w:r>
          </w:p>
        </w:tc>
        <w:tc>
          <w:tcPr>
            <w:tcW w:w="2693" w:type="dxa"/>
            <w:tcBorders>
              <w:top w:val="single" w:sz="4" w:space="0" w:color="auto"/>
              <w:left w:val="single" w:sz="4" w:space="0" w:color="auto"/>
              <w:bottom w:val="single" w:sz="4" w:space="0" w:color="auto"/>
              <w:right w:val="single" w:sz="4" w:space="0" w:color="auto"/>
            </w:tcBorders>
          </w:tcPr>
          <w:p w14:paraId="5C48A168" w14:textId="77777777" w:rsidR="005F082D" w:rsidRPr="005F082D" w:rsidRDefault="005F082D" w:rsidP="005F082D">
            <w:pPr>
              <w:keepNext/>
              <w:widowControl w:val="0"/>
              <w:spacing w:after="0" w:line="240" w:lineRule="auto"/>
              <w:rPr>
                <w:rFonts w:ascii="Times New Roman" w:eastAsia="Times New Roman" w:hAnsi="Times New Roman" w:cs="Times New Roman"/>
                <w:snapToGrid w:val="0"/>
                <w:sz w:val="18"/>
                <w:szCs w:val="18"/>
                <w:lang w:eastAsia="ru-RU"/>
              </w:rPr>
            </w:pPr>
            <w:r w:rsidRPr="005F082D">
              <w:rPr>
                <w:rFonts w:ascii="Times New Roman" w:eastAsia="Times New Roman" w:hAnsi="Times New Roman" w:cs="Times New Roman"/>
                <w:snapToGrid w:val="0"/>
                <w:sz w:val="18"/>
                <w:szCs w:val="18"/>
                <w:lang w:eastAsia="ru-RU"/>
              </w:rPr>
              <w:t>Электрические аппараты и приборы бытового назначения  оборудование световое:</w:t>
            </w:r>
          </w:p>
          <w:p w14:paraId="2D1C07EB" w14:textId="6964FEAD" w:rsidR="00E95B2A" w:rsidRPr="00E95B2A" w:rsidRDefault="005F082D" w:rsidP="005F082D">
            <w:pPr>
              <w:spacing w:after="0" w:line="240" w:lineRule="auto"/>
              <w:ind w:right="102"/>
              <w:jc w:val="both"/>
              <w:rPr>
                <w:rFonts w:ascii="Times New Roman" w:hAnsi="Times New Roman" w:cs="Times New Roman"/>
                <w:sz w:val="18"/>
                <w:szCs w:val="18"/>
              </w:rPr>
            </w:pPr>
            <w:r w:rsidRPr="005F082D">
              <w:rPr>
                <w:rFonts w:ascii="Times New Roman" w:eastAsia="Times New Roman" w:hAnsi="Times New Roman" w:cs="Times New Roman"/>
                <w:snapToGrid w:val="0"/>
                <w:sz w:val="18"/>
                <w:szCs w:val="18"/>
                <w:lang w:eastAsia="ru-RU"/>
              </w:rPr>
              <w:t>светильники общего назначения</w:t>
            </w:r>
          </w:p>
        </w:tc>
        <w:tc>
          <w:tcPr>
            <w:tcW w:w="1985" w:type="dxa"/>
            <w:tcBorders>
              <w:top w:val="single" w:sz="4" w:space="0" w:color="auto"/>
              <w:left w:val="single" w:sz="4" w:space="0" w:color="auto"/>
              <w:bottom w:val="single" w:sz="4" w:space="0" w:color="auto"/>
              <w:right w:val="single" w:sz="4" w:space="0" w:color="auto"/>
            </w:tcBorders>
          </w:tcPr>
          <w:p w14:paraId="27689997" w14:textId="24670297" w:rsidR="00E95B2A" w:rsidRPr="00E95B2A" w:rsidRDefault="00E95B2A" w:rsidP="00E95B2A">
            <w:pPr>
              <w:spacing w:after="0" w:line="240" w:lineRule="auto"/>
              <w:rPr>
                <w:rFonts w:ascii="Times New Roman" w:hAnsi="Times New Roman" w:cs="Times New Roman"/>
                <w:sz w:val="18"/>
                <w:szCs w:val="18"/>
              </w:rPr>
            </w:pPr>
            <w:r w:rsidRPr="00E95B2A">
              <w:rPr>
                <w:rFonts w:ascii="Times New Roman" w:eastAsia="Times New Roman" w:hAnsi="Times New Roman" w:cs="Times New Roman"/>
                <w:sz w:val="18"/>
                <w:szCs w:val="18"/>
                <w:lang w:eastAsia="ru-RU"/>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2D3CAC26" w14:textId="77777777" w:rsidR="00E95B2A" w:rsidRDefault="005F082D" w:rsidP="00E95B2A">
            <w:pPr>
              <w:spacing w:after="0"/>
              <w:rPr>
                <w:rFonts w:ascii="Times New Roman" w:hAnsi="Times New Roman" w:cs="Times New Roman"/>
                <w:sz w:val="18"/>
                <w:szCs w:val="18"/>
              </w:rPr>
            </w:pPr>
            <w:r>
              <w:rPr>
                <w:rFonts w:ascii="Times New Roman" w:hAnsi="Times New Roman" w:cs="Times New Roman"/>
                <w:sz w:val="18"/>
                <w:szCs w:val="18"/>
              </w:rPr>
              <w:t>9405</w:t>
            </w:r>
          </w:p>
          <w:p w14:paraId="0192A065" w14:textId="77777777" w:rsidR="005F082D" w:rsidRPr="005F082D" w:rsidRDefault="005F082D" w:rsidP="005F082D">
            <w:pPr>
              <w:spacing w:after="0"/>
              <w:rPr>
                <w:rFonts w:ascii="Times New Roman" w:hAnsi="Times New Roman" w:cs="Times New Roman"/>
                <w:sz w:val="18"/>
                <w:szCs w:val="18"/>
              </w:rPr>
            </w:pPr>
            <w:r w:rsidRPr="005F082D">
              <w:rPr>
                <w:rFonts w:ascii="Times New Roman" w:hAnsi="Times New Roman" w:cs="Times New Roman"/>
                <w:sz w:val="18"/>
                <w:szCs w:val="18"/>
              </w:rPr>
              <w:t xml:space="preserve">9405 40 100 2 </w:t>
            </w:r>
          </w:p>
          <w:p w14:paraId="712001C7" w14:textId="77777777" w:rsidR="005F082D" w:rsidRPr="005F082D" w:rsidRDefault="005F082D" w:rsidP="005F082D">
            <w:pPr>
              <w:spacing w:after="0"/>
              <w:rPr>
                <w:rFonts w:ascii="Times New Roman" w:hAnsi="Times New Roman" w:cs="Times New Roman"/>
                <w:sz w:val="18"/>
                <w:szCs w:val="18"/>
              </w:rPr>
            </w:pPr>
            <w:r w:rsidRPr="005F082D">
              <w:rPr>
                <w:rFonts w:ascii="Times New Roman" w:hAnsi="Times New Roman" w:cs="Times New Roman"/>
                <w:sz w:val="18"/>
                <w:szCs w:val="18"/>
              </w:rPr>
              <w:t xml:space="preserve">9405 40 100 8 </w:t>
            </w:r>
          </w:p>
          <w:p w14:paraId="73F12D3F" w14:textId="77777777" w:rsidR="005F082D" w:rsidRPr="005F082D" w:rsidRDefault="005F082D" w:rsidP="005F082D">
            <w:pPr>
              <w:spacing w:after="0"/>
              <w:rPr>
                <w:rFonts w:ascii="Times New Roman" w:hAnsi="Times New Roman" w:cs="Times New Roman"/>
                <w:sz w:val="18"/>
                <w:szCs w:val="18"/>
              </w:rPr>
            </w:pPr>
            <w:r w:rsidRPr="005F082D">
              <w:rPr>
                <w:rFonts w:ascii="Times New Roman" w:hAnsi="Times New Roman" w:cs="Times New Roman"/>
                <w:sz w:val="18"/>
                <w:szCs w:val="18"/>
              </w:rPr>
              <w:t xml:space="preserve">9405 11 001 3 </w:t>
            </w:r>
          </w:p>
          <w:p w14:paraId="0661BC4E" w14:textId="77777777" w:rsidR="005F082D" w:rsidRPr="005F082D" w:rsidRDefault="005F082D" w:rsidP="005F082D">
            <w:pPr>
              <w:spacing w:after="0"/>
              <w:rPr>
                <w:rFonts w:ascii="Times New Roman" w:hAnsi="Times New Roman" w:cs="Times New Roman"/>
                <w:sz w:val="18"/>
                <w:szCs w:val="18"/>
              </w:rPr>
            </w:pPr>
            <w:r w:rsidRPr="005F082D">
              <w:rPr>
                <w:rFonts w:ascii="Times New Roman" w:hAnsi="Times New Roman" w:cs="Times New Roman"/>
                <w:sz w:val="18"/>
                <w:szCs w:val="18"/>
              </w:rPr>
              <w:t xml:space="preserve">9405 11 001 4 </w:t>
            </w:r>
          </w:p>
          <w:p w14:paraId="6E81BDE5" w14:textId="77777777" w:rsidR="005F082D" w:rsidRPr="005F082D" w:rsidRDefault="005F082D" w:rsidP="005F082D">
            <w:pPr>
              <w:spacing w:after="0"/>
              <w:rPr>
                <w:rFonts w:ascii="Times New Roman" w:hAnsi="Times New Roman" w:cs="Times New Roman"/>
                <w:sz w:val="18"/>
                <w:szCs w:val="18"/>
              </w:rPr>
            </w:pPr>
            <w:r w:rsidRPr="005F082D">
              <w:rPr>
                <w:rFonts w:ascii="Times New Roman" w:hAnsi="Times New Roman" w:cs="Times New Roman"/>
                <w:sz w:val="18"/>
                <w:szCs w:val="18"/>
              </w:rPr>
              <w:t xml:space="preserve">9405 11 001 5 </w:t>
            </w:r>
          </w:p>
          <w:p w14:paraId="025EF7ED" w14:textId="77777777" w:rsidR="005F082D" w:rsidRPr="005F082D" w:rsidRDefault="005F082D" w:rsidP="005F082D">
            <w:pPr>
              <w:spacing w:after="0"/>
              <w:rPr>
                <w:rFonts w:ascii="Times New Roman" w:hAnsi="Times New Roman" w:cs="Times New Roman"/>
                <w:sz w:val="18"/>
                <w:szCs w:val="18"/>
              </w:rPr>
            </w:pPr>
            <w:r w:rsidRPr="005F082D">
              <w:rPr>
                <w:rFonts w:ascii="Times New Roman" w:hAnsi="Times New Roman" w:cs="Times New Roman"/>
                <w:sz w:val="18"/>
                <w:szCs w:val="18"/>
              </w:rPr>
              <w:t xml:space="preserve">9405 11 001 9 </w:t>
            </w:r>
          </w:p>
          <w:p w14:paraId="1059EAC9" w14:textId="77777777" w:rsidR="005F082D" w:rsidRPr="005F082D" w:rsidRDefault="005F082D" w:rsidP="005F082D">
            <w:pPr>
              <w:spacing w:after="0"/>
              <w:rPr>
                <w:rFonts w:ascii="Times New Roman" w:hAnsi="Times New Roman" w:cs="Times New Roman"/>
                <w:sz w:val="18"/>
                <w:szCs w:val="18"/>
              </w:rPr>
            </w:pPr>
            <w:r w:rsidRPr="005F082D">
              <w:rPr>
                <w:rFonts w:ascii="Times New Roman" w:hAnsi="Times New Roman" w:cs="Times New Roman"/>
                <w:sz w:val="18"/>
                <w:szCs w:val="18"/>
              </w:rPr>
              <w:t xml:space="preserve">9405 11 002 2 </w:t>
            </w:r>
          </w:p>
          <w:p w14:paraId="6490D086" w14:textId="77777777" w:rsidR="005F082D" w:rsidRPr="005F082D" w:rsidRDefault="005F082D" w:rsidP="005F082D">
            <w:pPr>
              <w:spacing w:after="0"/>
              <w:rPr>
                <w:rFonts w:ascii="Times New Roman" w:hAnsi="Times New Roman" w:cs="Times New Roman"/>
                <w:sz w:val="18"/>
                <w:szCs w:val="18"/>
              </w:rPr>
            </w:pPr>
            <w:r w:rsidRPr="005F082D">
              <w:rPr>
                <w:rFonts w:ascii="Times New Roman" w:hAnsi="Times New Roman" w:cs="Times New Roman"/>
                <w:sz w:val="18"/>
                <w:szCs w:val="18"/>
              </w:rPr>
              <w:lastRenderedPageBreak/>
              <w:t xml:space="preserve">9405 11 002 9 </w:t>
            </w:r>
          </w:p>
          <w:p w14:paraId="229C9BAB" w14:textId="77777777" w:rsidR="005F082D" w:rsidRPr="005F082D" w:rsidRDefault="005F082D" w:rsidP="005F082D">
            <w:pPr>
              <w:spacing w:after="0"/>
              <w:rPr>
                <w:rFonts w:ascii="Times New Roman" w:hAnsi="Times New Roman" w:cs="Times New Roman"/>
                <w:sz w:val="18"/>
                <w:szCs w:val="18"/>
              </w:rPr>
            </w:pPr>
            <w:r w:rsidRPr="005F082D">
              <w:rPr>
                <w:rFonts w:ascii="Times New Roman" w:hAnsi="Times New Roman" w:cs="Times New Roman"/>
                <w:sz w:val="18"/>
                <w:szCs w:val="18"/>
              </w:rPr>
              <w:t xml:space="preserve">9405 11 003 3 </w:t>
            </w:r>
          </w:p>
          <w:p w14:paraId="6D0CB3AE" w14:textId="77777777" w:rsidR="005F082D" w:rsidRPr="005F082D" w:rsidRDefault="005F082D" w:rsidP="005F082D">
            <w:pPr>
              <w:spacing w:after="0"/>
              <w:rPr>
                <w:rFonts w:ascii="Times New Roman" w:hAnsi="Times New Roman" w:cs="Times New Roman"/>
                <w:sz w:val="18"/>
                <w:szCs w:val="18"/>
              </w:rPr>
            </w:pPr>
            <w:r w:rsidRPr="005F082D">
              <w:rPr>
                <w:rFonts w:ascii="Times New Roman" w:hAnsi="Times New Roman" w:cs="Times New Roman"/>
                <w:sz w:val="18"/>
                <w:szCs w:val="18"/>
              </w:rPr>
              <w:t xml:space="preserve">9405 11 003 9 </w:t>
            </w:r>
          </w:p>
          <w:p w14:paraId="1B55FBC5" w14:textId="77777777" w:rsidR="005F082D" w:rsidRPr="005F082D" w:rsidRDefault="005F082D" w:rsidP="005F082D">
            <w:pPr>
              <w:spacing w:after="0"/>
              <w:rPr>
                <w:rFonts w:ascii="Times New Roman" w:hAnsi="Times New Roman" w:cs="Times New Roman"/>
                <w:sz w:val="18"/>
                <w:szCs w:val="18"/>
              </w:rPr>
            </w:pPr>
            <w:r w:rsidRPr="005F082D">
              <w:rPr>
                <w:rFonts w:ascii="Times New Roman" w:hAnsi="Times New Roman" w:cs="Times New Roman"/>
                <w:sz w:val="18"/>
                <w:szCs w:val="18"/>
              </w:rPr>
              <w:t xml:space="preserve">9405 19 001 2 </w:t>
            </w:r>
          </w:p>
          <w:p w14:paraId="4CA87B39" w14:textId="77777777" w:rsidR="005F082D" w:rsidRPr="005F082D" w:rsidRDefault="005F082D" w:rsidP="005F082D">
            <w:pPr>
              <w:spacing w:after="0"/>
              <w:rPr>
                <w:rFonts w:ascii="Times New Roman" w:hAnsi="Times New Roman" w:cs="Times New Roman"/>
                <w:sz w:val="18"/>
                <w:szCs w:val="18"/>
              </w:rPr>
            </w:pPr>
            <w:r w:rsidRPr="005F082D">
              <w:rPr>
                <w:rFonts w:ascii="Times New Roman" w:hAnsi="Times New Roman" w:cs="Times New Roman"/>
                <w:sz w:val="18"/>
                <w:szCs w:val="18"/>
              </w:rPr>
              <w:t xml:space="preserve">9405 19 001 5 </w:t>
            </w:r>
          </w:p>
          <w:p w14:paraId="768C1E8F" w14:textId="77777777" w:rsidR="005F082D" w:rsidRPr="005F082D" w:rsidRDefault="005F082D" w:rsidP="005F082D">
            <w:pPr>
              <w:spacing w:after="0"/>
              <w:rPr>
                <w:rFonts w:ascii="Times New Roman" w:hAnsi="Times New Roman" w:cs="Times New Roman"/>
                <w:sz w:val="18"/>
                <w:szCs w:val="18"/>
              </w:rPr>
            </w:pPr>
            <w:r w:rsidRPr="005F082D">
              <w:rPr>
                <w:rFonts w:ascii="Times New Roman" w:hAnsi="Times New Roman" w:cs="Times New Roman"/>
                <w:sz w:val="18"/>
                <w:szCs w:val="18"/>
              </w:rPr>
              <w:t xml:space="preserve">9405 19 001 9 </w:t>
            </w:r>
          </w:p>
          <w:p w14:paraId="787D4084" w14:textId="77777777" w:rsidR="005F082D" w:rsidRPr="005F082D" w:rsidRDefault="005F082D" w:rsidP="005F082D">
            <w:pPr>
              <w:spacing w:after="0"/>
              <w:rPr>
                <w:rFonts w:ascii="Times New Roman" w:hAnsi="Times New Roman" w:cs="Times New Roman"/>
                <w:sz w:val="18"/>
                <w:szCs w:val="18"/>
              </w:rPr>
            </w:pPr>
            <w:r w:rsidRPr="005F082D">
              <w:rPr>
                <w:rFonts w:ascii="Times New Roman" w:hAnsi="Times New Roman" w:cs="Times New Roman"/>
                <w:sz w:val="18"/>
                <w:szCs w:val="18"/>
              </w:rPr>
              <w:t xml:space="preserve">9405 19 002 9 </w:t>
            </w:r>
          </w:p>
          <w:p w14:paraId="78210FCC" w14:textId="77777777" w:rsidR="005F082D" w:rsidRPr="005F082D" w:rsidRDefault="005F082D" w:rsidP="005F082D">
            <w:pPr>
              <w:spacing w:after="0"/>
              <w:rPr>
                <w:rFonts w:ascii="Times New Roman" w:hAnsi="Times New Roman" w:cs="Times New Roman"/>
                <w:sz w:val="18"/>
                <w:szCs w:val="18"/>
              </w:rPr>
            </w:pPr>
            <w:r w:rsidRPr="005F082D">
              <w:rPr>
                <w:rFonts w:ascii="Times New Roman" w:hAnsi="Times New Roman" w:cs="Times New Roman"/>
                <w:sz w:val="18"/>
                <w:szCs w:val="18"/>
              </w:rPr>
              <w:t xml:space="preserve">9405 19 003 2 </w:t>
            </w:r>
          </w:p>
          <w:p w14:paraId="2767EB17" w14:textId="77777777" w:rsidR="005F082D" w:rsidRPr="005F082D" w:rsidRDefault="005F082D" w:rsidP="005F082D">
            <w:pPr>
              <w:spacing w:after="0"/>
              <w:rPr>
                <w:rFonts w:ascii="Times New Roman" w:hAnsi="Times New Roman" w:cs="Times New Roman"/>
                <w:sz w:val="18"/>
                <w:szCs w:val="18"/>
              </w:rPr>
            </w:pPr>
            <w:r w:rsidRPr="005F082D">
              <w:rPr>
                <w:rFonts w:ascii="Times New Roman" w:hAnsi="Times New Roman" w:cs="Times New Roman"/>
                <w:sz w:val="18"/>
                <w:szCs w:val="18"/>
              </w:rPr>
              <w:t xml:space="preserve">9405 19 003 9 </w:t>
            </w:r>
          </w:p>
          <w:p w14:paraId="58B28D12" w14:textId="77777777" w:rsidR="005F082D" w:rsidRPr="005F082D" w:rsidRDefault="005F082D" w:rsidP="005F082D">
            <w:pPr>
              <w:spacing w:after="0"/>
              <w:rPr>
                <w:rFonts w:ascii="Times New Roman" w:hAnsi="Times New Roman" w:cs="Times New Roman"/>
                <w:sz w:val="18"/>
                <w:szCs w:val="18"/>
              </w:rPr>
            </w:pPr>
            <w:r w:rsidRPr="005F082D">
              <w:rPr>
                <w:rFonts w:ascii="Times New Roman" w:hAnsi="Times New Roman" w:cs="Times New Roman"/>
                <w:sz w:val="18"/>
                <w:szCs w:val="18"/>
              </w:rPr>
              <w:t xml:space="preserve">9405 21 001 2 </w:t>
            </w:r>
          </w:p>
          <w:p w14:paraId="54DAE2D3" w14:textId="77777777" w:rsidR="005F082D" w:rsidRPr="005F082D" w:rsidRDefault="005F082D" w:rsidP="005F082D">
            <w:pPr>
              <w:spacing w:after="0"/>
              <w:rPr>
                <w:rFonts w:ascii="Times New Roman" w:hAnsi="Times New Roman" w:cs="Times New Roman"/>
                <w:sz w:val="18"/>
                <w:szCs w:val="18"/>
              </w:rPr>
            </w:pPr>
            <w:r w:rsidRPr="005F082D">
              <w:rPr>
                <w:rFonts w:ascii="Times New Roman" w:hAnsi="Times New Roman" w:cs="Times New Roman"/>
                <w:sz w:val="18"/>
                <w:szCs w:val="18"/>
              </w:rPr>
              <w:t xml:space="preserve">9405 21 001 3 </w:t>
            </w:r>
          </w:p>
          <w:p w14:paraId="6C3C9915" w14:textId="77777777" w:rsidR="005F082D" w:rsidRPr="005F082D" w:rsidRDefault="005F082D" w:rsidP="005F082D">
            <w:pPr>
              <w:spacing w:after="0"/>
              <w:rPr>
                <w:rFonts w:ascii="Times New Roman" w:hAnsi="Times New Roman" w:cs="Times New Roman"/>
                <w:sz w:val="18"/>
                <w:szCs w:val="18"/>
              </w:rPr>
            </w:pPr>
            <w:r w:rsidRPr="005F082D">
              <w:rPr>
                <w:rFonts w:ascii="Times New Roman" w:hAnsi="Times New Roman" w:cs="Times New Roman"/>
                <w:sz w:val="18"/>
                <w:szCs w:val="18"/>
              </w:rPr>
              <w:t xml:space="preserve">9405 21 001 4 </w:t>
            </w:r>
          </w:p>
          <w:p w14:paraId="6BC9B210" w14:textId="77777777" w:rsidR="005F082D" w:rsidRPr="005F082D" w:rsidRDefault="005F082D" w:rsidP="005F082D">
            <w:pPr>
              <w:spacing w:after="0"/>
              <w:rPr>
                <w:rFonts w:ascii="Times New Roman" w:hAnsi="Times New Roman" w:cs="Times New Roman"/>
                <w:sz w:val="18"/>
                <w:szCs w:val="18"/>
              </w:rPr>
            </w:pPr>
            <w:r w:rsidRPr="005F082D">
              <w:rPr>
                <w:rFonts w:ascii="Times New Roman" w:hAnsi="Times New Roman" w:cs="Times New Roman"/>
                <w:sz w:val="18"/>
                <w:szCs w:val="18"/>
              </w:rPr>
              <w:t xml:space="preserve">9405 21 001 9 </w:t>
            </w:r>
          </w:p>
          <w:p w14:paraId="33C0FE55" w14:textId="77777777" w:rsidR="005F082D" w:rsidRPr="005F082D" w:rsidRDefault="005F082D" w:rsidP="005F082D">
            <w:pPr>
              <w:spacing w:after="0"/>
              <w:rPr>
                <w:rFonts w:ascii="Times New Roman" w:hAnsi="Times New Roman" w:cs="Times New Roman"/>
                <w:sz w:val="18"/>
                <w:szCs w:val="18"/>
              </w:rPr>
            </w:pPr>
            <w:r w:rsidRPr="005F082D">
              <w:rPr>
                <w:rFonts w:ascii="Times New Roman" w:hAnsi="Times New Roman" w:cs="Times New Roman"/>
                <w:sz w:val="18"/>
                <w:szCs w:val="18"/>
              </w:rPr>
              <w:t xml:space="preserve">9405 21 002 2 </w:t>
            </w:r>
          </w:p>
          <w:p w14:paraId="0DE9D9B9" w14:textId="77777777" w:rsidR="005F082D" w:rsidRPr="005F082D" w:rsidRDefault="005F082D" w:rsidP="005F082D">
            <w:pPr>
              <w:spacing w:after="0"/>
              <w:rPr>
                <w:rFonts w:ascii="Times New Roman" w:hAnsi="Times New Roman" w:cs="Times New Roman"/>
                <w:sz w:val="18"/>
                <w:szCs w:val="18"/>
              </w:rPr>
            </w:pPr>
            <w:r w:rsidRPr="005F082D">
              <w:rPr>
                <w:rFonts w:ascii="Times New Roman" w:hAnsi="Times New Roman" w:cs="Times New Roman"/>
                <w:sz w:val="18"/>
                <w:szCs w:val="18"/>
              </w:rPr>
              <w:t xml:space="preserve">9405 21 002 9 </w:t>
            </w:r>
          </w:p>
          <w:p w14:paraId="5F5255B0" w14:textId="77777777" w:rsidR="005F082D" w:rsidRPr="005F082D" w:rsidRDefault="005F082D" w:rsidP="005F082D">
            <w:pPr>
              <w:spacing w:after="0"/>
              <w:rPr>
                <w:rFonts w:ascii="Times New Roman" w:hAnsi="Times New Roman" w:cs="Times New Roman"/>
                <w:sz w:val="18"/>
                <w:szCs w:val="18"/>
              </w:rPr>
            </w:pPr>
            <w:r w:rsidRPr="005F082D">
              <w:rPr>
                <w:rFonts w:ascii="Times New Roman" w:hAnsi="Times New Roman" w:cs="Times New Roman"/>
                <w:sz w:val="18"/>
                <w:szCs w:val="18"/>
              </w:rPr>
              <w:t xml:space="preserve">9405 21 003 2 </w:t>
            </w:r>
          </w:p>
          <w:p w14:paraId="74AE25B7" w14:textId="77777777" w:rsidR="005F082D" w:rsidRPr="005F082D" w:rsidRDefault="005F082D" w:rsidP="005F082D">
            <w:pPr>
              <w:spacing w:after="0"/>
              <w:rPr>
                <w:rFonts w:ascii="Times New Roman" w:hAnsi="Times New Roman" w:cs="Times New Roman"/>
                <w:sz w:val="18"/>
                <w:szCs w:val="18"/>
              </w:rPr>
            </w:pPr>
            <w:r w:rsidRPr="005F082D">
              <w:rPr>
                <w:rFonts w:ascii="Times New Roman" w:hAnsi="Times New Roman" w:cs="Times New Roman"/>
                <w:sz w:val="18"/>
                <w:szCs w:val="18"/>
              </w:rPr>
              <w:t xml:space="preserve">9405 21 003 9 </w:t>
            </w:r>
          </w:p>
          <w:p w14:paraId="57E9C315" w14:textId="77777777" w:rsidR="005F082D" w:rsidRPr="005F082D" w:rsidRDefault="005F082D" w:rsidP="005F082D">
            <w:pPr>
              <w:spacing w:after="0"/>
              <w:rPr>
                <w:rFonts w:ascii="Times New Roman" w:hAnsi="Times New Roman" w:cs="Times New Roman"/>
                <w:sz w:val="18"/>
                <w:szCs w:val="18"/>
              </w:rPr>
            </w:pPr>
            <w:r w:rsidRPr="005F082D">
              <w:rPr>
                <w:rFonts w:ascii="Times New Roman" w:hAnsi="Times New Roman" w:cs="Times New Roman"/>
                <w:sz w:val="18"/>
                <w:szCs w:val="18"/>
              </w:rPr>
              <w:t xml:space="preserve">9405 29 001 2 </w:t>
            </w:r>
          </w:p>
          <w:p w14:paraId="3DEDE228" w14:textId="77777777" w:rsidR="005F082D" w:rsidRPr="005F082D" w:rsidRDefault="005F082D" w:rsidP="005F082D">
            <w:pPr>
              <w:spacing w:after="0"/>
              <w:rPr>
                <w:rFonts w:ascii="Times New Roman" w:hAnsi="Times New Roman" w:cs="Times New Roman"/>
                <w:sz w:val="18"/>
                <w:szCs w:val="18"/>
              </w:rPr>
            </w:pPr>
            <w:r w:rsidRPr="005F082D">
              <w:rPr>
                <w:rFonts w:ascii="Times New Roman" w:hAnsi="Times New Roman" w:cs="Times New Roman"/>
                <w:sz w:val="18"/>
                <w:szCs w:val="18"/>
              </w:rPr>
              <w:t xml:space="preserve">9405 29 001 4 </w:t>
            </w:r>
          </w:p>
          <w:p w14:paraId="6A09F717" w14:textId="77777777" w:rsidR="005F082D" w:rsidRPr="005F082D" w:rsidRDefault="005F082D" w:rsidP="005F082D">
            <w:pPr>
              <w:spacing w:after="0"/>
              <w:rPr>
                <w:rFonts w:ascii="Times New Roman" w:hAnsi="Times New Roman" w:cs="Times New Roman"/>
                <w:sz w:val="18"/>
                <w:szCs w:val="18"/>
              </w:rPr>
            </w:pPr>
            <w:r w:rsidRPr="005F082D">
              <w:rPr>
                <w:rFonts w:ascii="Times New Roman" w:hAnsi="Times New Roman" w:cs="Times New Roman"/>
                <w:sz w:val="18"/>
                <w:szCs w:val="18"/>
              </w:rPr>
              <w:t xml:space="preserve">9405 29 001 9 </w:t>
            </w:r>
          </w:p>
          <w:p w14:paraId="1B59100A" w14:textId="77777777" w:rsidR="005F082D" w:rsidRPr="005F082D" w:rsidRDefault="005F082D" w:rsidP="005F082D">
            <w:pPr>
              <w:spacing w:after="0"/>
              <w:rPr>
                <w:rFonts w:ascii="Times New Roman" w:hAnsi="Times New Roman" w:cs="Times New Roman"/>
                <w:sz w:val="18"/>
                <w:szCs w:val="18"/>
              </w:rPr>
            </w:pPr>
            <w:r w:rsidRPr="005F082D">
              <w:rPr>
                <w:rFonts w:ascii="Times New Roman" w:hAnsi="Times New Roman" w:cs="Times New Roman"/>
                <w:sz w:val="18"/>
                <w:szCs w:val="18"/>
              </w:rPr>
              <w:t xml:space="preserve">9405 29 002 9 </w:t>
            </w:r>
          </w:p>
          <w:p w14:paraId="42C90B93" w14:textId="77777777" w:rsidR="005F082D" w:rsidRPr="005F082D" w:rsidRDefault="005F082D" w:rsidP="005F082D">
            <w:pPr>
              <w:spacing w:after="0"/>
              <w:rPr>
                <w:rFonts w:ascii="Times New Roman" w:hAnsi="Times New Roman" w:cs="Times New Roman"/>
                <w:sz w:val="18"/>
                <w:szCs w:val="18"/>
              </w:rPr>
            </w:pPr>
            <w:r w:rsidRPr="005F082D">
              <w:rPr>
                <w:rFonts w:ascii="Times New Roman" w:hAnsi="Times New Roman" w:cs="Times New Roman"/>
                <w:sz w:val="18"/>
                <w:szCs w:val="18"/>
              </w:rPr>
              <w:t xml:space="preserve">9405 29 003 2 </w:t>
            </w:r>
          </w:p>
          <w:p w14:paraId="35CDEC3B" w14:textId="77777777" w:rsidR="005F082D" w:rsidRPr="005F082D" w:rsidRDefault="005F082D" w:rsidP="005F082D">
            <w:pPr>
              <w:spacing w:after="0"/>
              <w:rPr>
                <w:rFonts w:ascii="Times New Roman" w:hAnsi="Times New Roman" w:cs="Times New Roman"/>
                <w:sz w:val="18"/>
                <w:szCs w:val="18"/>
              </w:rPr>
            </w:pPr>
            <w:r w:rsidRPr="005F082D">
              <w:rPr>
                <w:rFonts w:ascii="Times New Roman" w:hAnsi="Times New Roman" w:cs="Times New Roman"/>
                <w:sz w:val="18"/>
                <w:szCs w:val="18"/>
              </w:rPr>
              <w:t xml:space="preserve">9405 29 003 9 </w:t>
            </w:r>
          </w:p>
          <w:p w14:paraId="37EC6781" w14:textId="77777777" w:rsidR="005F082D" w:rsidRPr="005F082D" w:rsidRDefault="005F082D" w:rsidP="005F082D">
            <w:pPr>
              <w:spacing w:after="0"/>
              <w:rPr>
                <w:rFonts w:ascii="Times New Roman" w:hAnsi="Times New Roman" w:cs="Times New Roman"/>
                <w:sz w:val="18"/>
                <w:szCs w:val="18"/>
              </w:rPr>
            </w:pPr>
            <w:r w:rsidRPr="005F082D">
              <w:rPr>
                <w:rFonts w:ascii="Times New Roman" w:hAnsi="Times New Roman" w:cs="Times New Roman"/>
                <w:sz w:val="18"/>
                <w:szCs w:val="18"/>
              </w:rPr>
              <w:t xml:space="preserve">9405 41 002 2 </w:t>
            </w:r>
          </w:p>
          <w:p w14:paraId="034B9210" w14:textId="77777777" w:rsidR="005F082D" w:rsidRPr="005F082D" w:rsidRDefault="005F082D" w:rsidP="005F082D">
            <w:pPr>
              <w:spacing w:after="0"/>
              <w:rPr>
                <w:rFonts w:ascii="Times New Roman" w:hAnsi="Times New Roman" w:cs="Times New Roman"/>
                <w:sz w:val="18"/>
                <w:szCs w:val="18"/>
              </w:rPr>
            </w:pPr>
            <w:r w:rsidRPr="005F082D">
              <w:rPr>
                <w:rFonts w:ascii="Times New Roman" w:hAnsi="Times New Roman" w:cs="Times New Roman"/>
                <w:sz w:val="18"/>
                <w:szCs w:val="18"/>
              </w:rPr>
              <w:t xml:space="preserve">9405 41 002 9 </w:t>
            </w:r>
          </w:p>
          <w:p w14:paraId="052F2D42" w14:textId="77777777" w:rsidR="005F082D" w:rsidRPr="005F082D" w:rsidRDefault="005F082D" w:rsidP="005F082D">
            <w:pPr>
              <w:spacing w:after="0"/>
              <w:rPr>
                <w:rFonts w:ascii="Times New Roman" w:hAnsi="Times New Roman" w:cs="Times New Roman"/>
                <w:sz w:val="18"/>
                <w:szCs w:val="18"/>
              </w:rPr>
            </w:pPr>
            <w:r w:rsidRPr="005F082D">
              <w:rPr>
                <w:rFonts w:ascii="Times New Roman" w:hAnsi="Times New Roman" w:cs="Times New Roman"/>
                <w:sz w:val="18"/>
                <w:szCs w:val="18"/>
              </w:rPr>
              <w:t xml:space="preserve">9405 41 003 9 </w:t>
            </w:r>
          </w:p>
          <w:p w14:paraId="7DE7EE5A" w14:textId="77777777" w:rsidR="005F082D" w:rsidRPr="005F082D" w:rsidRDefault="005F082D" w:rsidP="005F082D">
            <w:pPr>
              <w:spacing w:after="0"/>
              <w:rPr>
                <w:rFonts w:ascii="Times New Roman" w:hAnsi="Times New Roman" w:cs="Times New Roman"/>
                <w:sz w:val="18"/>
                <w:szCs w:val="18"/>
              </w:rPr>
            </w:pPr>
            <w:r w:rsidRPr="005F082D">
              <w:rPr>
                <w:rFonts w:ascii="Times New Roman" w:hAnsi="Times New Roman" w:cs="Times New Roman"/>
                <w:sz w:val="18"/>
                <w:szCs w:val="18"/>
              </w:rPr>
              <w:t xml:space="preserve">9405 42 002 2 </w:t>
            </w:r>
          </w:p>
          <w:p w14:paraId="45AFFE6D" w14:textId="77777777" w:rsidR="005F082D" w:rsidRPr="005F082D" w:rsidRDefault="005F082D" w:rsidP="005F082D">
            <w:pPr>
              <w:spacing w:after="0"/>
              <w:rPr>
                <w:rFonts w:ascii="Times New Roman" w:hAnsi="Times New Roman" w:cs="Times New Roman"/>
                <w:sz w:val="18"/>
                <w:szCs w:val="18"/>
              </w:rPr>
            </w:pPr>
            <w:r w:rsidRPr="005F082D">
              <w:rPr>
                <w:rFonts w:ascii="Times New Roman" w:hAnsi="Times New Roman" w:cs="Times New Roman"/>
                <w:sz w:val="18"/>
                <w:szCs w:val="18"/>
              </w:rPr>
              <w:t xml:space="preserve">9405 42 002 9 </w:t>
            </w:r>
          </w:p>
          <w:p w14:paraId="0BC08360" w14:textId="77777777" w:rsidR="005F082D" w:rsidRPr="005F082D" w:rsidRDefault="005F082D" w:rsidP="005F082D">
            <w:pPr>
              <w:spacing w:after="0"/>
              <w:rPr>
                <w:rFonts w:ascii="Times New Roman" w:hAnsi="Times New Roman" w:cs="Times New Roman"/>
                <w:sz w:val="18"/>
                <w:szCs w:val="18"/>
              </w:rPr>
            </w:pPr>
            <w:r w:rsidRPr="005F082D">
              <w:rPr>
                <w:rFonts w:ascii="Times New Roman" w:hAnsi="Times New Roman" w:cs="Times New Roman"/>
                <w:sz w:val="18"/>
                <w:szCs w:val="18"/>
              </w:rPr>
              <w:lastRenderedPageBreak/>
              <w:t xml:space="preserve">9405 42 003 9 </w:t>
            </w:r>
          </w:p>
          <w:p w14:paraId="737CC34D" w14:textId="77777777" w:rsidR="005F082D" w:rsidRPr="005F082D" w:rsidRDefault="005F082D" w:rsidP="005F082D">
            <w:pPr>
              <w:spacing w:after="0"/>
              <w:rPr>
                <w:rFonts w:ascii="Times New Roman" w:hAnsi="Times New Roman" w:cs="Times New Roman"/>
                <w:sz w:val="18"/>
                <w:szCs w:val="18"/>
              </w:rPr>
            </w:pPr>
            <w:r w:rsidRPr="005F082D">
              <w:rPr>
                <w:rFonts w:ascii="Times New Roman" w:hAnsi="Times New Roman" w:cs="Times New Roman"/>
                <w:sz w:val="18"/>
                <w:szCs w:val="18"/>
              </w:rPr>
              <w:t xml:space="preserve">9405 49 002 2 </w:t>
            </w:r>
          </w:p>
          <w:p w14:paraId="145D617A" w14:textId="77777777" w:rsidR="005F082D" w:rsidRPr="005F082D" w:rsidRDefault="005F082D" w:rsidP="005F082D">
            <w:pPr>
              <w:spacing w:after="0"/>
              <w:rPr>
                <w:rFonts w:ascii="Times New Roman" w:hAnsi="Times New Roman" w:cs="Times New Roman"/>
                <w:sz w:val="18"/>
                <w:szCs w:val="18"/>
              </w:rPr>
            </w:pPr>
            <w:r w:rsidRPr="005F082D">
              <w:rPr>
                <w:rFonts w:ascii="Times New Roman" w:hAnsi="Times New Roman" w:cs="Times New Roman"/>
                <w:sz w:val="18"/>
                <w:szCs w:val="18"/>
              </w:rPr>
              <w:t xml:space="preserve">9405 49 002 4 </w:t>
            </w:r>
          </w:p>
          <w:p w14:paraId="5D714C93" w14:textId="77777777" w:rsidR="005F082D" w:rsidRPr="005F082D" w:rsidRDefault="005F082D" w:rsidP="005F082D">
            <w:pPr>
              <w:spacing w:after="0"/>
              <w:rPr>
                <w:rFonts w:ascii="Times New Roman" w:hAnsi="Times New Roman" w:cs="Times New Roman"/>
                <w:sz w:val="18"/>
                <w:szCs w:val="18"/>
              </w:rPr>
            </w:pPr>
            <w:r w:rsidRPr="005F082D">
              <w:rPr>
                <w:rFonts w:ascii="Times New Roman" w:hAnsi="Times New Roman" w:cs="Times New Roman"/>
                <w:sz w:val="18"/>
                <w:szCs w:val="18"/>
              </w:rPr>
              <w:t xml:space="preserve">9405 49 002 9 </w:t>
            </w:r>
          </w:p>
          <w:p w14:paraId="5E9399A3" w14:textId="77777777" w:rsidR="005F082D" w:rsidRPr="005F082D" w:rsidRDefault="005F082D" w:rsidP="005F082D">
            <w:pPr>
              <w:spacing w:after="0"/>
              <w:rPr>
                <w:rFonts w:ascii="Times New Roman" w:hAnsi="Times New Roman" w:cs="Times New Roman"/>
                <w:sz w:val="18"/>
                <w:szCs w:val="18"/>
              </w:rPr>
            </w:pPr>
            <w:r w:rsidRPr="005F082D">
              <w:rPr>
                <w:rFonts w:ascii="Times New Roman" w:hAnsi="Times New Roman" w:cs="Times New Roman"/>
                <w:sz w:val="18"/>
                <w:szCs w:val="18"/>
              </w:rPr>
              <w:t xml:space="preserve">9405 49 003 2 </w:t>
            </w:r>
          </w:p>
          <w:p w14:paraId="5F79F42E" w14:textId="77777777" w:rsidR="005F082D" w:rsidRPr="005F082D" w:rsidRDefault="005F082D" w:rsidP="005F082D">
            <w:pPr>
              <w:spacing w:after="0"/>
              <w:rPr>
                <w:rFonts w:ascii="Times New Roman" w:hAnsi="Times New Roman" w:cs="Times New Roman"/>
                <w:sz w:val="18"/>
                <w:szCs w:val="18"/>
              </w:rPr>
            </w:pPr>
            <w:r w:rsidRPr="005F082D">
              <w:rPr>
                <w:rFonts w:ascii="Times New Roman" w:hAnsi="Times New Roman" w:cs="Times New Roman"/>
                <w:sz w:val="18"/>
                <w:szCs w:val="18"/>
              </w:rPr>
              <w:t xml:space="preserve">9405 49 003 4 </w:t>
            </w:r>
          </w:p>
          <w:p w14:paraId="72D8F9D0" w14:textId="64996D1D" w:rsidR="005F082D" w:rsidRPr="00E95B2A" w:rsidRDefault="005F082D" w:rsidP="005F082D">
            <w:pPr>
              <w:spacing w:after="0"/>
              <w:rPr>
                <w:rFonts w:ascii="Times New Roman" w:hAnsi="Times New Roman" w:cs="Times New Roman"/>
                <w:sz w:val="18"/>
                <w:szCs w:val="18"/>
              </w:rPr>
            </w:pPr>
            <w:r w:rsidRPr="005F082D">
              <w:rPr>
                <w:rFonts w:ascii="Times New Roman" w:hAnsi="Times New Roman" w:cs="Times New Roman"/>
                <w:sz w:val="18"/>
                <w:szCs w:val="18"/>
              </w:rPr>
              <w:t>9405 49 003 9</w:t>
            </w:r>
          </w:p>
        </w:tc>
        <w:tc>
          <w:tcPr>
            <w:tcW w:w="3402" w:type="dxa"/>
            <w:tcBorders>
              <w:top w:val="single" w:sz="4" w:space="0" w:color="auto"/>
              <w:left w:val="single" w:sz="4" w:space="0" w:color="auto"/>
              <w:bottom w:val="single" w:sz="4" w:space="0" w:color="auto"/>
              <w:right w:val="single" w:sz="4" w:space="0" w:color="auto"/>
            </w:tcBorders>
          </w:tcPr>
          <w:p w14:paraId="08F4971A" w14:textId="420D7FB7"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bCs/>
                <w:sz w:val="18"/>
                <w:szCs w:val="18"/>
              </w:rPr>
              <w:lastRenderedPageBreak/>
              <w:t>ТР ТС 020/2011 "</w:t>
            </w:r>
            <w:r w:rsidRPr="00E95B2A">
              <w:rPr>
                <w:rFonts w:ascii="Times New Roman" w:hAnsi="Times New Roman" w:cs="Times New Roman"/>
                <w:sz w:val="18"/>
                <w:szCs w:val="18"/>
              </w:rPr>
              <w:t xml:space="preserve"> </w:t>
            </w:r>
            <w:r w:rsidRPr="00E95B2A">
              <w:rPr>
                <w:rFonts w:ascii="Times New Roman" w:hAnsi="Times New Roman" w:cs="Times New Roman"/>
                <w:bCs/>
                <w:sz w:val="18"/>
                <w:szCs w:val="18"/>
              </w:rPr>
              <w:t>Электромагнитная совместимость технических средств", утвержден Решением Комиссии Таможенного союза от 9 декабря 2011 года N 897</w:t>
            </w:r>
          </w:p>
        </w:tc>
        <w:tc>
          <w:tcPr>
            <w:tcW w:w="4365" w:type="dxa"/>
            <w:tcBorders>
              <w:top w:val="single" w:sz="4" w:space="0" w:color="auto"/>
              <w:left w:val="single" w:sz="4" w:space="0" w:color="auto"/>
              <w:bottom w:val="single" w:sz="4" w:space="0" w:color="auto"/>
              <w:right w:val="single" w:sz="4" w:space="0" w:color="auto"/>
            </w:tcBorders>
          </w:tcPr>
          <w:p w14:paraId="3AFE75A7" w14:textId="77777777" w:rsidR="005F082D" w:rsidRPr="005F082D" w:rsidRDefault="00E95B2A" w:rsidP="005F082D">
            <w:pPr>
              <w:spacing w:after="0"/>
              <w:rPr>
                <w:rFonts w:ascii="Times New Roman" w:eastAsia="Times New Roman" w:hAnsi="Times New Roman" w:cs="Times New Roman"/>
                <w:sz w:val="18"/>
                <w:szCs w:val="18"/>
                <w:lang w:eastAsia="ru-RU"/>
              </w:rPr>
            </w:pPr>
            <w:r w:rsidRPr="00E95B2A">
              <w:rPr>
                <w:rFonts w:ascii="Times New Roman" w:eastAsia="Times New Roman" w:hAnsi="Times New Roman" w:cs="Times New Roman"/>
                <w:sz w:val="18"/>
                <w:szCs w:val="18"/>
                <w:lang w:eastAsia="ru-RU"/>
              </w:rPr>
              <w:t xml:space="preserve">ТР ТС 020/2011; </w:t>
            </w:r>
            <w:r w:rsidR="005F082D" w:rsidRPr="005F082D">
              <w:rPr>
                <w:rFonts w:ascii="Times New Roman" w:eastAsia="Times New Roman" w:hAnsi="Times New Roman" w:cs="Times New Roman"/>
                <w:sz w:val="18"/>
                <w:szCs w:val="18"/>
                <w:lang w:eastAsia="ru-RU"/>
              </w:rPr>
              <w:t>ГОСТ 30804.3.2-2013 (IEC 61000-3-2:2009)</w:t>
            </w:r>
          </w:p>
          <w:p w14:paraId="4EF450E0" w14:textId="77777777" w:rsidR="005F082D" w:rsidRPr="005F082D" w:rsidRDefault="005F082D" w:rsidP="005F082D">
            <w:pPr>
              <w:spacing w:after="0"/>
              <w:rPr>
                <w:rFonts w:ascii="Times New Roman" w:eastAsia="Times New Roman" w:hAnsi="Times New Roman" w:cs="Times New Roman"/>
                <w:sz w:val="18"/>
                <w:szCs w:val="18"/>
                <w:lang w:eastAsia="ru-RU"/>
              </w:rPr>
            </w:pPr>
            <w:r w:rsidRPr="005F082D">
              <w:rPr>
                <w:rFonts w:ascii="Times New Roman" w:eastAsia="Times New Roman" w:hAnsi="Times New Roman" w:cs="Times New Roman"/>
                <w:sz w:val="18"/>
                <w:szCs w:val="18"/>
                <w:lang w:eastAsia="ru-RU"/>
              </w:rPr>
              <w:t>ГОСТ 30804.3.3-2013 (IEC 61000-3-3:2008)</w:t>
            </w:r>
          </w:p>
          <w:p w14:paraId="0DCF7D9D" w14:textId="77777777" w:rsidR="005F082D" w:rsidRPr="005F082D" w:rsidRDefault="005F082D" w:rsidP="005F082D">
            <w:pPr>
              <w:spacing w:after="0"/>
              <w:rPr>
                <w:rFonts w:ascii="Times New Roman" w:eastAsia="Times New Roman" w:hAnsi="Times New Roman" w:cs="Times New Roman"/>
                <w:sz w:val="18"/>
                <w:szCs w:val="18"/>
                <w:lang w:eastAsia="ru-RU"/>
              </w:rPr>
            </w:pPr>
            <w:r w:rsidRPr="005F082D">
              <w:rPr>
                <w:rFonts w:ascii="Times New Roman" w:eastAsia="Times New Roman" w:hAnsi="Times New Roman" w:cs="Times New Roman"/>
                <w:sz w:val="18"/>
                <w:szCs w:val="18"/>
                <w:lang w:eastAsia="ru-RU"/>
              </w:rPr>
              <w:t>ГОСТ 30804.3.8-2002 (IEC 61000-3-8:1997)</w:t>
            </w:r>
          </w:p>
          <w:p w14:paraId="6C12BA83" w14:textId="77777777" w:rsidR="005F082D" w:rsidRPr="005F082D" w:rsidRDefault="005F082D" w:rsidP="005F082D">
            <w:pPr>
              <w:spacing w:after="0"/>
              <w:rPr>
                <w:rFonts w:ascii="Times New Roman" w:eastAsia="Times New Roman" w:hAnsi="Times New Roman" w:cs="Times New Roman"/>
                <w:sz w:val="18"/>
                <w:szCs w:val="18"/>
                <w:lang w:eastAsia="ru-RU"/>
              </w:rPr>
            </w:pPr>
            <w:r w:rsidRPr="005F082D">
              <w:rPr>
                <w:rFonts w:ascii="Times New Roman" w:eastAsia="Times New Roman" w:hAnsi="Times New Roman" w:cs="Times New Roman"/>
                <w:sz w:val="18"/>
                <w:szCs w:val="18"/>
                <w:lang w:eastAsia="ru-RU"/>
              </w:rPr>
              <w:t>ГОСТ 30804.3.11-2013 (IEC 61000-3-11:2000)</w:t>
            </w:r>
          </w:p>
          <w:p w14:paraId="258A2290" w14:textId="77777777" w:rsidR="005F082D" w:rsidRPr="005F082D" w:rsidRDefault="005F082D" w:rsidP="005F082D">
            <w:pPr>
              <w:spacing w:after="0"/>
              <w:rPr>
                <w:rFonts w:ascii="Times New Roman" w:eastAsia="Times New Roman" w:hAnsi="Times New Roman" w:cs="Times New Roman"/>
                <w:sz w:val="18"/>
                <w:szCs w:val="18"/>
                <w:lang w:eastAsia="ru-RU"/>
              </w:rPr>
            </w:pPr>
            <w:r w:rsidRPr="005F082D">
              <w:rPr>
                <w:rFonts w:ascii="Times New Roman" w:eastAsia="Times New Roman" w:hAnsi="Times New Roman" w:cs="Times New Roman"/>
                <w:sz w:val="18"/>
                <w:szCs w:val="18"/>
                <w:lang w:eastAsia="ru-RU"/>
              </w:rPr>
              <w:t>ГОСТ 30804.3.12-2013 (IEC 61000-3-12:2004)</w:t>
            </w:r>
          </w:p>
          <w:p w14:paraId="3F5CA23D" w14:textId="77777777" w:rsidR="005F082D" w:rsidRPr="005F082D" w:rsidRDefault="005F082D" w:rsidP="005F082D">
            <w:pPr>
              <w:spacing w:after="0"/>
              <w:rPr>
                <w:rFonts w:ascii="Times New Roman" w:eastAsia="Times New Roman" w:hAnsi="Times New Roman" w:cs="Times New Roman"/>
                <w:sz w:val="18"/>
                <w:szCs w:val="18"/>
                <w:lang w:eastAsia="ru-RU"/>
              </w:rPr>
            </w:pPr>
            <w:r w:rsidRPr="005F082D">
              <w:rPr>
                <w:rFonts w:ascii="Times New Roman" w:eastAsia="Times New Roman" w:hAnsi="Times New Roman" w:cs="Times New Roman"/>
                <w:sz w:val="18"/>
                <w:szCs w:val="18"/>
                <w:lang w:eastAsia="ru-RU"/>
              </w:rPr>
              <w:t xml:space="preserve">ГОСТ Р 51317.3.4-2006 (МЭК 61000-3-4:1998) </w:t>
            </w:r>
          </w:p>
          <w:p w14:paraId="5FC8D347" w14:textId="77777777" w:rsidR="005F082D" w:rsidRPr="005F082D" w:rsidRDefault="005F082D" w:rsidP="005F082D">
            <w:pPr>
              <w:spacing w:after="0"/>
              <w:rPr>
                <w:rFonts w:ascii="Times New Roman" w:eastAsia="Times New Roman" w:hAnsi="Times New Roman" w:cs="Times New Roman"/>
                <w:sz w:val="18"/>
                <w:szCs w:val="18"/>
                <w:lang w:eastAsia="ru-RU"/>
              </w:rPr>
            </w:pPr>
            <w:r w:rsidRPr="005F082D">
              <w:rPr>
                <w:rFonts w:ascii="Times New Roman" w:eastAsia="Times New Roman" w:hAnsi="Times New Roman" w:cs="Times New Roman"/>
                <w:sz w:val="18"/>
                <w:szCs w:val="18"/>
                <w:lang w:eastAsia="ru-RU"/>
              </w:rPr>
              <w:t>ГОСТ СISPR 15-2014</w:t>
            </w:r>
          </w:p>
          <w:p w14:paraId="365E31D2" w14:textId="77777777" w:rsidR="005F082D" w:rsidRPr="005F082D" w:rsidRDefault="005F082D" w:rsidP="005F082D">
            <w:pPr>
              <w:spacing w:after="0"/>
              <w:rPr>
                <w:rFonts w:ascii="Times New Roman" w:eastAsia="Times New Roman" w:hAnsi="Times New Roman" w:cs="Times New Roman"/>
                <w:sz w:val="18"/>
                <w:szCs w:val="18"/>
                <w:lang w:eastAsia="ru-RU"/>
              </w:rPr>
            </w:pPr>
            <w:r w:rsidRPr="005F082D">
              <w:rPr>
                <w:rFonts w:ascii="Times New Roman" w:eastAsia="Times New Roman" w:hAnsi="Times New Roman" w:cs="Times New Roman"/>
                <w:sz w:val="18"/>
                <w:szCs w:val="18"/>
                <w:lang w:eastAsia="ru-RU"/>
              </w:rPr>
              <w:lastRenderedPageBreak/>
              <w:t>ГОСТ IEC 61000-3-2-2017 ГОСТ IEC 61000-3-3-2015 ГОСТ IEC 61547-2013</w:t>
            </w:r>
          </w:p>
          <w:p w14:paraId="56AA15C3" w14:textId="77777777" w:rsidR="005F082D" w:rsidRPr="005F082D" w:rsidRDefault="005F082D" w:rsidP="005F082D">
            <w:pPr>
              <w:spacing w:after="0"/>
              <w:rPr>
                <w:rFonts w:ascii="Times New Roman" w:eastAsia="Times New Roman" w:hAnsi="Times New Roman" w:cs="Times New Roman"/>
                <w:sz w:val="18"/>
                <w:szCs w:val="18"/>
                <w:lang w:eastAsia="ru-RU"/>
              </w:rPr>
            </w:pPr>
            <w:r w:rsidRPr="005F082D">
              <w:rPr>
                <w:rFonts w:ascii="Times New Roman" w:eastAsia="Times New Roman" w:hAnsi="Times New Roman" w:cs="Times New Roman"/>
                <w:sz w:val="18"/>
                <w:szCs w:val="18"/>
                <w:lang w:eastAsia="ru-RU"/>
              </w:rPr>
              <w:t>СТБ EN 55011-2012</w:t>
            </w:r>
          </w:p>
          <w:p w14:paraId="5611B6D3" w14:textId="77777777" w:rsidR="005F082D" w:rsidRPr="005F082D" w:rsidRDefault="005F082D" w:rsidP="005F082D">
            <w:pPr>
              <w:spacing w:after="0"/>
              <w:rPr>
                <w:rFonts w:ascii="Times New Roman" w:eastAsia="Times New Roman" w:hAnsi="Times New Roman" w:cs="Times New Roman"/>
                <w:sz w:val="18"/>
                <w:szCs w:val="18"/>
                <w:lang w:eastAsia="ru-RU"/>
              </w:rPr>
            </w:pPr>
            <w:r w:rsidRPr="005F082D">
              <w:rPr>
                <w:rFonts w:ascii="Times New Roman" w:eastAsia="Times New Roman" w:hAnsi="Times New Roman" w:cs="Times New Roman"/>
                <w:sz w:val="18"/>
                <w:szCs w:val="18"/>
                <w:lang w:eastAsia="ru-RU"/>
              </w:rPr>
              <w:t>СТБ ЕН 55015-2006</w:t>
            </w:r>
          </w:p>
          <w:p w14:paraId="009FA675" w14:textId="77777777" w:rsidR="005F082D" w:rsidRPr="005F082D" w:rsidRDefault="005F082D" w:rsidP="005F082D">
            <w:pPr>
              <w:spacing w:after="0"/>
              <w:rPr>
                <w:rFonts w:ascii="Times New Roman" w:eastAsia="Times New Roman" w:hAnsi="Times New Roman" w:cs="Times New Roman"/>
                <w:sz w:val="18"/>
                <w:szCs w:val="18"/>
                <w:lang w:eastAsia="ru-RU"/>
              </w:rPr>
            </w:pPr>
            <w:r w:rsidRPr="005F082D">
              <w:rPr>
                <w:rFonts w:ascii="Times New Roman" w:eastAsia="Times New Roman" w:hAnsi="Times New Roman" w:cs="Times New Roman"/>
                <w:sz w:val="18"/>
                <w:szCs w:val="18"/>
                <w:lang w:eastAsia="ru-RU"/>
              </w:rPr>
              <w:t>ГОСТ CISPR 15-2014</w:t>
            </w:r>
          </w:p>
          <w:p w14:paraId="2A5581B6" w14:textId="07C175E7" w:rsidR="00E95B2A" w:rsidRPr="00E95B2A" w:rsidRDefault="005F082D" w:rsidP="005F082D">
            <w:pPr>
              <w:spacing w:after="0"/>
              <w:rPr>
                <w:rFonts w:ascii="Times New Roman" w:hAnsi="Times New Roman" w:cs="Times New Roman"/>
                <w:sz w:val="18"/>
                <w:szCs w:val="18"/>
              </w:rPr>
            </w:pPr>
            <w:r w:rsidRPr="005F082D">
              <w:rPr>
                <w:rFonts w:ascii="Times New Roman" w:eastAsia="Times New Roman" w:hAnsi="Times New Roman" w:cs="Times New Roman"/>
                <w:sz w:val="18"/>
                <w:szCs w:val="18"/>
                <w:lang w:eastAsia="ru-RU"/>
              </w:rPr>
              <w:t>ГОСТ IEC 61000-3-12-2016</w:t>
            </w:r>
          </w:p>
        </w:tc>
      </w:tr>
      <w:tr w:rsidR="00E95B2A" w:rsidRPr="00E95B2A" w14:paraId="3DDA5C45" w14:textId="77777777" w:rsidTr="00770F4D">
        <w:trPr>
          <w:trHeight w:val="103"/>
        </w:trPr>
        <w:tc>
          <w:tcPr>
            <w:tcW w:w="851" w:type="dxa"/>
            <w:tcBorders>
              <w:top w:val="single" w:sz="4" w:space="0" w:color="auto"/>
              <w:left w:val="single" w:sz="4" w:space="0" w:color="auto"/>
              <w:bottom w:val="single" w:sz="4" w:space="0" w:color="auto"/>
              <w:right w:val="single" w:sz="4" w:space="0" w:color="auto"/>
            </w:tcBorders>
          </w:tcPr>
          <w:p w14:paraId="0531E90E" w14:textId="26830521"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sz w:val="18"/>
                <w:szCs w:val="18"/>
              </w:rPr>
              <w:lastRenderedPageBreak/>
              <w:t>А7.57</w:t>
            </w:r>
          </w:p>
        </w:tc>
        <w:tc>
          <w:tcPr>
            <w:tcW w:w="2693" w:type="dxa"/>
            <w:tcBorders>
              <w:top w:val="single" w:sz="4" w:space="0" w:color="auto"/>
              <w:left w:val="single" w:sz="4" w:space="0" w:color="auto"/>
              <w:bottom w:val="single" w:sz="4" w:space="0" w:color="auto"/>
              <w:right w:val="single" w:sz="4" w:space="0" w:color="auto"/>
            </w:tcBorders>
          </w:tcPr>
          <w:p w14:paraId="6AB78AB8" w14:textId="77777777" w:rsidR="005F082D" w:rsidRPr="005F082D" w:rsidRDefault="005F082D" w:rsidP="005F082D">
            <w:pPr>
              <w:keepNext/>
              <w:widowControl w:val="0"/>
              <w:spacing w:after="0" w:line="240" w:lineRule="auto"/>
              <w:rPr>
                <w:rFonts w:ascii="Times New Roman" w:eastAsia="Times New Roman" w:hAnsi="Times New Roman" w:cs="Times New Roman"/>
                <w:snapToGrid w:val="0"/>
                <w:sz w:val="18"/>
                <w:szCs w:val="18"/>
                <w:lang w:eastAsia="ru-RU"/>
              </w:rPr>
            </w:pPr>
            <w:r w:rsidRPr="005F082D">
              <w:rPr>
                <w:rFonts w:ascii="Times New Roman" w:eastAsia="Times New Roman" w:hAnsi="Times New Roman" w:cs="Times New Roman"/>
                <w:snapToGrid w:val="0"/>
                <w:sz w:val="18"/>
                <w:szCs w:val="18"/>
                <w:lang w:eastAsia="ru-RU"/>
              </w:rPr>
              <w:t>Электрические аппараты и приборы бытового назначения  оборудование световое:</w:t>
            </w:r>
          </w:p>
          <w:p w14:paraId="66FCCD9D" w14:textId="1E51A670" w:rsidR="00E95B2A" w:rsidRPr="00E95B2A" w:rsidRDefault="005F082D" w:rsidP="005F082D">
            <w:pPr>
              <w:spacing w:after="0" w:line="240" w:lineRule="auto"/>
              <w:ind w:right="102"/>
              <w:jc w:val="both"/>
              <w:rPr>
                <w:rFonts w:ascii="Times New Roman" w:hAnsi="Times New Roman" w:cs="Times New Roman"/>
                <w:sz w:val="18"/>
                <w:szCs w:val="18"/>
              </w:rPr>
            </w:pPr>
            <w:r w:rsidRPr="005F082D">
              <w:rPr>
                <w:rFonts w:ascii="Times New Roman" w:eastAsia="Times New Roman" w:hAnsi="Times New Roman" w:cs="Times New Roman"/>
                <w:snapToGrid w:val="0"/>
                <w:sz w:val="18"/>
                <w:szCs w:val="18"/>
                <w:lang w:eastAsia="ru-RU"/>
              </w:rPr>
              <w:t>светильники для аквариумов</w:t>
            </w:r>
          </w:p>
        </w:tc>
        <w:tc>
          <w:tcPr>
            <w:tcW w:w="1985" w:type="dxa"/>
            <w:tcBorders>
              <w:top w:val="single" w:sz="4" w:space="0" w:color="auto"/>
              <w:left w:val="single" w:sz="4" w:space="0" w:color="auto"/>
              <w:bottom w:val="single" w:sz="4" w:space="0" w:color="auto"/>
              <w:right w:val="single" w:sz="4" w:space="0" w:color="auto"/>
            </w:tcBorders>
          </w:tcPr>
          <w:p w14:paraId="0B68F6A6" w14:textId="1EDB2962" w:rsidR="00E95B2A" w:rsidRPr="00E95B2A" w:rsidRDefault="00E95B2A" w:rsidP="00E95B2A">
            <w:pPr>
              <w:spacing w:after="0" w:line="240" w:lineRule="auto"/>
              <w:rPr>
                <w:rFonts w:ascii="Times New Roman" w:hAnsi="Times New Roman" w:cs="Times New Roman"/>
                <w:sz w:val="18"/>
                <w:szCs w:val="18"/>
              </w:rPr>
            </w:pPr>
            <w:r w:rsidRPr="00E95B2A">
              <w:rPr>
                <w:rFonts w:ascii="Times New Roman" w:eastAsia="Times New Roman" w:hAnsi="Times New Roman" w:cs="Times New Roman"/>
                <w:sz w:val="18"/>
                <w:szCs w:val="18"/>
                <w:lang w:eastAsia="ru-RU"/>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4C349B56" w14:textId="77777777" w:rsidR="00E95B2A" w:rsidRDefault="005F082D" w:rsidP="00E95B2A">
            <w:pPr>
              <w:spacing w:after="0"/>
              <w:rPr>
                <w:rFonts w:ascii="Times New Roman" w:hAnsi="Times New Roman" w:cs="Times New Roman"/>
                <w:sz w:val="18"/>
                <w:szCs w:val="18"/>
              </w:rPr>
            </w:pPr>
            <w:r>
              <w:rPr>
                <w:rFonts w:ascii="Times New Roman" w:hAnsi="Times New Roman" w:cs="Times New Roman"/>
                <w:sz w:val="18"/>
                <w:szCs w:val="18"/>
              </w:rPr>
              <w:t>9405</w:t>
            </w:r>
          </w:p>
          <w:p w14:paraId="793B0089" w14:textId="77777777" w:rsidR="005F082D" w:rsidRPr="005F082D" w:rsidRDefault="005F082D" w:rsidP="005F082D">
            <w:pPr>
              <w:spacing w:after="0"/>
              <w:rPr>
                <w:rFonts w:ascii="Times New Roman" w:hAnsi="Times New Roman" w:cs="Times New Roman"/>
                <w:sz w:val="18"/>
                <w:szCs w:val="18"/>
              </w:rPr>
            </w:pPr>
            <w:r w:rsidRPr="005F082D">
              <w:rPr>
                <w:rFonts w:ascii="Times New Roman" w:hAnsi="Times New Roman" w:cs="Times New Roman"/>
                <w:sz w:val="18"/>
                <w:szCs w:val="18"/>
              </w:rPr>
              <w:t xml:space="preserve">9405 41 001 2 </w:t>
            </w:r>
          </w:p>
          <w:p w14:paraId="67908C17" w14:textId="77777777" w:rsidR="005F082D" w:rsidRPr="005F082D" w:rsidRDefault="005F082D" w:rsidP="005F082D">
            <w:pPr>
              <w:spacing w:after="0"/>
              <w:rPr>
                <w:rFonts w:ascii="Times New Roman" w:hAnsi="Times New Roman" w:cs="Times New Roman"/>
                <w:sz w:val="18"/>
                <w:szCs w:val="18"/>
              </w:rPr>
            </w:pPr>
            <w:r w:rsidRPr="005F082D">
              <w:rPr>
                <w:rFonts w:ascii="Times New Roman" w:hAnsi="Times New Roman" w:cs="Times New Roman"/>
                <w:sz w:val="18"/>
                <w:szCs w:val="18"/>
              </w:rPr>
              <w:t xml:space="preserve">9405 41 001 9 </w:t>
            </w:r>
          </w:p>
          <w:p w14:paraId="2F5B462B" w14:textId="77777777" w:rsidR="005F082D" w:rsidRPr="005F082D" w:rsidRDefault="005F082D" w:rsidP="005F082D">
            <w:pPr>
              <w:spacing w:after="0"/>
              <w:rPr>
                <w:rFonts w:ascii="Times New Roman" w:hAnsi="Times New Roman" w:cs="Times New Roman"/>
                <w:sz w:val="18"/>
                <w:szCs w:val="18"/>
              </w:rPr>
            </w:pPr>
            <w:r w:rsidRPr="005F082D">
              <w:rPr>
                <w:rFonts w:ascii="Times New Roman" w:hAnsi="Times New Roman" w:cs="Times New Roman"/>
                <w:sz w:val="18"/>
                <w:szCs w:val="18"/>
              </w:rPr>
              <w:t xml:space="preserve">9405 41 002 2 </w:t>
            </w:r>
          </w:p>
          <w:p w14:paraId="5B9FA41B" w14:textId="77777777" w:rsidR="005F082D" w:rsidRPr="005F082D" w:rsidRDefault="005F082D" w:rsidP="005F082D">
            <w:pPr>
              <w:spacing w:after="0"/>
              <w:rPr>
                <w:rFonts w:ascii="Times New Roman" w:hAnsi="Times New Roman" w:cs="Times New Roman"/>
                <w:sz w:val="18"/>
                <w:szCs w:val="18"/>
              </w:rPr>
            </w:pPr>
            <w:r w:rsidRPr="005F082D">
              <w:rPr>
                <w:rFonts w:ascii="Times New Roman" w:hAnsi="Times New Roman" w:cs="Times New Roman"/>
                <w:sz w:val="18"/>
                <w:szCs w:val="18"/>
              </w:rPr>
              <w:t xml:space="preserve">9405 41 002 9 </w:t>
            </w:r>
          </w:p>
          <w:p w14:paraId="16677A66" w14:textId="77777777" w:rsidR="005F082D" w:rsidRPr="005F082D" w:rsidRDefault="005F082D" w:rsidP="005F082D">
            <w:pPr>
              <w:spacing w:after="0"/>
              <w:rPr>
                <w:rFonts w:ascii="Times New Roman" w:hAnsi="Times New Roman" w:cs="Times New Roman"/>
                <w:sz w:val="18"/>
                <w:szCs w:val="18"/>
              </w:rPr>
            </w:pPr>
            <w:r w:rsidRPr="005F082D">
              <w:rPr>
                <w:rFonts w:ascii="Times New Roman" w:hAnsi="Times New Roman" w:cs="Times New Roman"/>
                <w:sz w:val="18"/>
                <w:szCs w:val="18"/>
              </w:rPr>
              <w:t xml:space="preserve">9405 41 003 9 </w:t>
            </w:r>
          </w:p>
          <w:p w14:paraId="1ACF65B0" w14:textId="77777777" w:rsidR="005F082D" w:rsidRPr="005F082D" w:rsidRDefault="005F082D" w:rsidP="005F082D">
            <w:pPr>
              <w:spacing w:after="0"/>
              <w:rPr>
                <w:rFonts w:ascii="Times New Roman" w:hAnsi="Times New Roman" w:cs="Times New Roman"/>
                <w:sz w:val="18"/>
                <w:szCs w:val="18"/>
              </w:rPr>
            </w:pPr>
            <w:r w:rsidRPr="005F082D">
              <w:rPr>
                <w:rFonts w:ascii="Times New Roman" w:hAnsi="Times New Roman" w:cs="Times New Roman"/>
                <w:sz w:val="18"/>
                <w:szCs w:val="18"/>
              </w:rPr>
              <w:t xml:space="preserve">9405 42 001 2 </w:t>
            </w:r>
          </w:p>
          <w:p w14:paraId="217CC11E" w14:textId="77777777" w:rsidR="005F082D" w:rsidRPr="005F082D" w:rsidRDefault="005F082D" w:rsidP="005F082D">
            <w:pPr>
              <w:spacing w:after="0"/>
              <w:rPr>
                <w:rFonts w:ascii="Times New Roman" w:hAnsi="Times New Roman" w:cs="Times New Roman"/>
                <w:sz w:val="18"/>
                <w:szCs w:val="18"/>
              </w:rPr>
            </w:pPr>
            <w:r w:rsidRPr="005F082D">
              <w:rPr>
                <w:rFonts w:ascii="Times New Roman" w:hAnsi="Times New Roman" w:cs="Times New Roman"/>
                <w:sz w:val="18"/>
                <w:szCs w:val="18"/>
              </w:rPr>
              <w:t xml:space="preserve">9405 42 001 9 </w:t>
            </w:r>
          </w:p>
          <w:p w14:paraId="4A096DDF" w14:textId="77777777" w:rsidR="005F082D" w:rsidRPr="005F082D" w:rsidRDefault="005F082D" w:rsidP="005F082D">
            <w:pPr>
              <w:spacing w:after="0"/>
              <w:rPr>
                <w:rFonts w:ascii="Times New Roman" w:hAnsi="Times New Roman" w:cs="Times New Roman"/>
                <w:sz w:val="18"/>
                <w:szCs w:val="18"/>
              </w:rPr>
            </w:pPr>
            <w:r w:rsidRPr="005F082D">
              <w:rPr>
                <w:rFonts w:ascii="Times New Roman" w:hAnsi="Times New Roman" w:cs="Times New Roman"/>
                <w:sz w:val="18"/>
                <w:szCs w:val="18"/>
              </w:rPr>
              <w:t xml:space="preserve">9405 42 002 2 </w:t>
            </w:r>
          </w:p>
          <w:p w14:paraId="66C8D2E9" w14:textId="77777777" w:rsidR="005F082D" w:rsidRPr="005F082D" w:rsidRDefault="005F082D" w:rsidP="005F082D">
            <w:pPr>
              <w:spacing w:after="0"/>
              <w:rPr>
                <w:rFonts w:ascii="Times New Roman" w:hAnsi="Times New Roman" w:cs="Times New Roman"/>
                <w:sz w:val="18"/>
                <w:szCs w:val="18"/>
              </w:rPr>
            </w:pPr>
            <w:r w:rsidRPr="005F082D">
              <w:rPr>
                <w:rFonts w:ascii="Times New Roman" w:hAnsi="Times New Roman" w:cs="Times New Roman"/>
                <w:sz w:val="18"/>
                <w:szCs w:val="18"/>
              </w:rPr>
              <w:t xml:space="preserve">9405 42 002 9 </w:t>
            </w:r>
          </w:p>
          <w:p w14:paraId="415018C0" w14:textId="77777777" w:rsidR="005F082D" w:rsidRPr="005F082D" w:rsidRDefault="005F082D" w:rsidP="005F082D">
            <w:pPr>
              <w:spacing w:after="0"/>
              <w:rPr>
                <w:rFonts w:ascii="Times New Roman" w:hAnsi="Times New Roman" w:cs="Times New Roman"/>
                <w:sz w:val="18"/>
                <w:szCs w:val="18"/>
              </w:rPr>
            </w:pPr>
            <w:r w:rsidRPr="005F082D">
              <w:rPr>
                <w:rFonts w:ascii="Times New Roman" w:hAnsi="Times New Roman" w:cs="Times New Roman"/>
                <w:sz w:val="18"/>
                <w:szCs w:val="18"/>
              </w:rPr>
              <w:t xml:space="preserve">9405 42 003 9 </w:t>
            </w:r>
          </w:p>
          <w:p w14:paraId="38D24B00" w14:textId="77777777" w:rsidR="005F082D" w:rsidRPr="005F082D" w:rsidRDefault="005F082D" w:rsidP="005F082D">
            <w:pPr>
              <w:spacing w:after="0"/>
              <w:rPr>
                <w:rFonts w:ascii="Times New Roman" w:hAnsi="Times New Roman" w:cs="Times New Roman"/>
                <w:sz w:val="18"/>
                <w:szCs w:val="18"/>
              </w:rPr>
            </w:pPr>
            <w:r w:rsidRPr="005F082D">
              <w:rPr>
                <w:rFonts w:ascii="Times New Roman" w:hAnsi="Times New Roman" w:cs="Times New Roman"/>
                <w:sz w:val="18"/>
                <w:szCs w:val="18"/>
              </w:rPr>
              <w:t xml:space="preserve">9405 49 001 9 </w:t>
            </w:r>
          </w:p>
          <w:p w14:paraId="76942340" w14:textId="77777777" w:rsidR="005F082D" w:rsidRPr="005F082D" w:rsidRDefault="005F082D" w:rsidP="005F082D">
            <w:pPr>
              <w:spacing w:after="0"/>
              <w:rPr>
                <w:rFonts w:ascii="Times New Roman" w:hAnsi="Times New Roman" w:cs="Times New Roman"/>
                <w:sz w:val="18"/>
                <w:szCs w:val="18"/>
              </w:rPr>
            </w:pPr>
            <w:r w:rsidRPr="005F082D">
              <w:rPr>
                <w:rFonts w:ascii="Times New Roman" w:hAnsi="Times New Roman" w:cs="Times New Roman"/>
                <w:sz w:val="18"/>
                <w:szCs w:val="18"/>
              </w:rPr>
              <w:t xml:space="preserve">9405 49 002 2 </w:t>
            </w:r>
          </w:p>
          <w:p w14:paraId="2C194FCD" w14:textId="77777777" w:rsidR="005F082D" w:rsidRPr="005F082D" w:rsidRDefault="005F082D" w:rsidP="005F082D">
            <w:pPr>
              <w:spacing w:after="0"/>
              <w:rPr>
                <w:rFonts w:ascii="Times New Roman" w:hAnsi="Times New Roman" w:cs="Times New Roman"/>
                <w:sz w:val="18"/>
                <w:szCs w:val="18"/>
              </w:rPr>
            </w:pPr>
            <w:r w:rsidRPr="005F082D">
              <w:rPr>
                <w:rFonts w:ascii="Times New Roman" w:hAnsi="Times New Roman" w:cs="Times New Roman"/>
                <w:sz w:val="18"/>
                <w:szCs w:val="18"/>
              </w:rPr>
              <w:t xml:space="preserve">9405 49 002 4 </w:t>
            </w:r>
          </w:p>
          <w:p w14:paraId="6217478F" w14:textId="77777777" w:rsidR="005F082D" w:rsidRPr="005F082D" w:rsidRDefault="005F082D" w:rsidP="005F082D">
            <w:pPr>
              <w:spacing w:after="0"/>
              <w:rPr>
                <w:rFonts w:ascii="Times New Roman" w:hAnsi="Times New Roman" w:cs="Times New Roman"/>
                <w:sz w:val="18"/>
                <w:szCs w:val="18"/>
              </w:rPr>
            </w:pPr>
            <w:r w:rsidRPr="005F082D">
              <w:rPr>
                <w:rFonts w:ascii="Times New Roman" w:hAnsi="Times New Roman" w:cs="Times New Roman"/>
                <w:sz w:val="18"/>
                <w:szCs w:val="18"/>
              </w:rPr>
              <w:t xml:space="preserve">9405 49 002 9 </w:t>
            </w:r>
          </w:p>
          <w:p w14:paraId="32211BDB" w14:textId="77777777" w:rsidR="005F082D" w:rsidRPr="005F082D" w:rsidRDefault="005F082D" w:rsidP="005F082D">
            <w:pPr>
              <w:spacing w:after="0"/>
              <w:rPr>
                <w:rFonts w:ascii="Times New Roman" w:hAnsi="Times New Roman" w:cs="Times New Roman"/>
                <w:sz w:val="18"/>
                <w:szCs w:val="18"/>
              </w:rPr>
            </w:pPr>
            <w:r w:rsidRPr="005F082D">
              <w:rPr>
                <w:rFonts w:ascii="Times New Roman" w:hAnsi="Times New Roman" w:cs="Times New Roman"/>
                <w:sz w:val="18"/>
                <w:szCs w:val="18"/>
              </w:rPr>
              <w:t xml:space="preserve">9405 49 003 2 </w:t>
            </w:r>
          </w:p>
          <w:p w14:paraId="3B367168" w14:textId="77777777" w:rsidR="005F082D" w:rsidRPr="005F082D" w:rsidRDefault="005F082D" w:rsidP="005F082D">
            <w:pPr>
              <w:spacing w:after="0"/>
              <w:rPr>
                <w:rFonts w:ascii="Times New Roman" w:hAnsi="Times New Roman" w:cs="Times New Roman"/>
                <w:sz w:val="18"/>
                <w:szCs w:val="18"/>
              </w:rPr>
            </w:pPr>
            <w:r w:rsidRPr="005F082D">
              <w:rPr>
                <w:rFonts w:ascii="Times New Roman" w:hAnsi="Times New Roman" w:cs="Times New Roman"/>
                <w:sz w:val="18"/>
                <w:szCs w:val="18"/>
              </w:rPr>
              <w:t xml:space="preserve">9405 49 003 4 </w:t>
            </w:r>
          </w:p>
          <w:p w14:paraId="54CB0662" w14:textId="32A97C3F" w:rsidR="005F082D" w:rsidRPr="00E95B2A" w:rsidRDefault="005F082D" w:rsidP="005F082D">
            <w:pPr>
              <w:spacing w:after="0"/>
              <w:rPr>
                <w:rFonts w:ascii="Times New Roman" w:hAnsi="Times New Roman" w:cs="Times New Roman"/>
                <w:sz w:val="18"/>
                <w:szCs w:val="18"/>
              </w:rPr>
            </w:pPr>
            <w:r w:rsidRPr="005F082D">
              <w:rPr>
                <w:rFonts w:ascii="Times New Roman" w:hAnsi="Times New Roman" w:cs="Times New Roman"/>
                <w:sz w:val="18"/>
                <w:szCs w:val="18"/>
              </w:rPr>
              <w:t>9405 49 003 9</w:t>
            </w:r>
          </w:p>
        </w:tc>
        <w:tc>
          <w:tcPr>
            <w:tcW w:w="3402" w:type="dxa"/>
            <w:tcBorders>
              <w:top w:val="single" w:sz="4" w:space="0" w:color="auto"/>
              <w:left w:val="single" w:sz="4" w:space="0" w:color="auto"/>
              <w:bottom w:val="single" w:sz="4" w:space="0" w:color="auto"/>
              <w:right w:val="single" w:sz="4" w:space="0" w:color="auto"/>
            </w:tcBorders>
          </w:tcPr>
          <w:p w14:paraId="0BC0D3C4" w14:textId="1AE964E7"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bCs/>
                <w:sz w:val="18"/>
                <w:szCs w:val="18"/>
              </w:rPr>
              <w:t>ТР ТС 020/2011 "</w:t>
            </w:r>
            <w:r w:rsidRPr="00E95B2A">
              <w:rPr>
                <w:rFonts w:ascii="Times New Roman" w:hAnsi="Times New Roman" w:cs="Times New Roman"/>
                <w:sz w:val="18"/>
                <w:szCs w:val="18"/>
              </w:rPr>
              <w:t xml:space="preserve"> </w:t>
            </w:r>
            <w:r w:rsidRPr="00E95B2A">
              <w:rPr>
                <w:rFonts w:ascii="Times New Roman" w:hAnsi="Times New Roman" w:cs="Times New Roman"/>
                <w:bCs/>
                <w:sz w:val="18"/>
                <w:szCs w:val="18"/>
              </w:rPr>
              <w:t>Электромагнитная совместимость технических средств", утвержден Решением Комиссии Таможенного союза от 9 декабря 2011 года N 897</w:t>
            </w:r>
          </w:p>
        </w:tc>
        <w:tc>
          <w:tcPr>
            <w:tcW w:w="4365" w:type="dxa"/>
            <w:tcBorders>
              <w:top w:val="single" w:sz="4" w:space="0" w:color="auto"/>
              <w:left w:val="single" w:sz="4" w:space="0" w:color="auto"/>
              <w:bottom w:val="single" w:sz="4" w:space="0" w:color="auto"/>
              <w:right w:val="single" w:sz="4" w:space="0" w:color="auto"/>
            </w:tcBorders>
          </w:tcPr>
          <w:p w14:paraId="3B138A5D" w14:textId="77777777" w:rsidR="005F082D" w:rsidRPr="005F082D" w:rsidRDefault="00E95B2A" w:rsidP="005F082D">
            <w:pPr>
              <w:spacing w:after="0"/>
              <w:rPr>
                <w:rFonts w:ascii="Times New Roman" w:eastAsia="Times New Roman" w:hAnsi="Times New Roman" w:cs="Times New Roman"/>
                <w:sz w:val="18"/>
                <w:szCs w:val="18"/>
                <w:lang w:eastAsia="ru-RU"/>
              </w:rPr>
            </w:pPr>
            <w:r w:rsidRPr="00E95B2A">
              <w:rPr>
                <w:rFonts w:ascii="Times New Roman" w:eastAsia="Times New Roman" w:hAnsi="Times New Roman" w:cs="Times New Roman"/>
                <w:sz w:val="18"/>
                <w:szCs w:val="18"/>
                <w:lang w:eastAsia="ru-RU"/>
              </w:rPr>
              <w:t xml:space="preserve">ТР ТС 020/2011; </w:t>
            </w:r>
            <w:r w:rsidR="005F082D" w:rsidRPr="005F082D">
              <w:rPr>
                <w:rFonts w:ascii="Times New Roman" w:eastAsia="Times New Roman" w:hAnsi="Times New Roman" w:cs="Times New Roman"/>
                <w:sz w:val="18"/>
                <w:szCs w:val="18"/>
                <w:lang w:eastAsia="ru-RU"/>
              </w:rPr>
              <w:t>ГОСТ 30804.3.2-2013 (IEC 61000-3-2:2009)</w:t>
            </w:r>
          </w:p>
          <w:p w14:paraId="77AFECE5" w14:textId="77777777" w:rsidR="005F082D" w:rsidRPr="005F082D" w:rsidRDefault="005F082D" w:rsidP="005F082D">
            <w:pPr>
              <w:spacing w:after="0"/>
              <w:rPr>
                <w:rFonts w:ascii="Times New Roman" w:eastAsia="Times New Roman" w:hAnsi="Times New Roman" w:cs="Times New Roman"/>
                <w:sz w:val="18"/>
                <w:szCs w:val="18"/>
                <w:lang w:eastAsia="ru-RU"/>
              </w:rPr>
            </w:pPr>
            <w:r w:rsidRPr="005F082D">
              <w:rPr>
                <w:rFonts w:ascii="Times New Roman" w:eastAsia="Times New Roman" w:hAnsi="Times New Roman" w:cs="Times New Roman"/>
                <w:sz w:val="18"/>
                <w:szCs w:val="18"/>
                <w:lang w:eastAsia="ru-RU"/>
              </w:rPr>
              <w:t>ГОСТ 30804.3.3-2013 (IEC 61000-3-3:2008)</w:t>
            </w:r>
          </w:p>
          <w:p w14:paraId="33200899" w14:textId="77777777" w:rsidR="005F082D" w:rsidRPr="005F082D" w:rsidRDefault="005F082D" w:rsidP="005F082D">
            <w:pPr>
              <w:spacing w:after="0"/>
              <w:rPr>
                <w:rFonts w:ascii="Times New Roman" w:eastAsia="Times New Roman" w:hAnsi="Times New Roman" w:cs="Times New Roman"/>
                <w:sz w:val="18"/>
                <w:szCs w:val="18"/>
                <w:lang w:eastAsia="ru-RU"/>
              </w:rPr>
            </w:pPr>
            <w:r w:rsidRPr="005F082D">
              <w:rPr>
                <w:rFonts w:ascii="Times New Roman" w:eastAsia="Times New Roman" w:hAnsi="Times New Roman" w:cs="Times New Roman"/>
                <w:sz w:val="18"/>
                <w:szCs w:val="18"/>
                <w:lang w:eastAsia="ru-RU"/>
              </w:rPr>
              <w:t>ГОСТ 30804.3.8-2002 (IEC 61000-3-8:1997)</w:t>
            </w:r>
          </w:p>
          <w:p w14:paraId="6EF6B5B6" w14:textId="77777777" w:rsidR="005F082D" w:rsidRPr="005F082D" w:rsidRDefault="005F082D" w:rsidP="005F082D">
            <w:pPr>
              <w:spacing w:after="0"/>
              <w:rPr>
                <w:rFonts w:ascii="Times New Roman" w:eastAsia="Times New Roman" w:hAnsi="Times New Roman" w:cs="Times New Roman"/>
                <w:sz w:val="18"/>
                <w:szCs w:val="18"/>
                <w:lang w:eastAsia="ru-RU"/>
              </w:rPr>
            </w:pPr>
            <w:r w:rsidRPr="005F082D">
              <w:rPr>
                <w:rFonts w:ascii="Times New Roman" w:eastAsia="Times New Roman" w:hAnsi="Times New Roman" w:cs="Times New Roman"/>
                <w:sz w:val="18"/>
                <w:szCs w:val="18"/>
                <w:lang w:eastAsia="ru-RU"/>
              </w:rPr>
              <w:t>ГОСТ 30804.3.11-2013 (IEC 61000-3-11:2000)</w:t>
            </w:r>
          </w:p>
          <w:p w14:paraId="09A6090C" w14:textId="77777777" w:rsidR="005F082D" w:rsidRPr="005F082D" w:rsidRDefault="005F082D" w:rsidP="005F082D">
            <w:pPr>
              <w:spacing w:after="0"/>
              <w:rPr>
                <w:rFonts w:ascii="Times New Roman" w:eastAsia="Times New Roman" w:hAnsi="Times New Roman" w:cs="Times New Roman"/>
                <w:sz w:val="18"/>
                <w:szCs w:val="18"/>
                <w:lang w:eastAsia="ru-RU"/>
              </w:rPr>
            </w:pPr>
            <w:r w:rsidRPr="005F082D">
              <w:rPr>
                <w:rFonts w:ascii="Times New Roman" w:eastAsia="Times New Roman" w:hAnsi="Times New Roman" w:cs="Times New Roman"/>
                <w:sz w:val="18"/>
                <w:szCs w:val="18"/>
                <w:lang w:eastAsia="ru-RU"/>
              </w:rPr>
              <w:t>ГОСТ 30804.3.12-2013 (IEC 61000-3-12:2004)</w:t>
            </w:r>
          </w:p>
          <w:p w14:paraId="41B5C3A3" w14:textId="77777777" w:rsidR="005F082D" w:rsidRPr="005F082D" w:rsidRDefault="005F082D" w:rsidP="005F082D">
            <w:pPr>
              <w:spacing w:after="0"/>
              <w:rPr>
                <w:rFonts w:ascii="Times New Roman" w:eastAsia="Times New Roman" w:hAnsi="Times New Roman" w:cs="Times New Roman"/>
                <w:sz w:val="18"/>
                <w:szCs w:val="18"/>
                <w:lang w:eastAsia="ru-RU"/>
              </w:rPr>
            </w:pPr>
            <w:r w:rsidRPr="005F082D">
              <w:rPr>
                <w:rFonts w:ascii="Times New Roman" w:eastAsia="Times New Roman" w:hAnsi="Times New Roman" w:cs="Times New Roman"/>
                <w:sz w:val="18"/>
                <w:szCs w:val="18"/>
                <w:lang w:eastAsia="ru-RU"/>
              </w:rPr>
              <w:t>ГОСТ Р 51317.3.4-2006 (МЭК 61000-3-4:1998)</w:t>
            </w:r>
          </w:p>
          <w:p w14:paraId="751F197B" w14:textId="77777777" w:rsidR="005F082D" w:rsidRPr="005F082D" w:rsidRDefault="005F082D" w:rsidP="005F082D">
            <w:pPr>
              <w:spacing w:after="0"/>
              <w:rPr>
                <w:rFonts w:ascii="Times New Roman" w:eastAsia="Times New Roman" w:hAnsi="Times New Roman" w:cs="Times New Roman"/>
                <w:sz w:val="18"/>
                <w:szCs w:val="18"/>
                <w:lang w:eastAsia="ru-RU"/>
              </w:rPr>
            </w:pPr>
            <w:r w:rsidRPr="005F082D">
              <w:rPr>
                <w:rFonts w:ascii="Times New Roman" w:eastAsia="Times New Roman" w:hAnsi="Times New Roman" w:cs="Times New Roman"/>
                <w:sz w:val="18"/>
                <w:szCs w:val="18"/>
                <w:lang w:eastAsia="ru-RU"/>
              </w:rPr>
              <w:t>ГОСТ СISPR 15-2014</w:t>
            </w:r>
          </w:p>
          <w:p w14:paraId="452178A6" w14:textId="77777777" w:rsidR="005F082D" w:rsidRPr="005F082D" w:rsidRDefault="005F082D" w:rsidP="005F082D">
            <w:pPr>
              <w:spacing w:after="0"/>
              <w:rPr>
                <w:rFonts w:ascii="Times New Roman" w:eastAsia="Times New Roman" w:hAnsi="Times New Roman" w:cs="Times New Roman"/>
                <w:sz w:val="18"/>
                <w:szCs w:val="18"/>
                <w:lang w:eastAsia="ru-RU"/>
              </w:rPr>
            </w:pPr>
            <w:r w:rsidRPr="005F082D">
              <w:rPr>
                <w:rFonts w:ascii="Times New Roman" w:eastAsia="Times New Roman" w:hAnsi="Times New Roman" w:cs="Times New Roman"/>
                <w:sz w:val="18"/>
                <w:szCs w:val="18"/>
                <w:lang w:eastAsia="ru-RU"/>
              </w:rPr>
              <w:t>ГОСТ IEC 61000-3-2-2017 ГОСТ IEC 61000-3-3-2015 ГОСТ IEC 61547-2013</w:t>
            </w:r>
          </w:p>
          <w:p w14:paraId="301E409D" w14:textId="77777777" w:rsidR="005F082D" w:rsidRPr="005F082D" w:rsidRDefault="005F082D" w:rsidP="005F082D">
            <w:pPr>
              <w:spacing w:after="0"/>
              <w:rPr>
                <w:rFonts w:ascii="Times New Roman" w:eastAsia="Times New Roman" w:hAnsi="Times New Roman" w:cs="Times New Roman"/>
                <w:sz w:val="18"/>
                <w:szCs w:val="18"/>
                <w:lang w:eastAsia="ru-RU"/>
              </w:rPr>
            </w:pPr>
            <w:r w:rsidRPr="005F082D">
              <w:rPr>
                <w:rFonts w:ascii="Times New Roman" w:eastAsia="Times New Roman" w:hAnsi="Times New Roman" w:cs="Times New Roman"/>
                <w:sz w:val="18"/>
                <w:szCs w:val="18"/>
                <w:lang w:eastAsia="ru-RU"/>
              </w:rPr>
              <w:t>СТБ EN 55011-2012</w:t>
            </w:r>
          </w:p>
          <w:p w14:paraId="13A18561" w14:textId="77777777" w:rsidR="005F082D" w:rsidRPr="005F082D" w:rsidRDefault="005F082D" w:rsidP="005F082D">
            <w:pPr>
              <w:spacing w:after="0"/>
              <w:rPr>
                <w:rFonts w:ascii="Times New Roman" w:eastAsia="Times New Roman" w:hAnsi="Times New Roman" w:cs="Times New Roman"/>
                <w:sz w:val="18"/>
                <w:szCs w:val="18"/>
                <w:lang w:eastAsia="ru-RU"/>
              </w:rPr>
            </w:pPr>
            <w:r w:rsidRPr="005F082D">
              <w:rPr>
                <w:rFonts w:ascii="Times New Roman" w:eastAsia="Times New Roman" w:hAnsi="Times New Roman" w:cs="Times New Roman"/>
                <w:sz w:val="18"/>
                <w:szCs w:val="18"/>
                <w:lang w:eastAsia="ru-RU"/>
              </w:rPr>
              <w:t>СТБ ЕН 55015-2006</w:t>
            </w:r>
          </w:p>
          <w:p w14:paraId="36869283" w14:textId="77777777" w:rsidR="005F082D" w:rsidRPr="005F082D" w:rsidRDefault="005F082D" w:rsidP="005F082D">
            <w:pPr>
              <w:spacing w:after="0"/>
              <w:rPr>
                <w:rFonts w:ascii="Times New Roman" w:eastAsia="Times New Roman" w:hAnsi="Times New Roman" w:cs="Times New Roman"/>
                <w:sz w:val="18"/>
                <w:szCs w:val="18"/>
                <w:lang w:eastAsia="ru-RU"/>
              </w:rPr>
            </w:pPr>
            <w:r w:rsidRPr="005F082D">
              <w:rPr>
                <w:rFonts w:ascii="Times New Roman" w:eastAsia="Times New Roman" w:hAnsi="Times New Roman" w:cs="Times New Roman"/>
                <w:sz w:val="18"/>
                <w:szCs w:val="18"/>
                <w:lang w:eastAsia="ru-RU"/>
              </w:rPr>
              <w:t>ГОСТ CISPR 15-2014</w:t>
            </w:r>
          </w:p>
          <w:p w14:paraId="7F88CAD5" w14:textId="63AF6EE0" w:rsidR="00E95B2A" w:rsidRPr="00E95B2A" w:rsidRDefault="005F082D" w:rsidP="005F082D">
            <w:pPr>
              <w:spacing w:after="0"/>
              <w:rPr>
                <w:rFonts w:ascii="Times New Roman" w:hAnsi="Times New Roman" w:cs="Times New Roman"/>
                <w:sz w:val="18"/>
                <w:szCs w:val="18"/>
              </w:rPr>
            </w:pPr>
            <w:r w:rsidRPr="005F082D">
              <w:rPr>
                <w:rFonts w:ascii="Times New Roman" w:eastAsia="Times New Roman" w:hAnsi="Times New Roman" w:cs="Times New Roman"/>
                <w:sz w:val="18"/>
                <w:szCs w:val="18"/>
                <w:lang w:eastAsia="ru-RU"/>
              </w:rPr>
              <w:t>ГОСТ IEC 61000-3-12-2016</w:t>
            </w:r>
          </w:p>
        </w:tc>
      </w:tr>
      <w:tr w:rsidR="00E95B2A" w:rsidRPr="00E95B2A" w14:paraId="76CDBB76" w14:textId="77777777" w:rsidTr="00770F4D">
        <w:trPr>
          <w:trHeight w:val="103"/>
        </w:trPr>
        <w:tc>
          <w:tcPr>
            <w:tcW w:w="851" w:type="dxa"/>
            <w:tcBorders>
              <w:top w:val="single" w:sz="4" w:space="0" w:color="auto"/>
              <w:left w:val="single" w:sz="4" w:space="0" w:color="auto"/>
              <w:bottom w:val="single" w:sz="4" w:space="0" w:color="auto"/>
              <w:right w:val="single" w:sz="4" w:space="0" w:color="auto"/>
            </w:tcBorders>
          </w:tcPr>
          <w:p w14:paraId="7D128586" w14:textId="3B139E83"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sz w:val="18"/>
                <w:szCs w:val="18"/>
              </w:rPr>
              <w:t>А7.58</w:t>
            </w:r>
          </w:p>
        </w:tc>
        <w:tc>
          <w:tcPr>
            <w:tcW w:w="2693" w:type="dxa"/>
            <w:tcBorders>
              <w:top w:val="single" w:sz="4" w:space="0" w:color="auto"/>
              <w:left w:val="single" w:sz="4" w:space="0" w:color="auto"/>
              <w:bottom w:val="single" w:sz="4" w:space="0" w:color="auto"/>
              <w:right w:val="single" w:sz="4" w:space="0" w:color="auto"/>
            </w:tcBorders>
          </w:tcPr>
          <w:p w14:paraId="678BCE73" w14:textId="77777777" w:rsidR="000F4F0A" w:rsidRPr="000F4F0A" w:rsidRDefault="00E95B2A" w:rsidP="000F4F0A">
            <w:pPr>
              <w:keepNext/>
              <w:widowControl w:val="0"/>
              <w:spacing w:after="0" w:line="240" w:lineRule="auto"/>
              <w:rPr>
                <w:rFonts w:ascii="Times New Roman" w:eastAsia="Times New Roman" w:hAnsi="Times New Roman" w:cs="Times New Roman"/>
                <w:snapToGrid w:val="0"/>
                <w:sz w:val="18"/>
                <w:szCs w:val="18"/>
                <w:lang w:eastAsia="ru-RU"/>
              </w:rPr>
            </w:pPr>
            <w:r w:rsidRPr="00E95B2A">
              <w:rPr>
                <w:rFonts w:ascii="Times New Roman" w:eastAsia="Times New Roman" w:hAnsi="Times New Roman" w:cs="Times New Roman"/>
                <w:snapToGrid w:val="0"/>
                <w:sz w:val="18"/>
                <w:szCs w:val="18"/>
                <w:lang w:eastAsia="ru-RU"/>
              </w:rPr>
              <w:t xml:space="preserve"> </w:t>
            </w:r>
            <w:r w:rsidR="000F4F0A" w:rsidRPr="000F4F0A">
              <w:rPr>
                <w:rFonts w:ascii="Times New Roman" w:eastAsia="Times New Roman" w:hAnsi="Times New Roman" w:cs="Times New Roman"/>
                <w:snapToGrid w:val="0"/>
                <w:sz w:val="18"/>
                <w:szCs w:val="18"/>
                <w:lang w:eastAsia="ru-RU"/>
              </w:rPr>
              <w:t>Электрические аппараты и приборы бытового назначения  оборудование световое:</w:t>
            </w:r>
          </w:p>
          <w:p w14:paraId="005B8C9D" w14:textId="797BF966" w:rsidR="00E95B2A" w:rsidRPr="00E95B2A" w:rsidRDefault="000F4F0A" w:rsidP="000F4F0A">
            <w:pPr>
              <w:spacing w:after="0" w:line="240" w:lineRule="auto"/>
              <w:ind w:right="102"/>
              <w:jc w:val="both"/>
              <w:rPr>
                <w:rFonts w:ascii="Times New Roman" w:hAnsi="Times New Roman" w:cs="Times New Roman"/>
                <w:sz w:val="18"/>
                <w:szCs w:val="18"/>
              </w:rPr>
            </w:pPr>
            <w:r w:rsidRPr="000F4F0A">
              <w:rPr>
                <w:rFonts w:ascii="Times New Roman" w:eastAsia="Times New Roman" w:hAnsi="Times New Roman" w:cs="Times New Roman"/>
                <w:snapToGrid w:val="0"/>
                <w:sz w:val="18"/>
                <w:szCs w:val="18"/>
                <w:lang w:eastAsia="ru-RU"/>
              </w:rPr>
              <w:t xml:space="preserve">светильники, углубляемые в </w:t>
            </w:r>
            <w:r w:rsidRPr="000F4F0A">
              <w:rPr>
                <w:rFonts w:ascii="Times New Roman" w:eastAsia="Times New Roman" w:hAnsi="Times New Roman" w:cs="Times New Roman"/>
                <w:snapToGrid w:val="0"/>
                <w:sz w:val="18"/>
                <w:szCs w:val="18"/>
                <w:lang w:eastAsia="ru-RU"/>
              </w:rPr>
              <w:lastRenderedPageBreak/>
              <w:t>грунт</w:t>
            </w:r>
          </w:p>
        </w:tc>
        <w:tc>
          <w:tcPr>
            <w:tcW w:w="1985" w:type="dxa"/>
            <w:tcBorders>
              <w:top w:val="single" w:sz="4" w:space="0" w:color="auto"/>
              <w:left w:val="single" w:sz="4" w:space="0" w:color="auto"/>
              <w:bottom w:val="single" w:sz="4" w:space="0" w:color="auto"/>
              <w:right w:val="single" w:sz="4" w:space="0" w:color="auto"/>
            </w:tcBorders>
          </w:tcPr>
          <w:p w14:paraId="532E18E8" w14:textId="58CF55DD" w:rsidR="00E95B2A" w:rsidRPr="00E95B2A" w:rsidRDefault="00E95B2A" w:rsidP="00E95B2A">
            <w:pPr>
              <w:spacing w:after="0" w:line="240" w:lineRule="auto"/>
              <w:rPr>
                <w:rFonts w:ascii="Times New Roman" w:hAnsi="Times New Roman" w:cs="Times New Roman"/>
                <w:sz w:val="18"/>
                <w:szCs w:val="18"/>
              </w:rPr>
            </w:pPr>
            <w:r w:rsidRPr="00E95B2A">
              <w:rPr>
                <w:rFonts w:ascii="Times New Roman" w:eastAsia="Times New Roman" w:hAnsi="Times New Roman" w:cs="Times New Roman"/>
                <w:sz w:val="18"/>
                <w:szCs w:val="18"/>
                <w:lang w:eastAsia="ru-RU"/>
              </w:rPr>
              <w:lastRenderedPageBreak/>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4AAE5FFC" w14:textId="77777777" w:rsidR="00E95B2A" w:rsidRDefault="000F4F0A" w:rsidP="00E95B2A">
            <w:pPr>
              <w:spacing w:after="0"/>
              <w:rPr>
                <w:rFonts w:ascii="Times New Roman" w:hAnsi="Times New Roman" w:cs="Times New Roman"/>
                <w:sz w:val="18"/>
                <w:szCs w:val="18"/>
              </w:rPr>
            </w:pPr>
            <w:r>
              <w:rPr>
                <w:rFonts w:ascii="Times New Roman" w:hAnsi="Times New Roman" w:cs="Times New Roman"/>
                <w:sz w:val="18"/>
                <w:szCs w:val="18"/>
              </w:rPr>
              <w:t>9405</w:t>
            </w:r>
          </w:p>
          <w:p w14:paraId="31719027" w14:textId="77777777" w:rsidR="000F4F0A" w:rsidRPr="000F4F0A" w:rsidRDefault="000F4F0A" w:rsidP="000F4F0A">
            <w:pPr>
              <w:spacing w:after="0"/>
              <w:rPr>
                <w:rFonts w:ascii="Times New Roman" w:hAnsi="Times New Roman" w:cs="Times New Roman"/>
                <w:sz w:val="18"/>
                <w:szCs w:val="18"/>
              </w:rPr>
            </w:pPr>
            <w:r w:rsidRPr="000F4F0A">
              <w:rPr>
                <w:rFonts w:ascii="Times New Roman" w:hAnsi="Times New Roman" w:cs="Times New Roman"/>
                <w:sz w:val="18"/>
                <w:szCs w:val="18"/>
              </w:rPr>
              <w:t xml:space="preserve">9405 41 001 2 </w:t>
            </w:r>
          </w:p>
          <w:p w14:paraId="6CB3FBA3" w14:textId="77777777" w:rsidR="000F4F0A" w:rsidRPr="000F4F0A" w:rsidRDefault="000F4F0A" w:rsidP="000F4F0A">
            <w:pPr>
              <w:spacing w:after="0"/>
              <w:rPr>
                <w:rFonts w:ascii="Times New Roman" w:hAnsi="Times New Roman" w:cs="Times New Roman"/>
                <w:sz w:val="18"/>
                <w:szCs w:val="18"/>
              </w:rPr>
            </w:pPr>
            <w:r w:rsidRPr="000F4F0A">
              <w:rPr>
                <w:rFonts w:ascii="Times New Roman" w:hAnsi="Times New Roman" w:cs="Times New Roman"/>
                <w:sz w:val="18"/>
                <w:szCs w:val="18"/>
              </w:rPr>
              <w:t xml:space="preserve">9405 41 001 9 </w:t>
            </w:r>
          </w:p>
          <w:p w14:paraId="4FC98364" w14:textId="77777777" w:rsidR="000F4F0A" w:rsidRPr="000F4F0A" w:rsidRDefault="000F4F0A" w:rsidP="000F4F0A">
            <w:pPr>
              <w:spacing w:after="0"/>
              <w:rPr>
                <w:rFonts w:ascii="Times New Roman" w:hAnsi="Times New Roman" w:cs="Times New Roman"/>
                <w:sz w:val="18"/>
                <w:szCs w:val="18"/>
              </w:rPr>
            </w:pPr>
            <w:r w:rsidRPr="000F4F0A">
              <w:rPr>
                <w:rFonts w:ascii="Times New Roman" w:hAnsi="Times New Roman" w:cs="Times New Roman"/>
                <w:sz w:val="18"/>
                <w:szCs w:val="18"/>
              </w:rPr>
              <w:lastRenderedPageBreak/>
              <w:t xml:space="preserve">9405 41 002 2 </w:t>
            </w:r>
          </w:p>
          <w:p w14:paraId="00C271D1" w14:textId="77777777" w:rsidR="000F4F0A" w:rsidRPr="000F4F0A" w:rsidRDefault="000F4F0A" w:rsidP="000F4F0A">
            <w:pPr>
              <w:spacing w:after="0"/>
              <w:rPr>
                <w:rFonts w:ascii="Times New Roman" w:hAnsi="Times New Roman" w:cs="Times New Roman"/>
                <w:sz w:val="18"/>
                <w:szCs w:val="18"/>
              </w:rPr>
            </w:pPr>
            <w:r w:rsidRPr="000F4F0A">
              <w:rPr>
                <w:rFonts w:ascii="Times New Roman" w:hAnsi="Times New Roman" w:cs="Times New Roman"/>
                <w:sz w:val="18"/>
                <w:szCs w:val="18"/>
              </w:rPr>
              <w:t xml:space="preserve">9405 41 002 9 </w:t>
            </w:r>
          </w:p>
          <w:p w14:paraId="3E951446" w14:textId="77777777" w:rsidR="000F4F0A" w:rsidRPr="000F4F0A" w:rsidRDefault="000F4F0A" w:rsidP="000F4F0A">
            <w:pPr>
              <w:spacing w:after="0"/>
              <w:rPr>
                <w:rFonts w:ascii="Times New Roman" w:hAnsi="Times New Roman" w:cs="Times New Roman"/>
                <w:sz w:val="18"/>
                <w:szCs w:val="18"/>
              </w:rPr>
            </w:pPr>
            <w:r w:rsidRPr="000F4F0A">
              <w:rPr>
                <w:rFonts w:ascii="Times New Roman" w:hAnsi="Times New Roman" w:cs="Times New Roman"/>
                <w:sz w:val="18"/>
                <w:szCs w:val="18"/>
              </w:rPr>
              <w:t xml:space="preserve">9405 41 003 9 </w:t>
            </w:r>
          </w:p>
          <w:p w14:paraId="7837A7DB" w14:textId="77777777" w:rsidR="000F4F0A" w:rsidRPr="000F4F0A" w:rsidRDefault="000F4F0A" w:rsidP="000F4F0A">
            <w:pPr>
              <w:spacing w:after="0"/>
              <w:rPr>
                <w:rFonts w:ascii="Times New Roman" w:hAnsi="Times New Roman" w:cs="Times New Roman"/>
                <w:sz w:val="18"/>
                <w:szCs w:val="18"/>
              </w:rPr>
            </w:pPr>
            <w:r w:rsidRPr="000F4F0A">
              <w:rPr>
                <w:rFonts w:ascii="Times New Roman" w:hAnsi="Times New Roman" w:cs="Times New Roman"/>
                <w:sz w:val="18"/>
                <w:szCs w:val="18"/>
              </w:rPr>
              <w:t xml:space="preserve">9405 42 001 2 </w:t>
            </w:r>
          </w:p>
          <w:p w14:paraId="0A2F6D7B" w14:textId="77777777" w:rsidR="000F4F0A" w:rsidRPr="000F4F0A" w:rsidRDefault="000F4F0A" w:rsidP="000F4F0A">
            <w:pPr>
              <w:spacing w:after="0"/>
              <w:rPr>
                <w:rFonts w:ascii="Times New Roman" w:hAnsi="Times New Roman" w:cs="Times New Roman"/>
                <w:sz w:val="18"/>
                <w:szCs w:val="18"/>
              </w:rPr>
            </w:pPr>
            <w:r w:rsidRPr="000F4F0A">
              <w:rPr>
                <w:rFonts w:ascii="Times New Roman" w:hAnsi="Times New Roman" w:cs="Times New Roman"/>
                <w:sz w:val="18"/>
                <w:szCs w:val="18"/>
              </w:rPr>
              <w:t xml:space="preserve">9405 42 001 9 </w:t>
            </w:r>
          </w:p>
          <w:p w14:paraId="5887B0F8" w14:textId="77777777" w:rsidR="000F4F0A" w:rsidRPr="000F4F0A" w:rsidRDefault="000F4F0A" w:rsidP="000F4F0A">
            <w:pPr>
              <w:spacing w:after="0"/>
              <w:rPr>
                <w:rFonts w:ascii="Times New Roman" w:hAnsi="Times New Roman" w:cs="Times New Roman"/>
                <w:sz w:val="18"/>
                <w:szCs w:val="18"/>
              </w:rPr>
            </w:pPr>
            <w:r w:rsidRPr="000F4F0A">
              <w:rPr>
                <w:rFonts w:ascii="Times New Roman" w:hAnsi="Times New Roman" w:cs="Times New Roman"/>
                <w:sz w:val="18"/>
                <w:szCs w:val="18"/>
              </w:rPr>
              <w:t xml:space="preserve">9405 42 002 2 </w:t>
            </w:r>
          </w:p>
          <w:p w14:paraId="689CF727" w14:textId="77777777" w:rsidR="000F4F0A" w:rsidRPr="000F4F0A" w:rsidRDefault="000F4F0A" w:rsidP="000F4F0A">
            <w:pPr>
              <w:spacing w:after="0"/>
              <w:rPr>
                <w:rFonts w:ascii="Times New Roman" w:hAnsi="Times New Roman" w:cs="Times New Roman"/>
                <w:sz w:val="18"/>
                <w:szCs w:val="18"/>
              </w:rPr>
            </w:pPr>
            <w:r w:rsidRPr="000F4F0A">
              <w:rPr>
                <w:rFonts w:ascii="Times New Roman" w:hAnsi="Times New Roman" w:cs="Times New Roman"/>
                <w:sz w:val="18"/>
                <w:szCs w:val="18"/>
              </w:rPr>
              <w:t xml:space="preserve">9405 42 002 9 </w:t>
            </w:r>
          </w:p>
          <w:p w14:paraId="68C283EF" w14:textId="77777777" w:rsidR="000F4F0A" w:rsidRPr="000F4F0A" w:rsidRDefault="000F4F0A" w:rsidP="000F4F0A">
            <w:pPr>
              <w:spacing w:after="0"/>
              <w:rPr>
                <w:rFonts w:ascii="Times New Roman" w:hAnsi="Times New Roman" w:cs="Times New Roman"/>
                <w:sz w:val="18"/>
                <w:szCs w:val="18"/>
              </w:rPr>
            </w:pPr>
            <w:r w:rsidRPr="000F4F0A">
              <w:rPr>
                <w:rFonts w:ascii="Times New Roman" w:hAnsi="Times New Roman" w:cs="Times New Roman"/>
                <w:sz w:val="18"/>
                <w:szCs w:val="18"/>
              </w:rPr>
              <w:t xml:space="preserve">9405 42 003 9 </w:t>
            </w:r>
          </w:p>
          <w:p w14:paraId="094C4FD4" w14:textId="77777777" w:rsidR="000F4F0A" w:rsidRPr="000F4F0A" w:rsidRDefault="000F4F0A" w:rsidP="000F4F0A">
            <w:pPr>
              <w:spacing w:after="0"/>
              <w:rPr>
                <w:rFonts w:ascii="Times New Roman" w:hAnsi="Times New Roman" w:cs="Times New Roman"/>
                <w:sz w:val="18"/>
                <w:szCs w:val="18"/>
              </w:rPr>
            </w:pPr>
            <w:r w:rsidRPr="000F4F0A">
              <w:rPr>
                <w:rFonts w:ascii="Times New Roman" w:hAnsi="Times New Roman" w:cs="Times New Roman"/>
                <w:sz w:val="18"/>
                <w:szCs w:val="18"/>
              </w:rPr>
              <w:t xml:space="preserve">9405 49 001 9 </w:t>
            </w:r>
          </w:p>
          <w:p w14:paraId="4F9F2FFD" w14:textId="77777777" w:rsidR="000F4F0A" w:rsidRPr="000F4F0A" w:rsidRDefault="000F4F0A" w:rsidP="000F4F0A">
            <w:pPr>
              <w:spacing w:after="0"/>
              <w:rPr>
                <w:rFonts w:ascii="Times New Roman" w:hAnsi="Times New Roman" w:cs="Times New Roman"/>
                <w:sz w:val="18"/>
                <w:szCs w:val="18"/>
              </w:rPr>
            </w:pPr>
            <w:r w:rsidRPr="000F4F0A">
              <w:rPr>
                <w:rFonts w:ascii="Times New Roman" w:hAnsi="Times New Roman" w:cs="Times New Roman"/>
                <w:sz w:val="18"/>
                <w:szCs w:val="18"/>
              </w:rPr>
              <w:t xml:space="preserve">9405 49 002 2 </w:t>
            </w:r>
          </w:p>
          <w:p w14:paraId="2900CAB0" w14:textId="77777777" w:rsidR="000F4F0A" w:rsidRPr="000F4F0A" w:rsidRDefault="000F4F0A" w:rsidP="000F4F0A">
            <w:pPr>
              <w:spacing w:after="0"/>
              <w:rPr>
                <w:rFonts w:ascii="Times New Roman" w:hAnsi="Times New Roman" w:cs="Times New Roman"/>
                <w:sz w:val="18"/>
                <w:szCs w:val="18"/>
              </w:rPr>
            </w:pPr>
            <w:r w:rsidRPr="000F4F0A">
              <w:rPr>
                <w:rFonts w:ascii="Times New Roman" w:hAnsi="Times New Roman" w:cs="Times New Roman"/>
                <w:sz w:val="18"/>
                <w:szCs w:val="18"/>
              </w:rPr>
              <w:t xml:space="preserve">9405 49 002 4 </w:t>
            </w:r>
          </w:p>
          <w:p w14:paraId="1E6C8A3F" w14:textId="77777777" w:rsidR="000F4F0A" w:rsidRPr="000F4F0A" w:rsidRDefault="000F4F0A" w:rsidP="000F4F0A">
            <w:pPr>
              <w:spacing w:after="0"/>
              <w:rPr>
                <w:rFonts w:ascii="Times New Roman" w:hAnsi="Times New Roman" w:cs="Times New Roman"/>
                <w:sz w:val="18"/>
                <w:szCs w:val="18"/>
              </w:rPr>
            </w:pPr>
            <w:r w:rsidRPr="000F4F0A">
              <w:rPr>
                <w:rFonts w:ascii="Times New Roman" w:hAnsi="Times New Roman" w:cs="Times New Roman"/>
                <w:sz w:val="18"/>
                <w:szCs w:val="18"/>
              </w:rPr>
              <w:t xml:space="preserve">9405 49 002 9 </w:t>
            </w:r>
          </w:p>
          <w:p w14:paraId="4500513A" w14:textId="77777777" w:rsidR="000F4F0A" w:rsidRPr="000F4F0A" w:rsidRDefault="000F4F0A" w:rsidP="000F4F0A">
            <w:pPr>
              <w:spacing w:after="0"/>
              <w:rPr>
                <w:rFonts w:ascii="Times New Roman" w:hAnsi="Times New Roman" w:cs="Times New Roman"/>
                <w:sz w:val="18"/>
                <w:szCs w:val="18"/>
              </w:rPr>
            </w:pPr>
            <w:r w:rsidRPr="000F4F0A">
              <w:rPr>
                <w:rFonts w:ascii="Times New Roman" w:hAnsi="Times New Roman" w:cs="Times New Roman"/>
                <w:sz w:val="18"/>
                <w:szCs w:val="18"/>
              </w:rPr>
              <w:t xml:space="preserve">9405 49 003 2 </w:t>
            </w:r>
          </w:p>
          <w:p w14:paraId="3838FCB5" w14:textId="77777777" w:rsidR="000F4F0A" w:rsidRPr="000F4F0A" w:rsidRDefault="000F4F0A" w:rsidP="000F4F0A">
            <w:pPr>
              <w:spacing w:after="0"/>
              <w:rPr>
                <w:rFonts w:ascii="Times New Roman" w:hAnsi="Times New Roman" w:cs="Times New Roman"/>
                <w:sz w:val="18"/>
                <w:szCs w:val="18"/>
              </w:rPr>
            </w:pPr>
            <w:r w:rsidRPr="000F4F0A">
              <w:rPr>
                <w:rFonts w:ascii="Times New Roman" w:hAnsi="Times New Roman" w:cs="Times New Roman"/>
                <w:sz w:val="18"/>
                <w:szCs w:val="18"/>
              </w:rPr>
              <w:t xml:space="preserve">9405 49 003 4 </w:t>
            </w:r>
          </w:p>
          <w:p w14:paraId="2A7E6D20" w14:textId="7D436F09" w:rsidR="000F4F0A" w:rsidRPr="00E95B2A" w:rsidRDefault="000F4F0A" w:rsidP="000F4F0A">
            <w:pPr>
              <w:spacing w:after="0"/>
              <w:rPr>
                <w:rFonts w:ascii="Times New Roman" w:hAnsi="Times New Roman" w:cs="Times New Roman"/>
                <w:sz w:val="18"/>
                <w:szCs w:val="18"/>
              </w:rPr>
            </w:pPr>
            <w:r w:rsidRPr="000F4F0A">
              <w:rPr>
                <w:rFonts w:ascii="Times New Roman" w:hAnsi="Times New Roman" w:cs="Times New Roman"/>
                <w:sz w:val="18"/>
                <w:szCs w:val="18"/>
              </w:rPr>
              <w:t>9405 49 003 9</w:t>
            </w:r>
          </w:p>
        </w:tc>
        <w:tc>
          <w:tcPr>
            <w:tcW w:w="3402" w:type="dxa"/>
            <w:tcBorders>
              <w:top w:val="single" w:sz="4" w:space="0" w:color="auto"/>
              <w:left w:val="single" w:sz="4" w:space="0" w:color="auto"/>
              <w:bottom w:val="single" w:sz="4" w:space="0" w:color="auto"/>
              <w:right w:val="single" w:sz="4" w:space="0" w:color="auto"/>
            </w:tcBorders>
          </w:tcPr>
          <w:p w14:paraId="4F2D3B9E" w14:textId="06D0A818"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bCs/>
                <w:sz w:val="18"/>
                <w:szCs w:val="18"/>
              </w:rPr>
              <w:lastRenderedPageBreak/>
              <w:t>ТР ТС 020/2011 "</w:t>
            </w:r>
            <w:r w:rsidRPr="00E95B2A">
              <w:rPr>
                <w:rFonts w:ascii="Times New Roman" w:hAnsi="Times New Roman" w:cs="Times New Roman"/>
                <w:sz w:val="18"/>
                <w:szCs w:val="18"/>
              </w:rPr>
              <w:t xml:space="preserve"> </w:t>
            </w:r>
            <w:r w:rsidRPr="00E95B2A">
              <w:rPr>
                <w:rFonts w:ascii="Times New Roman" w:hAnsi="Times New Roman" w:cs="Times New Roman"/>
                <w:bCs/>
                <w:sz w:val="18"/>
                <w:szCs w:val="18"/>
              </w:rPr>
              <w:t xml:space="preserve">Электромагнитная совместимость технических средств", утвержден Решением Комиссии </w:t>
            </w:r>
            <w:r w:rsidRPr="00E95B2A">
              <w:rPr>
                <w:rFonts w:ascii="Times New Roman" w:hAnsi="Times New Roman" w:cs="Times New Roman"/>
                <w:bCs/>
                <w:sz w:val="18"/>
                <w:szCs w:val="18"/>
              </w:rPr>
              <w:lastRenderedPageBreak/>
              <w:t>Таможенного союза от 9 декабря 2011 года N 897</w:t>
            </w:r>
          </w:p>
        </w:tc>
        <w:tc>
          <w:tcPr>
            <w:tcW w:w="4365" w:type="dxa"/>
            <w:tcBorders>
              <w:top w:val="single" w:sz="4" w:space="0" w:color="auto"/>
              <w:left w:val="single" w:sz="4" w:space="0" w:color="auto"/>
              <w:bottom w:val="single" w:sz="4" w:space="0" w:color="auto"/>
              <w:right w:val="single" w:sz="4" w:space="0" w:color="auto"/>
            </w:tcBorders>
          </w:tcPr>
          <w:p w14:paraId="418110FE" w14:textId="77777777" w:rsidR="000F4F0A" w:rsidRPr="000F4F0A" w:rsidRDefault="00E95B2A" w:rsidP="000F4F0A">
            <w:pPr>
              <w:spacing w:after="0"/>
              <w:rPr>
                <w:rFonts w:ascii="Times New Roman" w:eastAsia="Times New Roman" w:hAnsi="Times New Roman" w:cs="Times New Roman"/>
                <w:sz w:val="18"/>
                <w:szCs w:val="18"/>
                <w:lang w:eastAsia="ru-RU"/>
              </w:rPr>
            </w:pPr>
            <w:r w:rsidRPr="00E95B2A">
              <w:rPr>
                <w:rFonts w:ascii="Times New Roman" w:eastAsia="Times New Roman" w:hAnsi="Times New Roman" w:cs="Times New Roman"/>
                <w:sz w:val="18"/>
                <w:szCs w:val="18"/>
                <w:lang w:eastAsia="ru-RU"/>
              </w:rPr>
              <w:lastRenderedPageBreak/>
              <w:t xml:space="preserve">ТР ТС 020/2011; </w:t>
            </w:r>
            <w:r w:rsidR="000F4F0A" w:rsidRPr="000F4F0A">
              <w:rPr>
                <w:rFonts w:ascii="Times New Roman" w:eastAsia="Times New Roman" w:hAnsi="Times New Roman" w:cs="Times New Roman"/>
                <w:sz w:val="18"/>
                <w:szCs w:val="18"/>
                <w:lang w:eastAsia="ru-RU"/>
              </w:rPr>
              <w:t>ГОСТ 30804.3.2-2013 (IEC 61000-3-2:2009)</w:t>
            </w:r>
          </w:p>
          <w:p w14:paraId="0F75C654" w14:textId="77777777" w:rsidR="000F4F0A" w:rsidRPr="000F4F0A" w:rsidRDefault="000F4F0A" w:rsidP="000F4F0A">
            <w:pPr>
              <w:spacing w:after="0"/>
              <w:rPr>
                <w:rFonts w:ascii="Times New Roman" w:eastAsia="Times New Roman" w:hAnsi="Times New Roman" w:cs="Times New Roman"/>
                <w:sz w:val="18"/>
                <w:szCs w:val="18"/>
                <w:lang w:eastAsia="ru-RU"/>
              </w:rPr>
            </w:pPr>
            <w:r w:rsidRPr="000F4F0A">
              <w:rPr>
                <w:rFonts w:ascii="Times New Roman" w:eastAsia="Times New Roman" w:hAnsi="Times New Roman" w:cs="Times New Roman"/>
                <w:sz w:val="18"/>
                <w:szCs w:val="18"/>
                <w:lang w:eastAsia="ru-RU"/>
              </w:rPr>
              <w:t>ГОСТ 30804.3.3-2013 (IEC 61000-3-3:2008)</w:t>
            </w:r>
          </w:p>
          <w:p w14:paraId="34464721" w14:textId="77777777" w:rsidR="000F4F0A" w:rsidRPr="000F4F0A" w:rsidRDefault="000F4F0A" w:rsidP="000F4F0A">
            <w:pPr>
              <w:spacing w:after="0"/>
              <w:rPr>
                <w:rFonts w:ascii="Times New Roman" w:eastAsia="Times New Roman" w:hAnsi="Times New Roman" w:cs="Times New Roman"/>
                <w:sz w:val="18"/>
                <w:szCs w:val="18"/>
                <w:lang w:eastAsia="ru-RU"/>
              </w:rPr>
            </w:pPr>
            <w:r w:rsidRPr="000F4F0A">
              <w:rPr>
                <w:rFonts w:ascii="Times New Roman" w:eastAsia="Times New Roman" w:hAnsi="Times New Roman" w:cs="Times New Roman"/>
                <w:sz w:val="18"/>
                <w:szCs w:val="18"/>
                <w:lang w:eastAsia="ru-RU"/>
              </w:rPr>
              <w:lastRenderedPageBreak/>
              <w:t>ГОСТ 30804.3.8-2002 (IEC 61000-3-8:1997)</w:t>
            </w:r>
          </w:p>
          <w:p w14:paraId="072382D3" w14:textId="77777777" w:rsidR="000F4F0A" w:rsidRPr="000F4F0A" w:rsidRDefault="000F4F0A" w:rsidP="000F4F0A">
            <w:pPr>
              <w:spacing w:after="0"/>
              <w:rPr>
                <w:rFonts w:ascii="Times New Roman" w:eastAsia="Times New Roman" w:hAnsi="Times New Roman" w:cs="Times New Roman"/>
                <w:sz w:val="18"/>
                <w:szCs w:val="18"/>
                <w:lang w:eastAsia="ru-RU"/>
              </w:rPr>
            </w:pPr>
            <w:r w:rsidRPr="000F4F0A">
              <w:rPr>
                <w:rFonts w:ascii="Times New Roman" w:eastAsia="Times New Roman" w:hAnsi="Times New Roman" w:cs="Times New Roman"/>
                <w:sz w:val="18"/>
                <w:szCs w:val="18"/>
                <w:lang w:eastAsia="ru-RU"/>
              </w:rPr>
              <w:t>ГОСТ 30804.3.11-2013 (IEC 61000-3-11:2000)</w:t>
            </w:r>
          </w:p>
          <w:p w14:paraId="785E9737" w14:textId="77777777" w:rsidR="000F4F0A" w:rsidRPr="000F4F0A" w:rsidRDefault="000F4F0A" w:rsidP="000F4F0A">
            <w:pPr>
              <w:spacing w:after="0"/>
              <w:rPr>
                <w:rFonts w:ascii="Times New Roman" w:eastAsia="Times New Roman" w:hAnsi="Times New Roman" w:cs="Times New Roman"/>
                <w:sz w:val="18"/>
                <w:szCs w:val="18"/>
                <w:lang w:eastAsia="ru-RU"/>
              </w:rPr>
            </w:pPr>
            <w:r w:rsidRPr="000F4F0A">
              <w:rPr>
                <w:rFonts w:ascii="Times New Roman" w:eastAsia="Times New Roman" w:hAnsi="Times New Roman" w:cs="Times New Roman"/>
                <w:sz w:val="18"/>
                <w:szCs w:val="18"/>
                <w:lang w:eastAsia="ru-RU"/>
              </w:rPr>
              <w:t>ГОСТ 30804.3.12-2013 (IEC 61000-3-12:2004)</w:t>
            </w:r>
          </w:p>
          <w:p w14:paraId="5FDC0C85" w14:textId="77777777" w:rsidR="000F4F0A" w:rsidRPr="000F4F0A" w:rsidRDefault="000F4F0A" w:rsidP="000F4F0A">
            <w:pPr>
              <w:spacing w:after="0"/>
              <w:rPr>
                <w:rFonts w:ascii="Times New Roman" w:eastAsia="Times New Roman" w:hAnsi="Times New Roman" w:cs="Times New Roman"/>
                <w:sz w:val="18"/>
                <w:szCs w:val="18"/>
                <w:lang w:eastAsia="ru-RU"/>
              </w:rPr>
            </w:pPr>
            <w:r w:rsidRPr="000F4F0A">
              <w:rPr>
                <w:rFonts w:ascii="Times New Roman" w:eastAsia="Times New Roman" w:hAnsi="Times New Roman" w:cs="Times New Roman"/>
                <w:sz w:val="18"/>
                <w:szCs w:val="18"/>
                <w:lang w:eastAsia="ru-RU"/>
              </w:rPr>
              <w:t>ГОСТ Р 51317.3.4-2006 (МЭК 61000-3-4:1998)</w:t>
            </w:r>
          </w:p>
          <w:p w14:paraId="17D927C1" w14:textId="77777777" w:rsidR="000F4F0A" w:rsidRPr="000F4F0A" w:rsidRDefault="000F4F0A" w:rsidP="000F4F0A">
            <w:pPr>
              <w:spacing w:after="0"/>
              <w:rPr>
                <w:rFonts w:ascii="Times New Roman" w:eastAsia="Times New Roman" w:hAnsi="Times New Roman" w:cs="Times New Roman"/>
                <w:sz w:val="18"/>
                <w:szCs w:val="18"/>
                <w:lang w:eastAsia="ru-RU"/>
              </w:rPr>
            </w:pPr>
            <w:r w:rsidRPr="000F4F0A">
              <w:rPr>
                <w:rFonts w:ascii="Times New Roman" w:eastAsia="Times New Roman" w:hAnsi="Times New Roman" w:cs="Times New Roman"/>
                <w:sz w:val="18"/>
                <w:szCs w:val="18"/>
                <w:lang w:eastAsia="ru-RU"/>
              </w:rPr>
              <w:t>ГОСТ СISPR 15-2014</w:t>
            </w:r>
          </w:p>
          <w:p w14:paraId="00D6DE00" w14:textId="77777777" w:rsidR="000F4F0A" w:rsidRPr="000F4F0A" w:rsidRDefault="000F4F0A" w:rsidP="000F4F0A">
            <w:pPr>
              <w:spacing w:after="0"/>
              <w:rPr>
                <w:rFonts w:ascii="Times New Roman" w:eastAsia="Times New Roman" w:hAnsi="Times New Roman" w:cs="Times New Roman"/>
                <w:sz w:val="18"/>
                <w:szCs w:val="18"/>
                <w:lang w:eastAsia="ru-RU"/>
              </w:rPr>
            </w:pPr>
            <w:r w:rsidRPr="000F4F0A">
              <w:rPr>
                <w:rFonts w:ascii="Times New Roman" w:eastAsia="Times New Roman" w:hAnsi="Times New Roman" w:cs="Times New Roman"/>
                <w:sz w:val="18"/>
                <w:szCs w:val="18"/>
                <w:lang w:eastAsia="ru-RU"/>
              </w:rPr>
              <w:t>ГОСТ IEC 61000-3-2-2017 ГОСТ IEC 61000-3-3-2015 ГОСТ IEC 61547-2013</w:t>
            </w:r>
          </w:p>
          <w:p w14:paraId="4E0F5308" w14:textId="77777777" w:rsidR="000F4F0A" w:rsidRPr="000F4F0A" w:rsidRDefault="000F4F0A" w:rsidP="000F4F0A">
            <w:pPr>
              <w:spacing w:after="0"/>
              <w:rPr>
                <w:rFonts w:ascii="Times New Roman" w:eastAsia="Times New Roman" w:hAnsi="Times New Roman" w:cs="Times New Roman"/>
                <w:sz w:val="18"/>
                <w:szCs w:val="18"/>
                <w:lang w:eastAsia="ru-RU"/>
              </w:rPr>
            </w:pPr>
            <w:r w:rsidRPr="000F4F0A">
              <w:rPr>
                <w:rFonts w:ascii="Times New Roman" w:eastAsia="Times New Roman" w:hAnsi="Times New Roman" w:cs="Times New Roman"/>
                <w:sz w:val="18"/>
                <w:szCs w:val="18"/>
                <w:lang w:eastAsia="ru-RU"/>
              </w:rPr>
              <w:t>СТБ EN 55011-2012</w:t>
            </w:r>
          </w:p>
          <w:p w14:paraId="3CF13A1E" w14:textId="77777777" w:rsidR="000F4F0A" w:rsidRPr="000F4F0A" w:rsidRDefault="000F4F0A" w:rsidP="000F4F0A">
            <w:pPr>
              <w:spacing w:after="0"/>
              <w:rPr>
                <w:rFonts w:ascii="Times New Roman" w:eastAsia="Times New Roman" w:hAnsi="Times New Roman" w:cs="Times New Roman"/>
                <w:sz w:val="18"/>
                <w:szCs w:val="18"/>
                <w:lang w:eastAsia="ru-RU"/>
              </w:rPr>
            </w:pPr>
            <w:r w:rsidRPr="000F4F0A">
              <w:rPr>
                <w:rFonts w:ascii="Times New Roman" w:eastAsia="Times New Roman" w:hAnsi="Times New Roman" w:cs="Times New Roman"/>
                <w:sz w:val="18"/>
                <w:szCs w:val="18"/>
                <w:lang w:eastAsia="ru-RU"/>
              </w:rPr>
              <w:t>СТБ ЕН 55015-2006</w:t>
            </w:r>
          </w:p>
          <w:p w14:paraId="0D4F5889" w14:textId="77777777" w:rsidR="000F4F0A" w:rsidRPr="000F4F0A" w:rsidRDefault="000F4F0A" w:rsidP="000F4F0A">
            <w:pPr>
              <w:spacing w:after="0"/>
              <w:rPr>
                <w:rFonts w:ascii="Times New Roman" w:eastAsia="Times New Roman" w:hAnsi="Times New Roman" w:cs="Times New Roman"/>
                <w:sz w:val="18"/>
                <w:szCs w:val="18"/>
                <w:lang w:eastAsia="ru-RU"/>
              </w:rPr>
            </w:pPr>
            <w:r w:rsidRPr="000F4F0A">
              <w:rPr>
                <w:rFonts w:ascii="Times New Roman" w:eastAsia="Times New Roman" w:hAnsi="Times New Roman" w:cs="Times New Roman"/>
                <w:sz w:val="18"/>
                <w:szCs w:val="18"/>
                <w:lang w:eastAsia="ru-RU"/>
              </w:rPr>
              <w:t>ГОСТ CISPR 15-2014</w:t>
            </w:r>
          </w:p>
          <w:p w14:paraId="1554F1D2" w14:textId="380425C2" w:rsidR="00E95B2A" w:rsidRPr="00E95B2A" w:rsidRDefault="000F4F0A" w:rsidP="000F4F0A">
            <w:pPr>
              <w:spacing w:after="0"/>
              <w:rPr>
                <w:rFonts w:ascii="Times New Roman" w:hAnsi="Times New Roman" w:cs="Times New Roman"/>
                <w:sz w:val="18"/>
                <w:szCs w:val="18"/>
              </w:rPr>
            </w:pPr>
            <w:r w:rsidRPr="000F4F0A">
              <w:rPr>
                <w:rFonts w:ascii="Times New Roman" w:eastAsia="Times New Roman" w:hAnsi="Times New Roman" w:cs="Times New Roman"/>
                <w:sz w:val="18"/>
                <w:szCs w:val="18"/>
                <w:lang w:eastAsia="ru-RU"/>
              </w:rPr>
              <w:t>ГОСТ IEC 61000-3-12-2016</w:t>
            </w:r>
          </w:p>
        </w:tc>
      </w:tr>
      <w:tr w:rsidR="00E95B2A" w:rsidRPr="00E95B2A" w14:paraId="14B208AB" w14:textId="77777777" w:rsidTr="00770F4D">
        <w:trPr>
          <w:trHeight w:val="103"/>
        </w:trPr>
        <w:tc>
          <w:tcPr>
            <w:tcW w:w="851" w:type="dxa"/>
            <w:tcBorders>
              <w:top w:val="single" w:sz="4" w:space="0" w:color="auto"/>
              <w:left w:val="single" w:sz="4" w:space="0" w:color="auto"/>
              <w:bottom w:val="single" w:sz="4" w:space="0" w:color="auto"/>
              <w:right w:val="single" w:sz="4" w:space="0" w:color="auto"/>
            </w:tcBorders>
          </w:tcPr>
          <w:p w14:paraId="4D9D8438" w14:textId="1FB40FFF"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sz w:val="18"/>
                <w:szCs w:val="18"/>
              </w:rPr>
              <w:lastRenderedPageBreak/>
              <w:t>А7.59</w:t>
            </w:r>
          </w:p>
        </w:tc>
        <w:tc>
          <w:tcPr>
            <w:tcW w:w="2693" w:type="dxa"/>
            <w:tcBorders>
              <w:top w:val="single" w:sz="4" w:space="0" w:color="auto"/>
              <w:left w:val="single" w:sz="4" w:space="0" w:color="auto"/>
              <w:bottom w:val="single" w:sz="4" w:space="0" w:color="auto"/>
              <w:right w:val="single" w:sz="4" w:space="0" w:color="auto"/>
            </w:tcBorders>
          </w:tcPr>
          <w:p w14:paraId="26D9BDB9" w14:textId="77777777" w:rsidR="000F4F0A" w:rsidRPr="000F4F0A" w:rsidRDefault="000F4F0A" w:rsidP="000F4F0A">
            <w:pPr>
              <w:widowControl w:val="0"/>
              <w:spacing w:after="0" w:line="240" w:lineRule="auto"/>
              <w:rPr>
                <w:rFonts w:ascii="Times New Roman" w:eastAsia="Times New Roman" w:hAnsi="Times New Roman" w:cs="Times New Roman"/>
                <w:sz w:val="18"/>
                <w:szCs w:val="18"/>
                <w:lang w:eastAsia="ru-RU"/>
              </w:rPr>
            </w:pPr>
            <w:r w:rsidRPr="000F4F0A">
              <w:rPr>
                <w:rFonts w:ascii="Times New Roman" w:eastAsia="Times New Roman" w:hAnsi="Times New Roman" w:cs="Times New Roman"/>
                <w:sz w:val="18"/>
                <w:szCs w:val="18"/>
                <w:lang w:eastAsia="ru-RU"/>
              </w:rPr>
              <w:t>Электрические аппараты и приборы бытового назначения  оборудование световое:</w:t>
            </w:r>
          </w:p>
          <w:p w14:paraId="50D7FE78" w14:textId="0A50195C" w:rsidR="00E95B2A" w:rsidRPr="00E95B2A" w:rsidRDefault="000F4F0A" w:rsidP="000F4F0A">
            <w:pPr>
              <w:spacing w:after="0" w:line="240" w:lineRule="auto"/>
              <w:ind w:right="102"/>
              <w:jc w:val="both"/>
              <w:rPr>
                <w:rFonts w:ascii="Times New Roman" w:hAnsi="Times New Roman" w:cs="Times New Roman"/>
                <w:sz w:val="18"/>
                <w:szCs w:val="18"/>
              </w:rPr>
            </w:pPr>
            <w:r w:rsidRPr="000F4F0A">
              <w:rPr>
                <w:rFonts w:ascii="Times New Roman" w:eastAsia="Times New Roman" w:hAnsi="Times New Roman" w:cs="Times New Roman"/>
                <w:sz w:val="18"/>
                <w:szCs w:val="18"/>
                <w:lang w:eastAsia="ru-RU"/>
              </w:rPr>
              <w:t>прожекторы</w:t>
            </w:r>
          </w:p>
        </w:tc>
        <w:tc>
          <w:tcPr>
            <w:tcW w:w="1985" w:type="dxa"/>
            <w:tcBorders>
              <w:top w:val="single" w:sz="4" w:space="0" w:color="auto"/>
              <w:left w:val="single" w:sz="4" w:space="0" w:color="auto"/>
              <w:bottom w:val="single" w:sz="4" w:space="0" w:color="auto"/>
              <w:right w:val="single" w:sz="4" w:space="0" w:color="auto"/>
            </w:tcBorders>
          </w:tcPr>
          <w:p w14:paraId="094A1FC8" w14:textId="251DE125" w:rsidR="00E95B2A" w:rsidRPr="00E95B2A" w:rsidRDefault="00E95B2A" w:rsidP="00E95B2A">
            <w:pPr>
              <w:spacing w:after="0" w:line="240" w:lineRule="auto"/>
              <w:rPr>
                <w:rFonts w:ascii="Times New Roman" w:hAnsi="Times New Roman" w:cs="Times New Roman"/>
                <w:sz w:val="18"/>
                <w:szCs w:val="18"/>
              </w:rPr>
            </w:pPr>
            <w:r w:rsidRPr="00E95B2A">
              <w:rPr>
                <w:rFonts w:ascii="Times New Roman" w:eastAsia="Times New Roman" w:hAnsi="Times New Roman" w:cs="Times New Roman"/>
                <w:sz w:val="18"/>
                <w:szCs w:val="18"/>
                <w:lang w:eastAsia="ru-RU"/>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6C2C0575" w14:textId="77777777" w:rsidR="00E95B2A" w:rsidRDefault="000F4F0A" w:rsidP="00E95B2A">
            <w:pPr>
              <w:spacing w:after="0"/>
              <w:rPr>
                <w:rFonts w:ascii="Times New Roman" w:hAnsi="Times New Roman" w:cs="Times New Roman"/>
                <w:sz w:val="18"/>
                <w:szCs w:val="18"/>
              </w:rPr>
            </w:pPr>
            <w:r>
              <w:rPr>
                <w:rFonts w:ascii="Times New Roman" w:hAnsi="Times New Roman" w:cs="Times New Roman"/>
                <w:sz w:val="18"/>
                <w:szCs w:val="18"/>
              </w:rPr>
              <w:t>9405</w:t>
            </w:r>
          </w:p>
          <w:p w14:paraId="230DDB8F" w14:textId="77777777" w:rsidR="000F4F0A" w:rsidRPr="000F4F0A" w:rsidRDefault="000F4F0A" w:rsidP="000F4F0A">
            <w:pPr>
              <w:spacing w:after="0"/>
              <w:rPr>
                <w:rFonts w:ascii="Times New Roman" w:hAnsi="Times New Roman" w:cs="Times New Roman"/>
                <w:sz w:val="18"/>
                <w:szCs w:val="18"/>
              </w:rPr>
            </w:pPr>
            <w:r w:rsidRPr="000F4F0A">
              <w:rPr>
                <w:rFonts w:ascii="Times New Roman" w:hAnsi="Times New Roman" w:cs="Times New Roman"/>
                <w:sz w:val="18"/>
                <w:szCs w:val="18"/>
              </w:rPr>
              <w:t xml:space="preserve">9405 41 001 2 </w:t>
            </w:r>
          </w:p>
          <w:p w14:paraId="65ACC793" w14:textId="77777777" w:rsidR="000F4F0A" w:rsidRPr="000F4F0A" w:rsidRDefault="000F4F0A" w:rsidP="000F4F0A">
            <w:pPr>
              <w:spacing w:after="0"/>
              <w:rPr>
                <w:rFonts w:ascii="Times New Roman" w:hAnsi="Times New Roman" w:cs="Times New Roman"/>
                <w:sz w:val="18"/>
                <w:szCs w:val="18"/>
              </w:rPr>
            </w:pPr>
            <w:r w:rsidRPr="000F4F0A">
              <w:rPr>
                <w:rFonts w:ascii="Times New Roman" w:hAnsi="Times New Roman" w:cs="Times New Roman"/>
                <w:sz w:val="18"/>
                <w:szCs w:val="18"/>
              </w:rPr>
              <w:t xml:space="preserve">9405 41 001 9 </w:t>
            </w:r>
          </w:p>
          <w:p w14:paraId="30714F4F" w14:textId="77777777" w:rsidR="000F4F0A" w:rsidRPr="000F4F0A" w:rsidRDefault="000F4F0A" w:rsidP="000F4F0A">
            <w:pPr>
              <w:spacing w:after="0"/>
              <w:rPr>
                <w:rFonts w:ascii="Times New Roman" w:hAnsi="Times New Roman" w:cs="Times New Roman"/>
                <w:sz w:val="18"/>
                <w:szCs w:val="18"/>
              </w:rPr>
            </w:pPr>
            <w:r w:rsidRPr="000F4F0A">
              <w:rPr>
                <w:rFonts w:ascii="Times New Roman" w:hAnsi="Times New Roman" w:cs="Times New Roman"/>
                <w:sz w:val="18"/>
                <w:szCs w:val="18"/>
              </w:rPr>
              <w:t>9405 42 001 2</w:t>
            </w:r>
          </w:p>
          <w:p w14:paraId="05FC5BAD" w14:textId="77777777" w:rsidR="000F4F0A" w:rsidRPr="000F4F0A" w:rsidRDefault="000F4F0A" w:rsidP="000F4F0A">
            <w:pPr>
              <w:spacing w:after="0"/>
              <w:rPr>
                <w:rFonts w:ascii="Times New Roman" w:hAnsi="Times New Roman" w:cs="Times New Roman"/>
                <w:sz w:val="18"/>
                <w:szCs w:val="18"/>
              </w:rPr>
            </w:pPr>
            <w:r w:rsidRPr="000F4F0A">
              <w:rPr>
                <w:rFonts w:ascii="Times New Roman" w:hAnsi="Times New Roman" w:cs="Times New Roman"/>
                <w:sz w:val="18"/>
                <w:szCs w:val="18"/>
              </w:rPr>
              <w:t xml:space="preserve"> 9405 42 001 9 </w:t>
            </w:r>
          </w:p>
          <w:p w14:paraId="7BB1FB7E" w14:textId="3D55A462" w:rsidR="000F4F0A" w:rsidRPr="00E95B2A" w:rsidRDefault="000F4F0A" w:rsidP="000F4F0A">
            <w:pPr>
              <w:spacing w:after="0"/>
              <w:rPr>
                <w:rFonts w:ascii="Times New Roman" w:hAnsi="Times New Roman" w:cs="Times New Roman"/>
                <w:sz w:val="18"/>
                <w:szCs w:val="18"/>
              </w:rPr>
            </w:pPr>
            <w:r w:rsidRPr="000F4F0A">
              <w:rPr>
                <w:rFonts w:ascii="Times New Roman" w:hAnsi="Times New Roman" w:cs="Times New Roman"/>
                <w:sz w:val="18"/>
                <w:szCs w:val="18"/>
              </w:rPr>
              <w:t>9405 49 001 9</w:t>
            </w:r>
          </w:p>
        </w:tc>
        <w:tc>
          <w:tcPr>
            <w:tcW w:w="3402" w:type="dxa"/>
            <w:tcBorders>
              <w:top w:val="single" w:sz="4" w:space="0" w:color="auto"/>
              <w:left w:val="single" w:sz="4" w:space="0" w:color="auto"/>
              <w:bottom w:val="single" w:sz="4" w:space="0" w:color="auto"/>
              <w:right w:val="single" w:sz="4" w:space="0" w:color="auto"/>
            </w:tcBorders>
          </w:tcPr>
          <w:p w14:paraId="760A07AF" w14:textId="0DCD60B6"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bCs/>
                <w:sz w:val="18"/>
                <w:szCs w:val="18"/>
              </w:rPr>
              <w:t>ТР ТС 020/2011 "</w:t>
            </w:r>
            <w:r w:rsidRPr="00E95B2A">
              <w:rPr>
                <w:rFonts w:ascii="Times New Roman" w:hAnsi="Times New Roman" w:cs="Times New Roman"/>
                <w:sz w:val="18"/>
                <w:szCs w:val="18"/>
              </w:rPr>
              <w:t xml:space="preserve"> </w:t>
            </w:r>
            <w:r w:rsidRPr="00E95B2A">
              <w:rPr>
                <w:rFonts w:ascii="Times New Roman" w:hAnsi="Times New Roman" w:cs="Times New Roman"/>
                <w:bCs/>
                <w:sz w:val="18"/>
                <w:szCs w:val="18"/>
              </w:rPr>
              <w:t>Электромагнитная совместимость технических средств", утвержден Решением Комиссии Таможенного союза от 9 декабря 2011 года N 897</w:t>
            </w:r>
          </w:p>
        </w:tc>
        <w:tc>
          <w:tcPr>
            <w:tcW w:w="4365" w:type="dxa"/>
            <w:tcBorders>
              <w:top w:val="single" w:sz="4" w:space="0" w:color="auto"/>
              <w:left w:val="single" w:sz="4" w:space="0" w:color="auto"/>
              <w:bottom w:val="single" w:sz="4" w:space="0" w:color="auto"/>
              <w:right w:val="single" w:sz="4" w:space="0" w:color="auto"/>
            </w:tcBorders>
          </w:tcPr>
          <w:p w14:paraId="548E775B" w14:textId="77777777" w:rsidR="000F4F0A" w:rsidRPr="000F4F0A" w:rsidRDefault="00E95B2A" w:rsidP="000F4F0A">
            <w:pPr>
              <w:spacing w:after="0"/>
              <w:rPr>
                <w:rFonts w:ascii="Times New Roman" w:eastAsia="Times New Roman" w:hAnsi="Times New Roman" w:cs="Times New Roman"/>
                <w:sz w:val="18"/>
                <w:szCs w:val="18"/>
                <w:lang w:eastAsia="ru-RU"/>
              </w:rPr>
            </w:pPr>
            <w:r w:rsidRPr="00E95B2A">
              <w:rPr>
                <w:rFonts w:ascii="Times New Roman" w:eastAsia="Times New Roman" w:hAnsi="Times New Roman" w:cs="Times New Roman"/>
                <w:sz w:val="18"/>
                <w:szCs w:val="18"/>
                <w:lang w:eastAsia="ru-RU"/>
              </w:rPr>
              <w:t xml:space="preserve">ТР ТС 020/2011; </w:t>
            </w:r>
            <w:r w:rsidR="000F4F0A" w:rsidRPr="000F4F0A">
              <w:rPr>
                <w:rFonts w:ascii="Times New Roman" w:eastAsia="Times New Roman" w:hAnsi="Times New Roman" w:cs="Times New Roman"/>
                <w:sz w:val="18"/>
                <w:szCs w:val="18"/>
                <w:lang w:eastAsia="ru-RU"/>
              </w:rPr>
              <w:t>ГОСТ 30804.3.2-2013 (IEC 61000-3-2:2009)</w:t>
            </w:r>
          </w:p>
          <w:p w14:paraId="7885D1AB" w14:textId="77777777" w:rsidR="000F4F0A" w:rsidRPr="000F4F0A" w:rsidRDefault="000F4F0A" w:rsidP="000F4F0A">
            <w:pPr>
              <w:spacing w:after="0"/>
              <w:rPr>
                <w:rFonts w:ascii="Times New Roman" w:eastAsia="Times New Roman" w:hAnsi="Times New Roman" w:cs="Times New Roman"/>
                <w:sz w:val="18"/>
                <w:szCs w:val="18"/>
                <w:lang w:eastAsia="ru-RU"/>
              </w:rPr>
            </w:pPr>
            <w:r w:rsidRPr="000F4F0A">
              <w:rPr>
                <w:rFonts w:ascii="Times New Roman" w:eastAsia="Times New Roman" w:hAnsi="Times New Roman" w:cs="Times New Roman"/>
                <w:sz w:val="18"/>
                <w:szCs w:val="18"/>
                <w:lang w:eastAsia="ru-RU"/>
              </w:rPr>
              <w:t>ГОСТ 30804.3.3-2013 (IEC 61000-3-3:2008)</w:t>
            </w:r>
          </w:p>
          <w:p w14:paraId="40C997BD" w14:textId="77777777" w:rsidR="000F4F0A" w:rsidRPr="000F4F0A" w:rsidRDefault="000F4F0A" w:rsidP="000F4F0A">
            <w:pPr>
              <w:spacing w:after="0"/>
              <w:rPr>
                <w:rFonts w:ascii="Times New Roman" w:eastAsia="Times New Roman" w:hAnsi="Times New Roman" w:cs="Times New Roman"/>
                <w:sz w:val="18"/>
                <w:szCs w:val="18"/>
                <w:lang w:eastAsia="ru-RU"/>
              </w:rPr>
            </w:pPr>
            <w:r w:rsidRPr="000F4F0A">
              <w:rPr>
                <w:rFonts w:ascii="Times New Roman" w:eastAsia="Times New Roman" w:hAnsi="Times New Roman" w:cs="Times New Roman"/>
                <w:sz w:val="18"/>
                <w:szCs w:val="18"/>
                <w:lang w:eastAsia="ru-RU"/>
              </w:rPr>
              <w:t>ГОСТ 30804.3.8-2002 (IEC 61000-3-8:1997)</w:t>
            </w:r>
          </w:p>
          <w:p w14:paraId="10CF0900" w14:textId="77777777" w:rsidR="000F4F0A" w:rsidRPr="000F4F0A" w:rsidRDefault="000F4F0A" w:rsidP="000F4F0A">
            <w:pPr>
              <w:spacing w:after="0"/>
              <w:rPr>
                <w:rFonts w:ascii="Times New Roman" w:eastAsia="Times New Roman" w:hAnsi="Times New Roman" w:cs="Times New Roman"/>
                <w:sz w:val="18"/>
                <w:szCs w:val="18"/>
                <w:lang w:eastAsia="ru-RU"/>
              </w:rPr>
            </w:pPr>
            <w:r w:rsidRPr="000F4F0A">
              <w:rPr>
                <w:rFonts w:ascii="Times New Roman" w:eastAsia="Times New Roman" w:hAnsi="Times New Roman" w:cs="Times New Roman"/>
                <w:sz w:val="18"/>
                <w:szCs w:val="18"/>
                <w:lang w:eastAsia="ru-RU"/>
              </w:rPr>
              <w:t>ГОСТ 30804.3.11-2013 (IEC 61000-3-11:2000)</w:t>
            </w:r>
          </w:p>
          <w:p w14:paraId="71990895" w14:textId="77777777" w:rsidR="000F4F0A" w:rsidRPr="000F4F0A" w:rsidRDefault="000F4F0A" w:rsidP="000F4F0A">
            <w:pPr>
              <w:spacing w:after="0"/>
              <w:rPr>
                <w:rFonts w:ascii="Times New Roman" w:eastAsia="Times New Roman" w:hAnsi="Times New Roman" w:cs="Times New Roman"/>
                <w:sz w:val="18"/>
                <w:szCs w:val="18"/>
                <w:lang w:eastAsia="ru-RU"/>
              </w:rPr>
            </w:pPr>
            <w:r w:rsidRPr="000F4F0A">
              <w:rPr>
                <w:rFonts w:ascii="Times New Roman" w:eastAsia="Times New Roman" w:hAnsi="Times New Roman" w:cs="Times New Roman"/>
                <w:sz w:val="18"/>
                <w:szCs w:val="18"/>
                <w:lang w:eastAsia="ru-RU"/>
              </w:rPr>
              <w:t>ГОСТ 30804.3.12-2013 (IEC 61000-3-12:2004)</w:t>
            </w:r>
          </w:p>
          <w:p w14:paraId="16EB3631" w14:textId="77777777" w:rsidR="000F4F0A" w:rsidRPr="000F4F0A" w:rsidRDefault="000F4F0A" w:rsidP="000F4F0A">
            <w:pPr>
              <w:spacing w:after="0"/>
              <w:rPr>
                <w:rFonts w:ascii="Times New Roman" w:eastAsia="Times New Roman" w:hAnsi="Times New Roman" w:cs="Times New Roman"/>
                <w:sz w:val="18"/>
                <w:szCs w:val="18"/>
                <w:lang w:eastAsia="ru-RU"/>
              </w:rPr>
            </w:pPr>
            <w:r w:rsidRPr="000F4F0A">
              <w:rPr>
                <w:rFonts w:ascii="Times New Roman" w:eastAsia="Times New Roman" w:hAnsi="Times New Roman" w:cs="Times New Roman"/>
                <w:sz w:val="18"/>
                <w:szCs w:val="18"/>
                <w:lang w:eastAsia="ru-RU"/>
              </w:rPr>
              <w:t>ГОСТ Р 51317.3.4-2006 (МЭК 61000-3-4:1998)</w:t>
            </w:r>
          </w:p>
          <w:p w14:paraId="588AA53B" w14:textId="77777777" w:rsidR="000F4F0A" w:rsidRPr="000F4F0A" w:rsidRDefault="000F4F0A" w:rsidP="000F4F0A">
            <w:pPr>
              <w:spacing w:after="0"/>
              <w:rPr>
                <w:rFonts w:ascii="Times New Roman" w:eastAsia="Times New Roman" w:hAnsi="Times New Roman" w:cs="Times New Roman"/>
                <w:sz w:val="18"/>
                <w:szCs w:val="18"/>
                <w:lang w:eastAsia="ru-RU"/>
              </w:rPr>
            </w:pPr>
            <w:r w:rsidRPr="000F4F0A">
              <w:rPr>
                <w:rFonts w:ascii="Times New Roman" w:eastAsia="Times New Roman" w:hAnsi="Times New Roman" w:cs="Times New Roman"/>
                <w:sz w:val="18"/>
                <w:szCs w:val="18"/>
                <w:lang w:eastAsia="ru-RU"/>
              </w:rPr>
              <w:t>ГОСТ СISPR 15-2014</w:t>
            </w:r>
          </w:p>
          <w:p w14:paraId="59F1A172" w14:textId="77777777" w:rsidR="000F4F0A" w:rsidRPr="000F4F0A" w:rsidRDefault="000F4F0A" w:rsidP="000F4F0A">
            <w:pPr>
              <w:spacing w:after="0"/>
              <w:rPr>
                <w:rFonts w:ascii="Times New Roman" w:eastAsia="Times New Roman" w:hAnsi="Times New Roman" w:cs="Times New Roman"/>
                <w:sz w:val="18"/>
                <w:szCs w:val="18"/>
                <w:lang w:eastAsia="ru-RU"/>
              </w:rPr>
            </w:pPr>
            <w:r w:rsidRPr="000F4F0A">
              <w:rPr>
                <w:rFonts w:ascii="Times New Roman" w:eastAsia="Times New Roman" w:hAnsi="Times New Roman" w:cs="Times New Roman"/>
                <w:sz w:val="18"/>
                <w:szCs w:val="18"/>
                <w:lang w:eastAsia="ru-RU"/>
              </w:rPr>
              <w:t>ГОСТ IEC 61000-3-2-2017 ГОСТ IEC 61000-3-3-2015 ГОСТ IEC 61547-2013</w:t>
            </w:r>
          </w:p>
          <w:p w14:paraId="25CB8A87" w14:textId="77777777" w:rsidR="000F4F0A" w:rsidRPr="000F4F0A" w:rsidRDefault="000F4F0A" w:rsidP="000F4F0A">
            <w:pPr>
              <w:spacing w:after="0"/>
              <w:rPr>
                <w:rFonts w:ascii="Times New Roman" w:eastAsia="Times New Roman" w:hAnsi="Times New Roman" w:cs="Times New Roman"/>
                <w:sz w:val="18"/>
                <w:szCs w:val="18"/>
                <w:lang w:eastAsia="ru-RU"/>
              </w:rPr>
            </w:pPr>
            <w:r w:rsidRPr="000F4F0A">
              <w:rPr>
                <w:rFonts w:ascii="Times New Roman" w:eastAsia="Times New Roman" w:hAnsi="Times New Roman" w:cs="Times New Roman"/>
                <w:sz w:val="18"/>
                <w:szCs w:val="18"/>
                <w:lang w:eastAsia="ru-RU"/>
              </w:rPr>
              <w:t>СТБ EN 55011-2012</w:t>
            </w:r>
          </w:p>
          <w:p w14:paraId="0C8E170A" w14:textId="77777777" w:rsidR="000F4F0A" w:rsidRPr="000F4F0A" w:rsidRDefault="000F4F0A" w:rsidP="000F4F0A">
            <w:pPr>
              <w:spacing w:after="0"/>
              <w:rPr>
                <w:rFonts w:ascii="Times New Roman" w:eastAsia="Times New Roman" w:hAnsi="Times New Roman" w:cs="Times New Roman"/>
                <w:sz w:val="18"/>
                <w:szCs w:val="18"/>
                <w:lang w:eastAsia="ru-RU"/>
              </w:rPr>
            </w:pPr>
            <w:r w:rsidRPr="000F4F0A">
              <w:rPr>
                <w:rFonts w:ascii="Times New Roman" w:eastAsia="Times New Roman" w:hAnsi="Times New Roman" w:cs="Times New Roman"/>
                <w:sz w:val="18"/>
                <w:szCs w:val="18"/>
                <w:lang w:eastAsia="ru-RU"/>
              </w:rPr>
              <w:t>СТБ ЕН 55015-2006</w:t>
            </w:r>
          </w:p>
          <w:p w14:paraId="4216A4BD" w14:textId="77777777" w:rsidR="000F4F0A" w:rsidRPr="000F4F0A" w:rsidRDefault="000F4F0A" w:rsidP="000F4F0A">
            <w:pPr>
              <w:spacing w:after="0"/>
              <w:rPr>
                <w:rFonts w:ascii="Times New Roman" w:eastAsia="Times New Roman" w:hAnsi="Times New Roman" w:cs="Times New Roman"/>
                <w:sz w:val="18"/>
                <w:szCs w:val="18"/>
                <w:lang w:eastAsia="ru-RU"/>
              </w:rPr>
            </w:pPr>
            <w:r w:rsidRPr="000F4F0A">
              <w:rPr>
                <w:rFonts w:ascii="Times New Roman" w:eastAsia="Times New Roman" w:hAnsi="Times New Roman" w:cs="Times New Roman"/>
                <w:sz w:val="18"/>
                <w:szCs w:val="18"/>
                <w:lang w:eastAsia="ru-RU"/>
              </w:rPr>
              <w:t>ГОСТ CISPR 15-2014</w:t>
            </w:r>
          </w:p>
          <w:p w14:paraId="79D5A89A" w14:textId="79BAB2C9" w:rsidR="00E95B2A" w:rsidRPr="00E95B2A" w:rsidRDefault="000F4F0A" w:rsidP="000F4F0A">
            <w:pPr>
              <w:spacing w:after="0"/>
              <w:rPr>
                <w:rFonts w:ascii="Times New Roman" w:hAnsi="Times New Roman" w:cs="Times New Roman"/>
                <w:sz w:val="18"/>
                <w:szCs w:val="18"/>
              </w:rPr>
            </w:pPr>
            <w:r w:rsidRPr="000F4F0A">
              <w:rPr>
                <w:rFonts w:ascii="Times New Roman" w:eastAsia="Times New Roman" w:hAnsi="Times New Roman" w:cs="Times New Roman"/>
                <w:sz w:val="18"/>
                <w:szCs w:val="18"/>
                <w:lang w:eastAsia="ru-RU"/>
              </w:rPr>
              <w:lastRenderedPageBreak/>
              <w:t>ГОСТ IEC 61000-3-12-2016</w:t>
            </w:r>
          </w:p>
        </w:tc>
      </w:tr>
      <w:tr w:rsidR="00E95B2A" w:rsidRPr="00E95B2A" w14:paraId="29BAD1D0" w14:textId="77777777" w:rsidTr="00770F4D">
        <w:trPr>
          <w:trHeight w:val="103"/>
        </w:trPr>
        <w:tc>
          <w:tcPr>
            <w:tcW w:w="851" w:type="dxa"/>
            <w:tcBorders>
              <w:top w:val="single" w:sz="4" w:space="0" w:color="auto"/>
              <w:left w:val="single" w:sz="4" w:space="0" w:color="auto"/>
              <w:bottom w:val="single" w:sz="4" w:space="0" w:color="auto"/>
              <w:right w:val="single" w:sz="4" w:space="0" w:color="auto"/>
            </w:tcBorders>
          </w:tcPr>
          <w:p w14:paraId="0D03512E" w14:textId="2AB0A1F0"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sz w:val="18"/>
                <w:szCs w:val="18"/>
              </w:rPr>
              <w:lastRenderedPageBreak/>
              <w:t>А7.60</w:t>
            </w:r>
          </w:p>
        </w:tc>
        <w:tc>
          <w:tcPr>
            <w:tcW w:w="2693" w:type="dxa"/>
            <w:tcBorders>
              <w:top w:val="single" w:sz="4" w:space="0" w:color="auto"/>
              <w:left w:val="single" w:sz="4" w:space="0" w:color="auto"/>
              <w:bottom w:val="single" w:sz="4" w:space="0" w:color="auto"/>
              <w:right w:val="single" w:sz="4" w:space="0" w:color="auto"/>
            </w:tcBorders>
          </w:tcPr>
          <w:p w14:paraId="7B7FB1F6" w14:textId="77777777" w:rsidR="000F4F0A" w:rsidRPr="000F4F0A" w:rsidRDefault="000F4F0A" w:rsidP="000F4F0A">
            <w:pPr>
              <w:keepNext/>
              <w:widowControl w:val="0"/>
              <w:spacing w:after="0" w:line="240" w:lineRule="auto"/>
              <w:rPr>
                <w:rFonts w:ascii="Times New Roman" w:eastAsia="Times New Roman" w:hAnsi="Times New Roman" w:cs="Times New Roman"/>
                <w:snapToGrid w:val="0"/>
                <w:sz w:val="18"/>
                <w:szCs w:val="18"/>
                <w:lang w:eastAsia="ru-RU"/>
              </w:rPr>
            </w:pPr>
            <w:r w:rsidRPr="000F4F0A">
              <w:rPr>
                <w:rFonts w:ascii="Times New Roman" w:eastAsia="Times New Roman" w:hAnsi="Times New Roman" w:cs="Times New Roman"/>
                <w:snapToGrid w:val="0"/>
                <w:sz w:val="18"/>
                <w:szCs w:val="18"/>
                <w:lang w:eastAsia="ru-RU"/>
              </w:rPr>
              <w:t>Электрические аппараты и приборы бытового назначения,  оборудование световое:</w:t>
            </w:r>
          </w:p>
          <w:p w14:paraId="73BC6D83" w14:textId="6CDB1A28" w:rsidR="00E95B2A" w:rsidRPr="00E95B2A" w:rsidRDefault="000F4F0A" w:rsidP="000F4F0A">
            <w:pPr>
              <w:spacing w:after="0" w:line="240" w:lineRule="auto"/>
              <w:ind w:right="102"/>
              <w:jc w:val="both"/>
              <w:rPr>
                <w:rFonts w:ascii="Times New Roman" w:hAnsi="Times New Roman" w:cs="Times New Roman"/>
                <w:sz w:val="18"/>
                <w:szCs w:val="18"/>
              </w:rPr>
            </w:pPr>
            <w:r w:rsidRPr="000F4F0A">
              <w:rPr>
                <w:rFonts w:ascii="Times New Roman" w:eastAsia="Times New Roman" w:hAnsi="Times New Roman" w:cs="Times New Roman"/>
                <w:snapToGrid w:val="0"/>
                <w:sz w:val="18"/>
                <w:szCs w:val="18"/>
                <w:lang w:eastAsia="ru-RU"/>
              </w:rPr>
              <w:t>гирлянды световые бытовые, в том числе елочные</w:t>
            </w:r>
          </w:p>
        </w:tc>
        <w:tc>
          <w:tcPr>
            <w:tcW w:w="1985" w:type="dxa"/>
            <w:tcBorders>
              <w:top w:val="single" w:sz="4" w:space="0" w:color="auto"/>
              <w:left w:val="single" w:sz="4" w:space="0" w:color="auto"/>
              <w:bottom w:val="single" w:sz="4" w:space="0" w:color="auto"/>
              <w:right w:val="single" w:sz="4" w:space="0" w:color="auto"/>
            </w:tcBorders>
          </w:tcPr>
          <w:p w14:paraId="1EC227FD" w14:textId="06530476" w:rsidR="00E95B2A" w:rsidRPr="00E95B2A" w:rsidRDefault="00E95B2A" w:rsidP="00E95B2A">
            <w:pPr>
              <w:spacing w:after="0" w:line="240" w:lineRule="auto"/>
              <w:rPr>
                <w:rFonts w:ascii="Times New Roman" w:hAnsi="Times New Roman" w:cs="Times New Roman"/>
                <w:sz w:val="18"/>
                <w:szCs w:val="18"/>
              </w:rPr>
            </w:pPr>
            <w:r w:rsidRPr="00E95B2A">
              <w:rPr>
                <w:rFonts w:ascii="Times New Roman" w:eastAsia="Times New Roman" w:hAnsi="Times New Roman" w:cs="Times New Roman"/>
                <w:sz w:val="18"/>
                <w:szCs w:val="18"/>
                <w:lang w:eastAsia="ru-RU"/>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4010182C" w14:textId="77777777" w:rsidR="00E95B2A" w:rsidRDefault="000F4F0A" w:rsidP="00E95B2A">
            <w:pPr>
              <w:spacing w:after="0"/>
              <w:rPr>
                <w:rFonts w:ascii="Times New Roman" w:hAnsi="Times New Roman" w:cs="Times New Roman"/>
                <w:sz w:val="18"/>
                <w:szCs w:val="18"/>
              </w:rPr>
            </w:pPr>
            <w:r>
              <w:rPr>
                <w:rFonts w:ascii="Times New Roman" w:hAnsi="Times New Roman" w:cs="Times New Roman"/>
                <w:sz w:val="18"/>
                <w:szCs w:val="18"/>
              </w:rPr>
              <w:t>9405</w:t>
            </w:r>
          </w:p>
          <w:p w14:paraId="18E1C9D4" w14:textId="77777777" w:rsidR="000F4F0A" w:rsidRPr="000F4F0A" w:rsidRDefault="000F4F0A" w:rsidP="000F4F0A">
            <w:pPr>
              <w:spacing w:after="0"/>
              <w:rPr>
                <w:rFonts w:ascii="Times New Roman" w:hAnsi="Times New Roman" w:cs="Times New Roman"/>
                <w:sz w:val="18"/>
                <w:szCs w:val="18"/>
              </w:rPr>
            </w:pPr>
            <w:r w:rsidRPr="000F4F0A">
              <w:rPr>
                <w:rFonts w:ascii="Times New Roman" w:hAnsi="Times New Roman" w:cs="Times New Roman"/>
                <w:sz w:val="18"/>
                <w:szCs w:val="18"/>
              </w:rPr>
              <w:t xml:space="preserve">9405 31 000 0 </w:t>
            </w:r>
          </w:p>
          <w:p w14:paraId="1984CFE2" w14:textId="29089A44" w:rsidR="000F4F0A" w:rsidRPr="00E95B2A" w:rsidRDefault="000F4F0A" w:rsidP="000F4F0A">
            <w:pPr>
              <w:spacing w:after="0"/>
              <w:rPr>
                <w:rFonts w:ascii="Times New Roman" w:hAnsi="Times New Roman" w:cs="Times New Roman"/>
                <w:sz w:val="18"/>
                <w:szCs w:val="18"/>
              </w:rPr>
            </w:pPr>
            <w:r w:rsidRPr="000F4F0A">
              <w:rPr>
                <w:rFonts w:ascii="Times New Roman" w:hAnsi="Times New Roman" w:cs="Times New Roman"/>
                <w:sz w:val="18"/>
                <w:szCs w:val="18"/>
              </w:rPr>
              <w:t>9405 39 000 0</w:t>
            </w:r>
          </w:p>
        </w:tc>
        <w:tc>
          <w:tcPr>
            <w:tcW w:w="3402" w:type="dxa"/>
            <w:tcBorders>
              <w:top w:val="single" w:sz="4" w:space="0" w:color="auto"/>
              <w:left w:val="single" w:sz="4" w:space="0" w:color="auto"/>
              <w:bottom w:val="single" w:sz="4" w:space="0" w:color="auto"/>
              <w:right w:val="single" w:sz="4" w:space="0" w:color="auto"/>
            </w:tcBorders>
          </w:tcPr>
          <w:p w14:paraId="1727C2B5" w14:textId="1B03DE3E"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bCs/>
                <w:sz w:val="18"/>
                <w:szCs w:val="18"/>
              </w:rPr>
              <w:t>ТР ТС 020/2011 "</w:t>
            </w:r>
            <w:r w:rsidRPr="00E95B2A">
              <w:rPr>
                <w:rFonts w:ascii="Times New Roman" w:hAnsi="Times New Roman" w:cs="Times New Roman"/>
                <w:sz w:val="18"/>
                <w:szCs w:val="18"/>
              </w:rPr>
              <w:t xml:space="preserve"> </w:t>
            </w:r>
            <w:r w:rsidRPr="00E95B2A">
              <w:rPr>
                <w:rFonts w:ascii="Times New Roman" w:hAnsi="Times New Roman" w:cs="Times New Roman"/>
                <w:bCs/>
                <w:sz w:val="18"/>
                <w:szCs w:val="18"/>
              </w:rPr>
              <w:t>Электромагнитная совместимость технических средств", утвержден Решением Комиссии Таможенного союза от 9 декабря 2011 года N 897</w:t>
            </w:r>
          </w:p>
        </w:tc>
        <w:tc>
          <w:tcPr>
            <w:tcW w:w="4365" w:type="dxa"/>
            <w:tcBorders>
              <w:top w:val="single" w:sz="4" w:space="0" w:color="auto"/>
              <w:left w:val="single" w:sz="4" w:space="0" w:color="auto"/>
              <w:bottom w:val="single" w:sz="4" w:space="0" w:color="auto"/>
              <w:right w:val="single" w:sz="4" w:space="0" w:color="auto"/>
            </w:tcBorders>
          </w:tcPr>
          <w:p w14:paraId="50EF39E8" w14:textId="77777777" w:rsidR="000F4F0A" w:rsidRPr="000F4F0A" w:rsidRDefault="00E95B2A" w:rsidP="000F4F0A">
            <w:pPr>
              <w:spacing w:after="0"/>
              <w:rPr>
                <w:rFonts w:ascii="Times New Roman" w:eastAsia="Times New Roman" w:hAnsi="Times New Roman" w:cs="Times New Roman"/>
                <w:sz w:val="18"/>
                <w:szCs w:val="18"/>
                <w:lang w:eastAsia="ru-RU"/>
              </w:rPr>
            </w:pPr>
            <w:r w:rsidRPr="00E95B2A">
              <w:rPr>
                <w:rFonts w:ascii="Times New Roman" w:eastAsia="Times New Roman" w:hAnsi="Times New Roman" w:cs="Times New Roman"/>
                <w:sz w:val="18"/>
                <w:szCs w:val="18"/>
                <w:lang w:eastAsia="ru-RU"/>
              </w:rPr>
              <w:t xml:space="preserve">ТР ТС 020/2011; </w:t>
            </w:r>
            <w:r w:rsidR="000F4F0A" w:rsidRPr="000F4F0A">
              <w:rPr>
                <w:rFonts w:ascii="Times New Roman" w:eastAsia="Times New Roman" w:hAnsi="Times New Roman" w:cs="Times New Roman"/>
                <w:sz w:val="18"/>
                <w:szCs w:val="18"/>
                <w:lang w:eastAsia="ru-RU"/>
              </w:rPr>
              <w:t>ГОСТ 30804.3.2-2013 (IEC 61000-3-2:2009)</w:t>
            </w:r>
          </w:p>
          <w:p w14:paraId="048D664E" w14:textId="77777777" w:rsidR="000F4F0A" w:rsidRPr="000F4F0A" w:rsidRDefault="000F4F0A" w:rsidP="000F4F0A">
            <w:pPr>
              <w:spacing w:after="0"/>
              <w:rPr>
                <w:rFonts w:ascii="Times New Roman" w:eastAsia="Times New Roman" w:hAnsi="Times New Roman" w:cs="Times New Roman"/>
                <w:sz w:val="18"/>
                <w:szCs w:val="18"/>
                <w:lang w:eastAsia="ru-RU"/>
              </w:rPr>
            </w:pPr>
            <w:r w:rsidRPr="000F4F0A">
              <w:rPr>
                <w:rFonts w:ascii="Times New Roman" w:eastAsia="Times New Roman" w:hAnsi="Times New Roman" w:cs="Times New Roman"/>
                <w:sz w:val="18"/>
                <w:szCs w:val="18"/>
                <w:lang w:eastAsia="ru-RU"/>
              </w:rPr>
              <w:t>ГОСТ 30804.3.3-2013 (IEC 61000-3-3:2008)</w:t>
            </w:r>
          </w:p>
          <w:p w14:paraId="3F9A7CD4" w14:textId="77777777" w:rsidR="000F4F0A" w:rsidRPr="000F4F0A" w:rsidRDefault="000F4F0A" w:rsidP="000F4F0A">
            <w:pPr>
              <w:spacing w:after="0"/>
              <w:rPr>
                <w:rFonts w:ascii="Times New Roman" w:eastAsia="Times New Roman" w:hAnsi="Times New Roman" w:cs="Times New Roman"/>
                <w:sz w:val="18"/>
                <w:szCs w:val="18"/>
                <w:lang w:eastAsia="ru-RU"/>
              </w:rPr>
            </w:pPr>
            <w:r w:rsidRPr="000F4F0A">
              <w:rPr>
                <w:rFonts w:ascii="Times New Roman" w:eastAsia="Times New Roman" w:hAnsi="Times New Roman" w:cs="Times New Roman"/>
                <w:sz w:val="18"/>
                <w:szCs w:val="18"/>
                <w:lang w:eastAsia="ru-RU"/>
              </w:rPr>
              <w:t>ГОСТ 30804.3.8-2002 (IEC 61000-3-8:1997)</w:t>
            </w:r>
          </w:p>
          <w:p w14:paraId="24B3973A" w14:textId="77777777" w:rsidR="000F4F0A" w:rsidRPr="000F4F0A" w:rsidRDefault="000F4F0A" w:rsidP="000F4F0A">
            <w:pPr>
              <w:spacing w:after="0"/>
              <w:rPr>
                <w:rFonts w:ascii="Times New Roman" w:eastAsia="Times New Roman" w:hAnsi="Times New Roman" w:cs="Times New Roman"/>
                <w:sz w:val="18"/>
                <w:szCs w:val="18"/>
                <w:lang w:eastAsia="ru-RU"/>
              </w:rPr>
            </w:pPr>
            <w:r w:rsidRPr="000F4F0A">
              <w:rPr>
                <w:rFonts w:ascii="Times New Roman" w:eastAsia="Times New Roman" w:hAnsi="Times New Roman" w:cs="Times New Roman"/>
                <w:sz w:val="18"/>
                <w:szCs w:val="18"/>
                <w:lang w:eastAsia="ru-RU"/>
              </w:rPr>
              <w:t>ГОСТ 30804.3.11-2013 (IEC 61000-3-11:2000)</w:t>
            </w:r>
          </w:p>
          <w:p w14:paraId="18BD471E" w14:textId="77777777" w:rsidR="000F4F0A" w:rsidRPr="000F4F0A" w:rsidRDefault="000F4F0A" w:rsidP="000F4F0A">
            <w:pPr>
              <w:spacing w:after="0"/>
              <w:rPr>
                <w:rFonts w:ascii="Times New Roman" w:eastAsia="Times New Roman" w:hAnsi="Times New Roman" w:cs="Times New Roman"/>
                <w:sz w:val="18"/>
                <w:szCs w:val="18"/>
                <w:lang w:eastAsia="ru-RU"/>
              </w:rPr>
            </w:pPr>
            <w:r w:rsidRPr="000F4F0A">
              <w:rPr>
                <w:rFonts w:ascii="Times New Roman" w:eastAsia="Times New Roman" w:hAnsi="Times New Roman" w:cs="Times New Roman"/>
                <w:sz w:val="18"/>
                <w:szCs w:val="18"/>
                <w:lang w:eastAsia="ru-RU"/>
              </w:rPr>
              <w:t>ГОСТ 30804.3.12-2013 (IEC 61000-3-12:2004)</w:t>
            </w:r>
          </w:p>
          <w:p w14:paraId="305E0278" w14:textId="77777777" w:rsidR="000F4F0A" w:rsidRPr="000F4F0A" w:rsidRDefault="000F4F0A" w:rsidP="000F4F0A">
            <w:pPr>
              <w:spacing w:after="0"/>
              <w:rPr>
                <w:rFonts w:ascii="Times New Roman" w:eastAsia="Times New Roman" w:hAnsi="Times New Roman" w:cs="Times New Roman"/>
                <w:sz w:val="18"/>
                <w:szCs w:val="18"/>
                <w:lang w:eastAsia="ru-RU"/>
              </w:rPr>
            </w:pPr>
            <w:r w:rsidRPr="000F4F0A">
              <w:rPr>
                <w:rFonts w:ascii="Times New Roman" w:eastAsia="Times New Roman" w:hAnsi="Times New Roman" w:cs="Times New Roman"/>
                <w:sz w:val="18"/>
                <w:szCs w:val="18"/>
                <w:lang w:eastAsia="ru-RU"/>
              </w:rPr>
              <w:t>ГОСТ Р 51317.3.4-2006 (МЭК 61000-3-4:1998)</w:t>
            </w:r>
          </w:p>
          <w:p w14:paraId="219194C1" w14:textId="77777777" w:rsidR="000F4F0A" w:rsidRPr="000F4F0A" w:rsidRDefault="000F4F0A" w:rsidP="000F4F0A">
            <w:pPr>
              <w:spacing w:after="0"/>
              <w:rPr>
                <w:rFonts w:ascii="Times New Roman" w:eastAsia="Times New Roman" w:hAnsi="Times New Roman" w:cs="Times New Roman"/>
                <w:sz w:val="18"/>
                <w:szCs w:val="18"/>
                <w:lang w:eastAsia="ru-RU"/>
              </w:rPr>
            </w:pPr>
            <w:r w:rsidRPr="000F4F0A">
              <w:rPr>
                <w:rFonts w:ascii="Times New Roman" w:eastAsia="Times New Roman" w:hAnsi="Times New Roman" w:cs="Times New Roman"/>
                <w:sz w:val="18"/>
                <w:szCs w:val="18"/>
                <w:lang w:eastAsia="ru-RU"/>
              </w:rPr>
              <w:t>ГОСТ СISPR 15-2014</w:t>
            </w:r>
          </w:p>
          <w:p w14:paraId="69047DD0" w14:textId="77777777" w:rsidR="000F4F0A" w:rsidRPr="000F4F0A" w:rsidRDefault="000F4F0A" w:rsidP="000F4F0A">
            <w:pPr>
              <w:spacing w:after="0"/>
              <w:rPr>
                <w:rFonts w:ascii="Times New Roman" w:eastAsia="Times New Roman" w:hAnsi="Times New Roman" w:cs="Times New Roman"/>
                <w:sz w:val="18"/>
                <w:szCs w:val="18"/>
                <w:lang w:eastAsia="ru-RU"/>
              </w:rPr>
            </w:pPr>
            <w:r w:rsidRPr="000F4F0A">
              <w:rPr>
                <w:rFonts w:ascii="Times New Roman" w:eastAsia="Times New Roman" w:hAnsi="Times New Roman" w:cs="Times New Roman"/>
                <w:sz w:val="18"/>
                <w:szCs w:val="18"/>
                <w:lang w:eastAsia="ru-RU"/>
              </w:rPr>
              <w:t>ГОСТ IEC 61000-3-2-2017 ГОСТ IEC 61000-3-3-2015 ГОСТ IEC 61547-2013</w:t>
            </w:r>
          </w:p>
          <w:p w14:paraId="6C5B7C43" w14:textId="77777777" w:rsidR="000F4F0A" w:rsidRPr="000F4F0A" w:rsidRDefault="000F4F0A" w:rsidP="000F4F0A">
            <w:pPr>
              <w:spacing w:after="0"/>
              <w:rPr>
                <w:rFonts w:ascii="Times New Roman" w:eastAsia="Times New Roman" w:hAnsi="Times New Roman" w:cs="Times New Roman"/>
                <w:sz w:val="18"/>
                <w:szCs w:val="18"/>
                <w:lang w:eastAsia="ru-RU"/>
              </w:rPr>
            </w:pPr>
            <w:r w:rsidRPr="000F4F0A">
              <w:rPr>
                <w:rFonts w:ascii="Times New Roman" w:eastAsia="Times New Roman" w:hAnsi="Times New Roman" w:cs="Times New Roman"/>
                <w:sz w:val="18"/>
                <w:szCs w:val="18"/>
                <w:lang w:eastAsia="ru-RU"/>
              </w:rPr>
              <w:t>СТБ EN 55011-2012</w:t>
            </w:r>
          </w:p>
          <w:p w14:paraId="0CBAFF2B" w14:textId="77777777" w:rsidR="000F4F0A" w:rsidRPr="000F4F0A" w:rsidRDefault="000F4F0A" w:rsidP="000F4F0A">
            <w:pPr>
              <w:spacing w:after="0"/>
              <w:rPr>
                <w:rFonts w:ascii="Times New Roman" w:eastAsia="Times New Roman" w:hAnsi="Times New Roman" w:cs="Times New Roman"/>
                <w:sz w:val="18"/>
                <w:szCs w:val="18"/>
                <w:lang w:eastAsia="ru-RU"/>
              </w:rPr>
            </w:pPr>
            <w:r w:rsidRPr="000F4F0A">
              <w:rPr>
                <w:rFonts w:ascii="Times New Roman" w:eastAsia="Times New Roman" w:hAnsi="Times New Roman" w:cs="Times New Roman"/>
                <w:sz w:val="18"/>
                <w:szCs w:val="18"/>
                <w:lang w:eastAsia="ru-RU"/>
              </w:rPr>
              <w:t>СТБ ЕН 55015-2006</w:t>
            </w:r>
          </w:p>
          <w:p w14:paraId="7CDBCC97" w14:textId="77777777" w:rsidR="000F4F0A" w:rsidRPr="000F4F0A" w:rsidRDefault="000F4F0A" w:rsidP="000F4F0A">
            <w:pPr>
              <w:spacing w:after="0"/>
              <w:rPr>
                <w:rFonts w:ascii="Times New Roman" w:eastAsia="Times New Roman" w:hAnsi="Times New Roman" w:cs="Times New Roman"/>
                <w:sz w:val="18"/>
                <w:szCs w:val="18"/>
                <w:lang w:eastAsia="ru-RU"/>
              </w:rPr>
            </w:pPr>
            <w:r w:rsidRPr="000F4F0A">
              <w:rPr>
                <w:rFonts w:ascii="Times New Roman" w:eastAsia="Times New Roman" w:hAnsi="Times New Roman" w:cs="Times New Roman"/>
                <w:sz w:val="18"/>
                <w:szCs w:val="18"/>
                <w:lang w:eastAsia="ru-RU"/>
              </w:rPr>
              <w:t>ГОСТ CISPR 15-2014</w:t>
            </w:r>
          </w:p>
          <w:p w14:paraId="6B6556AB" w14:textId="1744B0FF" w:rsidR="00E95B2A" w:rsidRPr="00E95B2A" w:rsidRDefault="000F4F0A" w:rsidP="000F4F0A">
            <w:pPr>
              <w:spacing w:after="0"/>
              <w:rPr>
                <w:rFonts w:ascii="Times New Roman" w:hAnsi="Times New Roman" w:cs="Times New Roman"/>
                <w:sz w:val="18"/>
                <w:szCs w:val="18"/>
              </w:rPr>
            </w:pPr>
            <w:r w:rsidRPr="000F4F0A">
              <w:rPr>
                <w:rFonts w:ascii="Times New Roman" w:eastAsia="Times New Roman" w:hAnsi="Times New Roman" w:cs="Times New Roman"/>
                <w:sz w:val="18"/>
                <w:szCs w:val="18"/>
                <w:lang w:eastAsia="ru-RU"/>
              </w:rPr>
              <w:t>ГОСТ IEC 61000-3-12-2016</w:t>
            </w:r>
          </w:p>
        </w:tc>
      </w:tr>
      <w:tr w:rsidR="00E95B2A" w:rsidRPr="00E95B2A" w14:paraId="5C343C46" w14:textId="77777777" w:rsidTr="00770F4D">
        <w:trPr>
          <w:trHeight w:val="103"/>
        </w:trPr>
        <w:tc>
          <w:tcPr>
            <w:tcW w:w="851" w:type="dxa"/>
            <w:tcBorders>
              <w:top w:val="single" w:sz="4" w:space="0" w:color="auto"/>
              <w:left w:val="single" w:sz="4" w:space="0" w:color="auto"/>
              <w:bottom w:val="single" w:sz="4" w:space="0" w:color="auto"/>
              <w:right w:val="single" w:sz="4" w:space="0" w:color="auto"/>
            </w:tcBorders>
          </w:tcPr>
          <w:p w14:paraId="7F0FDD6B" w14:textId="6557F2E6"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sz w:val="18"/>
                <w:szCs w:val="18"/>
              </w:rPr>
              <w:t>А7.61</w:t>
            </w:r>
          </w:p>
        </w:tc>
        <w:tc>
          <w:tcPr>
            <w:tcW w:w="2693" w:type="dxa"/>
            <w:tcBorders>
              <w:top w:val="single" w:sz="4" w:space="0" w:color="auto"/>
              <w:left w:val="single" w:sz="4" w:space="0" w:color="auto"/>
              <w:bottom w:val="single" w:sz="4" w:space="0" w:color="auto"/>
              <w:right w:val="single" w:sz="4" w:space="0" w:color="auto"/>
            </w:tcBorders>
          </w:tcPr>
          <w:p w14:paraId="37BAB1C9" w14:textId="77777777" w:rsidR="000F4F0A" w:rsidRPr="000F4F0A" w:rsidRDefault="000F4F0A" w:rsidP="000F4F0A">
            <w:pPr>
              <w:keepNext/>
              <w:widowControl w:val="0"/>
              <w:spacing w:after="0" w:line="240" w:lineRule="auto"/>
              <w:rPr>
                <w:rFonts w:ascii="Times New Roman" w:eastAsia="Times New Roman" w:hAnsi="Times New Roman" w:cs="Times New Roman"/>
                <w:snapToGrid w:val="0"/>
                <w:sz w:val="18"/>
                <w:szCs w:val="18"/>
                <w:lang w:eastAsia="ru-RU"/>
              </w:rPr>
            </w:pPr>
            <w:r w:rsidRPr="000F4F0A">
              <w:rPr>
                <w:rFonts w:ascii="Times New Roman" w:eastAsia="Times New Roman" w:hAnsi="Times New Roman" w:cs="Times New Roman"/>
                <w:snapToGrid w:val="0"/>
                <w:sz w:val="18"/>
                <w:szCs w:val="18"/>
                <w:lang w:eastAsia="ru-RU"/>
              </w:rPr>
              <w:t>Электрические аппараты и приборы бытового назначения:</w:t>
            </w:r>
          </w:p>
          <w:p w14:paraId="20251983" w14:textId="10434E41" w:rsidR="00E95B2A" w:rsidRPr="00E95B2A" w:rsidRDefault="000F4F0A" w:rsidP="000F4F0A">
            <w:pPr>
              <w:spacing w:after="0" w:line="240" w:lineRule="auto"/>
              <w:ind w:right="102"/>
              <w:jc w:val="both"/>
              <w:rPr>
                <w:rFonts w:ascii="Times New Roman" w:hAnsi="Times New Roman" w:cs="Times New Roman"/>
                <w:sz w:val="18"/>
                <w:szCs w:val="18"/>
              </w:rPr>
            </w:pPr>
            <w:r w:rsidRPr="000F4F0A">
              <w:rPr>
                <w:rFonts w:ascii="Times New Roman" w:eastAsia="Times New Roman" w:hAnsi="Times New Roman" w:cs="Times New Roman"/>
                <w:snapToGrid w:val="0"/>
                <w:sz w:val="18"/>
                <w:szCs w:val="18"/>
                <w:lang w:eastAsia="ru-RU"/>
              </w:rPr>
              <w:t>выключатели автоматические с электронным управлением</w:t>
            </w:r>
          </w:p>
        </w:tc>
        <w:tc>
          <w:tcPr>
            <w:tcW w:w="1985" w:type="dxa"/>
            <w:tcBorders>
              <w:top w:val="single" w:sz="4" w:space="0" w:color="auto"/>
              <w:left w:val="single" w:sz="4" w:space="0" w:color="auto"/>
              <w:bottom w:val="single" w:sz="4" w:space="0" w:color="auto"/>
              <w:right w:val="single" w:sz="4" w:space="0" w:color="auto"/>
            </w:tcBorders>
          </w:tcPr>
          <w:p w14:paraId="4A507694" w14:textId="39DEE94D" w:rsidR="00E95B2A" w:rsidRPr="00E95B2A" w:rsidRDefault="00E95B2A" w:rsidP="00E95B2A">
            <w:pPr>
              <w:spacing w:after="0" w:line="240" w:lineRule="auto"/>
              <w:rPr>
                <w:rFonts w:ascii="Times New Roman" w:hAnsi="Times New Roman" w:cs="Times New Roman"/>
                <w:sz w:val="18"/>
                <w:szCs w:val="18"/>
              </w:rPr>
            </w:pPr>
            <w:r w:rsidRPr="00E95B2A">
              <w:rPr>
                <w:rFonts w:ascii="Times New Roman" w:eastAsia="Times New Roman" w:hAnsi="Times New Roman" w:cs="Times New Roman"/>
                <w:sz w:val="18"/>
                <w:szCs w:val="18"/>
                <w:lang w:eastAsia="ru-RU"/>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6EAF9CF7" w14:textId="77777777" w:rsidR="00E95B2A" w:rsidRDefault="000F4F0A" w:rsidP="00E95B2A">
            <w:pPr>
              <w:spacing w:after="0"/>
              <w:rPr>
                <w:rFonts w:ascii="Times New Roman" w:hAnsi="Times New Roman" w:cs="Times New Roman"/>
                <w:sz w:val="18"/>
                <w:szCs w:val="18"/>
              </w:rPr>
            </w:pPr>
            <w:r>
              <w:rPr>
                <w:rFonts w:ascii="Times New Roman" w:hAnsi="Times New Roman" w:cs="Times New Roman"/>
                <w:sz w:val="18"/>
                <w:szCs w:val="18"/>
              </w:rPr>
              <w:t>8536</w:t>
            </w:r>
          </w:p>
          <w:p w14:paraId="18F7C9F2" w14:textId="77777777" w:rsidR="000F4F0A" w:rsidRPr="000F4F0A" w:rsidRDefault="000F4F0A" w:rsidP="000F4F0A">
            <w:pPr>
              <w:spacing w:after="0"/>
              <w:rPr>
                <w:rFonts w:ascii="Times New Roman" w:hAnsi="Times New Roman" w:cs="Times New Roman"/>
                <w:sz w:val="18"/>
                <w:szCs w:val="18"/>
              </w:rPr>
            </w:pPr>
            <w:r w:rsidRPr="000F4F0A">
              <w:rPr>
                <w:rFonts w:ascii="Times New Roman" w:hAnsi="Times New Roman" w:cs="Times New Roman"/>
                <w:sz w:val="18"/>
                <w:szCs w:val="18"/>
              </w:rPr>
              <w:t>8536 20 100 7</w:t>
            </w:r>
          </w:p>
          <w:p w14:paraId="0BE1EA41" w14:textId="750B162A" w:rsidR="000F4F0A" w:rsidRPr="00E95B2A" w:rsidRDefault="000F4F0A" w:rsidP="000F4F0A">
            <w:pPr>
              <w:spacing w:after="0"/>
              <w:rPr>
                <w:rFonts w:ascii="Times New Roman" w:hAnsi="Times New Roman" w:cs="Times New Roman"/>
                <w:sz w:val="18"/>
                <w:szCs w:val="18"/>
              </w:rPr>
            </w:pPr>
            <w:r w:rsidRPr="000F4F0A">
              <w:rPr>
                <w:rFonts w:ascii="Times New Roman" w:hAnsi="Times New Roman" w:cs="Times New Roman"/>
                <w:sz w:val="18"/>
                <w:szCs w:val="18"/>
              </w:rPr>
              <w:t>8536 20 900 7</w:t>
            </w:r>
          </w:p>
        </w:tc>
        <w:tc>
          <w:tcPr>
            <w:tcW w:w="3402" w:type="dxa"/>
            <w:tcBorders>
              <w:top w:val="single" w:sz="4" w:space="0" w:color="auto"/>
              <w:left w:val="single" w:sz="4" w:space="0" w:color="auto"/>
              <w:bottom w:val="single" w:sz="4" w:space="0" w:color="auto"/>
              <w:right w:val="single" w:sz="4" w:space="0" w:color="auto"/>
            </w:tcBorders>
          </w:tcPr>
          <w:p w14:paraId="74E474F6" w14:textId="7E71A5DE"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bCs/>
                <w:sz w:val="18"/>
                <w:szCs w:val="18"/>
              </w:rPr>
              <w:t>ТР ТС 020/2011 "</w:t>
            </w:r>
            <w:r w:rsidRPr="00E95B2A">
              <w:rPr>
                <w:rFonts w:ascii="Times New Roman" w:hAnsi="Times New Roman" w:cs="Times New Roman"/>
                <w:sz w:val="18"/>
                <w:szCs w:val="18"/>
              </w:rPr>
              <w:t xml:space="preserve"> </w:t>
            </w:r>
            <w:r w:rsidRPr="00E95B2A">
              <w:rPr>
                <w:rFonts w:ascii="Times New Roman" w:hAnsi="Times New Roman" w:cs="Times New Roman"/>
                <w:bCs/>
                <w:sz w:val="18"/>
                <w:szCs w:val="18"/>
              </w:rPr>
              <w:t>Электромагнитная совместимость технических средств", утвержден Решением Комиссии Таможенного союза от 9 декабря 2011 года N 897</w:t>
            </w:r>
          </w:p>
        </w:tc>
        <w:tc>
          <w:tcPr>
            <w:tcW w:w="4365" w:type="dxa"/>
            <w:tcBorders>
              <w:top w:val="single" w:sz="4" w:space="0" w:color="auto"/>
              <w:left w:val="single" w:sz="4" w:space="0" w:color="auto"/>
              <w:bottom w:val="single" w:sz="4" w:space="0" w:color="auto"/>
              <w:right w:val="single" w:sz="4" w:space="0" w:color="auto"/>
            </w:tcBorders>
          </w:tcPr>
          <w:p w14:paraId="7CA956FE" w14:textId="77777777" w:rsidR="000F4F0A" w:rsidRPr="000F4F0A" w:rsidRDefault="00E95B2A" w:rsidP="000F4F0A">
            <w:pPr>
              <w:spacing w:after="0"/>
              <w:rPr>
                <w:rFonts w:ascii="Times New Roman" w:eastAsia="Times New Roman" w:hAnsi="Times New Roman" w:cs="Times New Roman"/>
                <w:sz w:val="18"/>
                <w:szCs w:val="18"/>
                <w:lang w:eastAsia="ru-RU"/>
              </w:rPr>
            </w:pPr>
            <w:r w:rsidRPr="00E95B2A">
              <w:rPr>
                <w:rFonts w:ascii="Times New Roman" w:eastAsia="Times New Roman" w:hAnsi="Times New Roman" w:cs="Times New Roman"/>
                <w:sz w:val="18"/>
                <w:szCs w:val="18"/>
                <w:lang w:eastAsia="ru-RU"/>
              </w:rPr>
              <w:t xml:space="preserve">ТР ТС 020/2011; </w:t>
            </w:r>
            <w:r w:rsidR="000F4F0A" w:rsidRPr="000F4F0A">
              <w:rPr>
                <w:rFonts w:ascii="Times New Roman" w:eastAsia="Times New Roman" w:hAnsi="Times New Roman" w:cs="Times New Roman"/>
                <w:sz w:val="18"/>
                <w:szCs w:val="18"/>
                <w:lang w:eastAsia="ru-RU"/>
              </w:rPr>
              <w:t>ГОСТ 30011.1-2012</w:t>
            </w:r>
          </w:p>
          <w:p w14:paraId="077B52FA" w14:textId="77777777" w:rsidR="000F4F0A" w:rsidRPr="000F4F0A" w:rsidRDefault="000F4F0A" w:rsidP="000F4F0A">
            <w:pPr>
              <w:spacing w:after="0"/>
              <w:rPr>
                <w:rFonts w:ascii="Times New Roman" w:eastAsia="Times New Roman" w:hAnsi="Times New Roman" w:cs="Times New Roman"/>
                <w:sz w:val="18"/>
                <w:szCs w:val="18"/>
                <w:lang w:eastAsia="ru-RU"/>
              </w:rPr>
            </w:pPr>
            <w:r w:rsidRPr="000F4F0A">
              <w:rPr>
                <w:rFonts w:ascii="Times New Roman" w:eastAsia="Times New Roman" w:hAnsi="Times New Roman" w:cs="Times New Roman"/>
                <w:sz w:val="18"/>
                <w:szCs w:val="18"/>
                <w:lang w:eastAsia="ru-RU"/>
              </w:rPr>
              <w:t>ГОСТ 30804.3.11-2013 (IEC 61000-3-11:2000)</w:t>
            </w:r>
          </w:p>
          <w:p w14:paraId="212AE84F" w14:textId="77777777" w:rsidR="000F4F0A" w:rsidRPr="000F4F0A" w:rsidRDefault="000F4F0A" w:rsidP="000F4F0A">
            <w:pPr>
              <w:spacing w:after="0"/>
              <w:rPr>
                <w:rFonts w:ascii="Times New Roman" w:eastAsia="Times New Roman" w:hAnsi="Times New Roman" w:cs="Times New Roman"/>
                <w:sz w:val="18"/>
                <w:szCs w:val="18"/>
                <w:lang w:eastAsia="ru-RU"/>
              </w:rPr>
            </w:pPr>
            <w:r w:rsidRPr="000F4F0A">
              <w:rPr>
                <w:rFonts w:ascii="Times New Roman" w:eastAsia="Times New Roman" w:hAnsi="Times New Roman" w:cs="Times New Roman"/>
                <w:sz w:val="18"/>
                <w:szCs w:val="18"/>
                <w:lang w:eastAsia="ru-RU"/>
              </w:rPr>
              <w:t>ГОСТ 30804.3.12-2013 (IEC 61000-3-12:2004)</w:t>
            </w:r>
          </w:p>
          <w:p w14:paraId="061EEDFA" w14:textId="77777777" w:rsidR="000F4F0A" w:rsidRPr="000F4F0A" w:rsidRDefault="000F4F0A" w:rsidP="000F4F0A">
            <w:pPr>
              <w:spacing w:after="0"/>
              <w:rPr>
                <w:rFonts w:ascii="Times New Roman" w:eastAsia="Times New Roman" w:hAnsi="Times New Roman" w:cs="Times New Roman"/>
                <w:sz w:val="18"/>
                <w:szCs w:val="18"/>
                <w:lang w:eastAsia="ru-RU"/>
              </w:rPr>
            </w:pPr>
            <w:r w:rsidRPr="000F4F0A">
              <w:rPr>
                <w:rFonts w:ascii="Times New Roman" w:eastAsia="Times New Roman" w:hAnsi="Times New Roman" w:cs="Times New Roman"/>
                <w:sz w:val="18"/>
                <w:szCs w:val="18"/>
                <w:lang w:eastAsia="ru-RU"/>
              </w:rPr>
              <w:t>ГОСТ Р 50030.2-2010</w:t>
            </w:r>
          </w:p>
          <w:p w14:paraId="6B9C4A0A" w14:textId="77777777" w:rsidR="000F4F0A" w:rsidRPr="000F4F0A" w:rsidRDefault="000F4F0A" w:rsidP="000F4F0A">
            <w:pPr>
              <w:spacing w:after="0"/>
              <w:rPr>
                <w:rFonts w:ascii="Times New Roman" w:eastAsia="Times New Roman" w:hAnsi="Times New Roman" w:cs="Times New Roman"/>
                <w:sz w:val="18"/>
                <w:szCs w:val="18"/>
                <w:lang w:eastAsia="ru-RU"/>
              </w:rPr>
            </w:pPr>
            <w:r w:rsidRPr="000F4F0A">
              <w:rPr>
                <w:rFonts w:ascii="Times New Roman" w:eastAsia="Times New Roman" w:hAnsi="Times New Roman" w:cs="Times New Roman"/>
                <w:sz w:val="18"/>
                <w:szCs w:val="18"/>
                <w:lang w:eastAsia="ru-RU"/>
              </w:rPr>
              <w:t>ГОСТ Р 51327.1-2010</w:t>
            </w:r>
          </w:p>
          <w:p w14:paraId="65D140A4" w14:textId="77777777" w:rsidR="000F4F0A" w:rsidRPr="000F4F0A" w:rsidRDefault="000F4F0A" w:rsidP="000F4F0A">
            <w:pPr>
              <w:spacing w:after="0"/>
              <w:rPr>
                <w:rFonts w:ascii="Times New Roman" w:eastAsia="Times New Roman" w:hAnsi="Times New Roman" w:cs="Times New Roman"/>
                <w:sz w:val="18"/>
                <w:szCs w:val="18"/>
                <w:lang w:eastAsia="ru-RU"/>
              </w:rPr>
            </w:pPr>
            <w:r w:rsidRPr="000F4F0A">
              <w:rPr>
                <w:rFonts w:ascii="Times New Roman" w:eastAsia="Times New Roman" w:hAnsi="Times New Roman" w:cs="Times New Roman"/>
                <w:sz w:val="18"/>
                <w:szCs w:val="18"/>
                <w:lang w:eastAsia="ru-RU"/>
              </w:rPr>
              <w:t>ГОСТ EN 50557-2018</w:t>
            </w:r>
          </w:p>
          <w:p w14:paraId="27A9B9B5" w14:textId="77777777" w:rsidR="000F4F0A" w:rsidRPr="000F4F0A" w:rsidRDefault="000F4F0A" w:rsidP="000F4F0A">
            <w:pPr>
              <w:spacing w:after="0"/>
              <w:rPr>
                <w:rFonts w:ascii="Times New Roman" w:eastAsia="Times New Roman" w:hAnsi="Times New Roman" w:cs="Times New Roman"/>
                <w:sz w:val="18"/>
                <w:szCs w:val="18"/>
                <w:lang w:eastAsia="ru-RU"/>
              </w:rPr>
            </w:pPr>
            <w:r w:rsidRPr="000F4F0A">
              <w:rPr>
                <w:rFonts w:ascii="Times New Roman" w:eastAsia="Times New Roman" w:hAnsi="Times New Roman" w:cs="Times New Roman"/>
                <w:sz w:val="18"/>
                <w:szCs w:val="18"/>
                <w:lang w:eastAsia="ru-RU"/>
              </w:rPr>
              <w:t>ГОСТ IEC 60947-2-2014</w:t>
            </w:r>
          </w:p>
          <w:p w14:paraId="35461E56" w14:textId="77777777" w:rsidR="000F4F0A" w:rsidRPr="000F4F0A" w:rsidRDefault="000F4F0A" w:rsidP="000F4F0A">
            <w:pPr>
              <w:spacing w:after="0"/>
              <w:rPr>
                <w:rFonts w:ascii="Times New Roman" w:eastAsia="Times New Roman" w:hAnsi="Times New Roman" w:cs="Times New Roman"/>
                <w:sz w:val="18"/>
                <w:szCs w:val="18"/>
                <w:lang w:eastAsia="ru-RU"/>
              </w:rPr>
            </w:pPr>
            <w:r w:rsidRPr="000F4F0A">
              <w:rPr>
                <w:rFonts w:ascii="Times New Roman" w:eastAsia="Times New Roman" w:hAnsi="Times New Roman" w:cs="Times New Roman"/>
                <w:sz w:val="18"/>
                <w:szCs w:val="18"/>
                <w:lang w:eastAsia="ru-RU"/>
              </w:rPr>
              <w:t>ГОСТ IEC 61000-3-2-2017 ГОСТ IEC 61000-3-3-2015 ГОСТ IEC 61008-1-2012 ГОСТ IEC 61009-1-2014 ГОСТ IEC 62423-2013</w:t>
            </w:r>
          </w:p>
          <w:p w14:paraId="5E068AF4" w14:textId="77777777" w:rsidR="000F4F0A" w:rsidRPr="000F4F0A" w:rsidRDefault="000F4F0A" w:rsidP="000F4F0A">
            <w:pPr>
              <w:spacing w:after="0"/>
              <w:rPr>
                <w:rFonts w:ascii="Times New Roman" w:eastAsia="Times New Roman" w:hAnsi="Times New Roman" w:cs="Times New Roman"/>
                <w:sz w:val="18"/>
                <w:szCs w:val="18"/>
                <w:lang w:eastAsia="ru-RU"/>
              </w:rPr>
            </w:pPr>
            <w:r w:rsidRPr="000F4F0A">
              <w:rPr>
                <w:rFonts w:ascii="Times New Roman" w:eastAsia="Times New Roman" w:hAnsi="Times New Roman" w:cs="Times New Roman"/>
                <w:sz w:val="18"/>
                <w:szCs w:val="18"/>
                <w:lang w:eastAsia="ru-RU"/>
              </w:rPr>
              <w:t>СТБ IEC 60947-2-2011</w:t>
            </w:r>
          </w:p>
          <w:p w14:paraId="7B67E7CA" w14:textId="3C0D97F2" w:rsidR="00E95B2A" w:rsidRPr="00E95B2A" w:rsidRDefault="000F4F0A" w:rsidP="000F4F0A">
            <w:pPr>
              <w:spacing w:after="0"/>
              <w:rPr>
                <w:rFonts w:ascii="Times New Roman" w:hAnsi="Times New Roman" w:cs="Times New Roman"/>
                <w:sz w:val="18"/>
                <w:szCs w:val="18"/>
              </w:rPr>
            </w:pPr>
            <w:r w:rsidRPr="000F4F0A">
              <w:rPr>
                <w:rFonts w:ascii="Times New Roman" w:eastAsia="Times New Roman" w:hAnsi="Times New Roman" w:cs="Times New Roman"/>
                <w:sz w:val="18"/>
                <w:szCs w:val="18"/>
                <w:lang w:eastAsia="ru-RU"/>
              </w:rPr>
              <w:t>ГОСТ IEC 61000-3-12-2016</w:t>
            </w:r>
          </w:p>
        </w:tc>
      </w:tr>
      <w:tr w:rsidR="00E95B2A" w:rsidRPr="00E95B2A" w14:paraId="25AD9826" w14:textId="77777777" w:rsidTr="00770F4D">
        <w:trPr>
          <w:trHeight w:val="103"/>
        </w:trPr>
        <w:tc>
          <w:tcPr>
            <w:tcW w:w="851" w:type="dxa"/>
            <w:tcBorders>
              <w:top w:val="single" w:sz="4" w:space="0" w:color="auto"/>
              <w:left w:val="single" w:sz="4" w:space="0" w:color="auto"/>
              <w:bottom w:val="single" w:sz="4" w:space="0" w:color="auto"/>
              <w:right w:val="single" w:sz="4" w:space="0" w:color="auto"/>
            </w:tcBorders>
          </w:tcPr>
          <w:p w14:paraId="5AF92810" w14:textId="422AFF7A"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sz w:val="18"/>
                <w:szCs w:val="18"/>
              </w:rPr>
              <w:t>А7.62</w:t>
            </w:r>
          </w:p>
        </w:tc>
        <w:tc>
          <w:tcPr>
            <w:tcW w:w="2693" w:type="dxa"/>
            <w:tcBorders>
              <w:top w:val="single" w:sz="4" w:space="0" w:color="auto"/>
              <w:left w:val="single" w:sz="4" w:space="0" w:color="auto"/>
              <w:bottom w:val="single" w:sz="4" w:space="0" w:color="auto"/>
              <w:right w:val="single" w:sz="4" w:space="0" w:color="auto"/>
            </w:tcBorders>
          </w:tcPr>
          <w:p w14:paraId="6B7FEBE2" w14:textId="77777777" w:rsidR="000F4F0A" w:rsidRPr="000F4F0A" w:rsidRDefault="000F4F0A" w:rsidP="000F4F0A">
            <w:pPr>
              <w:keepNext/>
              <w:widowControl w:val="0"/>
              <w:spacing w:after="0" w:line="240" w:lineRule="auto"/>
              <w:rPr>
                <w:rFonts w:ascii="Times New Roman" w:eastAsia="Times New Roman" w:hAnsi="Times New Roman" w:cs="Times New Roman"/>
                <w:snapToGrid w:val="0"/>
                <w:sz w:val="18"/>
                <w:szCs w:val="18"/>
                <w:lang w:eastAsia="ru-RU"/>
              </w:rPr>
            </w:pPr>
            <w:r w:rsidRPr="000F4F0A">
              <w:rPr>
                <w:rFonts w:ascii="Times New Roman" w:eastAsia="Times New Roman" w:hAnsi="Times New Roman" w:cs="Times New Roman"/>
                <w:snapToGrid w:val="0"/>
                <w:sz w:val="18"/>
                <w:szCs w:val="18"/>
                <w:lang w:eastAsia="ru-RU"/>
              </w:rPr>
              <w:t xml:space="preserve">Электрические аппараты и </w:t>
            </w:r>
            <w:r w:rsidRPr="000F4F0A">
              <w:rPr>
                <w:rFonts w:ascii="Times New Roman" w:eastAsia="Times New Roman" w:hAnsi="Times New Roman" w:cs="Times New Roman"/>
                <w:snapToGrid w:val="0"/>
                <w:sz w:val="18"/>
                <w:szCs w:val="18"/>
                <w:lang w:eastAsia="ru-RU"/>
              </w:rPr>
              <w:lastRenderedPageBreak/>
              <w:t>приборы бытового назначения:</w:t>
            </w:r>
          </w:p>
          <w:p w14:paraId="6D90A80D" w14:textId="25891D29" w:rsidR="00E95B2A" w:rsidRPr="00E95B2A" w:rsidRDefault="000F4F0A" w:rsidP="000F4F0A">
            <w:pPr>
              <w:spacing w:after="0" w:line="240" w:lineRule="auto"/>
              <w:ind w:right="102"/>
              <w:jc w:val="both"/>
              <w:rPr>
                <w:rFonts w:ascii="Times New Roman" w:hAnsi="Times New Roman" w:cs="Times New Roman"/>
                <w:sz w:val="18"/>
                <w:szCs w:val="18"/>
              </w:rPr>
            </w:pPr>
            <w:r w:rsidRPr="000F4F0A">
              <w:rPr>
                <w:rFonts w:ascii="Times New Roman" w:eastAsia="Times New Roman" w:hAnsi="Times New Roman" w:cs="Times New Roman"/>
                <w:snapToGrid w:val="0"/>
                <w:sz w:val="18"/>
                <w:szCs w:val="18"/>
                <w:lang w:eastAsia="ru-RU"/>
              </w:rPr>
              <w:t>устройства защитного отключения с электронным управлением</w:t>
            </w:r>
          </w:p>
        </w:tc>
        <w:tc>
          <w:tcPr>
            <w:tcW w:w="1985" w:type="dxa"/>
            <w:tcBorders>
              <w:top w:val="single" w:sz="4" w:space="0" w:color="auto"/>
              <w:left w:val="single" w:sz="4" w:space="0" w:color="auto"/>
              <w:bottom w:val="single" w:sz="4" w:space="0" w:color="auto"/>
              <w:right w:val="single" w:sz="4" w:space="0" w:color="auto"/>
            </w:tcBorders>
          </w:tcPr>
          <w:p w14:paraId="618BE0EC" w14:textId="37A8FEEC" w:rsidR="00E95B2A" w:rsidRPr="00E95B2A" w:rsidRDefault="00E95B2A" w:rsidP="00E95B2A">
            <w:pPr>
              <w:spacing w:after="0" w:line="240" w:lineRule="auto"/>
              <w:rPr>
                <w:rFonts w:ascii="Times New Roman" w:hAnsi="Times New Roman" w:cs="Times New Roman"/>
                <w:sz w:val="18"/>
                <w:szCs w:val="18"/>
              </w:rPr>
            </w:pPr>
            <w:r w:rsidRPr="00E95B2A">
              <w:rPr>
                <w:rFonts w:ascii="Times New Roman" w:eastAsia="Times New Roman" w:hAnsi="Times New Roman" w:cs="Times New Roman"/>
                <w:sz w:val="18"/>
                <w:szCs w:val="18"/>
                <w:lang w:eastAsia="ru-RU"/>
              </w:rPr>
              <w:lastRenderedPageBreak/>
              <w:t xml:space="preserve">Сертификация (1с, 3с, </w:t>
            </w:r>
            <w:r w:rsidRPr="00E95B2A">
              <w:rPr>
                <w:rFonts w:ascii="Times New Roman" w:eastAsia="Times New Roman" w:hAnsi="Times New Roman" w:cs="Times New Roman"/>
                <w:sz w:val="18"/>
                <w:szCs w:val="18"/>
                <w:lang w:eastAsia="ru-RU"/>
              </w:rPr>
              <w:lastRenderedPageBreak/>
              <w:t>4с)</w:t>
            </w:r>
          </w:p>
        </w:tc>
        <w:tc>
          <w:tcPr>
            <w:tcW w:w="1559" w:type="dxa"/>
            <w:tcBorders>
              <w:top w:val="single" w:sz="4" w:space="0" w:color="auto"/>
              <w:left w:val="single" w:sz="4" w:space="0" w:color="auto"/>
              <w:bottom w:val="single" w:sz="4" w:space="0" w:color="auto"/>
              <w:right w:val="single" w:sz="4" w:space="0" w:color="auto"/>
            </w:tcBorders>
          </w:tcPr>
          <w:p w14:paraId="4E40B4A5" w14:textId="43314093" w:rsidR="00E95B2A" w:rsidRPr="00E95B2A" w:rsidRDefault="000F4F0A" w:rsidP="00E95B2A">
            <w:pPr>
              <w:spacing w:after="0"/>
              <w:rPr>
                <w:rFonts w:ascii="Times New Roman" w:hAnsi="Times New Roman" w:cs="Times New Roman"/>
                <w:sz w:val="18"/>
                <w:szCs w:val="18"/>
              </w:rPr>
            </w:pPr>
            <w:r w:rsidRPr="000F4F0A">
              <w:rPr>
                <w:rFonts w:ascii="Times New Roman" w:eastAsia="Times New Roman" w:hAnsi="Times New Roman" w:cs="Times New Roman"/>
                <w:sz w:val="18"/>
                <w:szCs w:val="18"/>
              </w:rPr>
              <w:lastRenderedPageBreak/>
              <w:t>8536 30</w:t>
            </w:r>
          </w:p>
        </w:tc>
        <w:tc>
          <w:tcPr>
            <w:tcW w:w="3402" w:type="dxa"/>
            <w:tcBorders>
              <w:top w:val="single" w:sz="4" w:space="0" w:color="auto"/>
              <w:left w:val="single" w:sz="4" w:space="0" w:color="auto"/>
              <w:bottom w:val="single" w:sz="4" w:space="0" w:color="auto"/>
              <w:right w:val="single" w:sz="4" w:space="0" w:color="auto"/>
            </w:tcBorders>
          </w:tcPr>
          <w:p w14:paraId="235F01E6" w14:textId="68F54270"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bCs/>
                <w:sz w:val="18"/>
                <w:szCs w:val="18"/>
              </w:rPr>
              <w:t>ТР ТС 020/2011 "</w:t>
            </w:r>
            <w:r w:rsidRPr="00E95B2A">
              <w:rPr>
                <w:rFonts w:ascii="Times New Roman" w:hAnsi="Times New Roman" w:cs="Times New Roman"/>
                <w:sz w:val="18"/>
                <w:szCs w:val="18"/>
              </w:rPr>
              <w:t xml:space="preserve"> </w:t>
            </w:r>
            <w:r w:rsidRPr="00E95B2A">
              <w:rPr>
                <w:rFonts w:ascii="Times New Roman" w:hAnsi="Times New Roman" w:cs="Times New Roman"/>
                <w:bCs/>
                <w:sz w:val="18"/>
                <w:szCs w:val="18"/>
              </w:rPr>
              <w:t xml:space="preserve">Электромагнитная </w:t>
            </w:r>
            <w:r w:rsidRPr="00E95B2A">
              <w:rPr>
                <w:rFonts w:ascii="Times New Roman" w:hAnsi="Times New Roman" w:cs="Times New Roman"/>
                <w:bCs/>
                <w:sz w:val="18"/>
                <w:szCs w:val="18"/>
              </w:rPr>
              <w:lastRenderedPageBreak/>
              <w:t>совместимость технических средств", утвержден Решением Комиссии Таможенного союза от 9 декабря 2011 года N 897</w:t>
            </w:r>
          </w:p>
        </w:tc>
        <w:tc>
          <w:tcPr>
            <w:tcW w:w="4365" w:type="dxa"/>
            <w:tcBorders>
              <w:top w:val="single" w:sz="4" w:space="0" w:color="auto"/>
              <w:left w:val="single" w:sz="4" w:space="0" w:color="auto"/>
              <w:bottom w:val="single" w:sz="4" w:space="0" w:color="auto"/>
              <w:right w:val="single" w:sz="4" w:space="0" w:color="auto"/>
            </w:tcBorders>
          </w:tcPr>
          <w:p w14:paraId="0247FC15" w14:textId="77777777" w:rsidR="000F4F0A" w:rsidRPr="000F4F0A" w:rsidRDefault="00E95B2A" w:rsidP="000F4F0A">
            <w:pPr>
              <w:spacing w:after="0"/>
              <w:rPr>
                <w:rFonts w:ascii="Times New Roman" w:eastAsia="Times New Roman" w:hAnsi="Times New Roman" w:cs="Times New Roman"/>
                <w:sz w:val="18"/>
                <w:szCs w:val="18"/>
                <w:lang w:eastAsia="ru-RU"/>
              </w:rPr>
            </w:pPr>
            <w:r w:rsidRPr="00E95B2A">
              <w:rPr>
                <w:rFonts w:ascii="Times New Roman" w:eastAsia="Times New Roman" w:hAnsi="Times New Roman" w:cs="Times New Roman"/>
                <w:sz w:val="18"/>
                <w:szCs w:val="18"/>
                <w:lang w:eastAsia="ru-RU"/>
              </w:rPr>
              <w:lastRenderedPageBreak/>
              <w:t xml:space="preserve">ТР ТС 020/2011; </w:t>
            </w:r>
            <w:r w:rsidR="000F4F0A" w:rsidRPr="000F4F0A">
              <w:rPr>
                <w:rFonts w:ascii="Times New Roman" w:eastAsia="Times New Roman" w:hAnsi="Times New Roman" w:cs="Times New Roman"/>
                <w:sz w:val="18"/>
                <w:szCs w:val="18"/>
                <w:lang w:eastAsia="ru-RU"/>
              </w:rPr>
              <w:t>ГОСТ 30804.3.11-2013 (IEC 61000-3-</w:t>
            </w:r>
            <w:r w:rsidR="000F4F0A" w:rsidRPr="000F4F0A">
              <w:rPr>
                <w:rFonts w:ascii="Times New Roman" w:eastAsia="Times New Roman" w:hAnsi="Times New Roman" w:cs="Times New Roman"/>
                <w:sz w:val="18"/>
                <w:szCs w:val="18"/>
                <w:lang w:eastAsia="ru-RU"/>
              </w:rPr>
              <w:lastRenderedPageBreak/>
              <w:t>11:2000)</w:t>
            </w:r>
          </w:p>
          <w:p w14:paraId="1E9E5885" w14:textId="77777777" w:rsidR="000F4F0A" w:rsidRPr="000F4F0A" w:rsidRDefault="000F4F0A" w:rsidP="000F4F0A">
            <w:pPr>
              <w:spacing w:after="0"/>
              <w:rPr>
                <w:rFonts w:ascii="Times New Roman" w:eastAsia="Times New Roman" w:hAnsi="Times New Roman" w:cs="Times New Roman"/>
                <w:sz w:val="18"/>
                <w:szCs w:val="18"/>
                <w:lang w:eastAsia="ru-RU"/>
              </w:rPr>
            </w:pPr>
            <w:r w:rsidRPr="000F4F0A">
              <w:rPr>
                <w:rFonts w:ascii="Times New Roman" w:eastAsia="Times New Roman" w:hAnsi="Times New Roman" w:cs="Times New Roman"/>
                <w:sz w:val="18"/>
                <w:szCs w:val="18"/>
                <w:lang w:eastAsia="ru-RU"/>
              </w:rPr>
              <w:t>ГОСТ 30804.3.12-2013 (IEC 61000-3-12:2004)</w:t>
            </w:r>
          </w:p>
          <w:p w14:paraId="3BB6A436" w14:textId="77777777" w:rsidR="000F4F0A" w:rsidRPr="000F4F0A" w:rsidRDefault="000F4F0A" w:rsidP="000F4F0A">
            <w:pPr>
              <w:spacing w:after="0"/>
              <w:rPr>
                <w:rFonts w:ascii="Times New Roman" w:eastAsia="Times New Roman" w:hAnsi="Times New Roman" w:cs="Times New Roman"/>
                <w:sz w:val="18"/>
                <w:szCs w:val="18"/>
                <w:lang w:eastAsia="ru-RU"/>
              </w:rPr>
            </w:pPr>
            <w:r w:rsidRPr="000F4F0A">
              <w:rPr>
                <w:rFonts w:ascii="Times New Roman" w:eastAsia="Times New Roman" w:hAnsi="Times New Roman" w:cs="Times New Roman"/>
                <w:sz w:val="18"/>
                <w:szCs w:val="18"/>
                <w:lang w:eastAsia="ru-RU"/>
              </w:rPr>
              <w:t>ГОСТ 31216-2003</w:t>
            </w:r>
          </w:p>
          <w:p w14:paraId="68C67771" w14:textId="77777777" w:rsidR="000F4F0A" w:rsidRPr="000F4F0A" w:rsidRDefault="000F4F0A" w:rsidP="000F4F0A">
            <w:pPr>
              <w:spacing w:after="0"/>
              <w:rPr>
                <w:rFonts w:ascii="Times New Roman" w:eastAsia="Times New Roman" w:hAnsi="Times New Roman" w:cs="Times New Roman"/>
                <w:sz w:val="18"/>
                <w:szCs w:val="18"/>
                <w:lang w:eastAsia="ru-RU"/>
              </w:rPr>
            </w:pPr>
            <w:r w:rsidRPr="000F4F0A">
              <w:rPr>
                <w:rFonts w:ascii="Times New Roman" w:eastAsia="Times New Roman" w:hAnsi="Times New Roman" w:cs="Times New Roman"/>
                <w:sz w:val="18"/>
                <w:szCs w:val="18"/>
                <w:lang w:eastAsia="ru-RU"/>
              </w:rPr>
              <w:t>ГОСТ Р 51317.3.4-2006 (МЭК 61000-3-4:1998)</w:t>
            </w:r>
          </w:p>
          <w:p w14:paraId="20E1235D" w14:textId="77777777" w:rsidR="000F4F0A" w:rsidRPr="000F4F0A" w:rsidRDefault="000F4F0A" w:rsidP="000F4F0A">
            <w:pPr>
              <w:spacing w:after="0"/>
              <w:rPr>
                <w:rFonts w:ascii="Times New Roman" w:eastAsia="Times New Roman" w:hAnsi="Times New Roman" w:cs="Times New Roman"/>
                <w:sz w:val="18"/>
                <w:szCs w:val="18"/>
                <w:lang w:eastAsia="ru-RU"/>
              </w:rPr>
            </w:pPr>
            <w:r w:rsidRPr="000F4F0A">
              <w:rPr>
                <w:rFonts w:ascii="Times New Roman" w:eastAsia="Times New Roman" w:hAnsi="Times New Roman" w:cs="Times New Roman"/>
                <w:sz w:val="18"/>
                <w:szCs w:val="18"/>
                <w:lang w:eastAsia="ru-RU"/>
              </w:rPr>
              <w:t>ГОСТ Р 51329-2013</w:t>
            </w:r>
          </w:p>
          <w:p w14:paraId="78165D2E" w14:textId="77777777" w:rsidR="000F4F0A" w:rsidRPr="000F4F0A" w:rsidRDefault="000F4F0A" w:rsidP="000F4F0A">
            <w:pPr>
              <w:spacing w:after="0"/>
              <w:rPr>
                <w:rFonts w:ascii="Times New Roman" w:eastAsia="Times New Roman" w:hAnsi="Times New Roman" w:cs="Times New Roman"/>
                <w:sz w:val="18"/>
                <w:szCs w:val="18"/>
                <w:lang w:eastAsia="ru-RU"/>
              </w:rPr>
            </w:pPr>
            <w:r w:rsidRPr="000F4F0A">
              <w:rPr>
                <w:rFonts w:ascii="Times New Roman" w:eastAsia="Times New Roman" w:hAnsi="Times New Roman" w:cs="Times New Roman"/>
                <w:sz w:val="18"/>
                <w:szCs w:val="18"/>
                <w:lang w:eastAsia="ru-RU"/>
              </w:rPr>
              <w:t>ГОСТ EN 50550-2016</w:t>
            </w:r>
          </w:p>
          <w:p w14:paraId="0D01A8F9" w14:textId="77777777" w:rsidR="000F4F0A" w:rsidRPr="000F4F0A" w:rsidRDefault="000F4F0A" w:rsidP="000F4F0A">
            <w:pPr>
              <w:spacing w:after="0"/>
              <w:rPr>
                <w:rFonts w:ascii="Times New Roman" w:eastAsia="Times New Roman" w:hAnsi="Times New Roman" w:cs="Times New Roman"/>
                <w:sz w:val="18"/>
                <w:szCs w:val="18"/>
                <w:lang w:eastAsia="ru-RU"/>
              </w:rPr>
            </w:pPr>
            <w:r w:rsidRPr="000F4F0A">
              <w:rPr>
                <w:rFonts w:ascii="Times New Roman" w:eastAsia="Times New Roman" w:hAnsi="Times New Roman" w:cs="Times New Roman"/>
                <w:sz w:val="18"/>
                <w:szCs w:val="18"/>
                <w:lang w:eastAsia="ru-RU"/>
              </w:rPr>
              <w:t>ГОСТ IEC 61000-3-2-2017 ГОСТ IEC 61000-3-3-2015 ГОСТ IEC 62606-2016</w:t>
            </w:r>
          </w:p>
          <w:p w14:paraId="0ED893DF" w14:textId="13BC044B" w:rsidR="00E95B2A" w:rsidRPr="00E95B2A" w:rsidRDefault="000F4F0A" w:rsidP="000F4F0A">
            <w:pPr>
              <w:spacing w:after="0"/>
              <w:rPr>
                <w:rFonts w:ascii="Times New Roman" w:hAnsi="Times New Roman" w:cs="Times New Roman"/>
                <w:sz w:val="18"/>
                <w:szCs w:val="18"/>
              </w:rPr>
            </w:pPr>
            <w:r w:rsidRPr="000F4F0A">
              <w:rPr>
                <w:rFonts w:ascii="Times New Roman" w:eastAsia="Times New Roman" w:hAnsi="Times New Roman" w:cs="Times New Roman"/>
                <w:sz w:val="18"/>
                <w:szCs w:val="18"/>
                <w:lang w:eastAsia="ru-RU"/>
              </w:rPr>
              <w:t>ГОСТ IEC 61000-3-12-2016</w:t>
            </w:r>
          </w:p>
        </w:tc>
      </w:tr>
      <w:tr w:rsidR="00E95B2A" w:rsidRPr="00E95B2A" w14:paraId="469DB3B2" w14:textId="77777777" w:rsidTr="00770F4D">
        <w:trPr>
          <w:trHeight w:val="103"/>
        </w:trPr>
        <w:tc>
          <w:tcPr>
            <w:tcW w:w="851" w:type="dxa"/>
            <w:tcBorders>
              <w:top w:val="single" w:sz="4" w:space="0" w:color="auto"/>
              <w:left w:val="single" w:sz="4" w:space="0" w:color="auto"/>
              <w:bottom w:val="single" w:sz="4" w:space="0" w:color="auto"/>
              <w:right w:val="single" w:sz="4" w:space="0" w:color="auto"/>
            </w:tcBorders>
          </w:tcPr>
          <w:p w14:paraId="0FB29DE2" w14:textId="68BFC7DE"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sz w:val="18"/>
                <w:szCs w:val="18"/>
              </w:rPr>
              <w:lastRenderedPageBreak/>
              <w:t>А7.63</w:t>
            </w:r>
          </w:p>
        </w:tc>
        <w:tc>
          <w:tcPr>
            <w:tcW w:w="2693" w:type="dxa"/>
            <w:tcBorders>
              <w:top w:val="single" w:sz="4" w:space="0" w:color="auto"/>
              <w:left w:val="single" w:sz="4" w:space="0" w:color="auto"/>
              <w:bottom w:val="single" w:sz="4" w:space="0" w:color="auto"/>
              <w:right w:val="single" w:sz="4" w:space="0" w:color="auto"/>
            </w:tcBorders>
          </w:tcPr>
          <w:p w14:paraId="6C6BE95E" w14:textId="77777777" w:rsidR="000F4F0A" w:rsidRPr="000F4F0A" w:rsidRDefault="000F4F0A" w:rsidP="000F4F0A">
            <w:pPr>
              <w:keepNext/>
              <w:widowControl w:val="0"/>
              <w:spacing w:after="0" w:line="240" w:lineRule="auto"/>
              <w:rPr>
                <w:rFonts w:ascii="Times New Roman" w:eastAsia="Times New Roman" w:hAnsi="Times New Roman" w:cs="Times New Roman"/>
                <w:snapToGrid w:val="0"/>
                <w:sz w:val="18"/>
                <w:szCs w:val="18"/>
                <w:lang w:eastAsia="ru-RU"/>
              </w:rPr>
            </w:pPr>
            <w:r w:rsidRPr="000F4F0A">
              <w:rPr>
                <w:rFonts w:ascii="Times New Roman" w:eastAsia="Times New Roman" w:hAnsi="Times New Roman" w:cs="Times New Roman"/>
                <w:snapToGrid w:val="0"/>
                <w:sz w:val="18"/>
                <w:szCs w:val="18"/>
                <w:lang w:eastAsia="ru-RU"/>
              </w:rPr>
              <w:t>Электрические аппараты и приборы бытового назначения, оборудование дуговой сварки:</w:t>
            </w:r>
          </w:p>
          <w:p w14:paraId="3A1B8188" w14:textId="02E4AE51" w:rsidR="00E95B2A" w:rsidRPr="00E95B2A" w:rsidRDefault="000F4F0A" w:rsidP="000F4F0A">
            <w:pPr>
              <w:spacing w:after="0" w:line="240" w:lineRule="auto"/>
              <w:ind w:right="102"/>
              <w:jc w:val="both"/>
              <w:rPr>
                <w:rFonts w:ascii="Times New Roman" w:hAnsi="Times New Roman" w:cs="Times New Roman"/>
                <w:sz w:val="18"/>
                <w:szCs w:val="18"/>
              </w:rPr>
            </w:pPr>
            <w:r w:rsidRPr="000F4F0A">
              <w:rPr>
                <w:rFonts w:ascii="Times New Roman" w:eastAsia="Times New Roman" w:hAnsi="Times New Roman" w:cs="Times New Roman"/>
                <w:snapToGrid w:val="0"/>
                <w:sz w:val="18"/>
                <w:szCs w:val="18"/>
                <w:lang w:eastAsia="ru-RU"/>
              </w:rPr>
              <w:t>машины и аппараты для дуговой (включая плазменно-дуговую) сварки металлов</w:t>
            </w:r>
          </w:p>
        </w:tc>
        <w:tc>
          <w:tcPr>
            <w:tcW w:w="1985" w:type="dxa"/>
            <w:tcBorders>
              <w:top w:val="single" w:sz="4" w:space="0" w:color="auto"/>
              <w:left w:val="single" w:sz="4" w:space="0" w:color="auto"/>
              <w:bottom w:val="single" w:sz="4" w:space="0" w:color="auto"/>
              <w:right w:val="single" w:sz="4" w:space="0" w:color="auto"/>
            </w:tcBorders>
          </w:tcPr>
          <w:p w14:paraId="4C450FA1" w14:textId="6948764E" w:rsidR="00E95B2A" w:rsidRPr="00E95B2A" w:rsidRDefault="00E95B2A" w:rsidP="00E95B2A">
            <w:pPr>
              <w:spacing w:after="0" w:line="240" w:lineRule="auto"/>
              <w:rPr>
                <w:rFonts w:ascii="Times New Roman" w:hAnsi="Times New Roman" w:cs="Times New Roman"/>
                <w:sz w:val="18"/>
                <w:szCs w:val="18"/>
              </w:rPr>
            </w:pPr>
            <w:r w:rsidRPr="00E95B2A">
              <w:rPr>
                <w:rFonts w:ascii="Times New Roman" w:eastAsia="Times New Roman" w:hAnsi="Times New Roman" w:cs="Times New Roman"/>
                <w:sz w:val="18"/>
                <w:szCs w:val="18"/>
                <w:lang w:eastAsia="ru-RU"/>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0842F856" w14:textId="179D84B3" w:rsidR="00E95B2A" w:rsidRDefault="00975EDF" w:rsidP="00E95B2A">
            <w:pPr>
              <w:shd w:val="clear" w:color="auto" w:fill="FFFFFF"/>
              <w:spacing w:after="0" w:line="240" w:lineRule="auto"/>
              <w:rPr>
                <w:rFonts w:ascii="Times New Roman" w:hAnsi="Times New Roman" w:cs="Times New Roman"/>
                <w:sz w:val="18"/>
                <w:szCs w:val="18"/>
              </w:rPr>
            </w:pPr>
            <w:r>
              <w:rPr>
                <w:rFonts w:ascii="Times New Roman" w:hAnsi="Times New Roman" w:cs="Times New Roman"/>
                <w:sz w:val="18"/>
                <w:szCs w:val="18"/>
              </w:rPr>
              <w:t>8515</w:t>
            </w:r>
          </w:p>
          <w:p w14:paraId="13C894E3" w14:textId="77777777" w:rsidR="00975EDF" w:rsidRPr="00975EDF" w:rsidRDefault="00975EDF" w:rsidP="00975EDF">
            <w:pPr>
              <w:shd w:val="clear" w:color="auto" w:fill="FFFFFF"/>
              <w:spacing w:after="0" w:line="240" w:lineRule="auto"/>
              <w:rPr>
                <w:rFonts w:ascii="Times New Roman" w:eastAsia="Times New Roman" w:hAnsi="Times New Roman" w:cs="Times New Roman"/>
                <w:sz w:val="18"/>
                <w:szCs w:val="18"/>
              </w:rPr>
            </w:pPr>
            <w:r w:rsidRPr="00975EDF">
              <w:rPr>
                <w:rFonts w:ascii="Times New Roman" w:eastAsia="Times New Roman" w:hAnsi="Times New Roman" w:cs="Times New Roman"/>
                <w:sz w:val="18"/>
                <w:szCs w:val="18"/>
              </w:rPr>
              <w:t>8515 31 000 0</w:t>
            </w:r>
          </w:p>
          <w:p w14:paraId="11047BB8" w14:textId="77777777" w:rsidR="00975EDF" w:rsidRPr="00975EDF" w:rsidRDefault="00975EDF" w:rsidP="00975EDF">
            <w:pPr>
              <w:shd w:val="clear" w:color="auto" w:fill="FFFFFF"/>
              <w:spacing w:after="0" w:line="240" w:lineRule="auto"/>
              <w:rPr>
                <w:rFonts w:ascii="Times New Roman" w:eastAsia="Times New Roman" w:hAnsi="Times New Roman" w:cs="Times New Roman"/>
                <w:sz w:val="18"/>
                <w:szCs w:val="18"/>
              </w:rPr>
            </w:pPr>
            <w:r w:rsidRPr="00975EDF">
              <w:rPr>
                <w:rFonts w:ascii="Times New Roman" w:eastAsia="Times New Roman" w:hAnsi="Times New Roman" w:cs="Times New Roman"/>
                <w:sz w:val="18"/>
                <w:szCs w:val="18"/>
              </w:rPr>
              <w:t>8515 39 130 0</w:t>
            </w:r>
          </w:p>
          <w:p w14:paraId="740AFE9C" w14:textId="77777777" w:rsidR="00975EDF" w:rsidRPr="00975EDF" w:rsidRDefault="00975EDF" w:rsidP="00975EDF">
            <w:pPr>
              <w:shd w:val="clear" w:color="auto" w:fill="FFFFFF"/>
              <w:spacing w:after="0" w:line="240" w:lineRule="auto"/>
              <w:rPr>
                <w:rFonts w:ascii="Times New Roman" w:eastAsia="Times New Roman" w:hAnsi="Times New Roman" w:cs="Times New Roman"/>
                <w:sz w:val="18"/>
                <w:szCs w:val="18"/>
              </w:rPr>
            </w:pPr>
            <w:r w:rsidRPr="00975EDF">
              <w:rPr>
                <w:rFonts w:ascii="Times New Roman" w:eastAsia="Times New Roman" w:hAnsi="Times New Roman" w:cs="Times New Roman"/>
                <w:sz w:val="18"/>
                <w:szCs w:val="18"/>
              </w:rPr>
              <w:t>8515 39 180 0</w:t>
            </w:r>
          </w:p>
          <w:p w14:paraId="10F887FE" w14:textId="64D68C6C" w:rsidR="00975EDF" w:rsidRPr="00E95B2A" w:rsidRDefault="00975EDF" w:rsidP="00975EDF">
            <w:pPr>
              <w:shd w:val="clear" w:color="auto" w:fill="FFFFFF"/>
              <w:spacing w:after="0" w:line="240" w:lineRule="auto"/>
              <w:rPr>
                <w:rFonts w:ascii="Times New Roman" w:eastAsia="Times New Roman" w:hAnsi="Times New Roman" w:cs="Times New Roman"/>
                <w:sz w:val="18"/>
                <w:szCs w:val="18"/>
              </w:rPr>
            </w:pPr>
            <w:r w:rsidRPr="00975EDF">
              <w:rPr>
                <w:rFonts w:ascii="Times New Roman" w:eastAsia="Times New Roman" w:hAnsi="Times New Roman" w:cs="Times New Roman"/>
                <w:sz w:val="18"/>
                <w:szCs w:val="18"/>
              </w:rPr>
              <w:t>8515 39 900 0</w:t>
            </w:r>
          </w:p>
          <w:p w14:paraId="1075696F" w14:textId="07620AB7" w:rsidR="00E95B2A" w:rsidRPr="00E95B2A" w:rsidRDefault="00E95B2A" w:rsidP="00E95B2A">
            <w:pPr>
              <w:spacing w:after="0"/>
              <w:rPr>
                <w:rFonts w:ascii="Times New Roman" w:hAnsi="Times New Roman" w:cs="Times New Roman"/>
                <w:sz w:val="18"/>
                <w:szCs w:val="18"/>
              </w:rPr>
            </w:pPr>
          </w:p>
        </w:tc>
        <w:tc>
          <w:tcPr>
            <w:tcW w:w="3402" w:type="dxa"/>
            <w:tcBorders>
              <w:top w:val="single" w:sz="4" w:space="0" w:color="auto"/>
              <w:left w:val="single" w:sz="4" w:space="0" w:color="auto"/>
              <w:bottom w:val="single" w:sz="4" w:space="0" w:color="auto"/>
              <w:right w:val="single" w:sz="4" w:space="0" w:color="auto"/>
            </w:tcBorders>
          </w:tcPr>
          <w:p w14:paraId="035A87EB" w14:textId="2402A838"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bCs/>
                <w:sz w:val="18"/>
                <w:szCs w:val="18"/>
              </w:rPr>
              <w:t>ТР ТС 020/2011 "</w:t>
            </w:r>
            <w:r w:rsidRPr="00E95B2A">
              <w:rPr>
                <w:rFonts w:ascii="Times New Roman" w:hAnsi="Times New Roman" w:cs="Times New Roman"/>
                <w:sz w:val="18"/>
                <w:szCs w:val="18"/>
              </w:rPr>
              <w:t xml:space="preserve"> </w:t>
            </w:r>
            <w:r w:rsidRPr="00E95B2A">
              <w:rPr>
                <w:rFonts w:ascii="Times New Roman" w:hAnsi="Times New Roman" w:cs="Times New Roman"/>
                <w:bCs/>
                <w:sz w:val="18"/>
                <w:szCs w:val="18"/>
              </w:rPr>
              <w:t>Электромагнитная совместимость технических средств", утвержден Решением Комиссии Таможенного союза от 9 декабря 2011 года N 897</w:t>
            </w:r>
          </w:p>
        </w:tc>
        <w:tc>
          <w:tcPr>
            <w:tcW w:w="4365" w:type="dxa"/>
            <w:tcBorders>
              <w:top w:val="single" w:sz="4" w:space="0" w:color="auto"/>
              <w:left w:val="single" w:sz="4" w:space="0" w:color="auto"/>
              <w:bottom w:val="single" w:sz="4" w:space="0" w:color="auto"/>
              <w:right w:val="single" w:sz="4" w:space="0" w:color="auto"/>
            </w:tcBorders>
          </w:tcPr>
          <w:p w14:paraId="3F72F78F" w14:textId="77777777" w:rsidR="00975EDF" w:rsidRPr="00975EDF" w:rsidRDefault="00E95B2A" w:rsidP="00975EDF">
            <w:pPr>
              <w:spacing w:after="0"/>
              <w:rPr>
                <w:rFonts w:ascii="Times New Roman" w:eastAsia="Times New Roman" w:hAnsi="Times New Roman" w:cs="Times New Roman"/>
                <w:sz w:val="18"/>
                <w:szCs w:val="18"/>
                <w:lang w:eastAsia="ru-RU"/>
              </w:rPr>
            </w:pPr>
            <w:r w:rsidRPr="00E95B2A">
              <w:rPr>
                <w:rFonts w:ascii="Times New Roman" w:eastAsia="Times New Roman" w:hAnsi="Times New Roman" w:cs="Times New Roman"/>
                <w:sz w:val="18"/>
                <w:szCs w:val="18"/>
                <w:lang w:eastAsia="ru-RU"/>
              </w:rPr>
              <w:t xml:space="preserve">ТР ТС 020/2011; </w:t>
            </w:r>
            <w:r w:rsidR="00975EDF" w:rsidRPr="00975EDF">
              <w:rPr>
                <w:rFonts w:ascii="Times New Roman" w:eastAsia="Times New Roman" w:hAnsi="Times New Roman" w:cs="Times New Roman"/>
                <w:sz w:val="18"/>
                <w:szCs w:val="18"/>
                <w:lang w:eastAsia="ru-RU"/>
              </w:rPr>
              <w:t>ГОСТ 30377-95</w:t>
            </w:r>
          </w:p>
          <w:p w14:paraId="38900DA7" w14:textId="77777777" w:rsidR="00975EDF" w:rsidRPr="00975EDF" w:rsidRDefault="00975EDF" w:rsidP="00975EDF">
            <w:pPr>
              <w:spacing w:after="0"/>
              <w:rPr>
                <w:rFonts w:ascii="Times New Roman" w:eastAsia="Times New Roman" w:hAnsi="Times New Roman" w:cs="Times New Roman"/>
                <w:sz w:val="18"/>
                <w:szCs w:val="18"/>
                <w:lang w:eastAsia="ru-RU"/>
              </w:rPr>
            </w:pPr>
            <w:r w:rsidRPr="00975EDF">
              <w:rPr>
                <w:rFonts w:ascii="Times New Roman" w:eastAsia="Times New Roman" w:hAnsi="Times New Roman" w:cs="Times New Roman"/>
                <w:sz w:val="18"/>
                <w:szCs w:val="18"/>
                <w:lang w:eastAsia="ru-RU"/>
              </w:rPr>
              <w:t>ГОСТ 30804.3.11-2013 (IEC 61000-3-11:2000)</w:t>
            </w:r>
          </w:p>
          <w:p w14:paraId="09689E4E" w14:textId="77777777" w:rsidR="00975EDF" w:rsidRPr="00975EDF" w:rsidRDefault="00975EDF" w:rsidP="00975EDF">
            <w:pPr>
              <w:spacing w:after="0"/>
              <w:rPr>
                <w:rFonts w:ascii="Times New Roman" w:eastAsia="Times New Roman" w:hAnsi="Times New Roman" w:cs="Times New Roman"/>
                <w:sz w:val="18"/>
                <w:szCs w:val="18"/>
                <w:lang w:eastAsia="ru-RU"/>
              </w:rPr>
            </w:pPr>
            <w:r w:rsidRPr="00975EDF">
              <w:rPr>
                <w:rFonts w:ascii="Times New Roman" w:eastAsia="Times New Roman" w:hAnsi="Times New Roman" w:cs="Times New Roman"/>
                <w:sz w:val="18"/>
                <w:szCs w:val="18"/>
                <w:lang w:eastAsia="ru-RU"/>
              </w:rPr>
              <w:t>ГОСТ 30804.3.12-2013 (IEC 61000-3-12:2004)</w:t>
            </w:r>
          </w:p>
          <w:p w14:paraId="0D8DD9A0" w14:textId="77777777" w:rsidR="00975EDF" w:rsidRPr="00975EDF" w:rsidRDefault="00975EDF" w:rsidP="00975EDF">
            <w:pPr>
              <w:spacing w:after="0"/>
              <w:rPr>
                <w:rFonts w:ascii="Times New Roman" w:eastAsia="Times New Roman" w:hAnsi="Times New Roman" w:cs="Times New Roman"/>
                <w:sz w:val="18"/>
                <w:szCs w:val="18"/>
                <w:lang w:eastAsia="ru-RU"/>
              </w:rPr>
            </w:pPr>
            <w:r w:rsidRPr="00975EDF">
              <w:rPr>
                <w:rFonts w:ascii="Times New Roman" w:eastAsia="Times New Roman" w:hAnsi="Times New Roman" w:cs="Times New Roman"/>
                <w:sz w:val="18"/>
                <w:szCs w:val="18"/>
                <w:lang w:eastAsia="ru-RU"/>
              </w:rPr>
              <w:t>ГОСТ 30804.6.2-2013</w:t>
            </w:r>
          </w:p>
          <w:p w14:paraId="15E286F3" w14:textId="77777777" w:rsidR="00975EDF" w:rsidRPr="00975EDF" w:rsidRDefault="00975EDF" w:rsidP="00975EDF">
            <w:pPr>
              <w:spacing w:after="0"/>
              <w:rPr>
                <w:rFonts w:ascii="Times New Roman" w:eastAsia="Times New Roman" w:hAnsi="Times New Roman" w:cs="Times New Roman"/>
                <w:sz w:val="18"/>
                <w:szCs w:val="18"/>
                <w:lang w:eastAsia="ru-RU"/>
              </w:rPr>
            </w:pPr>
            <w:r w:rsidRPr="00975EDF">
              <w:rPr>
                <w:rFonts w:ascii="Times New Roman" w:eastAsia="Times New Roman" w:hAnsi="Times New Roman" w:cs="Times New Roman"/>
                <w:sz w:val="18"/>
                <w:szCs w:val="18"/>
                <w:lang w:eastAsia="ru-RU"/>
              </w:rPr>
              <w:t>ГОСТ 30804.6.4-2013</w:t>
            </w:r>
          </w:p>
          <w:p w14:paraId="2E5FD81E" w14:textId="77777777" w:rsidR="00975EDF" w:rsidRPr="00975EDF" w:rsidRDefault="00975EDF" w:rsidP="00975EDF">
            <w:pPr>
              <w:spacing w:after="0"/>
              <w:rPr>
                <w:rFonts w:ascii="Times New Roman" w:eastAsia="Times New Roman" w:hAnsi="Times New Roman" w:cs="Times New Roman"/>
                <w:sz w:val="18"/>
                <w:szCs w:val="18"/>
                <w:lang w:eastAsia="ru-RU"/>
              </w:rPr>
            </w:pPr>
            <w:r w:rsidRPr="00975EDF">
              <w:rPr>
                <w:rFonts w:ascii="Times New Roman" w:eastAsia="Times New Roman" w:hAnsi="Times New Roman" w:cs="Times New Roman"/>
                <w:sz w:val="18"/>
                <w:szCs w:val="18"/>
                <w:lang w:eastAsia="ru-RU"/>
              </w:rPr>
              <w:t>ГОСТ 30804.6.1-2013</w:t>
            </w:r>
          </w:p>
          <w:p w14:paraId="2DF2C773" w14:textId="77777777" w:rsidR="00975EDF" w:rsidRPr="00975EDF" w:rsidRDefault="00975EDF" w:rsidP="00975EDF">
            <w:pPr>
              <w:spacing w:after="0"/>
              <w:rPr>
                <w:rFonts w:ascii="Times New Roman" w:eastAsia="Times New Roman" w:hAnsi="Times New Roman" w:cs="Times New Roman"/>
                <w:sz w:val="18"/>
                <w:szCs w:val="18"/>
                <w:lang w:eastAsia="ru-RU"/>
              </w:rPr>
            </w:pPr>
            <w:r w:rsidRPr="00975EDF">
              <w:rPr>
                <w:rFonts w:ascii="Times New Roman" w:eastAsia="Times New Roman" w:hAnsi="Times New Roman" w:cs="Times New Roman"/>
                <w:sz w:val="18"/>
                <w:szCs w:val="18"/>
                <w:lang w:eastAsia="ru-RU"/>
              </w:rPr>
              <w:t>ГОСТ 30804.6.3-2013</w:t>
            </w:r>
          </w:p>
          <w:p w14:paraId="55DA445E" w14:textId="77777777" w:rsidR="00975EDF" w:rsidRPr="00975EDF" w:rsidRDefault="00975EDF" w:rsidP="00975EDF">
            <w:pPr>
              <w:spacing w:after="0"/>
              <w:rPr>
                <w:rFonts w:ascii="Times New Roman" w:eastAsia="Times New Roman" w:hAnsi="Times New Roman" w:cs="Times New Roman"/>
                <w:sz w:val="18"/>
                <w:szCs w:val="18"/>
                <w:lang w:eastAsia="ru-RU"/>
              </w:rPr>
            </w:pPr>
            <w:r w:rsidRPr="00975EDF">
              <w:rPr>
                <w:rFonts w:ascii="Times New Roman" w:eastAsia="Times New Roman" w:hAnsi="Times New Roman" w:cs="Times New Roman"/>
                <w:sz w:val="18"/>
                <w:szCs w:val="18"/>
                <w:lang w:eastAsia="ru-RU"/>
              </w:rPr>
              <w:t>ГОСТ Р 51317.3.4-2006 (МЭК 61000-3-4:1998)</w:t>
            </w:r>
          </w:p>
          <w:p w14:paraId="317DAFD4" w14:textId="77777777" w:rsidR="00975EDF" w:rsidRPr="00975EDF" w:rsidRDefault="00975EDF" w:rsidP="00975EDF">
            <w:pPr>
              <w:spacing w:after="0"/>
              <w:rPr>
                <w:rFonts w:ascii="Times New Roman" w:eastAsia="Times New Roman" w:hAnsi="Times New Roman" w:cs="Times New Roman"/>
                <w:sz w:val="18"/>
                <w:szCs w:val="18"/>
                <w:lang w:eastAsia="ru-RU"/>
              </w:rPr>
            </w:pPr>
            <w:r w:rsidRPr="00975EDF">
              <w:rPr>
                <w:rFonts w:ascii="Times New Roman" w:eastAsia="Times New Roman" w:hAnsi="Times New Roman" w:cs="Times New Roman"/>
                <w:sz w:val="18"/>
                <w:szCs w:val="18"/>
                <w:lang w:eastAsia="ru-RU"/>
              </w:rPr>
              <w:t>ГОСТ Р 51526-2012</w:t>
            </w:r>
          </w:p>
          <w:p w14:paraId="3DCF1E26" w14:textId="77777777" w:rsidR="00975EDF" w:rsidRPr="00975EDF" w:rsidRDefault="00975EDF" w:rsidP="00975EDF">
            <w:pPr>
              <w:spacing w:after="0"/>
              <w:rPr>
                <w:rFonts w:ascii="Times New Roman" w:eastAsia="Times New Roman" w:hAnsi="Times New Roman" w:cs="Times New Roman"/>
                <w:sz w:val="18"/>
                <w:szCs w:val="18"/>
                <w:lang w:eastAsia="ru-RU"/>
              </w:rPr>
            </w:pPr>
            <w:r w:rsidRPr="00975EDF">
              <w:rPr>
                <w:rFonts w:ascii="Times New Roman" w:eastAsia="Times New Roman" w:hAnsi="Times New Roman" w:cs="Times New Roman"/>
                <w:sz w:val="18"/>
                <w:szCs w:val="18"/>
                <w:lang w:eastAsia="ru-RU"/>
              </w:rPr>
              <w:t>ГОСТ Р 55139-2012</w:t>
            </w:r>
          </w:p>
          <w:p w14:paraId="4DC4723E" w14:textId="77777777" w:rsidR="00975EDF" w:rsidRPr="00975EDF" w:rsidRDefault="00975EDF" w:rsidP="00975EDF">
            <w:pPr>
              <w:spacing w:after="0"/>
              <w:rPr>
                <w:rFonts w:ascii="Times New Roman" w:eastAsia="Times New Roman" w:hAnsi="Times New Roman" w:cs="Times New Roman"/>
                <w:sz w:val="18"/>
                <w:szCs w:val="18"/>
                <w:lang w:eastAsia="ru-RU"/>
              </w:rPr>
            </w:pPr>
            <w:r w:rsidRPr="00975EDF">
              <w:rPr>
                <w:rFonts w:ascii="Times New Roman" w:eastAsia="Times New Roman" w:hAnsi="Times New Roman" w:cs="Times New Roman"/>
                <w:sz w:val="18"/>
                <w:szCs w:val="18"/>
                <w:lang w:eastAsia="ru-RU"/>
              </w:rPr>
              <w:t>ГОСТ IEC 60974-10</w:t>
            </w:r>
          </w:p>
          <w:p w14:paraId="045F9795" w14:textId="77777777" w:rsidR="00975EDF" w:rsidRPr="00975EDF" w:rsidRDefault="00975EDF" w:rsidP="00975EDF">
            <w:pPr>
              <w:spacing w:after="0"/>
              <w:rPr>
                <w:rFonts w:ascii="Times New Roman" w:eastAsia="Times New Roman" w:hAnsi="Times New Roman" w:cs="Times New Roman"/>
                <w:sz w:val="18"/>
                <w:szCs w:val="18"/>
                <w:lang w:eastAsia="ru-RU"/>
              </w:rPr>
            </w:pPr>
            <w:r w:rsidRPr="00975EDF">
              <w:rPr>
                <w:rFonts w:ascii="Times New Roman" w:eastAsia="Times New Roman" w:hAnsi="Times New Roman" w:cs="Times New Roman"/>
                <w:sz w:val="18"/>
                <w:szCs w:val="18"/>
                <w:lang w:eastAsia="ru-RU"/>
              </w:rPr>
              <w:t>ГОСТ IEC 61000-3-2-2017 ГОСТ IEC 61000-3-3-2015 СТБ IEC 60974-10-2008</w:t>
            </w:r>
          </w:p>
          <w:p w14:paraId="431CE583" w14:textId="6246E78C" w:rsidR="00E95B2A" w:rsidRPr="00E95B2A" w:rsidRDefault="00975EDF" w:rsidP="00975EDF">
            <w:pPr>
              <w:spacing w:after="0"/>
              <w:rPr>
                <w:rFonts w:ascii="Times New Roman" w:hAnsi="Times New Roman" w:cs="Times New Roman"/>
                <w:sz w:val="18"/>
                <w:szCs w:val="18"/>
              </w:rPr>
            </w:pPr>
            <w:r w:rsidRPr="00975EDF">
              <w:rPr>
                <w:rFonts w:ascii="Times New Roman" w:eastAsia="Times New Roman" w:hAnsi="Times New Roman" w:cs="Times New Roman"/>
                <w:sz w:val="18"/>
                <w:szCs w:val="18"/>
                <w:lang w:eastAsia="ru-RU"/>
              </w:rPr>
              <w:t>ГОСТ IEC 61000-3-12-2016</w:t>
            </w:r>
          </w:p>
        </w:tc>
      </w:tr>
      <w:tr w:rsidR="00E95B2A" w:rsidRPr="00E95B2A" w14:paraId="602217FE" w14:textId="77777777" w:rsidTr="00770F4D">
        <w:trPr>
          <w:trHeight w:val="103"/>
        </w:trPr>
        <w:tc>
          <w:tcPr>
            <w:tcW w:w="851" w:type="dxa"/>
            <w:tcBorders>
              <w:top w:val="single" w:sz="4" w:space="0" w:color="auto"/>
              <w:left w:val="single" w:sz="4" w:space="0" w:color="auto"/>
              <w:bottom w:val="single" w:sz="4" w:space="0" w:color="auto"/>
              <w:right w:val="single" w:sz="4" w:space="0" w:color="auto"/>
            </w:tcBorders>
          </w:tcPr>
          <w:p w14:paraId="2B039D17" w14:textId="0B41497C"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sz w:val="18"/>
                <w:szCs w:val="18"/>
              </w:rPr>
              <w:t>А7.64</w:t>
            </w:r>
          </w:p>
        </w:tc>
        <w:tc>
          <w:tcPr>
            <w:tcW w:w="2693" w:type="dxa"/>
            <w:tcBorders>
              <w:top w:val="single" w:sz="4" w:space="0" w:color="auto"/>
              <w:left w:val="single" w:sz="4" w:space="0" w:color="auto"/>
              <w:bottom w:val="single" w:sz="4" w:space="0" w:color="auto"/>
              <w:right w:val="single" w:sz="4" w:space="0" w:color="auto"/>
            </w:tcBorders>
          </w:tcPr>
          <w:p w14:paraId="73B2F01C" w14:textId="77777777" w:rsidR="00975EDF" w:rsidRPr="00975EDF" w:rsidRDefault="00975EDF" w:rsidP="00975EDF">
            <w:pPr>
              <w:keepNext/>
              <w:widowControl w:val="0"/>
              <w:spacing w:after="0" w:line="240" w:lineRule="auto"/>
              <w:rPr>
                <w:rFonts w:ascii="Times New Roman" w:eastAsia="Times New Roman" w:hAnsi="Times New Roman" w:cs="Times New Roman"/>
                <w:snapToGrid w:val="0"/>
                <w:sz w:val="18"/>
                <w:szCs w:val="18"/>
                <w:lang w:eastAsia="ru-RU"/>
              </w:rPr>
            </w:pPr>
            <w:r w:rsidRPr="00975EDF">
              <w:rPr>
                <w:rFonts w:ascii="Times New Roman" w:eastAsia="Times New Roman" w:hAnsi="Times New Roman" w:cs="Times New Roman"/>
                <w:snapToGrid w:val="0"/>
                <w:sz w:val="18"/>
                <w:szCs w:val="18"/>
                <w:lang w:eastAsia="ru-RU"/>
              </w:rPr>
              <w:t>Персональные электронные вычислительные машины (персональные компьютеры):</w:t>
            </w:r>
          </w:p>
          <w:p w14:paraId="6C8BED6A" w14:textId="32B25291" w:rsidR="00E95B2A" w:rsidRPr="00E95B2A" w:rsidRDefault="00975EDF" w:rsidP="00975EDF">
            <w:pPr>
              <w:spacing w:after="0" w:line="240" w:lineRule="auto"/>
              <w:ind w:right="102"/>
              <w:jc w:val="both"/>
              <w:rPr>
                <w:rFonts w:ascii="Times New Roman" w:hAnsi="Times New Roman" w:cs="Times New Roman"/>
                <w:sz w:val="18"/>
                <w:szCs w:val="18"/>
              </w:rPr>
            </w:pPr>
            <w:r w:rsidRPr="00975EDF">
              <w:rPr>
                <w:rFonts w:ascii="Times New Roman" w:eastAsia="Times New Roman" w:hAnsi="Times New Roman" w:cs="Times New Roman"/>
                <w:snapToGrid w:val="0"/>
                <w:sz w:val="18"/>
                <w:szCs w:val="18"/>
                <w:lang w:eastAsia="ru-RU"/>
              </w:rPr>
              <w:t>персональные электронные вычислительные машины  (в том числе системные блоки)</w:t>
            </w:r>
          </w:p>
        </w:tc>
        <w:tc>
          <w:tcPr>
            <w:tcW w:w="1985" w:type="dxa"/>
            <w:tcBorders>
              <w:top w:val="single" w:sz="4" w:space="0" w:color="auto"/>
              <w:left w:val="single" w:sz="4" w:space="0" w:color="auto"/>
              <w:bottom w:val="single" w:sz="4" w:space="0" w:color="auto"/>
              <w:right w:val="single" w:sz="4" w:space="0" w:color="auto"/>
            </w:tcBorders>
          </w:tcPr>
          <w:p w14:paraId="4F1FF14B" w14:textId="1BEF6E9F" w:rsidR="00E95B2A" w:rsidRPr="00E95B2A" w:rsidRDefault="00E95B2A" w:rsidP="00E95B2A">
            <w:pPr>
              <w:spacing w:after="0" w:line="240" w:lineRule="auto"/>
              <w:rPr>
                <w:rFonts w:ascii="Times New Roman" w:hAnsi="Times New Roman" w:cs="Times New Roman"/>
                <w:sz w:val="18"/>
                <w:szCs w:val="18"/>
              </w:rPr>
            </w:pPr>
            <w:r w:rsidRPr="00E95B2A">
              <w:rPr>
                <w:rFonts w:ascii="Times New Roman" w:eastAsia="Times New Roman" w:hAnsi="Times New Roman" w:cs="Times New Roman"/>
                <w:sz w:val="18"/>
                <w:szCs w:val="18"/>
                <w:lang w:eastAsia="ru-RU"/>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374530E1" w14:textId="77777777" w:rsidR="00E95B2A" w:rsidRDefault="00975EDF" w:rsidP="00E95B2A">
            <w:pPr>
              <w:spacing w:after="0"/>
              <w:rPr>
                <w:rFonts w:ascii="Times New Roman" w:hAnsi="Times New Roman" w:cs="Times New Roman"/>
                <w:sz w:val="18"/>
                <w:szCs w:val="18"/>
              </w:rPr>
            </w:pPr>
            <w:r>
              <w:rPr>
                <w:rFonts w:ascii="Times New Roman" w:hAnsi="Times New Roman" w:cs="Times New Roman"/>
                <w:sz w:val="18"/>
                <w:szCs w:val="18"/>
              </w:rPr>
              <w:t>8471</w:t>
            </w:r>
          </w:p>
          <w:p w14:paraId="4F3262E2" w14:textId="77777777" w:rsidR="00975EDF" w:rsidRPr="00975EDF" w:rsidRDefault="00975EDF" w:rsidP="00975EDF">
            <w:pPr>
              <w:spacing w:after="0"/>
              <w:rPr>
                <w:rFonts w:ascii="Times New Roman" w:hAnsi="Times New Roman" w:cs="Times New Roman"/>
                <w:sz w:val="18"/>
                <w:szCs w:val="18"/>
              </w:rPr>
            </w:pPr>
            <w:r w:rsidRPr="00975EDF">
              <w:rPr>
                <w:rFonts w:ascii="Times New Roman" w:hAnsi="Times New Roman" w:cs="Times New Roman"/>
                <w:sz w:val="18"/>
                <w:szCs w:val="18"/>
              </w:rPr>
              <w:t>8471 30 000 0</w:t>
            </w:r>
          </w:p>
          <w:p w14:paraId="5B08493F" w14:textId="77777777" w:rsidR="00975EDF" w:rsidRPr="00975EDF" w:rsidRDefault="00975EDF" w:rsidP="00975EDF">
            <w:pPr>
              <w:spacing w:after="0"/>
              <w:rPr>
                <w:rFonts w:ascii="Times New Roman" w:hAnsi="Times New Roman" w:cs="Times New Roman"/>
                <w:sz w:val="18"/>
                <w:szCs w:val="18"/>
              </w:rPr>
            </w:pPr>
            <w:r w:rsidRPr="00975EDF">
              <w:rPr>
                <w:rFonts w:ascii="Times New Roman" w:hAnsi="Times New Roman" w:cs="Times New Roman"/>
                <w:sz w:val="18"/>
                <w:szCs w:val="18"/>
              </w:rPr>
              <w:t>8471 41 000 0</w:t>
            </w:r>
          </w:p>
          <w:p w14:paraId="1778B8C5" w14:textId="67EEEB39" w:rsidR="00975EDF" w:rsidRPr="00E95B2A" w:rsidRDefault="00975EDF" w:rsidP="00975EDF">
            <w:pPr>
              <w:spacing w:after="0"/>
              <w:rPr>
                <w:rFonts w:ascii="Times New Roman" w:hAnsi="Times New Roman" w:cs="Times New Roman"/>
                <w:sz w:val="18"/>
                <w:szCs w:val="18"/>
              </w:rPr>
            </w:pPr>
            <w:r w:rsidRPr="00975EDF">
              <w:rPr>
                <w:rFonts w:ascii="Times New Roman" w:hAnsi="Times New Roman" w:cs="Times New Roman"/>
                <w:sz w:val="18"/>
                <w:szCs w:val="18"/>
              </w:rPr>
              <w:t>8471 49 000 0</w:t>
            </w:r>
          </w:p>
        </w:tc>
        <w:tc>
          <w:tcPr>
            <w:tcW w:w="3402" w:type="dxa"/>
            <w:tcBorders>
              <w:top w:val="single" w:sz="4" w:space="0" w:color="auto"/>
              <w:left w:val="single" w:sz="4" w:space="0" w:color="auto"/>
              <w:bottom w:val="single" w:sz="4" w:space="0" w:color="auto"/>
              <w:right w:val="single" w:sz="4" w:space="0" w:color="auto"/>
            </w:tcBorders>
          </w:tcPr>
          <w:p w14:paraId="0D550DF9" w14:textId="14FC248B"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bCs/>
                <w:sz w:val="18"/>
                <w:szCs w:val="18"/>
              </w:rPr>
              <w:t>ТР ТС 020/2011 "</w:t>
            </w:r>
            <w:r w:rsidRPr="00E95B2A">
              <w:rPr>
                <w:rFonts w:ascii="Times New Roman" w:hAnsi="Times New Roman" w:cs="Times New Roman"/>
                <w:sz w:val="18"/>
                <w:szCs w:val="18"/>
              </w:rPr>
              <w:t xml:space="preserve"> </w:t>
            </w:r>
            <w:r w:rsidRPr="00E95B2A">
              <w:rPr>
                <w:rFonts w:ascii="Times New Roman" w:hAnsi="Times New Roman" w:cs="Times New Roman"/>
                <w:bCs/>
                <w:sz w:val="18"/>
                <w:szCs w:val="18"/>
              </w:rPr>
              <w:t>Электромагнитная совместимость технических средств", утвержден Решением Комиссии Таможенного союза от 9 декабря 2011 года N 897</w:t>
            </w:r>
          </w:p>
        </w:tc>
        <w:tc>
          <w:tcPr>
            <w:tcW w:w="4365" w:type="dxa"/>
            <w:tcBorders>
              <w:top w:val="single" w:sz="4" w:space="0" w:color="auto"/>
              <w:left w:val="single" w:sz="4" w:space="0" w:color="auto"/>
              <w:bottom w:val="single" w:sz="4" w:space="0" w:color="auto"/>
              <w:right w:val="single" w:sz="4" w:space="0" w:color="auto"/>
            </w:tcBorders>
          </w:tcPr>
          <w:p w14:paraId="03402576" w14:textId="77777777" w:rsidR="00975EDF" w:rsidRPr="00975EDF" w:rsidRDefault="00E95B2A" w:rsidP="00975EDF">
            <w:pPr>
              <w:spacing w:after="0"/>
              <w:rPr>
                <w:rFonts w:ascii="Times New Roman" w:eastAsia="Times New Roman" w:hAnsi="Times New Roman" w:cs="Times New Roman"/>
                <w:sz w:val="18"/>
                <w:szCs w:val="18"/>
                <w:lang w:eastAsia="ru-RU"/>
              </w:rPr>
            </w:pPr>
            <w:r w:rsidRPr="00E95B2A">
              <w:rPr>
                <w:rFonts w:ascii="Times New Roman" w:eastAsia="Times New Roman" w:hAnsi="Times New Roman" w:cs="Times New Roman"/>
                <w:sz w:val="18"/>
                <w:szCs w:val="18"/>
                <w:lang w:eastAsia="ru-RU"/>
              </w:rPr>
              <w:t xml:space="preserve">ТР ТС 020/2011; </w:t>
            </w:r>
            <w:r w:rsidR="00975EDF" w:rsidRPr="00975EDF">
              <w:rPr>
                <w:rFonts w:ascii="Times New Roman" w:eastAsia="Times New Roman" w:hAnsi="Times New Roman" w:cs="Times New Roman"/>
                <w:sz w:val="18"/>
                <w:szCs w:val="18"/>
                <w:lang w:eastAsia="ru-RU"/>
              </w:rPr>
              <w:t>ГОСТ 30336-95</w:t>
            </w:r>
          </w:p>
          <w:p w14:paraId="4EE9E21A" w14:textId="77777777" w:rsidR="00975EDF" w:rsidRPr="00975EDF" w:rsidRDefault="00975EDF" w:rsidP="00975EDF">
            <w:pPr>
              <w:spacing w:after="0"/>
              <w:rPr>
                <w:rFonts w:ascii="Times New Roman" w:eastAsia="Times New Roman" w:hAnsi="Times New Roman" w:cs="Times New Roman"/>
                <w:sz w:val="18"/>
                <w:szCs w:val="18"/>
                <w:lang w:eastAsia="ru-RU"/>
              </w:rPr>
            </w:pPr>
            <w:r w:rsidRPr="00975EDF">
              <w:rPr>
                <w:rFonts w:ascii="Times New Roman" w:eastAsia="Times New Roman" w:hAnsi="Times New Roman" w:cs="Times New Roman"/>
                <w:sz w:val="18"/>
                <w:szCs w:val="18"/>
                <w:lang w:eastAsia="ru-RU"/>
              </w:rPr>
              <w:t>ГОСТ 30804.3.2-2013 (IEC 61000-3-2:2009)</w:t>
            </w:r>
          </w:p>
          <w:p w14:paraId="7D93EF2A" w14:textId="77777777" w:rsidR="00975EDF" w:rsidRPr="00975EDF" w:rsidRDefault="00975EDF" w:rsidP="00975EDF">
            <w:pPr>
              <w:spacing w:after="0"/>
              <w:rPr>
                <w:rFonts w:ascii="Times New Roman" w:eastAsia="Times New Roman" w:hAnsi="Times New Roman" w:cs="Times New Roman"/>
                <w:sz w:val="18"/>
                <w:szCs w:val="18"/>
                <w:lang w:eastAsia="ru-RU"/>
              </w:rPr>
            </w:pPr>
            <w:r w:rsidRPr="00975EDF">
              <w:rPr>
                <w:rFonts w:ascii="Times New Roman" w:eastAsia="Times New Roman" w:hAnsi="Times New Roman" w:cs="Times New Roman"/>
                <w:sz w:val="18"/>
                <w:szCs w:val="18"/>
                <w:lang w:eastAsia="ru-RU"/>
              </w:rPr>
              <w:t>ГОСТ 30804.3.3-2013 (IEC 61000-3-3:2008)</w:t>
            </w:r>
          </w:p>
          <w:p w14:paraId="2F4B086F" w14:textId="77777777" w:rsidR="00975EDF" w:rsidRPr="00975EDF" w:rsidRDefault="00975EDF" w:rsidP="00975EDF">
            <w:pPr>
              <w:spacing w:after="0"/>
              <w:rPr>
                <w:rFonts w:ascii="Times New Roman" w:eastAsia="Times New Roman" w:hAnsi="Times New Roman" w:cs="Times New Roman"/>
                <w:sz w:val="18"/>
                <w:szCs w:val="18"/>
                <w:lang w:eastAsia="ru-RU"/>
              </w:rPr>
            </w:pPr>
            <w:r w:rsidRPr="00975EDF">
              <w:rPr>
                <w:rFonts w:ascii="Times New Roman" w:eastAsia="Times New Roman" w:hAnsi="Times New Roman" w:cs="Times New Roman"/>
                <w:sz w:val="18"/>
                <w:szCs w:val="18"/>
                <w:lang w:eastAsia="ru-RU"/>
              </w:rPr>
              <w:t>ГОСТ 30804.3.8-2002 (IEC 61000-3-8:1997)</w:t>
            </w:r>
          </w:p>
          <w:p w14:paraId="6C8F4CA2" w14:textId="77777777" w:rsidR="00975EDF" w:rsidRPr="00975EDF" w:rsidRDefault="00975EDF" w:rsidP="00975EDF">
            <w:pPr>
              <w:spacing w:after="0"/>
              <w:rPr>
                <w:rFonts w:ascii="Times New Roman" w:eastAsia="Times New Roman" w:hAnsi="Times New Roman" w:cs="Times New Roman"/>
                <w:sz w:val="18"/>
                <w:szCs w:val="18"/>
                <w:lang w:eastAsia="ru-RU"/>
              </w:rPr>
            </w:pPr>
            <w:r w:rsidRPr="00975EDF">
              <w:rPr>
                <w:rFonts w:ascii="Times New Roman" w:eastAsia="Times New Roman" w:hAnsi="Times New Roman" w:cs="Times New Roman"/>
                <w:sz w:val="18"/>
                <w:szCs w:val="18"/>
                <w:lang w:eastAsia="ru-RU"/>
              </w:rPr>
              <w:t>ГОСТ 30804.3.11-2013 (IEC 61000-3-11:2000)</w:t>
            </w:r>
          </w:p>
          <w:p w14:paraId="507BD98A" w14:textId="77777777" w:rsidR="00975EDF" w:rsidRPr="00975EDF" w:rsidRDefault="00975EDF" w:rsidP="00975EDF">
            <w:pPr>
              <w:spacing w:after="0"/>
              <w:rPr>
                <w:rFonts w:ascii="Times New Roman" w:eastAsia="Times New Roman" w:hAnsi="Times New Roman" w:cs="Times New Roman"/>
                <w:sz w:val="18"/>
                <w:szCs w:val="18"/>
                <w:lang w:eastAsia="ru-RU"/>
              </w:rPr>
            </w:pPr>
            <w:r w:rsidRPr="00975EDF">
              <w:rPr>
                <w:rFonts w:ascii="Times New Roman" w:eastAsia="Times New Roman" w:hAnsi="Times New Roman" w:cs="Times New Roman"/>
                <w:sz w:val="18"/>
                <w:szCs w:val="18"/>
                <w:lang w:eastAsia="ru-RU"/>
              </w:rPr>
              <w:lastRenderedPageBreak/>
              <w:t>ГОСТ 30804.3.12-2013 (IEC 61000-3-12:2004)</w:t>
            </w:r>
          </w:p>
          <w:p w14:paraId="3A55522F" w14:textId="77777777" w:rsidR="00975EDF" w:rsidRPr="00975EDF" w:rsidRDefault="00975EDF" w:rsidP="00975EDF">
            <w:pPr>
              <w:spacing w:after="0"/>
              <w:rPr>
                <w:rFonts w:ascii="Times New Roman" w:eastAsia="Times New Roman" w:hAnsi="Times New Roman" w:cs="Times New Roman"/>
                <w:sz w:val="18"/>
                <w:szCs w:val="18"/>
                <w:lang w:eastAsia="ru-RU"/>
              </w:rPr>
            </w:pPr>
            <w:r w:rsidRPr="00975EDF">
              <w:rPr>
                <w:rFonts w:ascii="Times New Roman" w:eastAsia="Times New Roman" w:hAnsi="Times New Roman" w:cs="Times New Roman"/>
                <w:sz w:val="18"/>
                <w:szCs w:val="18"/>
                <w:lang w:eastAsia="ru-RU"/>
              </w:rPr>
              <w:t>ГОСТ 30805.22-2013 (CISPR 22:2006)</w:t>
            </w:r>
          </w:p>
          <w:p w14:paraId="763EA0C0" w14:textId="77777777" w:rsidR="00975EDF" w:rsidRPr="00975EDF" w:rsidRDefault="00975EDF" w:rsidP="00975EDF">
            <w:pPr>
              <w:spacing w:after="0"/>
              <w:rPr>
                <w:rFonts w:ascii="Times New Roman" w:eastAsia="Times New Roman" w:hAnsi="Times New Roman" w:cs="Times New Roman"/>
                <w:sz w:val="18"/>
                <w:szCs w:val="18"/>
                <w:lang w:eastAsia="ru-RU"/>
              </w:rPr>
            </w:pPr>
            <w:r w:rsidRPr="00975EDF">
              <w:rPr>
                <w:rFonts w:ascii="Times New Roman" w:eastAsia="Times New Roman" w:hAnsi="Times New Roman" w:cs="Times New Roman"/>
                <w:sz w:val="18"/>
                <w:szCs w:val="18"/>
                <w:lang w:eastAsia="ru-RU"/>
              </w:rPr>
              <w:t>ГОСТ 30805.24-2002</w:t>
            </w:r>
          </w:p>
          <w:p w14:paraId="5BA9D11F" w14:textId="77777777" w:rsidR="00975EDF" w:rsidRPr="00975EDF" w:rsidRDefault="00975EDF" w:rsidP="00975EDF">
            <w:pPr>
              <w:spacing w:after="0"/>
              <w:rPr>
                <w:rFonts w:ascii="Times New Roman" w:eastAsia="Times New Roman" w:hAnsi="Times New Roman" w:cs="Times New Roman"/>
                <w:sz w:val="18"/>
                <w:szCs w:val="18"/>
                <w:lang w:eastAsia="ru-RU"/>
              </w:rPr>
            </w:pPr>
            <w:r w:rsidRPr="00975EDF">
              <w:rPr>
                <w:rFonts w:ascii="Times New Roman" w:eastAsia="Times New Roman" w:hAnsi="Times New Roman" w:cs="Times New Roman"/>
                <w:sz w:val="18"/>
                <w:szCs w:val="18"/>
                <w:lang w:eastAsia="ru-RU"/>
              </w:rPr>
              <w:t>ГОСТ Р 51317.3.4-2006 (МЭК 61000-3-4:1998)</w:t>
            </w:r>
          </w:p>
          <w:p w14:paraId="1CC87758" w14:textId="77777777" w:rsidR="00975EDF" w:rsidRPr="00975EDF" w:rsidRDefault="00975EDF" w:rsidP="00975EDF">
            <w:pPr>
              <w:spacing w:after="0"/>
              <w:rPr>
                <w:rFonts w:ascii="Times New Roman" w:eastAsia="Times New Roman" w:hAnsi="Times New Roman" w:cs="Times New Roman"/>
                <w:sz w:val="18"/>
                <w:szCs w:val="18"/>
                <w:lang w:eastAsia="ru-RU"/>
              </w:rPr>
            </w:pPr>
            <w:r w:rsidRPr="00975EDF">
              <w:rPr>
                <w:rFonts w:ascii="Times New Roman" w:eastAsia="Times New Roman" w:hAnsi="Times New Roman" w:cs="Times New Roman"/>
                <w:sz w:val="18"/>
                <w:szCs w:val="18"/>
                <w:lang w:eastAsia="ru-RU"/>
              </w:rPr>
              <w:t>ГОСТ Р 51317.6.5-2006</w:t>
            </w:r>
          </w:p>
          <w:p w14:paraId="51971FB8" w14:textId="77777777" w:rsidR="00975EDF" w:rsidRPr="00975EDF" w:rsidRDefault="00975EDF" w:rsidP="00975EDF">
            <w:pPr>
              <w:spacing w:after="0"/>
              <w:rPr>
                <w:rFonts w:ascii="Times New Roman" w:eastAsia="Times New Roman" w:hAnsi="Times New Roman" w:cs="Times New Roman"/>
                <w:sz w:val="18"/>
                <w:szCs w:val="18"/>
                <w:lang w:eastAsia="ru-RU"/>
              </w:rPr>
            </w:pPr>
            <w:r w:rsidRPr="00975EDF">
              <w:rPr>
                <w:rFonts w:ascii="Times New Roman" w:eastAsia="Times New Roman" w:hAnsi="Times New Roman" w:cs="Times New Roman"/>
                <w:sz w:val="18"/>
                <w:szCs w:val="18"/>
                <w:lang w:eastAsia="ru-RU"/>
              </w:rPr>
              <w:t>ГОСТ 30805.13-2013 (CISPR 13:2006)</w:t>
            </w:r>
          </w:p>
          <w:p w14:paraId="2DA8AAE4" w14:textId="77777777" w:rsidR="00975EDF" w:rsidRPr="00975EDF" w:rsidRDefault="00975EDF" w:rsidP="00975EDF">
            <w:pPr>
              <w:spacing w:after="0"/>
              <w:rPr>
                <w:rFonts w:ascii="Times New Roman" w:eastAsia="Times New Roman" w:hAnsi="Times New Roman" w:cs="Times New Roman"/>
                <w:sz w:val="18"/>
                <w:szCs w:val="18"/>
                <w:lang w:eastAsia="ru-RU"/>
              </w:rPr>
            </w:pPr>
            <w:r w:rsidRPr="00975EDF">
              <w:rPr>
                <w:rFonts w:ascii="Times New Roman" w:eastAsia="Times New Roman" w:hAnsi="Times New Roman" w:cs="Times New Roman"/>
                <w:sz w:val="18"/>
                <w:szCs w:val="18"/>
                <w:lang w:eastAsia="ru-RU"/>
              </w:rPr>
              <w:t>ГОСТ CISPR 24-2013</w:t>
            </w:r>
          </w:p>
          <w:p w14:paraId="3AB0A686" w14:textId="77777777" w:rsidR="00975EDF" w:rsidRPr="00975EDF" w:rsidRDefault="00975EDF" w:rsidP="00975EDF">
            <w:pPr>
              <w:spacing w:after="0"/>
              <w:rPr>
                <w:rFonts w:ascii="Times New Roman" w:eastAsia="Times New Roman" w:hAnsi="Times New Roman" w:cs="Times New Roman"/>
                <w:sz w:val="18"/>
                <w:szCs w:val="18"/>
                <w:lang w:eastAsia="ru-RU"/>
              </w:rPr>
            </w:pPr>
            <w:r w:rsidRPr="00975EDF">
              <w:rPr>
                <w:rFonts w:ascii="Times New Roman" w:eastAsia="Times New Roman" w:hAnsi="Times New Roman" w:cs="Times New Roman"/>
                <w:sz w:val="18"/>
                <w:szCs w:val="18"/>
                <w:lang w:eastAsia="ru-RU"/>
              </w:rPr>
              <w:t>ГОСТ IEC 61000-3-2-2017 ГОСТ IEC 61000-3-3-2015 СТБ EN 55022-2012</w:t>
            </w:r>
          </w:p>
          <w:p w14:paraId="25F13747" w14:textId="77777777" w:rsidR="00975EDF" w:rsidRPr="00975EDF" w:rsidRDefault="00975EDF" w:rsidP="00975EDF">
            <w:pPr>
              <w:spacing w:after="0"/>
              <w:rPr>
                <w:rFonts w:ascii="Times New Roman" w:eastAsia="Times New Roman" w:hAnsi="Times New Roman" w:cs="Times New Roman"/>
                <w:sz w:val="18"/>
                <w:szCs w:val="18"/>
                <w:lang w:eastAsia="ru-RU"/>
              </w:rPr>
            </w:pPr>
            <w:r w:rsidRPr="00975EDF">
              <w:rPr>
                <w:rFonts w:ascii="Times New Roman" w:eastAsia="Times New Roman" w:hAnsi="Times New Roman" w:cs="Times New Roman"/>
                <w:sz w:val="18"/>
                <w:szCs w:val="18"/>
                <w:lang w:eastAsia="ru-RU"/>
              </w:rPr>
              <w:t>СТ РК ГОСТ Р 51317.6.5-2009</w:t>
            </w:r>
          </w:p>
          <w:p w14:paraId="1305C9F9" w14:textId="31E2550B" w:rsidR="00E95B2A" w:rsidRPr="00E95B2A" w:rsidRDefault="00975EDF" w:rsidP="00975EDF">
            <w:pPr>
              <w:spacing w:after="0"/>
              <w:rPr>
                <w:rFonts w:ascii="Times New Roman" w:hAnsi="Times New Roman" w:cs="Times New Roman"/>
                <w:sz w:val="18"/>
                <w:szCs w:val="18"/>
              </w:rPr>
            </w:pPr>
            <w:r w:rsidRPr="00975EDF">
              <w:rPr>
                <w:rFonts w:ascii="Times New Roman" w:eastAsia="Times New Roman" w:hAnsi="Times New Roman" w:cs="Times New Roman"/>
                <w:sz w:val="18"/>
                <w:szCs w:val="18"/>
                <w:lang w:eastAsia="ru-RU"/>
              </w:rPr>
              <w:t>ГОСТ IEC 61000-3-12-2016</w:t>
            </w:r>
          </w:p>
        </w:tc>
      </w:tr>
      <w:tr w:rsidR="00E95B2A" w:rsidRPr="00E95B2A" w14:paraId="364CC1EF" w14:textId="77777777" w:rsidTr="00770F4D">
        <w:trPr>
          <w:trHeight w:val="103"/>
        </w:trPr>
        <w:tc>
          <w:tcPr>
            <w:tcW w:w="851" w:type="dxa"/>
            <w:tcBorders>
              <w:top w:val="single" w:sz="4" w:space="0" w:color="auto"/>
              <w:left w:val="single" w:sz="4" w:space="0" w:color="auto"/>
              <w:bottom w:val="single" w:sz="4" w:space="0" w:color="auto"/>
              <w:right w:val="single" w:sz="4" w:space="0" w:color="auto"/>
            </w:tcBorders>
          </w:tcPr>
          <w:p w14:paraId="16FF5081" w14:textId="633F37B4"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sz w:val="18"/>
                <w:szCs w:val="18"/>
              </w:rPr>
              <w:lastRenderedPageBreak/>
              <w:t>А7.65</w:t>
            </w:r>
          </w:p>
        </w:tc>
        <w:tc>
          <w:tcPr>
            <w:tcW w:w="2693" w:type="dxa"/>
            <w:tcBorders>
              <w:top w:val="single" w:sz="4" w:space="0" w:color="auto"/>
              <w:left w:val="single" w:sz="4" w:space="0" w:color="auto"/>
              <w:bottom w:val="single" w:sz="4" w:space="0" w:color="auto"/>
              <w:right w:val="single" w:sz="4" w:space="0" w:color="auto"/>
            </w:tcBorders>
          </w:tcPr>
          <w:p w14:paraId="4475A4F1" w14:textId="77777777" w:rsidR="00975EDF" w:rsidRPr="00975EDF" w:rsidRDefault="00975EDF" w:rsidP="00975EDF">
            <w:pPr>
              <w:keepNext/>
              <w:widowControl w:val="0"/>
              <w:spacing w:after="0" w:line="240" w:lineRule="auto"/>
              <w:rPr>
                <w:rFonts w:ascii="Times New Roman" w:eastAsia="Times New Roman" w:hAnsi="Times New Roman" w:cs="Times New Roman"/>
                <w:snapToGrid w:val="0"/>
                <w:sz w:val="18"/>
                <w:szCs w:val="18"/>
                <w:lang w:eastAsia="ru-RU"/>
              </w:rPr>
            </w:pPr>
            <w:r w:rsidRPr="00975EDF">
              <w:rPr>
                <w:rFonts w:ascii="Times New Roman" w:eastAsia="Times New Roman" w:hAnsi="Times New Roman" w:cs="Times New Roman"/>
                <w:snapToGrid w:val="0"/>
                <w:sz w:val="18"/>
                <w:szCs w:val="18"/>
                <w:lang w:eastAsia="ru-RU"/>
              </w:rPr>
              <w:t>Персональные электронные вычислительные машины (персональные компьютеры):</w:t>
            </w:r>
          </w:p>
          <w:p w14:paraId="75BA1905" w14:textId="39403323" w:rsidR="00E95B2A" w:rsidRPr="00E95B2A" w:rsidRDefault="00975EDF" w:rsidP="00975EDF">
            <w:pPr>
              <w:spacing w:after="0" w:line="240" w:lineRule="auto"/>
              <w:ind w:right="102"/>
              <w:jc w:val="both"/>
              <w:rPr>
                <w:rFonts w:ascii="Times New Roman" w:hAnsi="Times New Roman" w:cs="Times New Roman"/>
                <w:sz w:val="18"/>
                <w:szCs w:val="18"/>
              </w:rPr>
            </w:pPr>
            <w:r w:rsidRPr="00975EDF">
              <w:rPr>
                <w:rFonts w:ascii="Times New Roman" w:eastAsia="Times New Roman" w:hAnsi="Times New Roman" w:cs="Times New Roman"/>
                <w:snapToGrid w:val="0"/>
                <w:sz w:val="18"/>
                <w:szCs w:val="18"/>
                <w:lang w:eastAsia="ru-RU"/>
              </w:rPr>
              <w:t xml:space="preserve">аппараты кассовые, в том числе работающие совместно с вычислительной машиной </w:t>
            </w:r>
          </w:p>
        </w:tc>
        <w:tc>
          <w:tcPr>
            <w:tcW w:w="1985" w:type="dxa"/>
            <w:tcBorders>
              <w:top w:val="single" w:sz="4" w:space="0" w:color="auto"/>
              <w:left w:val="single" w:sz="4" w:space="0" w:color="auto"/>
              <w:bottom w:val="single" w:sz="4" w:space="0" w:color="auto"/>
              <w:right w:val="single" w:sz="4" w:space="0" w:color="auto"/>
            </w:tcBorders>
          </w:tcPr>
          <w:p w14:paraId="7F5EDBFC" w14:textId="4B738CE6" w:rsidR="00E95B2A" w:rsidRPr="00E95B2A" w:rsidRDefault="00E95B2A" w:rsidP="00E95B2A">
            <w:pPr>
              <w:spacing w:after="0" w:line="240" w:lineRule="auto"/>
              <w:rPr>
                <w:rFonts w:ascii="Times New Roman" w:hAnsi="Times New Roman" w:cs="Times New Roman"/>
                <w:sz w:val="18"/>
                <w:szCs w:val="18"/>
              </w:rPr>
            </w:pPr>
            <w:r w:rsidRPr="00E95B2A">
              <w:rPr>
                <w:rFonts w:ascii="Times New Roman" w:eastAsia="Times New Roman" w:hAnsi="Times New Roman" w:cs="Times New Roman"/>
                <w:sz w:val="18"/>
                <w:szCs w:val="18"/>
                <w:lang w:eastAsia="ru-RU"/>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72DD17DA" w14:textId="77777777" w:rsidR="00E95B2A" w:rsidRDefault="00975EDF" w:rsidP="00E95B2A">
            <w:pPr>
              <w:spacing w:after="0"/>
              <w:rPr>
                <w:rFonts w:ascii="Times New Roman" w:hAnsi="Times New Roman" w:cs="Times New Roman"/>
                <w:sz w:val="18"/>
                <w:szCs w:val="18"/>
              </w:rPr>
            </w:pPr>
            <w:r>
              <w:rPr>
                <w:rFonts w:ascii="Times New Roman" w:hAnsi="Times New Roman" w:cs="Times New Roman"/>
                <w:sz w:val="18"/>
                <w:szCs w:val="18"/>
              </w:rPr>
              <w:t>8470</w:t>
            </w:r>
          </w:p>
          <w:p w14:paraId="752A4675" w14:textId="3FABEE54" w:rsidR="00975EDF" w:rsidRPr="00E95B2A" w:rsidRDefault="00975EDF" w:rsidP="00E95B2A">
            <w:pPr>
              <w:spacing w:after="0"/>
              <w:rPr>
                <w:rFonts w:ascii="Times New Roman" w:hAnsi="Times New Roman" w:cs="Times New Roman"/>
                <w:sz w:val="18"/>
                <w:szCs w:val="18"/>
              </w:rPr>
            </w:pPr>
            <w:r w:rsidRPr="00975EDF">
              <w:rPr>
                <w:rFonts w:ascii="Times New Roman" w:hAnsi="Times New Roman" w:cs="Times New Roman"/>
                <w:sz w:val="18"/>
                <w:szCs w:val="18"/>
              </w:rPr>
              <w:t>8470 50 000</w:t>
            </w:r>
          </w:p>
        </w:tc>
        <w:tc>
          <w:tcPr>
            <w:tcW w:w="3402" w:type="dxa"/>
            <w:tcBorders>
              <w:top w:val="single" w:sz="4" w:space="0" w:color="auto"/>
              <w:left w:val="single" w:sz="4" w:space="0" w:color="auto"/>
              <w:bottom w:val="single" w:sz="4" w:space="0" w:color="auto"/>
              <w:right w:val="single" w:sz="4" w:space="0" w:color="auto"/>
            </w:tcBorders>
          </w:tcPr>
          <w:p w14:paraId="71DDF6B4" w14:textId="2812A4D1"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bCs/>
                <w:sz w:val="18"/>
                <w:szCs w:val="18"/>
              </w:rPr>
              <w:t>ТР ТС 020/2011 "</w:t>
            </w:r>
            <w:r w:rsidRPr="00E95B2A">
              <w:rPr>
                <w:rFonts w:ascii="Times New Roman" w:hAnsi="Times New Roman" w:cs="Times New Roman"/>
                <w:sz w:val="18"/>
                <w:szCs w:val="18"/>
              </w:rPr>
              <w:t xml:space="preserve"> </w:t>
            </w:r>
            <w:r w:rsidRPr="00E95B2A">
              <w:rPr>
                <w:rFonts w:ascii="Times New Roman" w:hAnsi="Times New Roman" w:cs="Times New Roman"/>
                <w:bCs/>
                <w:sz w:val="18"/>
                <w:szCs w:val="18"/>
              </w:rPr>
              <w:t>Электромагнитная совместимость технических средств", утвержден Решением Комиссии Таможенного союза от 9 декабря 2011 года N 897</w:t>
            </w:r>
          </w:p>
        </w:tc>
        <w:tc>
          <w:tcPr>
            <w:tcW w:w="4365" w:type="dxa"/>
            <w:tcBorders>
              <w:top w:val="single" w:sz="4" w:space="0" w:color="auto"/>
              <w:left w:val="single" w:sz="4" w:space="0" w:color="auto"/>
              <w:bottom w:val="single" w:sz="4" w:space="0" w:color="auto"/>
              <w:right w:val="single" w:sz="4" w:space="0" w:color="auto"/>
            </w:tcBorders>
          </w:tcPr>
          <w:p w14:paraId="3D183893" w14:textId="77777777" w:rsidR="00975EDF" w:rsidRPr="00975EDF" w:rsidRDefault="00E95B2A" w:rsidP="00975EDF">
            <w:pPr>
              <w:spacing w:after="0"/>
              <w:rPr>
                <w:rFonts w:ascii="Times New Roman" w:eastAsia="Times New Roman" w:hAnsi="Times New Roman" w:cs="Times New Roman"/>
                <w:sz w:val="18"/>
                <w:szCs w:val="18"/>
                <w:lang w:eastAsia="ru-RU"/>
              </w:rPr>
            </w:pPr>
            <w:r w:rsidRPr="00E95B2A">
              <w:rPr>
                <w:rFonts w:ascii="Times New Roman" w:eastAsia="Times New Roman" w:hAnsi="Times New Roman" w:cs="Times New Roman"/>
                <w:sz w:val="18"/>
                <w:szCs w:val="18"/>
                <w:lang w:eastAsia="ru-RU"/>
              </w:rPr>
              <w:t xml:space="preserve">ТР ТС 020/2011; </w:t>
            </w:r>
            <w:r w:rsidR="00975EDF" w:rsidRPr="00975EDF">
              <w:rPr>
                <w:rFonts w:ascii="Times New Roman" w:eastAsia="Times New Roman" w:hAnsi="Times New Roman" w:cs="Times New Roman"/>
                <w:sz w:val="18"/>
                <w:szCs w:val="18"/>
                <w:lang w:eastAsia="ru-RU"/>
              </w:rPr>
              <w:t>ГОСТ CISPR 24-2013</w:t>
            </w:r>
          </w:p>
          <w:p w14:paraId="653F381E" w14:textId="77777777" w:rsidR="00975EDF" w:rsidRPr="00975EDF" w:rsidRDefault="00975EDF" w:rsidP="00975EDF">
            <w:pPr>
              <w:spacing w:after="0"/>
              <w:rPr>
                <w:rFonts w:ascii="Times New Roman" w:eastAsia="Times New Roman" w:hAnsi="Times New Roman" w:cs="Times New Roman"/>
                <w:sz w:val="18"/>
                <w:szCs w:val="18"/>
                <w:lang w:eastAsia="ru-RU"/>
              </w:rPr>
            </w:pPr>
            <w:r w:rsidRPr="00975EDF">
              <w:rPr>
                <w:rFonts w:ascii="Times New Roman" w:eastAsia="Times New Roman" w:hAnsi="Times New Roman" w:cs="Times New Roman"/>
                <w:sz w:val="18"/>
                <w:szCs w:val="18"/>
                <w:lang w:eastAsia="ru-RU"/>
              </w:rPr>
              <w:t>ГОСТ 30805.22-2013 (CISPR 22:2006)-2013 (CISPR 22:2006)</w:t>
            </w:r>
          </w:p>
          <w:p w14:paraId="6B4E4F80" w14:textId="4558B323" w:rsidR="00E95B2A" w:rsidRPr="00E95B2A" w:rsidRDefault="00975EDF" w:rsidP="00975EDF">
            <w:pPr>
              <w:spacing w:after="0"/>
              <w:rPr>
                <w:rFonts w:ascii="Times New Roman" w:hAnsi="Times New Roman" w:cs="Times New Roman"/>
                <w:sz w:val="18"/>
                <w:szCs w:val="18"/>
              </w:rPr>
            </w:pPr>
            <w:r w:rsidRPr="00975EDF">
              <w:rPr>
                <w:rFonts w:ascii="Times New Roman" w:eastAsia="Times New Roman" w:hAnsi="Times New Roman" w:cs="Times New Roman"/>
                <w:sz w:val="18"/>
                <w:szCs w:val="18"/>
                <w:lang w:eastAsia="ru-RU"/>
              </w:rPr>
              <w:t>ГОСТ IEC 61000-3-12-2016</w:t>
            </w:r>
          </w:p>
        </w:tc>
      </w:tr>
      <w:tr w:rsidR="00E95B2A" w:rsidRPr="00E95B2A" w14:paraId="2E3C80CB" w14:textId="77777777" w:rsidTr="00770F4D">
        <w:trPr>
          <w:trHeight w:val="103"/>
        </w:trPr>
        <w:tc>
          <w:tcPr>
            <w:tcW w:w="851" w:type="dxa"/>
            <w:tcBorders>
              <w:top w:val="single" w:sz="4" w:space="0" w:color="auto"/>
              <w:left w:val="single" w:sz="4" w:space="0" w:color="auto"/>
              <w:bottom w:val="single" w:sz="4" w:space="0" w:color="auto"/>
              <w:right w:val="single" w:sz="4" w:space="0" w:color="auto"/>
            </w:tcBorders>
          </w:tcPr>
          <w:p w14:paraId="39B8BEF9" w14:textId="79FB7965"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sz w:val="18"/>
                <w:szCs w:val="18"/>
              </w:rPr>
              <w:t>А7.66</w:t>
            </w:r>
          </w:p>
        </w:tc>
        <w:tc>
          <w:tcPr>
            <w:tcW w:w="2693" w:type="dxa"/>
            <w:tcBorders>
              <w:top w:val="single" w:sz="4" w:space="0" w:color="auto"/>
              <w:left w:val="single" w:sz="4" w:space="0" w:color="auto"/>
              <w:bottom w:val="single" w:sz="4" w:space="0" w:color="auto"/>
              <w:right w:val="single" w:sz="4" w:space="0" w:color="auto"/>
            </w:tcBorders>
          </w:tcPr>
          <w:p w14:paraId="0A5D6381" w14:textId="77777777" w:rsidR="00975EDF" w:rsidRPr="00975EDF" w:rsidRDefault="00975EDF" w:rsidP="00975EDF">
            <w:pPr>
              <w:keepNext/>
              <w:widowControl w:val="0"/>
              <w:spacing w:after="0" w:line="240" w:lineRule="auto"/>
              <w:rPr>
                <w:rFonts w:ascii="Times New Roman" w:eastAsia="Times New Roman" w:hAnsi="Times New Roman" w:cs="Times New Roman"/>
                <w:snapToGrid w:val="0"/>
                <w:sz w:val="18"/>
                <w:szCs w:val="18"/>
                <w:lang w:eastAsia="ru-RU"/>
              </w:rPr>
            </w:pPr>
            <w:r w:rsidRPr="00975EDF">
              <w:rPr>
                <w:rFonts w:ascii="Times New Roman" w:eastAsia="Times New Roman" w:hAnsi="Times New Roman" w:cs="Times New Roman"/>
                <w:snapToGrid w:val="0"/>
                <w:sz w:val="18"/>
                <w:szCs w:val="18"/>
                <w:lang w:eastAsia="ru-RU"/>
              </w:rPr>
              <w:t xml:space="preserve">Технические средства, подключаемые к персональным электронным вычислительным электронным вычислительным: </w:t>
            </w:r>
          </w:p>
          <w:p w14:paraId="653FD808" w14:textId="3BBEFE71" w:rsidR="00E95B2A" w:rsidRPr="00E95B2A" w:rsidRDefault="00975EDF" w:rsidP="00975EDF">
            <w:pPr>
              <w:spacing w:after="0" w:line="240" w:lineRule="auto"/>
              <w:ind w:right="102"/>
              <w:jc w:val="both"/>
              <w:rPr>
                <w:rFonts w:ascii="Times New Roman" w:hAnsi="Times New Roman" w:cs="Times New Roman"/>
                <w:sz w:val="18"/>
                <w:szCs w:val="18"/>
              </w:rPr>
            </w:pPr>
            <w:r w:rsidRPr="00975EDF">
              <w:rPr>
                <w:rFonts w:ascii="Times New Roman" w:eastAsia="Times New Roman" w:hAnsi="Times New Roman" w:cs="Times New Roman"/>
                <w:snapToGrid w:val="0"/>
                <w:sz w:val="18"/>
                <w:szCs w:val="18"/>
                <w:lang w:eastAsia="ru-RU"/>
              </w:rPr>
              <w:t>принтеры</w:t>
            </w:r>
          </w:p>
        </w:tc>
        <w:tc>
          <w:tcPr>
            <w:tcW w:w="1985" w:type="dxa"/>
            <w:tcBorders>
              <w:top w:val="single" w:sz="4" w:space="0" w:color="auto"/>
              <w:left w:val="single" w:sz="4" w:space="0" w:color="auto"/>
              <w:bottom w:val="single" w:sz="4" w:space="0" w:color="auto"/>
              <w:right w:val="single" w:sz="4" w:space="0" w:color="auto"/>
            </w:tcBorders>
          </w:tcPr>
          <w:p w14:paraId="5D4F9A79" w14:textId="2AF123CE" w:rsidR="00E95B2A" w:rsidRPr="00E95B2A" w:rsidRDefault="00E95B2A" w:rsidP="00E95B2A">
            <w:pPr>
              <w:spacing w:after="0" w:line="240" w:lineRule="auto"/>
              <w:rPr>
                <w:rFonts w:ascii="Times New Roman" w:hAnsi="Times New Roman" w:cs="Times New Roman"/>
                <w:sz w:val="18"/>
                <w:szCs w:val="18"/>
              </w:rPr>
            </w:pPr>
            <w:r w:rsidRPr="00E95B2A">
              <w:rPr>
                <w:rFonts w:ascii="Times New Roman" w:eastAsia="Times New Roman" w:hAnsi="Times New Roman" w:cs="Times New Roman"/>
                <w:sz w:val="18"/>
                <w:szCs w:val="18"/>
                <w:lang w:eastAsia="ru-RU"/>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6CAC1473" w14:textId="77777777" w:rsidR="00E95B2A" w:rsidRDefault="00975EDF" w:rsidP="00E95B2A">
            <w:pPr>
              <w:spacing w:after="0"/>
              <w:rPr>
                <w:rFonts w:ascii="Times New Roman" w:hAnsi="Times New Roman" w:cs="Times New Roman"/>
                <w:sz w:val="18"/>
                <w:szCs w:val="18"/>
              </w:rPr>
            </w:pPr>
            <w:r>
              <w:rPr>
                <w:rFonts w:ascii="Times New Roman" w:hAnsi="Times New Roman" w:cs="Times New Roman"/>
                <w:sz w:val="18"/>
                <w:szCs w:val="18"/>
              </w:rPr>
              <w:t>8443</w:t>
            </w:r>
          </w:p>
          <w:p w14:paraId="771A8E29" w14:textId="77777777" w:rsidR="00975EDF" w:rsidRPr="00975EDF" w:rsidRDefault="00975EDF" w:rsidP="00975EDF">
            <w:pPr>
              <w:spacing w:after="0"/>
              <w:rPr>
                <w:rFonts w:ascii="Times New Roman" w:hAnsi="Times New Roman" w:cs="Times New Roman"/>
                <w:sz w:val="18"/>
                <w:szCs w:val="18"/>
              </w:rPr>
            </w:pPr>
            <w:r w:rsidRPr="00975EDF">
              <w:rPr>
                <w:rFonts w:ascii="Times New Roman" w:hAnsi="Times New Roman" w:cs="Times New Roman"/>
                <w:sz w:val="18"/>
                <w:szCs w:val="18"/>
              </w:rPr>
              <w:t>8443 31</w:t>
            </w:r>
          </w:p>
          <w:p w14:paraId="51E5FF8E" w14:textId="50CCA42B" w:rsidR="00975EDF" w:rsidRPr="00E95B2A" w:rsidRDefault="00975EDF" w:rsidP="00975EDF">
            <w:pPr>
              <w:spacing w:after="0"/>
              <w:rPr>
                <w:rFonts w:ascii="Times New Roman" w:hAnsi="Times New Roman" w:cs="Times New Roman"/>
                <w:sz w:val="18"/>
                <w:szCs w:val="18"/>
              </w:rPr>
            </w:pPr>
            <w:r w:rsidRPr="00975EDF">
              <w:rPr>
                <w:rFonts w:ascii="Times New Roman" w:hAnsi="Times New Roman" w:cs="Times New Roman"/>
                <w:sz w:val="18"/>
                <w:szCs w:val="18"/>
              </w:rPr>
              <w:t>8443 32 100 9</w:t>
            </w:r>
          </w:p>
        </w:tc>
        <w:tc>
          <w:tcPr>
            <w:tcW w:w="3402" w:type="dxa"/>
            <w:tcBorders>
              <w:top w:val="single" w:sz="4" w:space="0" w:color="auto"/>
              <w:left w:val="single" w:sz="4" w:space="0" w:color="auto"/>
              <w:bottom w:val="single" w:sz="4" w:space="0" w:color="auto"/>
              <w:right w:val="single" w:sz="4" w:space="0" w:color="auto"/>
            </w:tcBorders>
          </w:tcPr>
          <w:p w14:paraId="7F89BE21" w14:textId="6E49A1DE"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bCs/>
                <w:sz w:val="18"/>
                <w:szCs w:val="18"/>
              </w:rPr>
              <w:t>ТР ТС 020/2011 "</w:t>
            </w:r>
            <w:r w:rsidRPr="00E95B2A">
              <w:rPr>
                <w:rFonts w:ascii="Times New Roman" w:hAnsi="Times New Roman" w:cs="Times New Roman"/>
                <w:sz w:val="18"/>
                <w:szCs w:val="18"/>
              </w:rPr>
              <w:t xml:space="preserve"> </w:t>
            </w:r>
            <w:r w:rsidRPr="00E95B2A">
              <w:rPr>
                <w:rFonts w:ascii="Times New Roman" w:hAnsi="Times New Roman" w:cs="Times New Roman"/>
                <w:bCs/>
                <w:sz w:val="18"/>
                <w:szCs w:val="18"/>
              </w:rPr>
              <w:t>Электромагнитная совместимость технических средств", утвержден Решением Комиссии Таможенного союза от 9 декабря 2011 года N 897</w:t>
            </w:r>
          </w:p>
        </w:tc>
        <w:tc>
          <w:tcPr>
            <w:tcW w:w="4365" w:type="dxa"/>
            <w:tcBorders>
              <w:top w:val="single" w:sz="4" w:space="0" w:color="auto"/>
              <w:left w:val="single" w:sz="4" w:space="0" w:color="auto"/>
              <w:bottom w:val="single" w:sz="4" w:space="0" w:color="auto"/>
              <w:right w:val="single" w:sz="4" w:space="0" w:color="auto"/>
            </w:tcBorders>
          </w:tcPr>
          <w:p w14:paraId="1C4EE8FF" w14:textId="77777777" w:rsidR="00975EDF" w:rsidRPr="00975EDF" w:rsidRDefault="00E95B2A" w:rsidP="00975EDF">
            <w:pPr>
              <w:spacing w:after="0"/>
              <w:rPr>
                <w:rFonts w:ascii="Times New Roman" w:eastAsia="Times New Roman" w:hAnsi="Times New Roman" w:cs="Times New Roman"/>
                <w:sz w:val="18"/>
                <w:szCs w:val="18"/>
                <w:lang w:eastAsia="ru-RU"/>
              </w:rPr>
            </w:pPr>
            <w:r w:rsidRPr="00E95B2A">
              <w:rPr>
                <w:rFonts w:ascii="Times New Roman" w:eastAsia="Times New Roman" w:hAnsi="Times New Roman" w:cs="Times New Roman"/>
                <w:sz w:val="18"/>
                <w:szCs w:val="18"/>
                <w:lang w:eastAsia="ru-RU"/>
              </w:rPr>
              <w:t xml:space="preserve">ТР ТС 020/2011; </w:t>
            </w:r>
            <w:r w:rsidR="00975EDF" w:rsidRPr="00975EDF">
              <w:rPr>
                <w:rFonts w:ascii="Times New Roman" w:eastAsia="Times New Roman" w:hAnsi="Times New Roman" w:cs="Times New Roman"/>
                <w:sz w:val="18"/>
                <w:szCs w:val="18"/>
                <w:lang w:eastAsia="ru-RU"/>
              </w:rPr>
              <w:t>ГОСТ 30336-95</w:t>
            </w:r>
          </w:p>
          <w:p w14:paraId="1A4D2FA4" w14:textId="77777777" w:rsidR="00975EDF" w:rsidRPr="00975EDF" w:rsidRDefault="00975EDF" w:rsidP="00975EDF">
            <w:pPr>
              <w:spacing w:after="0"/>
              <w:rPr>
                <w:rFonts w:ascii="Times New Roman" w:eastAsia="Times New Roman" w:hAnsi="Times New Roman" w:cs="Times New Roman"/>
                <w:sz w:val="18"/>
                <w:szCs w:val="18"/>
                <w:lang w:eastAsia="ru-RU"/>
              </w:rPr>
            </w:pPr>
            <w:r w:rsidRPr="00975EDF">
              <w:rPr>
                <w:rFonts w:ascii="Times New Roman" w:eastAsia="Times New Roman" w:hAnsi="Times New Roman" w:cs="Times New Roman"/>
                <w:sz w:val="18"/>
                <w:szCs w:val="18"/>
                <w:lang w:eastAsia="ru-RU"/>
              </w:rPr>
              <w:t xml:space="preserve"> ГОСТ 30804.3.2-2013 (IEC 61000-3-2:2009)</w:t>
            </w:r>
          </w:p>
          <w:p w14:paraId="1E29787A" w14:textId="77777777" w:rsidR="00975EDF" w:rsidRPr="00975EDF" w:rsidRDefault="00975EDF" w:rsidP="00975EDF">
            <w:pPr>
              <w:spacing w:after="0"/>
              <w:rPr>
                <w:rFonts w:ascii="Times New Roman" w:eastAsia="Times New Roman" w:hAnsi="Times New Roman" w:cs="Times New Roman"/>
                <w:sz w:val="18"/>
                <w:szCs w:val="18"/>
                <w:lang w:eastAsia="ru-RU"/>
              </w:rPr>
            </w:pPr>
            <w:r w:rsidRPr="00975EDF">
              <w:rPr>
                <w:rFonts w:ascii="Times New Roman" w:eastAsia="Times New Roman" w:hAnsi="Times New Roman" w:cs="Times New Roman"/>
                <w:sz w:val="18"/>
                <w:szCs w:val="18"/>
                <w:lang w:eastAsia="ru-RU"/>
              </w:rPr>
              <w:t>ГОСТ 30804.3.3-2013 (IEC 61000-3-3:2008)</w:t>
            </w:r>
          </w:p>
          <w:p w14:paraId="37FFA841" w14:textId="77777777" w:rsidR="00975EDF" w:rsidRPr="00975EDF" w:rsidRDefault="00975EDF" w:rsidP="00975EDF">
            <w:pPr>
              <w:spacing w:after="0"/>
              <w:rPr>
                <w:rFonts w:ascii="Times New Roman" w:eastAsia="Times New Roman" w:hAnsi="Times New Roman" w:cs="Times New Roman"/>
                <w:sz w:val="18"/>
                <w:szCs w:val="18"/>
                <w:lang w:eastAsia="ru-RU"/>
              </w:rPr>
            </w:pPr>
            <w:r w:rsidRPr="00975EDF">
              <w:rPr>
                <w:rFonts w:ascii="Times New Roman" w:eastAsia="Times New Roman" w:hAnsi="Times New Roman" w:cs="Times New Roman"/>
                <w:sz w:val="18"/>
                <w:szCs w:val="18"/>
                <w:lang w:eastAsia="ru-RU"/>
              </w:rPr>
              <w:t>ГОСТ 30804.3.8-2002 (IEC 61000-3-8:1997)</w:t>
            </w:r>
          </w:p>
          <w:p w14:paraId="65E68779" w14:textId="77777777" w:rsidR="00975EDF" w:rsidRPr="00975EDF" w:rsidRDefault="00975EDF" w:rsidP="00975EDF">
            <w:pPr>
              <w:spacing w:after="0"/>
              <w:rPr>
                <w:rFonts w:ascii="Times New Roman" w:eastAsia="Times New Roman" w:hAnsi="Times New Roman" w:cs="Times New Roman"/>
                <w:sz w:val="18"/>
                <w:szCs w:val="18"/>
                <w:lang w:eastAsia="ru-RU"/>
              </w:rPr>
            </w:pPr>
            <w:r w:rsidRPr="00975EDF">
              <w:rPr>
                <w:rFonts w:ascii="Times New Roman" w:eastAsia="Times New Roman" w:hAnsi="Times New Roman" w:cs="Times New Roman"/>
                <w:sz w:val="18"/>
                <w:szCs w:val="18"/>
                <w:lang w:eastAsia="ru-RU"/>
              </w:rPr>
              <w:t>ГОСТ 30804.3.11-2013 (IEC 61000-3-11:2000)</w:t>
            </w:r>
          </w:p>
          <w:p w14:paraId="57E82032" w14:textId="77777777" w:rsidR="00975EDF" w:rsidRPr="00975EDF" w:rsidRDefault="00975EDF" w:rsidP="00975EDF">
            <w:pPr>
              <w:spacing w:after="0"/>
              <w:rPr>
                <w:rFonts w:ascii="Times New Roman" w:eastAsia="Times New Roman" w:hAnsi="Times New Roman" w:cs="Times New Roman"/>
                <w:sz w:val="18"/>
                <w:szCs w:val="18"/>
                <w:lang w:eastAsia="ru-RU"/>
              </w:rPr>
            </w:pPr>
            <w:r w:rsidRPr="00975EDF">
              <w:rPr>
                <w:rFonts w:ascii="Times New Roman" w:eastAsia="Times New Roman" w:hAnsi="Times New Roman" w:cs="Times New Roman"/>
                <w:sz w:val="18"/>
                <w:szCs w:val="18"/>
                <w:lang w:eastAsia="ru-RU"/>
              </w:rPr>
              <w:t>ГОСТ 30804.3.12-2013 (IEC 61000-3-12:2004)</w:t>
            </w:r>
          </w:p>
          <w:p w14:paraId="7F2805F0" w14:textId="77777777" w:rsidR="00975EDF" w:rsidRPr="00975EDF" w:rsidRDefault="00975EDF" w:rsidP="00975EDF">
            <w:pPr>
              <w:spacing w:after="0"/>
              <w:rPr>
                <w:rFonts w:ascii="Times New Roman" w:eastAsia="Times New Roman" w:hAnsi="Times New Roman" w:cs="Times New Roman"/>
                <w:sz w:val="18"/>
                <w:szCs w:val="18"/>
                <w:lang w:eastAsia="ru-RU"/>
              </w:rPr>
            </w:pPr>
            <w:r w:rsidRPr="00975EDF">
              <w:rPr>
                <w:rFonts w:ascii="Times New Roman" w:eastAsia="Times New Roman" w:hAnsi="Times New Roman" w:cs="Times New Roman"/>
                <w:sz w:val="18"/>
                <w:szCs w:val="18"/>
                <w:lang w:eastAsia="ru-RU"/>
              </w:rPr>
              <w:t>ГОСТ 30805.22-2013 (CISPR 22:2006)</w:t>
            </w:r>
          </w:p>
          <w:p w14:paraId="3D78B7FB" w14:textId="77777777" w:rsidR="00975EDF" w:rsidRPr="00975EDF" w:rsidRDefault="00975EDF" w:rsidP="00975EDF">
            <w:pPr>
              <w:spacing w:after="0"/>
              <w:rPr>
                <w:rFonts w:ascii="Times New Roman" w:eastAsia="Times New Roman" w:hAnsi="Times New Roman" w:cs="Times New Roman"/>
                <w:sz w:val="18"/>
                <w:szCs w:val="18"/>
                <w:lang w:eastAsia="ru-RU"/>
              </w:rPr>
            </w:pPr>
            <w:r w:rsidRPr="00975EDF">
              <w:rPr>
                <w:rFonts w:ascii="Times New Roman" w:eastAsia="Times New Roman" w:hAnsi="Times New Roman" w:cs="Times New Roman"/>
                <w:sz w:val="18"/>
                <w:szCs w:val="18"/>
                <w:lang w:eastAsia="ru-RU"/>
              </w:rPr>
              <w:t>ГОСТ 30805.24-2002</w:t>
            </w:r>
          </w:p>
          <w:p w14:paraId="5B36F252" w14:textId="77777777" w:rsidR="00975EDF" w:rsidRPr="00975EDF" w:rsidRDefault="00975EDF" w:rsidP="00975EDF">
            <w:pPr>
              <w:spacing w:after="0"/>
              <w:rPr>
                <w:rFonts w:ascii="Times New Roman" w:eastAsia="Times New Roman" w:hAnsi="Times New Roman" w:cs="Times New Roman"/>
                <w:sz w:val="18"/>
                <w:szCs w:val="18"/>
                <w:lang w:eastAsia="ru-RU"/>
              </w:rPr>
            </w:pPr>
            <w:r w:rsidRPr="00975EDF">
              <w:rPr>
                <w:rFonts w:ascii="Times New Roman" w:eastAsia="Times New Roman" w:hAnsi="Times New Roman" w:cs="Times New Roman"/>
                <w:sz w:val="18"/>
                <w:szCs w:val="18"/>
                <w:lang w:eastAsia="ru-RU"/>
              </w:rPr>
              <w:t>ГОСТ Р 51317.3.4-2006 (МЭК 61000-3-4:1998)</w:t>
            </w:r>
          </w:p>
          <w:p w14:paraId="65FB2155" w14:textId="77777777" w:rsidR="00975EDF" w:rsidRPr="00975EDF" w:rsidRDefault="00975EDF" w:rsidP="00975EDF">
            <w:pPr>
              <w:spacing w:after="0"/>
              <w:rPr>
                <w:rFonts w:ascii="Times New Roman" w:eastAsia="Times New Roman" w:hAnsi="Times New Roman" w:cs="Times New Roman"/>
                <w:sz w:val="18"/>
                <w:szCs w:val="18"/>
                <w:lang w:eastAsia="ru-RU"/>
              </w:rPr>
            </w:pPr>
            <w:r w:rsidRPr="00975EDF">
              <w:rPr>
                <w:rFonts w:ascii="Times New Roman" w:eastAsia="Times New Roman" w:hAnsi="Times New Roman" w:cs="Times New Roman"/>
                <w:sz w:val="18"/>
                <w:szCs w:val="18"/>
                <w:lang w:eastAsia="ru-RU"/>
              </w:rPr>
              <w:t>ГОСТ Р 51317.6.5-2006</w:t>
            </w:r>
          </w:p>
          <w:p w14:paraId="6E3AA925" w14:textId="77777777" w:rsidR="00975EDF" w:rsidRPr="00975EDF" w:rsidRDefault="00975EDF" w:rsidP="00975EDF">
            <w:pPr>
              <w:spacing w:after="0"/>
              <w:rPr>
                <w:rFonts w:ascii="Times New Roman" w:eastAsia="Times New Roman" w:hAnsi="Times New Roman" w:cs="Times New Roman"/>
                <w:sz w:val="18"/>
                <w:szCs w:val="18"/>
                <w:lang w:eastAsia="ru-RU"/>
              </w:rPr>
            </w:pPr>
            <w:r w:rsidRPr="00975EDF">
              <w:rPr>
                <w:rFonts w:ascii="Times New Roman" w:eastAsia="Times New Roman" w:hAnsi="Times New Roman" w:cs="Times New Roman"/>
                <w:sz w:val="18"/>
                <w:szCs w:val="18"/>
                <w:lang w:eastAsia="ru-RU"/>
              </w:rPr>
              <w:t>ГОСТ 30805.13-2013 (CISPR 13:2006)</w:t>
            </w:r>
          </w:p>
          <w:p w14:paraId="5B77E687" w14:textId="77777777" w:rsidR="00975EDF" w:rsidRPr="00975EDF" w:rsidRDefault="00975EDF" w:rsidP="00975EDF">
            <w:pPr>
              <w:spacing w:after="0"/>
              <w:rPr>
                <w:rFonts w:ascii="Times New Roman" w:eastAsia="Times New Roman" w:hAnsi="Times New Roman" w:cs="Times New Roman"/>
                <w:sz w:val="18"/>
                <w:szCs w:val="18"/>
                <w:lang w:eastAsia="ru-RU"/>
              </w:rPr>
            </w:pPr>
            <w:r w:rsidRPr="00975EDF">
              <w:rPr>
                <w:rFonts w:ascii="Times New Roman" w:eastAsia="Times New Roman" w:hAnsi="Times New Roman" w:cs="Times New Roman"/>
                <w:sz w:val="18"/>
                <w:szCs w:val="18"/>
                <w:lang w:eastAsia="ru-RU"/>
              </w:rPr>
              <w:t>ГОСТ CISPR 24-2013</w:t>
            </w:r>
          </w:p>
          <w:p w14:paraId="21D3AD13" w14:textId="77777777" w:rsidR="00975EDF" w:rsidRPr="00975EDF" w:rsidRDefault="00975EDF" w:rsidP="00975EDF">
            <w:pPr>
              <w:spacing w:after="0"/>
              <w:rPr>
                <w:rFonts w:ascii="Times New Roman" w:eastAsia="Times New Roman" w:hAnsi="Times New Roman" w:cs="Times New Roman"/>
                <w:sz w:val="18"/>
                <w:szCs w:val="18"/>
                <w:lang w:eastAsia="ru-RU"/>
              </w:rPr>
            </w:pPr>
            <w:r w:rsidRPr="00975EDF">
              <w:rPr>
                <w:rFonts w:ascii="Times New Roman" w:eastAsia="Times New Roman" w:hAnsi="Times New Roman" w:cs="Times New Roman"/>
                <w:sz w:val="18"/>
                <w:szCs w:val="18"/>
                <w:lang w:eastAsia="ru-RU"/>
              </w:rPr>
              <w:lastRenderedPageBreak/>
              <w:t>ГОСТ CISPR 32-2015</w:t>
            </w:r>
          </w:p>
          <w:p w14:paraId="50A3782F" w14:textId="77777777" w:rsidR="00975EDF" w:rsidRPr="00975EDF" w:rsidRDefault="00975EDF" w:rsidP="00975EDF">
            <w:pPr>
              <w:spacing w:after="0"/>
              <w:rPr>
                <w:rFonts w:ascii="Times New Roman" w:eastAsia="Times New Roman" w:hAnsi="Times New Roman" w:cs="Times New Roman"/>
                <w:sz w:val="18"/>
                <w:szCs w:val="18"/>
                <w:lang w:eastAsia="ru-RU"/>
              </w:rPr>
            </w:pPr>
            <w:r w:rsidRPr="00975EDF">
              <w:rPr>
                <w:rFonts w:ascii="Times New Roman" w:eastAsia="Times New Roman" w:hAnsi="Times New Roman" w:cs="Times New Roman"/>
                <w:sz w:val="18"/>
                <w:szCs w:val="18"/>
                <w:lang w:eastAsia="ru-RU"/>
              </w:rPr>
              <w:t>ГОСТ IEC 61000-3-2-2017</w:t>
            </w:r>
          </w:p>
          <w:p w14:paraId="2A468B73" w14:textId="77777777" w:rsidR="00975EDF" w:rsidRPr="00975EDF" w:rsidRDefault="00975EDF" w:rsidP="00975EDF">
            <w:pPr>
              <w:spacing w:after="0"/>
              <w:rPr>
                <w:rFonts w:ascii="Times New Roman" w:eastAsia="Times New Roman" w:hAnsi="Times New Roman" w:cs="Times New Roman"/>
                <w:sz w:val="18"/>
                <w:szCs w:val="18"/>
                <w:lang w:eastAsia="ru-RU"/>
              </w:rPr>
            </w:pPr>
            <w:r w:rsidRPr="00975EDF">
              <w:rPr>
                <w:rFonts w:ascii="Times New Roman" w:eastAsia="Times New Roman" w:hAnsi="Times New Roman" w:cs="Times New Roman"/>
                <w:sz w:val="18"/>
                <w:szCs w:val="18"/>
                <w:lang w:eastAsia="ru-RU"/>
              </w:rPr>
              <w:t>ГОСТ IEC 61000-3-3-2015 СТБ EN 55022-2012</w:t>
            </w:r>
          </w:p>
          <w:p w14:paraId="6F609596" w14:textId="77777777" w:rsidR="00975EDF" w:rsidRPr="00975EDF" w:rsidRDefault="00975EDF" w:rsidP="00975EDF">
            <w:pPr>
              <w:spacing w:after="0"/>
              <w:rPr>
                <w:rFonts w:ascii="Times New Roman" w:eastAsia="Times New Roman" w:hAnsi="Times New Roman" w:cs="Times New Roman"/>
                <w:sz w:val="18"/>
                <w:szCs w:val="18"/>
                <w:lang w:eastAsia="ru-RU"/>
              </w:rPr>
            </w:pPr>
            <w:r w:rsidRPr="00975EDF">
              <w:rPr>
                <w:rFonts w:ascii="Times New Roman" w:eastAsia="Times New Roman" w:hAnsi="Times New Roman" w:cs="Times New Roman"/>
                <w:sz w:val="18"/>
                <w:szCs w:val="18"/>
                <w:lang w:eastAsia="ru-RU"/>
              </w:rPr>
              <w:t>СТ РК ГОСТ Р 51317.6.5-2009</w:t>
            </w:r>
          </w:p>
          <w:p w14:paraId="624FE622" w14:textId="6757A163" w:rsidR="00E95B2A" w:rsidRPr="00E95B2A" w:rsidRDefault="00975EDF" w:rsidP="00975EDF">
            <w:pPr>
              <w:spacing w:after="0"/>
              <w:rPr>
                <w:rFonts w:ascii="Times New Roman" w:hAnsi="Times New Roman" w:cs="Times New Roman"/>
                <w:sz w:val="18"/>
                <w:szCs w:val="18"/>
              </w:rPr>
            </w:pPr>
            <w:r w:rsidRPr="00975EDF">
              <w:rPr>
                <w:rFonts w:ascii="Times New Roman" w:eastAsia="Times New Roman" w:hAnsi="Times New Roman" w:cs="Times New Roman"/>
                <w:sz w:val="18"/>
                <w:szCs w:val="18"/>
                <w:lang w:eastAsia="ru-RU"/>
              </w:rPr>
              <w:t>ГОСТ IEC 61000-3-12-2016</w:t>
            </w:r>
          </w:p>
        </w:tc>
      </w:tr>
      <w:tr w:rsidR="00E95B2A" w:rsidRPr="00E95B2A" w14:paraId="5133C97E" w14:textId="77777777" w:rsidTr="00770F4D">
        <w:trPr>
          <w:trHeight w:val="103"/>
        </w:trPr>
        <w:tc>
          <w:tcPr>
            <w:tcW w:w="851" w:type="dxa"/>
            <w:tcBorders>
              <w:top w:val="single" w:sz="4" w:space="0" w:color="auto"/>
              <w:left w:val="single" w:sz="4" w:space="0" w:color="auto"/>
              <w:bottom w:val="single" w:sz="4" w:space="0" w:color="auto"/>
              <w:right w:val="single" w:sz="4" w:space="0" w:color="auto"/>
            </w:tcBorders>
          </w:tcPr>
          <w:p w14:paraId="6225A870" w14:textId="27DE2E8D"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sz w:val="18"/>
                <w:szCs w:val="18"/>
              </w:rPr>
              <w:lastRenderedPageBreak/>
              <w:t>А7.67</w:t>
            </w:r>
          </w:p>
        </w:tc>
        <w:tc>
          <w:tcPr>
            <w:tcW w:w="2693" w:type="dxa"/>
            <w:tcBorders>
              <w:top w:val="single" w:sz="4" w:space="0" w:color="auto"/>
              <w:left w:val="single" w:sz="4" w:space="0" w:color="auto"/>
              <w:bottom w:val="single" w:sz="4" w:space="0" w:color="auto"/>
              <w:right w:val="single" w:sz="4" w:space="0" w:color="auto"/>
            </w:tcBorders>
          </w:tcPr>
          <w:p w14:paraId="6D18CA34" w14:textId="77777777" w:rsidR="00CC26EC" w:rsidRPr="00CC26EC" w:rsidRDefault="00CC26EC" w:rsidP="00CC26EC">
            <w:pPr>
              <w:spacing w:after="0" w:line="240" w:lineRule="auto"/>
              <w:ind w:right="102"/>
              <w:jc w:val="both"/>
              <w:rPr>
                <w:rFonts w:ascii="Times New Roman" w:hAnsi="Times New Roman" w:cs="Times New Roman"/>
                <w:sz w:val="18"/>
                <w:szCs w:val="18"/>
              </w:rPr>
            </w:pPr>
            <w:r w:rsidRPr="00CC26EC">
              <w:rPr>
                <w:rFonts w:ascii="Times New Roman" w:hAnsi="Times New Roman" w:cs="Times New Roman"/>
                <w:sz w:val="18"/>
                <w:szCs w:val="18"/>
              </w:rPr>
              <w:t xml:space="preserve">Технические средства, подключаемые к персональным электронным вычислительным электронным вычислительным: </w:t>
            </w:r>
          </w:p>
          <w:p w14:paraId="1047862F" w14:textId="6B121CD5" w:rsidR="00E95B2A" w:rsidRPr="00E95B2A" w:rsidRDefault="00CC26EC" w:rsidP="00CC26EC">
            <w:pPr>
              <w:spacing w:after="0" w:line="240" w:lineRule="auto"/>
              <w:ind w:right="102"/>
              <w:jc w:val="both"/>
              <w:rPr>
                <w:rFonts w:ascii="Times New Roman" w:hAnsi="Times New Roman" w:cs="Times New Roman"/>
                <w:sz w:val="18"/>
                <w:szCs w:val="18"/>
              </w:rPr>
            </w:pPr>
            <w:r w:rsidRPr="00CC26EC">
              <w:rPr>
                <w:rFonts w:ascii="Times New Roman" w:hAnsi="Times New Roman" w:cs="Times New Roman"/>
                <w:sz w:val="18"/>
                <w:szCs w:val="18"/>
              </w:rPr>
              <w:t>сканеры</w:t>
            </w:r>
          </w:p>
        </w:tc>
        <w:tc>
          <w:tcPr>
            <w:tcW w:w="1985" w:type="dxa"/>
            <w:tcBorders>
              <w:top w:val="single" w:sz="4" w:space="0" w:color="auto"/>
              <w:left w:val="single" w:sz="4" w:space="0" w:color="auto"/>
              <w:bottom w:val="single" w:sz="4" w:space="0" w:color="auto"/>
              <w:right w:val="single" w:sz="4" w:space="0" w:color="auto"/>
            </w:tcBorders>
          </w:tcPr>
          <w:p w14:paraId="22F368A8" w14:textId="7FF75DEA" w:rsidR="00E95B2A" w:rsidRPr="00E95B2A" w:rsidRDefault="00E95B2A" w:rsidP="00E95B2A">
            <w:pPr>
              <w:spacing w:after="0" w:line="240" w:lineRule="auto"/>
              <w:rPr>
                <w:rFonts w:ascii="Times New Roman" w:hAnsi="Times New Roman" w:cs="Times New Roman"/>
                <w:sz w:val="18"/>
                <w:szCs w:val="18"/>
              </w:rPr>
            </w:pPr>
            <w:r w:rsidRPr="00E95B2A">
              <w:rPr>
                <w:rFonts w:ascii="Times New Roman" w:eastAsia="Times New Roman" w:hAnsi="Times New Roman" w:cs="Times New Roman"/>
                <w:sz w:val="18"/>
                <w:szCs w:val="18"/>
                <w:lang w:eastAsia="ru-RU"/>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08B31BEF" w14:textId="77777777" w:rsidR="00E95B2A" w:rsidRDefault="00CC26EC" w:rsidP="00E95B2A">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8471</w:t>
            </w:r>
          </w:p>
          <w:p w14:paraId="6F02B59E" w14:textId="50BB25EE" w:rsidR="00CC26EC" w:rsidRPr="00E95B2A" w:rsidRDefault="00CC26EC" w:rsidP="00E95B2A">
            <w:pPr>
              <w:spacing w:after="0"/>
              <w:rPr>
                <w:rFonts w:ascii="Times New Roman" w:hAnsi="Times New Roman" w:cs="Times New Roman"/>
                <w:sz w:val="18"/>
                <w:szCs w:val="18"/>
              </w:rPr>
            </w:pPr>
            <w:r w:rsidRPr="00CC26EC">
              <w:rPr>
                <w:rFonts w:ascii="Times New Roman" w:hAnsi="Times New Roman" w:cs="Times New Roman"/>
                <w:sz w:val="18"/>
                <w:szCs w:val="18"/>
              </w:rPr>
              <w:t>8471 60 700 0</w:t>
            </w:r>
          </w:p>
        </w:tc>
        <w:tc>
          <w:tcPr>
            <w:tcW w:w="3402" w:type="dxa"/>
            <w:tcBorders>
              <w:top w:val="single" w:sz="4" w:space="0" w:color="auto"/>
              <w:left w:val="single" w:sz="4" w:space="0" w:color="auto"/>
              <w:bottom w:val="single" w:sz="4" w:space="0" w:color="auto"/>
              <w:right w:val="single" w:sz="4" w:space="0" w:color="auto"/>
            </w:tcBorders>
          </w:tcPr>
          <w:p w14:paraId="55FE5E44" w14:textId="19D3A77B"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bCs/>
                <w:sz w:val="18"/>
                <w:szCs w:val="18"/>
              </w:rPr>
              <w:t>ТР ТС 020/2011 "</w:t>
            </w:r>
            <w:r w:rsidRPr="00E95B2A">
              <w:rPr>
                <w:rFonts w:ascii="Times New Roman" w:hAnsi="Times New Roman" w:cs="Times New Roman"/>
                <w:sz w:val="18"/>
                <w:szCs w:val="18"/>
              </w:rPr>
              <w:t xml:space="preserve"> </w:t>
            </w:r>
            <w:r w:rsidRPr="00E95B2A">
              <w:rPr>
                <w:rFonts w:ascii="Times New Roman" w:hAnsi="Times New Roman" w:cs="Times New Roman"/>
                <w:bCs/>
                <w:sz w:val="18"/>
                <w:szCs w:val="18"/>
              </w:rPr>
              <w:t>Электромагнитная совместимость технических средств", утвержден Решением Комиссии Таможенного союза от 9 декабря 2011 года N 897</w:t>
            </w:r>
          </w:p>
        </w:tc>
        <w:tc>
          <w:tcPr>
            <w:tcW w:w="4365" w:type="dxa"/>
            <w:tcBorders>
              <w:top w:val="single" w:sz="4" w:space="0" w:color="auto"/>
              <w:left w:val="single" w:sz="4" w:space="0" w:color="auto"/>
              <w:bottom w:val="single" w:sz="4" w:space="0" w:color="auto"/>
              <w:right w:val="single" w:sz="4" w:space="0" w:color="auto"/>
            </w:tcBorders>
          </w:tcPr>
          <w:p w14:paraId="31F98C9A" w14:textId="77777777" w:rsidR="00CC26EC" w:rsidRPr="00CC26EC" w:rsidRDefault="00E95B2A" w:rsidP="00CC26EC">
            <w:pPr>
              <w:spacing w:after="0"/>
              <w:rPr>
                <w:rFonts w:ascii="Times New Roman" w:eastAsia="Times New Roman" w:hAnsi="Times New Roman" w:cs="Times New Roman"/>
                <w:sz w:val="18"/>
                <w:szCs w:val="18"/>
                <w:lang w:eastAsia="ru-RU"/>
              </w:rPr>
            </w:pPr>
            <w:r w:rsidRPr="00E95B2A">
              <w:rPr>
                <w:rFonts w:ascii="Times New Roman" w:eastAsia="Times New Roman" w:hAnsi="Times New Roman" w:cs="Times New Roman"/>
                <w:sz w:val="18"/>
                <w:szCs w:val="18"/>
                <w:lang w:eastAsia="ru-RU"/>
              </w:rPr>
              <w:t xml:space="preserve">ТР ТС 020/2011; </w:t>
            </w:r>
            <w:r w:rsidR="00CC26EC" w:rsidRPr="00CC26EC">
              <w:rPr>
                <w:rFonts w:ascii="Times New Roman" w:eastAsia="Times New Roman" w:hAnsi="Times New Roman" w:cs="Times New Roman"/>
                <w:sz w:val="18"/>
                <w:szCs w:val="18"/>
                <w:lang w:eastAsia="ru-RU"/>
              </w:rPr>
              <w:t>ГОСТ 30336-95</w:t>
            </w:r>
          </w:p>
          <w:p w14:paraId="4D93C284" w14:textId="77777777" w:rsidR="00CC26EC" w:rsidRPr="00CC26EC" w:rsidRDefault="00CC26EC" w:rsidP="00CC26EC">
            <w:pPr>
              <w:spacing w:after="0"/>
              <w:rPr>
                <w:rFonts w:ascii="Times New Roman" w:eastAsia="Times New Roman" w:hAnsi="Times New Roman" w:cs="Times New Roman"/>
                <w:sz w:val="18"/>
                <w:szCs w:val="18"/>
                <w:lang w:eastAsia="ru-RU"/>
              </w:rPr>
            </w:pPr>
            <w:r w:rsidRPr="00CC26EC">
              <w:rPr>
                <w:rFonts w:ascii="Times New Roman" w:eastAsia="Times New Roman" w:hAnsi="Times New Roman" w:cs="Times New Roman"/>
                <w:sz w:val="18"/>
                <w:szCs w:val="18"/>
                <w:lang w:eastAsia="ru-RU"/>
              </w:rPr>
              <w:t>ГОСТ 30804.3.2-2013 (IEC 61000-3-2:2009)</w:t>
            </w:r>
          </w:p>
          <w:p w14:paraId="389A223D" w14:textId="77777777" w:rsidR="00CC26EC" w:rsidRPr="00CC26EC" w:rsidRDefault="00CC26EC" w:rsidP="00CC26EC">
            <w:pPr>
              <w:spacing w:after="0"/>
              <w:rPr>
                <w:rFonts w:ascii="Times New Roman" w:eastAsia="Times New Roman" w:hAnsi="Times New Roman" w:cs="Times New Roman"/>
                <w:sz w:val="18"/>
                <w:szCs w:val="18"/>
                <w:lang w:eastAsia="ru-RU"/>
              </w:rPr>
            </w:pPr>
            <w:r w:rsidRPr="00CC26EC">
              <w:rPr>
                <w:rFonts w:ascii="Times New Roman" w:eastAsia="Times New Roman" w:hAnsi="Times New Roman" w:cs="Times New Roman"/>
                <w:sz w:val="18"/>
                <w:szCs w:val="18"/>
                <w:lang w:eastAsia="ru-RU"/>
              </w:rPr>
              <w:t>ГОСТ 30804.3.3-2013 (IEC 61000-3-3:2008)</w:t>
            </w:r>
          </w:p>
          <w:p w14:paraId="0C20414D" w14:textId="77777777" w:rsidR="00CC26EC" w:rsidRPr="00CC26EC" w:rsidRDefault="00CC26EC" w:rsidP="00CC26EC">
            <w:pPr>
              <w:spacing w:after="0"/>
              <w:rPr>
                <w:rFonts w:ascii="Times New Roman" w:eastAsia="Times New Roman" w:hAnsi="Times New Roman" w:cs="Times New Roman"/>
                <w:sz w:val="18"/>
                <w:szCs w:val="18"/>
                <w:lang w:eastAsia="ru-RU"/>
              </w:rPr>
            </w:pPr>
            <w:r w:rsidRPr="00CC26EC">
              <w:rPr>
                <w:rFonts w:ascii="Times New Roman" w:eastAsia="Times New Roman" w:hAnsi="Times New Roman" w:cs="Times New Roman"/>
                <w:sz w:val="18"/>
                <w:szCs w:val="18"/>
                <w:lang w:eastAsia="ru-RU"/>
              </w:rPr>
              <w:t>ГОСТ 30804.3.8-2002 (IEC 61000-3-8:1997)</w:t>
            </w:r>
          </w:p>
          <w:p w14:paraId="4C75D0DB" w14:textId="77777777" w:rsidR="00CC26EC" w:rsidRPr="00CC26EC" w:rsidRDefault="00CC26EC" w:rsidP="00CC26EC">
            <w:pPr>
              <w:spacing w:after="0"/>
              <w:rPr>
                <w:rFonts w:ascii="Times New Roman" w:eastAsia="Times New Roman" w:hAnsi="Times New Roman" w:cs="Times New Roman"/>
                <w:sz w:val="18"/>
                <w:szCs w:val="18"/>
                <w:lang w:eastAsia="ru-RU"/>
              </w:rPr>
            </w:pPr>
            <w:r w:rsidRPr="00CC26EC">
              <w:rPr>
                <w:rFonts w:ascii="Times New Roman" w:eastAsia="Times New Roman" w:hAnsi="Times New Roman" w:cs="Times New Roman"/>
                <w:sz w:val="18"/>
                <w:szCs w:val="18"/>
                <w:lang w:eastAsia="ru-RU"/>
              </w:rPr>
              <w:t>ГОСТ 30804.3.11-2013 (IEC 61000-3-11:2000)</w:t>
            </w:r>
          </w:p>
          <w:p w14:paraId="5EDA5000" w14:textId="77777777" w:rsidR="00CC26EC" w:rsidRPr="00CC26EC" w:rsidRDefault="00CC26EC" w:rsidP="00CC26EC">
            <w:pPr>
              <w:spacing w:after="0"/>
              <w:rPr>
                <w:rFonts w:ascii="Times New Roman" w:eastAsia="Times New Roman" w:hAnsi="Times New Roman" w:cs="Times New Roman"/>
                <w:sz w:val="18"/>
                <w:szCs w:val="18"/>
                <w:lang w:eastAsia="ru-RU"/>
              </w:rPr>
            </w:pPr>
            <w:r w:rsidRPr="00CC26EC">
              <w:rPr>
                <w:rFonts w:ascii="Times New Roman" w:eastAsia="Times New Roman" w:hAnsi="Times New Roman" w:cs="Times New Roman"/>
                <w:sz w:val="18"/>
                <w:szCs w:val="18"/>
                <w:lang w:eastAsia="ru-RU"/>
              </w:rPr>
              <w:t>ГОСТ 30804.3.12-2013 (IEC 61000-3-12:2004)</w:t>
            </w:r>
          </w:p>
          <w:p w14:paraId="783C0629" w14:textId="77777777" w:rsidR="00CC26EC" w:rsidRPr="00CC26EC" w:rsidRDefault="00CC26EC" w:rsidP="00CC26EC">
            <w:pPr>
              <w:spacing w:after="0"/>
              <w:rPr>
                <w:rFonts w:ascii="Times New Roman" w:eastAsia="Times New Roman" w:hAnsi="Times New Roman" w:cs="Times New Roman"/>
                <w:sz w:val="18"/>
                <w:szCs w:val="18"/>
                <w:lang w:eastAsia="ru-RU"/>
              </w:rPr>
            </w:pPr>
            <w:r w:rsidRPr="00CC26EC">
              <w:rPr>
                <w:rFonts w:ascii="Times New Roman" w:eastAsia="Times New Roman" w:hAnsi="Times New Roman" w:cs="Times New Roman"/>
                <w:sz w:val="18"/>
                <w:szCs w:val="18"/>
                <w:lang w:eastAsia="ru-RU"/>
              </w:rPr>
              <w:t>ГОСТ 30805.22-2013 (CISPR 22:2006)</w:t>
            </w:r>
          </w:p>
          <w:p w14:paraId="31C53DE5" w14:textId="77777777" w:rsidR="00CC26EC" w:rsidRPr="00CC26EC" w:rsidRDefault="00CC26EC" w:rsidP="00CC26EC">
            <w:pPr>
              <w:spacing w:after="0"/>
              <w:rPr>
                <w:rFonts w:ascii="Times New Roman" w:eastAsia="Times New Roman" w:hAnsi="Times New Roman" w:cs="Times New Roman"/>
                <w:sz w:val="18"/>
                <w:szCs w:val="18"/>
                <w:lang w:eastAsia="ru-RU"/>
              </w:rPr>
            </w:pPr>
            <w:r w:rsidRPr="00CC26EC">
              <w:rPr>
                <w:rFonts w:ascii="Times New Roman" w:eastAsia="Times New Roman" w:hAnsi="Times New Roman" w:cs="Times New Roman"/>
                <w:sz w:val="18"/>
                <w:szCs w:val="18"/>
                <w:lang w:eastAsia="ru-RU"/>
              </w:rPr>
              <w:t>ГОСТ 30805.24-2002</w:t>
            </w:r>
          </w:p>
          <w:p w14:paraId="76E43C5A" w14:textId="77777777" w:rsidR="00CC26EC" w:rsidRPr="00CC26EC" w:rsidRDefault="00CC26EC" w:rsidP="00CC26EC">
            <w:pPr>
              <w:spacing w:after="0"/>
              <w:rPr>
                <w:rFonts w:ascii="Times New Roman" w:eastAsia="Times New Roman" w:hAnsi="Times New Roman" w:cs="Times New Roman"/>
                <w:sz w:val="18"/>
                <w:szCs w:val="18"/>
                <w:lang w:eastAsia="ru-RU"/>
              </w:rPr>
            </w:pPr>
            <w:r w:rsidRPr="00CC26EC">
              <w:rPr>
                <w:rFonts w:ascii="Times New Roman" w:eastAsia="Times New Roman" w:hAnsi="Times New Roman" w:cs="Times New Roman"/>
                <w:sz w:val="18"/>
                <w:szCs w:val="18"/>
                <w:lang w:eastAsia="ru-RU"/>
              </w:rPr>
              <w:t>ГОСТ Р 51317.3.4-2006 (МЭК 61000-3-4:1998)</w:t>
            </w:r>
          </w:p>
          <w:p w14:paraId="2CEC3172" w14:textId="77777777" w:rsidR="00CC26EC" w:rsidRPr="00CC26EC" w:rsidRDefault="00CC26EC" w:rsidP="00CC26EC">
            <w:pPr>
              <w:spacing w:after="0"/>
              <w:rPr>
                <w:rFonts w:ascii="Times New Roman" w:eastAsia="Times New Roman" w:hAnsi="Times New Roman" w:cs="Times New Roman"/>
                <w:sz w:val="18"/>
                <w:szCs w:val="18"/>
                <w:lang w:eastAsia="ru-RU"/>
              </w:rPr>
            </w:pPr>
            <w:r w:rsidRPr="00CC26EC">
              <w:rPr>
                <w:rFonts w:ascii="Times New Roman" w:eastAsia="Times New Roman" w:hAnsi="Times New Roman" w:cs="Times New Roman"/>
                <w:sz w:val="18"/>
                <w:szCs w:val="18"/>
                <w:lang w:eastAsia="ru-RU"/>
              </w:rPr>
              <w:t>ГОСТ Р 51317.6.5-2006</w:t>
            </w:r>
          </w:p>
          <w:p w14:paraId="7C31B9DA" w14:textId="77777777" w:rsidR="00CC26EC" w:rsidRPr="00CC26EC" w:rsidRDefault="00CC26EC" w:rsidP="00CC26EC">
            <w:pPr>
              <w:spacing w:after="0"/>
              <w:rPr>
                <w:rFonts w:ascii="Times New Roman" w:eastAsia="Times New Roman" w:hAnsi="Times New Roman" w:cs="Times New Roman"/>
                <w:sz w:val="18"/>
                <w:szCs w:val="18"/>
                <w:lang w:eastAsia="ru-RU"/>
              </w:rPr>
            </w:pPr>
            <w:r w:rsidRPr="00CC26EC">
              <w:rPr>
                <w:rFonts w:ascii="Times New Roman" w:eastAsia="Times New Roman" w:hAnsi="Times New Roman" w:cs="Times New Roman"/>
                <w:sz w:val="18"/>
                <w:szCs w:val="18"/>
                <w:lang w:eastAsia="ru-RU"/>
              </w:rPr>
              <w:t>ГОСТ 30805.13-2013 (CISPR 13:2006)</w:t>
            </w:r>
          </w:p>
          <w:p w14:paraId="1AB3DF6D" w14:textId="77777777" w:rsidR="00CC26EC" w:rsidRPr="00CC26EC" w:rsidRDefault="00CC26EC" w:rsidP="00CC26EC">
            <w:pPr>
              <w:spacing w:after="0"/>
              <w:rPr>
                <w:rFonts w:ascii="Times New Roman" w:eastAsia="Times New Roman" w:hAnsi="Times New Roman" w:cs="Times New Roman"/>
                <w:sz w:val="18"/>
                <w:szCs w:val="18"/>
                <w:lang w:eastAsia="ru-RU"/>
              </w:rPr>
            </w:pPr>
            <w:r w:rsidRPr="00CC26EC">
              <w:rPr>
                <w:rFonts w:ascii="Times New Roman" w:eastAsia="Times New Roman" w:hAnsi="Times New Roman" w:cs="Times New Roman"/>
                <w:sz w:val="18"/>
                <w:szCs w:val="18"/>
                <w:lang w:eastAsia="ru-RU"/>
              </w:rPr>
              <w:t>ГОСТ CISPR 24-2013</w:t>
            </w:r>
          </w:p>
          <w:p w14:paraId="018F1C90" w14:textId="77777777" w:rsidR="00CC26EC" w:rsidRPr="00CC26EC" w:rsidRDefault="00CC26EC" w:rsidP="00CC26EC">
            <w:pPr>
              <w:spacing w:after="0"/>
              <w:rPr>
                <w:rFonts w:ascii="Times New Roman" w:eastAsia="Times New Roman" w:hAnsi="Times New Roman" w:cs="Times New Roman"/>
                <w:sz w:val="18"/>
                <w:szCs w:val="18"/>
                <w:lang w:eastAsia="ru-RU"/>
              </w:rPr>
            </w:pPr>
            <w:r w:rsidRPr="00CC26EC">
              <w:rPr>
                <w:rFonts w:ascii="Times New Roman" w:eastAsia="Times New Roman" w:hAnsi="Times New Roman" w:cs="Times New Roman"/>
                <w:sz w:val="18"/>
                <w:szCs w:val="18"/>
                <w:lang w:eastAsia="ru-RU"/>
              </w:rPr>
              <w:t>ГОСТ CISPR 32-2015</w:t>
            </w:r>
          </w:p>
          <w:p w14:paraId="6A476A1F" w14:textId="77777777" w:rsidR="00CC26EC" w:rsidRPr="00CC26EC" w:rsidRDefault="00CC26EC" w:rsidP="00CC26EC">
            <w:pPr>
              <w:spacing w:after="0"/>
              <w:rPr>
                <w:rFonts w:ascii="Times New Roman" w:eastAsia="Times New Roman" w:hAnsi="Times New Roman" w:cs="Times New Roman"/>
                <w:sz w:val="18"/>
                <w:szCs w:val="18"/>
                <w:lang w:eastAsia="ru-RU"/>
              </w:rPr>
            </w:pPr>
            <w:r w:rsidRPr="00CC26EC">
              <w:rPr>
                <w:rFonts w:ascii="Times New Roman" w:eastAsia="Times New Roman" w:hAnsi="Times New Roman" w:cs="Times New Roman"/>
                <w:sz w:val="18"/>
                <w:szCs w:val="18"/>
                <w:lang w:eastAsia="ru-RU"/>
              </w:rPr>
              <w:t>ГОСТ IEC 61000-3-2-2017 ГОСТ IEC 61000-3-3-2015 СТБ EN 55022-2012</w:t>
            </w:r>
          </w:p>
          <w:p w14:paraId="50BF0EBD" w14:textId="77777777" w:rsidR="00CC26EC" w:rsidRPr="00CC26EC" w:rsidRDefault="00CC26EC" w:rsidP="00CC26EC">
            <w:pPr>
              <w:spacing w:after="0"/>
              <w:rPr>
                <w:rFonts w:ascii="Times New Roman" w:eastAsia="Times New Roman" w:hAnsi="Times New Roman" w:cs="Times New Roman"/>
                <w:sz w:val="18"/>
                <w:szCs w:val="18"/>
                <w:lang w:eastAsia="ru-RU"/>
              </w:rPr>
            </w:pPr>
            <w:r w:rsidRPr="00CC26EC">
              <w:rPr>
                <w:rFonts w:ascii="Times New Roman" w:eastAsia="Times New Roman" w:hAnsi="Times New Roman" w:cs="Times New Roman"/>
                <w:sz w:val="18"/>
                <w:szCs w:val="18"/>
                <w:lang w:eastAsia="ru-RU"/>
              </w:rPr>
              <w:t xml:space="preserve">СТ РК ГОСТ Р 51317.6.5-2009 </w:t>
            </w:r>
          </w:p>
          <w:p w14:paraId="1A7337E3" w14:textId="4CA5480B" w:rsidR="00E95B2A" w:rsidRPr="00E95B2A" w:rsidRDefault="00CC26EC" w:rsidP="00CC26EC">
            <w:pPr>
              <w:spacing w:after="0"/>
              <w:rPr>
                <w:rFonts w:ascii="Times New Roman" w:hAnsi="Times New Roman" w:cs="Times New Roman"/>
                <w:sz w:val="18"/>
                <w:szCs w:val="18"/>
              </w:rPr>
            </w:pPr>
            <w:r w:rsidRPr="00CC26EC">
              <w:rPr>
                <w:rFonts w:ascii="Times New Roman" w:eastAsia="Times New Roman" w:hAnsi="Times New Roman" w:cs="Times New Roman"/>
                <w:sz w:val="18"/>
                <w:szCs w:val="18"/>
                <w:lang w:eastAsia="ru-RU"/>
              </w:rPr>
              <w:t>ГОСТ IEC 61000-3-12-2016</w:t>
            </w:r>
          </w:p>
        </w:tc>
      </w:tr>
      <w:tr w:rsidR="00E95B2A" w:rsidRPr="00E95B2A" w14:paraId="16D620E7" w14:textId="77777777" w:rsidTr="00770F4D">
        <w:trPr>
          <w:trHeight w:val="103"/>
        </w:trPr>
        <w:tc>
          <w:tcPr>
            <w:tcW w:w="851" w:type="dxa"/>
            <w:tcBorders>
              <w:top w:val="single" w:sz="4" w:space="0" w:color="auto"/>
              <w:left w:val="single" w:sz="4" w:space="0" w:color="auto"/>
              <w:bottom w:val="single" w:sz="4" w:space="0" w:color="auto"/>
              <w:right w:val="single" w:sz="4" w:space="0" w:color="auto"/>
            </w:tcBorders>
          </w:tcPr>
          <w:p w14:paraId="4AC5D24C" w14:textId="2505C46C"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sz w:val="18"/>
                <w:szCs w:val="18"/>
              </w:rPr>
              <w:t>А7.68</w:t>
            </w:r>
          </w:p>
        </w:tc>
        <w:tc>
          <w:tcPr>
            <w:tcW w:w="2693" w:type="dxa"/>
            <w:tcBorders>
              <w:top w:val="single" w:sz="4" w:space="0" w:color="auto"/>
              <w:left w:val="single" w:sz="4" w:space="0" w:color="auto"/>
              <w:bottom w:val="single" w:sz="4" w:space="0" w:color="auto"/>
              <w:right w:val="single" w:sz="4" w:space="0" w:color="auto"/>
            </w:tcBorders>
          </w:tcPr>
          <w:p w14:paraId="2588B870" w14:textId="77777777" w:rsidR="00CC26EC" w:rsidRPr="00CC26EC" w:rsidRDefault="00CC26EC" w:rsidP="00CC26EC">
            <w:pPr>
              <w:widowControl w:val="0"/>
              <w:spacing w:after="0" w:line="240" w:lineRule="auto"/>
              <w:rPr>
                <w:rFonts w:ascii="Times New Roman" w:eastAsia="Times New Roman" w:hAnsi="Times New Roman" w:cs="Times New Roman"/>
                <w:sz w:val="18"/>
                <w:szCs w:val="18"/>
                <w:lang w:eastAsia="ru-RU"/>
              </w:rPr>
            </w:pPr>
            <w:r w:rsidRPr="00CC26EC">
              <w:rPr>
                <w:rFonts w:ascii="Times New Roman" w:eastAsia="Times New Roman" w:hAnsi="Times New Roman" w:cs="Times New Roman"/>
                <w:sz w:val="18"/>
                <w:szCs w:val="18"/>
                <w:lang w:eastAsia="ru-RU"/>
              </w:rPr>
              <w:t xml:space="preserve">Технические средства, подключаемые к персональным электронным вычислительным машинам: </w:t>
            </w:r>
          </w:p>
          <w:p w14:paraId="79594F56" w14:textId="0918785B" w:rsidR="00E95B2A" w:rsidRPr="00E95B2A" w:rsidRDefault="00CC26EC" w:rsidP="00CC26EC">
            <w:pPr>
              <w:spacing w:after="0" w:line="240" w:lineRule="auto"/>
              <w:ind w:right="102"/>
              <w:jc w:val="both"/>
              <w:rPr>
                <w:rFonts w:ascii="Times New Roman" w:hAnsi="Times New Roman" w:cs="Times New Roman"/>
                <w:sz w:val="18"/>
                <w:szCs w:val="18"/>
              </w:rPr>
            </w:pPr>
            <w:r w:rsidRPr="00CC26EC">
              <w:rPr>
                <w:rFonts w:ascii="Times New Roman" w:eastAsia="Times New Roman" w:hAnsi="Times New Roman" w:cs="Times New Roman"/>
                <w:sz w:val="18"/>
                <w:szCs w:val="18"/>
                <w:lang w:eastAsia="ru-RU"/>
              </w:rPr>
              <w:t>мониторы</w:t>
            </w:r>
          </w:p>
        </w:tc>
        <w:tc>
          <w:tcPr>
            <w:tcW w:w="1985" w:type="dxa"/>
            <w:tcBorders>
              <w:top w:val="single" w:sz="4" w:space="0" w:color="auto"/>
              <w:left w:val="single" w:sz="4" w:space="0" w:color="auto"/>
              <w:bottom w:val="single" w:sz="4" w:space="0" w:color="auto"/>
              <w:right w:val="single" w:sz="4" w:space="0" w:color="auto"/>
            </w:tcBorders>
          </w:tcPr>
          <w:p w14:paraId="72459684" w14:textId="4FDAD02B" w:rsidR="00E95B2A" w:rsidRPr="00E95B2A" w:rsidRDefault="00E95B2A" w:rsidP="00E95B2A">
            <w:pPr>
              <w:spacing w:after="0" w:line="240" w:lineRule="auto"/>
              <w:rPr>
                <w:rFonts w:ascii="Times New Roman" w:hAnsi="Times New Roman" w:cs="Times New Roman"/>
                <w:sz w:val="18"/>
                <w:szCs w:val="18"/>
              </w:rPr>
            </w:pPr>
            <w:r w:rsidRPr="00E95B2A">
              <w:rPr>
                <w:rFonts w:ascii="Times New Roman" w:eastAsia="Times New Roman" w:hAnsi="Times New Roman" w:cs="Times New Roman"/>
                <w:sz w:val="18"/>
                <w:szCs w:val="18"/>
                <w:lang w:eastAsia="ru-RU"/>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224DFD2F" w14:textId="77777777" w:rsidR="00CC26EC" w:rsidRPr="00CC26EC" w:rsidRDefault="00CC26EC" w:rsidP="00CC26EC">
            <w:pPr>
              <w:spacing w:after="0" w:line="240" w:lineRule="auto"/>
              <w:rPr>
                <w:rFonts w:ascii="Times New Roman" w:hAnsi="Times New Roman" w:cs="Times New Roman"/>
                <w:sz w:val="18"/>
                <w:szCs w:val="18"/>
              </w:rPr>
            </w:pPr>
            <w:r w:rsidRPr="00CC26EC">
              <w:rPr>
                <w:rFonts w:ascii="Times New Roman" w:hAnsi="Times New Roman" w:cs="Times New Roman"/>
                <w:sz w:val="18"/>
                <w:szCs w:val="18"/>
              </w:rPr>
              <w:t>8519</w:t>
            </w:r>
          </w:p>
          <w:p w14:paraId="24F6B843" w14:textId="77777777" w:rsidR="00CC26EC" w:rsidRPr="00CC26EC" w:rsidRDefault="00CC26EC" w:rsidP="00CC26EC">
            <w:pPr>
              <w:spacing w:after="0" w:line="240" w:lineRule="auto"/>
              <w:rPr>
                <w:rFonts w:ascii="Times New Roman" w:hAnsi="Times New Roman" w:cs="Times New Roman"/>
                <w:sz w:val="18"/>
                <w:szCs w:val="18"/>
              </w:rPr>
            </w:pPr>
            <w:r w:rsidRPr="00CC26EC">
              <w:rPr>
                <w:rFonts w:ascii="Times New Roman" w:hAnsi="Times New Roman" w:cs="Times New Roman"/>
                <w:sz w:val="18"/>
                <w:szCs w:val="18"/>
              </w:rPr>
              <w:t>8521</w:t>
            </w:r>
          </w:p>
          <w:p w14:paraId="2807A10E" w14:textId="41586F19" w:rsidR="00CC26EC" w:rsidRDefault="00CC26EC" w:rsidP="00CC26EC">
            <w:pPr>
              <w:spacing w:after="0" w:line="240" w:lineRule="auto"/>
              <w:rPr>
                <w:rFonts w:ascii="Times New Roman" w:hAnsi="Times New Roman" w:cs="Times New Roman"/>
                <w:sz w:val="18"/>
                <w:szCs w:val="18"/>
              </w:rPr>
            </w:pPr>
            <w:r w:rsidRPr="00CC26EC">
              <w:rPr>
                <w:rFonts w:ascii="Times New Roman" w:hAnsi="Times New Roman" w:cs="Times New Roman"/>
                <w:sz w:val="18"/>
                <w:szCs w:val="18"/>
              </w:rPr>
              <w:t>8527</w:t>
            </w:r>
          </w:p>
          <w:p w14:paraId="78AAE6AC" w14:textId="2C4FFA8B" w:rsidR="00CC26EC" w:rsidRPr="00CC26EC" w:rsidRDefault="00CC26EC" w:rsidP="00CC26EC">
            <w:pPr>
              <w:spacing w:after="0" w:line="240" w:lineRule="auto"/>
              <w:rPr>
                <w:rFonts w:ascii="Times New Roman" w:hAnsi="Times New Roman" w:cs="Times New Roman"/>
                <w:sz w:val="18"/>
                <w:szCs w:val="18"/>
              </w:rPr>
            </w:pPr>
            <w:r>
              <w:rPr>
                <w:rFonts w:ascii="Times New Roman" w:hAnsi="Times New Roman" w:cs="Times New Roman"/>
                <w:sz w:val="18"/>
                <w:szCs w:val="18"/>
              </w:rPr>
              <w:t>8528</w:t>
            </w:r>
          </w:p>
          <w:p w14:paraId="47BA7133" w14:textId="77777777" w:rsidR="00CC26EC" w:rsidRPr="00CC26EC" w:rsidRDefault="00CC26EC" w:rsidP="00CC26EC">
            <w:pPr>
              <w:spacing w:after="0" w:line="240" w:lineRule="auto"/>
              <w:rPr>
                <w:rFonts w:ascii="Times New Roman" w:hAnsi="Times New Roman" w:cs="Times New Roman"/>
                <w:sz w:val="18"/>
                <w:szCs w:val="18"/>
              </w:rPr>
            </w:pPr>
            <w:r w:rsidRPr="00CC26EC">
              <w:rPr>
                <w:rFonts w:ascii="Times New Roman" w:hAnsi="Times New Roman" w:cs="Times New Roman"/>
                <w:sz w:val="18"/>
                <w:szCs w:val="18"/>
              </w:rPr>
              <w:t>8528 42 100 0</w:t>
            </w:r>
          </w:p>
          <w:p w14:paraId="72AC44F4" w14:textId="56958692" w:rsidR="00E95B2A" w:rsidRPr="00E95B2A" w:rsidRDefault="00CC26EC" w:rsidP="00CC26EC">
            <w:pPr>
              <w:spacing w:after="0"/>
              <w:rPr>
                <w:rFonts w:ascii="Times New Roman" w:hAnsi="Times New Roman" w:cs="Times New Roman"/>
                <w:sz w:val="18"/>
                <w:szCs w:val="18"/>
              </w:rPr>
            </w:pPr>
            <w:r w:rsidRPr="00CC26EC">
              <w:rPr>
                <w:rFonts w:ascii="Times New Roman" w:hAnsi="Times New Roman" w:cs="Times New Roman"/>
                <w:sz w:val="18"/>
                <w:szCs w:val="18"/>
              </w:rPr>
              <w:t>8528 52 100 0</w:t>
            </w:r>
          </w:p>
        </w:tc>
        <w:tc>
          <w:tcPr>
            <w:tcW w:w="3402" w:type="dxa"/>
            <w:tcBorders>
              <w:top w:val="single" w:sz="4" w:space="0" w:color="auto"/>
              <w:left w:val="single" w:sz="4" w:space="0" w:color="auto"/>
              <w:bottom w:val="single" w:sz="4" w:space="0" w:color="auto"/>
              <w:right w:val="single" w:sz="4" w:space="0" w:color="auto"/>
            </w:tcBorders>
          </w:tcPr>
          <w:p w14:paraId="55DE4059" w14:textId="67CCC776"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bCs/>
                <w:sz w:val="18"/>
                <w:szCs w:val="18"/>
              </w:rPr>
              <w:t>ТР ТС 020/2011 "</w:t>
            </w:r>
            <w:r w:rsidRPr="00E95B2A">
              <w:rPr>
                <w:rFonts w:ascii="Times New Roman" w:hAnsi="Times New Roman" w:cs="Times New Roman"/>
                <w:sz w:val="18"/>
                <w:szCs w:val="18"/>
              </w:rPr>
              <w:t xml:space="preserve"> </w:t>
            </w:r>
            <w:r w:rsidRPr="00E95B2A">
              <w:rPr>
                <w:rFonts w:ascii="Times New Roman" w:hAnsi="Times New Roman" w:cs="Times New Roman"/>
                <w:bCs/>
                <w:sz w:val="18"/>
                <w:szCs w:val="18"/>
              </w:rPr>
              <w:t>Электромагнитная совместимость технических средств", утвержден Решением Комиссии Таможенного союза от 9 декабря 2011 года N 897</w:t>
            </w:r>
          </w:p>
        </w:tc>
        <w:tc>
          <w:tcPr>
            <w:tcW w:w="4365" w:type="dxa"/>
            <w:tcBorders>
              <w:top w:val="single" w:sz="4" w:space="0" w:color="auto"/>
              <w:left w:val="single" w:sz="4" w:space="0" w:color="auto"/>
              <w:bottom w:val="single" w:sz="4" w:space="0" w:color="auto"/>
              <w:right w:val="single" w:sz="4" w:space="0" w:color="auto"/>
            </w:tcBorders>
          </w:tcPr>
          <w:p w14:paraId="4E8C259C" w14:textId="77777777" w:rsidR="00CC26EC" w:rsidRPr="00CC26EC" w:rsidRDefault="00E95B2A" w:rsidP="00CC26EC">
            <w:pPr>
              <w:spacing w:after="0"/>
              <w:rPr>
                <w:rFonts w:ascii="Times New Roman" w:eastAsia="Times New Roman" w:hAnsi="Times New Roman" w:cs="Times New Roman"/>
                <w:sz w:val="18"/>
                <w:szCs w:val="18"/>
                <w:lang w:eastAsia="ru-RU"/>
              </w:rPr>
            </w:pPr>
            <w:r w:rsidRPr="00E95B2A">
              <w:rPr>
                <w:rFonts w:ascii="Times New Roman" w:eastAsia="Times New Roman" w:hAnsi="Times New Roman" w:cs="Times New Roman"/>
                <w:sz w:val="18"/>
                <w:szCs w:val="18"/>
                <w:lang w:eastAsia="ru-RU"/>
              </w:rPr>
              <w:t xml:space="preserve">ТР ТС 020/2011; </w:t>
            </w:r>
            <w:r w:rsidR="00CC26EC" w:rsidRPr="00CC26EC">
              <w:rPr>
                <w:rFonts w:ascii="Times New Roman" w:eastAsia="Times New Roman" w:hAnsi="Times New Roman" w:cs="Times New Roman"/>
                <w:sz w:val="18"/>
                <w:szCs w:val="18"/>
                <w:lang w:eastAsia="ru-RU"/>
              </w:rPr>
              <w:t>ГОСТ 30336-95</w:t>
            </w:r>
          </w:p>
          <w:p w14:paraId="718BA31E" w14:textId="77777777" w:rsidR="00CC26EC" w:rsidRPr="00CC26EC" w:rsidRDefault="00CC26EC" w:rsidP="00CC26EC">
            <w:pPr>
              <w:spacing w:after="0"/>
              <w:rPr>
                <w:rFonts w:ascii="Times New Roman" w:eastAsia="Times New Roman" w:hAnsi="Times New Roman" w:cs="Times New Roman"/>
                <w:sz w:val="18"/>
                <w:szCs w:val="18"/>
                <w:lang w:eastAsia="ru-RU"/>
              </w:rPr>
            </w:pPr>
            <w:r w:rsidRPr="00CC26EC">
              <w:rPr>
                <w:rFonts w:ascii="Times New Roman" w:eastAsia="Times New Roman" w:hAnsi="Times New Roman" w:cs="Times New Roman"/>
                <w:sz w:val="18"/>
                <w:szCs w:val="18"/>
                <w:lang w:eastAsia="ru-RU"/>
              </w:rPr>
              <w:t>ГОСТ 30804.3.2-2013 (IEC 61000-3-2:2009)</w:t>
            </w:r>
          </w:p>
          <w:p w14:paraId="14FDA0C0" w14:textId="77777777" w:rsidR="00CC26EC" w:rsidRPr="00CC26EC" w:rsidRDefault="00CC26EC" w:rsidP="00CC26EC">
            <w:pPr>
              <w:spacing w:after="0"/>
              <w:rPr>
                <w:rFonts w:ascii="Times New Roman" w:eastAsia="Times New Roman" w:hAnsi="Times New Roman" w:cs="Times New Roman"/>
                <w:sz w:val="18"/>
                <w:szCs w:val="18"/>
                <w:lang w:eastAsia="ru-RU"/>
              </w:rPr>
            </w:pPr>
            <w:r w:rsidRPr="00CC26EC">
              <w:rPr>
                <w:rFonts w:ascii="Times New Roman" w:eastAsia="Times New Roman" w:hAnsi="Times New Roman" w:cs="Times New Roman"/>
                <w:sz w:val="18"/>
                <w:szCs w:val="18"/>
                <w:lang w:eastAsia="ru-RU"/>
              </w:rPr>
              <w:t>ГОСТ 30804.3.3-2013 (IEC 61000-3-3:2008)</w:t>
            </w:r>
          </w:p>
          <w:p w14:paraId="610C9A20" w14:textId="77777777" w:rsidR="00CC26EC" w:rsidRPr="00CC26EC" w:rsidRDefault="00CC26EC" w:rsidP="00CC26EC">
            <w:pPr>
              <w:spacing w:after="0"/>
              <w:rPr>
                <w:rFonts w:ascii="Times New Roman" w:eastAsia="Times New Roman" w:hAnsi="Times New Roman" w:cs="Times New Roman"/>
                <w:sz w:val="18"/>
                <w:szCs w:val="18"/>
                <w:lang w:eastAsia="ru-RU"/>
              </w:rPr>
            </w:pPr>
            <w:r w:rsidRPr="00CC26EC">
              <w:rPr>
                <w:rFonts w:ascii="Times New Roman" w:eastAsia="Times New Roman" w:hAnsi="Times New Roman" w:cs="Times New Roman"/>
                <w:sz w:val="18"/>
                <w:szCs w:val="18"/>
                <w:lang w:eastAsia="ru-RU"/>
              </w:rPr>
              <w:t>ГОСТ 30804.3.8-2002 (IEC 61000-3-8:1997)</w:t>
            </w:r>
          </w:p>
          <w:p w14:paraId="3B819631" w14:textId="77777777" w:rsidR="00CC26EC" w:rsidRPr="00CC26EC" w:rsidRDefault="00CC26EC" w:rsidP="00CC26EC">
            <w:pPr>
              <w:spacing w:after="0"/>
              <w:rPr>
                <w:rFonts w:ascii="Times New Roman" w:eastAsia="Times New Roman" w:hAnsi="Times New Roman" w:cs="Times New Roman"/>
                <w:sz w:val="18"/>
                <w:szCs w:val="18"/>
                <w:lang w:eastAsia="ru-RU"/>
              </w:rPr>
            </w:pPr>
            <w:r w:rsidRPr="00CC26EC">
              <w:rPr>
                <w:rFonts w:ascii="Times New Roman" w:eastAsia="Times New Roman" w:hAnsi="Times New Roman" w:cs="Times New Roman"/>
                <w:sz w:val="18"/>
                <w:szCs w:val="18"/>
                <w:lang w:eastAsia="ru-RU"/>
              </w:rPr>
              <w:t>ГОСТ 30804.3.11-2013 (IEC 61000-3-11:2000)</w:t>
            </w:r>
          </w:p>
          <w:p w14:paraId="756BA419" w14:textId="77777777" w:rsidR="00CC26EC" w:rsidRPr="00CC26EC" w:rsidRDefault="00CC26EC" w:rsidP="00CC26EC">
            <w:pPr>
              <w:spacing w:after="0"/>
              <w:rPr>
                <w:rFonts w:ascii="Times New Roman" w:eastAsia="Times New Roman" w:hAnsi="Times New Roman" w:cs="Times New Roman"/>
                <w:sz w:val="18"/>
                <w:szCs w:val="18"/>
                <w:lang w:eastAsia="ru-RU"/>
              </w:rPr>
            </w:pPr>
            <w:r w:rsidRPr="00CC26EC">
              <w:rPr>
                <w:rFonts w:ascii="Times New Roman" w:eastAsia="Times New Roman" w:hAnsi="Times New Roman" w:cs="Times New Roman"/>
                <w:sz w:val="18"/>
                <w:szCs w:val="18"/>
                <w:lang w:eastAsia="ru-RU"/>
              </w:rPr>
              <w:t>ГОСТ 30804.3.12-2013 (IEC 61000-3-12:2004)</w:t>
            </w:r>
          </w:p>
          <w:p w14:paraId="3D834C2B" w14:textId="77777777" w:rsidR="00CC26EC" w:rsidRPr="00CC26EC" w:rsidRDefault="00CC26EC" w:rsidP="00CC26EC">
            <w:pPr>
              <w:spacing w:after="0"/>
              <w:rPr>
                <w:rFonts w:ascii="Times New Roman" w:eastAsia="Times New Roman" w:hAnsi="Times New Roman" w:cs="Times New Roman"/>
                <w:sz w:val="18"/>
                <w:szCs w:val="18"/>
                <w:lang w:eastAsia="ru-RU"/>
              </w:rPr>
            </w:pPr>
            <w:r w:rsidRPr="00CC26EC">
              <w:rPr>
                <w:rFonts w:ascii="Times New Roman" w:eastAsia="Times New Roman" w:hAnsi="Times New Roman" w:cs="Times New Roman"/>
                <w:sz w:val="18"/>
                <w:szCs w:val="18"/>
                <w:lang w:eastAsia="ru-RU"/>
              </w:rPr>
              <w:lastRenderedPageBreak/>
              <w:t>ГОСТ 30805.22-2013 (CISPR 22:2006)</w:t>
            </w:r>
          </w:p>
          <w:p w14:paraId="710DD57A" w14:textId="77777777" w:rsidR="00CC26EC" w:rsidRPr="00CC26EC" w:rsidRDefault="00CC26EC" w:rsidP="00CC26EC">
            <w:pPr>
              <w:spacing w:after="0"/>
              <w:rPr>
                <w:rFonts w:ascii="Times New Roman" w:eastAsia="Times New Roman" w:hAnsi="Times New Roman" w:cs="Times New Roman"/>
                <w:sz w:val="18"/>
                <w:szCs w:val="18"/>
                <w:lang w:eastAsia="ru-RU"/>
              </w:rPr>
            </w:pPr>
            <w:r w:rsidRPr="00CC26EC">
              <w:rPr>
                <w:rFonts w:ascii="Times New Roman" w:eastAsia="Times New Roman" w:hAnsi="Times New Roman" w:cs="Times New Roman"/>
                <w:sz w:val="18"/>
                <w:szCs w:val="18"/>
                <w:lang w:eastAsia="ru-RU"/>
              </w:rPr>
              <w:t>ГОСТ 30805.24-2002</w:t>
            </w:r>
          </w:p>
          <w:p w14:paraId="3AC38A94" w14:textId="77777777" w:rsidR="00CC26EC" w:rsidRPr="00CC26EC" w:rsidRDefault="00CC26EC" w:rsidP="00CC26EC">
            <w:pPr>
              <w:spacing w:after="0"/>
              <w:rPr>
                <w:rFonts w:ascii="Times New Roman" w:eastAsia="Times New Roman" w:hAnsi="Times New Roman" w:cs="Times New Roman"/>
                <w:sz w:val="18"/>
                <w:szCs w:val="18"/>
                <w:lang w:eastAsia="ru-RU"/>
              </w:rPr>
            </w:pPr>
            <w:r w:rsidRPr="00CC26EC">
              <w:rPr>
                <w:rFonts w:ascii="Times New Roman" w:eastAsia="Times New Roman" w:hAnsi="Times New Roman" w:cs="Times New Roman"/>
                <w:sz w:val="18"/>
                <w:szCs w:val="18"/>
                <w:lang w:eastAsia="ru-RU"/>
              </w:rPr>
              <w:t>ГОСТ Р 51317.3.4-2006 (МЭК 61000-3-4:1998)</w:t>
            </w:r>
          </w:p>
          <w:p w14:paraId="7AA820E9" w14:textId="77777777" w:rsidR="00CC26EC" w:rsidRPr="00CC26EC" w:rsidRDefault="00CC26EC" w:rsidP="00CC26EC">
            <w:pPr>
              <w:spacing w:after="0"/>
              <w:rPr>
                <w:rFonts w:ascii="Times New Roman" w:eastAsia="Times New Roman" w:hAnsi="Times New Roman" w:cs="Times New Roman"/>
                <w:sz w:val="18"/>
                <w:szCs w:val="18"/>
                <w:lang w:eastAsia="ru-RU"/>
              </w:rPr>
            </w:pPr>
            <w:r w:rsidRPr="00CC26EC">
              <w:rPr>
                <w:rFonts w:ascii="Times New Roman" w:eastAsia="Times New Roman" w:hAnsi="Times New Roman" w:cs="Times New Roman"/>
                <w:sz w:val="18"/>
                <w:szCs w:val="18"/>
                <w:lang w:eastAsia="ru-RU"/>
              </w:rPr>
              <w:t>ГОСТ Р 51317.6.5-2006</w:t>
            </w:r>
          </w:p>
          <w:p w14:paraId="1F037FFC" w14:textId="77777777" w:rsidR="00CC26EC" w:rsidRPr="00CC26EC" w:rsidRDefault="00CC26EC" w:rsidP="00CC26EC">
            <w:pPr>
              <w:spacing w:after="0"/>
              <w:rPr>
                <w:rFonts w:ascii="Times New Roman" w:eastAsia="Times New Roman" w:hAnsi="Times New Roman" w:cs="Times New Roman"/>
                <w:sz w:val="18"/>
                <w:szCs w:val="18"/>
                <w:lang w:eastAsia="ru-RU"/>
              </w:rPr>
            </w:pPr>
            <w:r w:rsidRPr="00CC26EC">
              <w:rPr>
                <w:rFonts w:ascii="Times New Roman" w:eastAsia="Times New Roman" w:hAnsi="Times New Roman" w:cs="Times New Roman"/>
                <w:sz w:val="18"/>
                <w:szCs w:val="18"/>
                <w:lang w:eastAsia="ru-RU"/>
              </w:rPr>
              <w:t>ГОСТ 30805.13-2013 (CISPR 13:2006)</w:t>
            </w:r>
          </w:p>
          <w:p w14:paraId="6451AB67" w14:textId="77777777" w:rsidR="00CC26EC" w:rsidRPr="00CC26EC" w:rsidRDefault="00CC26EC" w:rsidP="00CC26EC">
            <w:pPr>
              <w:spacing w:after="0"/>
              <w:rPr>
                <w:rFonts w:ascii="Times New Roman" w:eastAsia="Times New Roman" w:hAnsi="Times New Roman" w:cs="Times New Roman"/>
                <w:sz w:val="18"/>
                <w:szCs w:val="18"/>
                <w:lang w:eastAsia="ru-RU"/>
              </w:rPr>
            </w:pPr>
            <w:r w:rsidRPr="00CC26EC">
              <w:rPr>
                <w:rFonts w:ascii="Times New Roman" w:eastAsia="Times New Roman" w:hAnsi="Times New Roman" w:cs="Times New Roman"/>
                <w:sz w:val="18"/>
                <w:szCs w:val="18"/>
                <w:lang w:eastAsia="ru-RU"/>
              </w:rPr>
              <w:t>ГОСТ CISPR 24-2013</w:t>
            </w:r>
          </w:p>
          <w:p w14:paraId="2C298BD9" w14:textId="77777777" w:rsidR="00CC26EC" w:rsidRPr="00CC26EC" w:rsidRDefault="00CC26EC" w:rsidP="00CC26EC">
            <w:pPr>
              <w:spacing w:after="0"/>
              <w:rPr>
                <w:rFonts w:ascii="Times New Roman" w:eastAsia="Times New Roman" w:hAnsi="Times New Roman" w:cs="Times New Roman"/>
                <w:sz w:val="18"/>
                <w:szCs w:val="18"/>
                <w:lang w:eastAsia="ru-RU"/>
              </w:rPr>
            </w:pPr>
            <w:r w:rsidRPr="00CC26EC">
              <w:rPr>
                <w:rFonts w:ascii="Times New Roman" w:eastAsia="Times New Roman" w:hAnsi="Times New Roman" w:cs="Times New Roman"/>
                <w:sz w:val="18"/>
                <w:szCs w:val="18"/>
                <w:lang w:eastAsia="ru-RU"/>
              </w:rPr>
              <w:t>ГОСТ CISPR 32-2015</w:t>
            </w:r>
          </w:p>
          <w:p w14:paraId="50E6E038" w14:textId="77777777" w:rsidR="00CC26EC" w:rsidRPr="00CC26EC" w:rsidRDefault="00CC26EC" w:rsidP="00CC26EC">
            <w:pPr>
              <w:spacing w:after="0"/>
              <w:rPr>
                <w:rFonts w:ascii="Times New Roman" w:eastAsia="Times New Roman" w:hAnsi="Times New Roman" w:cs="Times New Roman"/>
                <w:sz w:val="18"/>
                <w:szCs w:val="18"/>
                <w:lang w:eastAsia="ru-RU"/>
              </w:rPr>
            </w:pPr>
            <w:r w:rsidRPr="00CC26EC">
              <w:rPr>
                <w:rFonts w:ascii="Times New Roman" w:eastAsia="Times New Roman" w:hAnsi="Times New Roman" w:cs="Times New Roman"/>
                <w:sz w:val="18"/>
                <w:szCs w:val="18"/>
                <w:lang w:eastAsia="ru-RU"/>
              </w:rPr>
              <w:t>ГОСТ IEC 61000-3-2-2017 ГОСТ IEC 61000-3-3-2015 СТБ EN 55022-2012</w:t>
            </w:r>
          </w:p>
          <w:p w14:paraId="44349CC2" w14:textId="77777777" w:rsidR="00CC26EC" w:rsidRPr="00CC26EC" w:rsidRDefault="00CC26EC" w:rsidP="00CC26EC">
            <w:pPr>
              <w:spacing w:after="0"/>
              <w:rPr>
                <w:rFonts w:ascii="Times New Roman" w:eastAsia="Times New Roman" w:hAnsi="Times New Roman" w:cs="Times New Roman"/>
                <w:sz w:val="18"/>
                <w:szCs w:val="18"/>
                <w:lang w:eastAsia="ru-RU"/>
              </w:rPr>
            </w:pPr>
            <w:r w:rsidRPr="00CC26EC">
              <w:rPr>
                <w:rFonts w:ascii="Times New Roman" w:eastAsia="Times New Roman" w:hAnsi="Times New Roman" w:cs="Times New Roman"/>
                <w:sz w:val="18"/>
                <w:szCs w:val="18"/>
                <w:lang w:eastAsia="ru-RU"/>
              </w:rPr>
              <w:t>СТ РК ГОСТ Р 51317.6.5-2009</w:t>
            </w:r>
          </w:p>
          <w:p w14:paraId="316EA534" w14:textId="77777777" w:rsidR="00CC26EC" w:rsidRPr="00CC26EC" w:rsidRDefault="00CC26EC" w:rsidP="00CC26EC">
            <w:pPr>
              <w:spacing w:after="0"/>
              <w:rPr>
                <w:rFonts w:ascii="Times New Roman" w:eastAsia="Times New Roman" w:hAnsi="Times New Roman" w:cs="Times New Roman"/>
                <w:sz w:val="18"/>
                <w:szCs w:val="18"/>
                <w:lang w:eastAsia="ru-RU"/>
              </w:rPr>
            </w:pPr>
            <w:r w:rsidRPr="00CC26EC">
              <w:rPr>
                <w:rFonts w:ascii="Times New Roman" w:eastAsia="Times New Roman" w:hAnsi="Times New Roman" w:cs="Times New Roman"/>
                <w:sz w:val="18"/>
                <w:szCs w:val="18"/>
                <w:lang w:eastAsia="ru-RU"/>
              </w:rPr>
              <w:t>ГОСТ IEC 61000-6-3–2016 ГОСТ IEC 61000-6-4-2016</w:t>
            </w:r>
          </w:p>
          <w:p w14:paraId="7CC496DA" w14:textId="77777777" w:rsidR="00CC26EC" w:rsidRPr="00CC26EC" w:rsidRDefault="00CC26EC" w:rsidP="00CC26EC">
            <w:pPr>
              <w:spacing w:after="0"/>
              <w:rPr>
                <w:rFonts w:ascii="Times New Roman" w:eastAsia="Times New Roman" w:hAnsi="Times New Roman" w:cs="Times New Roman"/>
                <w:sz w:val="18"/>
                <w:szCs w:val="18"/>
                <w:lang w:eastAsia="ru-RU"/>
              </w:rPr>
            </w:pPr>
            <w:r w:rsidRPr="00CC26EC">
              <w:rPr>
                <w:rFonts w:ascii="Times New Roman" w:eastAsia="Times New Roman" w:hAnsi="Times New Roman" w:cs="Times New Roman"/>
                <w:sz w:val="18"/>
                <w:szCs w:val="18"/>
                <w:lang w:eastAsia="ru-RU"/>
              </w:rPr>
              <w:t>ГОСТ IEC 61000-4-16-2014 ГОСТ IEC 61000-4-14-2016 ГОСТ IEC 61000-4-10-2014 ГОСТ EN 301 489-1 V1.9.2 ГОСТ EN 55103-1-2013</w:t>
            </w:r>
          </w:p>
          <w:p w14:paraId="1CDC16AB" w14:textId="77777777" w:rsidR="00CC26EC" w:rsidRPr="00CC26EC" w:rsidRDefault="00CC26EC" w:rsidP="00CC26EC">
            <w:pPr>
              <w:spacing w:after="0"/>
              <w:rPr>
                <w:rFonts w:ascii="Times New Roman" w:eastAsia="Times New Roman" w:hAnsi="Times New Roman" w:cs="Times New Roman"/>
                <w:sz w:val="18"/>
                <w:szCs w:val="18"/>
                <w:lang w:eastAsia="ru-RU"/>
              </w:rPr>
            </w:pPr>
            <w:r w:rsidRPr="00CC26EC">
              <w:rPr>
                <w:rFonts w:ascii="Times New Roman" w:eastAsia="Times New Roman" w:hAnsi="Times New Roman" w:cs="Times New Roman"/>
                <w:sz w:val="18"/>
                <w:szCs w:val="18"/>
                <w:lang w:eastAsia="ru-RU"/>
              </w:rPr>
              <w:t>ГОСТ EN 55020-2016</w:t>
            </w:r>
          </w:p>
          <w:p w14:paraId="4A576BFA" w14:textId="425E6022" w:rsidR="00E95B2A" w:rsidRPr="00E95B2A" w:rsidRDefault="00CC26EC" w:rsidP="00CC26EC">
            <w:pPr>
              <w:spacing w:after="0"/>
              <w:rPr>
                <w:rFonts w:ascii="Times New Roman" w:hAnsi="Times New Roman" w:cs="Times New Roman"/>
                <w:sz w:val="18"/>
                <w:szCs w:val="18"/>
              </w:rPr>
            </w:pPr>
            <w:r w:rsidRPr="00CC26EC">
              <w:rPr>
                <w:rFonts w:ascii="Times New Roman" w:eastAsia="Times New Roman" w:hAnsi="Times New Roman" w:cs="Times New Roman"/>
                <w:sz w:val="18"/>
                <w:szCs w:val="18"/>
                <w:lang w:eastAsia="ru-RU"/>
              </w:rPr>
              <w:t>ГОСТ IEC 61000-3-12-2016</w:t>
            </w:r>
          </w:p>
        </w:tc>
      </w:tr>
      <w:tr w:rsidR="00E95B2A" w:rsidRPr="00E95B2A" w14:paraId="582AE8D1" w14:textId="77777777" w:rsidTr="00770F4D">
        <w:trPr>
          <w:trHeight w:val="103"/>
        </w:trPr>
        <w:tc>
          <w:tcPr>
            <w:tcW w:w="851" w:type="dxa"/>
            <w:tcBorders>
              <w:top w:val="single" w:sz="4" w:space="0" w:color="auto"/>
              <w:left w:val="single" w:sz="4" w:space="0" w:color="auto"/>
              <w:bottom w:val="single" w:sz="4" w:space="0" w:color="auto"/>
              <w:right w:val="single" w:sz="4" w:space="0" w:color="auto"/>
            </w:tcBorders>
          </w:tcPr>
          <w:p w14:paraId="2FB8F18B" w14:textId="5C25433F"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sz w:val="18"/>
                <w:szCs w:val="18"/>
              </w:rPr>
              <w:lastRenderedPageBreak/>
              <w:t>А7.69</w:t>
            </w:r>
          </w:p>
        </w:tc>
        <w:tc>
          <w:tcPr>
            <w:tcW w:w="2693" w:type="dxa"/>
            <w:tcBorders>
              <w:top w:val="single" w:sz="4" w:space="0" w:color="auto"/>
              <w:left w:val="single" w:sz="4" w:space="0" w:color="auto"/>
              <w:bottom w:val="single" w:sz="4" w:space="0" w:color="auto"/>
              <w:right w:val="single" w:sz="4" w:space="0" w:color="auto"/>
            </w:tcBorders>
          </w:tcPr>
          <w:p w14:paraId="7BA9A556" w14:textId="77777777" w:rsidR="00857893" w:rsidRPr="00857893" w:rsidRDefault="00857893" w:rsidP="00857893">
            <w:pPr>
              <w:spacing w:after="0" w:line="240" w:lineRule="auto"/>
              <w:rPr>
                <w:rFonts w:ascii="Times New Roman" w:eastAsia="Times New Roman" w:hAnsi="Times New Roman" w:cs="Times New Roman"/>
                <w:sz w:val="18"/>
                <w:szCs w:val="18"/>
                <w:lang w:eastAsia="ru-RU"/>
              </w:rPr>
            </w:pPr>
            <w:r w:rsidRPr="00857893">
              <w:rPr>
                <w:rFonts w:ascii="Times New Roman" w:eastAsia="Times New Roman" w:hAnsi="Times New Roman" w:cs="Times New Roman"/>
                <w:sz w:val="18"/>
                <w:szCs w:val="18"/>
                <w:lang w:eastAsia="ru-RU"/>
              </w:rPr>
              <w:t xml:space="preserve">Технические средства, подключаемые к персональным электронным вычислительным машинам: </w:t>
            </w:r>
          </w:p>
          <w:p w14:paraId="7A387AFA" w14:textId="3638D8DE" w:rsidR="00E95B2A" w:rsidRPr="00E95B2A" w:rsidRDefault="00857893" w:rsidP="00857893">
            <w:pPr>
              <w:spacing w:after="0" w:line="240" w:lineRule="auto"/>
              <w:ind w:right="102"/>
              <w:jc w:val="both"/>
              <w:rPr>
                <w:rFonts w:ascii="Times New Roman" w:hAnsi="Times New Roman" w:cs="Times New Roman"/>
                <w:sz w:val="18"/>
                <w:szCs w:val="18"/>
              </w:rPr>
            </w:pPr>
            <w:r w:rsidRPr="00857893">
              <w:rPr>
                <w:rFonts w:ascii="Times New Roman" w:eastAsia="Times New Roman" w:hAnsi="Times New Roman" w:cs="Times New Roman"/>
                <w:sz w:val="18"/>
                <w:szCs w:val="18"/>
                <w:lang w:eastAsia="ru-RU"/>
              </w:rPr>
              <w:t>источники бесперебойного питания</w:t>
            </w:r>
          </w:p>
        </w:tc>
        <w:tc>
          <w:tcPr>
            <w:tcW w:w="1985" w:type="dxa"/>
            <w:tcBorders>
              <w:top w:val="single" w:sz="4" w:space="0" w:color="auto"/>
              <w:left w:val="single" w:sz="4" w:space="0" w:color="auto"/>
              <w:bottom w:val="single" w:sz="4" w:space="0" w:color="auto"/>
              <w:right w:val="single" w:sz="4" w:space="0" w:color="auto"/>
            </w:tcBorders>
          </w:tcPr>
          <w:p w14:paraId="63D2B3E4" w14:textId="1870ECB2" w:rsidR="00E95B2A" w:rsidRPr="00E95B2A" w:rsidRDefault="00E95B2A" w:rsidP="00E95B2A">
            <w:pPr>
              <w:spacing w:after="0" w:line="240" w:lineRule="auto"/>
              <w:rPr>
                <w:rFonts w:ascii="Times New Roman" w:hAnsi="Times New Roman" w:cs="Times New Roman"/>
                <w:sz w:val="18"/>
                <w:szCs w:val="18"/>
              </w:rPr>
            </w:pPr>
            <w:r w:rsidRPr="00E95B2A">
              <w:rPr>
                <w:rFonts w:ascii="Times New Roman" w:eastAsia="Times New Roman" w:hAnsi="Times New Roman" w:cs="Times New Roman"/>
                <w:sz w:val="18"/>
                <w:szCs w:val="18"/>
                <w:lang w:eastAsia="ru-RU"/>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254C2166" w14:textId="4CB70E49"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sz w:val="18"/>
                <w:szCs w:val="18"/>
              </w:rPr>
              <w:t>8</w:t>
            </w:r>
            <w:r w:rsidR="00857893">
              <w:rPr>
                <w:rFonts w:ascii="Times New Roman" w:hAnsi="Times New Roman" w:cs="Times New Roman"/>
                <w:sz w:val="18"/>
                <w:szCs w:val="18"/>
              </w:rPr>
              <w:t>504</w:t>
            </w:r>
          </w:p>
        </w:tc>
        <w:tc>
          <w:tcPr>
            <w:tcW w:w="3402" w:type="dxa"/>
            <w:tcBorders>
              <w:top w:val="single" w:sz="4" w:space="0" w:color="auto"/>
              <w:left w:val="single" w:sz="4" w:space="0" w:color="auto"/>
              <w:bottom w:val="single" w:sz="4" w:space="0" w:color="auto"/>
              <w:right w:val="single" w:sz="4" w:space="0" w:color="auto"/>
            </w:tcBorders>
          </w:tcPr>
          <w:p w14:paraId="74AA0B49" w14:textId="360CF965"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bCs/>
                <w:sz w:val="18"/>
                <w:szCs w:val="18"/>
              </w:rPr>
              <w:t>ТР ТС 020/2011 "</w:t>
            </w:r>
            <w:r w:rsidRPr="00E95B2A">
              <w:rPr>
                <w:rFonts w:ascii="Times New Roman" w:hAnsi="Times New Roman" w:cs="Times New Roman"/>
                <w:sz w:val="18"/>
                <w:szCs w:val="18"/>
              </w:rPr>
              <w:t xml:space="preserve"> </w:t>
            </w:r>
            <w:r w:rsidRPr="00E95B2A">
              <w:rPr>
                <w:rFonts w:ascii="Times New Roman" w:hAnsi="Times New Roman" w:cs="Times New Roman"/>
                <w:bCs/>
                <w:sz w:val="18"/>
                <w:szCs w:val="18"/>
              </w:rPr>
              <w:t>Электромагнитная совместимость технических средств", утвержден Решением Комиссии Таможенного союза от 9 декабря 2011 года N 897</w:t>
            </w:r>
          </w:p>
        </w:tc>
        <w:tc>
          <w:tcPr>
            <w:tcW w:w="4365" w:type="dxa"/>
            <w:tcBorders>
              <w:top w:val="single" w:sz="4" w:space="0" w:color="auto"/>
              <w:left w:val="single" w:sz="4" w:space="0" w:color="auto"/>
              <w:bottom w:val="single" w:sz="4" w:space="0" w:color="auto"/>
              <w:right w:val="single" w:sz="4" w:space="0" w:color="auto"/>
            </w:tcBorders>
          </w:tcPr>
          <w:p w14:paraId="50D3F87A" w14:textId="77777777" w:rsidR="00857893" w:rsidRPr="00857893" w:rsidRDefault="00E95B2A" w:rsidP="00857893">
            <w:pPr>
              <w:spacing w:after="0"/>
              <w:rPr>
                <w:rFonts w:ascii="Times New Roman" w:eastAsia="Times New Roman" w:hAnsi="Times New Roman" w:cs="Times New Roman"/>
                <w:sz w:val="18"/>
                <w:szCs w:val="18"/>
                <w:lang w:eastAsia="ru-RU"/>
              </w:rPr>
            </w:pPr>
            <w:r w:rsidRPr="00E95B2A">
              <w:rPr>
                <w:rFonts w:ascii="Times New Roman" w:eastAsia="Times New Roman" w:hAnsi="Times New Roman" w:cs="Times New Roman"/>
                <w:sz w:val="18"/>
                <w:szCs w:val="18"/>
                <w:lang w:eastAsia="ru-RU"/>
              </w:rPr>
              <w:t xml:space="preserve">ТР ТС 020/2011; </w:t>
            </w:r>
            <w:r w:rsidR="00857893" w:rsidRPr="00857893">
              <w:rPr>
                <w:rFonts w:ascii="Times New Roman" w:eastAsia="Times New Roman" w:hAnsi="Times New Roman" w:cs="Times New Roman"/>
                <w:sz w:val="18"/>
                <w:szCs w:val="18"/>
                <w:lang w:eastAsia="ru-RU"/>
              </w:rPr>
              <w:t>ГОСТ 30804.3.2-2013 (IEC 61000-3-2:2009)</w:t>
            </w:r>
          </w:p>
          <w:p w14:paraId="6EF03B35" w14:textId="77777777" w:rsidR="00857893" w:rsidRPr="00857893" w:rsidRDefault="00857893" w:rsidP="00857893">
            <w:pPr>
              <w:spacing w:after="0"/>
              <w:rPr>
                <w:rFonts w:ascii="Times New Roman" w:eastAsia="Times New Roman" w:hAnsi="Times New Roman" w:cs="Times New Roman"/>
                <w:sz w:val="18"/>
                <w:szCs w:val="18"/>
                <w:lang w:eastAsia="ru-RU"/>
              </w:rPr>
            </w:pPr>
            <w:r w:rsidRPr="00857893">
              <w:rPr>
                <w:rFonts w:ascii="Times New Roman" w:eastAsia="Times New Roman" w:hAnsi="Times New Roman" w:cs="Times New Roman"/>
                <w:sz w:val="18"/>
                <w:szCs w:val="18"/>
                <w:lang w:eastAsia="ru-RU"/>
              </w:rPr>
              <w:t>ГОСТ 30804.3.3-2013 (IEC 61000-3-3:2008)</w:t>
            </w:r>
          </w:p>
          <w:p w14:paraId="111C46C2" w14:textId="77777777" w:rsidR="00857893" w:rsidRPr="00857893" w:rsidRDefault="00857893" w:rsidP="00857893">
            <w:pPr>
              <w:spacing w:after="0"/>
              <w:rPr>
                <w:rFonts w:ascii="Times New Roman" w:eastAsia="Times New Roman" w:hAnsi="Times New Roman" w:cs="Times New Roman"/>
                <w:sz w:val="18"/>
                <w:szCs w:val="18"/>
                <w:lang w:eastAsia="ru-RU"/>
              </w:rPr>
            </w:pPr>
            <w:r w:rsidRPr="00857893">
              <w:rPr>
                <w:rFonts w:ascii="Times New Roman" w:eastAsia="Times New Roman" w:hAnsi="Times New Roman" w:cs="Times New Roman"/>
                <w:sz w:val="18"/>
                <w:szCs w:val="18"/>
                <w:lang w:eastAsia="ru-RU"/>
              </w:rPr>
              <w:t>ГОСТ 30804.3.8-2002 (IEC 61000-3-8:1997)</w:t>
            </w:r>
          </w:p>
          <w:p w14:paraId="04D3468A" w14:textId="77777777" w:rsidR="00857893" w:rsidRPr="00857893" w:rsidRDefault="00857893" w:rsidP="00857893">
            <w:pPr>
              <w:spacing w:after="0"/>
              <w:rPr>
                <w:rFonts w:ascii="Times New Roman" w:eastAsia="Times New Roman" w:hAnsi="Times New Roman" w:cs="Times New Roman"/>
                <w:sz w:val="18"/>
                <w:szCs w:val="18"/>
                <w:lang w:eastAsia="ru-RU"/>
              </w:rPr>
            </w:pPr>
            <w:r w:rsidRPr="00857893">
              <w:rPr>
                <w:rFonts w:ascii="Times New Roman" w:eastAsia="Times New Roman" w:hAnsi="Times New Roman" w:cs="Times New Roman"/>
                <w:sz w:val="18"/>
                <w:szCs w:val="18"/>
                <w:lang w:eastAsia="ru-RU"/>
              </w:rPr>
              <w:t>ГОСТ 30804.3.11-2013 (IEC 61000-3-11:2000)</w:t>
            </w:r>
          </w:p>
          <w:p w14:paraId="3845C93E" w14:textId="77777777" w:rsidR="00857893" w:rsidRPr="00857893" w:rsidRDefault="00857893" w:rsidP="00857893">
            <w:pPr>
              <w:spacing w:after="0"/>
              <w:rPr>
                <w:rFonts w:ascii="Times New Roman" w:eastAsia="Times New Roman" w:hAnsi="Times New Roman" w:cs="Times New Roman"/>
                <w:sz w:val="18"/>
                <w:szCs w:val="18"/>
                <w:lang w:eastAsia="ru-RU"/>
              </w:rPr>
            </w:pPr>
            <w:r w:rsidRPr="00857893">
              <w:rPr>
                <w:rFonts w:ascii="Times New Roman" w:eastAsia="Times New Roman" w:hAnsi="Times New Roman" w:cs="Times New Roman"/>
                <w:sz w:val="18"/>
                <w:szCs w:val="18"/>
                <w:lang w:eastAsia="ru-RU"/>
              </w:rPr>
              <w:t>ГОСТ 30804.3.12-2013 (IEC 61000-3-12:2004)</w:t>
            </w:r>
          </w:p>
          <w:p w14:paraId="68461056" w14:textId="77777777" w:rsidR="00857893" w:rsidRPr="00857893" w:rsidRDefault="00857893" w:rsidP="00857893">
            <w:pPr>
              <w:spacing w:after="0"/>
              <w:rPr>
                <w:rFonts w:ascii="Times New Roman" w:eastAsia="Times New Roman" w:hAnsi="Times New Roman" w:cs="Times New Roman"/>
                <w:sz w:val="18"/>
                <w:szCs w:val="18"/>
                <w:lang w:eastAsia="ru-RU"/>
              </w:rPr>
            </w:pPr>
            <w:r w:rsidRPr="00857893">
              <w:rPr>
                <w:rFonts w:ascii="Times New Roman" w:eastAsia="Times New Roman" w:hAnsi="Times New Roman" w:cs="Times New Roman"/>
                <w:sz w:val="18"/>
                <w:szCs w:val="18"/>
                <w:lang w:eastAsia="ru-RU"/>
              </w:rPr>
              <w:t>ГОСТ 30805.22-2013 (CISPR 22:2006)</w:t>
            </w:r>
          </w:p>
          <w:p w14:paraId="62ED91A6" w14:textId="77777777" w:rsidR="00857893" w:rsidRPr="00857893" w:rsidRDefault="00857893" w:rsidP="00857893">
            <w:pPr>
              <w:spacing w:after="0"/>
              <w:rPr>
                <w:rFonts w:ascii="Times New Roman" w:eastAsia="Times New Roman" w:hAnsi="Times New Roman" w:cs="Times New Roman"/>
                <w:sz w:val="18"/>
                <w:szCs w:val="18"/>
                <w:lang w:eastAsia="ru-RU"/>
              </w:rPr>
            </w:pPr>
            <w:r w:rsidRPr="00857893">
              <w:rPr>
                <w:rFonts w:ascii="Times New Roman" w:eastAsia="Times New Roman" w:hAnsi="Times New Roman" w:cs="Times New Roman"/>
                <w:sz w:val="18"/>
                <w:szCs w:val="18"/>
                <w:lang w:eastAsia="ru-RU"/>
              </w:rPr>
              <w:t>ГОСТ 30805.24-2002</w:t>
            </w:r>
          </w:p>
          <w:p w14:paraId="4EF98869" w14:textId="77777777" w:rsidR="00857893" w:rsidRPr="00857893" w:rsidRDefault="00857893" w:rsidP="00857893">
            <w:pPr>
              <w:spacing w:after="0"/>
              <w:rPr>
                <w:rFonts w:ascii="Times New Roman" w:eastAsia="Times New Roman" w:hAnsi="Times New Roman" w:cs="Times New Roman"/>
                <w:sz w:val="18"/>
                <w:szCs w:val="18"/>
                <w:lang w:eastAsia="ru-RU"/>
              </w:rPr>
            </w:pPr>
            <w:r w:rsidRPr="00857893">
              <w:rPr>
                <w:rFonts w:ascii="Times New Roman" w:eastAsia="Times New Roman" w:hAnsi="Times New Roman" w:cs="Times New Roman"/>
                <w:sz w:val="18"/>
                <w:szCs w:val="18"/>
                <w:lang w:eastAsia="ru-RU"/>
              </w:rPr>
              <w:t>ГОСТ 32132.3-2013</w:t>
            </w:r>
          </w:p>
          <w:p w14:paraId="55F30EB1" w14:textId="77777777" w:rsidR="00857893" w:rsidRPr="00857893" w:rsidRDefault="00857893" w:rsidP="00857893">
            <w:pPr>
              <w:spacing w:after="0"/>
              <w:rPr>
                <w:rFonts w:ascii="Times New Roman" w:eastAsia="Times New Roman" w:hAnsi="Times New Roman" w:cs="Times New Roman"/>
                <w:sz w:val="18"/>
                <w:szCs w:val="18"/>
                <w:lang w:eastAsia="ru-RU"/>
              </w:rPr>
            </w:pPr>
            <w:r w:rsidRPr="00857893">
              <w:rPr>
                <w:rFonts w:ascii="Times New Roman" w:eastAsia="Times New Roman" w:hAnsi="Times New Roman" w:cs="Times New Roman"/>
                <w:sz w:val="18"/>
                <w:szCs w:val="18"/>
                <w:lang w:eastAsia="ru-RU"/>
              </w:rPr>
              <w:t>ГОСТ 32133.2-2013</w:t>
            </w:r>
          </w:p>
          <w:p w14:paraId="68878160" w14:textId="77777777" w:rsidR="00857893" w:rsidRPr="00857893" w:rsidRDefault="00857893" w:rsidP="00857893">
            <w:pPr>
              <w:spacing w:after="0"/>
              <w:rPr>
                <w:rFonts w:ascii="Times New Roman" w:eastAsia="Times New Roman" w:hAnsi="Times New Roman" w:cs="Times New Roman"/>
                <w:sz w:val="18"/>
                <w:szCs w:val="18"/>
                <w:lang w:eastAsia="ru-RU"/>
              </w:rPr>
            </w:pPr>
            <w:r w:rsidRPr="00857893">
              <w:rPr>
                <w:rFonts w:ascii="Times New Roman" w:eastAsia="Times New Roman" w:hAnsi="Times New Roman" w:cs="Times New Roman"/>
                <w:sz w:val="18"/>
                <w:szCs w:val="18"/>
                <w:lang w:eastAsia="ru-RU"/>
              </w:rPr>
              <w:t>ГОСТ Р 51179-98</w:t>
            </w:r>
          </w:p>
          <w:p w14:paraId="317B415A" w14:textId="77777777" w:rsidR="00857893" w:rsidRPr="00857893" w:rsidRDefault="00857893" w:rsidP="00857893">
            <w:pPr>
              <w:spacing w:after="0"/>
              <w:rPr>
                <w:rFonts w:ascii="Times New Roman" w:eastAsia="Times New Roman" w:hAnsi="Times New Roman" w:cs="Times New Roman"/>
                <w:sz w:val="18"/>
                <w:szCs w:val="18"/>
                <w:lang w:eastAsia="ru-RU"/>
              </w:rPr>
            </w:pPr>
            <w:r w:rsidRPr="00857893">
              <w:rPr>
                <w:rFonts w:ascii="Times New Roman" w:eastAsia="Times New Roman" w:hAnsi="Times New Roman" w:cs="Times New Roman"/>
                <w:sz w:val="18"/>
                <w:szCs w:val="18"/>
                <w:lang w:eastAsia="ru-RU"/>
              </w:rPr>
              <w:t>ГОСТ Р 51317.3.4-2006 (МЭК 61000-3-4:1998)</w:t>
            </w:r>
          </w:p>
          <w:p w14:paraId="6086EEBD" w14:textId="77777777" w:rsidR="00857893" w:rsidRPr="00857893" w:rsidRDefault="00857893" w:rsidP="00857893">
            <w:pPr>
              <w:spacing w:after="0"/>
              <w:rPr>
                <w:rFonts w:ascii="Times New Roman" w:eastAsia="Times New Roman" w:hAnsi="Times New Roman" w:cs="Times New Roman"/>
                <w:sz w:val="18"/>
                <w:szCs w:val="18"/>
                <w:lang w:eastAsia="ru-RU"/>
              </w:rPr>
            </w:pPr>
            <w:r w:rsidRPr="00857893">
              <w:rPr>
                <w:rFonts w:ascii="Times New Roman" w:eastAsia="Times New Roman" w:hAnsi="Times New Roman" w:cs="Times New Roman"/>
                <w:sz w:val="18"/>
                <w:szCs w:val="18"/>
                <w:lang w:eastAsia="ru-RU"/>
              </w:rPr>
              <w:lastRenderedPageBreak/>
              <w:t>ГОСТ 30805.13-2013 (CISPR 13:2006)</w:t>
            </w:r>
          </w:p>
          <w:p w14:paraId="3381A8B8" w14:textId="77777777" w:rsidR="00857893" w:rsidRPr="00857893" w:rsidRDefault="00857893" w:rsidP="00857893">
            <w:pPr>
              <w:spacing w:after="0"/>
              <w:rPr>
                <w:rFonts w:ascii="Times New Roman" w:eastAsia="Times New Roman" w:hAnsi="Times New Roman" w:cs="Times New Roman"/>
                <w:sz w:val="18"/>
                <w:szCs w:val="18"/>
                <w:lang w:eastAsia="ru-RU"/>
              </w:rPr>
            </w:pPr>
            <w:r w:rsidRPr="00857893">
              <w:rPr>
                <w:rFonts w:ascii="Times New Roman" w:eastAsia="Times New Roman" w:hAnsi="Times New Roman" w:cs="Times New Roman"/>
                <w:sz w:val="18"/>
                <w:szCs w:val="18"/>
                <w:lang w:eastAsia="ru-RU"/>
              </w:rPr>
              <w:t>ГОСТ CISPR 24-2013</w:t>
            </w:r>
          </w:p>
          <w:p w14:paraId="10326F71" w14:textId="77777777" w:rsidR="00857893" w:rsidRPr="00857893" w:rsidRDefault="00857893" w:rsidP="00857893">
            <w:pPr>
              <w:spacing w:after="0"/>
              <w:rPr>
                <w:rFonts w:ascii="Times New Roman" w:eastAsia="Times New Roman" w:hAnsi="Times New Roman" w:cs="Times New Roman"/>
                <w:sz w:val="18"/>
                <w:szCs w:val="18"/>
                <w:lang w:eastAsia="ru-RU"/>
              </w:rPr>
            </w:pPr>
            <w:r w:rsidRPr="00857893">
              <w:rPr>
                <w:rFonts w:ascii="Times New Roman" w:eastAsia="Times New Roman" w:hAnsi="Times New Roman" w:cs="Times New Roman"/>
                <w:sz w:val="18"/>
                <w:szCs w:val="18"/>
                <w:lang w:eastAsia="ru-RU"/>
              </w:rPr>
              <w:t>ГОСТ CISPR 32-2015</w:t>
            </w:r>
          </w:p>
          <w:p w14:paraId="79E9F84C" w14:textId="77777777" w:rsidR="00857893" w:rsidRPr="00857893" w:rsidRDefault="00857893" w:rsidP="00857893">
            <w:pPr>
              <w:spacing w:after="0"/>
              <w:rPr>
                <w:rFonts w:ascii="Times New Roman" w:eastAsia="Times New Roman" w:hAnsi="Times New Roman" w:cs="Times New Roman"/>
                <w:sz w:val="18"/>
                <w:szCs w:val="18"/>
                <w:lang w:eastAsia="ru-RU"/>
              </w:rPr>
            </w:pPr>
            <w:r w:rsidRPr="00857893">
              <w:rPr>
                <w:rFonts w:ascii="Times New Roman" w:eastAsia="Times New Roman" w:hAnsi="Times New Roman" w:cs="Times New Roman"/>
                <w:sz w:val="18"/>
                <w:szCs w:val="18"/>
                <w:lang w:eastAsia="ru-RU"/>
              </w:rPr>
              <w:t>ГОСТ IEC 61000-3-2-2017 ГОСТ IEC 61000-3-3-2015 СТБ МЭК 60870-2-1-2003 СТБ EN 55022-2012</w:t>
            </w:r>
          </w:p>
          <w:p w14:paraId="3A7FE96E" w14:textId="1FE768EF" w:rsidR="00E95B2A" w:rsidRPr="00E95B2A" w:rsidRDefault="00857893" w:rsidP="00857893">
            <w:pPr>
              <w:spacing w:after="0"/>
              <w:rPr>
                <w:rFonts w:ascii="Times New Roman" w:hAnsi="Times New Roman" w:cs="Times New Roman"/>
                <w:sz w:val="18"/>
                <w:szCs w:val="18"/>
              </w:rPr>
            </w:pPr>
            <w:r w:rsidRPr="00857893">
              <w:rPr>
                <w:rFonts w:ascii="Times New Roman" w:eastAsia="Times New Roman" w:hAnsi="Times New Roman" w:cs="Times New Roman"/>
                <w:sz w:val="18"/>
                <w:szCs w:val="18"/>
                <w:lang w:eastAsia="ru-RU"/>
              </w:rPr>
              <w:t>ГОСТ IEC 61000-3-12-2016</w:t>
            </w:r>
          </w:p>
        </w:tc>
      </w:tr>
      <w:tr w:rsidR="00E95B2A" w:rsidRPr="00E95B2A" w14:paraId="14255A80" w14:textId="77777777" w:rsidTr="00770F4D">
        <w:trPr>
          <w:trHeight w:val="103"/>
        </w:trPr>
        <w:tc>
          <w:tcPr>
            <w:tcW w:w="851" w:type="dxa"/>
            <w:tcBorders>
              <w:top w:val="single" w:sz="4" w:space="0" w:color="auto"/>
              <w:left w:val="single" w:sz="4" w:space="0" w:color="auto"/>
              <w:bottom w:val="single" w:sz="4" w:space="0" w:color="auto"/>
              <w:right w:val="single" w:sz="4" w:space="0" w:color="auto"/>
            </w:tcBorders>
          </w:tcPr>
          <w:p w14:paraId="01327B30" w14:textId="3AF896BF"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sz w:val="18"/>
                <w:szCs w:val="18"/>
              </w:rPr>
              <w:lastRenderedPageBreak/>
              <w:t>А7.70</w:t>
            </w:r>
          </w:p>
        </w:tc>
        <w:tc>
          <w:tcPr>
            <w:tcW w:w="2693" w:type="dxa"/>
            <w:tcBorders>
              <w:top w:val="single" w:sz="4" w:space="0" w:color="auto"/>
              <w:left w:val="single" w:sz="4" w:space="0" w:color="auto"/>
              <w:bottom w:val="single" w:sz="4" w:space="0" w:color="auto"/>
              <w:right w:val="single" w:sz="4" w:space="0" w:color="auto"/>
            </w:tcBorders>
          </w:tcPr>
          <w:p w14:paraId="4A8D7C3D" w14:textId="77777777" w:rsidR="00857893" w:rsidRPr="00857893" w:rsidRDefault="00857893" w:rsidP="00857893">
            <w:pPr>
              <w:spacing w:after="0" w:line="240" w:lineRule="auto"/>
              <w:rPr>
                <w:rFonts w:ascii="Times New Roman" w:eastAsia="Times New Roman" w:hAnsi="Times New Roman" w:cs="Times New Roman"/>
                <w:sz w:val="18"/>
                <w:szCs w:val="18"/>
                <w:lang w:eastAsia="ru-RU"/>
              </w:rPr>
            </w:pPr>
            <w:r w:rsidRPr="00857893">
              <w:rPr>
                <w:rFonts w:ascii="Times New Roman" w:eastAsia="Times New Roman" w:hAnsi="Times New Roman" w:cs="Times New Roman"/>
                <w:sz w:val="18"/>
                <w:szCs w:val="18"/>
                <w:lang w:eastAsia="ru-RU"/>
              </w:rPr>
              <w:t xml:space="preserve">Технические средства, подключаемые к персональным электронным вычислительным машинам: </w:t>
            </w:r>
          </w:p>
          <w:p w14:paraId="5E6018F1" w14:textId="30E409A0" w:rsidR="00E95B2A" w:rsidRPr="00857893" w:rsidRDefault="00857893" w:rsidP="00857893">
            <w:pPr>
              <w:spacing w:after="0" w:line="240" w:lineRule="auto"/>
              <w:ind w:right="102"/>
              <w:jc w:val="both"/>
              <w:rPr>
                <w:rFonts w:ascii="Times New Roman" w:hAnsi="Times New Roman" w:cs="Times New Roman"/>
                <w:sz w:val="18"/>
                <w:szCs w:val="18"/>
                <w:lang w:val="hy-AM"/>
              </w:rPr>
            </w:pPr>
            <w:r w:rsidRPr="00857893">
              <w:rPr>
                <w:rFonts w:ascii="Times New Roman" w:eastAsia="Times New Roman" w:hAnsi="Times New Roman" w:cs="Times New Roman"/>
                <w:sz w:val="18"/>
                <w:szCs w:val="18"/>
                <w:lang w:eastAsia="ru-RU"/>
              </w:rPr>
              <w:t>активные акустические системы с питанием от сети переменного тока.</w:t>
            </w:r>
          </w:p>
        </w:tc>
        <w:tc>
          <w:tcPr>
            <w:tcW w:w="1985" w:type="dxa"/>
            <w:tcBorders>
              <w:top w:val="single" w:sz="4" w:space="0" w:color="auto"/>
              <w:left w:val="single" w:sz="4" w:space="0" w:color="auto"/>
              <w:bottom w:val="single" w:sz="4" w:space="0" w:color="auto"/>
              <w:right w:val="single" w:sz="4" w:space="0" w:color="auto"/>
            </w:tcBorders>
          </w:tcPr>
          <w:p w14:paraId="27A9AE01" w14:textId="3F3531CB" w:rsidR="00E95B2A" w:rsidRPr="00E95B2A" w:rsidRDefault="00E95B2A" w:rsidP="00E95B2A">
            <w:pPr>
              <w:spacing w:after="0" w:line="240" w:lineRule="auto"/>
              <w:rPr>
                <w:rFonts w:ascii="Times New Roman" w:hAnsi="Times New Roman" w:cs="Times New Roman"/>
                <w:sz w:val="18"/>
                <w:szCs w:val="18"/>
              </w:rPr>
            </w:pPr>
            <w:r w:rsidRPr="00E95B2A">
              <w:rPr>
                <w:rFonts w:ascii="Times New Roman" w:eastAsia="Times New Roman" w:hAnsi="Times New Roman" w:cs="Times New Roman"/>
                <w:sz w:val="18"/>
                <w:szCs w:val="18"/>
                <w:lang w:eastAsia="ru-RU"/>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3385336E" w14:textId="79D1E878" w:rsidR="00E95B2A" w:rsidRPr="00E95B2A" w:rsidRDefault="00857893" w:rsidP="00E95B2A">
            <w:pPr>
              <w:spacing w:after="0"/>
              <w:rPr>
                <w:rFonts w:ascii="Times New Roman" w:hAnsi="Times New Roman" w:cs="Times New Roman"/>
                <w:sz w:val="18"/>
                <w:szCs w:val="18"/>
              </w:rPr>
            </w:pPr>
            <w:r>
              <w:rPr>
                <w:rFonts w:ascii="Times New Roman" w:eastAsia="Times New Roman" w:hAnsi="Times New Roman" w:cs="Times New Roman"/>
                <w:sz w:val="18"/>
                <w:szCs w:val="18"/>
              </w:rPr>
              <w:t>8518</w:t>
            </w:r>
          </w:p>
        </w:tc>
        <w:tc>
          <w:tcPr>
            <w:tcW w:w="3402" w:type="dxa"/>
            <w:tcBorders>
              <w:top w:val="single" w:sz="4" w:space="0" w:color="auto"/>
              <w:left w:val="single" w:sz="4" w:space="0" w:color="auto"/>
              <w:bottom w:val="single" w:sz="4" w:space="0" w:color="auto"/>
              <w:right w:val="single" w:sz="4" w:space="0" w:color="auto"/>
            </w:tcBorders>
          </w:tcPr>
          <w:p w14:paraId="1812DF5A" w14:textId="2AC87760"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bCs/>
                <w:sz w:val="18"/>
                <w:szCs w:val="18"/>
              </w:rPr>
              <w:t>ТР ТС 020/2011 "</w:t>
            </w:r>
            <w:r w:rsidRPr="00E95B2A">
              <w:rPr>
                <w:rFonts w:ascii="Times New Roman" w:hAnsi="Times New Roman" w:cs="Times New Roman"/>
                <w:sz w:val="18"/>
                <w:szCs w:val="18"/>
              </w:rPr>
              <w:t xml:space="preserve"> </w:t>
            </w:r>
            <w:r w:rsidRPr="00E95B2A">
              <w:rPr>
                <w:rFonts w:ascii="Times New Roman" w:hAnsi="Times New Roman" w:cs="Times New Roman"/>
                <w:bCs/>
                <w:sz w:val="18"/>
                <w:szCs w:val="18"/>
              </w:rPr>
              <w:t>Электромагнитная совместимость технических средств", утвержден Решением Комиссии Таможенного союза от 9 декабря 2011 года N 897</w:t>
            </w:r>
          </w:p>
        </w:tc>
        <w:tc>
          <w:tcPr>
            <w:tcW w:w="4365" w:type="dxa"/>
            <w:tcBorders>
              <w:top w:val="single" w:sz="4" w:space="0" w:color="auto"/>
              <w:left w:val="single" w:sz="4" w:space="0" w:color="auto"/>
              <w:bottom w:val="single" w:sz="4" w:space="0" w:color="auto"/>
              <w:right w:val="single" w:sz="4" w:space="0" w:color="auto"/>
            </w:tcBorders>
          </w:tcPr>
          <w:p w14:paraId="0126EC51" w14:textId="77777777" w:rsidR="00857893" w:rsidRPr="00857893" w:rsidRDefault="00E95B2A" w:rsidP="00857893">
            <w:pPr>
              <w:spacing w:after="0"/>
              <w:rPr>
                <w:rFonts w:ascii="Times New Roman" w:eastAsia="Times New Roman" w:hAnsi="Times New Roman" w:cs="Times New Roman"/>
                <w:sz w:val="18"/>
                <w:szCs w:val="18"/>
                <w:lang w:eastAsia="ru-RU"/>
              </w:rPr>
            </w:pPr>
            <w:r w:rsidRPr="00E95B2A">
              <w:rPr>
                <w:rFonts w:ascii="Times New Roman" w:eastAsia="Times New Roman" w:hAnsi="Times New Roman" w:cs="Times New Roman"/>
                <w:sz w:val="18"/>
                <w:szCs w:val="18"/>
                <w:lang w:eastAsia="ru-RU"/>
              </w:rPr>
              <w:t xml:space="preserve">ТР ТС 020/2011; </w:t>
            </w:r>
            <w:r w:rsidR="00857893" w:rsidRPr="00857893">
              <w:rPr>
                <w:rFonts w:ascii="Times New Roman" w:eastAsia="Times New Roman" w:hAnsi="Times New Roman" w:cs="Times New Roman"/>
                <w:sz w:val="18"/>
                <w:szCs w:val="18"/>
                <w:lang w:eastAsia="ru-RU"/>
              </w:rPr>
              <w:t>ГОСТ 30804.3.2-2013 (IEC 61000-3-2:2009)</w:t>
            </w:r>
          </w:p>
          <w:p w14:paraId="4D44929A" w14:textId="77777777" w:rsidR="00857893" w:rsidRPr="00857893" w:rsidRDefault="00857893" w:rsidP="00857893">
            <w:pPr>
              <w:spacing w:after="0"/>
              <w:rPr>
                <w:rFonts w:ascii="Times New Roman" w:eastAsia="Times New Roman" w:hAnsi="Times New Roman" w:cs="Times New Roman"/>
                <w:sz w:val="18"/>
                <w:szCs w:val="18"/>
                <w:lang w:eastAsia="ru-RU"/>
              </w:rPr>
            </w:pPr>
            <w:r w:rsidRPr="00857893">
              <w:rPr>
                <w:rFonts w:ascii="Times New Roman" w:eastAsia="Times New Roman" w:hAnsi="Times New Roman" w:cs="Times New Roman"/>
                <w:sz w:val="18"/>
                <w:szCs w:val="18"/>
                <w:lang w:eastAsia="ru-RU"/>
              </w:rPr>
              <w:t>ГОСТ 30804.3.3-2013 (IEC 61000-3-3:2008)</w:t>
            </w:r>
          </w:p>
          <w:p w14:paraId="5AB8FA1B" w14:textId="77777777" w:rsidR="00857893" w:rsidRPr="00857893" w:rsidRDefault="00857893" w:rsidP="00857893">
            <w:pPr>
              <w:spacing w:after="0"/>
              <w:rPr>
                <w:rFonts w:ascii="Times New Roman" w:eastAsia="Times New Roman" w:hAnsi="Times New Roman" w:cs="Times New Roman"/>
                <w:sz w:val="18"/>
                <w:szCs w:val="18"/>
                <w:lang w:eastAsia="ru-RU"/>
              </w:rPr>
            </w:pPr>
            <w:r w:rsidRPr="00857893">
              <w:rPr>
                <w:rFonts w:ascii="Times New Roman" w:eastAsia="Times New Roman" w:hAnsi="Times New Roman" w:cs="Times New Roman"/>
                <w:sz w:val="18"/>
                <w:szCs w:val="18"/>
                <w:lang w:eastAsia="ru-RU"/>
              </w:rPr>
              <w:t>ГОСТ 30804.3.8-2002 (IEC 61000-3-8:1997)</w:t>
            </w:r>
          </w:p>
          <w:p w14:paraId="055FD326" w14:textId="77777777" w:rsidR="00857893" w:rsidRPr="00857893" w:rsidRDefault="00857893" w:rsidP="00857893">
            <w:pPr>
              <w:spacing w:after="0"/>
              <w:rPr>
                <w:rFonts w:ascii="Times New Roman" w:eastAsia="Times New Roman" w:hAnsi="Times New Roman" w:cs="Times New Roman"/>
                <w:sz w:val="18"/>
                <w:szCs w:val="18"/>
                <w:lang w:eastAsia="ru-RU"/>
              </w:rPr>
            </w:pPr>
            <w:r w:rsidRPr="00857893">
              <w:rPr>
                <w:rFonts w:ascii="Times New Roman" w:eastAsia="Times New Roman" w:hAnsi="Times New Roman" w:cs="Times New Roman"/>
                <w:sz w:val="18"/>
                <w:szCs w:val="18"/>
                <w:lang w:eastAsia="ru-RU"/>
              </w:rPr>
              <w:t>ГОСТ 30804.3.11-2013 (IEC 61000-3-11:2000)</w:t>
            </w:r>
          </w:p>
          <w:p w14:paraId="48341D84" w14:textId="77777777" w:rsidR="00857893" w:rsidRPr="00857893" w:rsidRDefault="00857893" w:rsidP="00857893">
            <w:pPr>
              <w:spacing w:after="0"/>
              <w:rPr>
                <w:rFonts w:ascii="Times New Roman" w:eastAsia="Times New Roman" w:hAnsi="Times New Roman" w:cs="Times New Roman"/>
                <w:sz w:val="18"/>
                <w:szCs w:val="18"/>
                <w:lang w:eastAsia="ru-RU"/>
              </w:rPr>
            </w:pPr>
            <w:r w:rsidRPr="00857893">
              <w:rPr>
                <w:rFonts w:ascii="Times New Roman" w:eastAsia="Times New Roman" w:hAnsi="Times New Roman" w:cs="Times New Roman"/>
                <w:sz w:val="18"/>
                <w:szCs w:val="18"/>
                <w:lang w:eastAsia="ru-RU"/>
              </w:rPr>
              <w:t>ГОСТ 30804.3.12-2013 (IEC 61000-3-12:2004)</w:t>
            </w:r>
          </w:p>
          <w:p w14:paraId="125D1A16" w14:textId="77777777" w:rsidR="00857893" w:rsidRPr="00857893" w:rsidRDefault="00857893" w:rsidP="00857893">
            <w:pPr>
              <w:spacing w:after="0"/>
              <w:rPr>
                <w:rFonts w:ascii="Times New Roman" w:eastAsia="Times New Roman" w:hAnsi="Times New Roman" w:cs="Times New Roman"/>
                <w:sz w:val="18"/>
                <w:szCs w:val="18"/>
                <w:lang w:eastAsia="ru-RU"/>
              </w:rPr>
            </w:pPr>
            <w:r w:rsidRPr="00857893">
              <w:rPr>
                <w:rFonts w:ascii="Times New Roman" w:eastAsia="Times New Roman" w:hAnsi="Times New Roman" w:cs="Times New Roman"/>
                <w:sz w:val="18"/>
                <w:szCs w:val="18"/>
                <w:lang w:eastAsia="ru-RU"/>
              </w:rPr>
              <w:t>ГОСТ 30805.13-2013</w:t>
            </w:r>
          </w:p>
          <w:p w14:paraId="18BE7C43" w14:textId="77777777" w:rsidR="00857893" w:rsidRPr="00857893" w:rsidRDefault="00857893" w:rsidP="00857893">
            <w:pPr>
              <w:spacing w:after="0"/>
              <w:rPr>
                <w:rFonts w:ascii="Times New Roman" w:eastAsia="Times New Roman" w:hAnsi="Times New Roman" w:cs="Times New Roman"/>
                <w:sz w:val="18"/>
                <w:szCs w:val="18"/>
                <w:lang w:eastAsia="ru-RU"/>
              </w:rPr>
            </w:pPr>
            <w:r w:rsidRPr="00857893">
              <w:rPr>
                <w:rFonts w:ascii="Times New Roman" w:eastAsia="Times New Roman" w:hAnsi="Times New Roman" w:cs="Times New Roman"/>
                <w:sz w:val="18"/>
                <w:szCs w:val="18"/>
                <w:lang w:eastAsia="ru-RU"/>
              </w:rPr>
              <w:t>ГОСТ 30805.22-2013 (CISPR 22:2006)</w:t>
            </w:r>
          </w:p>
          <w:p w14:paraId="5EB1C7A4" w14:textId="77777777" w:rsidR="00857893" w:rsidRPr="00857893" w:rsidRDefault="00857893" w:rsidP="00857893">
            <w:pPr>
              <w:spacing w:after="0"/>
              <w:rPr>
                <w:rFonts w:ascii="Times New Roman" w:eastAsia="Times New Roman" w:hAnsi="Times New Roman" w:cs="Times New Roman"/>
                <w:sz w:val="18"/>
                <w:szCs w:val="18"/>
                <w:lang w:eastAsia="ru-RU"/>
              </w:rPr>
            </w:pPr>
            <w:r w:rsidRPr="00857893">
              <w:rPr>
                <w:rFonts w:ascii="Times New Roman" w:eastAsia="Times New Roman" w:hAnsi="Times New Roman" w:cs="Times New Roman"/>
                <w:sz w:val="18"/>
                <w:szCs w:val="18"/>
                <w:lang w:eastAsia="ru-RU"/>
              </w:rPr>
              <w:t>ГОСТ 30805.24-2002</w:t>
            </w:r>
          </w:p>
          <w:p w14:paraId="6544CC59" w14:textId="77777777" w:rsidR="00857893" w:rsidRPr="00857893" w:rsidRDefault="00857893" w:rsidP="00857893">
            <w:pPr>
              <w:spacing w:after="0"/>
              <w:rPr>
                <w:rFonts w:ascii="Times New Roman" w:eastAsia="Times New Roman" w:hAnsi="Times New Roman" w:cs="Times New Roman"/>
                <w:sz w:val="18"/>
                <w:szCs w:val="18"/>
                <w:lang w:eastAsia="ru-RU"/>
              </w:rPr>
            </w:pPr>
            <w:r w:rsidRPr="00857893">
              <w:rPr>
                <w:rFonts w:ascii="Times New Roman" w:eastAsia="Times New Roman" w:hAnsi="Times New Roman" w:cs="Times New Roman"/>
                <w:sz w:val="18"/>
                <w:szCs w:val="18"/>
                <w:lang w:eastAsia="ru-RU"/>
              </w:rPr>
              <w:t>ГОСТ Р 51317.3.4-2006 (МЭК 61000-3-4:1998) ГОСТ Р 51318.20-2012 ГОСТ 30805.13-2013 (CISPR 13:2006)</w:t>
            </w:r>
          </w:p>
          <w:p w14:paraId="1B605025" w14:textId="77777777" w:rsidR="00857893" w:rsidRPr="00857893" w:rsidRDefault="00857893" w:rsidP="00857893">
            <w:pPr>
              <w:spacing w:after="0"/>
              <w:rPr>
                <w:rFonts w:ascii="Times New Roman" w:eastAsia="Times New Roman" w:hAnsi="Times New Roman" w:cs="Times New Roman"/>
                <w:sz w:val="18"/>
                <w:szCs w:val="18"/>
                <w:lang w:eastAsia="ru-RU"/>
              </w:rPr>
            </w:pPr>
            <w:r w:rsidRPr="00857893">
              <w:rPr>
                <w:rFonts w:ascii="Times New Roman" w:eastAsia="Times New Roman" w:hAnsi="Times New Roman" w:cs="Times New Roman"/>
                <w:sz w:val="18"/>
                <w:szCs w:val="18"/>
                <w:lang w:eastAsia="ru-RU"/>
              </w:rPr>
              <w:t>ГОСТ CISPR 24-2013</w:t>
            </w:r>
          </w:p>
          <w:p w14:paraId="58EF5ECD" w14:textId="77777777" w:rsidR="00857893" w:rsidRPr="00857893" w:rsidRDefault="00857893" w:rsidP="00857893">
            <w:pPr>
              <w:spacing w:after="0"/>
              <w:rPr>
                <w:rFonts w:ascii="Times New Roman" w:eastAsia="Times New Roman" w:hAnsi="Times New Roman" w:cs="Times New Roman"/>
                <w:sz w:val="18"/>
                <w:szCs w:val="18"/>
                <w:lang w:eastAsia="ru-RU"/>
              </w:rPr>
            </w:pPr>
            <w:r w:rsidRPr="00857893">
              <w:rPr>
                <w:rFonts w:ascii="Times New Roman" w:eastAsia="Times New Roman" w:hAnsi="Times New Roman" w:cs="Times New Roman"/>
                <w:sz w:val="18"/>
                <w:szCs w:val="18"/>
                <w:lang w:eastAsia="ru-RU"/>
              </w:rPr>
              <w:t>ГОСТ CISPR 32-2015</w:t>
            </w:r>
          </w:p>
          <w:p w14:paraId="7214C3A0" w14:textId="77777777" w:rsidR="00857893" w:rsidRPr="00857893" w:rsidRDefault="00857893" w:rsidP="00857893">
            <w:pPr>
              <w:spacing w:after="0"/>
              <w:rPr>
                <w:rFonts w:ascii="Times New Roman" w:eastAsia="Times New Roman" w:hAnsi="Times New Roman" w:cs="Times New Roman"/>
                <w:sz w:val="18"/>
                <w:szCs w:val="18"/>
                <w:lang w:eastAsia="ru-RU"/>
              </w:rPr>
            </w:pPr>
            <w:r w:rsidRPr="00857893">
              <w:rPr>
                <w:rFonts w:ascii="Times New Roman" w:eastAsia="Times New Roman" w:hAnsi="Times New Roman" w:cs="Times New Roman"/>
                <w:sz w:val="18"/>
                <w:szCs w:val="18"/>
                <w:lang w:eastAsia="ru-RU"/>
              </w:rPr>
              <w:t>ГОСТ IEC 61000-3-2-2017 ГОСТ IEC 61000-3-3-2015 СТБ EN 55022-2012</w:t>
            </w:r>
          </w:p>
          <w:p w14:paraId="21A1B335" w14:textId="77777777" w:rsidR="00857893" w:rsidRPr="00857893" w:rsidRDefault="00857893" w:rsidP="00857893">
            <w:pPr>
              <w:spacing w:after="0"/>
              <w:rPr>
                <w:rFonts w:ascii="Times New Roman" w:eastAsia="Times New Roman" w:hAnsi="Times New Roman" w:cs="Times New Roman"/>
                <w:sz w:val="18"/>
                <w:szCs w:val="18"/>
                <w:lang w:eastAsia="ru-RU"/>
              </w:rPr>
            </w:pPr>
            <w:r w:rsidRPr="00857893">
              <w:rPr>
                <w:rFonts w:ascii="Times New Roman" w:eastAsia="Times New Roman" w:hAnsi="Times New Roman" w:cs="Times New Roman"/>
                <w:sz w:val="18"/>
                <w:szCs w:val="18"/>
                <w:lang w:eastAsia="ru-RU"/>
              </w:rPr>
              <w:t>ГОСТ IEC 61000-3-2-2017</w:t>
            </w:r>
          </w:p>
          <w:p w14:paraId="5364C940" w14:textId="77777777" w:rsidR="00857893" w:rsidRPr="00857893" w:rsidRDefault="00857893" w:rsidP="00857893">
            <w:pPr>
              <w:spacing w:after="0"/>
              <w:rPr>
                <w:rFonts w:ascii="Times New Roman" w:eastAsia="Times New Roman" w:hAnsi="Times New Roman" w:cs="Times New Roman"/>
                <w:sz w:val="18"/>
                <w:szCs w:val="18"/>
                <w:lang w:eastAsia="ru-RU"/>
              </w:rPr>
            </w:pPr>
            <w:r w:rsidRPr="00857893">
              <w:rPr>
                <w:rFonts w:ascii="Times New Roman" w:eastAsia="Times New Roman" w:hAnsi="Times New Roman" w:cs="Times New Roman"/>
                <w:sz w:val="18"/>
                <w:szCs w:val="18"/>
                <w:lang w:eastAsia="ru-RU"/>
              </w:rPr>
              <w:t>ГОСТ IEC 61000-3-3-2015</w:t>
            </w:r>
          </w:p>
          <w:p w14:paraId="5C8983A6" w14:textId="77777777" w:rsidR="00857893" w:rsidRPr="00857893" w:rsidRDefault="00857893" w:rsidP="00857893">
            <w:pPr>
              <w:spacing w:after="0"/>
              <w:rPr>
                <w:rFonts w:ascii="Times New Roman" w:eastAsia="Times New Roman" w:hAnsi="Times New Roman" w:cs="Times New Roman"/>
                <w:sz w:val="18"/>
                <w:szCs w:val="18"/>
                <w:lang w:eastAsia="ru-RU"/>
              </w:rPr>
            </w:pPr>
            <w:r w:rsidRPr="00857893">
              <w:rPr>
                <w:rFonts w:ascii="Times New Roman" w:eastAsia="Times New Roman" w:hAnsi="Times New Roman" w:cs="Times New Roman"/>
                <w:sz w:val="18"/>
                <w:szCs w:val="18"/>
                <w:lang w:eastAsia="ru-RU"/>
              </w:rPr>
              <w:t>ГОСТ CISPR 14-1-2015</w:t>
            </w:r>
          </w:p>
          <w:p w14:paraId="228C6A9F" w14:textId="77777777" w:rsidR="00857893" w:rsidRPr="00857893" w:rsidRDefault="00857893" w:rsidP="00857893">
            <w:pPr>
              <w:spacing w:after="0"/>
              <w:rPr>
                <w:rFonts w:ascii="Times New Roman" w:eastAsia="Times New Roman" w:hAnsi="Times New Roman" w:cs="Times New Roman"/>
                <w:sz w:val="18"/>
                <w:szCs w:val="18"/>
                <w:lang w:eastAsia="ru-RU"/>
              </w:rPr>
            </w:pPr>
            <w:r w:rsidRPr="00857893">
              <w:rPr>
                <w:rFonts w:ascii="Times New Roman" w:eastAsia="Times New Roman" w:hAnsi="Times New Roman" w:cs="Times New Roman"/>
                <w:sz w:val="18"/>
                <w:szCs w:val="18"/>
                <w:lang w:eastAsia="ru-RU"/>
              </w:rPr>
              <w:t>ГОСТ CISPR 14-2-2016</w:t>
            </w:r>
          </w:p>
          <w:p w14:paraId="0CF4531E" w14:textId="7FE31E24" w:rsidR="00E95B2A" w:rsidRPr="00E95B2A" w:rsidRDefault="00857893" w:rsidP="00857893">
            <w:pPr>
              <w:spacing w:after="0"/>
              <w:rPr>
                <w:rFonts w:ascii="Times New Roman" w:hAnsi="Times New Roman" w:cs="Times New Roman"/>
                <w:sz w:val="18"/>
                <w:szCs w:val="18"/>
              </w:rPr>
            </w:pPr>
            <w:r w:rsidRPr="00857893">
              <w:rPr>
                <w:rFonts w:ascii="Times New Roman" w:eastAsia="Times New Roman" w:hAnsi="Times New Roman" w:cs="Times New Roman"/>
                <w:sz w:val="18"/>
                <w:szCs w:val="18"/>
                <w:lang w:eastAsia="ru-RU"/>
              </w:rPr>
              <w:t>ГОСТ IEC 61000-3-12-2016</w:t>
            </w:r>
          </w:p>
        </w:tc>
      </w:tr>
      <w:tr w:rsidR="00E95B2A" w:rsidRPr="00E95B2A" w14:paraId="0A6CF3D6" w14:textId="77777777" w:rsidTr="00770F4D">
        <w:trPr>
          <w:trHeight w:val="103"/>
        </w:trPr>
        <w:tc>
          <w:tcPr>
            <w:tcW w:w="851" w:type="dxa"/>
            <w:tcBorders>
              <w:top w:val="single" w:sz="4" w:space="0" w:color="auto"/>
              <w:left w:val="single" w:sz="4" w:space="0" w:color="auto"/>
              <w:bottom w:val="single" w:sz="4" w:space="0" w:color="auto"/>
              <w:right w:val="single" w:sz="4" w:space="0" w:color="auto"/>
            </w:tcBorders>
          </w:tcPr>
          <w:p w14:paraId="780DA79B" w14:textId="63F0090E"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sz w:val="18"/>
                <w:szCs w:val="18"/>
              </w:rPr>
              <w:t>А7.71</w:t>
            </w:r>
          </w:p>
        </w:tc>
        <w:tc>
          <w:tcPr>
            <w:tcW w:w="2693" w:type="dxa"/>
            <w:tcBorders>
              <w:top w:val="single" w:sz="4" w:space="0" w:color="auto"/>
              <w:left w:val="single" w:sz="4" w:space="0" w:color="auto"/>
              <w:bottom w:val="single" w:sz="4" w:space="0" w:color="auto"/>
              <w:right w:val="single" w:sz="4" w:space="0" w:color="auto"/>
            </w:tcBorders>
          </w:tcPr>
          <w:p w14:paraId="5934849B" w14:textId="4D725682" w:rsidR="00E95B2A" w:rsidRPr="00E95B2A" w:rsidRDefault="00857893" w:rsidP="00E95B2A">
            <w:pPr>
              <w:spacing w:after="0" w:line="240" w:lineRule="auto"/>
              <w:ind w:right="102"/>
              <w:jc w:val="both"/>
              <w:rPr>
                <w:rFonts w:ascii="Times New Roman" w:hAnsi="Times New Roman" w:cs="Times New Roman"/>
                <w:sz w:val="18"/>
                <w:szCs w:val="18"/>
              </w:rPr>
            </w:pPr>
            <w:r w:rsidRPr="00857893">
              <w:rPr>
                <w:rFonts w:ascii="Times New Roman" w:eastAsia="Times New Roman" w:hAnsi="Times New Roman" w:cs="Times New Roman"/>
                <w:sz w:val="18"/>
                <w:szCs w:val="18"/>
                <w:lang w:eastAsia="ru-RU"/>
              </w:rPr>
              <w:t xml:space="preserve">Технические средства, </w:t>
            </w:r>
            <w:r w:rsidRPr="00857893">
              <w:rPr>
                <w:rFonts w:ascii="Times New Roman" w:eastAsia="Times New Roman" w:hAnsi="Times New Roman" w:cs="Times New Roman"/>
                <w:sz w:val="18"/>
                <w:szCs w:val="18"/>
                <w:lang w:eastAsia="ru-RU"/>
              </w:rPr>
              <w:lastRenderedPageBreak/>
              <w:t>подключаемые к персональным электронным вычислительным машинам: мультимедийные проекторы</w:t>
            </w:r>
          </w:p>
        </w:tc>
        <w:tc>
          <w:tcPr>
            <w:tcW w:w="1985" w:type="dxa"/>
            <w:tcBorders>
              <w:top w:val="single" w:sz="4" w:space="0" w:color="auto"/>
              <w:left w:val="single" w:sz="4" w:space="0" w:color="auto"/>
              <w:bottom w:val="single" w:sz="4" w:space="0" w:color="auto"/>
              <w:right w:val="single" w:sz="4" w:space="0" w:color="auto"/>
            </w:tcBorders>
          </w:tcPr>
          <w:p w14:paraId="4ED01E7A" w14:textId="76C41D5F" w:rsidR="00E95B2A" w:rsidRPr="00E95B2A" w:rsidRDefault="00E95B2A" w:rsidP="00E95B2A">
            <w:pPr>
              <w:spacing w:after="0" w:line="240" w:lineRule="auto"/>
              <w:rPr>
                <w:rFonts w:ascii="Times New Roman" w:hAnsi="Times New Roman" w:cs="Times New Roman"/>
                <w:sz w:val="18"/>
                <w:szCs w:val="18"/>
              </w:rPr>
            </w:pPr>
            <w:r w:rsidRPr="00E95B2A">
              <w:rPr>
                <w:rFonts w:ascii="Times New Roman" w:eastAsia="Times New Roman" w:hAnsi="Times New Roman" w:cs="Times New Roman"/>
                <w:sz w:val="18"/>
                <w:szCs w:val="18"/>
                <w:lang w:eastAsia="ru-RU"/>
              </w:rPr>
              <w:lastRenderedPageBreak/>
              <w:t xml:space="preserve">Сертификация (1с, 3с, </w:t>
            </w:r>
            <w:r w:rsidRPr="00E95B2A">
              <w:rPr>
                <w:rFonts w:ascii="Times New Roman" w:eastAsia="Times New Roman" w:hAnsi="Times New Roman" w:cs="Times New Roman"/>
                <w:sz w:val="18"/>
                <w:szCs w:val="18"/>
                <w:lang w:eastAsia="ru-RU"/>
              </w:rPr>
              <w:lastRenderedPageBreak/>
              <w:t>4с)</w:t>
            </w:r>
          </w:p>
        </w:tc>
        <w:tc>
          <w:tcPr>
            <w:tcW w:w="1559" w:type="dxa"/>
            <w:tcBorders>
              <w:top w:val="single" w:sz="4" w:space="0" w:color="auto"/>
              <w:left w:val="single" w:sz="4" w:space="0" w:color="auto"/>
              <w:bottom w:val="single" w:sz="4" w:space="0" w:color="auto"/>
              <w:right w:val="single" w:sz="4" w:space="0" w:color="auto"/>
            </w:tcBorders>
          </w:tcPr>
          <w:p w14:paraId="212E04F1" w14:textId="11062347" w:rsidR="00E95B2A" w:rsidRPr="00E95B2A" w:rsidRDefault="00857893" w:rsidP="00E95B2A">
            <w:pPr>
              <w:spacing w:after="0"/>
              <w:rPr>
                <w:rFonts w:ascii="Times New Roman" w:hAnsi="Times New Roman" w:cs="Times New Roman"/>
                <w:sz w:val="18"/>
                <w:szCs w:val="18"/>
              </w:rPr>
            </w:pPr>
            <w:r>
              <w:rPr>
                <w:rFonts w:ascii="Times New Roman" w:hAnsi="Times New Roman" w:cs="Times New Roman"/>
                <w:sz w:val="18"/>
                <w:szCs w:val="18"/>
              </w:rPr>
              <w:lastRenderedPageBreak/>
              <w:t>8528</w:t>
            </w:r>
          </w:p>
        </w:tc>
        <w:tc>
          <w:tcPr>
            <w:tcW w:w="3402" w:type="dxa"/>
            <w:tcBorders>
              <w:top w:val="single" w:sz="4" w:space="0" w:color="auto"/>
              <w:left w:val="single" w:sz="4" w:space="0" w:color="auto"/>
              <w:bottom w:val="single" w:sz="4" w:space="0" w:color="auto"/>
              <w:right w:val="single" w:sz="4" w:space="0" w:color="auto"/>
            </w:tcBorders>
          </w:tcPr>
          <w:p w14:paraId="7D804420" w14:textId="679875FD"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bCs/>
                <w:sz w:val="18"/>
                <w:szCs w:val="18"/>
              </w:rPr>
              <w:t>ТР ТС 020/2011 "</w:t>
            </w:r>
            <w:r w:rsidRPr="00E95B2A">
              <w:rPr>
                <w:rFonts w:ascii="Times New Roman" w:hAnsi="Times New Roman" w:cs="Times New Roman"/>
                <w:sz w:val="18"/>
                <w:szCs w:val="18"/>
              </w:rPr>
              <w:t xml:space="preserve"> </w:t>
            </w:r>
            <w:r w:rsidRPr="00E95B2A">
              <w:rPr>
                <w:rFonts w:ascii="Times New Roman" w:hAnsi="Times New Roman" w:cs="Times New Roman"/>
                <w:bCs/>
                <w:sz w:val="18"/>
                <w:szCs w:val="18"/>
              </w:rPr>
              <w:t xml:space="preserve">Электромагнитная </w:t>
            </w:r>
            <w:r w:rsidRPr="00E95B2A">
              <w:rPr>
                <w:rFonts w:ascii="Times New Roman" w:hAnsi="Times New Roman" w:cs="Times New Roman"/>
                <w:bCs/>
                <w:sz w:val="18"/>
                <w:szCs w:val="18"/>
              </w:rPr>
              <w:lastRenderedPageBreak/>
              <w:t>совместимость технических средств", утвержден Решением Комиссии Таможенного союза от 9 декабря 2011 года N 897</w:t>
            </w:r>
          </w:p>
        </w:tc>
        <w:tc>
          <w:tcPr>
            <w:tcW w:w="4365" w:type="dxa"/>
            <w:tcBorders>
              <w:top w:val="single" w:sz="4" w:space="0" w:color="auto"/>
              <w:left w:val="single" w:sz="4" w:space="0" w:color="auto"/>
              <w:bottom w:val="single" w:sz="4" w:space="0" w:color="auto"/>
              <w:right w:val="single" w:sz="4" w:space="0" w:color="auto"/>
            </w:tcBorders>
          </w:tcPr>
          <w:p w14:paraId="71ADB3DD" w14:textId="77777777" w:rsidR="00857893" w:rsidRPr="00857893" w:rsidRDefault="00E95B2A" w:rsidP="00857893">
            <w:pPr>
              <w:spacing w:after="0"/>
              <w:rPr>
                <w:rFonts w:ascii="Times New Roman" w:eastAsia="Times New Roman" w:hAnsi="Times New Roman" w:cs="Times New Roman"/>
                <w:sz w:val="18"/>
                <w:szCs w:val="18"/>
                <w:lang w:eastAsia="ru-RU"/>
              </w:rPr>
            </w:pPr>
            <w:r w:rsidRPr="00E95B2A">
              <w:rPr>
                <w:rFonts w:ascii="Times New Roman" w:eastAsia="Times New Roman" w:hAnsi="Times New Roman" w:cs="Times New Roman"/>
                <w:sz w:val="18"/>
                <w:szCs w:val="18"/>
                <w:lang w:eastAsia="ru-RU"/>
              </w:rPr>
              <w:lastRenderedPageBreak/>
              <w:t xml:space="preserve">ТР ТС 020/2011; </w:t>
            </w:r>
            <w:r w:rsidR="00857893" w:rsidRPr="00857893">
              <w:rPr>
                <w:rFonts w:ascii="Times New Roman" w:eastAsia="Times New Roman" w:hAnsi="Times New Roman" w:cs="Times New Roman"/>
                <w:sz w:val="18"/>
                <w:szCs w:val="18"/>
                <w:lang w:eastAsia="ru-RU"/>
              </w:rPr>
              <w:t>ГОСТ 30804.3.2-2013 (IEC 61000-3-</w:t>
            </w:r>
            <w:r w:rsidR="00857893" w:rsidRPr="00857893">
              <w:rPr>
                <w:rFonts w:ascii="Times New Roman" w:eastAsia="Times New Roman" w:hAnsi="Times New Roman" w:cs="Times New Roman"/>
                <w:sz w:val="18"/>
                <w:szCs w:val="18"/>
                <w:lang w:eastAsia="ru-RU"/>
              </w:rPr>
              <w:lastRenderedPageBreak/>
              <w:t>2:2009)</w:t>
            </w:r>
          </w:p>
          <w:p w14:paraId="2FDA14A1" w14:textId="77777777" w:rsidR="00857893" w:rsidRPr="00857893" w:rsidRDefault="00857893" w:rsidP="00857893">
            <w:pPr>
              <w:spacing w:after="0"/>
              <w:rPr>
                <w:rFonts w:ascii="Times New Roman" w:eastAsia="Times New Roman" w:hAnsi="Times New Roman" w:cs="Times New Roman"/>
                <w:sz w:val="18"/>
                <w:szCs w:val="18"/>
                <w:lang w:eastAsia="ru-RU"/>
              </w:rPr>
            </w:pPr>
            <w:r w:rsidRPr="00857893">
              <w:rPr>
                <w:rFonts w:ascii="Times New Roman" w:eastAsia="Times New Roman" w:hAnsi="Times New Roman" w:cs="Times New Roman"/>
                <w:sz w:val="18"/>
                <w:szCs w:val="18"/>
                <w:lang w:eastAsia="ru-RU"/>
              </w:rPr>
              <w:t>ГОСТ 30804.3.3-2013 (IEC 61000-3-3:2008)</w:t>
            </w:r>
          </w:p>
          <w:p w14:paraId="5C563B54" w14:textId="77777777" w:rsidR="00857893" w:rsidRPr="00857893" w:rsidRDefault="00857893" w:rsidP="00857893">
            <w:pPr>
              <w:spacing w:after="0"/>
              <w:rPr>
                <w:rFonts w:ascii="Times New Roman" w:eastAsia="Times New Roman" w:hAnsi="Times New Roman" w:cs="Times New Roman"/>
                <w:sz w:val="18"/>
                <w:szCs w:val="18"/>
                <w:lang w:eastAsia="ru-RU"/>
              </w:rPr>
            </w:pPr>
            <w:r w:rsidRPr="00857893">
              <w:rPr>
                <w:rFonts w:ascii="Times New Roman" w:eastAsia="Times New Roman" w:hAnsi="Times New Roman" w:cs="Times New Roman"/>
                <w:sz w:val="18"/>
                <w:szCs w:val="18"/>
                <w:lang w:eastAsia="ru-RU"/>
              </w:rPr>
              <w:t>ГОСТ 30804.3.8-2002 (IEC 61000-3-8:1997)</w:t>
            </w:r>
          </w:p>
          <w:p w14:paraId="732EF35C" w14:textId="77777777" w:rsidR="00857893" w:rsidRPr="00857893" w:rsidRDefault="00857893" w:rsidP="00857893">
            <w:pPr>
              <w:spacing w:after="0"/>
              <w:rPr>
                <w:rFonts w:ascii="Times New Roman" w:eastAsia="Times New Roman" w:hAnsi="Times New Roman" w:cs="Times New Roman"/>
                <w:sz w:val="18"/>
                <w:szCs w:val="18"/>
                <w:lang w:eastAsia="ru-RU"/>
              </w:rPr>
            </w:pPr>
            <w:r w:rsidRPr="00857893">
              <w:rPr>
                <w:rFonts w:ascii="Times New Roman" w:eastAsia="Times New Roman" w:hAnsi="Times New Roman" w:cs="Times New Roman"/>
                <w:sz w:val="18"/>
                <w:szCs w:val="18"/>
                <w:lang w:eastAsia="ru-RU"/>
              </w:rPr>
              <w:t>ГОСТ 30804.3.11-2013 (IEC 61000-3-11:2000)</w:t>
            </w:r>
          </w:p>
          <w:p w14:paraId="6B3AF533" w14:textId="77777777" w:rsidR="00857893" w:rsidRPr="00857893" w:rsidRDefault="00857893" w:rsidP="00857893">
            <w:pPr>
              <w:spacing w:after="0"/>
              <w:rPr>
                <w:rFonts w:ascii="Times New Roman" w:eastAsia="Times New Roman" w:hAnsi="Times New Roman" w:cs="Times New Roman"/>
                <w:sz w:val="18"/>
                <w:szCs w:val="18"/>
                <w:lang w:eastAsia="ru-RU"/>
              </w:rPr>
            </w:pPr>
            <w:r w:rsidRPr="00857893">
              <w:rPr>
                <w:rFonts w:ascii="Times New Roman" w:eastAsia="Times New Roman" w:hAnsi="Times New Roman" w:cs="Times New Roman"/>
                <w:sz w:val="18"/>
                <w:szCs w:val="18"/>
                <w:lang w:eastAsia="ru-RU"/>
              </w:rPr>
              <w:t>ГОСТ 30804.3.12-2013 (IEC 61000-3-12:2004)</w:t>
            </w:r>
          </w:p>
          <w:p w14:paraId="4FDD8B34" w14:textId="77777777" w:rsidR="00857893" w:rsidRPr="00857893" w:rsidRDefault="00857893" w:rsidP="00857893">
            <w:pPr>
              <w:spacing w:after="0"/>
              <w:rPr>
                <w:rFonts w:ascii="Times New Roman" w:eastAsia="Times New Roman" w:hAnsi="Times New Roman" w:cs="Times New Roman"/>
                <w:sz w:val="18"/>
                <w:szCs w:val="18"/>
                <w:lang w:eastAsia="ru-RU"/>
              </w:rPr>
            </w:pPr>
            <w:r w:rsidRPr="00857893">
              <w:rPr>
                <w:rFonts w:ascii="Times New Roman" w:eastAsia="Times New Roman" w:hAnsi="Times New Roman" w:cs="Times New Roman"/>
                <w:sz w:val="18"/>
                <w:szCs w:val="18"/>
                <w:lang w:eastAsia="ru-RU"/>
              </w:rPr>
              <w:t>ГОСТ 30805.14.1-2013 (CISPR 14-1:2005)</w:t>
            </w:r>
          </w:p>
          <w:p w14:paraId="01323677" w14:textId="77777777" w:rsidR="00857893" w:rsidRPr="00857893" w:rsidRDefault="00857893" w:rsidP="00857893">
            <w:pPr>
              <w:spacing w:after="0"/>
              <w:rPr>
                <w:rFonts w:ascii="Times New Roman" w:eastAsia="Times New Roman" w:hAnsi="Times New Roman" w:cs="Times New Roman"/>
                <w:sz w:val="18"/>
                <w:szCs w:val="18"/>
                <w:lang w:eastAsia="ru-RU"/>
              </w:rPr>
            </w:pPr>
            <w:r w:rsidRPr="00857893">
              <w:rPr>
                <w:rFonts w:ascii="Times New Roman" w:eastAsia="Times New Roman" w:hAnsi="Times New Roman" w:cs="Times New Roman"/>
                <w:sz w:val="18"/>
                <w:szCs w:val="18"/>
                <w:lang w:eastAsia="ru-RU"/>
              </w:rPr>
              <w:t>ГОСТ 30805.14.2-2013 (CISPR 14-2:2001)</w:t>
            </w:r>
          </w:p>
          <w:p w14:paraId="7E602E45" w14:textId="77777777" w:rsidR="00857893" w:rsidRPr="00857893" w:rsidRDefault="00857893" w:rsidP="00857893">
            <w:pPr>
              <w:spacing w:after="0"/>
              <w:rPr>
                <w:rFonts w:ascii="Times New Roman" w:eastAsia="Times New Roman" w:hAnsi="Times New Roman" w:cs="Times New Roman"/>
                <w:sz w:val="18"/>
                <w:szCs w:val="18"/>
                <w:lang w:eastAsia="ru-RU"/>
              </w:rPr>
            </w:pPr>
            <w:r w:rsidRPr="00857893">
              <w:rPr>
                <w:rFonts w:ascii="Times New Roman" w:eastAsia="Times New Roman" w:hAnsi="Times New Roman" w:cs="Times New Roman"/>
                <w:sz w:val="18"/>
                <w:szCs w:val="18"/>
                <w:lang w:eastAsia="ru-RU"/>
              </w:rPr>
              <w:t>ГОСТ 30805.22-2013 (CISPR 22:2006)</w:t>
            </w:r>
          </w:p>
          <w:p w14:paraId="4ADC125D" w14:textId="77777777" w:rsidR="00857893" w:rsidRPr="00857893" w:rsidRDefault="00857893" w:rsidP="00857893">
            <w:pPr>
              <w:spacing w:after="0"/>
              <w:rPr>
                <w:rFonts w:ascii="Times New Roman" w:eastAsia="Times New Roman" w:hAnsi="Times New Roman" w:cs="Times New Roman"/>
                <w:sz w:val="18"/>
                <w:szCs w:val="18"/>
                <w:lang w:eastAsia="ru-RU"/>
              </w:rPr>
            </w:pPr>
            <w:r w:rsidRPr="00857893">
              <w:rPr>
                <w:rFonts w:ascii="Times New Roman" w:eastAsia="Times New Roman" w:hAnsi="Times New Roman" w:cs="Times New Roman"/>
                <w:sz w:val="18"/>
                <w:szCs w:val="18"/>
                <w:lang w:eastAsia="ru-RU"/>
              </w:rPr>
              <w:t>ГОСТ 30805.24-2002</w:t>
            </w:r>
          </w:p>
          <w:p w14:paraId="77B9648E" w14:textId="77777777" w:rsidR="00857893" w:rsidRPr="00857893" w:rsidRDefault="00857893" w:rsidP="00857893">
            <w:pPr>
              <w:spacing w:after="0"/>
              <w:rPr>
                <w:rFonts w:ascii="Times New Roman" w:eastAsia="Times New Roman" w:hAnsi="Times New Roman" w:cs="Times New Roman"/>
                <w:sz w:val="18"/>
                <w:szCs w:val="18"/>
                <w:lang w:eastAsia="ru-RU"/>
              </w:rPr>
            </w:pPr>
            <w:r w:rsidRPr="00857893">
              <w:rPr>
                <w:rFonts w:ascii="Times New Roman" w:eastAsia="Times New Roman" w:hAnsi="Times New Roman" w:cs="Times New Roman"/>
                <w:sz w:val="18"/>
                <w:szCs w:val="18"/>
                <w:lang w:eastAsia="ru-RU"/>
              </w:rPr>
              <w:t>ГОСТ Р 51317.3.4-2006 (МЭК 61000-3-4:1998)</w:t>
            </w:r>
          </w:p>
          <w:p w14:paraId="1E539592" w14:textId="77777777" w:rsidR="00857893" w:rsidRPr="00857893" w:rsidRDefault="00857893" w:rsidP="00857893">
            <w:pPr>
              <w:spacing w:after="0"/>
              <w:rPr>
                <w:rFonts w:ascii="Times New Roman" w:eastAsia="Times New Roman" w:hAnsi="Times New Roman" w:cs="Times New Roman"/>
                <w:sz w:val="18"/>
                <w:szCs w:val="18"/>
                <w:lang w:eastAsia="ru-RU"/>
              </w:rPr>
            </w:pPr>
            <w:r w:rsidRPr="00857893">
              <w:rPr>
                <w:rFonts w:ascii="Times New Roman" w:eastAsia="Times New Roman" w:hAnsi="Times New Roman" w:cs="Times New Roman"/>
                <w:sz w:val="18"/>
                <w:szCs w:val="18"/>
                <w:lang w:eastAsia="ru-RU"/>
              </w:rPr>
              <w:t>ГОСТ 30805.13-2013 (CISPR 13:2006)</w:t>
            </w:r>
          </w:p>
          <w:p w14:paraId="079DD0CB" w14:textId="77777777" w:rsidR="00857893" w:rsidRPr="00857893" w:rsidRDefault="00857893" w:rsidP="00857893">
            <w:pPr>
              <w:spacing w:after="0"/>
              <w:rPr>
                <w:rFonts w:ascii="Times New Roman" w:eastAsia="Times New Roman" w:hAnsi="Times New Roman" w:cs="Times New Roman"/>
                <w:sz w:val="18"/>
                <w:szCs w:val="18"/>
                <w:lang w:eastAsia="ru-RU"/>
              </w:rPr>
            </w:pPr>
            <w:r w:rsidRPr="00857893">
              <w:rPr>
                <w:rFonts w:ascii="Times New Roman" w:eastAsia="Times New Roman" w:hAnsi="Times New Roman" w:cs="Times New Roman"/>
                <w:sz w:val="18"/>
                <w:szCs w:val="18"/>
                <w:lang w:eastAsia="ru-RU"/>
              </w:rPr>
              <w:t>ГОСТ CISPR 24-2013</w:t>
            </w:r>
          </w:p>
          <w:p w14:paraId="4C5FAB8D" w14:textId="77777777" w:rsidR="00857893" w:rsidRPr="00857893" w:rsidRDefault="00857893" w:rsidP="00857893">
            <w:pPr>
              <w:spacing w:after="0"/>
              <w:rPr>
                <w:rFonts w:ascii="Times New Roman" w:eastAsia="Times New Roman" w:hAnsi="Times New Roman" w:cs="Times New Roman"/>
                <w:sz w:val="18"/>
                <w:szCs w:val="18"/>
                <w:lang w:eastAsia="ru-RU"/>
              </w:rPr>
            </w:pPr>
            <w:r w:rsidRPr="00857893">
              <w:rPr>
                <w:rFonts w:ascii="Times New Roman" w:eastAsia="Times New Roman" w:hAnsi="Times New Roman" w:cs="Times New Roman"/>
                <w:sz w:val="18"/>
                <w:szCs w:val="18"/>
                <w:lang w:eastAsia="ru-RU"/>
              </w:rPr>
              <w:t>ГОСТ CISPR 32-2015</w:t>
            </w:r>
          </w:p>
          <w:p w14:paraId="0D4515B8" w14:textId="77777777" w:rsidR="00857893" w:rsidRPr="00857893" w:rsidRDefault="00857893" w:rsidP="00857893">
            <w:pPr>
              <w:spacing w:after="0"/>
              <w:rPr>
                <w:rFonts w:ascii="Times New Roman" w:eastAsia="Times New Roman" w:hAnsi="Times New Roman" w:cs="Times New Roman"/>
                <w:sz w:val="18"/>
                <w:szCs w:val="18"/>
                <w:lang w:eastAsia="ru-RU"/>
              </w:rPr>
            </w:pPr>
            <w:r w:rsidRPr="00857893">
              <w:rPr>
                <w:rFonts w:ascii="Times New Roman" w:eastAsia="Times New Roman" w:hAnsi="Times New Roman" w:cs="Times New Roman"/>
                <w:sz w:val="18"/>
                <w:szCs w:val="18"/>
                <w:lang w:eastAsia="ru-RU"/>
              </w:rPr>
              <w:t>ГОСТ IEC 61000-3-2-2017 ГОСТ IEC 61000-3-3-2015 СТБ EN 55022-2012</w:t>
            </w:r>
          </w:p>
          <w:p w14:paraId="2E5EF0FD" w14:textId="77777777" w:rsidR="00857893" w:rsidRPr="00857893" w:rsidRDefault="00857893" w:rsidP="00857893">
            <w:pPr>
              <w:spacing w:after="0"/>
              <w:rPr>
                <w:rFonts w:ascii="Times New Roman" w:eastAsia="Times New Roman" w:hAnsi="Times New Roman" w:cs="Times New Roman"/>
                <w:sz w:val="18"/>
                <w:szCs w:val="18"/>
                <w:lang w:eastAsia="ru-RU"/>
              </w:rPr>
            </w:pPr>
            <w:r w:rsidRPr="00857893">
              <w:rPr>
                <w:rFonts w:ascii="Times New Roman" w:eastAsia="Times New Roman" w:hAnsi="Times New Roman" w:cs="Times New Roman"/>
                <w:sz w:val="18"/>
                <w:szCs w:val="18"/>
                <w:lang w:eastAsia="ru-RU"/>
              </w:rPr>
              <w:t>ГОСТ CISPR 15-2014</w:t>
            </w:r>
          </w:p>
          <w:p w14:paraId="3CC270C4" w14:textId="0B4FD5C8" w:rsidR="00E95B2A" w:rsidRPr="00E95B2A" w:rsidRDefault="00857893" w:rsidP="00857893">
            <w:pPr>
              <w:spacing w:after="0"/>
              <w:rPr>
                <w:rFonts w:ascii="Times New Roman" w:hAnsi="Times New Roman" w:cs="Times New Roman"/>
                <w:sz w:val="18"/>
                <w:szCs w:val="18"/>
              </w:rPr>
            </w:pPr>
            <w:r w:rsidRPr="00857893">
              <w:rPr>
                <w:rFonts w:ascii="Times New Roman" w:eastAsia="Times New Roman" w:hAnsi="Times New Roman" w:cs="Times New Roman"/>
                <w:sz w:val="18"/>
                <w:szCs w:val="18"/>
                <w:lang w:eastAsia="ru-RU"/>
              </w:rPr>
              <w:t>ГОСТ IEC 61000-3-12-2016</w:t>
            </w:r>
          </w:p>
        </w:tc>
      </w:tr>
      <w:tr w:rsidR="00E95B2A" w:rsidRPr="00E95B2A" w14:paraId="6F3EDF3A" w14:textId="77777777" w:rsidTr="00770F4D">
        <w:trPr>
          <w:trHeight w:val="103"/>
        </w:trPr>
        <w:tc>
          <w:tcPr>
            <w:tcW w:w="851" w:type="dxa"/>
            <w:tcBorders>
              <w:top w:val="single" w:sz="4" w:space="0" w:color="auto"/>
              <w:left w:val="single" w:sz="4" w:space="0" w:color="auto"/>
              <w:bottom w:val="single" w:sz="4" w:space="0" w:color="auto"/>
              <w:right w:val="single" w:sz="4" w:space="0" w:color="auto"/>
            </w:tcBorders>
          </w:tcPr>
          <w:p w14:paraId="10D30A0C" w14:textId="04B6EE36"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sz w:val="18"/>
                <w:szCs w:val="18"/>
              </w:rPr>
              <w:lastRenderedPageBreak/>
              <w:t>А7.72</w:t>
            </w:r>
          </w:p>
        </w:tc>
        <w:tc>
          <w:tcPr>
            <w:tcW w:w="2693" w:type="dxa"/>
            <w:tcBorders>
              <w:top w:val="single" w:sz="4" w:space="0" w:color="auto"/>
              <w:left w:val="single" w:sz="4" w:space="0" w:color="auto"/>
              <w:bottom w:val="single" w:sz="4" w:space="0" w:color="auto"/>
              <w:right w:val="single" w:sz="4" w:space="0" w:color="auto"/>
            </w:tcBorders>
          </w:tcPr>
          <w:p w14:paraId="31A3D9F6" w14:textId="77777777" w:rsidR="00857893" w:rsidRPr="00857893" w:rsidRDefault="00857893" w:rsidP="00857893">
            <w:pPr>
              <w:spacing w:after="0" w:line="240" w:lineRule="auto"/>
              <w:rPr>
                <w:rFonts w:ascii="Times New Roman" w:eastAsia="Times New Roman" w:hAnsi="Times New Roman" w:cs="Times New Roman"/>
                <w:sz w:val="18"/>
                <w:szCs w:val="18"/>
                <w:lang w:eastAsia="ru-RU"/>
              </w:rPr>
            </w:pPr>
            <w:r w:rsidRPr="00857893">
              <w:rPr>
                <w:rFonts w:ascii="Times New Roman" w:eastAsia="Times New Roman" w:hAnsi="Times New Roman" w:cs="Times New Roman"/>
                <w:sz w:val="18"/>
                <w:szCs w:val="18"/>
                <w:lang w:eastAsia="ru-RU"/>
              </w:rPr>
              <w:t>Инструмент электрифицированный (машины ручные и переносные электрические):</w:t>
            </w:r>
          </w:p>
          <w:p w14:paraId="75ED8084" w14:textId="77777777" w:rsidR="00857893" w:rsidRPr="00857893" w:rsidRDefault="00857893" w:rsidP="00857893">
            <w:pPr>
              <w:spacing w:after="0" w:line="240" w:lineRule="auto"/>
              <w:rPr>
                <w:rFonts w:ascii="Times New Roman" w:eastAsia="Times New Roman" w:hAnsi="Times New Roman" w:cs="Times New Roman"/>
                <w:sz w:val="18"/>
                <w:szCs w:val="18"/>
                <w:lang w:eastAsia="ru-RU"/>
              </w:rPr>
            </w:pPr>
            <w:r w:rsidRPr="00857893">
              <w:rPr>
                <w:rFonts w:ascii="Times New Roman" w:eastAsia="Times New Roman" w:hAnsi="Times New Roman" w:cs="Times New Roman"/>
                <w:sz w:val="18"/>
                <w:szCs w:val="18"/>
                <w:lang w:eastAsia="ru-RU"/>
              </w:rPr>
              <w:t>дрели, перфораторы, шуруповерты,</w:t>
            </w:r>
          </w:p>
          <w:p w14:paraId="135C7E04" w14:textId="3F7D3CB2" w:rsidR="00E95B2A" w:rsidRPr="00E95B2A" w:rsidRDefault="00857893" w:rsidP="00857893">
            <w:pPr>
              <w:spacing w:after="0" w:line="240" w:lineRule="auto"/>
              <w:ind w:right="102"/>
              <w:jc w:val="both"/>
              <w:rPr>
                <w:rFonts w:ascii="Times New Roman" w:hAnsi="Times New Roman" w:cs="Times New Roman"/>
                <w:sz w:val="18"/>
                <w:szCs w:val="18"/>
              </w:rPr>
            </w:pPr>
            <w:r w:rsidRPr="00857893">
              <w:rPr>
                <w:rFonts w:ascii="Times New Roman" w:eastAsia="Times New Roman" w:hAnsi="Times New Roman" w:cs="Times New Roman"/>
                <w:sz w:val="18"/>
                <w:szCs w:val="18"/>
                <w:lang w:eastAsia="ru-RU"/>
              </w:rPr>
              <w:t xml:space="preserve">гайковерты, отвертки </w:t>
            </w:r>
          </w:p>
        </w:tc>
        <w:tc>
          <w:tcPr>
            <w:tcW w:w="1985" w:type="dxa"/>
            <w:tcBorders>
              <w:top w:val="single" w:sz="4" w:space="0" w:color="auto"/>
              <w:left w:val="single" w:sz="4" w:space="0" w:color="auto"/>
              <w:bottom w:val="single" w:sz="4" w:space="0" w:color="auto"/>
              <w:right w:val="single" w:sz="4" w:space="0" w:color="auto"/>
            </w:tcBorders>
          </w:tcPr>
          <w:p w14:paraId="5E5B22D0" w14:textId="5CA7C38A" w:rsidR="00E95B2A" w:rsidRPr="00E95B2A" w:rsidRDefault="00E95B2A" w:rsidP="00E95B2A">
            <w:pPr>
              <w:spacing w:after="0" w:line="240" w:lineRule="auto"/>
              <w:rPr>
                <w:rFonts w:ascii="Times New Roman" w:hAnsi="Times New Roman" w:cs="Times New Roman"/>
                <w:sz w:val="18"/>
                <w:szCs w:val="18"/>
              </w:rPr>
            </w:pPr>
            <w:r w:rsidRPr="00E95B2A">
              <w:rPr>
                <w:rFonts w:ascii="Times New Roman" w:eastAsia="Times New Roman" w:hAnsi="Times New Roman" w:cs="Times New Roman"/>
                <w:sz w:val="18"/>
                <w:szCs w:val="18"/>
                <w:lang w:eastAsia="ru-RU"/>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69536AB7" w14:textId="3F702E90" w:rsidR="00E95B2A" w:rsidRPr="00E95B2A" w:rsidRDefault="00857893" w:rsidP="00E95B2A">
            <w:pPr>
              <w:spacing w:after="0"/>
              <w:rPr>
                <w:rFonts w:ascii="Times New Roman" w:hAnsi="Times New Roman" w:cs="Times New Roman"/>
                <w:sz w:val="18"/>
                <w:szCs w:val="18"/>
              </w:rPr>
            </w:pPr>
            <w:r>
              <w:rPr>
                <w:rFonts w:ascii="Times New Roman" w:hAnsi="Times New Roman" w:cs="Times New Roman"/>
                <w:sz w:val="18"/>
                <w:szCs w:val="18"/>
              </w:rPr>
              <w:t>8467</w:t>
            </w:r>
          </w:p>
        </w:tc>
        <w:tc>
          <w:tcPr>
            <w:tcW w:w="3402" w:type="dxa"/>
            <w:tcBorders>
              <w:top w:val="single" w:sz="4" w:space="0" w:color="auto"/>
              <w:left w:val="single" w:sz="4" w:space="0" w:color="auto"/>
              <w:bottom w:val="single" w:sz="4" w:space="0" w:color="auto"/>
              <w:right w:val="single" w:sz="4" w:space="0" w:color="auto"/>
            </w:tcBorders>
          </w:tcPr>
          <w:p w14:paraId="4031D090" w14:textId="5EF35C20"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bCs/>
                <w:sz w:val="18"/>
                <w:szCs w:val="18"/>
              </w:rPr>
              <w:t>ТР ТС 020/2011 "</w:t>
            </w:r>
            <w:r w:rsidRPr="00E95B2A">
              <w:rPr>
                <w:rFonts w:ascii="Times New Roman" w:hAnsi="Times New Roman" w:cs="Times New Roman"/>
                <w:sz w:val="18"/>
                <w:szCs w:val="18"/>
              </w:rPr>
              <w:t xml:space="preserve"> </w:t>
            </w:r>
            <w:r w:rsidRPr="00E95B2A">
              <w:rPr>
                <w:rFonts w:ascii="Times New Roman" w:hAnsi="Times New Roman" w:cs="Times New Roman"/>
                <w:bCs/>
                <w:sz w:val="18"/>
                <w:szCs w:val="18"/>
              </w:rPr>
              <w:t>Электромагнитная совместимость технических средств", утвержден Решением Комиссии Таможенного союза от 9 декабря 2011 года N 897</w:t>
            </w:r>
          </w:p>
        </w:tc>
        <w:tc>
          <w:tcPr>
            <w:tcW w:w="4365" w:type="dxa"/>
            <w:tcBorders>
              <w:top w:val="single" w:sz="4" w:space="0" w:color="auto"/>
              <w:left w:val="single" w:sz="4" w:space="0" w:color="auto"/>
              <w:bottom w:val="single" w:sz="4" w:space="0" w:color="auto"/>
              <w:right w:val="single" w:sz="4" w:space="0" w:color="auto"/>
            </w:tcBorders>
          </w:tcPr>
          <w:p w14:paraId="3C6023FE" w14:textId="77777777" w:rsidR="00857893" w:rsidRPr="00857893" w:rsidRDefault="00E95B2A" w:rsidP="00857893">
            <w:pPr>
              <w:spacing w:after="0"/>
              <w:rPr>
                <w:rFonts w:ascii="Times New Roman" w:eastAsia="Times New Roman" w:hAnsi="Times New Roman" w:cs="Times New Roman"/>
                <w:sz w:val="18"/>
                <w:szCs w:val="18"/>
                <w:lang w:eastAsia="ru-RU"/>
              </w:rPr>
            </w:pPr>
            <w:r w:rsidRPr="00E95B2A">
              <w:rPr>
                <w:rFonts w:ascii="Times New Roman" w:eastAsia="Times New Roman" w:hAnsi="Times New Roman" w:cs="Times New Roman"/>
                <w:sz w:val="18"/>
                <w:szCs w:val="18"/>
                <w:lang w:eastAsia="ru-RU"/>
              </w:rPr>
              <w:t xml:space="preserve">ТР ТС 020/2011; </w:t>
            </w:r>
            <w:r w:rsidR="00857893" w:rsidRPr="00857893">
              <w:rPr>
                <w:rFonts w:ascii="Times New Roman" w:eastAsia="Times New Roman" w:hAnsi="Times New Roman" w:cs="Times New Roman"/>
                <w:sz w:val="18"/>
                <w:szCs w:val="18"/>
                <w:lang w:eastAsia="ru-RU"/>
              </w:rPr>
              <w:t>ГОСТ 30804.3.2-2013 (IEC 61000-3-2:2009)</w:t>
            </w:r>
          </w:p>
          <w:p w14:paraId="4F519A5E" w14:textId="77777777" w:rsidR="00857893" w:rsidRPr="00857893" w:rsidRDefault="00857893" w:rsidP="00857893">
            <w:pPr>
              <w:spacing w:after="0"/>
              <w:rPr>
                <w:rFonts w:ascii="Times New Roman" w:eastAsia="Times New Roman" w:hAnsi="Times New Roman" w:cs="Times New Roman"/>
                <w:sz w:val="18"/>
                <w:szCs w:val="18"/>
                <w:lang w:eastAsia="ru-RU"/>
              </w:rPr>
            </w:pPr>
            <w:r w:rsidRPr="00857893">
              <w:rPr>
                <w:rFonts w:ascii="Times New Roman" w:eastAsia="Times New Roman" w:hAnsi="Times New Roman" w:cs="Times New Roman"/>
                <w:sz w:val="18"/>
                <w:szCs w:val="18"/>
                <w:lang w:eastAsia="ru-RU"/>
              </w:rPr>
              <w:t>ГОСТ 30804.3.3-2013 (IEC 61000-3-3:2008)</w:t>
            </w:r>
          </w:p>
          <w:p w14:paraId="089BF2DA" w14:textId="77777777" w:rsidR="00857893" w:rsidRPr="00857893" w:rsidRDefault="00857893" w:rsidP="00857893">
            <w:pPr>
              <w:spacing w:after="0"/>
              <w:rPr>
                <w:rFonts w:ascii="Times New Roman" w:eastAsia="Times New Roman" w:hAnsi="Times New Roman" w:cs="Times New Roman"/>
                <w:sz w:val="18"/>
                <w:szCs w:val="18"/>
                <w:lang w:eastAsia="ru-RU"/>
              </w:rPr>
            </w:pPr>
            <w:r w:rsidRPr="00857893">
              <w:rPr>
                <w:rFonts w:ascii="Times New Roman" w:eastAsia="Times New Roman" w:hAnsi="Times New Roman" w:cs="Times New Roman"/>
                <w:sz w:val="18"/>
                <w:szCs w:val="18"/>
                <w:lang w:eastAsia="ru-RU"/>
              </w:rPr>
              <w:t>ГОСТ 30804.3.8-2002 (IEC 61000-3-8:1997)</w:t>
            </w:r>
          </w:p>
          <w:p w14:paraId="61C03B7B" w14:textId="77777777" w:rsidR="00857893" w:rsidRPr="00857893" w:rsidRDefault="00857893" w:rsidP="00857893">
            <w:pPr>
              <w:spacing w:after="0"/>
              <w:rPr>
                <w:rFonts w:ascii="Times New Roman" w:eastAsia="Times New Roman" w:hAnsi="Times New Roman" w:cs="Times New Roman"/>
                <w:sz w:val="18"/>
                <w:szCs w:val="18"/>
                <w:lang w:eastAsia="ru-RU"/>
              </w:rPr>
            </w:pPr>
            <w:r w:rsidRPr="00857893">
              <w:rPr>
                <w:rFonts w:ascii="Times New Roman" w:eastAsia="Times New Roman" w:hAnsi="Times New Roman" w:cs="Times New Roman"/>
                <w:sz w:val="18"/>
                <w:szCs w:val="18"/>
                <w:lang w:eastAsia="ru-RU"/>
              </w:rPr>
              <w:t>ГОСТ 30804.3.11-2013 (IEC 61000-3-11:2000)</w:t>
            </w:r>
          </w:p>
          <w:p w14:paraId="26B6D6EB" w14:textId="77777777" w:rsidR="00857893" w:rsidRPr="00857893" w:rsidRDefault="00857893" w:rsidP="00857893">
            <w:pPr>
              <w:spacing w:after="0"/>
              <w:rPr>
                <w:rFonts w:ascii="Times New Roman" w:eastAsia="Times New Roman" w:hAnsi="Times New Roman" w:cs="Times New Roman"/>
                <w:sz w:val="18"/>
                <w:szCs w:val="18"/>
                <w:lang w:eastAsia="ru-RU"/>
              </w:rPr>
            </w:pPr>
            <w:r w:rsidRPr="00857893">
              <w:rPr>
                <w:rFonts w:ascii="Times New Roman" w:eastAsia="Times New Roman" w:hAnsi="Times New Roman" w:cs="Times New Roman"/>
                <w:sz w:val="18"/>
                <w:szCs w:val="18"/>
                <w:lang w:eastAsia="ru-RU"/>
              </w:rPr>
              <w:t>ГОСТ 30804.3.12-2013 (IEC 61000-3-12:2004)</w:t>
            </w:r>
          </w:p>
          <w:p w14:paraId="4F5FCB2A" w14:textId="77777777" w:rsidR="00857893" w:rsidRPr="00857893" w:rsidRDefault="00857893" w:rsidP="00857893">
            <w:pPr>
              <w:spacing w:after="0"/>
              <w:rPr>
                <w:rFonts w:ascii="Times New Roman" w:eastAsia="Times New Roman" w:hAnsi="Times New Roman" w:cs="Times New Roman"/>
                <w:sz w:val="18"/>
                <w:szCs w:val="18"/>
                <w:lang w:eastAsia="ru-RU"/>
              </w:rPr>
            </w:pPr>
            <w:r w:rsidRPr="00857893">
              <w:rPr>
                <w:rFonts w:ascii="Times New Roman" w:eastAsia="Times New Roman" w:hAnsi="Times New Roman" w:cs="Times New Roman"/>
                <w:sz w:val="18"/>
                <w:szCs w:val="18"/>
                <w:lang w:eastAsia="ru-RU"/>
              </w:rPr>
              <w:t>ГОСТ 30805.14.1-2013 (CISPR 14-1:2005)</w:t>
            </w:r>
          </w:p>
          <w:p w14:paraId="2901E346" w14:textId="77777777" w:rsidR="00857893" w:rsidRPr="00857893" w:rsidRDefault="00857893" w:rsidP="00857893">
            <w:pPr>
              <w:spacing w:after="0"/>
              <w:rPr>
                <w:rFonts w:ascii="Times New Roman" w:eastAsia="Times New Roman" w:hAnsi="Times New Roman" w:cs="Times New Roman"/>
                <w:sz w:val="18"/>
                <w:szCs w:val="18"/>
                <w:lang w:eastAsia="ru-RU"/>
              </w:rPr>
            </w:pPr>
            <w:r w:rsidRPr="00857893">
              <w:rPr>
                <w:rFonts w:ascii="Times New Roman" w:eastAsia="Times New Roman" w:hAnsi="Times New Roman" w:cs="Times New Roman"/>
                <w:sz w:val="18"/>
                <w:szCs w:val="18"/>
                <w:lang w:eastAsia="ru-RU"/>
              </w:rPr>
              <w:t>ГОСТ 30805.14.2-2013 (CISPR 14-2:2001)</w:t>
            </w:r>
          </w:p>
          <w:p w14:paraId="4878C62D" w14:textId="77777777" w:rsidR="00857893" w:rsidRPr="00857893" w:rsidRDefault="00857893" w:rsidP="00857893">
            <w:pPr>
              <w:spacing w:after="0"/>
              <w:rPr>
                <w:rFonts w:ascii="Times New Roman" w:eastAsia="Times New Roman" w:hAnsi="Times New Roman" w:cs="Times New Roman"/>
                <w:sz w:val="18"/>
                <w:szCs w:val="18"/>
                <w:lang w:eastAsia="ru-RU"/>
              </w:rPr>
            </w:pPr>
            <w:r w:rsidRPr="00857893">
              <w:rPr>
                <w:rFonts w:ascii="Times New Roman" w:eastAsia="Times New Roman" w:hAnsi="Times New Roman" w:cs="Times New Roman"/>
                <w:sz w:val="18"/>
                <w:szCs w:val="18"/>
                <w:lang w:eastAsia="ru-RU"/>
              </w:rPr>
              <w:t>ГОСТ Р 51317.3.4-2006 (МЭК 61000-3-4:1998)</w:t>
            </w:r>
          </w:p>
          <w:p w14:paraId="5C578CB4" w14:textId="77777777" w:rsidR="00857893" w:rsidRPr="00857893" w:rsidRDefault="00857893" w:rsidP="00857893">
            <w:pPr>
              <w:spacing w:after="0"/>
              <w:rPr>
                <w:rFonts w:ascii="Times New Roman" w:eastAsia="Times New Roman" w:hAnsi="Times New Roman" w:cs="Times New Roman"/>
                <w:sz w:val="18"/>
                <w:szCs w:val="18"/>
                <w:lang w:eastAsia="ru-RU"/>
              </w:rPr>
            </w:pPr>
            <w:r w:rsidRPr="00857893">
              <w:rPr>
                <w:rFonts w:ascii="Times New Roman" w:eastAsia="Times New Roman" w:hAnsi="Times New Roman" w:cs="Times New Roman"/>
                <w:sz w:val="18"/>
                <w:szCs w:val="18"/>
                <w:lang w:eastAsia="ru-RU"/>
              </w:rPr>
              <w:t>ГОСТ CISPR 14-1-2015</w:t>
            </w:r>
          </w:p>
          <w:p w14:paraId="25BDC5DC" w14:textId="77777777" w:rsidR="00857893" w:rsidRPr="00857893" w:rsidRDefault="00857893" w:rsidP="00857893">
            <w:pPr>
              <w:spacing w:after="0"/>
              <w:rPr>
                <w:rFonts w:ascii="Times New Roman" w:eastAsia="Times New Roman" w:hAnsi="Times New Roman" w:cs="Times New Roman"/>
                <w:sz w:val="18"/>
                <w:szCs w:val="18"/>
                <w:lang w:eastAsia="ru-RU"/>
              </w:rPr>
            </w:pPr>
            <w:r w:rsidRPr="00857893">
              <w:rPr>
                <w:rFonts w:ascii="Times New Roman" w:eastAsia="Times New Roman" w:hAnsi="Times New Roman" w:cs="Times New Roman"/>
                <w:sz w:val="18"/>
                <w:szCs w:val="18"/>
                <w:lang w:eastAsia="ru-RU"/>
              </w:rPr>
              <w:t>ГОСТ CISPR 14-2-2016</w:t>
            </w:r>
          </w:p>
          <w:p w14:paraId="7C5C550C" w14:textId="77777777" w:rsidR="00857893" w:rsidRPr="00857893" w:rsidRDefault="00857893" w:rsidP="00857893">
            <w:pPr>
              <w:spacing w:after="0"/>
              <w:rPr>
                <w:rFonts w:ascii="Times New Roman" w:eastAsia="Times New Roman" w:hAnsi="Times New Roman" w:cs="Times New Roman"/>
                <w:sz w:val="18"/>
                <w:szCs w:val="18"/>
                <w:lang w:eastAsia="ru-RU"/>
              </w:rPr>
            </w:pPr>
            <w:r w:rsidRPr="00857893">
              <w:rPr>
                <w:rFonts w:ascii="Times New Roman" w:eastAsia="Times New Roman" w:hAnsi="Times New Roman" w:cs="Times New Roman"/>
                <w:sz w:val="18"/>
                <w:szCs w:val="18"/>
                <w:lang w:eastAsia="ru-RU"/>
              </w:rPr>
              <w:lastRenderedPageBreak/>
              <w:t>ГОСТ IEC 61000-3-2-2017 ГОСТ IEC 61000-3-3-2015</w:t>
            </w:r>
          </w:p>
          <w:p w14:paraId="521AF53C" w14:textId="7D379C2D" w:rsidR="00E95B2A" w:rsidRPr="00E95B2A" w:rsidRDefault="00857893" w:rsidP="00857893">
            <w:pPr>
              <w:spacing w:after="0"/>
              <w:rPr>
                <w:rFonts w:ascii="Times New Roman" w:hAnsi="Times New Roman" w:cs="Times New Roman"/>
                <w:sz w:val="18"/>
                <w:szCs w:val="18"/>
              </w:rPr>
            </w:pPr>
            <w:r w:rsidRPr="00857893">
              <w:rPr>
                <w:rFonts w:ascii="Times New Roman" w:eastAsia="Times New Roman" w:hAnsi="Times New Roman" w:cs="Times New Roman"/>
                <w:sz w:val="18"/>
                <w:szCs w:val="18"/>
                <w:lang w:eastAsia="ru-RU"/>
              </w:rPr>
              <w:t>ГОСТ IEC 61000-3-12-2016</w:t>
            </w:r>
          </w:p>
        </w:tc>
      </w:tr>
      <w:tr w:rsidR="00E95B2A" w:rsidRPr="00E95B2A" w14:paraId="526A59A8" w14:textId="77777777" w:rsidTr="00770F4D">
        <w:trPr>
          <w:trHeight w:val="103"/>
        </w:trPr>
        <w:tc>
          <w:tcPr>
            <w:tcW w:w="851" w:type="dxa"/>
            <w:tcBorders>
              <w:top w:val="single" w:sz="4" w:space="0" w:color="auto"/>
              <w:left w:val="single" w:sz="4" w:space="0" w:color="auto"/>
              <w:bottom w:val="single" w:sz="4" w:space="0" w:color="auto"/>
              <w:right w:val="single" w:sz="4" w:space="0" w:color="auto"/>
            </w:tcBorders>
          </w:tcPr>
          <w:p w14:paraId="5A06AB81" w14:textId="6A056080"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sz w:val="18"/>
                <w:szCs w:val="18"/>
              </w:rPr>
              <w:lastRenderedPageBreak/>
              <w:t>А7.73</w:t>
            </w:r>
          </w:p>
        </w:tc>
        <w:tc>
          <w:tcPr>
            <w:tcW w:w="2693" w:type="dxa"/>
            <w:tcBorders>
              <w:top w:val="single" w:sz="4" w:space="0" w:color="auto"/>
              <w:left w:val="single" w:sz="4" w:space="0" w:color="auto"/>
              <w:bottom w:val="single" w:sz="4" w:space="0" w:color="auto"/>
              <w:right w:val="single" w:sz="4" w:space="0" w:color="auto"/>
            </w:tcBorders>
          </w:tcPr>
          <w:p w14:paraId="248AE7DF" w14:textId="77777777" w:rsidR="00857893" w:rsidRPr="00857893" w:rsidRDefault="00857893" w:rsidP="00857893">
            <w:pPr>
              <w:spacing w:after="0" w:line="240" w:lineRule="auto"/>
              <w:rPr>
                <w:rFonts w:ascii="Times New Roman" w:eastAsia="Times New Roman" w:hAnsi="Times New Roman" w:cs="Times New Roman"/>
                <w:sz w:val="18"/>
                <w:szCs w:val="18"/>
                <w:lang w:eastAsia="ru-RU"/>
              </w:rPr>
            </w:pPr>
            <w:r w:rsidRPr="00857893">
              <w:rPr>
                <w:rFonts w:ascii="Times New Roman" w:eastAsia="Times New Roman" w:hAnsi="Times New Roman" w:cs="Times New Roman"/>
                <w:sz w:val="18"/>
                <w:szCs w:val="18"/>
                <w:lang w:eastAsia="ru-RU"/>
              </w:rPr>
              <w:t>Инструмент электрифицированный (машины ручные и переносные электрические):</w:t>
            </w:r>
          </w:p>
          <w:p w14:paraId="7041205E" w14:textId="7FEE2D86" w:rsidR="00E95B2A" w:rsidRPr="00E95B2A" w:rsidRDefault="00857893" w:rsidP="00857893">
            <w:pPr>
              <w:spacing w:after="0" w:line="240" w:lineRule="auto"/>
              <w:ind w:right="102"/>
              <w:jc w:val="both"/>
              <w:rPr>
                <w:rFonts w:ascii="Times New Roman" w:hAnsi="Times New Roman" w:cs="Times New Roman"/>
                <w:sz w:val="18"/>
                <w:szCs w:val="18"/>
              </w:rPr>
            </w:pPr>
            <w:r w:rsidRPr="00857893">
              <w:rPr>
                <w:rFonts w:ascii="Times New Roman" w:eastAsia="Times New Roman" w:hAnsi="Times New Roman" w:cs="Times New Roman"/>
                <w:sz w:val="18"/>
                <w:szCs w:val="18"/>
                <w:lang w:eastAsia="ru-RU"/>
              </w:rPr>
              <w:t>пилы, лобзики</w:t>
            </w:r>
          </w:p>
        </w:tc>
        <w:tc>
          <w:tcPr>
            <w:tcW w:w="1985" w:type="dxa"/>
            <w:tcBorders>
              <w:top w:val="single" w:sz="4" w:space="0" w:color="auto"/>
              <w:left w:val="single" w:sz="4" w:space="0" w:color="auto"/>
              <w:bottom w:val="single" w:sz="4" w:space="0" w:color="auto"/>
              <w:right w:val="single" w:sz="4" w:space="0" w:color="auto"/>
            </w:tcBorders>
          </w:tcPr>
          <w:p w14:paraId="0D839D07" w14:textId="2B05730E" w:rsidR="00E95B2A" w:rsidRPr="00E95B2A" w:rsidRDefault="00E95B2A" w:rsidP="00E95B2A">
            <w:pPr>
              <w:spacing w:after="0" w:line="240" w:lineRule="auto"/>
              <w:rPr>
                <w:rFonts w:ascii="Times New Roman" w:hAnsi="Times New Roman" w:cs="Times New Roman"/>
                <w:sz w:val="18"/>
                <w:szCs w:val="18"/>
              </w:rPr>
            </w:pPr>
            <w:r w:rsidRPr="00E95B2A">
              <w:rPr>
                <w:rFonts w:ascii="Times New Roman" w:eastAsia="Times New Roman" w:hAnsi="Times New Roman" w:cs="Times New Roman"/>
                <w:sz w:val="18"/>
                <w:szCs w:val="18"/>
                <w:lang w:eastAsia="ru-RU"/>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0D2BD828" w14:textId="60194AFF"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sz w:val="18"/>
                <w:szCs w:val="18"/>
              </w:rPr>
              <w:t>84</w:t>
            </w:r>
            <w:r w:rsidR="00857893">
              <w:rPr>
                <w:rFonts w:ascii="Times New Roman" w:hAnsi="Times New Roman" w:cs="Times New Roman"/>
                <w:sz w:val="18"/>
                <w:szCs w:val="18"/>
              </w:rPr>
              <w:t>67</w:t>
            </w:r>
          </w:p>
        </w:tc>
        <w:tc>
          <w:tcPr>
            <w:tcW w:w="3402" w:type="dxa"/>
            <w:tcBorders>
              <w:top w:val="single" w:sz="4" w:space="0" w:color="auto"/>
              <w:left w:val="single" w:sz="4" w:space="0" w:color="auto"/>
              <w:bottom w:val="single" w:sz="4" w:space="0" w:color="auto"/>
              <w:right w:val="single" w:sz="4" w:space="0" w:color="auto"/>
            </w:tcBorders>
          </w:tcPr>
          <w:p w14:paraId="66103C5D" w14:textId="39222313"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bCs/>
                <w:sz w:val="18"/>
                <w:szCs w:val="18"/>
              </w:rPr>
              <w:t>ТР ТС 020/2011 "</w:t>
            </w:r>
            <w:r w:rsidRPr="00E95B2A">
              <w:rPr>
                <w:rFonts w:ascii="Times New Roman" w:hAnsi="Times New Roman" w:cs="Times New Roman"/>
                <w:sz w:val="18"/>
                <w:szCs w:val="18"/>
              </w:rPr>
              <w:t xml:space="preserve"> </w:t>
            </w:r>
            <w:r w:rsidRPr="00E95B2A">
              <w:rPr>
                <w:rFonts w:ascii="Times New Roman" w:hAnsi="Times New Roman" w:cs="Times New Roman"/>
                <w:bCs/>
                <w:sz w:val="18"/>
                <w:szCs w:val="18"/>
              </w:rPr>
              <w:t>Электромагнитная совместимость технических средств", утвержден Решением Комиссии Таможенного союза от 9 декабря 2011 года N 897</w:t>
            </w:r>
          </w:p>
        </w:tc>
        <w:tc>
          <w:tcPr>
            <w:tcW w:w="4365" w:type="dxa"/>
            <w:tcBorders>
              <w:top w:val="single" w:sz="4" w:space="0" w:color="auto"/>
              <w:left w:val="single" w:sz="4" w:space="0" w:color="auto"/>
              <w:bottom w:val="single" w:sz="4" w:space="0" w:color="auto"/>
              <w:right w:val="single" w:sz="4" w:space="0" w:color="auto"/>
            </w:tcBorders>
          </w:tcPr>
          <w:p w14:paraId="37F4B67E" w14:textId="77777777" w:rsidR="00857893" w:rsidRPr="00857893" w:rsidRDefault="00E95B2A" w:rsidP="00857893">
            <w:pPr>
              <w:spacing w:after="0"/>
              <w:rPr>
                <w:rFonts w:ascii="Times New Roman" w:eastAsia="Times New Roman" w:hAnsi="Times New Roman" w:cs="Times New Roman"/>
                <w:sz w:val="18"/>
                <w:szCs w:val="18"/>
                <w:lang w:eastAsia="ru-RU"/>
              </w:rPr>
            </w:pPr>
            <w:r w:rsidRPr="00E95B2A">
              <w:rPr>
                <w:rFonts w:ascii="Times New Roman" w:eastAsia="Times New Roman" w:hAnsi="Times New Roman" w:cs="Times New Roman"/>
                <w:sz w:val="18"/>
                <w:szCs w:val="18"/>
                <w:lang w:eastAsia="ru-RU"/>
              </w:rPr>
              <w:t xml:space="preserve">ТР ТС 020/2011; </w:t>
            </w:r>
            <w:r w:rsidR="00857893" w:rsidRPr="00857893">
              <w:rPr>
                <w:rFonts w:ascii="Times New Roman" w:eastAsia="Times New Roman" w:hAnsi="Times New Roman" w:cs="Times New Roman"/>
                <w:sz w:val="18"/>
                <w:szCs w:val="18"/>
                <w:lang w:eastAsia="ru-RU"/>
              </w:rPr>
              <w:t>ГОСТ 30804.3.2-201</w:t>
            </w:r>
          </w:p>
          <w:p w14:paraId="4209E3E1" w14:textId="77777777" w:rsidR="00857893" w:rsidRPr="00857893" w:rsidRDefault="00857893" w:rsidP="00857893">
            <w:pPr>
              <w:spacing w:after="0"/>
              <w:rPr>
                <w:rFonts w:ascii="Times New Roman" w:eastAsia="Times New Roman" w:hAnsi="Times New Roman" w:cs="Times New Roman"/>
                <w:sz w:val="18"/>
                <w:szCs w:val="18"/>
                <w:lang w:eastAsia="ru-RU"/>
              </w:rPr>
            </w:pPr>
            <w:r w:rsidRPr="00857893">
              <w:rPr>
                <w:rFonts w:ascii="Times New Roman" w:eastAsia="Times New Roman" w:hAnsi="Times New Roman" w:cs="Times New Roman"/>
                <w:sz w:val="18"/>
                <w:szCs w:val="18"/>
                <w:lang w:eastAsia="ru-RU"/>
              </w:rPr>
              <w:t>ГОСТ 30804.3.3-2013 (IEC 61000-3-3:2008)</w:t>
            </w:r>
          </w:p>
          <w:p w14:paraId="1077FBFE" w14:textId="77777777" w:rsidR="00857893" w:rsidRPr="00857893" w:rsidRDefault="00857893" w:rsidP="00857893">
            <w:pPr>
              <w:spacing w:after="0"/>
              <w:rPr>
                <w:rFonts w:ascii="Times New Roman" w:eastAsia="Times New Roman" w:hAnsi="Times New Roman" w:cs="Times New Roman"/>
                <w:sz w:val="18"/>
                <w:szCs w:val="18"/>
                <w:lang w:eastAsia="ru-RU"/>
              </w:rPr>
            </w:pPr>
            <w:r w:rsidRPr="00857893">
              <w:rPr>
                <w:rFonts w:ascii="Times New Roman" w:eastAsia="Times New Roman" w:hAnsi="Times New Roman" w:cs="Times New Roman"/>
                <w:sz w:val="18"/>
                <w:szCs w:val="18"/>
                <w:lang w:eastAsia="ru-RU"/>
              </w:rPr>
              <w:t>ГОСТ 30804.3.8-2002 (IEC 61000-3-8:1997)</w:t>
            </w:r>
          </w:p>
          <w:p w14:paraId="660AFD2A" w14:textId="77777777" w:rsidR="00857893" w:rsidRPr="00857893" w:rsidRDefault="00857893" w:rsidP="00857893">
            <w:pPr>
              <w:spacing w:after="0"/>
              <w:rPr>
                <w:rFonts w:ascii="Times New Roman" w:eastAsia="Times New Roman" w:hAnsi="Times New Roman" w:cs="Times New Roman"/>
                <w:sz w:val="18"/>
                <w:szCs w:val="18"/>
                <w:lang w:eastAsia="ru-RU"/>
              </w:rPr>
            </w:pPr>
            <w:r w:rsidRPr="00857893">
              <w:rPr>
                <w:rFonts w:ascii="Times New Roman" w:eastAsia="Times New Roman" w:hAnsi="Times New Roman" w:cs="Times New Roman"/>
                <w:sz w:val="18"/>
                <w:szCs w:val="18"/>
                <w:lang w:eastAsia="ru-RU"/>
              </w:rPr>
              <w:t>ГОСТ 30804.3.11-2013 (IEC 61000-3-11:2000)</w:t>
            </w:r>
          </w:p>
          <w:p w14:paraId="4E9F0F72" w14:textId="77777777" w:rsidR="00857893" w:rsidRPr="00857893" w:rsidRDefault="00857893" w:rsidP="00857893">
            <w:pPr>
              <w:spacing w:after="0"/>
              <w:rPr>
                <w:rFonts w:ascii="Times New Roman" w:eastAsia="Times New Roman" w:hAnsi="Times New Roman" w:cs="Times New Roman"/>
                <w:sz w:val="18"/>
                <w:szCs w:val="18"/>
                <w:lang w:eastAsia="ru-RU"/>
              </w:rPr>
            </w:pPr>
            <w:r w:rsidRPr="00857893">
              <w:rPr>
                <w:rFonts w:ascii="Times New Roman" w:eastAsia="Times New Roman" w:hAnsi="Times New Roman" w:cs="Times New Roman"/>
                <w:sz w:val="18"/>
                <w:szCs w:val="18"/>
                <w:lang w:eastAsia="ru-RU"/>
              </w:rPr>
              <w:t>ГОСТ 30804.3.12-2013 (IEC 61000-3-12:2004)</w:t>
            </w:r>
          </w:p>
          <w:p w14:paraId="4720646D" w14:textId="77777777" w:rsidR="00857893" w:rsidRPr="00857893" w:rsidRDefault="00857893" w:rsidP="00857893">
            <w:pPr>
              <w:spacing w:after="0"/>
              <w:rPr>
                <w:rFonts w:ascii="Times New Roman" w:eastAsia="Times New Roman" w:hAnsi="Times New Roman" w:cs="Times New Roman"/>
                <w:sz w:val="18"/>
                <w:szCs w:val="18"/>
                <w:lang w:eastAsia="ru-RU"/>
              </w:rPr>
            </w:pPr>
            <w:r w:rsidRPr="00857893">
              <w:rPr>
                <w:rFonts w:ascii="Times New Roman" w:eastAsia="Times New Roman" w:hAnsi="Times New Roman" w:cs="Times New Roman"/>
                <w:sz w:val="18"/>
                <w:szCs w:val="18"/>
                <w:lang w:eastAsia="ru-RU"/>
              </w:rPr>
              <w:t>ГОСТ 30805.14.1-2013 (CISPR 14-1:2005)</w:t>
            </w:r>
          </w:p>
          <w:p w14:paraId="40B98589" w14:textId="77777777" w:rsidR="00857893" w:rsidRPr="00857893" w:rsidRDefault="00857893" w:rsidP="00857893">
            <w:pPr>
              <w:spacing w:after="0"/>
              <w:rPr>
                <w:rFonts w:ascii="Times New Roman" w:eastAsia="Times New Roman" w:hAnsi="Times New Roman" w:cs="Times New Roman"/>
                <w:sz w:val="18"/>
                <w:szCs w:val="18"/>
                <w:lang w:eastAsia="ru-RU"/>
              </w:rPr>
            </w:pPr>
            <w:r w:rsidRPr="00857893">
              <w:rPr>
                <w:rFonts w:ascii="Times New Roman" w:eastAsia="Times New Roman" w:hAnsi="Times New Roman" w:cs="Times New Roman"/>
                <w:sz w:val="18"/>
                <w:szCs w:val="18"/>
                <w:lang w:eastAsia="ru-RU"/>
              </w:rPr>
              <w:t>ГОСТ 30805.14.2-2013 (CISPR 14-2:2001)</w:t>
            </w:r>
          </w:p>
          <w:p w14:paraId="2844ADBD" w14:textId="77777777" w:rsidR="00857893" w:rsidRPr="00857893" w:rsidRDefault="00857893" w:rsidP="00857893">
            <w:pPr>
              <w:spacing w:after="0"/>
              <w:rPr>
                <w:rFonts w:ascii="Times New Roman" w:eastAsia="Times New Roman" w:hAnsi="Times New Roman" w:cs="Times New Roman"/>
                <w:sz w:val="18"/>
                <w:szCs w:val="18"/>
                <w:lang w:eastAsia="ru-RU"/>
              </w:rPr>
            </w:pPr>
            <w:r w:rsidRPr="00857893">
              <w:rPr>
                <w:rFonts w:ascii="Times New Roman" w:eastAsia="Times New Roman" w:hAnsi="Times New Roman" w:cs="Times New Roman"/>
                <w:sz w:val="18"/>
                <w:szCs w:val="18"/>
                <w:lang w:eastAsia="ru-RU"/>
              </w:rPr>
              <w:t>ГОСТ Р 51317.3.4-2006 (МЭК 61000-3-4:1998)</w:t>
            </w:r>
          </w:p>
          <w:p w14:paraId="6DCA04BF" w14:textId="77777777" w:rsidR="00857893" w:rsidRPr="00857893" w:rsidRDefault="00857893" w:rsidP="00857893">
            <w:pPr>
              <w:spacing w:after="0"/>
              <w:rPr>
                <w:rFonts w:ascii="Times New Roman" w:eastAsia="Times New Roman" w:hAnsi="Times New Roman" w:cs="Times New Roman"/>
                <w:sz w:val="18"/>
                <w:szCs w:val="18"/>
                <w:lang w:eastAsia="ru-RU"/>
              </w:rPr>
            </w:pPr>
            <w:r w:rsidRPr="00857893">
              <w:rPr>
                <w:rFonts w:ascii="Times New Roman" w:eastAsia="Times New Roman" w:hAnsi="Times New Roman" w:cs="Times New Roman"/>
                <w:sz w:val="18"/>
                <w:szCs w:val="18"/>
                <w:lang w:eastAsia="ru-RU"/>
              </w:rPr>
              <w:t>ГОСТ CISPR 14-1-2015</w:t>
            </w:r>
          </w:p>
          <w:p w14:paraId="7A251276" w14:textId="77777777" w:rsidR="00857893" w:rsidRPr="00857893" w:rsidRDefault="00857893" w:rsidP="00857893">
            <w:pPr>
              <w:spacing w:after="0"/>
              <w:rPr>
                <w:rFonts w:ascii="Times New Roman" w:eastAsia="Times New Roman" w:hAnsi="Times New Roman" w:cs="Times New Roman"/>
                <w:sz w:val="18"/>
                <w:szCs w:val="18"/>
                <w:lang w:eastAsia="ru-RU"/>
              </w:rPr>
            </w:pPr>
            <w:r w:rsidRPr="00857893">
              <w:rPr>
                <w:rFonts w:ascii="Times New Roman" w:eastAsia="Times New Roman" w:hAnsi="Times New Roman" w:cs="Times New Roman"/>
                <w:sz w:val="18"/>
                <w:szCs w:val="18"/>
                <w:lang w:eastAsia="ru-RU"/>
              </w:rPr>
              <w:t>ГОСТ CISPR 14-2-2016</w:t>
            </w:r>
          </w:p>
          <w:p w14:paraId="7B423B77" w14:textId="77777777" w:rsidR="00857893" w:rsidRPr="00857893" w:rsidRDefault="00857893" w:rsidP="00857893">
            <w:pPr>
              <w:spacing w:after="0"/>
              <w:rPr>
                <w:rFonts w:ascii="Times New Roman" w:eastAsia="Times New Roman" w:hAnsi="Times New Roman" w:cs="Times New Roman"/>
                <w:sz w:val="18"/>
                <w:szCs w:val="18"/>
                <w:lang w:eastAsia="ru-RU"/>
              </w:rPr>
            </w:pPr>
            <w:r w:rsidRPr="00857893">
              <w:rPr>
                <w:rFonts w:ascii="Times New Roman" w:eastAsia="Times New Roman" w:hAnsi="Times New Roman" w:cs="Times New Roman"/>
                <w:sz w:val="18"/>
                <w:szCs w:val="18"/>
                <w:lang w:eastAsia="ru-RU"/>
              </w:rPr>
              <w:t>ГОСТ IEC 61000-3-2-2017 ГОСТ IEC 61000-3-3-2015</w:t>
            </w:r>
          </w:p>
          <w:p w14:paraId="17E8A0B7" w14:textId="36F03526" w:rsidR="00E95B2A" w:rsidRPr="00E95B2A" w:rsidRDefault="00857893" w:rsidP="00857893">
            <w:pPr>
              <w:spacing w:after="0"/>
              <w:rPr>
                <w:rFonts w:ascii="Times New Roman" w:hAnsi="Times New Roman" w:cs="Times New Roman"/>
                <w:sz w:val="18"/>
                <w:szCs w:val="18"/>
              </w:rPr>
            </w:pPr>
            <w:r w:rsidRPr="00857893">
              <w:rPr>
                <w:rFonts w:ascii="Times New Roman" w:eastAsia="Times New Roman" w:hAnsi="Times New Roman" w:cs="Times New Roman"/>
                <w:sz w:val="18"/>
                <w:szCs w:val="18"/>
                <w:lang w:eastAsia="ru-RU"/>
              </w:rPr>
              <w:t>ГОСТ IEC 61000-3-12-2016</w:t>
            </w:r>
          </w:p>
        </w:tc>
      </w:tr>
      <w:tr w:rsidR="00E95B2A" w:rsidRPr="00E95B2A" w14:paraId="62BF040D" w14:textId="77777777" w:rsidTr="00770F4D">
        <w:trPr>
          <w:trHeight w:val="103"/>
        </w:trPr>
        <w:tc>
          <w:tcPr>
            <w:tcW w:w="851" w:type="dxa"/>
            <w:tcBorders>
              <w:top w:val="single" w:sz="4" w:space="0" w:color="auto"/>
              <w:left w:val="single" w:sz="4" w:space="0" w:color="auto"/>
              <w:bottom w:val="single" w:sz="4" w:space="0" w:color="auto"/>
              <w:right w:val="single" w:sz="4" w:space="0" w:color="auto"/>
            </w:tcBorders>
          </w:tcPr>
          <w:p w14:paraId="54FE5F51" w14:textId="0069C55E"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sz w:val="18"/>
                <w:szCs w:val="18"/>
              </w:rPr>
              <w:t>А7.74</w:t>
            </w:r>
          </w:p>
        </w:tc>
        <w:tc>
          <w:tcPr>
            <w:tcW w:w="2693" w:type="dxa"/>
            <w:tcBorders>
              <w:top w:val="single" w:sz="4" w:space="0" w:color="auto"/>
              <w:left w:val="single" w:sz="4" w:space="0" w:color="auto"/>
              <w:bottom w:val="single" w:sz="4" w:space="0" w:color="auto"/>
              <w:right w:val="single" w:sz="4" w:space="0" w:color="auto"/>
            </w:tcBorders>
          </w:tcPr>
          <w:p w14:paraId="3C4099F8" w14:textId="77777777" w:rsidR="00857893" w:rsidRPr="00857893" w:rsidRDefault="00857893" w:rsidP="00857893">
            <w:pPr>
              <w:widowControl w:val="0"/>
              <w:spacing w:after="0" w:line="240" w:lineRule="auto"/>
              <w:rPr>
                <w:rFonts w:ascii="Times New Roman" w:eastAsia="Times New Roman" w:hAnsi="Times New Roman" w:cs="Times New Roman"/>
                <w:sz w:val="18"/>
                <w:szCs w:val="18"/>
                <w:lang w:eastAsia="ru-RU"/>
              </w:rPr>
            </w:pPr>
            <w:r w:rsidRPr="00857893">
              <w:rPr>
                <w:rFonts w:ascii="Times New Roman" w:eastAsia="Times New Roman" w:hAnsi="Times New Roman" w:cs="Times New Roman"/>
                <w:sz w:val="18"/>
                <w:szCs w:val="18"/>
                <w:lang w:eastAsia="ru-RU"/>
              </w:rPr>
              <w:t>Инструмент электрифицированный (машины ручные и переносные электрические):</w:t>
            </w:r>
          </w:p>
          <w:p w14:paraId="155F945D" w14:textId="77777777" w:rsidR="00857893" w:rsidRPr="00857893" w:rsidRDefault="00857893" w:rsidP="00857893">
            <w:pPr>
              <w:widowControl w:val="0"/>
              <w:spacing w:after="0" w:line="240" w:lineRule="auto"/>
              <w:rPr>
                <w:rFonts w:ascii="Times New Roman" w:eastAsia="Times New Roman" w:hAnsi="Times New Roman" w:cs="Times New Roman"/>
                <w:sz w:val="18"/>
                <w:szCs w:val="18"/>
                <w:lang w:eastAsia="ru-RU"/>
              </w:rPr>
            </w:pPr>
            <w:r w:rsidRPr="00857893">
              <w:rPr>
                <w:rFonts w:ascii="Times New Roman" w:eastAsia="Times New Roman" w:hAnsi="Times New Roman" w:cs="Times New Roman"/>
                <w:sz w:val="18"/>
                <w:szCs w:val="18"/>
                <w:lang w:eastAsia="ru-RU"/>
              </w:rPr>
              <w:t>шлифмашины, в том числе угловые,</w:t>
            </w:r>
          </w:p>
          <w:p w14:paraId="126658F0" w14:textId="0ECB8263" w:rsidR="00E95B2A" w:rsidRPr="00E95B2A" w:rsidRDefault="00857893" w:rsidP="00857893">
            <w:pPr>
              <w:spacing w:after="0" w:line="240" w:lineRule="auto"/>
              <w:ind w:right="102"/>
              <w:jc w:val="both"/>
              <w:rPr>
                <w:rFonts w:ascii="Times New Roman" w:hAnsi="Times New Roman" w:cs="Times New Roman"/>
                <w:sz w:val="18"/>
                <w:szCs w:val="18"/>
              </w:rPr>
            </w:pPr>
            <w:r w:rsidRPr="00857893">
              <w:rPr>
                <w:rFonts w:ascii="Times New Roman" w:eastAsia="Times New Roman" w:hAnsi="Times New Roman" w:cs="Times New Roman"/>
                <w:sz w:val="18"/>
                <w:szCs w:val="18"/>
                <w:lang w:eastAsia="ru-RU"/>
              </w:rPr>
              <w:t>полировальные машины</w:t>
            </w:r>
          </w:p>
        </w:tc>
        <w:tc>
          <w:tcPr>
            <w:tcW w:w="1985" w:type="dxa"/>
            <w:tcBorders>
              <w:top w:val="single" w:sz="4" w:space="0" w:color="auto"/>
              <w:left w:val="single" w:sz="4" w:space="0" w:color="auto"/>
              <w:bottom w:val="single" w:sz="4" w:space="0" w:color="auto"/>
              <w:right w:val="single" w:sz="4" w:space="0" w:color="auto"/>
            </w:tcBorders>
          </w:tcPr>
          <w:p w14:paraId="7B6EA848" w14:textId="0B1BA579" w:rsidR="00E95B2A" w:rsidRPr="00E95B2A" w:rsidRDefault="00E95B2A" w:rsidP="00E95B2A">
            <w:pPr>
              <w:spacing w:after="0" w:line="240" w:lineRule="auto"/>
              <w:rPr>
                <w:rFonts w:ascii="Times New Roman" w:hAnsi="Times New Roman" w:cs="Times New Roman"/>
                <w:sz w:val="18"/>
                <w:szCs w:val="18"/>
              </w:rPr>
            </w:pPr>
            <w:r w:rsidRPr="00E95B2A">
              <w:rPr>
                <w:rFonts w:ascii="Times New Roman" w:eastAsia="Times New Roman" w:hAnsi="Times New Roman" w:cs="Times New Roman"/>
                <w:sz w:val="18"/>
                <w:szCs w:val="18"/>
                <w:lang w:eastAsia="ru-RU"/>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5F3ABBBB" w14:textId="02A45E3E" w:rsidR="00E95B2A" w:rsidRPr="00E95B2A" w:rsidRDefault="00857893" w:rsidP="00E95B2A">
            <w:pPr>
              <w:spacing w:after="0"/>
              <w:rPr>
                <w:rFonts w:ascii="Times New Roman" w:hAnsi="Times New Roman" w:cs="Times New Roman"/>
                <w:sz w:val="18"/>
                <w:szCs w:val="18"/>
              </w:rPr>
            </w:pPr>
            <w:r>
              <w:rPr>
                <w:rFonts w:ascii="Times New Roman" w:hAnsi="Times New Roman" w:cs="Times New Roman"/>
                <w:sz w:val="18"/>
                <w:szCs w:val="18"/>
              </w:rPr>
              <w:t>8467</w:t>
            </w:r>
          </w:p>
        </w:tc>
        <w:tc>
          <w:tcPr>
            <w:tcW w:w="3402" w:type="dxa"/>
            <w:tcBorders>
              <w:top w:val="single" w:sz="4" w:space="0" w:color="auto"/>
              <w:left w:val="single" w:sz="4" w:space="0" w:color="auto"/>
              <w:bottom w:val="single" w:sz="4" w:space="0" w:color="auto"/>
              <w:right w:val="single" w:sz="4" w:space="0" w:color="auto"/>
            </w:tcBorders>
          </w:tcPr>
          <w:p w14:paraId="6B40CC39" w14:textId="6DA85582"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bCs/>
                <w:sz w:val="18"/>
                <w:szCs w:val="18"/>
              </w:rPr>
              <w:t>ТР ТС 020/2011 "</w:t>
            </w:r>
            <w:r w:rsidRPr="00E95B2A">
              <w:rPr>
                <w:rFonts w:ascii="Times New Roman" w:hAnsi="Times New Roman" w:cs="Times New Roman"/>
                <w:sz w:val="18"/>
                <w:szCs w:val="18"/>
              </w:rPr>
              <w:t xml:space="preserve"> </w:t>
            </w:r>
            <w:r w:rsidRPr="00E95B2A">
              <w:rPr>
                <w:rFonts w:ascii="Times New Roman" w:hAnsi="Times New Roman" w:cs="Times New Roman"/>
                <w:bCs/>
                <w:sz w:val="18"/>
                <w:szCs w:val="18"/>
              </w:rPr>
              <w:t>Электромагнитная совместимость технических средств", утвержден Решением Комиссии Таможенного союза от 9 декабря 2011 года N 897</w:t>
            </w:r>
          </w:p>
        </w:tc>
        <w:tc>
          <w:tcPr>
            <w:tcW w:w="4365" w:type="dxa"/>
            <w:tcBorders>
              <w:top w:val="single" w:sz="4" w:space="0" w:color="auto"/>
              <w:left w:val="single" w:sz="4" w:space="0" w:color="auto"/>
              <w:bottom w:val="single" w:sz="4" w:space="0" w:color="auto"/>
              <w:right w:val="single" w:sz="4" w:space="0" w:color="auto"/>
            </w:tcBorders>
          </w:tcPr>
          <w:p w14:paraId="3995D84F" w14:textId="77777777" w:rsidR="00857893" w:rsidRPr="00857893" w:rsidRDefault="00E95B2A" w:rsidP="00857893">
            <w:pPr>
              <w:spacing w:after="0"/>
              <w:rPr>
                <w:rFonts w:ascii="Times New Roman" w:eastAsia="Times New Roman" w:hAnsi="Times New Roman" w:cs="Times New Roman"/>
                <w:sz w:val="18"/>
                <w:szCs w:val="18"/>
                <w:lang w:eastAsia="ru-RU"/>
              </w:rPr>
            </w:pPr>
            <w:r w:rsidRPr="00E95B2A">
              <w:rPr>
                <w:rFonts w:ascii="Times New Roman" w:eastAsia="Times New Roman" w:hAnsi="Times New Roman" w:cs="Times New Roman"/>
                <w:sz w:val="18"/>
                <w:szCs w:val="18"/>
                <w:lang w:eastAsia="ru-RU"/>
              </w:rPr>
              <w:t xml:space="preserve">ТР ТС 020/2011; </w:t>
            </w:r>
            <w:r w:rsidR="00857893" w:rsidRPr="00857893">
              <w:rPr>
                <w:rFonts w:ascii="Times New Roman" w:eastAsia="Times New Roman" w:hAnsi="Times New Roman" w:cs="Times New Roman"/>
                <w:sz w:val="18"/>
                <w:szCs w:val="18"/>
                <w:lang w:eastAsia="ru-RU"/>
              </w:rPr>
              <w:t>ГОСТ 30804.3.2-2013 (IEC 61000-3-2:2009)</w:t>
            </w:r>
          </w:p>
          <w:p w14:paraId="449817AE" w14:textId="77777777" w:rsidR="00857893" w:rsidRPr="00857893" w:rsidRDefault="00857893" w:rsidP="00857893">
            <w:pPr>
              <w:spacing w:after="0"/>
              <w:rPr>
                <w:rFonts w:ascii="Times New Roman" w:eastAsia="Times New Roman" w:hAnsi="Times New Roman" w:cs="Times New Roman"/>
                <w:sz w:val="18"/>
                <w:szCs w:val="18"/>
                <w:lang w:eastAsia="ru-RU"/>
              </w:rPr>
            </w:pPr>
            <w:r w:rsidRPr="00857893">
              <w:rPr>
                <w:rFonts w:ascii="Times New Roman" w:eastAsia="Times New Roman" w:hAnsi="Times New Roman" w:cs="Times New Roman"/>
                <w:sz w:val="18"/>
                <w:szCs w:val="18"/>
                <w:lang w:eastAsia="ru-RU"/>
              </w:rPr>
              <w:t>ГОСТ 30804.3.3-2013 (IEC 61000-3-3:2008)</w:t>
            </w:r>
          </w:p>
          <w:p w14:paraId="19D144E8" w14:textId="77777777" w:rsidR="00857893" w:rsidRPr="00857893" w:rsidRDefault="00857893" w:rsidP="00857893">
            <w:pPr>
              <w:spacing w:after="0"/>
              <w:rPr>
                <w:rFonts w:ascii="Times New Roman" w:eastAsia="Times New Roman" w:hAnsi="Times New Roman" w:cs="Times New Roman"/>
                <w:sz w:val="18"/>
                <w:szCs w:val="18"/>
                <w:lang w:eastAsia="ru-RU"/>
              </w:rPr>
            </w:pPr>
            <w:r w:rsidRPr="00857893">
              <w:rPr>
                <w:rFonts w:ascii="Times New Roman" w:eastAsia="Times New Roman" w:hAnsi="Times New Roman" w:cs="Times New Roman"/>
                <w:sz w:val="18"/>
                <w:szCs w:val="18"/>
                <w:lang w:eastAsia="ru-RU"/>
              </w:rPr>
              <w:t>ГОСТ 30804.3.8-2002 (IEC 61000-3-8:1997)</w:t>
            </w:r>
          </w:p>
          <w:p w14:paraId="0C4D31D4" w14:textId="77777777" w:rsidR="00857893" w:rsidRPr="00857893" w:rsidRDefault="00857893" w:rsidP="00857893">
            <w:pPr>
              <w:spacing w:after="0"/>
              <w:rPr>
                <w:rFonts w:ascii="Times New Roman" w:eastAsia="Times New Roman" w:hAnsi="Times New Roman" w:cs="Times New Roman"/>
                <w:sz w:val="18"/>
                <w:szCs w:val="18"/>
                <w:lang w:eastAsia="ru-RU"/>
              </w:rPr>
            </w:pPr>
            <w:r w:rsidRPr="00857893">
              <w:rPr>
                <w:rFonts w:ascii="Times New Roman" w:eastAsia="Times New Roman" w:hAnsi="Times New Roman" w:cs="Times New Roman"/>
                <w:sz w:val="18"/>
                <w:szCs w:val="18"/>
                <w:lang w:eastAsia="ru-RU"/>
              </w:rPr>
              <w:t>ГОСТ 30804.3.11-2013 (IEC 61000-3-11:2000)</w:t>
            </w:r>
          </w:p>
          <w:p w14:paraId="087D58AD" w14:textId="77777777" w:rsidR="00857893" w:rsidRPr="00857893" w:rsidRDefault="00857893" w:rsidP="00857893">
            <w:pPr>
              <w:spacing w:after="0"/>
              <w:rPr>
                <w:rFonts w:ascii="Times New Roman" w:eastAsia="Times New Roman" w:hAnsi="Times New Roman" w:cs="Times New Roman"/>
                <w:sz w:val="18"/>
                <w:szCs w:val="18"/>
                <w:lang w:eastAsia="ru-RU"/>
              </w:rPr>
            </w:pPr>
            <w:r w:rsidRPr="00857893">
              <w:rPr>
                <w:rFonts w:ascii="Times New Roman" w:eastAsia="Times New Roman" w:hAnsi="Times New Roman" w:cs="Times New Roman"/>
                <w:sz w:val="18"/>
                <w:szCs w:val="18"/>
                <w:lang w:eastAsia="ru-RU"/>
              </w:rPr>
              <w:t>ГОСТ 30804.3.12-2013 (IEC 61000-3-12:2004)</w:t>
            </w:r>
          </w:p>
          <w:p w14:paraId="4BBFA356" w14:textId="77777777" w:rsidR="00857893" w:rsidRPr="00857893" w:rsidRDefault="00857893" w:rsidP="00857893">
            <w:pPr>
              <w:spacing w:after="0"/>
              <w:rPr>
                <w:rFonts w:ascii="Times New Roman" w:eastAsia="Times New Roman" w:hAnsi="Times New Roman" w:cs="Times New Roman"/>
                <w:sz w:val="18"/>
                <w:szCs w:val="18"/>
                <w:lang w:eastAsia="ru-RU"/>
              </w:rPr>
            </w:pPr>
            <w:r w:rsidRPr="00857893">
              <w:rPr>
                <w:rFonts w:ascii="Times New Roman" w:eastAsia="Times New Roman" w:hAnsi="Times New Roman" w:cs="Times New Roman"/>
                <w:sz w:val="18"/>
                <w:szCs w:val="18"/>
                <w:lang w:eastAsia="ru-RU"/>
              </w:rPr>
              <w:t>ГОСТ 30805.14.1-2013 (CISPR 14-1:2005)</w:t>
            </w:r>
          </w:p>
          <w:p w14:paraId="11EA06D1" w14:textId="77777777" w:rsidR="00857893" w:rsidRPr="00857893" w:rsidRDefault="00857893" w:rsidP="00857893">
            <w:pPr>
              <w:spacing w:after="0"/>
              <w:rPr>
                <w:rFonts w:ascii="Times New Roman" w:eastAsia="Times New Roman" w:hAnsi="Times New Roman" w:cs="Times New Roman"/>
                <w:sz w:val="18"/>
                <w:szCs w:val="18"/>
                <w:lang w:eastAsia="ru-RU"/>
              </w:rPr>
            </w:pPr>
            <w:r w:rsidRPr="00857893">
              <w:rPr>
                <w:rFonts w:ascii="Times New Roman" w:eastAsia="Times New Roman" w:hAnsi="Times New Roman" w:cs="Times New Roman"/>
                <w:sz w:val="18"/>
                <w:szCs w:val="18"/>
                <w:lang w:eastAsia="ru-RU"/>
              </w:rPr>
              <w:t>ГОСТ 30805.14.2-2013 (CISPR 14-2:2001)</w:t>
            </w:r>
          </w:p>
          <w:p w14:paraId="5A143AF8" w14:textId="77777777" w:rsidR="00857893" w:rsidRPr="00857893" w:rsidRDefault="00857893" w:rsidP="00857893">
            <w:pPr>
              <w:spacing w:after="0"/>
              <w:rPr>
                <w:rFonts w:ascii="Times New Roman" w:eastAsia="Times New Roman" w:hAnsi="Times New Roman" w:cs="Times New Roman"/>
                <w:sz w:val="18"/>
                <w:szCs w:val="18"/>
                <w:lang w:eastAsia="ru-RU"/>
              </w:rPr>
            </w:pPr>
            <w:r w:rsidRPr="00857893">
              <w:rPr>
                <w:rFonts w:ascii="Times New Roman" w:eastAsia="Times New Roman" w:hAnsi="Times New Roman" w:cs="Times New Roman"/>
                <w:sz w:val="18"/>
                <w:szCs w:val="18"/>
                <w:lang w:eastAsia="ru-RU"/>
              </w:rPr>
              <w:t>ГОСТ Р 51317.3.4-2006 (МЭК 61000-3-4:1998)</w:t>
            </w:r>
          </w:p>
          <w:p w14:paraId="55271B07" w14:textId="77777777" w:rsidR="00857893" w:rsidRPr="00857893" w:rsidRDefault="00857893" w:rsidP="00857893">
            <w:pPr>
              <w:spacing w:after="0"/>
              <w:rPr>
                <w:rFonts w:ascii="Times New Roman" w:eastAsia="Times New Roman" w:hAnsi="Times New Roman" w:cs="Times New Roman"/>
                <w:sz w:val="18"/>
                <w:szCs w:val="18"/>
                <w:lang w:eastAsia="ru-RU"/>
              </w:rPr>
            </w:pPr>
            <w:r w:rsidRPr="00857893">
              <w:rPr>
                <w:rFonts w:ascii="Times New Roman" w:eastAsia="Times New Roman" w:hAnsi="Times New Roman" w:cs="Times New Roman"/>
                <w:sz w:val="18"/>
                <w:szCs w:val="18"/>
                <w:lang w:eastAsia="ru-RU"/>
              </w:rPr>
              <w:t>ГОСТ CISPR 14-1-2015</w:t>
            </w:r>
          </w:p>
          <w:p w14:paraId="5844BAB3" w14:textId="77777777" w:rsidR="00857893" w:rsidRPr="00857893" w:rsidRDefault="00857893" w:rsidP="00857893">
            <w:pPr>
              <w:spacing w:after="0"/>
              <w:rPr>
                <w:rFonts w:ascii="Times New Roman" w:eastAsia="Times New Roman" w:hAnsi="Times New Roman" w:cs="Times New Roman"/>
                <w:sz w:val="18"/>
                <w:szCs w:val="18"/>
                <w:lang w:eastAsia="ru-RU"/>
              </w:rPr>
            </w:pPr>
            <w:r w:rsidRPr="00857893">
              <w:rPr>
                <w:rFonts w:ascii="Times New Roman" w:eastAsia="Times New Roman" w:hAnsi="Times New Roman" w:cs="Times New Roman"/>
                <w:sz w:val="18"/>
                <w:szCs w:val="18"/>
                <w:lang w:eastAsia="ru-RU"/>
              </w:rPr>
              <w:t>ГОСТ CISPR 14-2-2016</w:t>
            </w:r>
          </w:p>
          <w:p w14:paraId="5FBB5917" w14:textId="77777777" w:rsidR="00857893" w:rsidRPr="00857893" w:rsidRDefault="00857893" w:rsidP="00857893">
            <w:pPr>
              <w:spacing w:after="0"/>
              <w:rPr>
                <w:rFonts w:ascii="Times New Roman" w:eastAsia="Times New Roman" w:hAnsi="Times New Roman" w:cs="Times New Roman"/>
                <w:sz w:val="18"/>
                <w:szCs w:val="18"/>
                <w:lang w:eastAsia="ru-RU"/>
              </w:rPr>
            </w:pPr>
            <w:r w:rsidRPr="00857893">
              <w:rPr>
                <w:rFonts w:ascii="Times New Roman" w:eastAsia="Times New Roman" w:hAnsi="Times New Roman" w:cs="Times New Roman"/>
                <w:sz w:val="18"/>
                <w:szCs w:val="18"/>
                <w:lang w:eastAsia="ru-RU"/>
              </w:rPr>
              <w:t>ГОСТ IEC 61000-3-2-2017 ГОСТ IEC 61000-3-3-2015</w:t>
            </w:r>
          </w:p>
          <w:p w14:paraId="2FE79800" w14:textId="3155AF0F" w:rsidR="00E95B2A" w:rsidRPr="00E95B2A" w:rsidRDefault="00857893" w:rsidP="00857893">
            <w:pPr>
              <w:spacing w:after="0"/>
              <w:rPr>
                <w:rFonts w:ascii="Times New Roman" w:hAnsi="Times New Roman" w:cs="Times New Roman"/>
                <w:sz w:val="18"/>
                <w:szCs w:val="18"/>
              </w:rPr>
            </w:pPr>
            <w:r w:rsidRPr="00857893">
              <w:rPr>
                <w:rFonts w:ascii="Times New Roman" w:eastAsia="Times New Roman" w:hAnsi="Times New Roman" w:cs="Times New Roman"/>
                <w:sz w:val="18"/>
                <w:szCs w:val="18"/>
                <w:lang w:eastAsia="ru-RU"/>
              </w:rPr>
              <w:t xml:space="preserve">ГОСТ IEC 61000-3-12-2016  </w:t>
            </w:r>
          </w:p>
        </w:tc>
      </w:tr>
      <w:tr w:rsidR="00E95B2A" w:rsidRPr="00E95B2A" w14:paraId="1D24928D" w14:textId="77777777" w:rsidTr="00770F4D">
        <w:trPr>
          <w:trHeight w:val="103"/>
        </w:trPr>
        <w:tc>
          <w:tcPr>
            <w:tcW w:w="851" w:type="dxa"/>
            <w:tcBorders>
              <w:top w:val="single" w:sz="4" w:space="0" w:color="auto"/>
              <w:left w:val="single" w:sz="4" w:space="0" w:color="auto"/>
              <w:bottom w:val="single" w:sz="4" w:space="0" w:color="auto"/>
              <w:right w:val="single" w:sz="4" w:space="0" w:color="auto"/>
            </w:tcBorders>
          </w:tcPr>
          <w:p w14:paraId="550B4E93" w14:textId="5A3C7899"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sz w:val="18"/>
                <w:szCs w:val="18"/>
              </w:rPr>
              <w:t>А7.75</w:t>
            </w:r>
          </w:p>
        </w:tc>
        <w:tc>
          <w:tcPr>
            <w:tcW w:w="2693" w:type="dxa"/>
            <w:tcBorders>
              <w:top w:val="single" w:sz="4" w:space="0" w:color="auto"/>
              <w:left w:val="single" w:sz="4" w:space="0" w:color="auto"/>
              <w:bottom w:val="single" w:sz="4" w:space="0" w:color="auto"/>
              <w:right w:val="single" w:sz="4" w:space="0" w:color="auto"/>
            </w:tcBorders>
          </w:tcPr>
          <w:p w14:paraId="25316775" w14:textId="77777777" w:rsidR="00857893" w:rsidRPr="00857893" w:rsidRDefault="00857893" w:rsidP="00857893">
            <w:pPr>
              <w:spacing w:after="0" w:line="240" w:lineRule="auto"/>
              <w:rPr>
                <w:rFonts w:ascii="Times New Roman" w:eastAsia="Times New Roman" w:hAnsi="Times New Roman" w:cs="Times New Roman"/>
                <w:sz w:val="18"/>
                <w:szCs w:val="18"/>
                <w:lang w:eastAsia="ru-RU"/>
              </w:rPr>
            </w:pPr>
            <w:r w:rsidRPr="00857893">
              <w:rPr>
                <w:rFonts w:ascii="Times New Roman" w:eastAsia="Times New Roman" w:hAnsi="Times New Roman" w:cs="Times New Roman"/>
                <w:sz w:val="18"/>
                <w:szCs w:val="18"/>
                <w:lang w:eastAsia="ru-RU"/>
              </w:rPr>
              <w:t xml:space="preserve">Инструмент </w:t>
            </w:r>
            <w:r w:rsidRPr="00857893">
              <w:rPr>
                <w:rFonts w:ascii="Times New Roman" w:eastAsia="Times New Roman" w:hAnsi="Times New Roman" w:cs="Times New Roman"/>
                <w:sz w:val="18"/>
                <w:szCs w:val="18"/>
                <w:lang w:eastAsia="ru-RU"/>
              </w:rPr>
              <w:lastRenderedPageBreak/>
              <w:t>электрифицированный (машины ручные и переносные электрические):</w:t>
            </w:r>
          </w:p>
          <w:p w14:paraId="29449455" w14:textId="7CC3E34D" w:rsidR="00E95B2A" w:rsidRPr="00E95B2A" w:rsidRDefault="00857893" w:rsidP="00857893">
            <w:pPr>
              <w:spacing w:after="0" w:line="240" w:lineRule="auto"/>
              <w:ind w:right="102"/>
              <w:jc w:val="both"/>
              <w:rPr>
                <w:rFonts w:ascii="Times New Roman" w:hAnsi="Times New Roman" w:cs="Times New Roman"/>
                <w:sz w:val="18"/>
                <w:szCs w:val="18"/>
              </w:rPr>
            </w:pPr>
            <w:r w:rsidRPr="00857893">
              <w:rPr>
                <w:rFonts w:ascii="Times New Roman" w:eastAsia="Times New Roman" w:hAnsi="Times New Roman" w:cs="Times New Roman"/>
                <w:sz w:val="18"/>
                <w:szCs w:val="18"/>
                <w:lang w:eastAsia="ru-RU"/>
              </w:rPr>
              <w:t xml:space="preserve">рубанки </w:t>
            </w:r>
          </w:p>
        </w:tc>
        <w:tc>
          <w:tcPr>
            <w:tcW w:w="1985" w:type="dxa"/>
            <w:tcBorders>
              <w:top w:val="single" w:sz="4" w:space="0" w:color="auto"/>
              <w:left w:val="single" w:sz="4" w:space="0" w:color="auto"/>
              <w:bottom w:val="single" w:sz="4" w:space="0" w:color="auto"/>
              <w:right w:val="single" w:sz="4" w:space="0" w:color="auto"/>
            </w:tcBorders>
          </w:tcPr>
          <w:p w14:paraId="46FB4656" w14:textId="3EA7CE13" w:rsidR="00E95B2A" w:rsidRPr="00E95B2A" w:rsidRDefault="00E95B2A" w:rsidP="00E95B2A">
            <w:pPr>
              <w:spacing w:after="0" w:line="240" w:lineRule="auto"/>
              <w:rPr>
                <w:rFonts w:ascii="Times New Roman" w:hAnsi="Times New Roman" w:cs="Times New Roman"/>
                <w:sz w:val="18"/>
                <w:szCs w:val="18"/>
              </w:rPr>
            </w:pPr>
            <w:r w:rsidRPr="00E95B2A">
              <w:rPr>
                <w:rFonts w:ascii="Times New Roman" w:eastAsia="Times New Roman" w:hAnsi="Times New Roman" w:cs="Times New Roman"/>
                <w:sz w:val="18"/>
                <w:szCs w:val="18"/>
                <w:lang w:eastAsia="ru-RU"/>
              </w:rPr>
              <w:lastRenderedPageBreak/>
              <w:t xml:space="preserve">Сертификация (1с, 3с, </w:t>
            </w:r>
            <w:r w:rsidRPr="00E95B2A">
              <w:rPr>
                <w:rFonts w:ascii="Times New Roman" w:eastAsia="Times New Roman" w:hAnsi="Times New Roman" w:cs="Times New Roman"/>
                <w:sz w:val="18"/>
                <w:szCs w:val="18"/>
                <w:lang w:eastAsia="ru-RU"/>
              </w:rPr>
              <w:lastRenderedPageBreak/>
              <w:t>4с)</w:t>
            </w:r>
          </w:p>
        </w:tc>
        <w:tc>
          <w:tcPr>
            <w:tcW w:w="1559" w:type="dxa"/>
            <w:tcBorders>
              <w:top w:val="single" w:sz="4" w:space="0" w:color="auto"/>
              <w:left w:val="single" w:sz="4" w:space="0" w:color="auto"/>
              <w:bottom w:val="single" w:sz="4" w:space="0" w:color="auto"/>
              <w:right w:val="single" w:sz="4" w:space="0" w:color="auto"/>
            </w:tcBorders>
          </w:tcPr>
          <w:p w14:paraId="30C639B2" w14:textId="74569131"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sz w:val="18"/>
                <w:szCs w:val="18"/>
              </w:rPr>
              <w:lastRenderedPageBreak/>
              <w:t>8</w:t>
            </w:r>
            <w:r w:rsidR="00857893">
              <w:rPr>
                <w:rFonts w:ascii="Times New Roman" w:hAnsi="Times New Roman" w:cs="Times New Roman"/>
                <w:sz w:val="18"/>
                <w:szCs w:val="18"/>
              </w:rPr>
              <w:t>467</w:t>
            </w:r>
          </w:p>
        </w:tc>
        <w:tc>
          <w:tcPr>
            <w:tcW w:w="3402" w:type="dxa"/>
            <w:tcBorders>
              <w:top w:val="single" w:sz="4" w:space="0" w:color="auto"/>
              <w:left w:val="single" w:sz="4" w:space="0" w:color="auto"/>
              <w:bottom w:val="single" w:sz="4" w:space="0" w:color="auto"/>
              <w:right w:val="single" w:sz="4" w:space="0" w:color="auto"/>
            </w:tcBorders>
          </w:tcPr>
          <w:p w14:paraId="3FA01D15" w14:textId="6DE5529C"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bCs/>
                <w:sz w:val="18"/>
                <w:szCs w:val="18"/>
              </w:rPr>
              <w:t>ТР ТС 020/2011 "</w:t>
            </w:r>
            <w:r w:rsidRPr="00E95B2A">
              <w:rPr>
                <w:rFonts w:ascii="Times New Roman" w:hAnsi="Times New Roman" w:cs="Times New Roman"/>
                <w:sz w:val="18"/>
                <w:szCs w:val="18"/>
              </w:rPr>
              <w:t xml:space="preserve"> </w:t>
            </w:r>
            <w:r w:rsidRPr="00E95B2A">
              <w:rPr>
                <w:rFonts w:ascii="Times New Roman" w:hAnsi="Times New Roman" w:cs="Times New Roman"/>
                <w:bCs/>
                <w:sz w:val="18"/>
                <w:szCs w:val="18"/>
              </w:rPr>
              <w:t xml:space="preserve">Электромагнитная </w:t>
            </w:r>
            <w:r w:rsidRPr="00E95B2A">
              <w:rPr>
                <w:rFonts w:ascii="Times New Roman" w:hAnsi="Times New Roman" w:cs="Times New Roman"/>
                <w:bCs/>
                <w:sz w:val="18"/>
                <w:szCs w:val="18"/>
              </w:rPr>
              <w:lastRenderedPageBreak/>
              <w:t>совместимость технических средств", утвержден Решением Комиссии Таможенного союза от 9 декабря 2011 года N 897</w:t>
            </w:r>
          </w:p>
        </w:tc>
        <w:tc>
          <w:tcPr>
            <w:tcW w:w="4365" w:type="dxa"/>
            <w:tcBorders>
              <w:top w:val="single" w:sz="4" w:space="0" w:color="auto"/>
              <w:left w:val="single" w:sz="4" w:space="0" w:color="auto"/>
              <w:bottom w:val="single" w:sz="4" w:space="0" w:color="auto"/>
              <w:right w:val="single" w:sz="4" w:space="0" w:color="auto"/>
            </w:tcBorders>
          </w:tcPr>
          <w:p w14:paraId="6C6A75D3" w14:textId="77777777" w:rsidR="00857893" w:rsidRPr="00857893" w:rsidRDefault="00E95B2A" w:rsidP="00857893">
            <w:pPr>
              <w:spacing w:after="0"/>
              <w:rPr>
                <w:rFonts w:ascii="Times New Roman" w:eastAsia="Times New Roman" w:hAnsi="Times New Roman" w:cs="Times New Roman"/>
                <w:sz w:val="18"/>
                <w:szCs w:val="18"/>
                <w:lang w:eastAsia="ru-RU"/>
              </w:rPr>
            </w:pPr>
            <w:r w:rsidRPr="00E95B2A">
              <w:rPr>
                <w:rFonts w:ascii="Times New Roman" w:eastAsia="Times New Roman" w:hAnsi="Times New Roman" w:cs="Times New Roman"/>
                <w:sz w:val="18"/>
                <w:szCs w:val="18"/>
                <w:lang w:eastAsia="ru-RU"/>
              </w:rPr>
              <w:lastRenderedPageBreak/>
              <w:t xml:space="preserve">ТР ТС 020/2011; </w:t>
            </w:r>
            <w:r w:rsidR="00857893" w:rsidRPr="00857893">
              <w:rPr>
                <w:rFonts w:ascii="Times New Roman" w:eastAsia="Times New Roman" w:hAnsi="Times New Roman" w:cs="Times New Roman"/>
                <w:sz w:val="18"/>
                <w:szCs w:val="18"/>
                <w:lang w:eastAsia="ru-RU"/>
              </w:rPr>
              <w:t>ГОСТ 30804.3.2-2013 (IEC 61000-3-</w:t>
            </w:r>
            <w:r w:rsidR="00857893" w:rsidRPr="00857893">
              <w:rPr>
                <w:rFonts w:ascii="Times New Roman" w:eastAsia="Times New Roman" w:hAnsi="Times New Roman" w:cs="Times New Roman"/>
                <w:sz w:val="18"/>
                <w:szCs w:val="18"/>
                <w:lang w:eastAsia="ru-RU"/>
              </w:rPr>
              <w:lastRenderedPageBreak/>
              <w:t>2:2009)</w:t>
            </w:r>
          </w:p>
          <w:p w14:paraId="4B370807" w14:textId="77777777" w:rsidR="00857893" w:rsidRPr="00857893" w:rsidRDefault="00857893" w:rsidP="00857893">
            <w:pPr>
              <w:spacing w:after="0"/>
              <w:rPr>
                <w:rFonts w:ascii="Times New Roman" w:eastAsia="Times New Roman" w:hAnsi="Times New Roman" w:cs="Times New Roman"/>
                <w:sz w:val="18"/>
                <w:szCs w:val="18"/>
                <w:lang w:eastAsia="ru-RU"/>
              </w:rPr>
            </w:pPr>
            <w:r w:rsidRPr="00857893">
              <w:rPr>
                <w:rFonts w:ascii="Times New Roman" w:eastAsia="Times New Roman" w:hAnsi="Times New Roman" w:cs="Times New Roman"/>
                <w:sz w:val="18"/>
                <w:szCs w:val="18"/>
                <w:lang w:eastAsia="ru-RU"/>
              </w:rPr>
              <w:t>ГОСТ 30804.3.3-2013 (IEC 61000-3-3:2008)</w:t>
            </w:r>
          </w:p>
          <w:p w14:paraId="193BCF6F" w14:textId="77777777" w:rsidR="00857893" w:rsidRPr="00857893" w:rsidRDefault="00857893" w:rsidP="00857893">
            <w:pPr>
              <w:spacing w:after="0"/>
              <w:rPr>
                <w:rFonts w:ascii="Times New Roman" w:eastAsia="Times New Roman" w:hAnsi="Times New Roman" w:cs="Times New Roman"/>
                <w:sz w:val="18"/>
                <w:szCs w:val="18"/>
                <w:lang w:eastAsia="ru-RU"/>
              </w:rPr>
            </w:pPr>
            <w:r w:rsidRPr="00857893">
              <w:rPr>
                <w:rFonts w:ascii="Times New Roman" w:eastAsia="Times New Roman" w:hAnsi="Times New Roman" w:cs="Times New Roman"/>
                <w:sz w:val="18"/>
                <w:szCs w:val="18"/>
                <w:lang w:eastAsia="ru-RU"/>
              </w:rPr>
              <w:t>ГОСТ 30804.3.8-2002 (IEC 61000-3-8:1997)</w:t>
            </w:r>
          </w:p>
          <w:p w14:paraId="26919577" w14:textId="77777777" w:rsidR="00857893" w:rsidRPr="00857893" w:rsidRDefault="00857893" w:rsidP="00857893">
            <w:pPr>
              <w:spacing w:after="0"/>
              <w:rPr>
                <w:rFonts w:ascii="Times New Roman" w:eastAsia="Times New Roman" w:hAnsi="Times New Roman" w:cs="Times New Roman"/>
                <w:sz w:val="18"/>
                <w:szCs w:val="18"/>
                <w:lang w:eastAsia="ru-RU"/>
              </w:rPr>
            </w:pPr>
            <w:r w:rsidRPr="00857893">
              <w:rPr>
                <w:rFonts w:ascii="Times New Roman" w:eastAsia="Times New Roman" w:hAnsi="Times New Roman" w:cs="Times New Roman"/>
                <w:sz w:val="18"/>
                <w:szCs w:val="18"/>
                <w:lang w:eastAsia="ru-RU"/>
              </w:rPr>
              <w:t>ГОСТ 30804.3.11-2013 (IEC 61000-3-11:2000)</w:t>
            </w:r>
          </w:p>
          <w:p w14:paraId="3A1FBC4A" w14:textId="77777777" w:rsidR="00857893" w:rsidRPr="00857893" w:rsidRDefault="00857893" w:rsidP="00857893">
            <w:pPr>
              <w:spacing w:after="0"/>
              <w:rPr>
                <w:rFonts w:ascii="Times New Roman" w:eastAsia="Times New Roman" w:hAnsi="Times New Roman" w:cs="Times New Roman"/>
                <w:sz w:val="18"/>
                <w:szCs w:val="18"/>
                <w:lang w:eastAsia="ru-RU"/>
              </w:rPr>
            </w:pPr>
            <w:r w:rsidRPr="00857893">
              <w:rPr>
                <w:rFonts w:ascii="Times New Roman" w:eastAsia="Times New Roman" w:hAnsi="Times New Roman" w:cs="Times New Roman"/>
                <w:sz w:val="18"/>
                <w:szCs w:val="18"/>
                <w:lang w:eastAsia="ru-RU"/>
              </w:rPr>
              <w:t>ГОСТ 30804.3.12-2013 (IEC 61000-3-12:2004)</w:t>
            </w:r>
          </w:p>
          <w:p w14:paraId="6E87365A" w14:textId="77777777" w:rsidR="00857893" w:rsidRPr="00857893" w:rsidRDefault="00857893" w:rsidP="00857893">
            <w:pPr>
              <w:spacing w:after="0"/>
              <w:rPr>
                <w:rFonts w:ascii="Times New Roman" w:eastAsia="Times New Roman" w:hAnsi="Times New Roman" w:cs="Times New Roman"/>
                <w:sz w:val="18"/>
                <w:szCs w:val="18"/>
                <w:lang w:eastAsia="ru-RU"/>
              </w:rPr>
            </w:pPr>
            <w:r w:rsidRPr="00857893">
              <w:rPr>
                <w:rFonts w:ascii="Times New Roman" w:eastAsia="Times New Roman" w:hAnsi="Times New Roman" w:cs="Times New Roman"/>
                <w:sz w:val="18"/>
                <w:szCs w:val="18"/>
                <w:lang w:eastAsia="ru-RU"/>
              </w:rPr>
              <w:t>ГОСТ 30805.14.1-2013 (CISPR 14-1:2005)</w:t>
            </w:r>
          </w:p>
          <w:p w14:paraId="543D01DF" w14:textId="77777777" w:rsidR="00857893" w:rsidRPr="00857893" w:rsidRDefault="00857893" w:rsidP="00857893">
            <w:pPr>
              <w:spacing w:after="0"/>
              <w:rPr>
                <w:rFonts w:ascii="Times New Roman" w:eastAsia="Times New Roman" w:hAnsi="Times New Roman" w:cs="Times New Roman"/>
                <w:sz w:val="18"/>
                <w:szCs w:val="18"/>
                <w:lang w:eastAsia="ru-RU"/>
              </w:rPr>
            </w:pPr>
            <w:r w:rsidRPr="00857893">
              <w:rPr>
                <w:rFonts w:ascii="Times New Roman" w:eastAsia="Times New Roman" w:hAnsi="Times New Roman" w:cs="Times New Roman"/>
                <w:sz w:val="18"/>
                <w:szCs w:val="18"/>
                <w:lang w:eastAsia="ru-RU"/>
              </w:rPr>
              <w:t>ГОСТ 30805.14.2-2013 (CISPR 14-2:2001)</w:t>
            </w:r>
          </w:p>
          <w:p w14:paraId="437DA67F" w14:textId="77777777" w:rsidR="00857893" w:rsidRPr="00857893" w:rsidRDefault="00857893" w:rsidP="00857893">
            <w:pPr>
              <w:spacing w:after="0"/>
              <w:rPr>
                <w:rFonts w:ascii="Times New Roman" w:eastAsia="Times New Roman" w:hAnsi="Times New Roman" w:cs="Times New Roman"/>
                <w:sz w:val="18"/>
                <w:szCs w:val="18"/>
                <w:lang w:eastAsia="ru-RU"/>
              </w:rPr>
            </w:pPr>
            <w:r w:rsidRPr="00857893">
              <w:rPr>
                <w:rFonts w:ascii="Times New Roman" w:eastAsia="Times New Roman" w:hAnsi="Times New Roman" w:cs="Times New Roman"/>
                <w:sz w:val="18"/>
                <w:szCs w:val="18"/>
                <w:lang w:eastAsia="ru-RU"/>
              </w:rPr>
              <w:t>ГОСТ Р 51317.3.4-2006 (МЭК 61000-3-4:1998)</w:t>
            </w:r>
          </w:p>
          <w:p w14:paraId="466931D9" w14:textId="77777777" w:rsidR="00857893" w:rsidRPr="00857893" w:rsidRDefault="00857893" w:rsidP="00857893">
            <w:pPr>
              <w:spacing w:after="0"/>
              <w:rPr>
                <w:rFonts w:ascii="Times New Roman" w:eastAsia="Times New Roman" w:hAnsi="Times New Roman" w:cs="Times New Roman"/>
                <w:sz w:val="18"/>
                <w:szCs w:val="18"/>
                <w:lang w:eastAsia="ru-RU"/>
              </w:rPr>
            </w:pPr>
            <w:r w:rsidRPr="00857893">
              <w:rPr>
                <w:rFonts w:ascii="Times New Roman" w:eastAsia="Times New Roman" w:hAnsi="Times New Roman" w:cs="Times New Roman"/>
                <w:sz w:val="18"/>
                <w:szCs w:val="18"/>
                <w:lang w:eastAsia="ru-RU"/>
              </w:rPr>
              <w:t>ГОСТ CISPR 14-1-2015</w:t>
            </w:r>
          </w:p>
          <w:p w14:paraId="4CAA3842" w14:textId="77777777" w:rsidR="00857893" w:rsidRPr="00857893" w:rsidRDefault="00857893" w:rsidP="00857893">
            <w:pPr>
              <w:spacing w:after="0"/>
              <w:rPr>
                <w:rFonts w:ascii="Times New Roman" w:eastAsia="Times New Roman" w:hAnsi="Times New Roman" w:cs="Times New Roman"/>
                <w:sz w:val="18"/>
                <w:szCs w:val="18"/>
                <w:lang w:eastAsia="ru-RU"/>
              </w:rPr>
            </w:pPr>
            <w:r w:rsidRPr="00857893">
              <w:rPr>
                <w:rFonts w:ascii="Times New Roman" w:eastAsia="Times New Roman" w:hAnsi="Times New Roman" w:cs="Times New Roman"/>
                <w:sz w:val="18"/>
                <w:szCs w:val="18"/>
                <w:lang w:eastAsia="ru-RU"/>
              </w:rPr>
              <w:t>ГОСТ CISPR 14-2-2016</w:t>
            </w:r>
          </w:p>
          <w:p w14:paraId="393D216E" w14:textId="77777777" w:rsidR="00857893" w:rsidRPr="00857893" w:rsidRDefault="00857893" w:rsidP="00857893">
            <w:pPr>
              <w:spacing w:after="0"/>
              <w:rPr>
                <w:rFonts w:ascii="Times New Roman" w:eastAsia="Times New Roman" w:hAnsi="Times New Roman" w:cs="Times New Roman"/>
                <w:sz w:val="18"/>
                <w:szCs w:val="18"/>
                <w:lang w:eastAsia="ru-RU"/>
              </w:rPr>
            </w:pPr>
            <w:r w:rsidRPr="00857893">
              <w:rPr>
                <w:rFonts w:ascii="Times New Roman" w:eastAsia="Times New Roman" w:hAnsi="Times New Roman" w:cs="Times New Roman"/>
                <w:sz w:val="18"/>
                <w:szCs w:val="18"/>
                <w:lang w:eastAsia="ru-RU"/>
              </w:rPr>
              <w:t xml:space="preserve">ГОСТ IEC 61000-3-2-2017 ГОСТ IEC 61000-3-3-2015 </w:t>
            </w:r>
          </w:p>
          <w:p w14:paraId="7C888A0A" w14:textId="7938508D" w:rsidR="00E95B2A" w:rsidRPr="00E95B2A" w:rsidRDefault="00857893" w:rsidP="00857893">
            <w:pPr>
              <w:spacing w:after="0"/>
              <w:rPr>
                <w:rFonts w:ascii="Times New Roman" w:hAnsi="Times New Roman" w:cs="Times New Roman"/>
                <w:sz w:val="18"/>
                <w:szCs w:val="18"/>
              </w:rPr>
            </w:pPr>
            <w:r w:rsidRPr="00857893">
              <w:rPr>
                <w:rFonts w:ascii="Times New Roman" w:eastAsia="Times New Roman" w:hAnsi="Times New Roman" w:cs="Times New Roman"/>
                <w:sz w:val="18"/>
                <w:szCs w:val="18"/>
                <w:lang w:eastAsia="ru-RU"/>
              </w:rPr>
              <w:t>ГОСТ IEC 61000-3-12-2016</w:t>
            </w:r>
          </w:p>
        </w:tc>
      </w:tr>
      <w:tr w:rsidR="00E95B2A" w:rsidRPr="00E95B2A" w14:paraId="390FAA2D" w14:textId="77777777" w:rsidTr="00770F4D">
        <w:trPr>
          <w:trHeight w:val="103"/>
        </w:trPr>
        <w:tc>
          <w:tcPr>
            <w:tcW w:w="851" w:type="dxa"/>
            <w:tcBorders>
              <w:top w:val="single" w:sz="4" w:space="0" w:color="auto"/>
              <w:left w:val="single" w:sz="4" w:space="0" w:color="auto"/>
              <w:bottom w:val="single" w:sz="4" w:space="0" w:color="auto"/>
              <w:right w:val="single" w:sz="4" w:space="0" w:color="auto"/>
            </w:tcBorders>
          </w:tcPr>
          <w:p w14:paraId="1F16FAE0" w14:textId="2930B2EB"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sz w:val="18"/>
                <w:szCs w:val="18"/>
              </w:rPr>
              <w:lastRenderedPageBreak/>
              <w:t>А7.76</w:t>
            </w:r>
          </w:p>
        </w:tc>
        <w:tc>
          <w:tcPr>
            <w:tcW w:w="2693" w:type="dxa"/>
            <w:tcBorders>
              <w:top w:val="single" w:sz="4" w:space="0" w:color="auto"/>
              <w:left w:val="single" w:sz="4" w:space="0" w:color="auto"/>
              <w:bottom w:val="single" w:sz="4" w:space="0" w:color="auto"/>
              <w:right w:val="single" w:sz="4" w:space="0" w:color="auto"/>
            </w:tcBorders>
          </w:tcPr>
          <w:p w14:paraId="14B33352" w14:textId="77777777" w:rsidR="00857893" w:rsidRPr="00857893" w:rsidRDefault="00857893" w:rsidP="00857893">
            <w:pPr>
              <w:spacing w:after="0" w:line="240" w:lineRule="auto"/>
              <w:rPr>
                <w:rFonts w:ascii="Times New Roman" w:eastAsia="Times New Roman" w:hAnsi="Times New Roman" w:cs="Times New Roman"/>
                <w:sz w:val="18"/>
                <w:szCs w:val="18"/>
                <w:lang w:eastAsia="ru-RU"/>
              </w:rPr>
            </w:pPr>
            <w:r w:rsidRPr="00857893">
              <w:rPr>
                <w:rFonts w:ascii="Times New Roman" w:eastAsia="Times New Roman" w:hAnsi="Times New Roman" w:cs="Times New Roman"/>
                <w:sz w:val="18"/>
                <w:szCs w:val="18"/>
                <w:lang w:eastAsia="ru-RU"/>
              </w:rPr>
              <w:t>Инструмент электрифицированный (машины ручные и переносные электрические):</w:t>
            </w:r>
          </w:p>
          <w:p w14:paraId="3F2C154E" w14:textId="39C4817E" w:rsidR="00E95B2A" w:rsidRPr="00E95B2A" w:rsidRDefault="00857893" w:rsidP="00857893">
            <w:pPr>
              <w:spacing w:after="0" w:line="240" w:lineRule="auto"/>
              <w:ind w:right="102"/>
              <w:jc w:val="both"/>
              <w:rPr>
                <w:rFonts w:ascii="Times New Roman" w:hAnsi="Times New Roman" w:cs="Times New Roman"/>
                <w:sz w:val="18"/>
                <w:szCs w:val="18"/>
              </w:rPr>
            </w:pPr>
            <w:r w:rsidRPr="00857893">
              <w:rPr>
                <w:rFonts w:ascii="Times New Roman" w:eastAsia="Times New Roman" w:hAnsi="Times New Roman" w:cs="Times New Roman"/>
                <w:sz w:val="18"/>
                <w:szCs w:val="18"/>
                <w:lang w:eastAsia="ru-RU"/>
              </w:rPr>
              <w:t>ножницы</w:t>
            </w:r>
          </w:p>
        </w:tc>
        <w:tc>
          <w:tcPr>
            <w:tcW w:w="1985" w:type="dxa"/>
            <w:tcBorders>
              <w:top w:val="single" w:sz="4" w:space="0" w:color="auto"/>
              <w:left w:val="single" w:sz="4" w:space="0" w:color="auto"/>
              <w:bottom w:val="single" w:sz="4" w:space="0" w:color="auto"/>
              <w:right w:val="single" w:sz="4" w:space="0" w:color="auto"/>
            </w:tcBorders>
          </w:tcPr>
          <w:p w14:paraId="193A3957" w14:textId="469994CE" w:rsidR="00E95B2A" w:rsidRPr="00E95B2A" w:rsidRDefault="00E95B2A" w:rsidP="00E95B2A">
            <w:pPr>
              <w:spacing w:after="0" w:line="240" w:lineRule="auto"/>
              <w:rPr>
                <w:rFonts w:ascii="Times New Roman" w:hAnsi="Times New Roman" w:cs="Times New Roman"/>
                <w:sz w:val="18"/>
                <w:szCs w:val="18"/>
              </w:rPr>
            </w:pPr>
            <w:r w:rsidRPr="00E95B2A">
              <w:rPr>
                <w:rFonts w:ascii="Times New Roman" w:eastAsia="Times New Roman" w:hAnsi="Times New Roman" w:cs="Times New Roman"/>
                <w:sz w:val="18"/>
                <w:szCs w:val="18"/>
                <w:lang w:eastAsia="ru-RU"/>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69B67693" w14:textId="715759DD"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sz w:val="18"/>
                <w:szCs w:val="18"/>
              </w:rPr>
              <w:t>84</w:t>
            </w:r>
            <w:r w:rsidR="00161751">
              <w:rPr>
                <w:rFonts w:ascii="Times New Roman" w:hAnsi="Times New Roman" w:cs="Times New Roman"/>
                <w:sz w:val="18"/>
                <w:szCs w:val="18"/>
              </w:rPr>
              <w:t>67</w:t>
            </w:r>
          </w:p>
        </w:tc>
        <w:tc>
          <w:tcPr>
            <w:tcW w:w="3402" w:type="dxa"/>
            <w:tcBorders>
              <w:top w:val="single" w:sz="4" w:space="0" w:color="auto"/>
              <w:left w:val="single" w:sz="4" w:space="0" w:color="auto"/>
              <w:bottom w:val="single" w:sz="4" w:space="0" w:color="auto"/>
              <w:right w:val="single" w:sz="4" w:space="0" w:color="auto"/>
            </w:tcBorders>
          </w:tcPr>
          <w:p w14:paraId="17EFD98B" w14:textId="119F2A94"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bCs/>
                <w:sz w:val="18"/>
                <w:szCs w:val="18"/>
              </w:rPr>
              <w:t>ТР ТС 020/2011 "</w:t>
            </w:r>
            <w:r w:rsidRPr="00E95B2A">
              <w:rPr>
                <w:rFonts w:ascii="Times New Roman" w:hAnsi="Times New Roman" w:cs="Times New Roman"/>
                <w:sz w:val="18"/>
                <w:szCs w:val="18"/>
              </w:rPr>
              <w:t xml:space="preserve"> </w:t>
            </w:r>
            <w:r w:rsidRPr="00E95B2A">
              <w:rPr>
                <w:rFonts w:ascii="Times New Roman" w:hAnsi="Times New Roman" w:cs="Times New Roman"/>
                <w:bCs/>
                <w:sz w:val="18"/>
                <w:szCs w:val="18"/>
              </w:rPr>
              <w:t>Электромагнитная совместимость технических средств", утвержден Решением Комиссии Таможенного союза от 9 декабря 2011 года N 897</w:t>
            </w:r>
          </w:p>
        </w:tc>
        <w:tc>
          <w:tcPr>
            <w:tcW w:w="4365" w:type="dxa"/>
            <w:tcBorders>
              <w:top w:val="single" w:sz="4" w:space="0" w:color="auto"/>
              <w:left w:val="single" w:sz="4" w:space="0" w:color="auto"/>
              <w:bottom w:val="single" w:sz="4" w:space="0" w:color="auto"/>
              <w:right w:val="single" w:sz="4" w:space="0" w:color="auto"/>
            </w:tcBorders>
          </w:tcPr>
          <w:p w14:paraId="338F5E9A" w14:textId="77777777" w:rsidR="00161751" w:rsidRPr="00161751" w:rsidRDefault="00E95B2A" w:rsidP="00161751">
            <w:pPr>
              <w:spacing w:after="0"/>
              <w:rPr>
                <w:rFonts w:ascii="Times New Roman" w:eastAsia="Times New Roman" w:hAnsi="Times New Roman" w:cs="Times New Roman"/>
                <w:sz w:val="18"/>
                <w:szCs w:val="18"/>
                <w:lang w:eastAsia="ru-RU"/>
              </w:rPr>
            </w:pPr>
            <w:r w:rsidRPr="00E95B2A">
              <w:rPr>
                <w:rFonts w:ascii="Times New Roman" w:eastAsia="Times New Roman" w:hAnsi="Times New Roman" w:cs="Times New Roman"/>
                <w:sz w:val="18"/>
                <w:szCs w:val="18"/>
                <w:lang w:eastAsia="ru-RU"/>
              </w:rPr>
              <w:t xml:space="preserve">ТР ТС 020/2011; </w:t>
            </w:r>
            <w:r w:rsidR="00161751" w:rsidRPr="00161751">
              <w:rPr>
                <w:rFonts w:ascii="Times New Roman" w:eastAsia="Times New Roman" w:hAnsi="Times New Roman" w:cs="Times New Roman"/>
                <w:sz w:val="18"/>
                <w:szCs w:val="18"/>
                <w:lang w:eastAsia="ru-RU"/>
              </w:rPr>
              <w:t>ГОСТ 30804.3.2-2013 (IEC 61000-3-2:2009)</w:t>
            </w:r>
          </w:p>
          <w:p w14:paraId="1E2D1356" w14:textId="77777777" w:rsidR="00161751" w:rsidRPr="00161751" w:rsidRDefault="00161751" w:rsidP="00161751">
            <w:pPr>
              <w:spacing w:after="0"/>
              <w:rPr>
                <w:rFonts w:ascii="Times New Roman" w:eastAsia="Times New Roman" w:hAnsi="Times New Roman" w:cs="Times New Roman"/>
                <w:sz w:val="18"/>
                <w:szCs w:val="18"/>
                <w:lang w:eastAsia="ru-RU"/>
              </w:rPr>
            </w:pPr>
            <w:r w:rsidRPr="00161751">
              <w:rPr>
                <w:rFonts w:ascii="Times New Roman" w:eastAsia="Times New Roman" w:hAnsi="Times New Roman" w:cs="Times New Roman"/>
                <w:sz w:val="18"/>
                <w:szCs w:val="18"/>
                <w:lang w:eastAsia="ru-RU"/>
              </w:rPr>
              <w:t>ГОСТ 30804.3.3-2013 (IEC 61000-3-3:2008)</w:t>
            </w:r>
          </w:p>
          <w:p w14:paraId="424B9878" w14:textId="77777777" w:rsidR="00161751" w:rsidRPr="00161751" w:rsidRDefault="00161751" w:rsidP="00161751">
            <w:pPr>
              <w:spacing w:after="0"/>
              <w:rPr>
                <w:rFonts w:ascii="Times New Roman" w:eastAsia="Times New Roman" w:hAnsi="Times New Roman" w:cs="Times New Roman"/>
                <w:sz w:val="18"/>
                <w:szCs w:val="18"/>
                <w:lang w:eastAsia="ru-RU"/>
              </w:rPr>
            </w:pPr>
            <w:r w:rsidRPr="00161751">
              <w:rPr>
                <w:rFonts w:ascii="Times New Roman" w:eastAsia="Times New Roman" w:hAnsi="Times New Roman" w:cs="Times New Roman"/>
                <w:sz w:val="18"/>
                <w:szCs w:val="18"/>
                <w:lang w:eastAsia="ru-RU"/>
              </w:rPr>
              <w:t>ГОСТ 30804.3.8-2002 (IEC 61000-3-8:1997)</w:t>
            </w:r>
          </w:p>
          <w:p w14:paraId="6924FF58" w14:textId="77777777" w:rsidR="00161751" w:rsidRPr="00161751" w:rsidRDefault="00161751" w:rsidP="00161751">
            <w:pPr>
              <w:spacing w:after="0"/>
              <w:rPr>
                <w:rFonts w:ascii="Times New Roman" w:eastAsia="Times New Roman" w:hAnsi="Times New Roman" w:cs="Times New Roman"/>
                <w:sz w:val="18"/>
                <w:szCs w:val="18"/>
                <w:lang w:eastAsia="ru-RU"/>
              </w:rPr>
            </w:pPr>
            <w:r w:rsidRPr="00161751">
              <w:rPr>
                <w:rFonts w:ascii="Times New Roman" w:eastAsia="Times New Roman" w:hAnsi="Times New Roman" w:cs="Times New Roman"/>
                <w:sz w:val="18"/>
                <w:szCs w:val="18"/>
                <w:lang w:eastAsia="ru-RU"/>
              </w:rPr>
              <w:t>ГОСТ 30804.3.11-2013 (IEC 61000-3-11:2000)</w:t>
            </w:r>
          </w:p>
          <w:p w14:paraId="4B64C54F" w14:textId="77777777" w:rsidR="00161751" w:rsidRPr="00161751" w:rsidRDefault="00161751" w:rsidP="00161751">
            <w:pPr>
              <w:spacing w:after="0"/>
              <w:rPr>
                <w:rFonts w:ascii="Times New Roman" w:eastAsia="Times New Roman" w:hAnsi="Times New Roman" w:cs="Times New Roman"/>
                <w:sz w:val="18"/>
                <w:szCs w:val="18"/>
                <w:lang w:eastAsia="ru-RU"/>
              </w:rPr>
            </w:pPr>
            <w:r w:rsidRPr="00161751">
              <w:rPr>
                <w:rFonts w:ascii="Times New Roman" w:eastAsia="Times New Roman" w:hAnsi="Times New Roman" w:cs="Times New Roman"/>
                <w:sz w:val="18"/>
                <w:szCs w:val="18"/>
                <w:lang w:eastAsia="ru-RU"/>
              </w:rPr>
              <w:t>ГОСТ 30804.3.12-2013 (IEC 61000-3-12:2004)</w:t>
            </w:r>
          </w:p>
          <w:p w14:paraId="73F24894" w14:textId="77777777" w:rsidR="00161751" w:rsidRPr="00161751" w:rsidRDefault="00161751" w:rsidP="00161751">
            <w:pPr>
              <w:spacing w:after="0"/>
              <w:rPr>
                <w:rFonts w:ascii="Times New Roman" w:eastAsia="Times New Roman" w:hAnsi="Times New Roman" w:cs="Times New Roman"/>
                <w:sz w:val="18"/>
                <w:szCs w:val="18"/>
                <w:lang w:eastAsia="ru-RU"/>
              </w:rPr>
            </w:pPr>
            <w:r w:rsidRPr="00161751">
              <w:rPr>
                <w:rFonts w:ascii="Times New Roman" w:eastAsia="Times New Roman" w:hAnsi="Times New Roman" w:cs="Times New Roman"/>
                <w:sz w:val="18"/>
                <w:szCs w:val="18"/>
                <w:lang w:eastAsia="ru-RU"/>
              </w:rPr>
              <w:t>ГОСТ 30805.14.1-2013 (CISPR 14-1:2005)</w:t>
            </w:r>
          </w:p>
          <w:p w14:paraId="30D750A6" w14:textId="77777777" w:rsidR="00161751" w:rsidRPr="00161751" w:rsidRDefault="00161751" w:rsidP="00161751">
            <w:pPr>
              <w:spacing w:after="0"/>
              <w:rPr>
                <w:rFonts w:ascii="Times New Roman" w:eastAsia="Times New Roman" w:hAnsi="Times New Roman" w:cs="Times New Roman"/>
                <w:sz w:val="18"/>
                <w:szCs w:val="18"/>
                <w:lang w:eastAsia="ru-RU"/>
              </w:rPr>
            </w:pPr>
            <w:r w:rsidRPr="00161751">
              <w:rPr>
                <w:rFonts w:ascii="Times New Roman" w:eastAsia="Times New Roman" w:hAnsi="Times New Roman" w:cs="Times New Roman"/>
                <w:sz w:val="18"/>
                <w:szCs w:val="18"/>
                <w:lang w:eastAsia="ru-RU"/>
              </w:rPr>
              <w:t>ГОСТ 30805.14.2-2013 (CISPR 14-2:2001)</w:t>
            </w:r>
          </w:p>
          <w:p w14:paraId="4F3DC5F2" w14:textId="77777777" w:rsidR="00161751" w:rsidRPr="00161751" w:rsidRDefault="00161751" w:rsidP="00161751">
            <w:pPr>
              <w:spacing w:after="0"/>
              <w:rPr>
                <w:rFonts w:ascii="Times New Roman" w:eastAsia="Times New Roman" w:hAnsi="Times New Roman" w:cs="Times New Roman"/>
                <w:sz w:val="18"/>
                <w:szCs w:val="18"/>
                <w:lang w:eastAsia="ru-RU"/>
              </w:rPr>
            </w:pPr>
            <w:r w:rsidRPr="00161751">
              <w:rPr>
                <w:rFonts w:ascii="Times New Roman" w:eastAsia="Times New Roman" w:hAnsi="Times New Roman" w:cs="Times New Roman"/>
                <w:sz w:val="18"/>
                <w:szCs w:val="18"/>
                <w:lang w:eastAsia="ru-RU"/>
              </w:rPr>
              <w:t>ГОСТ Р 51317.3.4-2006 (МЭК 61000-3-4:1998)</w:t>
            </w:r>
          </w:p>
          <w:p w14:paraId="0FDFC65C" w14:textId="77777777" w:rsidR="00161751" w:rsidRPr="00161751" w:rsidRDefault="00161751" w:rsidP="00161751">
            <w:pPr>
              <w:spacing w:after="0"/>
              <w:rPr>
                <w:rFonts w:ascii="Times New Roman" w:eastAsia="Times New Roman" w:hAnsi="Times New Roman" w:cs="Times New Roman"/>
                <w:sz w:val="18"/>
                <w:szCs w:val="18"/>
                <w:lang w:eastAsia="ru-RU"/>
              </w:rPr>
            </w:pPr>
            <w:r w:rsidRPr="00161751">
              <w:rPr>
                <w:rFonts w:ascii="Times New Roman" w:eastAsia="Times New Roman" w:hAnsi="Times New Roman" w:cs="Times New Roman"/>
                <w:sz w:val="18"/>
                <w:szCs w:val="18"/>
                <w:lang w:eastAsia="ru-RU"/>
              </w:rPr>
              <w:t>ГОСТ CISPR 14-1-2015</w:t>
            </w:r>
          </w:p>
          <w:p w14:paraId="16C96B0D" w14:textId="77777777" w:rsidR="00161751" w:rsidRPr="00161751" w:rsidRDefault="00161751" w:rsidP="00161751">
            <w:pPr>
              <w:spacing w:after="0"/>
              <w:rPr>
                <w:rFonts w:ascii="Times New Roman" w:eastAsia="Times New Roman" w:hAnsi="Times New Roman" w:cs="Times New Roman"/>
                <w:sz w:val="18"/>
                <w:szCs w:val="18"/>
                <w:lang w:eastAsia="ru-RU"/>
              </w:rPr>
            </w:pPr>
            <w:r w:rsidRPr="00161751">
              <w:rPr>
                <w:rFonts w:ascii="Times New Roman" w:eastAsia="Times New Roman" w:hAnsi="Times New Roman" w:cs="Times New Roman"/>
                <w:sz w:val="18"/>
                <w:szCs w:val="18"/>
                <w:lang w:eastAsia="ru-RU"/>
              </w:rPr>
              <w:t>ГОСТ CISPR 14-2-2016</w:t>
            </w:r>
          </w:p>
          <w:p w14:paraId="481C8AF8" w14:textId="77777777" w:rsidR="00161751" w:rsidRPr="00161751" w:rsidRDefault="00161751" w:rsidP="00161751">
            <w:pPr>
              <w:spacing w:after="0"/>
              <w:rPr>
                <w:rFonts w:ascii="Times New Roman" w:eastAsia="Times New Roman" w:hAnsi="Times New Roman" w:cs="Times New Roman"/>
                <w:sz w:val="18"/>
                <w:szCs w:val="18"/>
                <w:lang w:eastAsia="ru-RU"/>
              </w:rPr>
            </w:pPr>
            <w:r w:rsidRPr="00161751">
              <w:rPr>
                <w:rFonts w:ascii="Times New Roman" w:eastAsia="Times New Roman" w:hAnsi="Times New Roman" w:cs="Times New Roman"/>
                <w:sz w:val="18"/>
                <w:szCs w:val="18"/>
                <w:lang w:eastAsia="ru-RU"/>
              </w:rPr>
              <w:t>ГОСТ IEC 61000-3-2-2017 ГОСТ IEC 61000-3-3-2015</w:t>
            </w:r>
          </w:p>
          <w:p w14:paraId="677971CD" w14:textId="0A0C1D3F" w:rsidR="00E95B2A" w:rsidRPr="00E95B2A" w:rsidRDefault="00161751" w:rsidP="00161751">
            <w:pPr>
              <w:spacing w:after="0"/>
              <w:rPr>
                <w:rFonts w:ascii="Times New Roman" w:hAnsi="Times New Roman" w:cs="Times New Roman"/>
                <w:sz w:val="18"/>
                <w:szCs w:val="18"/>
              </w:rPr>
            </w:pPr>
            <w:r w:rsidRPr="00161751">
              <w:rPr>
                <w:rFonts w:ascii="Times New Roman" w:eastAsia="Times New Roman" w:hAnsi="Times New Roman" w:cs="Times New Roman"/>
                <w:sz w:val="18"/>
                <w:szCs w:val="18"/>
                <w:lang w:eastAsia="ru-RU"/>
              </w:rPr>
              <w:t xml:space="preserve">ГОСТ IEC 61000-3-12-2016  </w:t>
            </w:r>
          </w:p>
        </w:tc>
      </w:tr>
      <w:tr w:rsidR="00E95B2A" w:rsidRPr="00E95B2A" w14:paraId="45456FAC" w14:textId="77777777" w:rsidTr="00770F4D">
        <w:trPr>
          <w:trHeight w:val="103"/>
        </w:trPr>
        <w:tc>
          <w:tcPr>
            <w:tcW w:w="851" w:type="dxa"/>
            <w:tcBorders>
              <w:top w:val="single" w:sz="4" w:space="0" w:color="auto"/>
              <w:left w:val="single" w:sz="4" w:space="0" w:color="auto"/>
              <w:bottom w:val="single" w:sz="4" w:space="0" w:color="auto"/>
              <w:right w:val="single" w:sz="4" w:space="0" w:color="auto"/>
            </w:tcBorders>
          </w:tcPr>
          <w:p w14:paraId="29005EFC" w14:textId="1AF42BC6"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sz w:val="18"/>
                <w:szCs w:val="18"/>
              </w:rPr>
              <w:t>А7.77</w:t>
            </w:r>
          </w:p>
        </w:tc>
        <w:tc>
          <w:tcPr>
            <w:tcW w:w="2693" w:type="dxa"/>
            <w:tcBorders>
              <w:top w:val="single" w:sz="4" w:space="0" w:color="auto"/>
              <w:left w:val="single" w:sz="4" w:space="0" w:color="auto"/>
              <w:bottom w:val="single" w:sz="4" w:space="0" w:color="auto"/>
              <w:right w:val="single" w:sz="4" w:space="0" w:color="auto"/>
            </w:tcBorders>
          </w:tcPr>
          <w:p w14:paraId="47C9672C" w14:textId="77777777" w:rsidR="00161751" w:rsidRPr="00161751" w:rsidRDefault="00E95B2A" w:rsidP="00161751">
            <w:pPr>
              <w:spacing w:after="0" w:line="240" w:lineRule="auto"/>
              <w:ind w:right="102"/>
              <w:jc w:val="both"/>
              <w:rPr>
                <w:rFonts w:ascii="Times New Roman" w:hAnsi="Times New Roman" w:cs="Times New Roman"/>
                <w:sz w:val="18"/>
                <w:szCs w:val="18"/>
              </w:rPr>
            </w:pPr>
            <w:r w:rsidRPr="00E95B2A">
              <w:rPr>
                <w:rFonts w:ascii="Times New Roman" w:hAnsi="Times New Roman" w:cs="Times New Roman"/>
                <w:sz w:val="18"/>
                <w:szCs w:val="18"/>
              </w:rPr>
              <w:t>(</w:t>
            </w:r>
            <w:r w:rsidR="00161751" w:rsidRPr="00161751">
              <w:rPr>
                <w:rFonts w:ascii="Times New Roman" w:hAnsi="Times New Roman" w:cs="Times New Roman"/>
                <w:sz w:val="18"/>
                <w:szCs w:val="18"/>
              </w:rPr>
              <w:t>Инструмент электрифицированный (машины ручные и переносные электрические):</w:t>
            </w:r>
          </w:p>
          <w:p w14:paraId="52488B84" w14:textId="1487EA2A" w:rsidR="00E95B2A" w:rsidRPr="00E95B2A" w:rsidRDefault="00161751" w:rsidP="00161751">
            <w:pPr>
              <w:spacing w:after="0" w:line="240" w:lineRule="auto"/>
              <w:ind w:right="102"/>
              <w:jc w:val="both"/>
              <w:rPr>
                <w:rFonts w:ascii="Times New Roman" w:hAnsi="Times New Roman" w:cs="Times New Roman"/>
                <w:sz w:val="18"/>
                <w:szCs w:val="18"/>
              </w:rPr>
            </w:pPr>
            <w:r w:rsidRPr="00161751">
              <w:rPr>
                <w:rFonts w:ascii="Times New Roman" w:hAnsi="Times New Roman" w:cs="Times New Roman"/>
                <w:sz w:val="18"/>
                <w:szCs w:val="18"/>
              </w:rPr>
              <w:lastRenderedPageBreak/>
              <w:t>точило</w:t>
            </w:r>
          </w:p>
        </w:tc>
        <w:tc>
          <w:tcPr>
            <w:tcW w:w="1985" w:type="dxa"/>
            <w:tcBorders>
              <w:top w:val="single" w:sz="4" w:space="0" w:color="auto"/>
              <w:left w:val="single" w:sz="4" w:space="0" w:color="auto"/>
              <w:bottom w:val="single" w:sz="4" w:space="0" w:color="auto"/>
              <w:right w:val="single" w:sz="4" w:space="0" w:color="auto"/>
            </w:tcBorders>
          </w:tcPr>
          <w:p w14:paraId="441D1780" w14:textId="0CEE7DE1" w:rsidR="00E95B2A" w:rsidRPr="00E95B2A" w:rsidRDefault="00E95B2A" w:rsidP="00E95B2A">
            <w:pPr>
              <w:spacing w:after="0" w:line="240" w:lineRule="auto"/>
              <w:rPr>
                <w:rFonts w:ascii="Times New Roman" w:hAnsi="Times New Roman" w:cs="Times New Roman"/>
                <w:sz w:val="18"/>
                <w:szCs w:val="18"/>
              </w:rPr>
            </w:pPr>
            <w:r w:rsidRPr="00E95B2A">
              <w:rPr>
                <w:rFonts w:ascii="Times New Roman" w:eastAsia="Times New Roman" w:hAnsi="Times New Roman" w:cs="Times New Roman"/>
                <w:sz w:val="18"/>
                <w:szCs w:val="18"/>
                <w:lang w:eastAsia="ru-RU"/>
              </w:rPr>
              <w:lastRenderedPageBreak/>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2B1B6D75" w14:textId="74CE3BA3" w:rsidR="00E95B2A" w:rsidRPr="00E95B2A" w:rsidRDefault="00161751" w:rsidP="00161751">
            <w:pPr>
              <w:spacing w:after="0" w:line="240" w:lineRule="auto"/>
              <w:rPr>
                <w:rFonts w:ascii="Times New Roman" w:hAnsi="Times New Roman" w:cs="Times New Roman"/>
                <w:sz w:val="18"/>
                <w:szCs w:val="18"/>
              </w:rPr>
            </w:pPr>
            <w:r>
              <w:rPr>
                <w:rFonts w:ascii="Times New Roman" w:hAnsi="Times New Roman" w:cs="Times New Roman"/>
                <w:sz w:val="18"/>
                <w:szCs w:val="18"/>
              </w:rPr>
              <w:t>8467</w:t>
            </w:r>
          </w:p>
        </w:tc>
        <w:tc>
          <w:tcPr>
            <w:tcW w:w="3402" w:type="dxa"/>
            <w:tcBorders>
              <w:top w:val="single" w:sz="4" w:space="0" w:color="auto"/>
              <w:left w:val="single" w:sz="4" w:space="0" w:color="auto"/>
              <w:bottom w:val="single" w:sz="4" w:space="0" w:color="auto"/>
              <w:right w:val="single" w:sz="4" w:space="0" w:color="auto"/>
            </w:tcBorders>
          </w:tcPr>
          <w:p w14:paraId="5642E0D1" w14:textId="223125A4"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bCs/>
                <w:sz w:val="18"/>
                <w:szCs w:val="18"/>
              </w:rPr>
              <w:t>ТР ТС 020/2011 "</w:t>
            </w:r>
            <w:r w:rsidRPr="00E95B2A">
              <w:rPr>
                <w:rFonts w:ascii="Times New Roman" w:hAnsi="Times New Roman" w:cs="Times New Roman"/>
                <w:sz w:val="18"/>
                <w:szCs w:val="18"/>
              </w:rPr>
              <w:t xml:space="preserve"> </w:t>
            </w:r>
            <w:r w:rsidRPr="00E95B2A">
              <w:rPr>
                <w:rFonts w:ascii="Times New Roman" w:hAnsi="Times New Roman" w:cs="Times New Roman"/>
                <w:bCs/>
                <w:sz w:val="18"/>
                <w:szCs w:val="18"/>
              </w:rPr>
              <w:t xml:space="preserve">Электромагнитная совместимость технических средств", утвержден Решением Комиссии </w:t>
            </w:r>
            <w:r w:rsidRPr="00E95B2A">
              <w:rPr>
                <w:rFonts w:ascii="Times New Roman" w:hAnsi="Times New Roman" w:cs="Times New Roman"/>
                <w:bCs/>
                <w:sz w:val="18"/>
                <w:szCs w:val="18"/>
              </w:rPr>
              <w:lastRenderedPageBreak/>
              <w:t>Таможенного союза от 9 декабря 2011 года N 897</w:t>
            </w:r>
          </w:p>
        </w:tc>
        <w:tc>
          <w:tcPr>
            <w:tcW w:w="4365" w:type="dxa"/>
            <w:tcBorders>
              <w:top w:val="single" w:sz="4" w:space="0" w:color="auto"/>
              <w:left w:val="single" w:sz="4" w:space="0" w:color="auto"/>
              <w:bottom w:val="single" w:sz="4" w:space="0" w:color="auto"/>
              <w:right w:val="single" w:sz="4" w:space="0" w:color="auto"/>
            </w:tcBorders>
          </w:tcPr>
          <w:p w14:paraId="6D651DD8" w14:textId="77777777" w:rsidR="00161751" w:rsidRPr="00161751" w:rsidRDefault="00E95B2A" w:rsidP="00161751">
            <w:pPr>
              <w:spacing w:after="0"/>
              <w:rPr>
                <w:rFonts w:ascii="Times New Roman" w:eastAsia="Times New Roman" w:hAnsi="Times New Roman" w:cs="Times New Roman"/>
                <w:sz w:val="18"/>
                <w:szCs w:val="18"/>
                <w:lang w:eastAsia="ru-RU"/>
              </w:rPr>
            </w:pPr>
            <w:r w:rsidRPr="00E95B2A">
              <w:rPr>
                <w:rFonts w:ascii="Times New Roman" w:eastAsia="Times New Roman" w:hAnsi="Times New Roman" w:cs="Times New Roman"/>
                <w:sz w:val="18"/>
                <w:szCs w:val="18"/>
                <w:lang w:eastAsia="ru-RU"/>
              </w:rPr>
              <w:lastRenderedPageBreak/>
              <w:t xml:space="preserve">ТР ТС 020/2011; </w:t>
            </w:r>
            <w:r w:rsidR="00161751" w:rsidRPr="00161751">
              <w:rPr>
                <w:rFonts w:ascii="Times New Roman" w:eastAsia="Times New Roman" w:hAnsi="Times New Roman" w:cs="Times New Roman"/>
                <w:sz w:val="18"/>
                <w:szCs w:val="18"/>
                <w:lang w:eastAsia="ru-RU"/>
              </w:rPr>
              <w:t>ГОСТ 30804.3.2-2013 (IEC 61000-3-2:2009)</w:t>
            </w:r>
          </w:p>
          <w:p w14:paraId="5B36C846" w14:textId="77777777" w:rsidR="00161751" w:rsidRPr="00161751" w:rsidRDefault="00161751" w:rsidP="00161751">
            <w:pPr>
              <w:spacing w:after="0"/>
              <w:rPr>
                <w:rFonts w:ascii="Times New Roman" w:eastAsia="Times New Roman" w:hAnsi="Times New Roman" w:cs="Times New Roman"/>
                <w:sz w:val="18"/>
                <w:szCs w:val="18"/>
                <w:lang w:eastAsia="ru-RU"/>
              </w:rPr>
            </w:pPr>
            <w:r w:rsidRPr="00161751">
              <w:rPr>
                <w:rFonts w:ascii="Times New Roman" w:eastAsia="Times New Roman" w:hAnsi="Times New Roman" w:cs="Times New Roman"/>
                <w:sz w:val="18"/>
                <w:szCs w:val="18"/>
                <w:lang w:eastAsia="ru-RU"/>
              </w:rPr>
              <w:t>ГОСТ 30804.3.3-2013 (IEC 61000-3-3:2008)</w:t>
            </w:r>
          </w:p>
          <w:p w14:paraId="5FAE1958" w14:textId="77777777" w:rsidR="00161751" w:rsidRPr="00161751" w:rsidRDefault="00161751" w:rsidP="00161751">
            <w:pPr>
              <w:spacing w:after="0"/>
              <w:rPr>
                <w:rFonts w:ascii="Times New Roman" w:eastAsia="Times New Roman" w:hAnsi="Times New Roman" w:cs="Times New Roman"/>
                <w:sz w:val="18"/>
                <w:szCs w:val="18"/>
                <w:lang w:eastAsia="ru-RU"/>
              </w:rPr>
            </w:pPr>
            <w:r w:rsidRPr="00161751">
              <w:rPr>
                <w:rFonts w:ascii="Times New Roman" w:eastAsia="Times New Roman" w:hAnsi="Times New Roman" w:cs="Times New Roman"/>
                <w:sz w:val="18"/>
                <w:szCs w:val="18"/>
                <w:lang w:eastAsia="ru-RU"/>
              </w:rPr>
              <w:lastRenderedPageBreak/>
              <w:t>ГОСТ 30804.3.8-2002 (IEC 61000-3-8:1997)</w:t>
            </w:r>
          </w:p>
          <w:p w14:paraId="350F1EBC" w14:textId="77777777" w:rsidR="00161751" w:rsidRPr="00161751" w:rsidRDefault="00161751" w:rsidP="00161751">
            <w:pPr>
              <w:spacing w:after="0"/>
              <w:rPr>
                <w:rFonts w:ascii="Times New Roman" w:eastAsia="Times New Roman" w:hAnsi="Times New Roman" w:cs="Times New Roman"/>
                <w:sz w:val="18"/>
                <w:szCs w:val="18"/>
                <w:lang w:eastAsia="ru-RU"/>
              </w:rPr>
            </w:pPr>
            <w:r w:rsidRPr="00161751">
              <w:rPr>
                <w:rFonts w:ascii="Times New Roman" w:eastAsia="Times New Roman" w:hAnsi="Times New Roman" w:cs="Times New Roman"/>
                <w:sz w:val="18"/>
                <w:szCs w:val="18"/>
                <w:lang w:eastAsia="ru-RU"/>
              </w:rPr>
              <w:t>ГОСТ 30804.3.11-2013 (IEC 61000-3-11:2000)</w:t>
            </w:r>
          </w:p>
          <w:p w14:paraId="201ADD01" w14:textId="77777777" w:rsidR="00161751" w:rsidRPr="00161751" w:rsidRDefault="00161751" w:rsidP="00161751">
            <w:pPr>
              <w:spacing w:after="0"/>
              <w:rPr>
                <w:rFonts w:ascii="Times New Roman" w:eastAsia="Times New Roman" w:hAnsi="Times New Roman" w:cs="Times New Roman"/>
                <w:sz w:val="18"/>
                <w:szCs w:val="18"/>
                <w:lang w:eastAsia="ru-RU"/>
              </w:rPr>
            </w:pPr>
            <w:r w:rsidRPr="00161751">
              <w:rPr>
                <w:rFonts w:ascii="Times New Roman" w:eastAsia="Times New Roman" w:hAnsi="Times New Roman" w:cs="Times New Roman"/>
                <w:sz w:val="18"/>
                <w:szCs w:val="18"/>
                <w:lang w:eastAsia="ru-RU"/>
              </w:rPr>
              <w:t>ГОСТ 30804.3.12-2013 (IEC 61000-3-12:2004)</w:t>
            </w:r>
          </w:p>
          <w:p w14:paraId="419D2683" w14:textId="77777777" w:rsidR="00161751" w:rsidRPr="00161751" w:rsidRDefault="00161751" w:rsidP="00161751">
            <w:pPr>
              <w:spacing w:after="0"/>
              <w:rPr>
                <w:rFonts w:ascii="Times New Roman" w:eastAsia="Times New Roman" w:hAnsi="Times New Roman" w:cs="Times New Roman"/>
                <w:sz w:val="18"/>
                <w:szCs w:val="18"/>
                <w:lang w:eastAsia="ru-RU"/>
              </w:rPr>
            </w:pPr>
            <w:r w:rsidRPr="00161751">
              <w:rPr>
                <w:rFonts w:ascii="Times New Roman" w:eastAsia="Times New Roman" w:hAnsi="Times New Roman" w:cs="Times New Roman"/>
                <w:sz w:val="18"/>
                <w:szCs w:val="18"/>
                <w:lang w:eastAsia="ru-RU"/>
              </w:rPr>
              <w:t>ГОСТ 30805.14.1-2013 (CISPR 14-1:2005)</w:t>
            </w:r>
          </w:p>
          <w:p w14:paraId="44DB3D71" w14:textId="77777777" w:rsidR="00161751" w:rsidRPr="00161751" w:rsidRDefault="00161751" w:rsidP="00161751">
            <w:pPr>
              <w:spacing w:after="0"/>
              <w:rPr>
                <w:rFonts w:ascii="Times New Roman" w:eastAsia="Times New Roman" w:hAnsi="Times New Roman" w:cs="Times New Roman"/>
                <w:sz w:val="18"/>
                <w:szCs w:val="18"/>
                <w:lang w:eastAsia="ru-RU"/>
              </w:rPr>
            </w:pPr>
            <w:r w:rsidRPr="00161751">
              <w:rPr>
                <w:rFonts w:ascii="Times New Roman" w:eastAsia="Times New Roman" w:hAnsi="Times New Roman" w:cs="Times New Roman"/>
                <w:sz w:val="18"/>
                <w:szCs w:val="18"/>
                <w:lang w:eastAsia="ru-RU"/>
              </w:rPr>
              <w:t>ГОСТ 30805.14.2-2013 (CISPR 14-2:2001)</w:t>
            </w:r>
          </w:p>
          <w:p w14:paraId="29D0E754" w14:textId="77777777" w:rsidR="00161751" w:rsidRPr="00161751" w:rsidRDefault="00161751" w:rsidP="00161751">
            <w:pPr>
              <w:spacing w:after="0"/>
              <w:rPr>
                <w:rFonts w:ascii="Times New Roman" w:eastAsia="Times New Roman" w:hAnsi="Times New Roman" w:cs="Times New Roman"/>
                <w:sz w:val="18"/>
                <w:szCs w:val="18"/>
                <w:lang w:eastAsia="ru-RU"/>
              </w:rPr>
            </w:pPr>
            <w:r w:rsidRPr="00161751">
              <w:rPr>
                <w:rFonts w:ascii="Times New Roman" w:eastAsia="Times New Roman" w:hAnsi="Times New Roman" w:cs="Times New Roman"/>
                <w:sz w:val="18"/>
                <w:szCs w:val="18"/>
                <w:lang w:eastAsia="ru-RU"/>
              </w:rPr>
              <w:t>ГОСТ Р 51317.3.4-2006 (МЭК 61000-3-4:1998)</w:t>
            </w:r>
          </w:p>
          <w:p w14:paraId="4E473BBC" w14:textId="77777777" w:rsidR="00161751" w:rsidRPr="00161751" w:rsidRDefault="00161751" w:rsidP="00161751">
            <w:pPr>
              <w:spacing w:after="0"/>
              <w:rPr>
                <w:rFonts w:ascii="Times New Roman" w:eastAsia="Times New Roman" w:hAnsi="Times New Roman" w:cs="Times New Roman"/>
                <w:sz w:val="18"/>
                <w:szCs w:val="18"/>
                <w:lang w:eastAsia="ru-RU"/>
              </w:rPr>
            </w:pPr>
            <w:r w:rsidRPr="00161751">
              <w:rPr>
                <w:rFonts w:ascii="Times New Roman" w:eastAsia="Times New Roman" w:hAnsi="Times New Roman" w:cs="Times New Roman"/>
                <w:sz w:val="18"/>
                <w:szCs w:val="18"/>
                <w:lang w:eastAsia="ru-RU"/>
              </w:rPr>
              <w:t>ГОСТ CISPR 14-1-2015</w:t>
            </w:r>
          </w:p>
          <w:p w14:paraId="1DCB7A4F" w14:textId="77777777" w:rsidR="00161751" w:rsidRPr="00161751" w:rsidRDefault="00161751" w:rsidP="00161751">
            <w:pPr>
              <w:spacing w:after="0"/>
              <w:rPr>
                <w:rFonts w:ascii="Times New Roman" w:eastAsia="Times New Roman" w:hAnsi="Times New Roman" w:cs="Times New Roman"/>
                <w:sz w:val="18"/>
                <w:szCs w:val="18"/>
                <w:lang w:eastAsia="ru-RU"/>
              </w:rPr>
            </w:pPr>
            <w:r w:rsidRPr="00161751">
              <w:rPr>
                <w:rFonts w:ascii="Times New Roman" w:eastAsia="Times New Roman" w:hAnsi="Times New Roman" w:cs="Times New Roman"/>
                <w:sz w:val="18"/>
                <w:szCs w:val="18"/>
                <w:lang w:eastAsia="ru-RU"/>
              </w:rPr>
              <w:t>ГОСТ CISPR 14-2-2016</w:t>
            </w:r>
          </w:p>
          <w:p w14:paraId="221FE877" w14:textId="77777777" w:rsidR="00161751" w:rsidRPr="00161751" w:rsidRDefault="00161751" w:rsidP="00161751">
            <w:pPr>
              <w:spacing w:after="0"/>
              <w:rPr>
                <w:rFonts w:ascii="Times New Roman" w:eastAsia="Times New Roman" w:hAnsi="Times New Roman" w:cs="Times New Roman"/>
                <w:sz w:val="18"/>
                <w:szCs w:val="18"/>
                <w:lang w:eastAsia="ru-RU"/>
              </w:rPr>
            </w:pPr>
            <w:r w:rsidRPr="00161751">
              <w:rPr>
                <w:rFonts w:ascii="Times New Roman" w:eastAsia="Times New Roman" w:hAnsi="Times New Roman" w:cs="Times New Roman"/>
                <w:sz w:val="18"/>
                <w:szCs w:val="18"/>
                <w:lang w:eastAsia="ru-RU"/>
              </w:rPr>
              <w:t>ГОСТ IEC 61000-3-2-2017 ГОСТ IEC 61000-3-3-2015</w:t>
            </w:r>
          </w:p>
          <w:p w14:paraId="5EB79E6C" w14:textId="3D25E6D0" w:rsidR="00E95B2A" w:rsidRPr="00E95B2A" w:rsidRDefault="00161751" w:rsidP="00161751">
            <w:pPr>
              <w:spacing w:after="0"/>
              <w:rPr>
                <w:rFonts w:ascii="Times New Roman" w:hAnsi="Times New Roman" w:cs="Times New Roman"/>
                <w:sz w:val="18"/>
                <w:szCs w:val="18"/>
              </w:rPr>
            </w:pPr>
            <w:r w:rsidRPr="00161751">
              <w:rPr>
                <w:rFonts w:ascii="Times New Roman" w:eastAsia="Times New Roman" w:hAnsi="Times New Roman" w:cs="Times New Roman"/>
                <w:sz w:val="18"/>
                <w:szCs w:val="18"/>
                <w:lang w:eastAsia="ru-RU"/>
              </w:rPr>
              <w:t xml:space="preserve">ГОСТ IEC 61000-3-12-2016  </w:t>
            </w:r>
          </w:p>
        </w:tc>
      </w:tr>
      <w:tr w:rsidR="00E95B2A" w:rsidRPr="00E95B2A" w14:paraId="2F891420" w14:textId="77777777" w:rsidTr="00770F4D">
        <w:trPr>
          <w:trHeight w:val="103"/>
        </w:trPr>
        <w:tc>
          <w:tcPr>
            <w:tcW w:w="851" w:type="dxa"/>
            <w:tcBorders>
              <w:top w:val="single" w:sz="4" w:space="0" w:color="auto"/>
              <w:left w:val="single" w:sz="4" w:space="0" w:color="auto"/>
              <w:bottom w:val="single" w:sz="4" w:space="0" w:color="auto"/>
              <w:right w:val="single" w:sz="4" w:space="0" w:color="auto"/>
            </w:tcBorders>
          </w:tcPr>
          <w:p w14:paraId="13D9FC8B" w14:textId="0B7E2276"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sz w:val="18"/>
                <w:szCs w:val="18"/>
              </w:rPr>
              <w:lastRenderedPageBreak/>
              <w:t>А7.78</w:t>
            </w:r>
          </w:p>
        </w:tc>
        <w:tc>
          <w:tcPr>
            <w:tcW w:w="2693" w:type="dxa"/>
            <w:tcBorders>
              <w:top w:val="single" w:sz="4" w:space="0" w:color="auto"/>
              <w:left w:val="single" w:sz="4" w:space="0" w:color="auto"/>
              <w:bottom w:val="single" w:sz="4" w:space="0" w:color="auto"/>
              <w:right w:val="single" w:sz="4" w:space="0" w:color="auto"/>
            </w:tcBorders>
          </w:tcPr>
          <w:p w14:paraId="30353082" w14:textId="77777777" w:rsidR="00161751" w:rsidRPr="00161751" w:rsidRDefault="00161751" w:rsidP="00161751">
            <w:pPr>
              <w:spacing w:after="0" w:line="240" w:lineRule="auto"/>
              <w:rPr>
                <w:rFonts w:ascii="Times New Roman" w:eastAsia="Times New Roman" w:hAnsi="Times New Roman" w:cs="Times New Roman"/>
                <w:sz w:val="18"/>
                <w:szCs w:val="18"/>
                <w:lang w:eastAsia="ru-RU"/>
              </w:rPr>
            </w:pPr>
            <w:r w:rsidRPr="00161751">
              <w:rPr>
                <w:rFonts w:ascii="Times New Roman" w:eastAsia="Times New Roman" w:hAnsi="Times New Roman" w:cs="Times New Roman"/>
                <w:sz w:val="18"/>
                <w:szCs w:val="18"/>
                <w:lang w:eastAsia="ru-RU"/>
              </w:rPr>
              <w:t>Инструмент электрифицированный (машины ручные и переносные электрические):</w:t>
            </w:r>
          </w:p>
          <w:p w14:paraId="069B5D2A" w14:textId="0392C43F" w:rsidR="00E95B2A" w:rsidRPr="00E95B2A" w:rsidRDefault="00161751" w:rsidP="00161751">
            <w:pPr>
              <w:spacing w:after="0" w:line="240" w:lineRule="auto"/>
              <w:ind w:right="102"/>
              <w:jc w:val="both"/>
              <w:rPr>
                <w:rFonts w:ascii="Times New Roman" w:hAnsi="Times New Roman" w:cs="Times New Roman"/>
                <w:sz w:val="18"/>
                <w:szCs w:val="18"/>
              </w:rPr>
            </w:pPr>
            <w:r w:rsidRPr="00161751">
              <w:rPr>
                <w:rFonts w:ascii="Times New Roman" w:eastAsia="Times New Roman" w:hAnsi="Times New Roman" w:cs="Times New Roman"/>
                <w:sz w:val="18"/>
                <w:szCs w:val="18"/>
                <w:lang w:eastAsia="ru-RU"/>
              </w:rPr>
              <w:t>машины фрезерные</w:t>
            </w:r>
          </w:p>
        </w:tc>
        <w:tc>
          <w:tcPr>
            <w:tcW w:w="1985" w:type="dxa"/>
            <w:tcBorders>
              <w:top w:val="single" w:sz="4" w:space="0" w:color="auto"/>
              <w:left w:val="single" w:sz="4" w:space="0" w:color="auto"/>
              <w:bottom w:val="single" w:sz="4" w:space="0" w:color="auto"/>
              <w:right w:val="single" w:sz="4" w:space="0" w:color="auto"/>
            </w:tcBorders>
          </w:tcPr>
          <w:p w14:paraId="1151D4ED" w14:textId="345FC874" w:rsidR="00E95B2A" w:rsidRPr="00E95B2A" w:rsidRDefault="00E95B2A" w:rsidP="00E95B2A">
            <w:pPr>
              <w:spacing w:after="0" w:line="240" w:lineRule="auto"/>
              <w:rPr>
                <w:rFonts w:ascii="Times New Roman" w:hAnsi="Times New Roman" w:cs="Times New Roman"/>
                <w:sz w:val="18"/>
                <w:szCs w:val="18"/>
              </w:rPr>
            </w:pPr>
            <w:r w:rsidRPr="00E95B2A">
              <w:rPr>
                <w:rFonts w:ascii="Times New Roman" w:eastAsia="Times New Roman" w:hAnsi="Times New Roman" w:cs="Times New Roman"/>
                <w:sz w:val="18"/>
                <w:szCs w:val="18"/>
                <w:lang w:eastAsia="ru-RU"/>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0B623236" w14:textId="1B1E01C6" w:rsidR="00E95B2A" w:rsidRPr="00E95B2A" w:rsidRDefault="00161751" w:rsidP="00E95B2A">
            <w:pPr>
              <w:spacing w:after="0"/>
              <w:rPr>
                <w:rFonts w:ascii="Times New Roman" w:hAnsi="Times New Roman" w:cs="Times New Roman"/>
                <w:sz w:val="18"/>
                <w:szCs w:val="18"/>
              </w:rPr>
            </w:pPr>
            <w:r>
              <w:rPr>
                <w:rFonts w:ascii="Times New Roman" w:hAnsi="Times New Roman" w:cs="Times New Roman"/>
                <w:sz w:val="18"/>
                <w:szCs w:val="18"/>
              </w:rPr>
              <w:t>8467</w:t>
            </w:r>
          </w:p>
        </w:tc>
        <w:tc>
          <w:tcPr>
            <w:tcW w:w="3402" w:type="dxa"/>
            <w:tcBorders>
              <w:top w:val="single" w:sz="4" w:space="0" w:color="auto"/>
              <w:left w:val="single" w:sz="4" w:space="0" w:color="auto"/>
              <w:bottom w:val="single" w:sz="4" w:space="0" w:color="auto"/>
              <w:right w:val="single" w:sz="4" w:space="0" w:color="auto"/>
            </w:tcBorders>
          </w:tcPr>
          <w:p w14:paraId="512CF83D" w14:textId="527DCF0E"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bCs/>
                <w:sz w:val="18"/>
                <w:szCs w:val="18"/>
              </w:rPr>
              <w:t>ТР ТС 020/2011 "</w:t>
            </w:r>
            <w:r w:rsidRPr="00E95B2A">
              <w:rPr>
                <w:rFonts w:ascii="Times New Roman" w:hAnsi="Times New Roman" w:cs="Times New Roman"/>
                <w:sz w:val="18"/>
                <w:szCs w:val="18"/>
              </w:rPr>
              <w:t xml:space="preserve"> </w:t>
            </w:r>
            <w:r w:rsidRPr="00E95B2A">
              <w:rPr>
                <w:rFonts w:ascii="Times New Roman" w:hAnsi="Times New Roman" w:cs="Times New Roman"/>
                <w:bCs/>
                <w:sz w:val="18"/>
                <w:szCs w:val="18"/>
              </w:rPr>
              <w:t>Электромагнитная совместимость технических средств", утвержден Решением Комиссии Таможенного союза от 9 декабря 2011 года N 897</w:t>
            </w:r>
          </w:p>
        </w:tc>
        <w:tc>
          <w:tcPr>
            <w:tcW w:w="4365" w:type="dxa"/>
            <w:tcBorders>
              <w:top w:val="single" w:sz="4" w:space="0" w:color="auto"/>
              <w:left w:val="single" w:sz="4" w:space="0" w:color="auto"/>
              <w:bottom w:val="single" w:sz="4" w:space="0" w:color="auto"/>
              <w:right w:val="single" w:sz="4" w:space="0" w:color="auto"/>
            </w:tcBorders>
          </w:tcPr>
          <w:p w14:paraId="730E3221" w14:textId="77777777" w:rsidR="00161751" w:rsidRPr="00161751" w:rsidRDefault="00E95B2A" w:rsidP="00161751">
            <w:pPr>
              <w:spacing w:after="0"/>
              <w:rPr>
                <w:rFonts w:ascii="Times New Roman" w:eastAsia="Times New Roman" w:hAnsi="Times New Roman" w:cs="Times New Roman"/>
                <w:sz w:val="18"/>
                <w:szCs w:val="18"/>
                <w:lang w:eastAsia="ru-RU"/>
              </w:rPr>
            </w:pPr>
            <w:r w:rsidRPr="00E95B2A">
              <w:rPr>
                <w:rFonts w:ascii="Times New Roman" w:eastAsia="Times New Roman" w:hAnsi="Times New Roman" w:cs="Times New Roman"/>
                <w:sz w:val="18"/>
                <w:szCs w:val="18"/>
                <w:lang w:eastAsia="ru-RU"/>
              </w:rPr>
              <w:t xml:space="preserve">ТР ТС 020/2011; </w:t>
            </w:r>
            <w:r w:rsidR="00161751" w:rsidRPr="00161751">
              <w:rPr>
                <w:rFonts w:ascii="Times New Roman" w:eastAsia="Times New Roman" w:hAnsi="Times New Roman" w:cs="Times New Roman"/>
                <w:sz w:val="18"/>
                <w:szCs w:val="18"/>
                <w:lang w:eastAsia="ru-RU"/>
              </w:rPr>
              <w:t>ГОСТ 30804.3.2-2013 (IEC 61000-3-2:2009)</w:t>
            </w:r>
          </w:p>
          <w:p w14:paraId="02A61E98" w14:textId="77777777" w:rsidR="00161751" w:rsidRPr="00161751" w:rsidRDefault="00161751" w:rsidP="00161751">
            <w:pPr>
              <w:spacing w:after="0"/>
              <w:rPr>
                <w:rFonts w:ascii="Times New Roman" w:eastAsia="Times New Roman" w:hAnsi="Times New Roman" w:cs="Times New Roman"/>
                <w:sz w:val="18"/>
                <w:szCs w:val="18"/>
                <w:lang w:eastAsia="ru-RU"/>
              </w:rPr>
            </w:pPr>
            <w:r w:rsidRPr="00161751">
              <w:rPr>
                <w:rFonts w:ascii="Times New Roman" w:eastAsia="Times New Roman" w:hAnsi="Times New Roman" w:cs="Times New Roman"/>
                <w:sz w:val="18"/>
                <w:szCs w:val="18"/>
                <w:lang w:eastAsia="ru-RU"/>
              </w:rPr>
              <w:t>ГОСТ 30804.3.3-2013 (IEC 61000-3-3:2008)</w:t>
            </w:r>
          </w:p>
          <w:p w14:paraId="39F05169" w14:textId="77777777" w:rsidR="00161751" w:rsidRPr="00161751" w:rsidRDefault="00161751" w:rsidP="00161751">
            <w:pPr>
              <w:spacing w:after="0"/>
              <w:rPr>
                <w:rFonts w:ascii="Times New Roman" w:eastAsia="Times New Roman" w:hAnsi="Times New Roman" w:cs="Times New Roman"/>
                <w:sz w:val="18"/>
                <w:szCs w:val="18"/>
                <w:lang w:eastAsia="ru-RU"/>
              </w:rPr>
            </w:pPr>
            <w:r w:rsidRPr="00161751">
              <w:rPr>
                <w:rFonts w:ascii="Times New Roman" w:eastAsia="Times New Roman" w:hAnsi="Times New Roman" w:cs="Times New Roman"/>
                <w:sz w:val="18"/>
                <w:szCs w:val="18"/>
                <w:lang w:eastAsia="ru-RU"/>
              </w:rPr>
              <w:t>ГОСТ 30804.3.8-2002 (IEC 61000-3-8:1997)</w:t>
            </w:r>
          </w:p>
          <w:p w14:paraId="536FF8B8" w14:textId="77777777" w:rsidR="00161751" w:rsidRPr="00161751" w:rsidRDefault="00161751" w:rsidP="00161751">
            <w:pPr>
              <w:spacing w:after="0"/>
              <w:rPr>
                <w:rFonts w:ascii="Times New Roman" w:eastAsia="Times New Roman" w:hAnsi="Times New Roman" w:cs="Times New Roman"/>
                <w:sz w:val="18"/>
                <w:szCs w:val="18"/>
                <w:lang w:eastAsia="ru-RU"/>
              </w:rPr>
            </w:pPr>
            <w:r w:rsidRPr="00161751">
              <w:rPr>
                <w:rFonts w:ascii="Times New Roman" w:eastAsia="Times New Roman" w:hAnsi="Times New Roman" w:cs="Times New Roman"/>
                <w:sz w:val="18"/>
                <w:szCs w:val="18"/>
                <w:lang w:eastAsia="ru-RU"/>
              </w:rPr>
              <w:t>ГОСТ 30804.3.11-2013 (IEC 61000-3-11:2000)</w:t>
            </w:r>
          </w:p>
          <w:p w14:paraId="09A597F1" w14:textId="77777777" w:rsidR="00161751" w:rsidRPr="00161751" w:rsidRDefault="00161751" w:rsidP="00161751">
            <w:pPr>
              <w:spacing w:after="0"/>
              <w:rPr>
                <w:rFonts w:ascii="Times New Roman" w:eastAsia="Times New Roman" w:hAnsi="Times New Roman" w:cs="Times New Roman"/>
                <w:sz w:val="18"/>
                <w:szCs w:val="18"/>
                <w:lang w:eastAsia="ru-RU"/>
              </w:rPr>
            </w:pPr>
            <w:r w:rsidRPr="00161751">
              <w:rPr>
                <w:rFonts w:ascii="Times New Roman" w:eastAsia="Times New Roman" w:hAnsi="Times New Roman" w:cs="Times New Roman"/>
                <w:sz w:val="18"/>
                <w:szCs w:val="18"/>
                <w:lang w:eastAsia="ru-RU"/>
              </w:rPr>
              <w:t>ГОСТ 30804.3.12-2013 (IEC 61000-3-12:2004)</w:t>
            </w:r>
          </w:p>
          <w:p w14:paraId="30C2BE03" w14:textId="77777777" w:rsidR="00161751" w:rsidRPr="00161751" w:rsidRDefault="00161751" w:rsidP="00161751">
            <w:pPr>
              <w:spacing w:after="0"/>
              <w:rPr>
                <w:rFonts w:ascii="Times New Roman" w:eastAsia="Times New Roman" w:hAnsi="Times New Roman" w:cs="Times New Roman"/>
                <w:sz w:val="18"/>
                <w:szCs w:val="18"/>
                <w:lang w:eastAsia="ru-RU"/>
              </w:rPr>
            </w:pPr>
            <w:r w:rsidRPr="00161751">
              <w:rPr>
                <w:rFonts w:ascii="Times New Roman" w:eastAsia="Times New Roman" w:hAnsi="Times New Roman" w:cs="Times New Roman"/>
                <w:sz w:val="18"/>
                <w:szCs w:val="18"/>
                <w:lang w:eastAsia="ru-RU"/>
              </w:rPr>
              <w:t>ГОСТ 30805.14.1-2013 (CISPR 14-1:2005)</w:t>
            </w:r>
          </w:p>
          <w:p w14:paraId="3A003B2D" w14:textId="77777777" w:rsidR="00161751" w:rsidRPr="00161751" w:rsidRDefault="00161751" w:rsidP="00161751">
            <w:pPr>
              <w:spacing w:after="0"/>
              <w:rPr>
                <w:rFonts w:ascii="Times New Roman" w:eastAsia="Times New Roman" w:hAnsi="Times New Roman" w:cs="Times New Roman"/>
                <w:sz w:val="18"/>
                <w:szCs w:val="18"/>
                <w:lang w:eastAsia="ru-RU"/>
              </w:rPr>
            </w:pPr>
            <w:r w:rsidRPr="00161751">
              <w:rPr>
                <w:rFonts w:ascii="Times New Roman" w:eastAsia="Times New Roman" w:hAnsi="Times New Roman" w:cs="Times New Roman"/>
                <w:sz w:val="18"/>
                <w:szCs w:val="18"/>
                <w:lang w:eastAsia="ru-RU"/>
              </w:rPr>
              <w:t>ГОСТ 30805.14.2-2013 (CISPR 14-2:2001)</w:t>
            </w:r>
          </w:p>
          <w:p w14:paraId="35EB0F21" w14:textId="77777777" w:rsidR="00161751" w:rsidRPr="00161751" w:rsidRDefault="00161751" w:rsidP="00161751">
            <w:pPr>
              <w:spacing w:after="0"/>
              <w:rPr>
                <w:rFonts w:ascii="Times New Roman" w:eastAsia="Times New Roman" w:hAnsi="Times New Roman" w:cs="Times New Roman"/>
                <w:sz w:val="18"/>
                <w:szCs w:val="18"/>
                <w:lang w:eastAsia="ru-RU"/>
              </w:rPr>
            </w:pPr>
            <w:r w:rsidRPr="00161751">
              <w:rPr>
                <w:rFonts w:ascii="Times New Roman" w:eastAsia="Times New Roman" w:hAnsi="Times New Roman" w:cs="Times New Roman"/>
                <w:sz w:val="18"/>
                <w:szCs w:val="18"/>
                <w:lang w:eastAsia="ru-RU"/>
              </w:rPr>
              <w:t>ГОСТ Р 51317.3.4-2006 (МЭК 61000-3-4:1998)</w:t>
            </w:r>
          </w:p>
          <w:p w14:paraId="15B04067" w14:textId="77777777" w:rsidR="00161751" w:rsidRPr="00161751" w:rsidRDefault="00161751" w:rsidP="00161751">
            <w:pPr>
              <w:spacing w:after="0"/>
              <w:rPr>
                <w:rFonts w:ascii="Times New Roman" w:eastAsia="Times New Roman" w:hAnsi="Times New Roman" w:cs="Times New Roman"/>
                <w:sz w:val="18"/>
                <w:szCs w:val="18"/>
                <w:lang w:eastAsia="ru-RU"/>
              </w:rPr>
            </w:pPr>
            <w:r w:rsidRPr="00161751">
              <w:rPr>
                <w:rFonts w:ascii="Times New Roman" w:eastAsia="Times New Roman" w:hAnsi="Times New Roman" w:cs="Times New Roman"/>
                <w:sz w:val="18"/>
                <w:szCs w:val="18"/>
                <w:lang w:eastAsia="ru-RU"/>
              </w:rPr>
              <w:t>ГОСТ CISPR 14-1-2015</w:t>
            </w:r>
          </w:p>
          <w:p w14:paraId="25A379F9" w14:textId="77777777" w:rsidR="00161751" w:rsidRPr="00161751" w:rsidRDefault="00161751" w:rsidP="00161751">
            <w:pPr>
              <w:spacing w:after="0"/>
              <w:rPr>
                <w:rFonts w:ascii="Times New Roman" w:eastAsia="Times New Roman" w:hAnsi="Times New Roman" w:cs="Times New Roman"/>
                <w:sz w:val="18"/>
                <w:szCs w:val="18"/>
                <w:lang w:eastAsia="ru-RU"/>
              </w:rPr>
            </w:pPr>
            <w:r w:rsidRPr="00161751">
              <w:rPr>
                <w:rFonts w:ascii="Times New Roman" w:eastAsia="Times New Roman" w:hAnsi="Times New Roman" w:cs="Times New Roman"/>
                <w:sz w:val="18"/>
                <w:szCs w:val="18"/>
                <w:lang w:eastAsia="ru-RU"/>
              </w:rPr>
              <w:t>ГОСТ CISPR 14-2-2016</w:t>
            </w:r>
          </w:p>
          <w:p w14:paraId="0B8B1509" w14:textId="77777777" w:rsidR="00161751" w:rsidRPr="00161751" w:rsidRDefault="00161751" w:rsidP="00161751">
            <w:pPr>
              <w:spacing w:after="0"/>
              <w:rPr>
                <w:rFonts w:ascii="Times New Roman" w:eastAsia="Times New Roman" w:hAnsi="Times New Roman" w:cs="Times New Roman"/>
                <w:sz w:val="18"/>
                <w:szCs w:val="18"/>
                <w:lang w:eastAsia="ru-RU"/>
              </w:rPr>
            </w:pPr>
            <w:r w:rsidRPr="00161751">
              <w:rPr>
                <w:rFonts w:ascii="Times New Roman" w:eastAsia="Times New Roman" w:hAnsi="Times New Roman" w:cs="Times New Roman"/>
                <w:sz w:val="18"/>
                <w:szCs w:val="18"/>
                <w:lang w:eastAsia="ru-RU"/>
              </w:rPr>
              <w:t xml:space="preserve">ГОСТ IEC 61000-3-2-2017 ГОСТ IEC 61000-3-3-2015 </w:t>
            </w:r>
          </w:p>
          <w:p w14:paraId="453C25F5" w14:textId="71B2A9FF" w:rsidR="00E95B2A" w:rsidRPr="00E95B2A" w:rsidRDefault="00161751" w:rsidP="00161751">
            <w:pPr>
              <w:spacing w:after="0"/>
              <w:rPr>
                <w:rFonts w:ascii="Times New Roman" w:hAnsi="Times New Roman" w:cs="Times New Roman"/>
                <w:sz w:val="18"/>
                <w:szCs w:val="18"/>
              </w:rPr>
            </w:pPr>
            <w:r w:rsidRPr="00161751">
              <w:rPr>
                <w:rFonts w:ascii="Times New Roman" w:eastAsia="Times New Roman" w:hAnsi="Times New Roman" w:cs="Times New Roman"/>
                <w:sz w:val="18"/>
                <w:szCs w:val="18"/>
                <w:lang w:eastAsia="ru-RU"/>
              </w:rPr>
              <w:t>ГОСТ IEC 61000-3-12-2016</w:t>
            </w:r>
          </w:p>
        </w:tc>
      </w:tr>
      <w:tr w:rsidR="00E95B2A" w:rsidRPr="00E95B2A" w14:paraId="65EA622F" w14:textId="77777777" w:rsidTr="00770F4D">
        <w:trPr>
          <w:trHeight w:val="103"/>
        </w:trPr>
        <w:tc>
          <w:tcPr>
            <w:tcW w:w="851" w:type="dxa"/>
            <w:tcBorders>
              <w:top w:val="single" w:sz="4" w:space="0" w:color="auto"/>
              <w:left w:val="single" w:sz="4" w:space="0" w:color="auto"/>
              <w:bottom w:val="single" w:sz="4" w:space="0" w:color="auto"/>
              <w:right w:val="single" w:sz="4" w:space="0" w:color="auto"/>
            </w:tcBorders>
          </w:tcPr>
          <w:p w14:paraId="38D5ED96" w14:textId="40C6DEF9"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sz w:val="18"/>
                <w:szCs w:val="18"/>
              </w:rPr>
              <w:t>А7.79</w:t>
            </w:r>
          </w:p>
        </w:tc>
        <w:tc>
          <w:tcPr>
            <w:tcW w:w="2693" w:type="dxa"/>
            <w:tcBorders>
              <w:top w:val="single" w:sz="4" w:space="0" w:color="auto"/>
              <w:left w:val="single" w:sz="4" w:space="0" w:color="auto"/>
              <w:bottom w:val="single" w:sz="4" w:space="0" w:color="auto"/>
              <w:right w:val="single" w:sz="4" w:space="0" w:color="auto"/>
            </w:tcBorders>
          </w:tcPr>
          <w:p w14:paraId="59FAC93B" w14:textId="77777777" w:rsidR="00161751" w:rsidRPr="00161751" w:rsidRDefault="00161751" w:rsidP="00161751">
            <w:pPr>
              <w:spacing w:after="0" w:line="240" w:lineRule="auto"/>
              <w:rPr>
                <w:rFonts w:ascii="Times New Roman" w:eastAsia="Times New Roman" w:hAnsi="Times New Roman" w:cs="Times New Roman"/>
                <w:sz w:val="18"/>
                <w:szCs w:val="18"/>
                <w:lang w:eastAsia="ru-RU"/>
              </w:rPr>
            </w:pPr>
            <w:r w:rsidRPr="00161751">
              <w:rPr>
                <w:rFonts w:ascii="Times New Roman" w:eastAsia="Times New Roman" w:hAnsi="Times New Roman" w:cs="Times New Roman"/>
                <w:sz w:val="18"/>
                <w:szCs w:val="18"/>
                <w:lang w:eastAsia="ru-RU"/>
              </w:rPr>
              <w:t>Инструмент электрифицированный (машины ручные и переносные электрические):</w:t>
            </w:r>
          </w:p>
          <w:p w14:paraId="0506B813" w14:textId="77777777" w:rsidR="00161751" w:rsidRPr="00161751" w:rsidRDefault="00161751" w:rsidP="00161751">
            <w:pPr>
              <w:spacing w:after="0" w:line="240" w:lineRule="auto"/>
              <w:rPr>
                <w:rFonts w:ascii="Times New Roman" w:eastAsia="Times New Roman" w:hAnsi="Times New Roman" w:cs="Times New Roman"/>
                <w:sz w:val="18"/>
                <w:szCs w:val="18"/>
                <w:lang w:eastAsia="ru-RU"/>
              </w:rPr>
            </w:pPr>
            <w:r w:rsidRPr="00161751">
              <w:rPr>
                <w:rFonts w:ascii="Times New Roman" w:eastAsia="Times New Roman" w:hAnsi="Times New Roman" w:cs="Times New Roman"/>
                <w:sz w:val="18"/>
                <w:szCs w:val="18"/>
                <w:lang w:eastAsia="ru-RU"/>
              </w:rPr>
              <w:t>инструмент ручной аккумуляторный (с</w:t>
            </w:r>
          </w:p>
          <w:p w14:paraId="170F764C" w14:textId="6DD069FF" w:rsidR="00E95B2A" w:rsidRPr="00E95B2A" w:rsidRDefault="00161751" w:rsidP="00161751">
            <w:pPr>
              <w:spacing w:after="0" w:line="240" w:lineRule="auto"/>
              <w:ind w:right="102"/>
              <w:jc w:val="both"/>
              <w:rPr>
                <w:rFonts w:ascii="Times New Roman" w:hAnsi="Times New Roman" w:cs="Times New Roman"/>
                <w:sz w:val="18"/>
                <w:szCs w:val="18"/>
              </w:rPr>
            </w:pPr>
            <w:r w:rsidRPr="00161751">
              <w:rPr>
                <w:rFonts w:ascii="Times New Roman" w:eastAsia="Times New Roman" w:hAnsi="Times New Roman" w:cs="Times New Roman"/>
                <w:sz w:val="18"/>
                <w:szCs w:val="18"/>
                <w:lang w:eastAsia="ru-RU"/>
              </w:rPr>
              <w:lastRenderedPageBreak/>
              <w:t>зарядным устройством)</w:t>
            </w:r>
          </w:p>
        </w:tc>
        <w:tc>
          <w:tcPr>
            <w:tcW w:w="1985" w:type="dxa"/>
            <w:tcBorders>
              <w:top w:val="single" w:sz="4" w:space="0" w:color="auto"/>
              <w:left w:val="single" w:sz="4" w:space="0" w:color="auto"/>
              <w:bottom w:val="single" w:sz="4" w:space="0" w:color="auto"/>
              <w:right w:val="single" w:sz="4" w:space="0" w:color="auto"/>
            </w:tcBorders>
          </w:tcPr>
          <w:p w14:paraId="4739FE14" w14:textId="5999C7F5" w:rsidR="00E95B2A" w:rsidRPr="00E95B2A" w:rsidRDefault="00E95B2A" w:rsidP="00E95B2A">
            <w:pPr>
              <w:spacing w:after="0" w:line="240" w:lineRule="auto"/>
              <w:rPr>
                <w:rFonts w:ascii="Times New Roman" w:hAnsi="Times New Roman" w:cs="Times New Roman"/>
                <w:sz w:val="18"/>
                <w:szCs w:val="18"/>
              </w:rPr>
            </w:pPr>
            <w:r w:rsidRPr="00E95B2A">
              <w:rPr>
                <w:rFonts w:ascii="Times New Roman" w:eastAsia="Times New Roman" w:hAnsi="Times New Roman" w:cs="Times New Roman"/>
                <w:sz w:val="18"/>
                <w:szCs w:val="18"/>
                <w:lang w:eastAsia="ru-RU"/>
              </w:rPr>
              <w:lastRenderedPageBreak/>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16D52627" w14:textId="13767E63" w:rsidR="00E95B2A" w:rsidRPr="00E95B2A" w:rsidRDefault="00161751" w:rsidP="00E95B2A">
            <w:pPr>
              <w:spacing w:after="0"/>
              <w:rPr>
                <w:rFonts w:ascii="Times New Roman" w:hAnsi="Times New Roman" w:cs="Times New Roman"/>
                <w:sz w:val="18"/>
                <w:szCs w:val="18"/>
              </w:rPr>
            </w:pPr>
            <w:r>
              <w:rPr>
                <w:rFonts w:ascii="Times New Roman" w:hAnsi="Times New Roman" w:cs="Times New Roman"/>
                <w:sz w:val="18"/>
                <w:szCs w:val="18"/>
              </w:rPr>
              <w:t>8467</w:t>
            </w:r>
          </w:p>
        </w:tc>
        <w:tc>
          <w:tcPr>
            <w:tcW w:w="3402" w:type="dxa"/>
            <w:tcBorders>
              <w:top w:val="single" w:sz="4" w:space="0" w:color="auto"/>
              <w:left w:val="single" w:sz="4" w:space="0" w:color="auto"/>
              <w:bottom w:val="single" w:sz="4" w:space="0" w:color="auto"/>
              <w:right w:val="single" w:sz="4" w:space="0" w:color="auto"/>
            </w:tcBorders>
          </w:tcPr>
          <w:p w14:paraId="0A255454" w14:textId="3F7D3B0E"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bCs/>
                <w:sz w:val="18"/>
                <w:szCs w:val="18"/>
              </w:rPr>
              <w:t>ТР ТС 020/2011 "</w:t>
            </w:r>
            <w:r w:rsidRPr="00E95B2A">
              <w:rPr>
                <w:rFonts w:ascii="Times New Roman" w:hAnsi="Times New Roman" w:cs="Times New Roman"/>
                <w:sz w:val="18"/>
                <w:szCs w:val="18"/>
              </w:rPr>
              <w:t xml:space="preserve"> </w:t>
            </w:r>
            <w:r w:rsidRPr="00E95B2A">
              <w:rPr>
                <w:rFonts w:ascii="Times New Roman" w:hAnsi="Times New Roman" w:cs="Times New Roman"/>
                <w:bCs/>
                <w:sz w:val="18"/>
                <w:szCs w:val="18"/>
              </w:rPr>
              <w:t>Электромагнитная совместимость технических средств", утвержден Решением Комиссии Таможенного союза от 9 декабря 2011 года N 897</w:t>
            </w:r>
          </w:p>
        </w:tc>
        <w:tc>
          <w:tcPr>
            <w:tcW w:w="4365" w:type="dxa"/>
            <w:tcBorders>
              <w:top w:val="single" w:sz="4" w:space="0" w:color="auto"/>
              <w:left w:val="single" w:sz="4" w:space="0" w:color="auto"/>
              <w:bottom w:val="single" w:sz="4" w:space="0" w:color="auto"/>
              <w:right w:val="single" w:sz="4" w:space="0" w:color="auto"/>
            </w:tcBorders>
          </w:tcPr>
          <w:p w14:paraId="5A5C016A" w14:textId="77777777" w:rsidR="00161751" w:rsidRPr="00161751" w:rsidRDefault="00E95B2A" w:rsidP="00161751">
            <w:pPr>
              <w:spacing w:after="0"/>
              <w:rPr>
                <w:rFonts w:ascii="Times New Roman" w:eastAsia="Times New Roman" w:hAnsi="Times New Roman" w:cs="Times New Roman"/>
                <w:sz w:val="18"/>
                <w:szCs w:val="18"/>
                <w:lang w:eastAsia="ru-RU"/>
              </w:rPr>
            </w:pPr>
            <w:r w:rsidRPr="00E95B2A">
              <w:rPr>
                <w:rFonts w:ascii="Times New Roman" w:eastAsia="Times New Roman" w:hAnsi="Times New Roman" w:cs="Times New Roman"/>
                <w:sz w:val="18"/>
                <w:szCs w:val="18"/>
                <w:lang w:eastAsia="ru-RU"/>
              </w:rPr>
              <w:t xml:space="preserve">ТР ТС 020/2011; </w:t>
            </w:r>
            <w:r w:rsidR="00161751" w:rsidRPr="00161751">
              <w:rPr>
                <w:rFonts w:ascii="Times New Roman" w:eastAsia="Times New Roman" w:hAnsi="Times New Roman" w:cs="Times New Roman"/>
                <w:sz w:val="18"/>
                <w:szCs w:val="18"/>
                <w:lang w:eastAsia="ru-RU"/>
              </w:rPr>
              <w:t>ГОСТ 30804.3.2-2013 (IEC 61000-3-2:2009)</w:t>
            </w:r>
          </w:p>
          <w:p w14:paraId="16AF26D6" w14:textId="77777777" w:rsidR="00161751" w:rsidRPr="00161751" w:rsidRDefault="00161751" w:rsidP="00161751">
            <w:pPr>
              <w:spacing w:after="0"/>
              <w:rPr>
                <w:rFonts w:ascii="Times New Roman" w:eastAsia="Times New Roman" w:hAnsi="Times New Roman" w:cs="Times New Roman"/>
                <w:sz w:val="18"/>
                <w:szCs w:val="18"/>
                <w:lang w:eastAsia="ru-RU"/>
              </w:rPr>
            </w:pPr>
            <w:r w:rsidRPr="00161751">
              <w:rPr>
                <w:rFonts w:ascii="Times New Roman" w:eastAsia="Times New Roman" w:hAnsi="Times New Roman" w:cs="Times New Roman"/>
                <w:sz w:val="18"/>
                <w:szCs w:val="18"/>
                <w:lang w:eastAsia="ru-RU"/>
              </w:rPr>
              <w:t>ГОСТ 30804.3.3-2013 (IEC 61000-3-3:2008)</w:t>
            </w:r>
          </w:p>
          <w:p w14:paraId="5871A5B9" w14:textId="77777777" w:rsidR="00161751" w:rsidRPr="00161751" w:rsidRDefault="00161751" w:rsidP="00161751">
            <w:pPr>
              <w:spacing w:after="0"/>
              <w:rPr>
                <w:rFonts w:ascii="Times New Roman" w:eastAsia="Times New Roman" w:hAnsi="Times New Roman" w:cs="Times New Roman"/>
                <w:sz w:val="18"/>
                <w:szCs w:val="18"/>
                <w:lang w:eastAsia="ru-RU"/>
              </w:rPr>
            </w:pPr>
            <w:r w:rsidRPr="00161751">
              <w:rPr>
                <w:rFonts w:ascii="Times New Roman" w:eastAsia="Times New Roman" w:hAnsi="Times New Roman" w:cs="Times New Roman"/>
                <w:sz w:val="18"/>
                <w:szCs w:val="18"/>
                <w:lang w:eastAsia="ru-RU"/>
              </w:rPr>
              <w:t>ГОСТ 30804.3.8-2002 (IEC 61000-3-8:1997)</w:t>
            </w:r>
          </w:p>
          <w:p w14:paraId="1AEF9D13" w14:textId="77777777" w:rsidR="00161751" w:rsidRPr="00161751" w:rsidRDefault="00161751" w:rsidP="00161751">
            <w:pPr>
              <w:spacing w:after="0"/>
              <w:rPr>
                <w:rFonts w:ascii="Times New Roman" w:eastAsia="Times New Roman" w:hAnsi="Times New Roman" w:cs="Times New Roman"/>
                <w:sz w:val="18"/>
                <w:szCs w:val="18"/>
                <w:lang w:eastAsia="ru-RU"/>
              </w:rPr>
            </w:pPr>
            <w:r w:rsidRPr="00161751">
              <w:rPr>
                <w:rFonts w:ascii="Times New Roman" w:eastAsia="Times New Roman" w:hAnsi="Times New Roman" w:cs="Times New Roman"/>
                <w:sz w:val="18"/>
                <w:szCs w:val="18"/>
                <w:lang w:eastAsia="ru-RU"/>
              </w:rPr>
              <w:t>ГОСТ 30804.3.11-2013 (IEC 61000-3-11:2000)</w:t>
            </w:r>
          </w:p>
          <w:p w14:paraId="7569A6D5" w14:textId="77777777" w:rsidR="00161751" w:rsidRPr="00161751" w:rsidRDefault="00161751" w:rsidP="00161751">
            <w:pPr>
              <w:spacing w:after="0"/>
              <w:rPr>
                <w:rFonts w:ascii="Times New Roman" w:eastAsia="Times New Roman" w:hAnsi="Times New Roman" w:cs="Times New Roman"/>
                <w:sz w:val="18"/>
                <w:szCs w:val="18"/>
                <w:lang w:eastAsia="ru-RU"/>
              </w:rPr>
            </w:pPr>
            <w:r w:rsidRPr="00161751">
              <w:rPr>
                <w:rFonts w:ascii="Times New Roman" w:eastAsia="Times New Roman" w:hAnsi="Times New Roman" w:cs="Times New Roman"/>
                <w:sz w:val="18"/>
                <w:szCs w:val="18"/>
                <w:lang w:eastAsia="ru-RU"/>
              </w:rPr>
              <w:lastRenderedPageBreak/>
              <w:t>ГОСТ 30804.3.12-2013 (IEC 61000-3-12:2004)</w:t>
            </w:r>
          </w:p>
          <w:p w14:paraId="71323DC6" w14:textId="77777777" w:rsidR="00161751" w:rsidRPr="00161751" w:rsidRDefault="00161751" w:rsidP="00161751">
            <w:pPr>
              <w:spacing w:after="0"/>
              <w:rPr>
                <w:rFonts w:ascii="Times New Roman" w:eastAsia="Times New Roman" w:hAnsi="Times New Roman" w:cs="Times New Roman"/>
                <w:sz w:val="18"/>
                <w:szCs w:val="18"/>
                <w:lang w:eastAsia="ru-RU"/>
              </w:rPr>
            </w:pPr>
            <w:r w:rsidRPr="00161751">
              <w:rPr>
                <w:rFonts w:ascii="Times New Roman" w:eastAsia="Times New Roman" w:hAnsi="Times New Roman" w:cs="Times New Roman"/>
                <w:sz w:val="18"/>
                <w:szCs w:val="18"/>
                <w:lang w:eastAsia="ru-RU"/>
              </w:rPr>
              <w:t>ГОСТ 30805.14.1-2013 (CISPR 14-1:2005)</w:t>
            </w:r>
          </w:p>
          <w:p w14:paraId="2F78D3A3" w14:textId="77777777" w:rsidR="00161751" w:rsidRPr="00161751" w:rsidRDefault="00161751" w:rsidP="00161751">
            <w:pPr>
              <w:spacing w:after="0"/>
              <w:rPr>
                <w:rFonts w:ascii="Times New Roman" w:eastAsia="Times New Roman" w:hAnsi="Times New Roman" w:cs="Times New Roman"/>
                <w:sz w:val="18"/>
                <w:szCs w:val="18"/>
                <w:lang w:eastAsia="ru-RU"/>
              </w:rPr>
            </w:pPr>
            <w:r w:rsidRPr="00161751">
              <w:rPr>
                <w:rFonts w:ascii="Times New Roman" w:eastAsia="Times New Roman" w:hAnsi="Times New Roman" w:cs="Times New Roman"/>
                <w:sz w:val="18"/>
                <w:szCs w:val="18"/>
                <w:lang w:eastAsia="ru-RU"/>
              </w:rPr>
              <w:t>ГОСТ 30805.14.2-2013 (CISPR 14-2:2001)</w:t>
            </w:r>
          </w:p>
          <w:p w14:paraId="495BCDAF" w14:textId="77777777" w:rsidR="00161751" w:rsidRPr="00161751" w:rsidRDefault="00161751" w:rsidP="00161751">
            <w:pPr>
              <w:spacing w:after="0"/>
              <w:rPr>
                <w:rFonts w:ascii="Times New Roman" w:eastAsia="Times New Roman" w:hAnsi="Times New Roman" w:cs="Times New Roman"/>
                <w:sz w:val="18"/>
                <w:szCs w:val="18"/>
                <w:lang w:eastAsia="ru-RU"/>
              </w:rPr>
            </w:pPr>
            <w:r w:rsidRPr="00161751">
              <w:rPr>
                <w:rFonts w:ascii="Times New Roman" w:eastAsia="Times New Roman" w:hAnsi="Times New Roman" w:cs="Times New Roman"/>
                <w:sz w:val="18"/>
                <w:szCs w:val="18"/>
                <w:lang w:eastAsia="ru-RU"/>
              </w:rPr>
              <w:t>ГОСТ Р 51317.3.4-2006 (МЭК 61000-3-4:1998)</w:t>
            </w:r>
          </w:p>
          <w:p w14:paraId="61EE98A0" w14:textId="77777777" w:rsidR="00161751" w:rsidRPr="00161751" w:rsidRDefault="00161751" w:rsidP="00161751">
            <w:pPr>
              <w:spacing w:after="0"/>
              <w:rPr>
                <w:rFonts w:ascii="Times New Roman" w:eastAsia="Times New Roman" w:hAnsi="Times New Roman" w:cs="Times New Roman"/>
                <w:sz w:val="18"/>
                <w:szCs w:val="18"/>
                <w:lang w:eastAsia="ru-RU"/>
              </w:rPr>
            </w:pPr>
            <w:r w:rsidRPr="00161751">
              <w:rPr>
                <w:rFonts w:ascii="Times New Roman" w:eastAsia="Times New Roman" w:hAnsi="Times New Roman" w:cs="Times New Roman"/>
                <w:sz w:val="18"/>
                <w:szCs w:val="18"/>
                <w:lang w:eastAsia="ru-RU"/>
              </w:rPr>
              <w:t>ГОСТ CISPR 14-1-2015</w:t>
            </w:r>
          </w:p>
          <w:p w14:paraId="19621B1A" w14:textId="77777777" w:rsidR="00161751" w:rsidRPr="00161751" w:rsidRDefault="00161751" w:rsidP="00161751">
            <w:pPr>
              <w:spacing w:after="0"/>
              <w:rPr>
                <w:rFonts w:ascii="Times New Roman" w:eastAsia="Times New Roman" w:hAnsi="Times New Roman" w:cs="Times New Roman"/>
                <w:sz w:val="18"/>
                <w:szCs w:val="18"/>
                <w:lang w:eastAsia="ru-RU"/>
              </w:rPr>
            </w:pPr>
            <w:r w:rsidRPr="00161751">
              <w:rPr>
                <w:rFonts w:ascii="Times New Roman" w:eastAsia="Times New Roman" w:hAnsi="Times New Roman" w:cs="Times New Roman"/>
                <w:sz w:val="18"/>
                <w:szCs w:val="18"/>
                <w:lang w:eastAsia="ru-RU"/>
              </w:rPr>
              <w:t>ГОСТ CISPR 14-2-2016</w:t>
            </w:r>
          </w:p>
          <w:p w14:paraId="63B67A47" w14:textId="77777777" w:rsidR="00161751" w:rsidRPr="00161751" w:rsidRDefault="00161751" w:rsidP="00161751">
            <w:pPr>
              <w:spacing w:after="0"/>
              <w:rPr>
                <w:rFonts w:ascii="Times New Roman" w:eastAsia="Times New Roman" w:hAnsi="Times New Roman" w:cs="Times New Roman"/>
                <w:sz w:val="18"/>
                <w:szCs w:val="18"/>
                <w:lang w:eastAsia="ru-RU"/>
              </w:rPr>
            </w:pPr>
            <w:r w:rsidRPr="00161751">
              <w:rPr>
                <w:rFonts w:ascii="Times New Roman" w:eastAsia="Times New Roman" w:hAnsi="Times New Roman" w:cs="Times New Roman"/>
                <w:sz w:val="18"/>
                <w:szCs w:val="18"/>
                <w:lang w:eastAsia="ru-RU"/>
              </w:rPr>
              <w:t xml:space="preserve">ГОСТ IEC 61000-3-2-2017 ГОСТ IEC 61000-3-3-2015 </w:t>
            </w:r>
          </w:p>
          <w:p w14:paraId="5520C9CB" w14:textId="6A7DDAB8" w:rsidR="00E95B2A" w:rsidRPr="00E95B2A" w:rsidRDefault="00161751" w:rsidP="00161751">
            <w:pPr>
              <w:spacing w:after="0"/>
              <w:rPr>
                <w:rFonts w:ascii="Times New Roman" w:hAnsi="Times New Roman" w:cs="Times New Roman"/>
                <w:sz w:val="18"/>
                <w:szCs w:val="18"/>
              </w:rPr>
            </w:pPr>
            <w:r w:rsidRPr="00161751">
              <w:rPr>
                <w:rFonts w:ascii="Times New Roman" w:eastAsia="Times New Roman" w:hAnsi="Times New Roman" w:cs="Times New Roman"/>
                <w:sz w:val="18"/>
                <w:szCs w:val="18"/>
                <w:lang w:eastAsia="ru-RU"/>
              </w:rPr>
              <w:t>ГОСТ IEC 61000-3-12-2016</w:t>
            </w:r>
          </w:p>
        </w:tc>
      </w:tr>
      <w:tr w:rsidR="00E95B2A" w:rsidRPr="00E95B2A" w14:paraId="3CA6095F" w14:textId="77777777" w:rsidTr="00770F4D">
        <w:trPr>
          <w:trHeight w:val="103"/>
        </w:trPr>
        <w:tc>
          <w:tcPr>
            <w:tcW w:w="851" w:type="dxa"/>
            <w:tcBorders>
              <w:top w:val="single" w:sz="4" w:space="0" w:color="auto"/>
              <w:left w:val="single" w:sz="4" w:space="0" w:color="auto"/>
              <w:bottom w:val="single" w:sz="4" w:space="0" w:color="auto"/>
              <w:right w:val="single" w:sz="4" w:space="0" w:color="auto"/>
            </w:tcBorders>
          </w:tcPr>
          <w:p w14:paraId="6BC5A56D" w14:textId="68211066"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sz w:val="18"/>
                <w:szCs w:val="18"/>
              </w:rPr>
              <w:lastRenderedPageBreak/>
              <w:t>А7.80</w:t>
            </w:r>
          </w:p>
        </w:tc>
        <w:tc>
          <w:tcPr>
            <w:tcW w:w="2693" w:type="dxa"/>
            <w:tcBorders>
              <w:top w:val="single" w:sz="4" w:space="0" w:color="auto"/>
              <w:left w:val="single" w:sz="4" w:space="0" w:color="auto"/>
              <w:bottom w:val="single" w:sz="4" w:space="0" w:color="auto"/>
              <w:right w:val="single" w:sz="4" w:space="0" w:color="auto"/>
            </w:tcBorders>
          </w:tcPr>
          <w:p w14:paraId="734876C8" w14:textId="77777777" w:rsidR="00F8250F" w:rsidRPr="00F8250F" w:rsidRDefault="00F8250F" w:rsidP="00F8250F">
            <w:pPr>
              <w:spacing w:after="0" w:line="240" w:lineRule="auto"/>
              <w:rPr>
                <w:rFonts w:ascii="Times New Roman" w:eastAsia="Times New Roman" w:hAnsi="Times New Roman" w:cs="Times New Roman"/>
                <w:sz w:val="18"/>
                <w:szCs w:val="18"/>
                <w:lang w:eastAsia="ru-RU"/>
              </w:rPr>
            </w:pPr>
            <w:r w:rsidRPr="00F8250F">
              <w:rPr>
                <w:rFonts w:ascii="Times New Roman" w:eastAsia="Times New Roman" w:hAnsi="Times New Roman" w:cs="Times New Roman"/>
                <w:sz w:val="18"/>
                <w:szCs w:val="18"/>
                <w:lang w:eastAsia="ru-RU"/>
              </w:rPr>
              <w:t>Инструмент электрифицированный (машины ручные и переносные электрические):</w:t>
            </w:r>
          </w:p>
          <w:p w14:paraId="3E01D1FD" w14:textId="77777777" w:rsidR="00F8250F" w:rsidRPr="00F8250F" w:rsidRDefault="00F8250F" w:rsidP="00F8250F">
            <w:pPr>
              <w:spacing w:after="0" w:line="240" w:lineRule="auto"/>
              <w:rPr>
                <w:rFonts w:ascii="Times New Roman" w:eastAsia="Times New Roman" w:hAnsi="Times New Roman" w:cs="Times New Roman"/>
                <w:sz w:val="18"/>
                <w:szCs w:val="18"/>
                <w:lang w:eastAsia="ru-RU"/>
              </w:rPr>
            </w:pPr>
            <w:r w:rsidRPr="00F8250F">
              <w:rPr>
                <w:rFonts w:ascii="Times New Roman" w:eastAsia="Times New Roman" w:hAnsi="Times New Roman" w:cs="Times New Roman"/>
                <w:sz w:val="18"/>
                <w:szCs w:val="18"/>
                <w:lang w:eastAsia="ru-RU"/>
              </w:rPr>
              <w:t>станки малогабаритные для</w:t>
            </w:r>
          </w:p>
          <w:p w14:paraId="66E1B026" w14:textId="77777777" w:rsidR="00F8250F" w:rsidRPr="00F8250F" w:rsidRDefault="00F8250F" w:rsidP="00F8250F">
            <w:pPr>
              <w:spacing w:after="0" w:line="240" w:lineRule="auto"/>
              <w:rPr>
                <w:rFonts w:ascii="Times New Roman" w:eastAsia="Times New Roman" w:hAnsi="Times New Roman" w:cs="Times New Roman"/>
                <w:sz w:val="18"/>
                <w:szCs w:val="18"/>
                <w:lang w:eastAsia="ru-RU"/>
              </w:rPr>
            </w:pPr>
            <w:r w:rsidRPr="00F8250F">
              <w:rPr>
                <w:rFonts w:ascii="Times New Roman" w:eastAsia="Times New Roman" w:hAnsi="Times New Roman" w:cs="Times New Roman"/>
                <w:sz w:val="18"/>
                <w:szCs w:val="18"/>
                <w:lang w:eastAsia="ru-RU"/>
              </w:rPr>
              <w:t>индивидуального пользования</w:t>
            </w:r>
          </w:p>
          <w:p w14:paraId="6E8E9066" w14:textId="7B2F8874" w:rsidR="00E95B2A" w:rsidRPr="00E95B2A" w:rsidRDefault="00F8250F" w:rsidP="00F8250F">
            <w:pPr>
              <w:spacing w:after="0" w:line="240" w:lineRule="auto"/>
              <w:ind w:right="102"/>
              <w:jc w:val="both"/>
              <w:rPr>
                <w:rFonts w:ascii="Times New Roman" w:hAnsi="Times New Roman" w:cs="Times New Roman"/>
                <w:sz w:val="18"/>
                <w:szCs w:val="18"/>
              </w:rPr>
            </w:pPr>
            <w:r w:rsidRPr="00F8250F">
              <w:rPr>
                <w:rFonts w:ascii="Times New Roman" w:eastAsia="Times New Roman" w:hAnsi="Times New Roman" w:cs="Times New Roman"/>
                <w:sz w:val="18"/>
                <w:szCs w:val="18"/>
                <w:lang w:eastAsia="ru-RU"/>
              </w:rPr>
              <w:t>деревообрабатывающие</w:t>
            </w:r>
          </w:p>
        </w:tc>
        <w:tc>
          <w:tcPr>
            <w:tcW w:w="1985" w:type="dxa"/>
            <w:tcBorders>
              <w:top w:val="single" w:sz="4" w:space="0" w:color="auto"/>
              <w:left w:val="single" w:sz="4" w:space="0" w:color="auto"/>
              <w:bottom w:val="single" w:sz="4" w:space="0" w:color="auto"/>
              <w:right w:val="single" w:sz="4" w:space="0" w:color="auto"/>
            </w:tcBorders>
          </w:tcPr>
          <w:p w14:paraId="6E468E64" w14:textId="7B98D638" w:rsidR="00E95B2A" w:rsidRPr="00E95B2A" w:rsidRDefault="00E95B2A" w:rsidP="00E95B2A">
            <w:pPr>
              <w:spacing w:after="0" w:line="240" w:lineRule="auto"/>
              <w:rPr>
                <w:rFonts w:ascii="Times New Roman" w:hAnsi="Times New Roman" w:cs="Times New Roman"/>
                <w:sz w:val="18"/>
                <w:szCs w:val="18"/>
              </w:rPr>
            </w:pPr>
            <w:r w:rsidRPr="00E95B2A">
              <w:rPr>
                <w:rFonts w:ascii="Times New Roman" w:eastAsia="Times New Roman" w:hAnsi="Times New Roman" w:cs="Times New Roman"/>
                <w:sz w:val="18"/>
                <w:szCs w:val="18"/>
                <w:lang w:eastAsia="ru-RU"/>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17C713A9" w14:textId="16F22C55" w:rsidR="00E95B2A" w:rsidRPr="00E95B2A" w:rsidRDefault="00E95B2A" w:rsidP="00E95B2A">
            <w:pPr>
              <w:spacing w:after="0" w:line="240" w:lineRule="auto"/>
              <w:rPr>
                <w:rFonts w:ascii="Times New Roman" w:hAnsi="Times New Roman" w:cs="Times New Roman"/>
                <w:sz w:val="18"/>
                <w:szCs w:val="18"/>
                <w:lang w:val="en-US"/>
              </w:rPr>
            </w:pPr>
            <w:r w:rsidRPr="00E95B2A">
              <w:rPr>
                <w:rFonts w:ascii="Times New Roman" w:hAnsi="Times New Roman" w:cs="Times New Roman"/>
                <w:sz w:val="18"/>
                <w:szCs w:val="18"/>
              </w:rPr>
              <w:t>84</w:t>
            </w:r>
            <w:r w:rsidR="00F8250F">
              <w:rPr>
                <w:rFonts w:ascii="Times New Roman" w:hAnsi="Times New Roman" w:cs="Times New Roman"/>
                <w:sz w:val="18"/>
                <w:szCs w:val="18"/>
              </w:rPr>
              <w:t>65</w:t>
            </w:r>
          </w:p>
          <w:p w14:paraId="23D17D8D" w14:textId="6992C47F" w:rsidR="00E95B2A" w:rsidRPr="00E95B2A" w:rsidRDefault="00E95B2A" w:rsidP="00E95B2A">
            <w:pPr>
              <w:spacing w:after="0"/>
              <w:rPr>
                <w:rFonts w:ascii="Times New Roman" w:hAnsi="Times New Roman" w:cs="Times New Roman"/>
                <w:sz w:val="18"/>
                <w:szCs w:val="18"/>
              </w:rPr>
            </w:pPr>
          </w:p>
        </w:tc>
        <w:tc>
          <w:tcPr>
            <w:tcW w:w="3402" w:type="dxa"/>
            <w:tcBorders>
              <w:top w:val="single" w:sz="4" w:space="0" w:color="auto"/>
              <w:left w:val="single" w:sz="4" w:space="0" w:color="auto"/>
              <w:bottom w:val="single" w:sz="4" w:space="0" w:color="auto"/>
              <w:right w:val="single" w:sz="4" w:space="0" w:color="auto"/>
            </w:tcBorders>
          </w:tcPr>
          <w:p w14:paraId="36CA615D" w14:textId="424F624D"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bCs/>
                <w:sz w:val="18"/>
                <w:szCs w:val="18"/>
              </w:rPr>
              <w:t>ТР ТС 020/2011 "</w:t>
            </w:r>
            <w:r w:rsidRPr="00E95B2A">
              <w:rPr>
                <w:rFonts w:ascii="Times New Roman" w:hAnsi="Times New Roman" w:cs="Times New Roman"/>
                <w:sz w:val="18"/>
                <w:szCs w:val="18"/>
              </w:rPr>
              <w:t xml:space="preserve"> </w:t>
            </w:r>
            <w:r w:rsidRPr="00E95B2A">
              <w:rPr>
                <w:rFonts w:ascii="Times New Roman" w:hAnsi="Times New Roman" w:cs="Times New Roman"/>
                <w:bCs/>
                <w:sz w:val="18"/>
                <w:szCs w:val="18"/>
              </w:rPr>
              <w:t>Электромагнитная совместимость технических средств", утвержден Решением Комиссии Таможенного союза от 9 декабря 2011 года N 897</w:t>
            </w:r>
          </w:p>
        </w:tc>
        <w:tc>
          <w:tcPr>
            <w:tcW w:w="4365" w:type="dxa"/>
            <w:tcBorders>
              <w:top w:val="single" w:sz="4" w:space="0" w:color="auto"/>
              <w:left w:val="single" w:sz="4" w:space="0" w:color="auto"/>
              <w:bottom w:val="single" w:sz="4" w:space="0" w:color="auto"/>
              <w:right w:val="single" w:sz="4" w:space="0" w:color="auto"/>
            </w:tcBorders>
          </w:tcPr>
          <w:p w14:paraId="465107EE" w14:textId="7C75B5C5" w:rsidR="00F8250F" w:rsidRPr="00F8250F" w:rsidRDefault="00E95B2A" w:rsidP="00F8250F">
            <w:pPr>
              <w:spacing w:after="0"/>
              <w:rPr>
                <w:rFonts w:ascii="Times New Roman" w:eastAsia="Times New Roman" w:hAnsi="Times New Roman" w:cs="Times New Roman"/>
                <w:sz w:val="18"/>
                <w:szCs w:val="18"/>
                <w:lang w:eastAsia="ru-RU"/>
              </w:rPr>
            </w:pPr>
            <w:r w:rsidRPr="00E95B2A">
              <w:rPr>
                <w:rFonts w:ascii="Times New Roman" w:eastAsia="Times New Roman" w:hAnsi="Times New Roman" w:cs="Times New Roman"/>
                <w:sz w:val="18"/>
                <w:szCs w:val="18"/>
                <w:lang w:eastAsia="ru-RU"/>
              </w:rPr>
              <w:t xml:space="preserve">ТР ТС 020/2011; </w:t>
            </w:r>
            <w:r w:rsidR="00F8250F" w:rsidRPr="00F8250F">
              <w:rPr>
                <w:rFonts w:ascii="Times New Roman" w:eastAsia="Times New Roman" w:hAnsi="Times New Roman" w:cs="Times New Roman"/>
                <w:sz w:val="18"/>
                <w:szCs w:val="18"/>
                <w:lang w:eastAsia="ru-RU"/>
              </w:rPr>
              <w:t>ГОСТ 30804.3.2-2013 (IEC 61000-3-2:2009)</w:t>
            </w:r>
          </w:p>
          <w:p w14:paraId="2DAA1020" w14:textId="77777777" w:rsidR="00F8250F" w:rsidRPr="00F8250F" w:rsidRDefault="00F8250F" w:rsidP="00F8250F">
            <w:pPr>
              <w:spacing w:after="0"/>
              <w:rPr>
                <w:rFonts w:ascii="Times New Roman" w:eastAsia="Times New Roman" w:hAnsi="Times New Roman" w:cs="Times New Roman"/>
                <w:sz w:val="18"/>
                <w:szCs w:val="18"/>
                <w:lang w:eastAsia="ru-RU"/>
              </w:rPr>
            </w:pPr>
            <w:r w:rsidRPr="00F8250F">
              <w:rPr>
                <w:rFonts w:ascii="Times New Roman" w:eastAsia="Times New Roman" w:hAnsi="Times New Roman" w:cs="Times New Roman"/>
                <w:sz w:val="18"/>
                <w:szCs w:val="18"/>
                <w:lang w:eastAsia="ru-RU"/>
              </w:rPr>
              <w:t>ГОСТ 30804.3.3-2013 (IEC 61000-3-3:2008)</w:t>
            </w:r>
          </w:p>
          <w:p w14:paraId="70396D38" w14:textId="77777777" w:rsidR="00F8250F" w:rsidRPr="00F8250F" w:rsidRDefault="00F8250F" w:rsidP="00F8250F">
            <w:pPr>
              <w:spacing w:after="0"/>
              <w:rPr>
                <w:rFonts w:ascii="Times New Roman" w:eastAsia="Times New Roman" w:hAnsi="Times New Roman" w:cs="Times New Roman"/>
                <w:sz w:val="18"/>
                <w:szCs w:val="18"/>
                <w:lang w:eastAsia="ru-RU"/>
              </w:rPr>
            </w:pPr>
            <w:r w:rsidRPr="00F8250F">
              <w:rPr>
                <w:rFonts w:ascii="Times New Roman" w:eastAsia="Times New Roman" w:hAnsi="Times New Roman" w:cs="Times New Roman"/>
                <w:sz w:val="18"/>
                <w:szCs w:val="18"/>
                <w:lang w:eastAsia="ru-RU"/>
              </w:rPr>
              <w:t>ГОСТ 30804.3.8-2002 (IEC 61000-3-8:1997)</w:t>
            </w:r>
          </w:p>
          <w:p w14:paraId="661FF620" w14:textId="77777777" w:rsidR="00F8250F" w:rsidRPr="00F8250F" w:rsidRDefault="00F8250F" w:rsidP="00F8250F">
            <w:pPr>
              <w:spacing w:after="0"/>
              <w:rPr>
                <w:rFonts w:ascii="Times New Roman" w:eastAsia="Times New Roman" w:hAnsi="Times New Roman" w:cs="Times New Roman"/>
                <w:sz w:val="18"/>
                <w:szCs w:val="18"/>
                <w:lang w:eastAsia="ru-RU"/>
              </w:rPr>
            </w:pPr>
            <w:r w:rsidRPr="00F8250F">
              <w:rPr>
                <w:rFonts w:ascii="Times New Roman" w:eastAsia="Times New Roman" w:hAnsi="Times New Roman" w:cs="Times New Roman"/>
                <w:sz w:val="18"/>
                <w:szCs w:val="18"/>
                <w:lang w:eastAsia="ru-RU"/>
              </w:rPr>
              <w:t>ГОСТ 30804.3.11-2013 (IEC 61000-3-11:2000)</w:t>
            </w:r>
          </w:p>
          <w:p w14:paraId="73322255" w14:textId="77777777" w:rsidR="00F8250F" w:rsidRPr="00F8250F" w:rsidRDefault="00F8250F" w:rsidP="00F8250F">
            <w:pPr>
              <w:spacing w:after="0"/>
              <w:rPr>
                <w:rFonts w:ascii="Times New Roman" w:eastAsia="Times New Roman" w:hAnsi="Times New Roman" w:cs="Times New Roman"/>
                <w:sz w:val="18"/>
                <w:szCs w:val="18"/>
                <w:lang w:eastAsia="ru-RU"/>
              </w:rPr>
            </w:pPr>
            <w:r w:rsidRPr="00F8250F">
              <w:rPr>
                <w:rFonts w:ascii="Times New Roman" w:eastAsia="Times New Roman" w:hAnsi="Times New Roman" w:cs="Times New Roman"/>
                <w:sz w:val="18"/>
                <w:szCs w:val="18"/>
                <w:lang w:eastAsia="ru-RU"/>
              </w:rPr>
              <w:t>ГОСТ 30804.3.12-2013 (IEC 61000-3-12:2004)</w:t>
            </w:r>
          </w:p>
          <w:p w14:paraId="655C089E" w14:textId="77777777" w:rsidR="00F8250F" w:rsidRPr="00F8250F" w:rsidRDefault="00F8250F" w:rsidP="00F8250F">
            <w:pPr>
              <w:spacing w:after="0"/>
              <w:rPr>
                <w:rFonts w:ascii="Times New Roman" w:eastAsia="Times New Roman" w:hAnsi="Times New Roman" w:cs="Times New Roman"/>
                <w:sz w:val="18"/>
                <w:szCs w:val="18"/>
                <w:lang w:eastAsia="ru-RU"/>
              </w:rPr>
            </w:pPr>
            <w:r w:rsidRPr="00F8250F">
              <w:rPr>
                <w:rFonts w:ascii="Times New Roman" w:eastAsia="Times New Roman" w:hAnsi="Times New Roman" w:cs="Times New Roman"/>
                <w:sz w:val="18"/>
                <w:szCs w:val="18"/>
                <w:lang w:eastAsia="ru-RU"/>
              </w:rPr>
              <w:t>ГОСТ 30805.14.1-2013 (CISPR 14-1:2005)</w:t>
            </w:r>
          </w:p>
          <w:p w14:paraId="16C38B6A" w14:textId="77777777" w:rsidR="00F8250F" w:rsidRPr="00F8250F" w:rsidRDefault="00F8250F" w:rsidP="00F8250F">
            <w:pPr>
              <w:spacing w:after="0"/>
              <w:rPr>
                <w:rFonts w:ascii="Times New Roman" w:eastAsia="Times New Roman" w:hAnsi="Times New Roman" w:cs="Times New Roman"/>
                <w:sz w:val="18"/>
                <w:szCs w:val="18"/>
                <w:lang w:eastAsia="ru-RU"/>
              </w:rPr>
            </w:pPr>
            <w:r w:rsidRPr="00F8250F">
              <w:rPr>
                <w:rFonts w:ascii="Times New Roman" w:eastAsia="Times New Roman" w:hAnsi="Times New Roman" w:cs="Times New Roman"/>
                <w:sz w:val="18"/>
                <w:szCs w:val="18"/>
                <w:lang w:eastAsia="ru-RU"/>
              </w:rPr>
              <w:t>ГОСТ 30805.14.2-2013 (CISPR 14-2:2001)</w:t>
            </w:r>
          </w:p>
          <w:p w14:paraId="66C81834" w14:textId="77777777" w:rsidR="00F8250F" w:rsidRPr="00F8250F" w:rsidRDefault="00F8250F" w:rsidP="00F8250F">
            <w:pPr>
              <w:spacing w:after="0"/>
              <w:rPr>
                <w:rFonts w:ascii="Times New Roman" w:eastAsia="Times New Roman" w:hAnsi="Times New Roman" w:cs="Times New Roman"/>
                <w:sz w:val="18"/>
                <w:szCs w:val="18"/>
                <w:lang w:eastAsia="ru-RU"/>
              </w:rPr>
            </w:pPr>
            <w:r w:rsidRPr="00F8250F">
              <w:rPr>
                <w:rFonts w:ascii="Times New Roman" w:eastAsia="Times New Roman" w:hAnsi="Times New Roman" w:cs="Times New Roman"/>
                <w:sz w:val="18"/>
                <w:szCs w:val="18"/>
                <w:lang w:eastAsia="ru-RU"/>
              </w:rPr>
              <w:t>ГОСТ Р 51317.3.4-2006 (МЭК 61000-3-4:1998)</w:t>
            </w:r>
          </w:p>
          <w:p w14:paraId="255573A9" w14:textId="77777777" w:rsidR="00F8250F" w:rsidRPr="00F8250F" w:rsidRDefault="00F8250F" w:rsidP="00F8250F">
            <w:pPr>
              <w:spacing w:after="0"/>
              <w:rPr>
                <w:rFonts w:ascii="Times New Roman" w:eastAsia="Times New Roman" w:hAnsi="Times New Roman" w:cs="Times New Roman"/>
                <w:sz w:val="18"/>
                <w:szCs w:val="18"/>
                <w:lang w:eastAsia="ru-RU"/>
              </w:rPr>
            </w:pPr>
            <w:r w:rsidRPr="00F8250F">
              <w:rPr>
                <w:rFonts w:ascii="Times New Roman" w:eastAsia="Times New Roman" w:hAnsi="Times New Roman" w:cs="Times New Roman"/>
                <w:sz w:val="18"/>
                <w:szCs w:val="18"/>
                <w:lang w:eastAsia="ru-RU"/>
              </w:rPr>
              <w:t>ГОСТ CISPR 14-1-2015</w:t>
            </w:r>
          </w:p>
          <w:p w14:paraId="5A42DC08" w14:textId="77777777" w:rsidR="00F8250F" w:rsidRPr="00F8250F" w:rsidRDefault="00F8250F" w:rsidP="00F8250F">
            <w:pPr>
              <w:spacing w:after="0"/>
              <w:rPr>
                <w:rFonts w:ascii="Times New Roman" w:eastAsia="Times New Roman" w:hAnsi="Times New Roman" w:cs="Times New Roman"/>
                <w:sz w:val="18"/>
                <w:szCs w:val="18"/>
                <w:lang w:eastAsia="ru-RU"/>
              </w:rPr>
            </w:pPr>
            <w:r w:rsidRPr="00F8250F">
              <w:rPr>
                <w:rFonts w:ascii="Times New Roman" w:eastAsia="Times New Roman" w:hAnsi="Times New Roman" w:cs="Times New Roman"/>
                <w:sz w:val="18"/>
                <w:szCs w:val="18"/>
                <w:lang w:eastAsia="ru-RU"/>
              </w:rPr>
              <w:t>ГОСТ CISPR 14-2-2016</w:t>
            </w:r>
          </w:p>
          <w:p w14:paraId="51FFFD3D" w14:textId="77777777" w:rsidR="00F8250F" w:rsidRPr="00F8250F" w:rsidRDefault="00F8250F" w:rsidP="00F8250F">
            <w:pPr>
              <w:spacing w:after="0"/>
              <w:rPr>
                <w:rFonts w:ascii="Times New Roman" w:eastAsia="Times New Roman" w:hAnsi="Times New Roman" w:cs="Times New Roman"/>
                <w:sz w:val="18"/>
                <w:szCs w:val="18"/>
                <w:lang w:eastAsia="ru-RU"/>
              </w:rPr>
            </w:pPr>
            <w:r w:rsidRPr="00F8250F">
              <w:rPr>
                <w:rFonts w:ascii="Times New Roman" w:eastAsia="Times New Roman" w:hAnsi="Times New Roman" w:cs="Times New Roman"/>
                <w:sz w:val="18"/>
                <w:szCs w:val="18"/>
                <w:lang w:eastAsia="ru-RU"/>
              </w:rPr>
              <w:t xml:space="preserve">ГОСТ IEC 61000-3-2-2017 ГОСТ IEC 61000-3-3-2015 </w:t>
            </w:r>
          </w:p>
          <w:p w14:paraId="0D061025" w14:textId="64A3014C" w:rsidR="00E95B2A" w:rsidRPr="00E95B2A" w:rsidRDefault="00F8250F" w:rsidP="00F8250F">
            <w:pPr>
              <w:spacing w:after="0"/>
              <w:rPr>
                <w:rFonts w:ascii="Times New Roman" w:hAnsi="Times New Roman" w:cs="Times New Roman"/>
                <w:sz w:val="18"/>
                <w:szCs w:val="18"/>
              </w:rPr>
            </w:pPr>
            <w:r w:rsidRPr="00F8250F">
              <w:rPr>
                <w:rFonts w:ascii="Times New Roman" w:eastAsia="Times New Roman" w:hAnsi="Times New Roman" w:cs="Times New Roman"/>
                <w:sz w:val="18"/>
                <w:szCs w:val="18"/>
                <w:lang w:eastAsia="ru-RU"/>
              </w:rPr>
              <w:t>ГОСТ IEC 61000-3-12-2016</w:t>
            </w:r>
          </w:p>
        </w:tc>
      </w:tr>
      <w:tr w:rsidR="00E95B2A" w:rsidRPr="00E95B2A" w14:paraId="48E90154" w14:textId="77777777" w:rsidTr="00770F4D">
        <w:trPr>
          <w:trHeight w:val="103"/>
        </w:trPr>
        <w:tc>
          <w:tcPr>
            <w:tcW w:w="851" w:type="dxa"/>
            <w:tcBorders>
              <w:top w:val="single" w:sz="4" w:space="0" w:color="auto"/>
              <w:left w:val="single" w:sz="4" w:space="0" w:color="auto"/>
              <w:bottom w:val="single" w:sz="4" w:space="0" w:color="auto"/>
              <w:right w:val="single" w:sz="4" w:space="0" w:color="auto"/>
            </w:tcBorders>
          </w:tcPr>
          <w:p w14:paraId="48C2689D" w14:textId="76101466"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sz w:val="18"/>
                <w:szCs w:val="18"/>
              </w:rPr>
              <w:t>А7.81</w:t>
            </w:r>
          </w:p>
        </w:tc>
        <w:tc>
          <w:tcPr>
            <w:tcW w:w="2693" w:type="dxa"/>
            <w:tcBorders>
              <w:top w:val="single" w:sz="4" w:space="0" w:color="auto"/>
              <w:left w:val="single" w:sz="4" w:space="0" w:color="auto"/>
              <w:bottom w:val="single" w:sz="4" w:space="0" w:color="auto"/>
              <w:right w:val="single" w:sz="4" w:space="0" w:color="auto"/>
            </w:tcBorders>
          </w:tcPr>
          <w:p w14:paraId="563A407A" w14:textId="77777777" w:rsidR="00F8250F" w:rsidRPr="00F8250F" w:rsidRDefault="00F8250F" w:rsidP="00F8250F">
            <w:pPr>
              <w:spacing w:after="0" w:line="240" w:lineRule="auto"/>
              <w:rPr>
                <w:rFonts w:ascii="Times New Roman" w:eastAsia="Times New Roman" w:hAnsi="Times New Roman" w:cs="Times New Roman"/>
                <w:sz w:val="18"/>
                <w:szCs w:val="18"/>
                <w:lang w:eastAsia="ru-RU"/>
              </w:rPr>
            </w:pPr>
            <w:r w:rsidRPr="00F8250F">
              <w:rPr>
                <w:rFonts w:ascii="Times New Roman" w:eastAsia="Times New Roman" w:hAnsi="Times New Roman" w:cs="Times New Roman"/>
                <w:sz w:val="18"/>
                <w:szCs w:val="18"/>
                <w:lang w:eastAsia="ru-RU"/>
              </w:rPr>
              <w:t>Инструмент электрифицированный (машины ручные и переносные электрические):</w:t>
            </w:r>
          </w:p>
          <w:p w14:paraId="13C87B43" w14:textId="77777777" w:rsidR="00F8250F" w:rsidRPr="00F8250F" w:rsidRDefault="00F8250F" w:rsidP="00F8250F">
            <w:pPr>
              <w:spacing w:after="0" w:line="240" w:lineRule="auto"/>
              <w:rPr>
                <w:rFonts w:ascii="Times New Roman" w:eastAsia="Times New Roman" w:hAnsi="Times New Roman" w:cs="Times New Roman"/>
                <w:sz w:val="18"/>
                <w:szCs w:val="18"/>
                <w:lang w:eastAsia="ru-RU"/>
              </w:rPr>
            </w:pPr>
            <w:r w:rsidRPr="00F8250F">
              <w:rPr>
                <w:rFonts w:ascii="Times New Roman" w:eastAsia="Times New Roman" w:hAnsi="Times New Roman" w:cs="Times New Roman"/>
                <w:sz w:val="18"/>
                <w:szCs w:val="18"/>
                <w:lang w:eastAsia="ru-RU"/>
              </w:rPr>
              <w:t>пистолеты - распылители</w:t>
            </w:r>
          </w:p>
          <w:p w14:paraId="1CB4EF30" w14:textId="0D2D853F" w:rsidR="00E95B2A" w:rsidRPr="00E95B2A" w:rsidRDefault="00F8250F" w:rsidP="00F8250F">
            <w:pPr>
              <w:spacing w:after="0" w:line="240" w:lineRule="auto"/>
              <w:ind w:right="102"/>
              <w:jc w:val="both"/>
              <w:rPr>
                <w:rFonts w:ascii="Times New Roman" w:hAnsi="Times New Roman" w:cs="Times New Roman"/>
                <w:sz w:val="18"/>
                <w:szCs w:val="18"/>
              </w:rPr>
            </w:pPr>
            <w:r w:rsidRPr="00F8250F">
              <w:rPr>
                <w:rFonts w:ascii="Times New Roman" w:eastAsia="Times New Roman" w:hAnsi="Times New Roman" w:cs="Times New Roman"/>
                <w:sz w:val="18"/>
                <w:szCs w:val="18"/>
                <w:lang w:eastAsia="ru-RU"/>
              </w:rPr>
              <w:t>невоспламеняющихся жидкостей</w:t>
            </w:r>
          </w:p>
        </w:tc>
        <w:tc>
          <w:tcPr>
            <w:tcW w:w="1985" w:type="dxa"/>
            <w:tcBorders>
              <w:top w:val="single" w:sz="4" w:space="0" w:color="auto"/>
              <w:left w:val="single" w:sz="4" w:space="0" w:color="auto"/>
              <w:bottom w:val="single" w:sz="4" w:space="0" w:color="auto"/>
              <w:right w:val="single" w:sz="4" w:space="0" w:color="auto"/>
            </w:tcBorders>
          </w:tcPr>
          <w:p w14:paraId="6448C83F" w14:textId="315F28D7" w:rsidR="00E95B2A" w:rsidRPr="00E95B2A" w:rsidRDefault="00E95B2A" w:rsidP="00E95B2A">
            <w:pPr>
              <w:spacing w:after="0" w:line="240" w:lineRule="auto"/>
              <w:rPr>
                <w:rFonts w:ascii="Times New Roman" w:hAnsi="Times New Roman" w:cs="Times New Roman"/>
                <w:sz w:val="18"/>
                <w:szCs w:val="18"/>
              </w:rPr>
            </w:pPr>
            <w:r w:rsidRPr="00E95B2A">
              <w:rPr>
                <w:rFonts w:ascii="Times New Roman" w:eastAsia="Times New Roman" w:hAnsi="Times New Roman" w:cs="Times New Roman"/>
                <w:sz w:val="18"/>
                <w:szCs w:val="18"/>
                <w:lang w:eastAsia="ru-RU"/>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5737017C" w14:textId="673037D0" w:rsidR="00E95B2A" w:rsidRPr="00E95B2A" w:rsidRDefault="00842204" w:rsidP="00E95B2A">
            <w:pPr>
              <w:spacing w:after="0"/>
              <w:rPr>
                <w:rFonts w:ascii="Times New Roman" w:hAnsi="Times New Roman" w:cs="Times New Roman"/>
                <w:sz w:val="18"/>
                <w:szCs w:val="18"/>
              </w:rPr>
            </w:pPr>
            <w:r w:rsidRPr="00842204">
              <w:rPr>
                <w:rFonts w:ascii="Times New Roman" w:hAnsi="Times New Roman" w:cs="Times New Roman"/>
                <w:sz w:val="18"/>
                <w:szCs w:val="18"/>
              </w:rPr>
              <w:t>8424 20 000 0</w:t>
            </w:r>
          </w:p>
        </w:tc>
        <w:tc>
          <w:tcPr>
            <w:tcW w:w="3402" w:type="dxa"/>
            <w:tcBorders>
              <w:top w:val="single" w:sz="4" w:space="0" w:color="auto"/>
              <w:left w:val="single" w:sz="4" w:space="0" w:color="auto"/>
              <w:bottom w:val="single" w:sz="4" w:space="0" w:color="auto"/>
              <w:right w:val="single" w:sz="4" w:space="0" w:color="auto"/>
            </w:tcBorders>
          </w:tcPr>
          <w:p w14:paraId="7440E1C3" w14:textId="7A7AF21F"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bCs/>
                <w:sz w:val="18"/>
                <w:szCs w:val="18"/>
              </w:rPr>
              <w:t>ТР ТС 020/2011 "</w:t>
            </w:r>
            <w:r w:rsidRPr="00E95B2A">
              <w:rPr>
                <w:rFonts w:ascii="Times New Roman" w:hAnsi="Times New Roman" w:cs="Times New Roman"/>
                <w:sz w:val="18"/>
                <w:szCs w:val="18"/>
              </w:rPr>
              <w:t xml:space="preserve"> </w:t>
            </w:r>
            <w:r w:rsidRPr="00E95B2A">
              <w:rPr>
                <w:rFonts w:ascii="Times New Roman" w:hAnsi="Times New Roman" w:cs="Times New Roman"/>
                <w:bCs/>
                <w:sz w:val="18"/>
                <w:szCs w:val="18"/>
              </w:rPr>
              <w:t>Электромагнитная совместимость технических средств", утвержден Решением Комиссии Таможенного союза от 9 декабря 2011 года N 897</w:t>
            </w:r>
          </w:p>
        </w:tc>
        <w:tc>
          <w:tcPr>
            <w:tcW w:w="4365" w:type="dxa"/>
            <w:tcBorders>
              <w:top w:val="single" w:sz="4" w:space="0" w:color="auto"/>
              <w:left w:val="single" w:sz="4" w:space="0" w:color="auto"/>
              <w:bottom w:val="single" w:sz="4" w:space="0" w:color="auto"/>
              <w:right w:val="single" w:sz="4" w:space="0" w:color="auto"/>
            </w:tcBorders>
          </w:tcPr>
          <w:p w14:paraId="66B1D62D" w14:textId="77777777" w:rsidR="00842204" w:rsidRPr="00842204" w:rsidRDefault="00E95B2A" w:rsidP="00842204">
            <w:pPr>
              <w:spacing w:after="0"/>
              <w:rPr>
                <w:rFonts w:ascii="Times New Roman" w:eastAsia="Times New Roman" w:hAnsi="Times New Roman" w:cs="Times New Roman"/>
                <w:sz w:val="18"/>
                <w:szCs w:val="18"/>
                <w:lang w:eastAsia="ru-RU"/>
              </w:rPr>
            </w:pPr>
            <w:r w:rsidRPr="00E95B2A">
              <w:rPr>
                <w:rFonts w:ascii="Times New Roman" w:eastAsia="Times New Roman" w:hAnsi="Times New Roman" w:cs="Times New Roman"/>
                <w:sz w:val="18"/>
                <w:szCs w:val="18"/>
                <w:lang w:eastAsia="ru-RU"/>
              </w:rPr>
              <w:t xml:space="preserve">ТР ТС 020/2011; </w:t>
            </w:r>
            <w:r w:rsidR="00842204" w:rsidRPr="00842204">
              <w:rPr>
                <w:rFonts w:ascii="Times New Roman" w:eastAsia="Times New Roman" w:hAnsi="Times New Roman" w:cs="Times New Roman"/>
                <w:sz w:val="18"/>
                <w:szCs w:val="18"/>
                <w:lang w:eastAsia="ru-RU"/>
              </w:rPr>
              <w:t>ГОСТ 30804.3.2-2013 (IEC 61000-3-2:2009)</w:t>
            </w:r>
          </w:p>
          <w:p w14:paraId="4F7277CB" w14:textId="77777777" w:rsidR="00842204" w:rsidRPr="00842204" w:rsidRDefault="00842204" w:rsidP="00842204">
            <w:pPr>
              <w:spacing w:after="0"/>
              <w:rPr>
                <w:rFonts w:ascii="Times New Roman" w:eastAsia="Times New Roman" w:hAnsi="Times New Roman" w:cs="Times New Roman"/>
                <w:sz w:val="18"/>
                <w:szCs w:val="18"/>
                <w:lang w:eastAsia="ru-RU"/>
              </w:rPr>
            </w:pPr>
            <w:r w:rsidRPr="00842204">
              <w:rPr>
                <w:rFonts w:ascii="Times New Roman" w:eastAsia="Times New Roman" w:hAnsi="Times New Roman" w:cs="Times New Roman"/>
                <w:sz w:val="18"/>
                <w:szCs w:val="18"/>
                <w:lang w:eastAsia="ru-RU"/>
              </w:rPr>
              <w:t>ГОСТ 30804.3.3-2013 (IEC 61000-3-3:2008)</w:t>
            </w:r>
          </w:p>
          <w:p w14:paraId="756A7711" w14:textId="77777777" w:rsidR="00842204" w:rsidRPr="00842204" w:rsidRDefault="00842204" w:rsidP="00842204">
            <w:pPr>
              <w:spacing w:after="0"/>
              <w:rPr>
                <w:rFonts w:ascii="Times New Roman" w:eastAsia="Times New Roman" w:hAnsi="Times New Roman" w:cs="Times New Roman"/>
                <w:sz w:val="18"/>
                <w:szCs w:val="18"/>
                <w:lang w:eastAsia="ru-RU"/>
              </w:rPr>
            </w:pPr>
            <w:r w:rsidRPr="00842204">
              <w:rPr>
                <w:rFonts w:ascii="Times New Roman" w:eastAsia="Times New Roman" w:hAnsi="Times New Roman" w:cs="Times New Roman"/>
                <w:sz w:val="18"/>
                <w:szCs w:val="18"/>
                <w:lang w:eastAsia="ru-RU"/>
              </w:rPr>
              <w:t>ГОСТ 30804.3.8-2002 (IEC 61000-3-8:1997)</w:t>
            </w:r>
          </w:p>
          <w:p w14:paraId="1066BC97" w14:textId="77777777" w:rsidR="00842204" w:rsidRPr="00842204" w:rsidRDefault="00842204" w:rsidP="00842204">
            <w:pPr>
              <w:spacing w:after="0"/>
              <w:rPr>
                <w:rFonts w:ascii="Times New Roman" w:eastAsia="Times New Roman" w:hAnsi="Times New Roman" w:cs="Times New Roman"/>
                <w:sz w:val="18"/>
                <w:szCs w:val="18"/>
                <w:lang w:eastAsia="ru-RU"/>
              </w:rPr>
            </w:pPr>
            <w:r w:rsidRPr="00842204">
              <w:rPr>
                <w:rFonts w:ascii="Times New Roman" w:eastAsia="Times New Roman" w:hAnsi="Times New Roman" w:cs="Times New Roman"/>
                <w:sz w:val="18"/>
                <w:szCs w:val="18"/>
                <w:lang w:eastAsia="ru-RU"/>
              </w:rPr>
              <w:t>ГОСТ 30804.3.11-2013 (IEC 61000-3-11:2000)</w:t>
            </w:r>
          </w:p>
          <w:p w14:paraId="505DB89B" w14:textId="77777777" w:rsidR="00842204" w:rsidRPr="00842204" w:rsidRDefault="00842204" w:rsidP="00842204">
            <w:pPr>
              <w:spacing w:after="0"/>
              <w:rPr>
                <w:rFonts w:ascii="Times New Roman" w:eastAsia="Times New Roman" w:hAnsi="Times New Roman" w:cs="Times New Roman"/>
                <w:sz w:val="18"/>
                <w:szCs w:val="18"/>
                <w:lang w:eastAsia="ru-RU"/>
              </w:rPr>
            </w:pPr>
            <w:r w:rsidRPr="00842204">
              <w:rPr>
                <w:rFonts w:ascii="Times New Roman" w:eastAsia="Times New Roman" w:hAnsi="Times New Roman" w:cs="Times New Roman"/>
                <w:sz w:val="18"/>
                <w:szCs w:val="18"/>
                <w:lang w:eastAsia="ru-RU"/>
              </w:rPr>
              <w:t>ГОСТ 30804.3.12-2013 (IEC 61000-3-12:2004)</w:t>
            </w:r>
          </w:p>
          <w:p w14:paraId="368004A6" w14:textId="77777777" w:rsidR="00842204" w:rsidRPr="00842204" w:rsidRDefault="00842204" w:rsidP="00842204">
            <w:pPr>
              <w:spacing w:after="0"/>
              <w:rPr>
                <w:rFonts w:ascii="Times New Roman" w:eastAsia="Times New Roman" w:hAnsi="Times New Roman" w:cs="Times New Roman"/>
                <w:sz w:val="18"/>
                <w:szCs w:val="18"/>
                <w:lang w:eastAsia="ru-RU"/>
              </w:rPr>
            </w:pPr>
            <w:r w:rsidRPr="00842204">
              <w:rPr>
                <w:rFonts w:ascii="Times New Roman" w:eastAsia="Times New Roman" w:hAnsi="Times New Roman" w:cs="Times New Roman"/>
                <w:sz w:val="18"/>
                <w:szCs w:val="18"/>
                <w:lang w:eastAsia="ru-RU"/>
              </w:rPr>
              <w:t>ГОСТ 30805.14.1-2013 (CISPR 14-1:2005)</w:t>
            </w:r>
          </w:p>
          <w:p w14:paraId="683F352F" w14:textId="77777777" w:rsidR="00842204" w:rsidRPr="00842204" w:rsidRDefault="00842204" w:rsidP="00842204">
            <w:pPr>
              <w:spacing w:after="0"/>
              <w:rPr>
                <w:rFonts w:ascii="Times New Roman" w:eastAsia="Times New Roman" w:hAnsi="Times New Roman" w:cs="Times New Roman"/>
                <w:sz w:val="18"/>
                <w:szCs w:val="18"/>
                <w:lang w:eastAsia="ru-RU"/>
              </w:rPr>
            </w:pPr>
            <w:r w:rsidRPr="00842204">
              <w:rPr>
                <w:rFonts w:ascii="Times New Roman" w:eastAsia="Times New Roman" w:hAnsi="Times New Roman" w:cs="Times New Roman"/>
                <w:sz w:val="18"/>
                <w:szCs w:val="18"/>
                <w:lang w:eastAsia="ru-RU"/>
              </w:rPr>
              <w:lastRenderedPageBreak/>
              <w:t>ГОСТ 30805.14.2-2013 (CISPR 14-2:2001)</w:t>
            </w:r>
          </w:p>
          <w:p w14:paraId="5BE846F5" w14:textId="77777777" w:rsidR="00842204" w:rsidRPr="00842204" w:rsidRDefault="00842204" w:rsidP="00842204">
            <w:pPr>
              <w:spacing w:after="0"/>
              <w:rPr>
                <w:rFonts w:ascii="Times New Roman" w:eastAsia="Times New Roman" w:hAnsi="Times New Roman" w:cs="Times New Roman"/>
                <w:sz w:val="18"/>
                <w:szCs w:val="18"/>
                <w:lang w:eastAsia="ru-RU"/>
              </w:rPr>
            </w:pPr>
            <w:r w:rsidRPr="00842204">
              <w:rPr>
                <w:rFonts w:ascii="Times New Roman" w:eastAsia="Times New Roman" w:hAnsi="Times New Roman" w:cs="Times New Roman"/>
                <w:sz w:val="18"/>
                <w:szCs w:val="18"/>
                <w:lang w:eastAsia="ru-RU"/>
              </w:rPr>
              <w:t>ГОСТ Р 51317.3.4-2006 (МЭК 61000-3-4:1998)</w:t>
            </w:r>
          </w:p>
          <w:p w14:paraId="78F6FAA5" w14:textId="77777777" w:rsidR="00842204" w:rsidRPr="00842204" w:rsidRDefault="00842204" w:rsidP="00842204">
            <w:pPr>
              <w:spacing w:after="0"/>
              <w:rPr>
                <w:rFonts w:ascii="Times New Roman" w:eastAsia="Times New Roman" w:hAnsi="Times New Roman" w:cs="Times New Roman"/>
                <w:sz w:val="18"/>
                <w:szCs w:val="18"/>
                <w:lang w:eastAsia="ru-RU"/>
              </w:rPr>
            </w:pPr>
            <w:r w:rsidRPr="00842204">
              <w:rPr>
                <w:rFonts w:ascii="Times New Roman" w:eastAsia="Times New Roman" w:hAnsi="Times New Roman" w:cs="Times New Roman"/>
                <w:sz w:val="18"/>
                <w:szCs w:val="18"/>
                <w:lang w:eastAsia="ru-RU"/>
              </w:rPr>
              <w:t>ГОСТ CISPR 14-1-2015</w:t>
            </w:r>
          </w:p>
          <w:p w14:paraId="35FA7D62" w14:textId="77777777" w:rsidR="00842204" w:rsidRPr="00842204" w:rsidRDefault="00842204" w:rsidP="00842204">
            <w:pPr>
              <w:spacing w:after="0"/>
              <w:rPr>
                <w:rFonts w:ascii="Times New Roman" w:eastAsia="Times New Roman" w:hAnsi="Times New Roman" w:cs="Times New Roman"/>
                <w:sz w:val="18"/>
                <w:szCs w:val="18"/>
                <w:lang w:eastAsia="ru-RU"/>
              </w:rPr>
            </w:pPr>
            <w:r w:rsidRPr="00842204">
              <w:rPr>
                <w:rFonts w:ascii="Times New Roman" w:eastAsia="Times New Roman" w:hAnsi="Times New Roman" w:cs="Times New Roman"/>
                <w:sz w:val="18"/>
                <w:szCs w:val="18"/>
                <w:lang w:eastAsia="ru-RU"/>
              </w:rPr>
              <w:t>ГОСТ CISPR 14-2-2016</w:t>
            </w:r>
          </w:p>
          <w:p w14:paraId="65A8F2BD" w14:textId="77777777" w:rsidR="00842204" w:rsidRPr="00842204" w:rsidRDefault="00842204" w:rsidP="00842204">
            <w:pPr>
              <w:spacing w:after="0"/>
              <w:rPr>
                <w:rFonts w:ascii="Times New Roman" w:eastAsia="Times New Roman" w:hAnsi="Times New Roman" w:cs="Times New Roman"/>
                <w:sz w:val="18"/>
                <w:szCs w:val="18"/>
                <w:lang w:eastAsia="ru-RU"/>
              </w:rPr>
            </w:pPr>
            <w:r w:rsidRPr="00842204">
              <w:rPr>
                <w:rFonts w:ascii="Times New Roman" w:eastAsia="Times New Roman" w:hAnsi="Times New Roman" w:cs="Times New Roman"/>
                <w:sz w:val="18"/>
                <w:szCs w:val="18"/>
                <w:lang w:eastAsia="ru-RU"/>
              </w:rPr>
              <w:t xml:space="preserve">ГОСТ IEC 61000-3-2-2017 ГОСТ IEC 61000-3-3-2015 </w:t>
            </w:r>
          </w:p>
          <w:p w14:paraId="7821EF5F" w14:textId="1D752A35" w:rsidR="00E95B2A" w:rsidRPr="00E95B2A" w:rsidRDefault="00842204" w:rsidP="00842204">
            <w:pPr>
              <w:spacing w:after="0"/>
              <w:rPr>
                <w:rFonts w:ascii="Times New Roman" w:hAnsi="Times New Roman" w:cs="Times New Roman"/>
                <w:sz w:val="18"/>
                <w:szCs w:val="18"/>
              </w:rPr>
            </w:pPr>
            <w:r w:rsidRPr="00842204">
              <w:rPr>
                <w:rFonts w:ascii="Times New Roman" w:eastAsia="Times New Roman" w:hAnsi="Times New Roman" w:cs="Times New Roman"/>
                <w:sz w:val="18"/>
                <w:szCs w:val="18"/>
                <w:lang w:eastAsia="ru-RU"/>
              </w:rPr>
              <w:t>ГОСТ IEC 61000-3-12-2016</w:t>
            </w:r>
          </w:p>
        </w:tc>
      </w:tr>
      <w:tr w:rsidR="00E95B2A" w:rsidRPr="00E95B2A" w14:paraId="152C83C2" w14:textId="77777777" w:rsidTr="00770F4D">
        <w:trPr>
          <w:trHeight w:val="103"/>
        </w:trPr>
        <w:tc>
          <w:tcPr>
            <w:tcW w:w="851" w:type="dxa"/>
            <w:tcBorders>
              <w:top w:val="single" w:sz="4" w:space="0" w:color="auto"/>
              <w:left w:val="single" w:sz="4" w:space="0" w:color="auto"/>
              <w:bottom w:val="single" w:sz="4" w:space="0" w:color="auto"/>
              <w:right w:val="single" w:sz="4" w:space="0" w:color="auto"/>
            </w:tcBorders>
          </w:tcPr>
          <w:p w14:paraId="2DE4CA0F" w14:textId="615933E3"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sz w:val="18"/>
                <w:szCs w:val="18"/>
              </w:rPr>
              <w:lastRenderedPageBreak/>
              <w:t>А7.82</w:t>
            </w:r>
          </w:p>
        </w:tc>
        <w:tc>
          <w:tcPr>
            <w:tcW w:w="2693" w:type="dxa"/>
            <w:tcBorders>
              <w:top w:val="single" w:sz="4" w:space="0" w:color="auto"/>
              <w:left w:val="single" w:sz="4" w:space="0" w:color="auto"/>
              <w:bottom w:val="single" w:sz="4" w:space="0" w:color="auto"/>
              <w:right w:val="single" w:sz="4" w:space="0" w:color="auto"/>
            </w:tcBorders>
          </w:tcPr>
          <w:p w14:paraId="70F78D74" w14:textId="6FE6BE83" w:rsidR="00E95B2A" w:rsidRPr="00E95B2A" w:rsidRDefault="00BB30AC" w:rsidP="00E95B2A">
            <w:pPr>
              <w:spacing w:after="0" w:line="240" w:lineRule="auto"/>
              <w:ind w:right="102"/>
              <w:jc w:val="both"/>
              <w:rPr>
                <w:rFonts w:ascii="Times New Roman" w:hAnsi="Times New Roman" w:cs="Times New Roman"/>
                <w:sz w:val="18"/>
                <w:szCs w:val="18"/>
              </w:rPr>
            </w:pPr>
            <w:r w:rsidRPr="00BB30AC">
              <w:rPr>
                <w:rFonts w:ascii="Times New Roman" w:eastAsia="Times New Roman" w:hAnsi="Times New Roman" w:cs="Times New Roman"/>
                <w:sz w:val="18"/>
                <w:szCs w:val="18"/>
                <w:lang w:eastAsia="ru-RU"/>
              </w:rPr>
              <w:t>Инструменты электромузыкальные</w:t>
            </w:r>
          </w:p>
        </w:tc>
        <w:tc>
          <w:tcPr>
            <w:tcW w:w="1985" w:type="dxa"/>
            <w:tcBorders>
              <w:top w:val="single" w:sz="4" w:space="0" w:color="auto"/>
              <w:left w:val="single" w:sz="4" w:space="0" w:color="auto"/>
              <w:bottom w:val="single" w:sz="4" w:space="0" w:color="auto"/>
              <w:right w:val="single" w:sz="4" w:space="0" w:color="auto"/>
            </w:tcBorders>
          </w:tcPr>
          <w:p w14:paraId="63FA8EC1" w14:textId="2AAE9BBF" w:rsidR="00E95B2A" w:rsidRPr="00E95B2A" w:rsidRDefault="00E95B2A" w:rsidP="00E95B2A">
            <w:pPr>
              <w:spacing w:after="0" w:line="240" w:lineRule="auto"/>
              <w:rPr>
                <w:rFonts w:ascii="Times New Roman" w:hAnsi="Times New Roman" w:cs="Times New Roman"/>
                <w:sz w:val="18"/>
                <w:szCs w:val="18"/>
              </w:rPr>
            </w:pPr>
            <w:r w:rsidRPr="00E95B2A">
              <w:rPr>
                <w:rFonts w:ascii="Times New Roman" w:eastAsia="Times New Roman" w:hAnsi="Times New Roman" w:cs="Times New Roman"/>
                <w:sz w:val="18"/>
                <w:szCs w:val="18"/>
                <w:lang w:eastAsia="ru-RU"/>
              </w:rPr>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5E4A5CDC" w14:textId="72A6E416" w:rsidR="00E95B2A" w:rsidRPr="00E95B2A" w:rsidRDefault="00BB30AC" w:rsidP="00E95B2A">
            <w:pPr>
              <w:keepNext/>
              <w:widowControl w:val="0"/>
              <w:spacing w:after="0" w:line="240" w:lineRule="auto"/>
              <w:rPr>
                <w:rFonts w:ascii="Times New Roman" w:eastAsia="Times New Roman" w:hAnsi="Times New Roman" w:cs="Times New Roman"/>
                <w:snapToGrid w:val="0"/>
                <w:sz w:val="18"/>
                <w:szCs w:val="18"/>
              </w:rPr>
            </w:pPr>
            <w:r>
              <w:rPr>
                <w:rFonts w:ascii="Times New Roman" w:hAnsi="Times New Roman" w:cs="Times New Roman"/>
                <w:sz w:val="18"/>
                <w:szCs w:val="18"/>
              </w:rPr>
              <w:t>9207</w:t>
            </w:r>
          </w:p>
          <w:p w14:paraId="1E436672" w14:textId="385A346F" w:rsidR="00E95B2A" w:rsidRPr="00E95B2A" w:rsidRDefault="00E95B2A" w:rsidP="00E95B2A">
            <w:pPr>
              <w:spacing w:after="0"/>
              <w:rPr>
                <w:rFonts w:ascii="Times New Roman" w:hAnsi="Times New Roman" w:cs="Times New Roman"/>
                <w:sz w:val="18"/>
                <w:szCs w:val="18"/>
              </w:rPr>
            </w:pPr>
          </w:p>
        </w:tc>
        <w:tc>
          <w:tcPr>
            <w:tcW w:w="3402" w:type="dxa"/>
            <w:tcBorders>
              <w:top w:val="single" w:sz="4" w:space="0" w:color="auto"/>
              <w:left w:val="single" w:sz="4" w:space="0" w:color="auto"/>
              <w:bottom w:val="single" w:sz="4" w:space="0" w:color="auto"/>
              <w:right w:val="single" w:sz="4" w:space="0" w:color="auto"/>
            </w:tcBorders>
          </w:tcPr>
          <w:p w14:paraId="1ABDDF36" w14:textId="59A77A68"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bCs/>
                <w:sz w:val="18"/>
                <w:szCs w:val="18"/>
              </w:rPr>
              <w:t>ТР ТС 020/2011 "</w:t>
            </w:r>
            <w:r w:rsidRPr="00E95B2A">
              <w:rPr>
                <w:rFonts w:ascii="Times New Roman" w:hAnsi="Times New Roman" w:cs="Times New Roman"/>
                <w:sz w:val="18"/>
                <w:szCs w:val="18"/>
              </w:rPr>
              <w:t xml:space="preserve"> </w:t>
            </w:r>
            <w:r w:rsidRPr="00E95B2A">
              <w:rPr>
                <w:rFonts w:ascii="Times New Roman" w:hAnsi="Times New Roman" w:cs="Times New Roman"/>
                <w:bCs/>
                <w:sz w:val="18"/>
                <w:szCs w:val="18"/>
              </w:rPr>
              <w:t>Электромагнитная совместимость технических средств", утвержден Решением Комиссии Таможенного союза от 9 декабря 2011 года N 897</w:t>
            </w:r>
          </w:p>
        </w:tc>
        <w:tc>
          <w:tcPr>
            <w:tcW w:w="4365" w:type="dxa"/>
            <w:tcBorders>
              <w:top w:val="single" w:sz="4" w:space="0" w:color="auto"/>
              <w:left w:val="single" w:sz="4" w:space="0" w:color="auto"/>
              <w:bottom w:val="single" w:sz="4" w:space="0" w:color="auto"/>
              <w:right w:val="single" w:sz="4" w:space="0" w:color="auto"/>
            </w:tcBorders>
          </w:tcPr>
          <w:p w14:paraId="34F09B80" w14:textId="77777777" w:rsidR="00BB30AC" w:rsidRPr="00BB30AC" w:rsidRDefault="00E95B2A" w:rsidP="00BB30AC">
            <w:pPr>
              <w:spacing w:after="0"/>
              <w:rPr>
                <w:rFonts w:ascii="Times New Roman" w:eastAsia="Times New Roman" w:hAnsi="Times New Roman" w:cs="Times New Roman"/>
                <w:sz w:val="18"/>
                <w:szCs w:val="18"/>
                <w:lang w:eastAsia="ru-RU"/>
              </w:rPr>
            </w:pPr>
            <w:r w:rsidRPr="00E95B2A">
              <w:rPr>
                <w:rFonts w:ascii="Times New Roman" w:eastAsia="Times New Roman" w:hAnsi="Times New Roman" w:cs="Times New Roman"/>
                <w:sz w:val="18"/>
                <w:szCs w:val="18"/>
                <w:lang w:eastAsia="ru-RU"/>
              </w:rPr>
              <w:t xml:space="preserve">ТР ТС 020/2011; </w:t>
            </w:r>
            <w:r w:rsidR="00BB30AC" w:rsidRPr="00BB30AC">
              <w:rPr>
                <w:rFonts w:ascii="Times New Roman" w:eastAsia="Times New Roman" w:hAnsi="Times New Roman" w:cs="Times New Roman"/>
                <w:sz w:val="18"/>
                <w:szCs w:val="18"/>
                <w:lang w:eastAsia="ru-RU"/>
              </w:rPr>
              <w:t>ГОСТ 30804.3.2-2013 (IEC 61000-3-2:2009)</w:t>
            </w:r>
          </w:p>
          <w:p w14:paraId="0D8A3B9E" w14:textId="77777777" w:rsidR="00BB30AC" w:rsidRPr="00BB30AC" w:rsidRDefault="00BB30AC" w:rsidP="00BB30AC">
            <w:pPr>
              <w:spacing w:after="0"/>
              <w:rPr>
                <w:rFonts w:ascii="Times New Roman" w:eastAsia="Times New Roman" w:hAnsi="Times New Roman" w:cs="Times New Roman"/>
                <w:sz w:val="18"/>
                <w:szCs w:val="18"/>
                <w:lang w:eastAsia="ru-RU"/>
              </w:rPr>
            </w:pPr>
            <w:r w:rsidRPr="00BB30AC">
              <w:rPr>
                <w:rFonts w:ascii="Times New Roman" w:eastAsia="Times New Roman" w:hAnsi="Times New Roman" w:cs="Times New Roman"/>
                <w:sz w:val="18"/>
                <w:szCs w:val="18"/>
                <w:lang w:eastAsia="ru-RU"/>
              </w:rPr>
              <w:t>ГОСТ 30804.3.3-2013 (IEC 61000-3-3:2008)</w:t>
            </w:r>
          </w:p>
          <w:p w14:paraId="0B1DE622" w14:textId="77777777" w:rsidR="00BB30AC" w:rsidRPr="00BB30AC" w:rsidRDefault="00BB30AC" w:rsidP="00BB30AC">
            <w:pPr>
              <w:spacing w:after="0"/>
              <w:rPr>
                <w:rFonts w:ascii="Times New Roman" w:eastAsia="Times New Roman" w:hAnsi="Times New Roman" w:cs="Times New Roman"/>
                <w:sz w:val="18"/>
                <w:szCs w:val="18"/>
                <w:lang w:eastAsia="ru-RU"/>
              </w:rPr>
            </w:pPr>
            <w:r w:rsidRPr="00BB30AC">
              <w:rPr>
                <w:rFonts w:ascii="Times New Roman" w:eastAsia="Times New Roman" w:hAnsi="Times New Roman" w:cs="Times New Roman"/>
                <w:sz w:val="18"/>
                <w:szCs w:val="18"/>
                <w:lang w:eastAsia="ru-RU"/>
              </w:rPr>
              <w:t>ГОСТ 30804.3.8-2002 (IEC 61000-3-8:1997)</w:t>
            </w:r>
          </w:p>
          <w:p w14:paraId="15124FA4" w14:textId="77777777" w:rsidR="00BB30AC" w:rsidRPr="00BB30AC" w:rsidRDefault="00BB30AC" w:rsidP="00BB30AC">
            <w:pPr>
              <w:spacing w:after="0"/>
              <w:rPr>
                <w:rFonts w:ascii="Times New Roman" w:eastAsia="Times New Roman" w:hAnsi="Times New Roman" w:cs="Times New Roman"/>
                <w:sz w:val="18"/>
                <w:szCs w:val="18"/>
                <w:lang w:eastAsia="ru-RU"/>
              </w:rPr>
            </w:pPr>
            <w:r w:rsidRPr="00BB30AC">
              <w:rPr>
                <w:rFonts w:ascii="Times New Roman" w:eastAsia="Times New Roman" w:hAnsi="Times New Roman" w:cs="Times New Roman"/>
                <w:sz w:val="18"/>
                <w:szCs w:val="18"/>
                <w:lang w:eastAsia="ru-RU"/>
              </w:rPr>
              <w:t>ГОСТ 30804.3.11-2013 (IEC 61000-3-11:2000)</w:t>
            </w:r>
          </w:p>
          <w:p w14:paraId="7A85FD46" w14:textId="77777777" w:rsidR="00BB30AC" w:rsidRPr="00BB30AC" w:rsidRDefault="00BB30AC" w:rsidP="00BB30AC">
            <w:pPr>
              <w:spacing w:after="0"/>
              <w:rPr>
                <w:rFonts w:ascii="Times New Roman" w:eastAsia="Times New Roman" w:hAnsi="Times New Roman" w:cs="Times New Roman"/>
                <w:sz w:val="18"/>
                <w:szCs w:val="18"/>
                <w:lang w:eastAsia="ru-RU"/>
              </w:rPr>
            </w:pPr>
            <w:r w:rsidRPr="00BB30AC">
              <w:rPr>
                <w:rFonts w:ascii="Times New Roman" w:eastAsia="Times New Roman" w:hAnsi="Times New Roman" w:cs="Times New Roman"/>
                <w:sz w:val="18"/>
                <w:szCs w:val="18"/>
                <w:lang w:eastAsia="ru-RU"/>
              </w:rPr>
              <w:t>ГОСТ 30804.3.12-2013 (IEC 61000-3-12:2004)</w:t>
            </w:r>
          </w:p>
          <w:p w14:paraId="01525733" w14:textId="77777777" w:rsidR="00BB30AC" w:rsidRPr="00BB30AC" w:rsidRDefault="00BB30AC" w:rsidP="00BB30AC">
            <w:pPr>
              <w:spacing w:after="0"/>
              <w:rPr>
                <w:rFonts w:ascii="Times New Roman" w:eastAsia="Times New Roman" w:hAnsi="Times New Roman" w:cs="Times New Roman"/>
                <w:sz w:val="18"/>
                <w:szCs w:val="18"/>
                <w:lang w:eastAsia="ru-RU"/>
              </w:rPr>
            </w:pPr>
            <w:r w:rsidRPr="00BB30AC">
              <w:rPr>
                <w:rFonts w:ascii="Times New Roman" w:eastAsia="Times New Roman" w:hAnsi="Times New Roman" w:cs="Times New Roman"/>
                <w:sz w:val="18"/>
                <w:szCs w:val="18"/>
                <w:lang w:eastAsia="ru-RU"/>
              </w:rPr>
              <w:t>ГОСТ 30805.13-2013</w:t>
            </w:r>
          </w:p>
          <w:p w14:paraId="4EE8013D" w14:textId="77777777" w:rsidR="00BB30AC" w:rsidRPr="00BB30AC" w:rsidRDefault="00BB30AC" w:rsidP="00BB30AC">
            <w:pPr>
              <w:spacing w:after="0"/>
              <w:rPr>
                <w:rFonts w:ascii="Times New Roman" w:eastAsia="Times New Roman" w:hAnsi="Times New Roman" w:cs="Times New Roman"/>
                <w:sz w:val="18"/>
                <w:szCs w:val="18"/>
                <w:lang w:eastAsia="ru-RU"/>
              </w:rPr>
            </w:pPr>
            <w:r w:rsidRPr="00BB30AC">
              <w:rPr>
                <w:rFonts w:ascii="Times New Roman" w:eastAsia="Times New Roman" w:hAnsi="Times New Roman" w:cs="Times New Roman"/>
                <w:sz w:val="18"/>
                <w:szCs w:val="18"/>
                <w:lang w:eastAsia="ru-RU"/>
              </w:rPr>
              <w:t>ГОСТ Р 51318.20-2012</w:t>
            </w:r>
          </w:p>
          <w:p w14:paraId="35846677" w14:textId="77777777" w:rsidR="00BB30AC" w:rsidRPr="00BB30AC" w:rsidRDefault="00BB30AC" w:rsidP="00BB30AC">
            <w:pPr>
              <w:spacing w:after="0"/>
              <w:rPr>
                <w:rFonts w:ascii="Times New Roman" w:eastAsia="Times New Roman" w:hAnsi="Times New Roman" w:cs="Times New Roman"/>
                <w:sz w:val="18"/>
                <w:szCs w:val="18"/>
                <w:lang w:eastAsia="ru-RU"/>
              </w:rPr>
            </w:pPr>
            <w:r w:rsidRPr="00BB30AC">
              <w:rPr>
                <w:rFonts w:ascii="Times New Roman" w:eastAsia="Times New Roman" w:hAnsi="Times New Roman" w:cs="Times New Roman"/>
                <w:sz w:val="18"/>
                <w:szCs w:val="18"/>
                <w:lang w:eastAsia="ru-RU"/>
              </w:rPr>
              <w:t>ГОСТ Р 51317.3.4-2006 (МЭК 61000-3-4:1998)</w:t>
            </w:r>
          </w:p>
          <w:p w14:paraId="0128CC26" w14:textId="335BB85A" w:rsidR="00E95B2A" w:rsidRPr="00E95B2A" w:rsidRDefault="00BB30AC" w:rsidP="00BB30AC">
            <w:pPr>
              <w:spacing w:after="0"/>
              <w:rPr>
                <w:rFonts w:ascii="Times New Roman" w:hAnsi="Times New Roman" w:cs="Times New Roman"/>
                <w:sz w:val="18"/>
                <w:szCs w:val="18"/>
              </w:rPr>
            </w:pPr>
            <w:r w:rsidRPr="00BB30AC">
              <w:rPr>
                <w:rFonts w:ascii="Times New Roman" w:eastAsia="Times New Roman" w:hAnsi="Times New Roman" w:cs="Times New Roman"/>
                <w:sz w:val="18"/>
                <w:szCs w:val="18"/>
                <w:lang w:eastAsia="ru-RU"/>
              </w:rPr>
              <w:t>ГОСТ IEC 61000-3-2-2017 ГОСТ IEC 61000-3-3-2015</w:t>
            </w:r>
          </w:p>
        </w:tc>
      </w:tr>
      <w:tr w:rsidR="00E95B2A" w:rsidRPr="00E95B2A" w14:paraId="21656024" w14:textId="77777777" w:rsidTr="00770F4D">
        <w:trPr>
          <w:trHeight w:val="103"/>
        </w:trPr>
        <w:tc>
          <w:tcPr>
            <w:tcW w:w="851" w:type="dxa"/>
            <w:tcBorders>
              <w:top w:val="single" w:sz="4" w:space="0" w:color="auto"/>
              <w:left w:val="single" w:sz="4" w:space="0" w:color="auto"/>
              <w:bottom w:val="single" w:sz="4" w:space="0" w:color="auto"/>
              <w:right w:val="single" w:sz="4" w:space="0" w:color="auto"/>
            </w:tcBorders>
          </w:tcPr>
          <w:p w14:paraId="67C7548F" w14:textId="7F8B3A69"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sz w:val="18"/>
                <w:szCs w:val="18"/>
              </w:rPr>
              <w:t>А7.83</w:t>
            </w:r>
          </w:p>
        </w:tc>
        <w:tc>
          <w:tcPr>
            <w:tcW w:w="2693" w:type="dxa"/>
            <w:tcBorders>
              <w:top w:val="single" w:sz="4" w:space="0" w:color="auto"/>
              <w:left w:val="single" w:sz="4" w:space="0" w:color="auto"/>
              <w:bottom w:val="single" w:sz="4" w:space="0" w:color="auto"/>
              <w:right w:val="single" w:sz="4" w:space="0" w:color="auto"/>
            </w:tcBorders>
          </w:tcPr>
          <w:p w14:paraId="58A0A3F0" w14:textId="417FFF61" w:rsidR="00E95B2A" w:rsidRPr="00E95B2A" w:rsidRDefault="00FD38EF" w:rsidP="00E95B2A">
            <w:pPr>
              <w:spacing w:after="0" w:line="240" w:lineRule="auto"/>
              <w:ind w:right="102"/>
              <w:jc w:val="both"/>
              <w:rPr>
                <w:rFonts w:ascii="Times New Roman" w:hAnsi="Times New Roman" w:cs="Times New Roman"/>
                <w:sz w:val="18"/>
                <w:szCs w:val="18"/>
              </w:rPr>
            </w:pPr>
            <w:r w:rsidRPr="00FD38EF">
              <w:rPr>
                <w:rFonts w:ascii="Times New Roman" w:eastAsia="Times New Roman" w:hAnsi="Times New Roman" w:cs="Times New Roman"/>
                <w:sz w:val="18"/>
                <w:szCs w:val="18"/>
                <w:lang w:eastAsia="ru-RU"/>
              </w:rPr>
              <w:t xml:space="preserve">Технические средства, способные создавать электромагнитные помехи и (или) качество функционирования которых зависит от воздействия внешних электромагнитных помех, за исключением продукции, если она относится к техническим средствам, пассивным в отношении электромагнитной совместимости, в соответствии с приложением </w:t>
            </w:r>
            <w:r w:rsidRPr="00FD38EF">
              <w:rPr>
                <w:rFonts w:ascii="Times New Roman" w:eastAsia="Times New Roman" w:hAnsi="Times New Roman" w:cs="Times New Roman"/>
                <w:sz w:val="18"/>
                <w:szCs w:val="18"/>
                <w:lang w:eastAsia="ru-RU"/>
              </w:rPr>
              <w:lastRenderedPageBreak/>
              <w:t>1 к ТР ТС 020/2011</w:t>
            </w:r>
          </w:p>
        </w:tc>
        <w:tc>
          <w:tcPr>
            <w:tcW w:w="1985" w:type="dxa"/>
            <w:tcBorders>
              <w:top w:val="single" w:sz="4" w:space="0" w:color="auto"/>
              <w:left w:val="single" w:sz="4" w:space="0" w:color="auto"/>
              <w:bottom w:val="single" w:sz="4" w:space="0" w:color="auto"/>
              <w:right w:val="single" w:sz="4" w:space="0" w:color="auto"/>
            </w:tcBorders>
          </w:tcPr>
          <w:p w14:paraId="25BE06C1" w14:textId="0799A77C" w:rsidR="00E95B2A" w:rsidRPr="00E95B2A" w:rsidRDefault="00E95B2A" w:rsidP="00E95B2A">
            <w:pPr>
              <w:spacing w:after="0" w:line="240" w:lineRule="auto"/>
              <w:rPr>
                <w:rFonts w:ascii="Times New Roman" w:hAnsi="Times New Roman" w:cs="Times New Roman"/>
                <w:sz w:val="18"/>
                <w:szCs w:val="18"/>
              </w:rPr>
            </w:pPr>
            <w:r w:rsidRPr="00E95B2A">
              <w:rPr>
                <w:rFonts w:ascii="Times New Roman" w:eastAsia="Times New Roman" w:hAnsi="Times New Roman" w:cs="Times New Roman"/>
                <w:sz w:val="18"/>
                <w:szCs w:val="18"/>
                <w:lang w:eastAsia="ru-RU"/>
              </w:rPr>
              <w:lastRenderedPageBreak/>
              <w:t>Сертификация (1с, 3с, 4с)</w:t>
            </w:r>
          </w:p>
        </w:tc>
        <w:tc>
          <w:tcPr>
            <w:tcW w:w="1559" w:type="dxa"/>
            <w:tcBorders>
              <w:top w:val="single" w:sz="4" w:space="0" w:color="auto"/>
              <w:left w:val="single" w:sz="4" w:space="0" w:color="auto"/>
              <w:bottom w:val="single" w:sz="4" w:space="0" w:color="auto"/>
              <w:right w:val="single" w:sz="4" w:space="0" w:color="auto"/>
            </w:tcBorders>
          </w:tcPr>
          <w:p w14:paraId="18A5FD99"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7113</w:t>
            </w:r>
          </w:p>
          <w:p w14:paraId="32FE9214"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7114</w:t>
            </w:r>
          </w:p>
          <w:p w14:paraId="6B36C548"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7115</w:t>
            </w:r>
          </w:p>
          <w:p w14:paraId="2F3B47F4"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7116</w:t>
            </w:r>
          </w:p>
          <w:p w14:paraId="10442B98"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7117</w:t>
            </w:r>
          </w:p>
          <w:p w14:paraId="2249126E"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7118</w:t>
            </w:r>
          </w:p>
          <w:p w14:paraId="6854BFE1"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8402</w:t>
            </w:r>
          </w:p>
          <w:p w14:paraId="1652043D"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8403</w:t>
            </w:r>
          </w:p>
          <w:p w14:paraId="63796868"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8404</w:t>
            </w:r>
          </w:p>
          <w:p w14:paraId="43A74C3A"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8405</w:t>
            </w:r>
          </w:p>
          <w:p w14:paraId="04241CDF"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8413</w:t>
            </w:r>
          </w:p>
          <w:p w14:paraId="78745BA5"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8414</w:t>
            </w:r>
          </w:p>
          <w:p w14:paraId="22ECB178"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8415</w:t>
            </w:r>
          </w:p>
          <w:p w14:paraId="6D610B0D"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8416</w:t>
            </w:r>
          </w:p>
          <w:p w14:paraId="3EF1F659"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lastRenderedPageBreak/>
              <w:t>8418</w:t>
            </w:r>
          </w:p>
          <w:p w14:paraId="63847B4A"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8419</w:t>
            </w:r>
          </w:p>
          <w:p w14:paraId="6C7AA03E"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8420</w:t>
            </w:r>
          </w:p>
          <w:p w14:paraId="37626CF9"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8421</w:t>
            </w:r>
          </w:p>
          <w:p w14:paraId="55FB6F70"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8422</w:t>
            </w:r>
          </w:p>
          <w:p w14:paraId="29EEF381"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8423</w:t>
            </w:r>
          </w:p>
          <w:p w14:paraId="4F007135"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8424</w:t>
            </w:r>
          </w:p>
          <w:p w14:paraId="5F03D3D2"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8425</w:t>
            </w:r>
          </w:p>
          <w:p w14:paraId="30E209C3"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8426</w:t>
            </w:r>
          </w:p>
          <w:p w14:paraId="6A9D5BF3"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8427</w:t>
            </w:r>
          </w:p>
          <w:p w14:paraId="31DD5883"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8428</w:t>
            </w:r>
          </w:p>
          <w:p w14:paraId="13996E43"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8429</w:t>
            </w:r>
          </w:p>
          <w:p w14:paraId="0027BD8F"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8430</w:t>
            </w:r>
          </w:p>
          <w:p w14:paraId="0F9FD9CA"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8431</w:t>
            </w:r>
          </w:p>
          <w:p w14:paraId="0272CEC3"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8432</w:t>
            </w:r>
          </w:p>
          <w:p w14:paraId="0972CF6A"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8433</w:t>
            </w:r>
          </w:p>
          <w:p w14:paraId="148BC081"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8434</w:t>
            </w:r>
          </w:p>
          <w:p w14:paraId="5064CADC"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8435</w:t>
            </w:r>
          </w:p>
          <w:p w14:paraId="45C72AEB"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8436</w:t>
            </w:r>
          </w:p>
          <w:p w14:paraId="04C660C7"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8437</w:t>
            </w:r>
          </w:p>
          <w:p w14:paraId="497B58E1"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8438</w:t>
            </w:r>
          </w:p>
          <w:p w14:paraId="1C0D9E7C"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8439</w:t>
            </w:r>
          </w:p>
          <w:p w14:paraId="5185C05B"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8440</w:t>
            </w:r>
          </w:p>
          <w:p w14:paraId="13313D93"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8441</w:t>
            </w:r>
          </w:p>
          <w:p w14:paraId="6313F410"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8442</w:t>
            </w:r>
          </w:p>
          <w:p w14:paraId="0F86E47B"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8443</w:t>
            </w:r>
          </w:p>
          <w:p w14:paraId="44F7EDEB"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8445</w:t>
            </w:r>
          </w:p>
          <w:p w14:paraId="766F22CA"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8446</w:t>
            </w:r>
          </w:p>
          <w:p w14:paraId="20969818"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8447</w:t>
            </w:r>
          </w:p>
          <w:p w14:paraId="4C559C2C"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8448</w:t>
            </w:r>
          </w:p>
          <w:p w14:paraId="0B551A75"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8449</w:t>
            </w:r>
          </w:p>
          <w:p w14:paraId="5AE49F24"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8450</w:t>
            </w:r>
          </w:p>
          <w:p w14:paraId="0FBA2177"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lastRenderedPageBreak/>
              <w:t>8451</w:t>
            </w:r>
          </w:p>
          <w:p w14:paraId="72A28F98"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8452</w:t>
            </w:r>
          </w:p>
          <w:p w14:paraId="616BB15A"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8453</w:t>
            </w:r>
          </w:p>
          <w:p w14:paraId="7B7FC2B4"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8454</w:t>
            </w:r>
          </w:p>
          <w:p w14:paraId="6F5D5AA4"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8455</w:t>
            </w:r>
          </w:p>
          <w:p w14:paraId="6B6B2B1B"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8457</w:t>
            </w:r>
          </w:p>
          <w:p w14:paraId="09618972"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8458</w:t>
            </w:r>
          </w:p>
          <w:p w14:paraId="7DE29DC5"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8459</w:t>
            </w:r>
          </w:p>
          <w:p w14:paraId="79CB9A14"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8460</w:t>
            </w:r>
          </w:p>
          <w:p w14:paraId="12E2F9DD"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8461</w:t>
            </w:r>
          </w:p>
          <w:p w14:paraId="28984BDC"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8462</w:t>
            </w:r>
          </w:p>
          <w:p w14:paraId="75A2EFB7"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8463</w:t>
            </w:r>
          </w:p>
          <w:p w14:paraId="06D3338C"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8464</w:t>
            </w:r>
          </w:p>
          <w:p w14:paraId="6F6D4345"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8465</w:t>
            </w:r>
          </w:p>
          <w:p w14:paraId="4DBA9DDC"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8466</w:t>
            </w:r>
          </w:p>
          <w:p w14:paraId="0B46DB10"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8467</w:t>
            </w:r>
          </w:p>
          <w:p w14:paraId="384EBBFF"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8468</w:t>
            </w:r>
          </w:p>
          <w:p w14:paraId="3F8EEE8B"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8469</w:t>
            </w:r>
          </w:p>
          <w:p w14:paraId="69621A38"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8470</w:t>
            </w:r>
          </w:p>
          <w:p w14:paraId="7394BA5F"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8471</w:t>
            </w:r>
          </w:p>
          <w:p w14:paraId="2BBEBB29"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8472</w:t>
            </w:r>
          </w:p>
          <w:p w14:paraId="4F1ED60E"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8473</w:t>
            </w:r>
          </w:p>
          <w:p w14:paraId="6D06BFD5"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8474</w:t>
            </w:r>
          </w:p>
          <w:p w14:paraId="36FA4C09"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8475</w:t>
            </w:r>
          </w:p>
          <w:p w14:paraId="3B43C046"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8476</w:t>
            </w:r>
          </w:p>
          <w:p w14:paraId="31341074"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8477</w:t>
            </w:r>
          </w:p>
          <w:p w14:paraId="3567EF82"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8478</w:t>
            </w:r>
          </w:p>
          <w:p w14:paraId="6F5C1EFF"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8479</w:t>
            </w:r>
          </w:p>
          <w:p w14:paraId="3C1E157F"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8481</w:t>
            </w:r>
          </w:p>
          <w:p w14:paraId="692B8286"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8486</w:t>
            </w:r>
          </w:p>
          <w:p w14:paraId="453B4345"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8501</w:t>
            </w:r>
          </w:p>
          <w:p w14:paraId="0D9079D3"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8502</w:t>
            </w:r>
          </w:p>
          <w:p w14:paraId="7A9E3943"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lastRenderedPageBreak/>
              <w:t>8503</w:t>
            </w:r>
          </w:p>
          <w:p w14:paraId="2307C696"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8504</w:t>
            </w:r>
          </w:p>
          <w:p w14:paraId="7C5A3D15"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8505</w:t>
            </w:r>
          </w:p>
          <w:p w14:paraId="2CE6519B"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8508</w:t>
            </w:r>
          </w:p>
          <w:p w14:paraId="1AD56E45"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8509</w:t>
            </w:r>
          </w:p>
          <w:p w14:paraId="08F40112"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8510</w:t>
            </w:r>
          </w:p>
          <w:p w14:paraId="13D9C544"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8511</w:t>
            </w:r>
          </w:p>
          <w:p w14:paraId="24717E3F"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8512</w:t>
            </w:r>
          </w:p>
          <w:p w14:paraId="310507BC"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8514</w:t>
            </w:r>
          </w:p>
          <w:p w14:paraId="290690C3"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8515</w:t>
            </w:r>
          </w:p>
          <w:p w14:paraId="7BEC5E08"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8516</w:t>
            </w:r>
          </w:p>
          <w:p w14:paraId="35E046E7"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8517</w:t>
            </w:r>
          </w:p>
          <w:p w14:paraId="780CD844"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8518</w:t>
            </w:r>
          </w:p>
          <w:p w14:paraId="1FD1AC6E"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8519</w:t>
            </w:r>
          </w:p>
          <w:p w14:paraId="49D0B806"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8521</w:t>
            </w:r>
          </w:p>
          <w:p w14:paraId="6730A3A1"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8522</w:t>
            </w:r>
          </w:p>
          <w:p w14:paraId="50025571"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8525</w:t>
            </w:r>
          </w:p>
          <w:p w14:paraId="0494B6DB"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8526</w:t>
            </w:r>
          </w:p>
          <w:p w14:paraId="5837AB20"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8527</w:t>
            </w:r>
          </w:p>
          <w:p w14:paraId="6AACD3F9"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8528</w:t>
            </w:r>
          </w:p>
          <w:p w14:paraId="034CE023"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8529</w:t>
            </w:r>
          </w:p>
          <w:p w14:paraId="373F48AD"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8530</w:t>
            </w:r>
          </w:p>
          <w:p w14:paraId="11D3E3E7"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8531</w:t>
            </w:r>
          </w:p>
          <w:p w14:paraId="08DAD13D"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8535</w:t>
            </w:r>
          </w:p>
          <w:p w14:paraId="4D99CD1A"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8536</w:t>
            </w:r>
          </w:p>
          <w:p w14:paraId="205E4446"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8537</w:t>
            </w:r>
          </w:p>
          <w:p w14:paraId="5B6E057F"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8538</w:t>
            </w:r>
          </w:p>
          <w:p w14:paraId="26D5D1B3"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8540</w:t>
            </w:r>
          </w:p>
          <w:p w14:paraId="73DA7D77"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8541</w:t>
            </w:r>
          </w:p>
          <w:p w14:paraId="200C3C56"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8543</w:t>
            </w:r>
          </w:p>
          <w:p w14:paraId="10737DB2"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9022</w:t>
            </w:r>
          </w:p>
          <w:p w14:paraId="39A9CFF6"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9023</w:t>
            </w:r>
          </w:p>
          <w:p w14:paraId="429BCFFB"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lastRenderedPageBreak/>
              <w:t>9024</w:t>
            </w:r>
          </w:p>
          <w:p w14:paraId="6E86B230"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9025</w:t>
            </w:r>
          </w:p>
          <w:p w14:paraId="406ECBC1"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9026</w:t>
            </w:r>
          </w:p>
          <w:p w14:paraId="758B8FBD"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9027</w:t>
            </w:r>
          </w:p>
          <w:p w14:paraId="061643B2"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9028</w:t>
            </w:r>
          </w:p>
          <w:p w14:paraId="1F2FA4DC"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9029</w:t>
            </w:r>
          </w:p>
          <w:p w14:paraId="01D4514F"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9030</w:t>
            </w:r>
          </w:p>
          <w:p w14:paraId="493FFED1"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9031</w:t>
            </w:r>
          </w:p>
          <w:p w14:paraId="371F7DD5"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9032</w:t>
            </w:r>
          </w:p>
          <w:p w14:paraId="4E2B200E"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9101</w:t>
            </w:r>
          </w:p>
          <w:p w14:paraId="6779A475"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9102</w:t>
            </w:r>
          </w:p>
          <w:p w14:paraId="40A70182"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9103</w:t>
            </w:r>
          </w:p>
          <w:p w14:paraId="61F1AC5F"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9104</w:t>
            </w:r>
          </w:p>
          <w:p w14:paraId="0F6E91AE"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9105</w:t>
            </w:r>
          </w:p>
          <w:p w14:paraId="1FD77989" w14:textId="77777777" w:rsidR="00FD38EF" w:rsidRPr="00FD38EF" w:rsidRDefault="00FD38EF" w:rsidP="00FD38EF">
            <w:pPr>
              <w:spacing w:after="0" w:line="240" w:lineRule="auto"/>
              <w:rPr>
                <w:rFonts w:ascii="Times New Roman" w:hAnsi="Times New Roman" w:cs="Times New Roman"/>
                <w:sz w:val="18"/>
                <w:szCs w:val="18"/>
              </w:rPr>
            </w:pPr>
            <w:r w:rsidRPr="00FD38EF">
              <w:rPr>
                <w:rFonts w:ascii="Times New Roman" w:hAnsi="Times New Roman" w:cs="Times New Roman"/>
                <w:sz w:val="18"/>
                <w:szCs w:val="18"/>
              </w:rPr>
              <w:t>9106</w:t>
            </w:r>
          </w:p>
          <w:p w14:paraId="0615E86B" w14:textId="285E2E86" w:rsidR="00E95B2A" w:rsidRPr="00E95B2A" w:rsidRDefault="00FD38EF" w:rsidP="00FD38EF">
            <w:pPr>
              <w:spacing w:after="0"/>
              <w:rPr>
                <w:rFonts w:ascii="Times New Roman" w:hAnsi="Times New Roman" w:cs="Times New Roman"/>
                <w:sz w:val="18"/>
                <w:szCs w:val="18"/>
              </w:rPr>
            </w:pPr>
            <w:r w:rsidRPr="00FD38EF">
              <w:rPr>
                <w:rFonts w:ascii="Times New Roman" w:hAnsi="Times New Roman" w:cs="Times New Roman"/>
                <w:sz w:val="18"/>
                <w:szCs w:val="18"/>
              </w:rPr>
              <w:t>9108</w:t>
            </w:r>
          </w:p>
        </w:tc>
        <w:tc>
          <w:tcPr>
            <w:tcW w:w="3402" w:type="dxa"/>
            <w:tcBorders>
              <w:top w:val="single" w:sz="4" w:space="0" w:color="auto"/>
              <w:left w:val="single" w:sz="4" w:space="0" w:color="auto"/>
              <w:bottom w:val="single" w:sz="4" w:space="0" w:color="auto"/>
              <w:right w:val="single" w:sz="4" w:space="0" w:color="auto"/>
            </w:tcBorders>
          </w:tcPr>
          <w:p w14:paraId="1181FD3B" w14:textId="090FDE65" w:rsidR="00E95B2A" w:rsidRPr="00E95B2A" w:rsidRDefault="00E95B2A" w:rsidP="00E95B2A">
            <w:pPr>
              <w:spacing w:after="0"/>
              <w:rPr>
                <w:rFonts w:ascii="Times New Roman" w:hAnsi="Times New Roman" w:cs="Times New Roman"/>
                <w:sz w:val="18"/>
                <w:szCs w:val="18"/>
              </w:rPr>
            </w:pPr>
            <w:r w:rsidRPr="00E95B2A">
              <w:rPr>
                <w:rFonts w:ascii="Times New Roman" w:hAnsi="Times New Roman" w:cs="Times New Roman"/>
                <w:bCs/>
                <w:sz w:val="18"/>
                <w:szCs w:val="18"/>
              </w:rPr>
              <w:lastRenderedPageBreak/>
              <w:t>ТР ТС 020/2011 "</w:t>
            </w:r>
            <w:r w:rsidRPr="00E95B2A">
              <w:rPr>
                <w:rFonts w:ascii="Times New Roman" w:hAnsi="Times New Roman" w:cs="Times New Roman"/>
                <w:sz w:val="18"/>
                <w:szCs w:val="18"/>
              </w:rPr>
              <w:t xml:space="preserve"> </w:t>
            </w:r>
            <w:r w:rsidRPr="00E95B2A">
              <w:rPr>
                <w:rFonts w:ascii="Times New Roman" w:hAnsi="Times New Roman" w:cs="Times New Roman"/>
                <w:bCs/>
                <w:sz w:val="18"/>
                <w:szCs w:val="18"/>
              </w:rPr>
              <w:t>Электромагнитная совместимость технических средств", утвержден Решением Комиссии Таможенного союза от 9 декабря 2011 года N 897</w:t>
            </w:r>
          </w:p>
        </w:tc>
        <w:tc>
          <w:tcPr>
            <w:tcW w:w="4365" w:type="dxa"/>
            <w:tcBorders>
              <w:top w:val="single" w:sz="4" w:space="0" w:color="auto"/>
              <w:left w:val="single" w:sz="4" w:space="0" w:color="auto"/>
              <w:bottom w:val="single" w:sz="4" w:space="0" w:color="auto"/>
              <w:right w:val="single" w:sz="4" w:space="0" w:color="auto"/>
            </w:tcBorders>
          </w:tcPr>
          <w:p w14:paraId="367DF91E" w14:textId="783BEAB2" w:rsidR="00AC2D40" w:rsidRPr="00AC2D40" w:rsidRDefault="00E95B2A" w:rsidP="00AC2D40">
            <w:pPr>
              <w:spacing w:after="0"/>
              <w:rPr>
                <w:rFonts w:ascii="Times New Roman" w:eastAsia="Times New Roman" w:hAnsi="Times New Roman" w:cs="Times New Roman"/>
                <w:sz w:val="18"/>
                <w:szCs w:val="18"/>
                <w:lang w:eastAsia="ru-RU"/>
              </w:rPr>
            </w:pPr>
            <w:r w:rsidRPr="00E95B2A">
              <w:rPr>
                <w:rFonts w:ascii="Times New Roman" w:eastAsia="Times New Roman" w:hAnsi="Times New Roman" w:cs="Times New Roman"/>
                <w:sz w:val="18"/>
                <w:szCs w:val="18"/>
                <w:lang w:eastAsia="ru-RU"/>
              </w:rPr>
              <w:t xml:space="preserve">ТР ТС 020/2011; </w:t>
            </w:r>
            <w:r w:rsidR="00AC2D40">
              <w:rPr>
                <w:rFonts w:ascii="Times New Roman" w:eastAsia="Times New Roman" w:hAnsi="Times New Roman" w:cs="Times New Roman"/>
                <w:sz w:val="18"/>
                <w:szCs w:val="18"/>
                <w:lang w:eastAsia="ru-RU"/>
              </w:rPr>
              <w:t>Г</w:t>
            </w:r>
            <w:r w:rsidR="00AC2D40" w:rsidRPr="00AC2D40">
              <w:rPr>
                <w:rFonts w:ascii="Times New Roman" w:eastAsia="Times New Roman" w:hAnsi="Times New Roman" w:cs="Times New Roman"/>
                <w:sz w:val="18"/>
                <w:szCs w:val="18"/>
                <w:lang w:eastAsia="ru-RU"/>
              </w:rPr>
              <w:t>ОСТ 30804.3.2 (IEC 61000-3-2:)</w:t>
            </w:r>
          </w:p>
          <w:p w14:paraId="19CAB457"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30804.3.3 (IEC 61000-3-3)</w:t>
            </w:r>
          </w:p>
          <w:p w14:paraId="1075292D"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30804.3.8 (МЭК 61000-3-8)</w:t>
            </w:r>
          </w:p>
          <w:p w14:paraId="79B96655"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30804.3.11 (IEC 61000-3-11)</w:t>
            </w:r>
          </w:p>
          <w:p w14:paraId="5897B38D"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30804.3.12 (IEC 61000-3-12)</w:t>
            </w:r>
          </w:p>
          <w:p w14:paraId="4ED01EFC"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30804.6.3 (IEC 61000-6-3)</w:t>
            </w:r>
          </w:p>
          <w:p w14:paraId="21417F91"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30804.6.4 (IEC 61000-6-4)</w:t>
            </w:r>
          </w:p>
          <w:p w14:paraId="68C7A53B"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30805.12 (СИСПР 12-97)</w:t>
            </w:r>
          </w:p>
          <w:p w14:paraId="4E1AB42E"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30805.13 (CISPR 13)</w:t>
            </w:r>
          </w:p>
          <w:p w14:paraId="717F2A31"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30805.14.1 (CISPR 14-1)</w:t>
            </w:r>
          </w:p>
          <w:p w14:paraId="36827FB4"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30805.22 (CISPR 22)</w:t>
            </w:r>
          </w:p>
          <w:p w14:paraId="4769F76E"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32143 (EN 12015)</w:t>
            </w:r>
          </w:p>
          <w:p w14:paraId="47460509"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lastRenderedPageBreak/>
              <w:t>ГОСТ EN 50270</w:t>
            </w:r>
          </w:p>
          <w:p w14:paraId="643C0E72"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EN 50370-1</w:t>
            </w:r>
          </w:p>
          <w:p w14:paraId="6F0325FF"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EN 50370-2</w:t>
            </w:r>
          </w:p>
          <w:p w14:paraId="66D587C5"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EN 55103-1</w:t>
            </w:r>
          </w:p>
          <w:p w14:paraId="28C66C35"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IEC/TS 61000-3-5</w:t>
            </w:r>
          </w:p>
          <w:p w14:paraId="5F31E659"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СТБ CISPR 13</w:t>
            </w:r>
          </w:p>
          <w:p w14:paraId="185ECDE9"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 xml:space="preserve">СТБ ЕН 50270 </w:t>
            </w:r>
          </w:p>
          <w:p w14:paraId="080E1480"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СТБ EN 50370-1</w:t>
            </w:r>
          </w:p>
          <w:p w14:paraId="1F353676"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СТБ EN 50370-2</w:t>
            </w:r>
          </w:p>
          <w:p w14:paraId="57771D0A"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СТБ EN 55011</w:t>
            </w:r>
          </w:p>
          <w:p w14:paraId="0FA1F01D"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СТБ ЕН 55014-1</w:t>
            </w:r>
          </w:p>
          <w:p w14:paraId="52853617"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СТБ ЕН 55015</w:t>
            </w:r>
          </w:p>
          <w:p w14:paraId="5B78FAFA"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СТБ EN 55022</w:t>
            </w:r>
          </w:p>
          <w:p w14:paraId="4B4134DE"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 xml:space="preserve">СТБ МЭК 61000-3-2 </w:t>
            </w:r>
          </w:p>
          <w:p w14:paraId="1F95FFA4"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СТБ IEC 61000-3-3</w:t>
            </w:r>
          </w:p>
          <w:p w14:paraId="587D0BFF"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СТБ МЭК 61000-3-11</w:t>
            </w:r>
          </w:p>
          <w:p w14:paraId="5042122C"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 xml:space="preserve">СТБ IEC 61000-3-12 </w:t>
            </w:r>
          </w:p>
          <w:p w14:paraId="11C00857"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 xml:space="preserve">СТБ IEC 61000-6-3 </w:t>
            </w:r>
          </w:p>
          <w:p w14:paraId="0F0CA9BB"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СТБ IEC 61000-6-4</w:t>
            </w:r>
          </w:p>
          <w:p w14:paraId="73D82048"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Р 51317.3.4 (МЭК 61000-3-4)</w:t>
            </w:r>
          </w:p>
          <w:p w14:paraId="455B5095"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 xml:space="preserve">ГОСТ Р 51317.3.5 (МЭК 61000-3-5) </w:t>
            </w:r>
          </w:p>
          <w:p w14:paraId="5B2F49A8"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Р 51318.11 (СИСПР 11)</w:t>
            </w:r>
          </w:p>
          <w:p w14:paraId="40299097"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Р 51318.12 (СИСПР 12)</w:t>
            </w:r>
          </w:p>
          <w:p w14:paraId="159CD38A"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Р 51327.1 (МЭК 61009-1)</w:t>
            </w:r>
          </w:p>
          <w:p w14:paraId="3C6C1113"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22012</w:t>
            </w:r>
          </w:p>
          <w:p w14:paraId="18D7EBBC"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28934</w:t>
            </w:r>
          </w:p>
          <w:p w14:paraId="2E7B3901"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30377</w:t>
            </w:r>
          </w:p>
          <w:p w14:paraId="4846AD8F"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30886</w:t>
            </w:r>
          </w:p>
          <w:p w14:paraId="5A7D2AC1"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lastRenderedPageBreak/>
              <w:t>ГОСТ 32135</w:t>
            </w:r>
          </w:p>
          <w:p w14:paraId="0EDE05DC"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СТ РК 2141</w:t>
            </w:r>
          </w:p>
          <w:p w14:paraId="769370EE"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 xml:space="preserve">СТ РК 2163 </w:t>
            </w:r>
          </w:p>
          <w:p w14:paraId="11605A84"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СТ РК ГОСТ Р 51317.3.11</w:t>
            </w:r>
          </w:p>
          <w:p w14:paraId="387D3DC4"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СТ РК ГОСТ Р 51318.14.1</w:t>
            </w:r>
          </w:p>
          <w:p w14:paraId="37B74A71"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СТ РК ГОСТ Р 52506</w:t>
            </w:r>
          </w:p>
          <w:p w14:paraId="0DAF9A69"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Р 51097</w:t>
            </w:r>
          </w:p>
          <w:p w14:paraId="24C35AF4"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30011.1-2012 (IEC 60947-1)</w:t>
            </w:r>
          </w:p>
          <w:p w14:paraId="75850DF1"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30011.3-2002 (МЭК 60947-3)</w:t>
            </w:r>
          </w:p>
          <w:p w14:paraId="0C74C573"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30011.5.1 (IEC 60947-5-1)</w:t>
            </w:r>
          </w:p>
          <w:p w14:paraId="76C779A8"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30011.6.1 (IEC 60947-6-1)</w:t>
            </w:r>
          </w:p>
          <w:p w14:paraId="5D931AAA"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30324.1. (IEC 60601-1-2)</w:t>
            </w:r>
          </w:p>
          <w:p w14:paraId="6F72D6AE"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30850.2.1 (МЭК 60669-2-1)</w:t>
            </w:r>
          </w:p>
          <w:p w14:paraId="23A2B2C5"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 xml:space="preserve">ГОСТ 30850.2.2 (МЭК 60669-2-2) </w:t>
            </w:r>
          </w:p>
          <w:p w14:paraId="33B0F63A"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 xml:space="preserve">ГОСТ 30850.2.3 </w:t>
            </w:r>
          </w:p>
          <w:p w14:paraId="26E2CD90"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30880 (МЭК 60118-13:)</w:t>
            </w:r>
          </w:p>
          <w:p w14:paraId="65F4D385"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30969 (МЭК 61326-1)</w:t>
            </w:r>
          </w:p>
          <w:p w14:paraId="7C6376B8"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31216 (МЭК 61543)</w:t>
            </w:r>
          </w:p>
          <w:p w14:paraId="0ECE7625"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32132.3 (IEC 61204-3)</w:t>
            </w:r>
          </w:p>
          <w:p w14:paraId="21972250"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32133.2 (IEC 62040-2)</w:t>
            </w:r>
          </w:p>
          <w:p w14:paraId="3E0C2BBB"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IEC 60204-31</w:t>
            </w:r>
          </w:p>
          <w:p w14:paraId="73F68883"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IEC 60730-1</w:t>
            </w:r>
          </w:p>
          <w:p w14:paraId="53DFF2CA"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IEC 60730-2-5</w:t>
            </w:r>
          </w:p>
          <w:p w14:paraId="51720A1F"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IEC 60730-2-7</w:t>
            </w:r>
          </w:p>
          <w:p w14:paraId="1EFB1FD4"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IEC 60730-2-8</w:t>
            </w:r>
          </w:p>
          <w:p w14:paraId="2300D651"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IEC 60730-2-9</w:t>
            </w:r>
          </w:p>
          <w:p w14:paraId="722AB425"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IEC 60730-2-14</w:t>
            </w:r>
          </w:p>
          <w:p w14:paraId="6B4DDDA9"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IEC 60730-2-15</w:t>
            </w:r>
          </w:p>
          <w:p w14:paraId="253D7DBA"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lastRenderedPageBreak/>
              <w:t>ГОСТ IEC 60947-5-2</w:t>
            </w:r>
          </w:p>
          <w:p w14:paraId="430D209C"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IEC 60947-6-2</w:t>
            </w:r>
          </w:p>
          <w:p w14:paraId="69A8EAEB"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IEC 61008-1</w:t>
            </w:r>
          </w:p>
          <w:p w14:paraId="104928F1"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IEC 61131-2</w:t>
            </w:r>
          </w:p>
          <w:p w14:paraId="61B46AC8"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IEC 61439-1</w:t>
            </w:r>
          </w:p>
          <w:p w14:paraId="61717490"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IEC 61439-5</w:t>
            </w:r>
          </w:p>
          <w:p w14:paraId="5891A675"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IEC 61812-1</w:t>
            </w:r>
          </w:p>
          <w:p w14:paraId="66ABB0CA"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МЭК 61812-1</w:t>
            </w:r>
          </w:p>
          <w:p w14:paraId="63AA30DD"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IEC 62041</w:t>
            </w:r>
          </w:p>
          <w:p w14:paraId="13217551"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IEC 62423</w:t>
            </w:r>
          </w:p>
          <w:p w14:paraId="059E4E8A"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EN 12895</w:t>
            </w:r>
          </w:p>
          <w:p w14:paraId="2537BAC2"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 xml:space="preserve">ГОСТ 32134.1-2013 (EN 301 489-1) </w:t>
            </w:r>
          </w:p>
          <w:p w14:paraId="660467E9"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32134.11-2013 (EN 301 489-11)</w:t>
            </w:r>
          </w:p>
          <w:p w14:paraId="521341C4"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32134.12-2013 (EN 301 489-12)</w:t>
            </w:r>
          </w:p>
          <w:p w14:paraId="47CEDA2A"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32134.13-2013 (EN 301 489-13)</w:t>
            </w:r>
          </w:p>
          <w:p w14:paraId="65944E8E"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32134.14-2013 (EN 301 489-14)</w:t>
            </w:r>
          </w:p>
          <w:p w14:paraId="05967A80"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32140 (EN 13309)</w:t>
            </w:r>
          </w:p>
          <w:p w14:paraId="78E63CF7"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EN 50065-1</w:t>
            </w:r>
          </w:p>
          <w:p w14:paraId="33BDBFF9"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EN 50293</w:t>
            </w:r>
          </w:p>
          <w:p w14:paraId="117A9132"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ETSIEN 301 489-34</w:t>
            </w:r>
          </w:p>
          <w:p w14:paraId="2620E78F"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СТБ ГОСТ Р 50030.5.2 (МЭК 60947-5-2)</w:t>
            </w:r>
          </w:p>
          <w:p w14:paraId="57601BDC"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СТБ ГОСТ Р 51326.1 (МЭК 61008-1)</w:t>
            </w:r>
          </w:p>
          <w:p w14:paraId="1D19A8A1"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СТБ МЭК 60204-31</w:t>
            </w:r>
          </w:p>
          <w:p w14:paraId="7C66FCEE"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СТБ МЭК 60601-1-2</w:t>
            </w:r>
          </w:p>
          <w:p w14:paraId="16022B80"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СТБ МЭК 60730-1</w:t>
            </w:r>
          </w:p>
          <w:p w14:paraId="6C4B9CD9"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СТБ МЭК 60730-2-5</w:t>
            </w:r>
          </w:p>
          <w:p w14:paraId="2BCD1862"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СТБ IEC 60730-2-8</w:t>
            </w:r>
          </w:p>
          <w:p w14:paraId="762D42A3"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 xml:space="preserve">СТБ МЭК 60730-2-14 </w:t>
            </w:r>
          </w:p>
          <w:p w14:paraId="41625BA7"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lastRenderedPageBreak/>
              <w:t>СТБ МЭК 60730-2-18</w:t>
            </w:r>
          </w:p>
          <w:p w14:paraId="7562F9FE"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СТБ МЭК 60870-2-1</w:t>
            </w:r>
          </w:p>
          <w:p w14:paraId="711D8DCA"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СТБ IEC 60947-2</w:t>
            </w:r>
          </w:p>
          <w:p w14:paraId="15D57CCA"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СТБ IEC 60947-5-1</w:t>
            </w:r>
          </w:p>
          <w:p w14:paraId="3A211558"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СТБ IEC 60947-6-1</w:t>
            </w:r>
          </w:p>
          <w:p w14:paraId="223CA125"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СТБ IEC 60974-10</w:t>
            </w:r>
          </w:p>
          <w:p w14:paraId="0AFEC98F"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СТБ МЭК 61000-2-4</w:t>
            </w:r>
          </w:p>
          <w:p w14:paraId="6B872081"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СТБ IEC 61131-2</w:t>
            </w:r>
          </w:p>
          <w:p w14:paraId="39F6DF7D"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СТБ IEC 61204-3</w:t>
            </w:r>
          </w:p>
          <w:p w14:paraId="4EE8842B"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СТБ МЭК 61812-1</w:t>
            </w:r>
          </w:p>
          <w:p w14:paraId="49234395"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СТБ IEC 62040-2</w:t>
            </w:r>
          </w:p>
          <w:p w14:paraId="68E47C6D"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СТБ IEC 62041</w:t>
            </w:r>
          </w:p>
          <w:p w14:paraId="20863E83"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СТБ 2317 (ETSIEN 301 489-1)</w:t>
            </w:r>
          </w:p>
          <w:p w14:paraId="5918E40E"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СТБ ЕН 12895</w:t>
            </w:r>
          </w:p>
          <w:p w14:paraId="2AF1DD55"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СТБ ЕН 13241-1</w:t>
            </w:r>
          </w:p>
          <w:p w14:paraId="1BC4BD1B"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СТБ ЕН 13309</w:t>
            </w:r>
          </w:p>
          <w:p w14:paraId="65976343"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 xml:space="preserve">СТБ EN 50083-2 </w:t>
            </w:r>
          </w:p>
          <w:p w14:paraId="7BC7F2DA"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СТБ ЕН 50293</w:t>
            </w:r>
          </w:p>
          <w:p w14:paraId="40BC9C84"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СТБ ETSI EN 301 489-17</w:t>
            </w:r>
          </w:p>
          <w:p w14:paraId="1ECD4F98"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СТБ ETSI EN 301 489-24</w:t>
            </w:r>
          </w:p>
          <w:p w14:paraId="45733350"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 xml:space="preserve">СТ РК МЭК 60947-3 </w:t>
            </w:r>
          </w:p>
          <w:p w14:paraId="6F846DA2"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СТ РК МЭК 60947-4-1</w:t>
            </w:r>
          </w:p>
          <w:p w14:paraId="466EDD6E"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СТ РК IEC 60947-8</w:t>
            </w:r>
          </w:p>
          <w:p w14:paraId="2631AF49"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Р 50030.2 (МЭК 60947-2)</w:t>
            </w:r>
          </w:p>
          <w:p w14:paraId="5B1E53B1"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Р 50030.3 (МЭК 60947-3)</w:t>
            </w:r>
          </w:p>
          <w:p w14:paraId="357D94C7"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Р 50030.4.1 (МЭК 60947-4-1)</w:t>
            </w:r>
          </w:p>
          <w:p w14:paraId="2DC16A37"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Р 50030.4.2 (МЭК 60947-4-2)</w:t>
            </w:r>
          </w:p>
          <w:p w14:paraId="7014843D"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Р 50030.5.2 (МЭК 60947-5-2)</w:t>
            </w:r>
          </w:p>
          <w:p w14:paraId="5E220435"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lastRenderedPageBreak/>
              <w:t>ГОСТ Р 50030.6.1 (МЭК 60947-6-1)</w:t>
            </w:r>
          </w:p>
          <w:p w14:paraId="5A083C65"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 xml:space="preserve">ГОСТ Р 50030.6.2 (МЭК 60947-6-2) </w:t>
            </w:r>
          </w:p>
          <w:p w14:paraId="0901D20D"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Р 50397 (МЭК 60050-161)</w:t>
            </w:r>
          </w:p>
          <w:p w14:paraId="25E3EAA8"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Р 51179 (МЭК 870-2-1)</w:t>
            </w:r>
          </w:p>
          <w:p w14:paraId="33ADEFC5"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Р 51317.1.2 (МЭК 61000-1-2)</w:t>
            </w:r>
          </w:p>
          <w:p w14:paraId="32D43002"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Р 51317.1.5 (МЭК 61000-1-5)</w:t>
            </w:r>
          </w:p>
          <w:p w14:paraId="11429598"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Р 51317.2.5 (МЭК 61000-2-5)</w:t>
            </w:r>
          </w:p>
          <w:p w14:paraId="4271AC07"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 xml:space="preserve">ГОСТ Р 51326.1 (МЭК 61008-1) </w:t>
            </w:r>
          </w:p>
          <w:p w14:paraId="1DE17125"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Р 51407 (МЭК 60118-13)</w:t>
            </w:r>
          </w:p>
          <w:p w14:paraId="6CBE61CB"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Р 51522.1 (МЭК 61326-1)</w:t>
            </w:r>
          </w:p>
          <w:p w14:paraId="5EBAA247"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Р 51522.2.1 (МЭК 61326-2-1)</w:t>
            </w:r>
          </w:p>
          <w:p w14:paraId="38F06F9C"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Р 51522.2.2 (МЭК 61326-2-2)</w:t>
            </w:r>
          </w:p>
          <w:p w14:paraId="7AF68A23"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Р 51522.2.4 (IEC 61326-2-4)</w:t>
            </w:r>
          </w:p>
          <w:p w14:paraId="5F1E5214"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Р 51524 (МЭК 61800-3)</w:t>
            </w:r>
          </w:p>
          <w:p w14:paraId="293FC2BA"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Р 51526 (МЭК 60974-10)</w:t>
            </w:r>
          </w:p>
          <w:p w14:paraId="0E1E1DE9"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Р 53994.2.15 (МЭК 60730-2-15)</w:t>
            </w:r>
          </w:p>
          <w:p w14:paraId="346E19EF"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Р 55061 (МЭК 62310-2)</w:t>
            </w:r>
          </w:p>
          <w:p w14:paraId="7EE5B8B1"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Р 55139 (МЭК 62135-2)</w:t>
            </w:r>
          </w:p>
          <w:p w14:paraId="4DEB5A75"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 xml:space="preserve">ГОСТ Р МЭК 60945 </w:t>
            </w:r>
          </w:p>
          <w:p w14:paraId="58FA1398"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Р МЭК 61439-1 (МЭК 61439-1)</w:t>
            </w:r>
          </w:p>
          <w:p w14:paraId="0CCE86F0"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Р МЭК 61439.2</w:t>
            </w:r>
          </w:p>
          <w:p w14:paraId="6A1B5B0F"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Р 52583 (ИСО 7176-21)</w:t>
            </w:r>
          </w:p>
          <w:p w14:paraId="36813F4B"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Р 52459.2 (ЕН 301 489-2)</w:t>
            </w:r>
          </w:p>
          <w:p w14:paraId="1765E8DB"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Р 52459.3 (ЕН 301 489-3)</w:t>
            </w:r>
          </w:p>
          <w:p w14:paraId="3BA2CD69"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Р 52459.4 (ЕН 301 489-4)</w:t>
            </w:r>
          </w:p>
          <w:p w14:paraId="6FAF034B"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Р 52459.5 (ЕН 301 489-5)</w:t>
            </w:r>
          </w:p>
          <w:p w14:paraId="281E3F65"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Р 52459.6 (ЕН 301 489-6)</w:t>
            </w:r>
          </w:p>
          <w:p w14:paraId="2B72D5F1"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Р 52459.7 (ЕН 301 489-7)</w:t>
            </w:r>
          </w:p>
          <w:p w14:paraId="6F8646A1"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lastRenderedPageBreak/>
              <w:t>ГОСТ Р 52459.8 (ЕН 301 489-8)</w:t>
            </w:r>
          </w:p>
          <w:p w14:paraId="0D5084A7"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Р 52459.9 (ЕН 301 489-9)</w:t>
            </w:r>
          </w:p>
          <w:p w14:paraId="64FDBF60"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Р 52459.10 (ЕН 301 489-10)</w:t>
            </w:r>
          </w:p>
          <w:p w14:paraId="75A3B55E"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Р 52459.15 (EН 301 489-15)</w:t>
            </w:r>
          </w:p>
          <w:p w14:paraId="2471BBC7"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Р 52459.16 (ЕН 301 489-16)</w:t>
            </w:r>
          </w:p>
          <w:p w14:paraId="3A3D9909"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Р 52459.17 (ЕН 301 489-17)</w:t>
            </w:r>
          </w:p>
          <w:p w14:paraId="6824BCA4"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Р 52459.18 (ЕН 301 489-18)</w:t>
            </w:r>
          </w:p>
          <w:p w14:paraId="6465DFA1"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Р 52459.19 (ЕН 301 489-19)</w:t>
            </w:r>
          </w:p>
          <w:p w14:paraId="33410D96"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Р 52459.20 (ЕН 301 489-20)</w:t>
            </w:r>
          </w:p>
          <w:p w14:paraId="61B3151F"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Р 52459.22 (ЕН 301 489-22)</w:t>
            </w:r>
          </w:p>
          <w:p w14:paraId="2E3E3A1A"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Р 52459.23 (ЕН 301 489-23)</w:t>
            </w:r>
          </w:p>
          <w:p w14:paraId="2447CA3E"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Р 52459.24 (ЕН 301 489-24)</w:t>
            </w:r>
          </w:p>
          <w:p w14:paraId="71267B58"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Р 52459.25 (ЕН 301 489-25)</w:t>
            </w:r>
          </w:p>
          <w:p w14:paraId="6C56E277"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Р 52459.26 (ЕН 301 489-26)</w:t>
            </w:r>
          </w:p>
          <w:p w14:paraId="5C3AE70A"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Р 52459.27 (ЕН 301 489-27)</w:t>
            </w:r>
          </w:p>
          <w:p w14:paraId="5ABE558E"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Р 52459.28 (ЕН 301 489-28)</w:t>
            </w:r>
          </w:p>
          <w:p w14:paraId="52E50A24"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Р 52459.31 (ЕН 301 489-31)</w:t>
            </w:r>
          </w:p>
          <w:p w14:paraId="37C2F3F3"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Р 52459.32 (ЕН 301 489-32)</w:t>
            </w:r>
          </w:p>
          <w:p w14:paraId="4D158832"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Р 54485 (ЕН 50065-2-1)</w:t>
            </w:r>
          </w:p>
          <w:p w14:paraId="4E16B49D"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Р 55266 (ЕН 300 386)</w:t>
            </w:r>
          </w:p>
          <w:p w14:paraId="581BCBB1"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Р 51318.25 (СИСПР 25)</w:t>
            </w:r>
          </w:p>
          <w:p w14:paraId="3D622B47"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13109</w:t>
            </w:r>
          </w:p>
          <w:p w14:paraId="7A2324CC"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14777</w:t>
            </w:r>
          </w:p>
          <w:p w14:paraId="3147966E"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19542</w:t>
            </w:r>
          </w:p>
          <w:p w14:paraId="2262B83A"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 xml:space="preserve">ГОСТ 23611 </w:t>
            </w:r>
          </w:p>
          <w:p w14:paraId="404260BD"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 xml:space="preserve">ГОСТ 23872 </w:t>
            </w:r>
          </w:p>
          <w:p w14:paraId="4D85FA11"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26169</w:t>
            </w:r>
          </w:p>
          <w:p w14:paraId="27D73BFD"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29178</w:t>
            </w:r>
          </w:p>
          <w:p w14:paraId="07251C46"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lastRenderedPageBreak/>
              <w:t>ГОСТ 29180</w:t>
            </w:r>
          </w:p>
          <w:p w14:paraId="35BA6838"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29192</w:t>
            </w:r>
          </w:p>
          <w:p w14:paraId="4B3D0E6D"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30372</w:t>
            </w:r>
          </w:p>
          <w:p w14:paraId="005F3C86"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СТ РК 2.136</w:t>
            </w:r>
          </w:p>
          <w:p w14:paraId="60A19ABF"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СТ РК ГОСТ Р 50745</w:t>
            </w:r>
          </w:p>
          <w:p w14:paraId="32BA88D3"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СТ РК ГОСТ Р 51522</w:t>
            </w:r>
          </w:p>
          <w:p w14:paraId="391FDD0C"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30887</w:t>
            </w:r>
          </w:p>
          <w:p w14:paraId="166FD966"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32144</w:t>
            </w:r>
          </w:p>
          <w:p w14:paraId="5BF3CED5"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Р 50009</w:t>
            </w:r>
          </w:p>
          <w:p w14:paraId="3352A4BC"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Р 51700</w:t>
            </w:r>
          </w:p>
          <w:p w14:paraId="04869498"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Р 52507</w:t>
            </w:r>
          </w:p>
          <w:p w14:paraId="39FF4BF5"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30336 (МЭК 1000-4-9)</w:t>
            </w:r>
          </w:p>
          <w:p w14:paraId="1211CD73"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30804.6.1 (IEC 61000-6-1)</w:t>
            </w:r>
          </w:p>
          <w:p w14:paraId="50036747"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30804.6.2 (IEC 61000-6-2)</w:t>
            </w:r>
          </w:p>
          <w:p w14:paraId="2D9DF8F8"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31818.11 (IEC 62052-11)</w:t>
            </w:r>
          </w:p>
          <w:p w14:paraId="20650455"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31819.11 (IEC 62053-11)</w:t>
            </w:r>
          </w:p>
          <w:p w14:paraId="5E63FA3B"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31819.21 (IEC 62053-21)</w:t>
            </w:r>
          </w:p>
          <w:p w14:paraId="3C83A2F8"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31819.22 (IEC 62053-22)</w:t>
            </w:r>
          </w:p>
          <w:p w14:paraId="210FCF66"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31819.23 (IEC 62053-23)</w:t>
            </w:r>
          </w:p>
          <w:p w14:paraId="76944495"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IEC 61547</w:t>
            </w:r>
          </w:p>
          <w:p w14:paraId="311801BD"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32141 (ISO 14982)</w:t>
            </w:r>
          </w:p>
          <w:p w14:paraId="01078203"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EN 620</w:t>
            </w:r>
          </w:p>
          <w:p w14:paraId="1813521B"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32142 (EN 12016)</w:t>
            </w:r>
          </w:p>
          <w:p w14:paraId="3841A54F"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CISPR 24</w:t>
            </w:r>
          </w:p>
          <w:p w14:paraId="496FA253"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30805.14.2 (CISPR 14-2)</w:t>
            </w:r>
          </w:p>
          <w:p w14:paraId="5AB32B68"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СТБ ГОСТ Р 51516 (МЭК 60255-22-4)</w:t>
            </w:r>
          </w:p>
          <w:p w14:paraId="26952C25"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СТБ ГОСТ Р 51525 (МЭК 60255-22-2)</w:t>
            </w:r>
          </w:p>
          <w:p w14:paraId="43CB487B"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СТБ ГОСТ Р 52320 (МЭК 62052-11)</w:t>
            </w:r>
          </w:p>
          <w:p w14:paraId="68A863A2"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lastRenderedPageBreak/>
              <w:t>СТБ ГОСТ Р 52321 (МЭК 62053-11)</w:t>
            </w:r>
          </w:p>
          <w:p w14:paraId="1F032C99"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СТБ ГОСТ Р 52322 (МЭК 62053-21)</w:t>
            </w:r>
          </w:p>
          <w:p w14:paraId="57D2AEE4"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СТБ ГОСТ Р 52323 (МЭК 62053-22)</w:t>
            </w:r>
          </w:p>
          <w:p w14:paraId="488C3B57"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СТБ ГОСТ Р 52425 (МЭК 62053-23)</w:t>
            </w:r>
          </w:p>
          <w:p w14:paraId="46CD62A1"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 xml:space="preserve">СТБ IEC 61000-6-1 </w:t>
            </w:r>
          </w:p>
          <w:p w14:paraId="504D9527"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СТБ IEC 61000-6-2</w:t>
            </w:r>
          </w:p>
          <w:p w14:paraId="4B5FCAC4"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 xml:space="preserve">СТБ IEC 61547 </w:t>
            </w:r>
          </w:p>
          <w:p w14:paraId="34F293A0"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СТБ ИСО 14982</w:t>
            </w:r>
          </w:p>
          <w:p w14:paraId="59163378"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СТБ ЕН 620</w:t>
            </w:r>
          </w:p>
          <w:p w14:paraId="43C17456"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СТБ ЕН 55014-2</w:t>
            </w:r>
          </w:p>
          <w:p w14:paraId="6F98D6BD"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 xml:space="preserve">СТБ ЕН 55020 </w:t>
            </w:r>
          </w:p>
          <w:p w14:paraId="55730626"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СТБ ЕН 55024</w:t>
            </w:r>
          </w:p>
          <w:p w14:paraId="38BFB274"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Р 50652 (МЭК 1000-4-10-93)</w:t>
            </w:r>
          </w:p>
          <w:p w14:paraId="2D2DCD08"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Р 51317.6.5 (МЭК 61000-6-5:2001)</w:t>
            </w:r>
          </w:p>
          <w:p w14:paraId="511F6AEC"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Р 51516 (МЭК 60255-22-4-92)</w:t>
            </w:r>
          </w:p>
          <w:p w14:paraId="3D55B05C"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Р 51525 (МЭК 60255-22-2-96)</w:t>
            </w:r>
          </w:p>
          <w:p w14:paraId="1B5B7DFC"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Р 51318.20 (СИСПР 20:2006)</w:t>
            </w:r>
          </w:p>
          <w:p w14:paraId="1FFCE7BE"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Р 51318.24(СИСПР 24-97)</w:t>
            </w:r>
          </w:p>
          <w:p w14:paraId="44532A88"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30585</w:t>
            </w:r>
          </w:p>
          <w:p w14:paraId="45937A53"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 xml:space="preserve">ГОСТ 30805.24 </w:t>
            </w:r>
          </w:p>
          <w:p w14:paraId="45C8909A"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30881</w:t>
            </w:r>
          </w:p>
          <w:p w14:paraId="3A60449A"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32136</w:t>
            </w:r>
          </w:p>
          <w:p w14:paraId="1A34ADED"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СТ РК 2.123</w:t>
            </w:r>
          </w:p>
          <w:p w14:paraId="720118BD"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СТ РК 2.206</w:t>
            </w:r>
          </w:p>
          <w:p w14:paraId="2F1EFAFB"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СТ РК ГОСТ Р 51317.6.5</w:t>
            </w:r>
          </w:p>
          <w:p w14:paraId="528F2D73"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СТ РК ГОСТ Р 51318.14.2</w:t>
            </w:r>
          </w:p>
          <w:p w14:paraId="59CF6C71"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СТ РК ГОСТ Р 51318.24</w:t>
            </w:r>
          </w:p>
          <w:p w14:paraId="058018D3"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СТ РК ГОСТ Р 51514</w:t>
            </w:r>
          </w:p>
          <w:p w14:paraId="1E450E1A"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lastRenderedPageBreak/>
              <w:t>СТ РК ГОСТ Р 52320</w:t>
            </w:r>
          </w:p>
          <w:p w14:paraId="5A3ABECE"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СТ РК ГОСТ Р 52322</w:t>
            </w:r>
          </w:p>
          <w:p w14:paraId="1AB6C9FE"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СТ РК ГОСТ Р 52425</w:t>
            </w:r>
          </w:p>
          <w:p w14:paraId="716FD0FD"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СТ РК ГОСТ Р 52505</w:t>
            </w:r>
          </w:p>
          <w:p w14:paraId="69B17132"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Р 51048</w:t>
            </w:r>
          </w:p>
          <w:p w14:paraId="57506B98"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Р 51699</w:t>
            </w:r>
          </w:p>
          <w:p w14:paraId="433C9DA8"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IEC 61000-3-2–2017</w:t>
            </w:r>
          </w:p>
          <w:p w14:paraId="0778FE0B"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IEC 61000-3-3–2015</w:t>
            </w:r>
          </w:p>
          <w:p w14:paraId="47B68E77"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CISPR 14-1–2015</w:t>
            </w:r>
          </w:p>
          <w:p w14:paraId="418433FC"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CISPR 14-2–2016</w:t>
            </w:r>
          </w:p>
          <w:p w14:paraId="07CB32B3"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IEC 61000-6-3–2016</w:t>
            </w:r>
          </w:p>
          <w:p w14:paraId="1964C2F0"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IEC 61000-6-4–2016</w:t>
            </w:r>
          </w:p>
          <w:p w14:paraId="499736B8"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IEC 61000-6-4-2016</w:t>
            </w:r>
          </w:p>
          <w:p w14:paraId="491B2043"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IEC 61000-6-3-2016</w:t>
            </w:r>
          </w:p>
          <w:p w14:paraId="30B18800"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IEC 61000-4-34-2016</w:t>
            </w:r>
          </w:p>
          <w:p w14:paraId="25BB43CA"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IEC 60669-2-1-2016</w:t>
            </w:r>
          </w:p>
          <w:p w14:paraId="1C24636B"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IEC 60730-2-5-2017</w:t>
            </w:r>
          </w:p>
          <w:p w14:paraId="3B06BAD7"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IEC 60730-2-6-2019</w:t>
            </w:r>
          </w:p>
          <w:p w14:paraId="0C3AA213"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IEC 60730-2-14-2019</w:t>
            </w:r>
          </w:p>
          <w:p w14:paraId="40686FD2"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IEC 60730-2-15-2019</w:t>
            </w:r>
          </w:p>
          <w:p w14:paraId="0196989F"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IEC 60870-2-1-2014</w:t>
            </w:r>
          </w:p>
          <w:p w14:paraId="0969AA43"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IEC 60947-1-2017</w:t>
            </w:r>
          </w:p>
          <w:p w14:paraId="35B57D0C"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IEC 60947-2-2014</w:t>
            </w:r>
          </w:p>
          <w:p w14:paraId="0E8AF6E3"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IEC 60947-3-2016</w:t>
            </w:r>
          </w:p>
          <w:p w14:paraId="042E2335"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IEC 60947-4-2-2017</w:t>
            </w:r>
          </w:p>
          <w:p w14:paraId="79095954"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IEC 60947-4-3-2017</w:t>
            </w:r>
          </w:p>
          <w:p w14:paraId="76B4EABE"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IEC 60947-5-1-2014</w:t>
            </w:r>
          </w:p>
          <w:p w14:paraId="159E6559"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IEC 60947-5-3-2017</w:t>
            </w:r>
          </w:p>
          <w:p w14:paraId="78A2D794"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lastRenderedPageBreak/>
              <w:t>ГОСТ IEC 60947-5-6-2017</w:t>
            </w:r>
          </w:p>
          <w:p w14:paraId="1A353736"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IEC 60974-10-2017</w:t>
            </w:r>
          </w:p>
          <w:p w14:paraId="0693E292"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IEC/TS 61000-1-2-2015</w:t>
            </w:r>
          </w:p>
          <w:p w14:paraId="7267A73E"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IEC/TR 61000-1-5-2017</w:t>
            </w:r>
          </w:p>
          <w:p w14:paraId="0D87FC2C"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IEC 61000-2-4-2014</w:t>
            </w:r>
          </w:p>
          <w:p w14:paraId="34E1E732"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IEC/TS 61000-3-5-2013</w:t>
            </w:r>
          </w:p>
          <w:p w14:paraId="596F4061"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IEC 61000-3-12-2016</w:t>
            </w:r>
          </w:p>
          <w:p w14:paraId="1C05B390"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IEC 61000-4-10-2014</w:t>
            </w:r>
          </w:p>
          <w:p w14:paraId="21C66B7D"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IEC 61000-6-3-2016</w:t>
            </w:r>
          </w:p>
          <w:p w14:paraId="54165B86"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IEC 61000-6-4-2016</w:t>
            </w:r>
          </w:p>
          <w:p w14:paraId="78C1F799"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СТБ IEC 61000-6-4-2012</w:t>
            </w:r>
          </w:p>
          <w:p w14:paraId="44449334"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IEC 61000-6-5-2017</w:t>
            </w:r>
          </w:p>
          <w:p w14:paraId="15D01E04"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32132.3-2013</w:t>
            </w:r>
          </w:p>
          <w:p w14:paraId="6C1C370C"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IEC 61326-2-3-2014</w:t>
            </w:r>
          </w:p>
          <w:p w14:paraId="1178BF06"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IEC 61326-2-5-2014</w:t>
            </w:r>
          </w:p>
          <w:p w14:paraId="6044FFCD"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IEC 61326-3-1-2015</w:t>
            </w:r>
          </w:p>
          <w:p w14:paraId="52164545"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IEC 61326-3-2-2015</w:t>
            </w:r>
          </w:p>
          <w:p w14:paraId="3B6C5430"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IEC 61439-1-2013</w:t>
            </w:r>
          </w:p>
          <w:p w14:paraId="45E69366"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IEC 61439-2-2015</w:t>
            </w:r>
          </w:p>
          <w:p w14:paraId="39B1815A"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IEC 61439-3-2015</w:t>
            </w:r>
          </w:p>
          <w:p w14:paraId="69BC369B"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IEC 61439-4-2015</w:t>
            </w:r>
          </w:p>
          <w:p w14:paraId="7487BB23"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IEC 61439-5-2017</w:t>
            </w:r>
          </w:p>
          <w:p w14:paraId="16231DF6"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IEC 61439-6-2017</w:t>
            </w:r>
          </w:p>
          <w:p w14:paraId="5C411DBD"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IEC 61812-1-2013</w:t>
            </w:r>
          </w:p>
          <w:p w14:paraId="491EBE6A"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IEC 61851-21-2016</w:t>
            </w:r>
          </w:p>
          <w:p w14:paraId="3B7BD1C8"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СТБ IEC 61851-21-2007</w:t>
            </w:r>
          </w:p>
          <w:p w14:paraId="182BC75E"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IEC 62026-1-2015</w:t>
            </w:r>
          </w:p>
          <w:p w14:paraId="628C0F3A"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IEC 62026-3-2015</w:t>
            </w:r>
          </w:p>
          <w:p w14:paraId="3231191C"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lastRenderedPageBreak/>
              <w:t>ГОСТ 32133.2-2013</w:t>
            </w:r>
          </w:p>
          <w:p w14:paraId="209D1660"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IEC 62041-2012</w:t>
            </w:r>
          </w:p>
          <w:p w14:paraId="45701420"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31818.11-2012</w:t>
            </w:r>
          </w:p>
          <w:p w14:paraId="77C0F2C1"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IEC 62052-21-2014</w:t>
            </w:r>
          </w:p>
          <w:p w14:paraId="402DBBDE"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31819.11-2012</w:t>
            </w:r>
          </w:p>
          <w:p w14:paraId="358D00E7"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31819.21-2012</w:t>
            </w:r>
          </w:p>
          <w:p w14:paraId="7D685BCE"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31819.22-2012</w:t>
            </w:r>
          </w:p>
          <w:p w14:paraId="2796EF64"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31819.23-2012</w:t>
            </w:r>
          </w:p>
          <w:p w14:paraId="646A850D"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IEC 62054-11-2014</w:t>
            </w:r>
          </w:p>
          <w:p w14:paraId="657F26A0"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IEC 62054-21-2017</w:t>
            </w:r>
          </w:p>
          <w:p w14:paraId="59F9BF56"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IEC 62423-2013</w:t>
            </w:r>
          </w:p>
          <w:p w14:paraId="5D2E1FB5"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IEC 62606-2016</w:t>
            </w:r>
          </w:p>
          <w:p w14:paraId="4D8337F2"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EN 617-2015</w:t>
            </w:r>
          </w:p>
          <w:p w14:paraId="3E062CE9"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EN 618-2015</w:t>
            </w:r>
          </w:p>
          <w:p w14:paraId="0DF5B300"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EN 619-2015</w:t>
            </w:r>
          </w:p>
          <w:p w14:paraId="25E0BE00"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EN 620-2012</w:t>
            </w:r>
          </w:p>
          <w:p w14:paraId="39E5C5EA"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EN 12895-2012</w:t>
            </w:r>
          </w:p>
          <w:p w14:paraId="3EE67986"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32140-2013</w:t>
            </w:r>
          </w:p>
          <w:p w14:paraId="2AD0E984"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EN 14010-2015</w:t>
            </w:r>
          </w:p>
          <w:p w14:paraId="2B9B2CA5"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EN 50148-2015</w:t>
            </w:r>
          </w:p>
          <w:p w14:paraId="7B0C788D"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EN 50270-2012</w:t>
            </w:r>
          </w:p>
          <w:p w14:paraId="2879A56C"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EN 50293-2012</w:t>
            </w:r>
          </w:p>
          <w:p w14:paraId="5DCBDECC"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EN 50370-1-2012 ГОСТ EN 50370-2-2012</w:t>
            </w:r>
          </w:p>
          <w:p w14:paraId="712F2BA5"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EN 50412-2-1-2014</w:t>
            </w:r>
          </w:p>
          <w:p w14:paraId="39AA5C97"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EN 50470-1-2015</w:t>
            </w:r>
          </w:p>
          <w:p w14:paraId="57AEEC3D"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EN 50529-1-2014</w:t>
            </w:r>
          </w:p>
          <w:p w14:paraId="6CA9C2C3"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EN 50550-2016</w:t>
            </w:r>
          </w:p>
          <w:p w14:paraId="47A1B48A"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EN 55020-2016</w:t>
            </w:r>
          </w:p>
          <w:p w14:paraId="2197FC29"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lastRenderedPageBreak/>
              <w:t>ГОСТ EN 55103-1-2013</w:t>
            </w:r>
          </w:p>
          <w:p w14:paraId="5EB16531"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EN 55103-2-2016</w:t>
            </w:r>
          </w:p>
          <w:p w14:paraId="568400C3"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EN 301 489-1 V1.9.2-2015</w:t>
            </w:r>
          </w:p>
          <w:p w14:paraId="211E0B43"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32134.1-2013</w:t>
            </w:r>
          </w:p>
          <w:p w14:paraId="18A2DBB0"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30805.12-2002</w:t>
            </w:r>
          </w:p>
          <w:p w14:paraId="3AD2BA51"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Р 51318.12-2012</w:t>
            </w:r>
          </w:p>
          <w:p w14:paraId="414284ED"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CISPR 32-2015</w:t>
            </w:r>
          </w:p>
          <w:p w14:paraId="2FF24739"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30805.13-2013</w:t>
            </w:r>
          </w:p>
          <w:p w14:paraId="7CA32859"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СТБ CISPR 13-2012</w:t>
            </w:r>
          </w:p>
          <w:p w14:paraId="1A4FEBF3"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30805.22-2013</w:t>
            </w:r>
          </w:p>
          <w:p w14:paraId="071B8872"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CISPR 15-2014</w:t>
            </w:r>
          </w:p>
          <w:p w14:paraId="464E359C"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CISPR 24-2013</w:t>
            </w:r>
          </w:p>
          <w:p w14:paraId="416B845A"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Р 54485-2011</w:t>
            </w:r>
          </w:p>
          <w:p w14:paraId="54C15300"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Р 55266-2012</w:t>
            </w:r>
          </w:p>
          <w:p w14:paraId="179A0CD5"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Р 52459.2-2009</w:t>
            </w:r>
          </w:p>
          <w:p w14:paraId="0BEAF517"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Р 52459.3-2009</w:t>
            </w:r>
          </w:p>
          <w:p w14:paraId="4FC91F30"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Р 52459.4-2009</w:t>
            </w:r>
          </w:p>
          <w:p w14:paraId="71BE583D"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Р 52459.5-2009</w:t>
            </w:r>
          </w:p>
          <w:p w14:paraId="2E4C1A44"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Р 52459.6-2009</w:t>
            </w:r>
          </w:p>
          <w:p w14:paraId="38987127"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Р 52459.7-2009</w:t>
            </w:r>
          </w:p>
          <w:p w14:paraId="4B39C5D3"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Р 52459.8-2009</w:t>
            </w:r>
          </w:p>
          <w:p w14:paraId="026715A2"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Р 52459.9-2009</w:t>
            </w:r>
          </w:p>
          <w:p w14:paraId="47B5A37F"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Р 52459.10-2009</w:t>
            </w:r>
          </w:p>
          <w:p w14:paraId="1E4E0918"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Р 52459.15-2009</w:t>
            </w:r>
          </w:p>
          <w:p w14:paraId="32BFB2EA"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Р 52459.16-2009</w:t>
            </w:r>
          </w:p>
          <w:p w14:paraId="7F3F82A3"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 xml:space="preserve">СТБ ETSI EN 301 489-17-2013 </w:t>
            </w:r>
          </w:p>
          <w:p w14:paraId="428399EE"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Р 52459.17-2009</w:t>
            </w:r>
          </w:p>
          <w:p w14:paraId="4DB51CE5"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Р 52459.18-2009</w:t>
            </w:r>
          </w:p>
          <w:p w14:paraId="38226A70"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lastRenderedPageBreak/>
              <w:t>ГОСТ Р 52459.19-2009</w:t>
            </w:r>
          </w:p>
          <w:p w14:paraId="1B5A1E16"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Р 52459.20-2009</w:t>
            </w:r>
          </w:p>
          <w:p w14:paraId="6B40EBD6"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Р 52459.22-2009</w:t>
            </w:r>
          </w:p>
          <w:p w14:paraId="34A45346"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Р 52459.23-2009</w:t>
            </w:r>
          </w:p>
          <w:p w14:paraId="1F1B78E0"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СТБ ETSI EN 301 489-24-2013</w:t>
            </w:r>
          </w:p>
          <w:p w14:paraId="7BF8F80C"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Р 52459.24-2009</w:t>
            </w:r>
          </w:p>
          <w:p w14:paraId="1950D9ED"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Р 52459.25-2009</w:t>
            </w:r>
          </w:p>
          <w:p w14:paraId="4DC50C6C"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Р 52459.26-2009</w:t>
            </w:r>
          </w:p>
          <w:p w14:paraId="1B7A7556"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Р 52459.27-2009</w:t>
            </w:r>
          </w:p>
          <w:p w14:paraId="43F41F83"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Р 52459.28-2009</w:t>
            </w:r>
          </w:p>
          <w:p w14:paraId="0769B212"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Р 52459.29-2009</w:t>
            </w:r>
          </w:p>
          <w:p w14:paraId="7CE108F8"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Р 52459.31-2009</w:t>
            </w:r>
          </w:p>
          <w:p w14:paraId="60220748"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Р 52459.-2009</w:t>
            </w:r>
          </w:p>
          <w:p w14:paraId="147E324C"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Р 51317.3.4-2006</w:t>
            </w:r>
          </w:p>
          <w:p w14:paraId="485C389E"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Р МЭК 61326-1-2014</w:t>
            </w:r>
          </w:p>
          <w:p w14:paraId="14F4E948"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Р 51522.2.1-2011</w:t>
            </w:r>
          </w:p>
          <w:p w14:paraId="12A62781"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30969-2002</w:t>
            </w:r>
          </w:p>
          <w:p w14:paraId="0B464A1F"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Р 51329-2013</w:t>
            </w:r>
          </w:p>
          <w:p w14:paraId="22963AF7"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Р 55139-2012</w:t>
            </w:r>
          </w:p>
          <w:p w14:paraId="7860D5F1" w14:textId="77777777" w:rsidR="00AC2D40" w:rsidRPr="00AC2D40" w:rsidRDefault="00AC2D40" w:rsidP="00AC2D40">
            <w:pPr>
              <w:spacing w:after="0"/>
              <w:rPr>
                <w:rFonts w:ascii="Times New Roman" w:eastAsia="Times New Roman" w:hAnsi="Times New Roman" w:cs="Times New Roman"/>
                <w:sz w:val="18"/>
                <w:szCs w:val="18"/>
                <w:lang w:eastAsia="ru-RU"/>
              </w:rPr>
            </w:pPr>
            <w:r w:rsidRPr="00AC2D40">
              <w:rPr>
                <w:rFonts w:ascii="Times New Roman" w:eastAsia="Times New Roman" w:hAnsi="Times New Roman" w:cs="Times New Roman"/>
                <w:sz w:val="18"/>
                <w:szCs w:val="18"/>
                <w:lang w:eastAsia="ru-RU"/>
              </w:rPr>
              <w:t>ГОСТ Р 55061-2012</w:t>
            </w:r>
          </w:p>
          <w:p w14:paraId="42DC884A" w14:textId="35FC71F1" w:rsidR="00E95B2A" w:rsidRPr="00E95B2A" w:rsidRDefault="00AC2D40" w:rsidP="00AC2D40">
            <w:pPr>
              <w:spacing w:after="0"/>
              <w:rPr>
                <w:rFonts w:ascii="Times New Roman" w:hAnsi="Times New Roman" w:cs="Times New Roman"/>
                <w:sz w:val="18"/>
                <w:szCs w:val="18"/>
              </w:rPr>
            </w:pPr>
            <w:r w:rsidRPr="00AC2D40">
              <w:rPr>
                <w:rFonts w:ascii="Times New Roman" w:eastAsia="Times New Roman" w:hAnsi="Times New Roman" w:cs="Times New Roman"/>
                <w:sz w:val="18"/>
                <w:szCs w:val="18"/>
                <w:lang w:eastAsia="ru-RU"/>
              </w:rPr>
              <w:t>ГОСТ Р 51097-97</w:t>
            </w:r>
          </w:p>
        </w:tc>
      </w:tr>
    </w:tbl>
    <w:p w14:paraId="0CF6BE18" w14:textId="44C950B5" w:rsidR="00044455" w:rsidRDefault="00044455">
      <w:pPr>
        <w:rPr>
          <w:rFonts w:ascii="Times New Roman" w:hAnsi="Times New Roman" w:cs="Times New Roman"/>
          <w:sz w:val="18"/>
          <w:szCs w:val="18"/>
        </w:rPr>
      </w:pPr>
    </w:p>
    <w:tbl>
      <w:tblPr>
        <w:tblW w:w="14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3"/>
        <w:gridCol w:w="1985"/>
        <w:gridCol w:w="1559"/>
        <w:gridCol w:w="3402"/>
        <w:gridCol w:w="4394"/>
      </w:tblGrid>
      <w:tr w:rsidR="0063700A" w:rsidRPr="00693456" w14:paraId="1EDD90F7" w14:textId="77777777" w:rsidTr="0063700A">
        <w:trPr>
          <w:trHeight w:val="540"/>
        </w:trPr>
        <w:tc>
          <w:tcPr>
            <w:tcW w:w="14742" w:type="dxa"/>
            <w:gridSpan w:val="6"/>
          </w:tcPr>
          <w:p w14:paraId="28534DD4" w14:textId="2E42F26D" w:rsidR="0063700A" w:rsidRPr="00693456" w:rsidRDefault="0063700A" w:rsidP="0063700A">
            <w:pPr>
              <w:spacing w:after="0"/>
              <w:jc w:val="center"/>
              <w:rPr>
                <w:rFonts w:ascii="Times New Roman" w:hAnsi="Times New Roman" w:cs="Times New Roman"/>
                <w:sz w:val="20"/>
                <w:szCs w:val="20"/>
              </w:rPr>
            </w:pPr>
            <w:r>
              <w:rPr>
                <w:rFonts w:ascii="Times New Roman" w:hAnsi="Times New Roman" w:cs="Times New Roman"/>
                <w:b/>
                <w:bCs/>
                <w:sz w:val="20"/>
                <w:szCs w:val="20"/>
              </w:rPr>
              <w:t>А8</w:t>
            </w:r>
            <w:r w:rsidRPr="00693456">
              <w:rPr>
                <w:rFonts w:ascii="Times New Roman" w:hAnsi="Times New Roman" w:cs="Times New Roman"/>
                <w:b/>
                <w:bCs/>
                <w:sz w:val="20"/>
                <w:szCs w:val="20"/>
              </w:rPr>
              <w:t>. Обязательная сертификация продукции требованиям Технического регламента Таможенного союза ТР ТС 0</w:t>
            </w:r>
            <w:r>
              <w:rPr>
                <w:rFonts w:ascii="Times New Roman" w:hAnsi="Times New Roman" w:cs="Times New Roman"/>
                <w:b/>
                <w:bCs/>
                <w:sz w:val="20"/>
                <w:szCs w:val="20"/>
              </w:rPr>
              <w:t>32</w:t>
            </w:r>
            <w:r w:rsidRPr="00693456">
              <w:rPr>
                <w:rFonts w:ascii="Times New Roman" w:hAnsi="Times New Roman" w:cs="Times New Roman"/>
                <w:b/>
                <w:bCs/>
                <w:sz w:val="20"/>
                <w:szCs w:val="20"/>
              </w:rPr>
              <w:t>/201</w:t>
            </w:r>
            <w:r>
              <w:rPr>
                <w:rFonts w:ascii="Times New Roman" w:hAnsi="Times New Roman" w:cs="Times New Roman"/>
                <w:b/>
                <w:bCs/>
                <w:sz w:val="20"/>
                <w:szCs w:val="20"/>
              </w:rPr>
              <w:t>3</w:t>
            </w:r>
            <w:r w:rsidRPr="00693456">
              <w:rPr>
                <w:rFonts w:ascii="Times New Roman" w:hAnsi="Times New Roman" w:cs="Times New Roman"/>
                <w:b/>
                <w:bCs/>
                <w:sz w:val="20"/>
                <w:szCs w:val="20"/>
              </w:rPr>
              <w:t xml:space="preserve"> "</w:t>
            </w:r>
            <w:r w:rsidRPr="00693456">
              <w:rPr>
                <w:sz w:val="20"/>
                <w:szCs w:val="20"/>
              </w:rPr>
              <w:t xml:space="preserve"> </w:t>
            </w:r>
            <w:r w:rsidRPr="0063700A">
              <w:rPr>
                <w:rFonts w:ascii="Times New Roman" w:hAnsi="Times New Roman" w:cs="Times New Roman"/>
                <w:b/>
                <w:bCs/>
                <w:sz w:val="20"/>
                <w:szCs w:val="20"/>
              </w:rPr>
              <w:t>О безопасности оборудования, работающего под избыточным давлением</w:t>
            </w:r>
            <w:r w:rsidRPr="00693456">
              <w:rPr>
                <w:rFonts w:ascii="Times New Roman" w:hAnsi="Times New Roman" w:cs="Times New Roman"/>
                <w:b/>
                <w:bCs/>
                <w:sz w:val="20"/>
                <w:szCs w:val="20"/>
              </w:rPr>
              <w:t xml:space="preserve">", утвержден Решением Комиссии Таможенного союза </w:t>
            </w:r>
            <w:r w:rsidRPr="0063700A">
              <w:rPr>
                <w:rFonts w:ascii="Times New Roman" w:hAnsi="Times New Roman" w:cs="Times New Roman"/>
                <w:b/>
                <w:bCs/>
                <w:sz w:val="20"/>
                <w:szCs w:val="20"/>
              </w:rPr>
              <w:t>от 2 июля 2013 года N 41</w:t>
            </w:r>
            <w:r w:rsidRPr="00693456">
              <w:rPr>
                <w:rFonts w:ascii="Times New Roman" w:hAnsi="Times New Roman" w:cs="Times New Roman"/>
                <w:b/>
                <w:bCs/>
                <w:sz w:val="20"/>
                <w:szCs w:val="20"/>
              </w:rPr>
              <w:t>.</w:t>
            </w:r>
          </w:p>
        </w:tc>
      </w:tr>
      <w:tr w:rsidR="0063700A" w14:paraId="4AD81285" w14:textId="77777777" w:rsidTr="0063700A">
        <w:trPr>
          <w:trHeight w:val="255"/>
        </w:trPr>
        <w:tc>
          <w:tcPr>
            <w:tcW w:w="709" w:type="dxa"/>
          </w:tcPr>
          <w:p w14:paraId="350F0A21" w14:textId="77777777" w:rsidR="0063700A" w:rsidRDefault="0063700A" w:rsidP="0063700A">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2693" w:type="dxa"/>
          </w:tcPr>
          <w:p w14:paraId="1D0468E2" w14:textId="77777777" w:rsidR="0063700A" w:rsidRDefault="0063700A" w:rsidP="0063700A">
            <w:pPr>
              <w:spacing w:after="0"/>
              <w:jc w:val="center"/>
              <w:rPr>
                <w:rFonts w:ascii="Times New Roman" w:hAnsi="Times New Roman" w:cs="Times New Roman"/>
                <w:sz w:val="18"/>
                <w:szCs w:val="18"/>
              </w:rPr>
            </w:pPr>
            <w:r>
              <w:rPr>
                <w:rFonts w:ascii="Times New Roman" w:hAnsi="Times New Roman" w:cs="Times New Roman"/>
                <w:sz w:val="18"/>
                <w:szCs w:val="18"/>
              </w:rPr>
              <w:t>2</w:t>
            </w:r>
          </w:p>
        </w:tc>
        <w:tc>
          <w:tcPr>
            <w:tcW w:w="1985" w:type="dxa"/>
          </w:tcPr>
          <w:p w14:paraId="4D387839" w14:textId="77777777" w:rsidR="0063700A" w:rsidRDefault="0063700A" w:rsidP="0063700A">
            <w:pPr>
              <w:spacing w:after="0"/>
              <w:jc w:val="center"/>
              <w:rPr>
                <w:rFonts w:ascii="Times New Roman" w:hAnsi="Times New Roman" w:cs="Times New Roman"/>
                <w:sz w:val="18"/>
                <w:szCs w:val="18"/>
              </w:rPr>
            </w:pPr>
            <w:r>
              <w:rPr>
                <w:rFonts w:ascii="Times New Roman" w:hAnsi="Times New Roman" w:cs="Times New Roman"/>
                <w:sz w:val="18"/>
                <w:szCs w:val="18"/>
              </w:rPr>
              <w:t>3</w:t>
            </w:r>
          </w:p>
        </w:tc>
        <w:tc>
          <w:tcPr>
            <w:tcW w:w="1559" w:type="dxa"/>
          </w:tcPr>
          <w:p w14:paraId="0A68FF8C" w14:textId="77777777" w:rsidR="0063700A" w:rsidRDefault="0063700A" w:rsidP="0063700A">
            <w:pPr>
              <w:spacing w:after="0"/>
              <w:jc w:val="center"/>
              <w:rPr>
                <w:rFonts w:ascii="Times New Roman" w:hAnsi="Times New Roman" w:cs="Times New Roman"/>
                <w:sz w:val="18"/>
                <w:szCs w:val="18"/>
              </w:rPr>
            </w:pPr>
            <w:r>
              <w:rPr>
                <w:rFonts w:ascii="Times New Roman" w:hAnsi="Times New Roman" w:cs="Times New Roman"/>
                <w:sz w:val="18"/>
                <w:szCs w:val="18"/>
              </w:rPr>
              <w:t>4</w:t>
            </w:r>
          </w:p>
        </w:tc>
        <w:tc>
          <w:tcPr>
            <w:tcW w:w="3402" w:type="dxa"/>
          </w:tcPr>
          <w:p w14:paraId="7920535B" w14:textId="77777777" w:rsidR="0063700A" w:rsidRDefault="0063700A" w:rsidP="0063700A">
            <w:pPr>
              <w:spacing w:after="0"/>
              <w:jc w:val="center"/>
              <w:rPr>
                <w:rFonts w:ascii="Times New Roman" w:hAnsi="Times New Roman" w:cs="Times New Roman"/>
                <w:sz w:val="18"/>
                <w:szCs w:val="18"/>
              </w:rPr>
            </w:pPr>
            <w:r>
              <w:rPr>
                <w:rFonts w:ascii="Times New Roman" w:hAnsi="Times New Roman" w:cs="Times New Roman"/>
                <w:sz w:val="18"/>
                <w:szCs w:val="18"/>
              </w:rPr>
              <w:t>5</w:t>
            </w:r>
          </w:p>
        </w:tc>
        <w:tc>
          <w:tcPr>
            <w:tcW w:w="4394" w:type="dxa"/>
          </w:tcPr>
          <w:p w14:paraId="682ABE6C" w14:textId="4CA3FA83" w:rsidR="0063700A" w:rsidRDefault="0063700A" w:rsidP="0063700A">
            <w:pPr>
              <w:spacing w:after="0"/>
              <w:jc w:val="center"/>
              <w:rPr>
                <w:rFonts w:ascii="Times New Roman" w:hAnsi="Times New Roman" w:cs="Times New Roman"/>
                <w:sz w:val="18"/>
                <w:szCs w:val="18"/>
              </w:rPr>
            </w:pPr>
            <w:r>
              <w:rPr>
                <w:rFonts w:ascii="Times New Roman" w:hAnsi="Times New Roman" w:cs="Times New Roman"/>
                <w:sz w:val="18"/>
                <w:szCs w:val="18"/>
              </w:rPr>
              <w:t>6</w:t>
            </w:r>
          </w:p>
        </w:tc>
      </w:tr>
      <w:tr w:rsidR="0063700A" w14:paraId="3D5A959D" w14:textId="77777777" w:rsidTr="0063700A">
        <w:tc>
          <w:tcPr>
            <w:tcW w:w="709" w:type="dxa"/>
          </w:tcPr>
          <w:p w14:paraId="5E4B57A0" w14:textId="155FDC52" w:rsidR="0063700A" w:rsidRPr="00005E28" w:rsidRDefault="0063700A" w:rsidP="0063700A">
            <w:pPr>
              <w:spacing w:after="0"/>
              <w:rPr>
                <w:rFonts w:ascii="Times New Roman" w:hAnsi="Times New Roman" w:cs="Times New Roman"/>
                <w:sz w:val="18"/>
                <w:szCs w:val="18"/>
                <w:lang w:val="en-US"/>
              </w:rPr>
            </w:pPr>
            <w:r w:rsidRPr="00005E28">
              <w:rPr>
                <w:rFonts w:ascii="Times New Roman" w:hAnsi="Times New Roman" w:cs="Times New Roman"/>
                <w:sz w:val="18"/>
                <w:szCs w:val="18"/>
              </w:rPr>
              <w:t>А8.1</w:t>
            </w:r>
          </w:p>
        </w:tc>
        <w:tc>
          <w:tcPr>
            <w:tcW w:w="2693" w:type="dxa"/>
          </w:tcPr>
          <w:p w14:paraId="42765FF2" w14:textId="77777777" w:rsidR="0063700A" w:rsidRPr="00005E28" w:rsidRDefault="0063700A" w:rsidP="0063700A">
            <w:pPr>
              <w:spacing w:after="0" w:line="240" w:lineRule="auto"/>
              <w:ind w:right="102"/>
              <w:jc w:val="both"/>
              <w:rPr>
                <w:rFonts w:ascii="Times New Roman" w:hAnsi="Times New Roman" w:cs="Times New Roman"/>
                <w:sz w:val="18"/>
                <w:szCs w:val="18"/>
              </w:rPr>
            </w:pPr>
            <w:r w:rsidRPr="00005E28">
              <w:rPr>
                <w:rFonts w:ascii="Times New Roman" w:hAnsi="Times New Roman" w:cs="Times New Roman"/>
                <w:sz w:val="18"/>
                <w:szCs w:val="18"/>
              </w:rPr>
              <w:t>С</w:t>
            </w:r>
            <w:hyperlink w:anchor="sub_10428" w:history="1">
              <w:r w:rsidRPr="00005E28">
                <w:rPr>
                  <w:rStyle w:val="af6"/>
                  <w:rFonts w:ascii="Times New Roman" w:hAnsi="Times New Roman" w:cs="Times New Roman"/>
                  <w:color w:val="auto"/>
                  <w:sz w:val="18"/>
                  <w:szCs w:val="18"/>
                  <w:u w:val="none"/>
                </w:rPr>
                <w:t>осуды</w:t>
              </w:r>
            </w:hyperlink>
            <w:r w:rsidRPr="00005E28">
              <w:rPr>
                <w:rFonts w:ascii="Times New Roman" w:hAnsi="Times New Roman" w:cs="Times New Roman"/>
                <w:sz w:val="18"/>
                <w:szCs w:val="18"/>
              </w:rPr>
              <w:t xml:space="preserve">, предназначенные для сжатых, сжиженных, </w:t>
            </w:r>
            <w:r w:rsidRPr="00005E28">
              <w:rPr>
                <w:rFonts w:ascii="Times New Roman" w:hAnsi="Times New Roman" w:cs="Times New Roman"/>
                <w:sz w:val="18"/>
                <w:szCs w:val="18"/>
              </w:rPr>
              <w:lastRenderedPageBreak/>
              <w:t>растворенных под давлением газов и паров, используемые для рабочих сред группы 1 и имеющие:</w:t>
            </w:r>
          </w:p>
          <w:p w14:paraId="524B8C5F" w14:textId="77777777" w:rsidR="0063700A" w:rsidRPr="00005E28" w:rsidRDefault="0063700A" w:rsidP="0063700A">
            <w:pPr>
              <w:spacing w:after="0" w:line="240" w:lineRule="auto"/>
              <w:ind w:right="102"/>
              <w:jc w:val="both"/>
              <w:rPr>
                <w:rFonts w:ascii="Times New Roman" w:hAnsi="Times New Roman" w:cs="Times New Roman"/>
                <w:sz w:val="18"/>
                <w:szCs w:val="18"/>
              </w:rPr>
            </w:pPr>
            <w:r w:rsidRPr="00005E28">
              <w:rPr>
                <w:rFonts w:ascii="Times New Roman" w:hAnsi="Times New Roman" w:cs="Times New Roman"/>
                <w:sz w:val="18"/>
                <w:szCs w:val="18"/>
              </w:rPr>
              <w:t xml:space="preserve">- расчетное давление свыше 0,05 МПа, </w:t>
            </w:r>
            <w:hyperlink w:anchor="sub_10045" w:history="1">
              <w:r w:rsidRPr="00005E28">
                <w:rPr>
                  <w:rStyle w:val="af6"/>
                  <w:rFonts w:ascii="Times New Roman" w:hAnsi="Times New Roman" w:cs="Times New Roman"/>
                  <w:color w:val="auto"/>
                  <w:sz w:val="18"/>
                  <w:szCs w:val="18"/>
                  <w:u w:val="none"/>
                </w:rPr>
                <w:t>вместимость</w:t>
              </w:r>
            </w:hyperlink>
            <w:r w:rsidRPr="00005E28">
              <w:rPr>
                <w:rFonts w:ascii="Times New Roman" w:hAnsi="Times New Roman" w:cs="Times New Roman"/>
                <w:sz w:val="18"/>
                <w:szCs w:val="18"/>
              </w:rPr>
              <w:t xml:space="preserve"> более 0,001 м</w:t>
            </w:r>
            <w:r w:rsidRPr="00005E28">
              <w:rPr>
                <w:rFonts w:ascii="Times New Roman" w:hAnsi="Times New Roman" w:cs="Times New Roman"/>
                <w:sz w:val="18"/>
                <w:szCs w:val="18"/>
                <w:vertAlign w:val="superscript"/>
              </w:rPr>
              <w:t>3</w:t>
            </w:r>
            <w:r w:rsidRPr="00005E28">
              <w:rPr>
                <w:rFonts w:ascii="Times New Roman" w:hAnsi="Times New Roman" w:cs="Times New Roman"/>
                <w:sz w:val="18"/>
                <w:szCs w:val="18"/>
              </w:rPr>
              <w:t xml:space="preserve"> и произведение значения расчетного давления на значение вместимости, составляющее свыше 0,0025 МПа х м</w:t>
            </w:r>
            <w:r w:rsidRPr="00005E28">
              <w:rPr>
                <w:rFonts w:ascii="Times New Roman" w:hAnsi="Times New Roman" w:cs="Times New Roman"/>
                <w:sz w:val="18"/>
                <w:szCs w:val="18"/>
                <w:vertAlign w:val="superscript"/>
              </w:rPr>
              <w:t>3</w:t>
            </w:r>
            <w:r w:rsidRPr="00005E28">
              <w:rPr>
                <w:rFonts w:ascii="Times New Roman" w:hAnsi="Times New Roman" w:cs="Times New Roman"/>
                <w:sz w:val="18"/>
                <w:szCs w:val="18"/>
              </w:rPr>
              <w:t xml:space="preserve"> ;</w:t>
            </w:r>
          </w:p>
          <w:p w14:paraId="375500F6" w14:textId="77777777" w:rsidR="0063700A" w:rsidRPr="00005E28" w:rsidRDefault="0063700A" w:rsidP="0063700A">
            <w:pPr>
              <w:spacing w:after="0" w:line="240" w:lineRule="auto"/>
              <w:ind w:right="102"/>
              <w:jc w:val="both"/>
              <w:rPr>
                <w:rFonts w:ascii="Times New Roman" w:hAnsi="Times New Roman" w:cs="Times New Roman"/>
                <w:sz w:val="18"/>
                <w:szCs w:val="18"/>
              </w:rPr>
            </w:pPr>
            <w:r w:rsidRPr="00005E28">
              <w:rPr>
                <w:rFonts w:ascii="Times New Roman" w:hAnsi="Times New Roman" w:cs="Times New Roman"/>
                <w:sz w:val="18"/>
                <w:szCs w:val="18"/>
              </w:rPr>
              <w:t>- расчетное давление свыше 20 МПа, вместимость свыше 0,0001 м</w:t>
            </w:r>
            <w:r w:rsidRPr="00005E28">
              <w:rPr>
                <w:rFonts w:ascii="Times New Roman" w:hAnsi="Times New Roman" w:cs="Times New Roman"/>
                <w:sz w:val="18"/>
                <w:szCs w:val="18"/>
                <w:vertAlign w:val="superscript"/>
              </w:rPr>
              <w:t>3</w:t>
            </w:r>
            <w:r w:rsidRPr="00005E28">
              <w:rPr>
                <w:rFonts w:ascii="Times New Roman" w:hAnsi="Times New Roman" w:cs="Times New Roman"/>
                <w:sz w:val="18"/>
                <w:szCs w:val="18"/>
              </w:rPr>
              <w:t xml:space="preserve"> до 0,001 м</w:t>
            </w:r>
            <w:r w:rsidRPr="00005E28">
              <w:rPr>
                <w:rFonts w:ascii="Times New Roman" w:hAnsi="Times New Roman" w:cs="Times New Roman"/>
                <w:sz w:val="18"/>
                <w:szCs w:val="18"/>
                <w:vertAlign w:val="superscript"/>
              </w:rPr>
              <w:t xml:space="preserve">3 </w:t>
            </w:r>
            <w:r w:rsidRPr="00005E28">
              <w:rPr>
                <w:rFonts w:ascii="Times New Roman" w:hAnsi="Times New Roman" w:cs="Times New Roman"/>
                <w:sz w:val="18"/>
                <w:szCs w:val="18"/>
              </w:rPr>
              <w:t>включительно.</w:t>
            </w:r>
          </w:p>
          <w:p w14:paraId="113BF038" w14:textId="77777777" w:rsidR="0063700A" w:rsidRPr="00005E28" w:rsidRDefault="0063700A" w:rsidP="0063700A">
            <w:pPr>
              <w:spacing w:after="0" w:line="240" w:lineRule="auto"/>
              <w:ind w:right="102"/>
              <w:jc w:val="both"/>
              <w:rPr>
                <w:rFonts w:ascii="Times New Roman" w:hAnsi="Times New Roman" w:cs="Times New Roman"/>
                <w:sz w:val="18"/>
                <w:szCs w:val="18"/>
              </w:rPr>
            </w:pPr>
          </w:p>
          <w:p w14:paraId="437B5EE6" w14:textId="77777777" w:rsidR="0063700A" w:rsidRPr="00005E28" w:rsidRDefault="0063700A" w:rsidP="0063700A">
            <w:pPr>
              <w:spacing w:after="0" w:line="240" w:lineRule="auto"/>
              <w:jc w:val="center"/>
              <w:rPr>
                <w:rFonts w:ascii="Times New Roman" w:hAnsi="Times New Roman" w:cs="Times New Roman"/>
                <w:sz w:val="18"/>
                <w:szCs w:val="18"/>
              </w:rPr>
            </w:pPr>
          </w:p>
          <w:p w14:paraId="0B6D70C4" w14:textId="77777777" w:rsidR="0063700A" w:rsidRPr="00005E28" w:rsidRDefault="0063700A" w:rsidP="0063700A">
            <w:pPr>
              <w:spacing w:after="0"/>
              <w:rPr>
                <w:rFonts w:ascii="Times New Roman" w:hAnsi="Times New Roman" w:cs="Times New Roman"/>
                <w:sz w:val="18"/>
                <w:szCs w:val="18"/>
              </w:rPr>
            </w:pPr>
          </w:p>
        </w:tc>
        <w:tc>
          <w:tcPr>
            <w:tcW w:w="1985" w:type="dxa"/>
          </w:tcPr>
          <w:p w14:paraId="008BC84D" w14:textId="1016B232" w:rsidR="0063700A" w:rsidRPr="00005E28" w:rsidRDefault="0063700A" w:rsidP="0063700A">
            <w:pPr>
              <w:spacing w:after="0"/>
              <w:rPr>
                <w:rFonts w:ascii="Times New Roman" w:hAnsi="Times New Roman" w:cs="Times New Roman"/>
                <w:sz w:val="18"/>
                <w:szCs w:val="18"/>
              </w:rPr>
            </w:pPr>
            <w:r w:rsidRPr="00005E28">
              <w:rPr>
                <w:rFonts w:ascii="Times New Roman" w:eastAsia="Times New Roman" w:hAnsi="Times New Roman" w:cs="Times New Roman"/>
                <w:sz w:val="18"/>
                <w:szCs w:val="18"/>
                <w:lang w:eastAsia="ru-RU"/>
              </w:rPr>
              <w:lastRenderedPageBreak/>
              <w:t>Сертификация (</w:t>
            </w:r>
            <w:r w:rsidRPr="00005E28">
              <w:rPr>
                <w:rFonts w:ascii="Times New Roman" w:hAnsi="Times New Roman" w:cs="Times New Roman"/>
                <w:sz w:val="18"/>
                <w:szCs w:val="18"/>
              </w:rPr>
              <w:t>1с, 3с, 4с, 7с</w:t>
            </w:r>
            <w:r w:rsidRPr="00005E28">
              <w:rPr>
                <w:rFonts w:ascii="Times New Roman" w:eastAsia="Times New Roman" w:hAnsi="Times New Roman" w:cs="Times New Roman"/>
                <w:sz w:val="18"/>
                <w:szCs w:val="18"/>
                <w:lang w:eastAsia="ru-RU"/>
              </w:rPr>
              <w:t>)</w:t>
            </w:r>
          </w:p>
        </w:tc>
        <w:tc>
          <w:tcPr>
            <w:tcW w:w="1559" w:type="dxa"/>
          </w:tcPr>
          <w:p w14:paraId="62F5D66F" w14:textId="77777777" w:rsidR="0063700A" w:rsidRPr="00005E28" w:rsidRDefault="0063700A" w:rsidP="0063700A">
            <w:pPr>
              <w:spacing w:after="0" w:line="240" w:lineRule="auto"/>
              <w:ind w:left="57"/>
              <w:jc w:val="center"/>
              <w:rPr>
                <w:rFonts w:ascii="Times New Roman" w:hAnsi="Times New Roman" w:cs="Times New Roman"/>
                <w:sz w:val="18"/>
                <w:szCs w:val="18"/>
              </w:rPr>
            </w:pPr>
            <w:r w:rsidRPr="00005E28">
              <w:rPr>
                <w:rFonts w:ascii="Times New Roman" w:hAnsi="Times New Roman" w:cs="Times New Roman"/>
                <w:sz w:val="18"/>
                <w:szCs w:val="18"/>
              </w:rPr>
              <w:t>3925</w:t>
            </w:r>
            <w:r w:rsidRPr="00005E28">
              <w:rPr>
                <w:rFonts w:ascii="Times New Roman" w:hAnsi="Times New Roman" w:cs="Times New Roman"/>
                <w:sz w:val="18"/>
                <w:szCs w:val="18"/>
                <w:lang w:val="en-US"/>
              </w:rPr>
              <w:t>;</w:t>
            </w:r>
          </w:p>
          <w:p w14:paraId="0C30488E" w14:textId="77777777" w:rsidR="0063700A" w:rsidRPr="00005E28" w:rsidRDefault="0063700A" w:rsidP="0063700A">
            <w:pPr>
              <w:spacing w:after="0" w:line="240" w:lineRule="auto"/>
              <w:ind w:left="57"/>
              <w:jc w:val="center"/>
              <w:rPr>
                <w:rFonts w:ascii="Times New Roman" w:hAnsi="Times New Roman" w:cs="Times New Roman"/>
                <w:sz w:val="18"/>
                <w:szCs w:val="18"/>
              </w:rPr>
            </w:pPr>
            <w:r w:rsidRPr="00005E28">
              <w:rPr>
                <w:rFonts w:ascii="Times New Roman" w:hAnsi="Times New Roman" w:cs="Times New Roman"/>
                <w:sz w:val="18"/>
                <w:szCs w:val="18"/>
              </w:rPr>
              <w:t>3926;</w:t>
            </w:r>
          </w:p>
          <w:p w14:paraId="335C161A" w14:textId="77777777" w:rsidR="0063700A" w:rsidRPr="00005E28" w:rsidRDefault="0063700A" w:rsidP="0063700A">
            <w:pPr>
              <w:spacing w:after="0" w:line="240" w:lineRule="auto"/>
              <w:ind w:left="57"/>
              <w:jc w:val="center"/>
              <w:rPr>
                <w:rFonts w:ascii="Times New Roman" w:hAnsi="Times New Roman" w:cs="Times New Roman"/>
                <w:sz w:val="18"/>
                <w:szCs w:val="18"/>
              </w:rPr>
            </w:pPr>
            <w:r w:rsidRPr="00005E28">
              <w:rPr>
                <w:rFonts w:ascii="Times New Roman" w:hAnsi="Times New Roman" w:cs="Times New Roman"/>
                <w:sz w:val="18"/>
                <w:szCs w:val="18"/>
              </w:rPr>
              <w:lastRenderedPageBreak/>
              <w:t>7309</w:t>
            </w:r>
            <w:r w:rsidRPr="00005E28">
              <w:rPr>
                <w:rFonts w:ascii="Times New Roman" w:hAnsi="Times New Roman" w:cs="Times New Roman"/>
                <w:sz w:val="18"/>
                <w:szCs w:val="18"/>
                <w:lang w:val="en-US"/>
              </w:rPr>
              <w:t>;</w:t>
            </w:r>
          </w:p>
          <w:p w14:paraId="6EC8A4DB" w14:textId="77777777" w:rsidR="0063700A" w:rsidRPr="00005E28" w:rsidRDefault="0063700A" w:rsidP="0063700A">
            <w:pPr>
              <w:spacing w:after="0" w:line="240" w:lineRule="auto"/>
              <w:ind w:left="57"/>
              <w:jc w:val="center"/>
              <w:rPr>
                <w:rFonts w:ascii="Times New Roman" w:hAnsi="Times New Roman" w:cs="Times New Roman"/>
                <w:sz w:val="18"/>
                <w:szCs w:val="18"/>
              </w:rPr>
            </w:pPr>
            <w:r w:rsidRPr="00005E28">
              <w:rPr>
                <w:rFonts w:ascii="Times New Roman" w:hAnsi="Times New Roman" w:cs="Times New Roman"/>
                <w:sz w:val="18"/>
                <w:szCs w:val="18"/>
              </w:rPr>
              <w:t>7310;</w:t>
            </w:r>
          </w:p>
          <w:p w14:paraId="2269555B" w14:textId="77777777" w:rsidR="0063700A" w:rsidRPr="00005E28" w:rsidRDefault="0063700A" w:rsidP="0063700A">
            <w:pPr>
              <w:spacing w:after="0" w:line="240" w:lineRule="auto"/>
              <w:ind w:left="57"/>
              <w:jc w:val="center"/>
              <w:rPr>
                <w:rFonts w:ascii="Times New Roman" w:hAnsi="Times New Roman" w:cs="Times New Roman"/>
                <w:sz w:val="18"/>
                <w:szCs w:val="18"/>
              </w:rPr>
            </w:pPr>
            <w:r w:rsidRPr="00005E28">
              <w:rPr>
                <w:rFonts w:ascii="Times New Roman" w:hAnsi="Times New Roman" w:cs="Times New Roman"/>
                <w:sz w:val="18"/>
                <w:szCs w:val="18"/>
              </w:rPr>
              <w:t>7311</w:t>
            </w:r>
            <w:r w:rsidRPr="00005E28">
              <w:rPr>
                <w:rFonts w:ascii="Times New Roman" w:hAnsi="Times New Roman" w:cs="Times New Roman"/>
                <w:sz w:val="18"/>
                <w:szCs w:val="18"/>
                <w:lang w:val="en-US"/>
              </w:rPr>
              <w:t>;</w:t>
            </w:r>
          </w:p>
          <w:p w14:paraId="3DFC37D6" w14:textId="77777777" w:rsidR="0063700A" w:rsidRPr="00005E28" w:rsidRDefault="0063700A" w:rsidP="0063700A">
            <w:pPr>
              <w:spacing w:after="0" w:line="240" w:lineRule="auto"/>
              <w:ind w:left="57"/>
              <w:jc w:val="center"/>
              <w:rPr>
                <w:rFonts w:ascii="Times New Roman" w:hAnsi="Times New Roman" w:cs="Times New Roman"/>
                <w:sz w:val="18"/>
                <w:szCs w:val="18"/>
              </w:rPr>
            </w:pPr>
            <w:r w:rsidRPr="00005E28">
              <w:rPr>
                <w:rFonts w:ascii="Times New Roman" w:hAnsi="Times New Roman" w:cs="Times New Roman"/>
                <w:sz w:val="18"/>
                <w:szCs w:val="18"/>
              </w:rPr>
              <w:t>7419</w:t>
            </w:r>
            <w:r w:rsidRPr="00005E28">
              <w:rPr>
                <w:rFonts w:ascii="Times New Roman" w:hAnsi="Times New Roman" w:cs="Times New Roman"/>
                <w:sz w:val="18"/>
                <w:szCs w:val="18"/>
                <w:lang w:val="en-US"/>
              </w:rPr>
              <w:t>;</w:t>
            </w:r>
          </w:p>
          <w:p w14:paraId="0FF6D3ED" w14:textId="77777777" w:rsidR="0063700A" w:rsidRPr="00005E28" w:rsidRDefault="0063700A" w:rsidP="0063700A">
            <w:pPr>
              <w:spacing w:after="0" w:line="240" w:lineRule="auto"/>
              <w:ind w:left="57"/>
              <w:jc w:val="center"/>
              <w:rPr>
                <w:rFonts w:ascii="Times New Roman" w:hAnsi="Times New Roman" w:cs="Times New Roman"/>
                <w:sz w:val="18"/>
                <w:szCs w:val="18"/>
              </w:rPr>
            </w:pPr>
            <w:r w:rsidRPr="00005E28">
              <w:rPr>
                <w:rFonts w:ascii="Times New Roman" w:hAnsi="Times New Roman" w:cs="Times New Roman"/>
                <w:sz w:val="18"/>
                <w:szCs w:val="18"/>
              </w:rPr>
              <w:t>7508</w:t>
            </w:r>
            <w:r w:rsidRPr="00005E28">
              <w:rPr>
                <w:rFonts w:ascii="Times New Roman" w:hAnsi="Times New Roman" w:cs="Times New Roman"/>
                <w:sz w:val="18"/>
                <w:szCs w:val="18"/>
                <w:lang w:val="en-US"/>
              </w:rPr>
              <w:t>;</w:t>
            </w:r>
          </w:p>
          <w:p w14:paraId="0B2CF402" w14:textId="77777777" w:rsidR="0063700A" w:rsidRPr="00005E28" w:rsidRDefault="0063700A" w:rsidP="0063700A">
            <w:pPr>
              <w:spacing w:after="0" w:line="240" w:lineRule="auto"/>
              <w:ind w:left="57"/>
              <w:jc w:val="center"/>
              <w:rPr>
                <w:rFonts w:ascii="Times New Roman" w:hAnsi="Times New Roman" w:cs="Times New Roman"/>
                <w:sz w:val="18"/>
                <w:szCs w:val="18"/>
              </w:rPr>
            </w:pPr>
            <w:r w:rsidRPr="00005E28">
              <w:rPr>
                <w:rFonts w:ascii="Times New Roman" w:hAnsi="Times New Roman" w:cs="Times New Roman"/>
                <w:sz w:val="18"/>
                <w:szCs w:val="18"/>
              </w:rPr>
              <w:t>7612;</w:t>
            </w:r>
          </w:p>
          <w:p w14:paraId="56999A16" w14:textId="77777777" w:rsidR="0063700A" w:rsidRPr="00005E28" w:rsidRDefault="0063700A" w:rsidP="0063700A">
            <w:pPr>
              <w:spacing w:after="0" w:line="240" w:lineRule="auto"/>
              <w:ind w:left="57"/>
              <w:jc w:val="center"/>
              <w:rPr>
                <w:rFonts w:ascii="Times New Roman" w:hAnsi="Times New Roman" w:cs="Times New Roman"/>
                <w:sz w:val="18"/>
                <w:szCs w:val="18"/>
              </w:rPr>
            </w:pPr>
            <w:r w:rsidRPr="00005E28">
              <w:rPr>
                <w:rFonts w:ascii="Times New Roman" w:hAnsi="Times New Roman" w:cs="Times New Roman"/>
                <w:sz w:val="18"/>
                <w:szCs w:val="18"/>
              </w:rPr>
              <w:t>7613</w:t>
            </w:r>
            <w:r w:rsidRPr="00005E28">
              <w:rPr>
                <w:rFonts w:ascii="Times New Roman" w:hAnsi="Times New Roman" w:cs="Times New Roman"/>
                <w:sz w:val="18"/>
                <w:szCs w:val="18"/>
                <w:lang w:val="en-US"/>
              </w:rPr>
              <w:t>;</w:t>
            </w:r>
          </w:p>
          <w:p w14:paraId="5DB92205" w14:textId="77777777" w:rsidR="0063700A" w:rsidRPr="00005E28" w:rsidRDefault="0063700A" w:rsidP="0063700A">
            <w:pPr>
              <w:spacing w:after="0" w:line="240" w:lineRule="auto"/>
              <w:ind w:left="57"/>
              <w:jc w:val="center"/>
              <w:rPr>
                <w:rFonts w:ascii="Times New Roman" w:hAnsi="Times New Roman" w:cs="Times New Roman"/>
                <w:sz w:val="18"/>
                <w:szCs w:val="18"/>
              </w:rPr>
            </w:pPr>
            <w:r w:rsidRPr="00005E28">
              <w:rPr>
                <w:rFonts w:ascii="Times New Roman" w:hAnsi="Times New Roman" w:cs="Times New Roman"/>
                <w:sz w:val="18"/>
                <w:szCs w:val="18"/>
              </w:rPr>
              <w:t>8108</w:t>
            </w:r>
            <w:r w:rsidRPr="00005E28">
              <w:rPr>
                <w:rFonts w:ascii="Times New Roman" w:hAnsi="Times New Roman" w:cs="Times New Roman"/>
                <w:sz w:val="18"/>
                <w:szCs w:val="18"/>
                <w:lang w:val="en-US"/>
              </w:rPr>
              <w:t>;</w:t>
            </w:r>
          </w:p>
          <w:p w14:paraId="225B0677" w14:textId="77777777" w:rsidR="0063700A" w:rsidRPr="00005E28" w:rsidRDefault="0063700A" w:rsidP="0063700A">
            <w:pPr>
              <w:spacing w:after="0" w:line="240" w:lineRule="auto"/>
              <w:ind w:left="57"/>
              <w:jc w:val="center"/>
              <w:rPr>
                <w:rFonts w:ascii="Times New Roman" w:hAnsi="Times New Roman" w:cs="Times New Roman"/>
                <w:sz w:val="18"/>
                <w:szCs w:val="18"/>
              </w:rPr>
            </w:pPr>
            <w:r w:rsidRPr="00005E28">
              <w:rPr>
                <w:rFonts w:ascii="Times New Roman" w:hAnsi="Times New Roman" w:cs="Times New Roman"/>
                <w:sz w:val="18"/>
                <w:szCs w:val="18"/>
              </w:rPr>
              <w:t>8404;</w:t>
            </w:r>
          </w:p>
          <w:p w14:paraId="1913C53F" w14:textId="77777777" w:rsidR="0063700A" w:rsidRPr="00005E28" w:rsidRDefault="0063700A" w:rsidP="0063700A">
            <w:pPr>
              <w:spacing w:after="0" w:line="240" w:lineRule="auto"/>
              <w:ind w:left="57"/>
              <w:jc w:val="center"/>
              <w:rPr>
                <w:rFonts w:ascii="Times New Roman" w:hAnsi="Times New Roman" w:cs="Times New Roman"/>
                <w:sz w:val="18"/>
                <w:szCs w:val="18"/>
              </w:rPr>
            </w:pPr>
            <w:r w:rsidRPr="00005E28">
              <w:rPr>
                <w:rFonts w:ascii="Times New Roman" w:hAnsi="Times New Roman" w:cs="Times New Roman"/>
                <w:sz w:val="18"/>
                <w:szCs w:val="18"/>
              </w:rPr>
              <w:t>8405</w:t>
            </w:r>
            <w:r w:rsidRPr="00005E28">
              <w:rPr>
                <w:rFonts w:ascii="Times New Roman" w:hAnsi="Times New Roman" w:cs="Times New Roman"/>
                <w:sz w:val="18"/>
                <w:szCs w:val="18"/>
                <w:lang w:val="en-US"/>
              </w:rPr>
              <w:t>;</w:t>
            </w:r>
          </w:p>
          <w:p w14:paraId="2682B657" w14:textId="77777777" w:rsidR="0063700A" w:rsidRPr="00005E28" w:rsidRDefault="0063700A" w:rsidP="0063700A">
            <w:pPr>
              <w:spacing w:after="0" w:line="240" w:lineRule="auto"/>
              <w:ind w:left="57"/>
              <w:jc w:val="center"/>
              <w:rPr>
                <w:rFonts w:ascii="Times New Roman" w:hAnsi="Times New Roman" w:cs="Times New Roman"/>
                <w:sz w:val="18"/>
                <w:szCs w:val="18"/>
              </w:rPr>
            </w:pPr>
            <w:r w:rsidRPr="00005E28">
              <w:rPr>
                <w:rFonts w:ascii="Times New Roman" w:hAnsi="Times New Roman" w:cs="Times New Roman"/>
                <w:sz w:val="18"/>
                <w:szCs w:val="18"/>
              </w:rPr>
              <w:t>8419</w:t>
            </w:r>
            <w:r w:rsidRPr="00005E28">
              <w:rPr>
                <w:rFonts w:ascii="Times New Roman" w:hAnsi="Times New Roman" w:cs="Times New Roman"/>
                <w:sz w:val="18"/>
                <w:szCs w:val="18"/>
                <w:lang w:val="en-US"/>
              </w:rPr>
              <w:t>;</w:t>
            </w:r>
          </w:p>
          <w:p w14:paraId="7F99E0C6" w14:textId="77777777" w:rsidR="0063700A" w:rsidRPr="00005E28" w:rsidRDefault="0063700A" w:rsidP="0063700A">
            <w:pPr>
              <w:spacing w:after="0" w:line="240" w:lineRule="auto"/>
              <w:ind w:left="57"/>
              <w:jc w:val="center"/>
              <w:rPr>
                <w:rFonts w:ascii="Times New Roman" w:hAnsi="Times New Roman" w:cs="Times New Roman"/>
                <w:sz w:val="18"/>
                <w:szCs w:val="18"/>
              </w:rPr>
            </w:pPr>
            <w:r w:rsidRPr="00005E28">
              <w:rPr>
                <w:rFonts w:ascii="Times New Roman" w:hAnsi="Times New Roman" w:cs="Times New Roman"/>
                <w:sz w:val="18"/>
                <w:szCs w:val="18"/>
              </w:rPr>
              <w:t>8421</w:t>
            </w:r>
            <w:r w:rsidRPr="00005E28">
              <w:rPr>
                <w:rFonts w:ascii="Times New Roman" w:hAnsi="Times New Roman" w:cs="Times New Roman"/>
                <w:sz w:val="18"/>
                <w:szCs w:val="18"/>
                <w:lang w:val="en-US"/>
              </w:rPr>
              <w:t>;</w:t>
            </w:r>
          </w:p>
          <w:p w14:paraId="4D50FC79" w14:textId="77777777" w:rsidR="0063700A" w:rsidRPr="00005E28" w:rsidRDefault="0063700A" w:rsidP="0063700A">
            <w:pPr>
              <w:spacing w:after="0" w:line="240" w:lineRule="auto"/>
              <w:ind w:left="57"/>
              <w:jc w:val="center"/>
              <w:rPr>
                <w:rFonts w:ascii="Times New Roman" w:hAnsi="Times New Roman" w:cs="Times New Roman"/>
                <w:sz w:val="18"/>
                <w:szCs w:val="18"/>
              </w:rPr>
            </w:pPr>
            <w:r w:rsidRPr="00005E28">
              <w:rPr>
                <w:rFonts w:ascii="Times New Roman" w:hAnsi="Times New Roman" w:cs="Times New Roman"/>
                <w:sz w:val="18"/>
                <w:szCs w:val="18"/>
              </w:rPr>
              <w:t>8439</w:t>
            </w:r>
            <w:r w:rsidRPr="00005E28">
              <w:rPr>
                <w:rFonts w:ascii="Times New Roman" w:hAnsi="Times New Roman" w:cs="Times New Roman"/>
                <w:sz w:val="18"/>
                <w:szCs w:val="18"/>
                <w:lang w:val="en-US"/>
              </w:rPr>
              <w:t>;</w:t>
            </w:r>
          </w:p>
          <w:p w14:paraId="36F28134" w14:textId="77777777" w:rsidR="0063700A" w:rsidRPr="00005E28" w:rsidRDefault="0063700A" w:rsidP="0063700A">
            <w:pPr>
              <w:spacing w:after="0" w:line="240" w:lineRule="auto"/>
              <w:ind w:left="57"/>
              <w:jc w:val="center"/>
              <w:rPr>
                <w:rFonts w:ascii="Times New Roman" w:hAnsi="Times New Roman" w:cs="Times New Roman"/>
                <w:sz w:val="18"/>
                <w:szCs w:val="18"/>
              </w:rPr>
            </w:pPr>
            <w:r w:rsidRPr="00005E28">
              <w:rPr>
                <w:rFonts w:ascii="Times New Roman" w:hAnsi="Times New Roman" w:cs="Times New Roman"/>
                <w:sz w:val="18"/>
                <w:szCs w:val="18"/>
              </w:rPr>
              <w:t>8479</w:t>
            </w:r>
            <w:r w:rsidRPr="00005E28">
              <w:rPr>
                <w:rFonts w:ascii="Times New Roman" w:hAnsi="Times New Roman" w:cs="Times New Roman"/>
                <w:sz w:val="18"/>
                <w:szCs w:val="18"/>
                <w:lang w:val="en-US"/>
              </w:rPr>
              <w:t>;</w:t>
            </w:r>
          </w:p>
          <w:p w14:paraId="10537A2A" w14:textId="77777777" w:rsidR="0063700A" w:rsidRPr="00005E28" w:rsidRDefault="0063700A" w:rsidP="0063700A">
            <w:pPr>
              <w:spacing w:after="0" w:line="240" w:lineRule="auto"/>
              <w:ind w:left="57"/>
              <w:jc w:val="center"/>
              <w:rPr>
                <w:rFonts w:ascii="Times New Roman" w:hAnsi="Times New Roman" w:cs="Times New Roman"/>
                <w:sz w:val="18"/>
                <w:szCs w:val="18"/>
              </w:rPr>
            </w:pPr>
            <w:r w:rsidRPr="00005E28">
              <w:rPr>
                <w:rFonts w:ascii="Times New Roman" w:hAnsi="Times New Roman" w:cs="Times New Roman"/>
                <w:sz w:val="18"/>
                <w:szCs w:val="18"/>
              </w:rPr>
              <w:t>8606</w:t>
            </w:r>
            <w:r w:rsidRPr="00005E28">
              <w:rPr>
                <w:rFonts w:ascii="Times New Roman" w:hAnsi="Times New Roman" w:cs="Times New Roman"/>
                <w:sz w:val="18"/>
                <w:szCs w:val="18"/>
                <w:lang w:val="en-US"/>
              </w:rPr>
              <w:t>;</w:t>
            </w:r>
          </w:p>
          <w:p w14:paraId="6D8261AA" w14:textId="77777777" w:rsidR="0063700A" w:rsidRPr="00005E28" w:rsidRDefault="0063700A" w:rsidP="0063700A">
            <w:pPr>
              <w:spacing w:after="0" w:line="240" w:lineRule="auto"/>
              <w:ind w:left="57"/>
              <w:jc w:val="center"/>
              <w:rPr>
                <w:rFonts w:ascii="Times New Roman" w:hAnsi="Times New Roman" w:cs="Times New Roman"/>
                <w:sz w:val="18"/>
                <w:szCs w:val="18"/>
              </w:rPr>
            </w:pPr>
            <w:r w:rsidRPr="00005E28">
              <w:rPr>
                <w:rFonts w:ascii="Times New Roman" w:hAnsi="Times New Roman" w:cs="Times New Roman"/>
                <w:sz w:val="18"/>
                <w:szCs w:val="18"/>
              </w:rPr>
              <w:t>8609</w:t>
            </w:r>
            <w:r w:rsidRPr="00005E28">
              <w:rPr>
                <w:rFonts w:ascii="Times New Roman" w:hAnsi="Times New Roman" w:cs="Times New Roman"/>
                <w:sz w:val="18"/>
                <w:szCs w:val="18"/>
                <w:lang w:val="en-US"/>
              </w:rPr>
              <w:t>;</w:t>
            </w:r>
          </w:p>
          <w:p w14:paraId="3DE9B0BE" w14:textId="77777777" w:rsidR="0063700A" w:rsidRPr="00005E28" w:rsidRDefault="0063700A" w:rsidP="0063700A">
            <w:pPr>
              <w:spacing w:after="0" w:line="240" w:lineRule="auto"/>
              <w:ind w:left="57"/>
              <w:jc w:val="center"/>
              <w:rPr>
                <w:rFonts w:ascii="Times New Roman" w:hAnsi="Times New Roman" w:cs="Times New Roman"/>
                <w:sz w:val="18"/>
                <w:szCs w:val="18"/>
              </w:rPr>
            </w:pPr>
            <w:r w:rsidRPr="00005E28">
              <w:rPr>
                <w:rFonts w:ascii="Times New Roman" w:hAnsi="Times New Roman" w:cs="Times New Roman"/>
                <w:sz w:val="18"/>
                <w:szCs w:val="18"/>
              </w:rPr>
              <w:t>8716</w:t>
            </w:r>
            <w:r w:rsidRPr="00005E28">
              <w:rPr>
                <w:rFonts w:ascii="Times New Roman" w:hAnsi="Times New Roman" w:cs="Times New Roman"/>
                <w:sz w:val="18"/>
                <w:szCs w:val="18"/>
                <w:lang w:val="en-US"/>
              </w:rPr>
              <w:t>;</w:t>
            </w:r>
          </w:p>
          <w:p w14:paraId="492E37C6" w14:textId="77777777" w:rsidR="0063700A" w:rsidRPr="00005E28" w:rsidRDefault="0063700A" w:rsidP="0063700A">
            <w:pPr>
              <w:spacing w:after="0" w:line="240" w:lineRule="auto"/>
              <w:ind w:left="57"/>
              <w:jc w:val="center"/>
              <w:rPr>
                <w:rFonts w:ascii="Times New Roman" w:hAnsi="Times New Roman" w:cs="Times New Roman"/>
                <w:sz w:val="18"/>
                <w:szCs w:val="18"/>
              </w:rPr>
            </w:pPr>
            <w:r w:rsidRPr="00005E28">
              <w:rPr>
                <w:rFonts w:ascii="Times New Roman" w:hAnsi="Times New Roman" w:cs="Times New Roman"/>
                <w:sz w:val="18"/>
                <w:szCs w:val="18"/>
              </w:rPr>
              <w:t>9617</w:t>
            </w:r>
          </w:p>
          <w:p w14:paraId="0D8FF530" w14:textId="77777777" w:rsidR="0063700A" w:rsidRPr="00005E28" w:rsidRDefault="0063700A" w:rsidP="0063700A">
            <w:pPr>
              <w:spacing w:after="0"/>
              <w:rPr>
                <w:rFonts w:ascii="Times New Roman" w:hAnsi="Times New Roman" w:cs="Times New Roman"/>
                <w:sz w:val="18"/>
                <w:szCs w:val="18"/>
              </w:rPr>
            </w:pPr>
          </w:p>
        </w:tc>
        <w:tc>
          <w:tcPr>
            <w:tcW w:w="3402" w:type="dxa"/>
          </w:tcPr>
          <w:p w14:paraId="66BDE34A" w14:textId="7BD4E91C" w:rsidR="0063700A" w:rsidRPr="00005E28" w:rsidRDefault="0063700A" w:rsidP="0063700A">
            <w:pPr>
              <w:spacing w:after="0"/>
              <w:rPr>
                <w:rFonts w:ascii="Times New Roman" w:hAnsi="Times New Roman" w:cs="Times New Roman"/>
                <w:sz w:val="18"/>
                <w:szCs w:val="18"/>
              </w:rPr>
            </w:pPr>
            <w:r w:rsidRPr="00005E28">
              <w:rPr>
                <w:rFonts w:ascii="Times New Roman" w:hAnsi="Times New Roman" w:cs="Times New Roman"/>
                <w:bCs/>
                <w:sz w:val="18"/>
                <w:szCs w:val="18"/>
              </w:rPr>
              <w:lastRenderedPageBreak/>
              <w:t>ТР ТС 032/2013 "</w:t>
            </w:r>
            <w:r w:rsidRPr="00005E28">
              <w:rPr>
                <w:rFonts w:ascii="Times New Roman" w:hAnsi="Times New Roman" w:cs="Times New Roman"/>
                <w:sz w:val="18"/>
                <w:szCs w:val="18"/>
              </w:rPr>
              <w:t xml:space="preserve"> </w:t>
            </w:r>
            <w:r w:rsidRPr="00005E28">
              <w:rPr>
                <w:rFonts w:ascii="Times New Roman" w:hAnsi="Times New Roman" w:cs="Times New Roman"/>
                <w:bCs/>
                <w:sz w:val="18"/>
                <w:szCs w:val="18"/>
              </w:rPr>
              <w:t xml:space="preserve">О безопасности оборудования, работающего под </w:t>
            </w:r>
            <w:r w:rsidRPr="00005E28">
              <w:rPr>
                <w:rFonts w:ascii="Times New Roman" w:hAnsi="Times New Roman" w:cs="Times New Roman"/>
                <w:bCs/>
                <w:sz w:val="18"/>
                <w:szCs w:val="18"/>
              </w:rPr>
              <w:lastRenderedPageBreak/>
              <w:t>избыточным давлением ", утвержден Решением Комиссии Таможенного союза от 2 июля 2013 года N 41</w:t>
            </w:r>
          </w:p>
        </w:tc>
        <w:tc>
          <w:tcPr>
            <w:tcW w:w="4394" w:type="dxa"/>
          </w:tcPr>
          <w:p w14:paraId="1DC583B6" w14:textId="4FE9BC18" w:rsidR="0063700A" w:rsidRPr="00005E28" w:rsidRDefault="009F60D5" w:rsidP="0063700A">
            <w:pPr>
              <w:spacing w:after="0"/>
              <w:rPr>
                <w:rFonts w:ascii="Times New Roman" w:hAnsi="Times New Roman" w:cs="Times New Roman"/>
                <w:sz w:val="18"/>
                <w:szCs w:val="18"/>
              </w:rPr>
            </w:pPr>
            <w:r w:rsidRPr="009F60D5">
              <w:rPr>
                <w:rFonts w:ascii="Times New Roman" w:hAnsi="Times New Roman" w:cs="Times New Roman"/>
                <w:sz w:val="18"/>
                <w:szCs w:val="18"/>
              </w:rPr>
              <w:lastRenderedPageBreak/>
              <w:t>ТР ТС 032/2013; ГОСТ 12.2.085; ; ГОСТ 34347; ГОСТ 949; ГОСТ 10037; ГОСТ 16769;</w:t>
            </w:r>
            <w:r w:rsidR="0063700A" w:rsidRPr="00005E28">
              <w:rPr>
                <w:rFonts w:ascii="Times New Roman" w:hAnsi="Times New Roman" w:cs="Times New Roman"/>
                <w:sz w:val="18"/>
                <w:szCs w:val="18"/>
              </w:rPr>
              <w:t xml:space="preserve">ГОСТ 15860; ГОСТ </w:t>
            </w:r>
            <w:r w:rsidR="0063700A" w:rsidRPr="00005E28">
              <w:rPr>
                <w:rFonts w:ascii="Times New Roman" w:hAnsi="Times New Roman" w:cs="Times New Roman"/>
                <w:sz w:val="18"/>
                <w:szCs w:val="18"/>
              </w:rPr>
              <w:lastRenderedPageBreak/>
              <w:t>13716; ГОСТ 14116; ГОСТ 17314; ГОСТ 9731; ГОСТ 14114; ГОСТ 14115; ГОСТ 9617; ГОСТ 26296; ГОСТ 28759.2; ГОСТ 28759.3; ГОСТ 28759.4; ГОСТ 9931; ГОСТ 9493; ГОСТ 30780; ГОСТ 25215; ГОСТ 26159; ГОСТ 26303; ГОСТ 12247; ГОСТ 14106; ГОСТ 16860; ГОСТ Р 51364; ГОСТ 25449; ГОСТ 25450; ГОСТ 13372; ГОСТ Р 54522; ГОСТ Р 55559; ГОСТ Р 55597; ГОСТ 31838</w:t>
            </w:r>
            <w:r w:rsidR="0063700A" w:rsidRPr="00005E28">
              <w:rPr>
                <w:rFonts w:ascii="Times New Roman" w:hAnsi="Times New Roman" w:cs="Times New Roman"/>
                <w:b/>
                <w:sz w:val="18"/>
                <w:szCs w:val="18"/>
              </w:rPr>
              <w:t xml:space="preserve">; </w:t>
            </w:r>
            <w:r w:rsidR="0063700A" w:rsidRPr="00005E28">
              <w:rPr>
                <w:rFonts w:ascii="Times New Roman" w:hAnsi="Times New Roman" w:cs="Times New Roman"/>
                <w:sz w:val="18"/>
                <w:szCs w:val="18"/>
              </w:rPr>
              <w:t>ГОСТ 2.601; ГОСТ 2.610; ГОСТ 33855; СТБ ЕН 286-1-2004; ГОСТ ISO 15547-1; ГОСТ 12.2.052; ГОСТ 10037; ГОСТ 15518; ГОСТ 17032; ГОСТ 28679; ГОСТ 28912; ГОСТ 31314.3-2006 (ИСО 1496-3:1995); ГОСТ 31826; ГОСТ 31838; ГОСТ 31842-2012 (ISO 16812:2007); ГОСТ 33229; ГОСТ 34233.1; ГОСТ 34233.2; ГОСТ 34233.3; ГОСТ 34233.4; ГОСТ 34233.5; ГОСТ 34233.6; ГОСТ 34233.7; ГОСТ 34233.8; ГОСТ 34233.9; ГОСТ 34233.10; ГОСТ 34233.11; ГОСТ 34233.12; ГОСТ 34283; СТБ ГОСТ Р 51659; СТ РК EN 1708-1; ГОСТ Р 51659; ГОСТ Р 53682-2009 (ИСО 13705:2006); ГОСТ Р 54803; ГОСТ ISO 11439; ГОСТ 21561; ГОСТ 33986</w:t>
            </w:r>
          </w:p>
        </w:tc>
      </w:tr>
      <w:tr w:rsidR="00B500B6" w14:paraId="7AA41E94" w14:textId="77777777" w:rsidTr="0063700A">
        <w:tc>
          <w:tcPr>
            <w:tcW w:w="709" w:type="dxa"/>
          </w:tcPr>
          <w:p w14:paraId="572A803A" w14:textId="6870CF81" w:rsidR="00B500B6" w:rsidRPr="00005E28" w:rsidRDefault="00B500B6" w:rsidP="00B500B6">
            <w:pPr>
              <w:spacing w:after="0"/>
              <w:rPr>
                <w:rFonts w:ascii="Times New Roman" w:hAnsi="Times New Roman" w:cs="Times New Roman"/>
                <w:sz w:val="18"/>
                <w:szCs w:val="18"/>
                <w:lang w:val="en-US"/>
              </w:rPr>
            </w:pPr>
            <w:r w:rsidRPr="00005E28">
              <w:rPr>
                <w:rFonts w:ascii="Times New Roman" w:hAnsi="Times New Roman" w:cs="Times New Roman"/>
                <w:sz w:val="18"/>
                <w:szCs w:val="18"/>
              </w:rPr>
              <w:lastRenderedPageBreak/>
              <w:t>А8.2</w:t>
            </w:r>
          </w:p>
        </w:tc>
        <w:tc>
          <w:tcPr>
            <w:tcW w:w="2693" w:type="dxa"/>
          </w:tcPr>
          <w:p w14:paraId="6EF46D20" w14:textId="77777777" w:rsidR="00B500B6" w:rsidRPr="00005E28" w:rsidRDefault="00B500B6" w:rsidP="00B500B6">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 xml:space="preserve">Сосуды, предназначенные для </w:t>
            </w:r>
            <w:r w:rsidRPr="00005E28">
              <w:rPr>
                <w:rFonts w:ascii="Times New Roman" w:eastAsia="Times New Roman" w:hAnsi="Times New Roman" w:cs="Times New Roman"/>
                <w:color w:val="000000"/>
                <w:sz w:val="18"/>
                <w:szCs w:val="18"/>
                <w:shd w:val="clear" w:color="auto" w:fill="FFFFFF" w:themeFill="background1"/>
                <w:lang w:eastAsia="ru-RU"/>
              </w:rPr>
              <w:t>сжатых</w:t>
            </w:r>
            <w:r w:rsidRPr="00005E28">
              <w:rPr>
                <w:rFonts w:ascii="Times New Roman" w:eastAsia="Times New Roman" w:hAnsi="Times New Roman" w:cs="Times New Roman"/>
                <w:sz w:val="18"/>
                <w:szCs w:val="18"/>
                <w:shd w:val="clear" w:color="auto" w:fill="FFFFFF" w:themeFill="background1"/>
                <w:lang w:eastAsia="ru-RU"/>
              </w:rPr>
              <w:t>,</w:t>
            </w:r>
            <w:r w:rsidRPr="00005E28">
              <w:rPr>
                <w:rFonts w:ascii="Times New Roman" w:eastAsia="Times New Roman" w:hAnsi="Times New Roman" w:cs="Times New Roman"/>
                <w:sz w:val="18"/>
                <w:szCs w:val="18"/>
                <w:lang w:eastAsia="ru-RU"/>
              </w:rPr>
              <w:t xml:space="preserve"> сжиженных, растворенных под давлением </w:t>
            </w:r>
            <w:r w:rsidRPr="00005E28">
              <w:rPr>
                <w:rFonts w:ascii="Times New Roman" w:eastAsia="Times New Roman" w:hAnsi="Times New Roman" w:cs="Times New Roman"/>
                <w:color w:val="000000"/>
                <w:sz w:val="18"/>
                <w:szCs w:val="18"/>
                <w:shd w:val="clear" w:color="auto" w:fill="FFFFFF" w:themeFill="background1"/>
                <w:lang w:eastAsia="ru-RU"/>
              </w:rPr>
              <w:t>газов</w:t>
            </w:r>
            <w:r w:rsidRPr="00005E28">
              <w:rPr>
                <w:rFonts w:ascii="Times New Roman" w:eastAsia="Times New Roman" w:hAnsi="Times New Roman" w:cs="Times New Roman"/>
                <w:sz w:val="18"/>
                <w:szCs w:val="18"/>
                <w:lang w:eastAsia="ru-RU"/>
              </w:rPr>
              <w:t xml:space="preserve"> и паров, используемые для рабочих сред группы 2 и имеющие:</w:t>
            </w:r>
          </w:p>
          <w:p w14:paraId="320B6115" w14:textId="77777777" w:rsidR="00B500B6" w:rsidRPr="00005E28" w:rsidRDefault="00B500B6" w:rsidP="00B500B6">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05E28">
              <w:rPr>
                <w:rFonts w:ascii="Times New Roman" w:eastAsia="Times New Roman" w:hAnsi="Times New Roman" w:cs="Times New Roman"/>
                <w:color w:val="000000"/>
                <w:sz w:val="18"/>
                <w:szCs w:val="18"/>
                <w:shd w:val="clear" w:color="auto" w:fill="FFFFFF" w:themeFill="background1"/>
                <w:lang w:eastAsia="ru-RU"/>
              </w:rPr>
              <w:t>- расчетное</w:t>
            </w:r>
            <w:r w:rsidRPr="00005E28">
              <w:rPr>
                <w:rFonts w:ascii="Times New Roman" w:eastAsia="Times New Roman" w:hAnsi="Times New Roman" w:cs="Times New Roman"/>
                <w:sz w:val="18"/>
                <w:szCs w:val="18"/>
                <w:shd w:val="clear" w:color="auto" w:fill="FFFFFF" w:themeFill="background1"/>
                <w:lang w:eastAsia="ru-RU"/>
              </w:rPr>
              <w:t xml:space="preserve"> </w:t>
            </w:r>
            <w:r w:rsidRPr="00005E28">
              <w:rPr>
                <w:rFonts w:ascii="Times New Roman" w:eastAsia="Times New Roman" w:hAnsi="Times New Roman" w:cs="Times New Roman"/>
                <w:sz w:val="18"/>
                <w:szCs w:val="18"/>
                <w:lang w:eastAsia="ru-RU"/>
              </w:rPr>
              <w:t>давление свыше 0,05 МПа, вместимость более 0,001</w:t>
            </w:r>
            <w:r w:rsidRPr="00005E28">
              <w:rPr>
                <w:rFonts w:ascii="Times New Roman" w:hAnsi="Times New Roman" w:cs="Times New Roman"/>
                <w:sz w:val="18"/>
                <w:szCs w:val="18"/>
              </w:rPr>
              <w:t xml:space="preserve"> м</w:t>
            </w:r>
            <w:r w:rsidRPr="00005E28">
              <w:rPr>
                <w:rFonts w:ascii="Times New Roman" w:hAnsi="Times New Roman" w:cs="Times New Roman"/>
                <w:sz w:val="18"/>
                <w:szCs w:val="18"/>
                <w:vertAlign w:val="superscript"/>
              </w:rPr>
              <w:t>3</w:t>
            </w:r>
            <w:r w:rsidRPr="00005E28">
              <w:rPr>
                <w:rFonts w:ascii="Times New Roman" w:eastAsia="Times New Roman" w:hAnsi="Times New Roman" w:cs="Times New Roman"/>
                <w:sz w:val="18"/>
                <w:szCs w:val="18"/>
                <w:lang w:eastAsia="ru-RU"/>
              </w:rPr>
              <w:t xml:space="preserve">  и произведение </w:t>
            </w:r>
            <w:r w:rsidRPr="00005E28">
              <w:rPr>
                <w:rFonts w:ascii="Times New Roman" w:eastAsia="Times New Roman" w:hAnsi="Times New Roman" w:cs="Times New Roman"/>
                <w:sz w:val="18"/>
                <w:szCs w:val="18"/>
                <w:lang w:eastAsia="ru-RU"/>
              </w:rPr>
              <w:lastRenderedPageBreak/>
              <w:t xml:space="preserve">значения </w:t>
            </w:r>
            <w:r w:rsidRPr="00005E28">
              <w:rPr>
                <w:rFonts w:ascii="Times New Roman" w:eastAsia="Times New Roman" w:hAnsi="Times New Roman" w:cs="Times New Roman"/>
                <w:color w:val="000000"/>
                <w:sz w:val="18"/>
                <w:szCs w:val="18"/>
                <w:shd w:val="clear" w:color="auto" w:fill="FFFFFF" w:themeFill="background1"/>
                <w:lang w:eastAsia="ru-RU"/>
              </w:rPr>
              <w:t>расчетного</w:t>
            </w:r>
            <w:r w:rsidRPr="00005E28">
              <w:rPr>
                <w:rFonts w:ascii="Times New Roman" w:eastAsia="Times New Roman" w:hAnsi="Times New Roman" w:cs="Times New Roman"/>
                <w:sz w:val="18"/>
                <w:szCs w:val="18"/>
                <w:lang w:eastAsia="ru-RU"/>
              </w:rPr>
              <w:t xml:space="preserve"> давления на значение вместимости, составляющее свыше 0,005МПа х</w:t>
            </w:r>
            <w:r w:rsidRPr="00005E28">
              <w:rPr>
                <w:rFonts w:ascii="Times New Roman" w:hAnsi="Times New Roman" w:cs="Times New Roman"/>
                <w:sz w:val="18"/>
                <w:szCs w:val="18"/>
              </w:rPr>
              <w:t xml:space="preserve"> м</w:t>
            </w:r>
            <w:r w:rsidRPr="00005E28">
              <w:rPr>
                <w:rFonts w:ascii="Times New Roman" w:hAnsi="Times New Roman" w:cs="Times New Roman"/>
                <w:sz w:val="18"/>
                <w:szCs w:val="18"/>
                <w:vertAlign w:val="superscript"/>
              </w:rPr>
              <w:t>3</w:t>
            </w:r>
            <w:r w:rsidRPr="00005E28">
              <w:rPr>
                <w:rFonts w:ascii="Times New Roman" w:eastAsia="Times New Roman" w:hAnsi="Times New Roman" w:cs="Times New Roman"/>
                <w:sz w:val="18"/>
                <w:szCs w:val="18"/>
                <w:lang w:eastAsia="ru-RU"/>
              </w:rPr>
              <w:t>;</w:t>
            </w:r>
          </w:p>
          <w:p w14:paraId="7998313A" w14:textId="77777777" w:rsidR="00B500B6" w:rsidRPr="00005E28" w:rsidRDefault="00B500B6" w:rsidP="00B500B6">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05E28">
              <w:rPr>
                <w:rFonts w:ascii="Times New Roman" w:eastAsia="Times New Roman" w:hAnsi="Times New Roman" w:cs="Times New Roman"/>
                <w:color w:val="000000"/>
                <w:sz w:val="18"/>
                <w:szCs w:val="18"/>
                <w:shd w:val="clear" w:color="auto" w:fill="FFFFFF" w:themeFill="background1"/>
                <w:lang w:eastAsia="ru-RU"/>
              </w:rPr>
              <w:t>- расчетное</w:t>
            </w:r>
            <w:r w:rsidRPr="00005E28">
              <w:rPr>
                <w:rFonts w:ascii="Times New Roman" w:eastAsia="Times New Roman" w:hAnsi="Times New Roman" w:cs="Times New Roman"/>
                <w:sz w:val="18"/>
                <w:szCs w:val="18"/>
                <w:lang w:eastAsia="ru-RU"/>
              </w:rPr>
              <w:t xml:space="preserve"> давление свыше 100 МПа, вместимость свыше 0,0001</w:t>
            </w:r>
            <w:r w:rsidRPr="00005E28">
              <w:rPr>
                <w:rFonts w:ascii="Times New Roman" w:hAnsi="Times New Roman" w:cs="Times New Roman"/>
                <w:sz w:val="18"/>
                <w:szCs w:val="18"/>
              </w:rPr>
              <w:t xml:space="preserve"> м</w:t>
            </w:r>
            <w:r w:rsidRPr="00005E28">
              <w:rPr>
                <w:rFonts w:ascii="Times New Roman" w:hAnsi="Times New Roman" w:cs="Times New Roman"/>
                <w:sz w:val="18"/>
                <w:szCs w:val="18"/>
                <w:vertAlign w:val="superscript"/>
              </w:rPr>
              <w:t>3</w:t>
            </w:r>
            <w:r w:rsidRPr="00005E28">
              <w:rPr>
                <w:rFonts w:ascii="Times New Roman" w:eastAsia="Times New Roman" w:hAnsi="Times New Roman" w:cs="Times New Roman"/>
                <w:noProof/>
                <w:sz w:val="18"/>
                <w:szCs w:val="18"/>
                <w:lang w:eastAsia="ru-RU"/>
              </w:rPr>
              <w:t xml:space="preserve"> </w:t>
            </w:r>
            <w:r w:rsidRPr="00005E28">
              <w:rPr>
                <w:rFonts w:ascii="Times New Roman" w:eastAsia="Times New Roman" w:hAnsi="Times New Roman" w:cs="Times New Roman"/>
                <w:sz w:val="18"/>
                <w:szCs w:val="18"/>
                <w:lang w:eastAsia="ru-RU"/>
              </w:rPr>
              <w:t xml:space="preserve"> до 0,001</w:t>
            </w:r>
            <w:r w:rsidRPr="00005E28">
              <w:rPr>
                <w:rFonts w:ascii="Times New Roman" w:hAnsi="Times New Roman" w:cs="Times New Roman"/>
                <w:sz w:val="18"/>
                <w:szCs w:val="18"/>
              </w:rPr>
              <w:t xml:space="preserve"> м</w:t>
            </w:r>
            <w:r w:rsidRPr="00005E28">
              <w:rPr>
                <w:rFonts w:ascii="Times New Roman" w:hAnsi="Times New Roman" w:cs="Times New Roman"/>
                <w:sz w:val="18"/>
                <w:szCs w:val="18"/>
                <w:vertAlign w:val="superscript"/>
              </w:rPr>
              <w:t>3</w:t>
            </w:r>
            <w:r w:rsidRPr="00005E28">
              <w:rPr>
                <w:rFonts w:ascii="Times New Roman" w:eastAsia="Times New Roman" w:hAnsi="Times New Roman" w:cs="Times New Roman"/>
                <w:sz w:val="18"/>
                <w:szCs w:val="18"/>
                <w:lang w:eastAsia="ru-RU"/>
              </w:rPr>
              <w:t xml:space="preserve">  включительно. </w:t>
            </w:r>
          </w:p>
          <w:p w14:paraId="0B46937F" w14:textId="77777777" w:rsidR="00B500B6" w:rsidRPr="00005E28" w:rsidRDefault="00B500B6" w:rsidP="00B500B6">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14:paraId="148602E5" w14:textId="77777777" w:rsidR="00B500B6" w:rsidRPr="00005E28" w:rsidRDefault="00B500B6" w:rsidP="00B500B6">
            <w:pPr>
              <w:spacing w:after="0"/>
              <w:rPr>
                <w:rFonts w:ascii="Times New Roman" w:hAnsi="Times New Roman" w:cs="Times New Roman"/>
                <w:sz w:val="18"/>
                <w:szCs w:val="18"/>
              </w:rPr>
            </w:pPr>
          </w:p>
        </w:tc>
        <w:tc>
          <w:tcPr>
            <w:tcW w:w="1985" w:type="dxa"/>
          </w:tcPr>
          <w:p w14:paraId="7429CC27" w14:textId="21808C30" w:rsidR="00B500B6" w:rsidRPr="00005E28" w:rsidRDefault="00B500B6" w:rsidP="00B500B6">
            <w:pPr>
              <w:spacing w:after="0"/>
              <w:rPr>
                <w:rFonts w:ascii="Times New Roman" w:hAnsi="Times New Roman" w:cs="Times New Roman"/>
                <w:sz w:val="18"/>
                <w:szCs w:val="18"/>
              </w:rPr>
            </w:pPr>
            <w:r w:rsidRPr="00005E28">
              <w:rPr>
                <w:rFonts w:ascii="Times New Roman" w:eastAsia="Times New Roman" w:hAnsi="Times New Roman" w:cs="Times New Roman"/>
                <w:sz w:val="18"/>
                <w:szCs w:val="18"/>
                <w:lang w:eastAsia="ru-RU"/>
              </w:rPr>
              <w:lastRenderedPageBreak/>
              <w:t>Сертификация (</w:t>
            </w:r>
            <w:r w:rsidRPr="00005E28">
              <w:rPr>
                <w:rFonts w:ascii="Times New Roman" w:hAnsi="Times New Roman" w:cs="Times New Roman"/>
                <w:sz w:val="18"/>
                <w:szCs w:val="18"/>
              </w:rPr>
              <w:t>1с, 3с, 4с, 7с</w:t>
            </w:r>
            <w:r w:rsidRPr="00005E28">
              <w:rPr>
                <w:rFonts w:ascii="Times New Roman" w:eastAsia="Times New Roman" w:hAnsi="Times New Roman" w:cs="Times New Roman"/>
                <w:sz w:val="18"/>
                <w:szCs w:val="18"/>
                <w:lang w:eastAsia="ru-RU"/>
              </w:rPr>
              <w:t>)</w:t>
            </w:r>
          </w:p>
        </w:tc>
        <w:tc>
          <w:tcPr>
            <w:tcW w:w="1559" w:type="dxa"/>
          </w:tcPr>
          <w:p w14:paraId="05A829E2" w14:textId="77777777" w:rsidR="009F60D5" w:rsidRPr="009F60D5" w:rsidRDefault="009F60D5" w:rsidP="009F60D5">
            <w:pPr>
              <w:spacing w:after="0" w:line="240" w:lineRule="auto"/>
              <w:ind w:left="57"/>
              <w:jc w:val="center"/>
              <w:rPr>
                <w:rFonts w:ascii="Times New Roman" w:hAnsi="Times New Roman" w:cs="Times New Roman"/>
                <w:sz w:val="18"/>
                <w:szCs w:val="18"/>
              </w:rPr>
            </w:pPr>
            <w:r w:rsidRPr="009F60D5">
              <w:rPr>
                <w:rFonts w:ascii="Times New Roman" w:hAnsi="Times New Roman" w:cs="Times New Roman"/>
                <w:sz w:val="18"/>
                <w:szCs w:val="18"/>
              </w:rPr>
              <w:t>3925;</w:t>
            </w:r>
          </w:p>
          <w:p w14:paraId="1F5B82DE" w14:textId="77777777" w:rsidR="009F60D5" w:rsidRPr="009F60D5" w:rsidRDefault="009F60D5" w:rsidP="009F60D5">
            <w:pPr>
              <w:spacing w:after="0" w:line="240" w:lineRule="auto"/>
              <w:ind w:left="57"/>
              <w:jc w:val="center"/>
              <w:rPr>
                <w:rFonts w:ascii="Times New Roman" w:hAnsi="Times New Roman" w:cs="Times New Roman"/>
                <w:sz w:val="18"/>
                <w:szCs w:val="18"/>
              </w:rPr>
            </w:pPr>
            <w:r w:rsidRPr="009F60D5">
              <w:rPr>
                <w:rFonts w:ascii="Times New Roman" w:hAnsi="Times New Roman" w:cs="Times New Roman"/>
                <w:sz w:val="18"/>
                <w:szCs w:val="18"/>
              </w:rPr>
              <w:t>3926;</w:t>
            </w:r>
          </w:p>
          <w:p w14:paraId="14B8483B" w14:textId="77777777" w:rsidR="009F60D5" w:rsidRPr="009F60D5" w:rsidRDefault="009F60D5" w:rsidP="009F60D5">
            <w:pPr>
              <w:spacing w:after="0" w:line="240" w:lineRule="auto"/>
              <w:ind w:left="57"/>
              <w:jc w:val="center"/>
              <w:rPr>
                <w:rFonts w:ascii="Times New Roman" w:hAnsi="Times New Roman" w:cs="Times New Roman"/>
                <w:sz w:val="18"/>
                <w:szCs w:val="18"/>
              </w:rPr>
            </w:pPr>
            <w:r w:rsidRPr="009F60D5">
              <w:rPr>
                <w:rFonts w:ascii="Times New Roman" w:hAnsi="Times New Roman" w:cs="Times New Roman"/>
                <w:sz w:val="18"/>
                <w:szCs w:val="18"/>
              </w:rPr>
              <w:t>7309;</w:t>
            </w:r>
          </w:p>
          <w:p w14:paraId="7CB7C124" w14:textId="77777777" w:rsidR="009F60D5" w:rsidRPr="009F60D5" w:rsidRDefault="009F60D5" w:rsidP="009F60D5">
            <w:pPr>
              <w:spacing w:after="0" w:line="240" w:lineRule="auto"/>
              <w:ind w:left="57"/>
              <w:jc w:val="center"/>
              <w:rPr>
                <w:rFonts w:ascii="Times New Roman" w:hAnsi="Times New Roman" w:cs="Times New Roman"/>
                <w:sz w:val="18"/>
                <w:szCs w:val="18"/>
              </w:rPr>
            </w:pPr>
            <w:r w:rsidRPr="009F60D5">
              <w:rPr>
                <w:rFonts w:ascii="Times New Roman" w:hAnsi="Times New Roman" w:cs="Times New Roman"/>
                <w:sz w:val="18"/>
                <w:szCs w:val="18"/>
              </w:rPr>
              <w:t>7310;</w:t>
            </w:r>
          </w:p>
          <w:p w14:paraId="30798DBF" w14:textId="77777777" w:rsidR="009F60D5" w:rsidRPr="009F60D5" w:rsidRDefault="009F60D5" w:rsidP="009F60D5">
            <w:pPr>
              <w:spacing w:after="0" w:line="240" w:lineRule="auto"/>
              <w:ind w:left="57"/>
              <w:jc w:val="center"/>
              <w:rPr>
                <w:rFonts w:ascii="Times New Roman" w:hAnsi="Times New Roman" w:cs="Times New Roman"/>
                <w:sz w:val="18"/>
                <w:szCs w:val="18"/>
              </w:rPr>
            </w:pPr>
            <w:r w:rsidRPr="009F60D5">
              <w:rPr>
                <w:rFonts w:ascii="Times New Roman" w:hAnsi="Times New Roman" w:cs="Times New Roman"/>
                <w:sz w:val="18"/>
                <w:szCs w:val="18"/>
              </w:rPr>
              <w:t>7419;</w:t>
            </w:r>
          </w:p>
          <w:p w14:paraId="423FA20B" w14:textId="77777777" w:rsidR="009F60D5" w:rsidRPr="009F60D5" w:rsidRDefault="009F60D5" w:rsidP="009F60D5">
            <w:pPr>
              <w:spacing w:after="0" w:line="240" w:lineRule="auto"/>
              <w:ind w:left="57"/>
              <w:jc w:val="center"/>
              <w:rPr>
                <w:rFonts w:ascii="Times New Roman" w:hAnsi="Times New Roman" w:cs="Times New Roman"/>
                <w:sz w:val="18"/>
                <w:szCs w:val="18"/>
              </w:rPr>
            </w:pPr>
            <w:r w:rsidRPr="009F60D5">
              <w:rPr>
                <w:rFonts w:ascii="Times New Roman" w:hAnsi="Times New Roman" w:cs="Times New Roman"/>
                <w:sz w:val="18"/>
                <w:szCs w:val="18"/>
              </w:rPr>
              <w:t>7508;</w:t>
            </w:r>
          </w:p>
          <w:p w14:paraId="1E3848AE" w14:textId="77777777" w:rsidR="009F60D5" w:rsidRPr="009F60D5" w:rsidRDefault="009F60D5" w:rsidP="009F60D5">
            <w:pPr>
              <w:spacing w:after="0" w:line="240" w:lineRule="auto"/>
              <w:ind w:left="57"/>
              <w:jc w:val="center"/>
              <w:rPr>
                <w:rFonts w:ascii="Times New Roman" w:hAnsi="Times New Roman" w:cs="Times New Roman"/>
                <w:sz w:val="18"/>
                <w:szCs w:val="18"/>
              </w:rPr>
            </w:pPr>
            <w:r w:rsidRPr="009F60D5">
              <w:rPr>
                <w:rFonts w:ascii="Times New Roman" w:hAnsi="Times New Roman" w:cs="Times New Roman"/>
                <w:sz w:val="18"/>
                <w:szCs w:val="18"/>
              </w:rPr>
              <w:t>7611;</w:t>
            </w:r>
          </w:p>
          <w:p w14:paraId="7048F607" w14:textId="77777777" w:rsidR="009F60D5" w:rsidRPr="009F60D5" w:rsidRDefault="009F60D5" w:rsidP="009F60D5">
            <w:pPr>
              <w:spacing w:after="0" w:line="240" w:lineRule="auto"/>
              <w:ind w:left="57"/>
              <w:jc w:val="center"/>
              <w:rPr>
                <w:rFonts w:ascii="Times New Roman" w:hAnsi="Times New Roman" w:cs="Times New Roman"/>
                <w:sz w:val="18"/>
                <w:szCs w:val="18"/>
              </w:rPr>
            </w:pPr>
            <w:r w:rsidRPr="009F60D5">
              <w:rPr>
                <w:rFonts w:ascii="Times New Roman" w:hAnsi="Times New Roman" w:cs="Times New Roman"/>
                <w:sz w:val="18"/>
                <w:szCs w:val="18"/>
              </w:rPr>
              <w:t>7612;</w:t>
            </w:r>
          </w:p>
          <w:p w14:paraId="3A135AF0" w14:textId="77777777" w:rsidR="009F60D5" w:rsidRPr="009F60D5" w:rsidRDefault="009F60D5" w:rsidP="009F60D5">
            <w:pPr>
              <w:spacing w:after="0" w:line="240" w:lineRule="auto"/>
              <w:ind w:left="57"/>
              <w:jc w:val="center"/>
              <w:rPr>
                <w:rFonts w:ascii="Times New Roman" w:hAnsi="Times New Roman" w:cs="Times New Roman"/>
                <w:sz w:val="18"/>
                <w:szCs w:val="18"/>
              </w:rPr>
            </w:pPr>
            <w:r w:rsidRPr="009F60D5">
              <w:rPr>
                <w:rFonts w:ascii="Times New Roman" w:hAnsi="Times New Roman" w:cs="Times New Roman"/>
                <w:sz w:val="18"/>
                <w:szCs w:val="18"/>
              </w:rPr>
              <w:t>8108;</w:t>
            </w:r>
          </w:p>
          <w:p w14:paraId="13946E59" w14:textId="77777777" w:rsidR="009F60D5" w:rsidRPr="009F60D5" w:rsidRDefault="009F60D5" w:rsidP="009F60D5">
            <w:pPr>
              <w:spacing w:after="0" w:line="240" w:lineRule="auto"/>
              <w:ind w:left="57"/>
              <w:jc w:val="center"/>
              <w:rPr>
                <w:rFonts w:ascii="Times New Roman" w:hAnsi="Times New Roman" w:cs="Times New Roman"/>
                <w:sz w:val="18"/>
                <w:szCs w:val="18"/>
              </w:rPr>
            </w:pPr>
            <w:r w:rsidRPr="009F60D5">
              <w:rPr>
                <w:rFonts w:ascii="Times New Roman" w:hAnsi="Times New Roman" w:cs="Times New Roman"/>
                <w:sz w:val="18"/>
                <w:szCs w:val="18"/>
              </w:rPr>
              <w:lastRenderedPageBreak/>
              <w:t>8405;</w:t>
            </w:r>
          </w:p>
          <w:p w14:paraId="405A18E9" w14:textId="77777777" w:rsidR="009F60D5" w:rsidRPr="009F60D5" w:rsidRDefault="009F60D5" w:rsidP="009F60D5">
            <w:pPr>
              <w:spacing w:after="0" w:line="240" w:lineRule="auto"/>
              <w:ind w:left="57"/>
              <w:jc w:val="center"/>
              <w:rPr>
                <w:rFonts w:ascii="Times New Roman" w:hAnsi="Times New Roman" w:cs="Times New Roman"/>
                <w:sz w:val="18"/>
                <w:szCs w:val="18"/>
              </w:rPr>
            </w:pPr>
            <w:r w:rsidRPr="009F60D5">
              <w:rPr>
                <w:rFonts w:ascii="Times New Roman" w:hAnsi="Times New Roman" w:cs="Times New Roman"/>
                <w:sz w:val="18"/>
                <w:szCs w:val="18"/>
              </w:rPr>
              <w:t>8419;</w:t>
            </w:r>
          </w:p>
          <w:p w14:paraId="5B7A6E8C" w14:textId="77777777" w:rsidR="009F60D5" w:rsidRPr="009F60D5" w:rsidRDefault="009F60D5" w:rsidP="009F60D5">
            <w:pPr>
              <w:spacing w:after="0" w:line="240" w:lineRule="auto"/>
              <w:ind w:left="57"/>
              <w:jc w:val="center"/>
              <w:rPr>
                <w:rFonts w:ascii="Times New Roman" w:hAnsi="Times New Roman" w:cs="Times New Roman"/>
                <w:sz w:val="18"/>
                <w:szCs w:val="18"/>
              </w:rPr>
            </w:pPr>
            <w:r w:rsidRPr="009F60D5">
              <w:rPr>
                <w:rFonts w:ascii="Times New Roman" w:hAnsi="Times New Roman" w:cs="Times New Roman"/>
                <w:sz w:val="18"/>
                <w:szCs w:val="18"/>
              </w:rPr>
              <w:t>8421;</w:t>
            </w:r>
          </w:p>
          <w:p w14:paraId="02EFCAC7" w14:textId="77777777" w:rsidR="009F60D5" w:rsidRPr="009F60D5" w:rsidRDefault="009F60D5" w:rsidP="009F60D5">
            <w:pPr>
              <w:spacing w:after="0" w:line="240" w:lineRule="auto"/>
              <w:ind w:left="57"/>
              <w:jc w:val="center"/>
              <w:rPr>
                <w:rFonts w:ascii="Times New Roman" w:hAnsi="Times New Roman" w:cs="Times New Roman"/>
                <w:sz w:val="18"/>
                <w:szCs w:val="18"/>
              </w:rPr>
            </w:pPr>
            <w:r w:rsidRPr="009F60D5">
              <w:rPr>
                <w:rFonts w:ascii="Times New Roman" w:hAnsi="Times New Roman" w:cs="Times New Roman"/>
                <w:sz w:val="18"/>
                <w:szCs w:val="18"/>
              </w:rPr>
              <w:t>8439;</w:t>
            </w:r>
          </w:p>
          <w:p w14:paraId="4442E692" w14:textId="77777777" w:rsidR="009F60D5" w:rsidRPr="009F60D5" w:rsidRDefault="009F60D5" w:rsidP="009F60D5">
            <w:pPr>
              <w:spacing w:after="0" w:line="240" w:lineRule="auto"/>
              <w:ind w:left="57"/>
              <w:jc w:val="center"/>
              <w:rPr>
                <w:rFonts w:ascii="Times New Roman" w:hAnsi="Times New Roman" w:cs="Times New Roman"/>
                <w:sz w:val="18"/>
                <w:szCs w:val="18"/>
              </w:rPr>
            </w:pPr>
            <w:r w:rsidRPr="009F60D5">
              <w:rPr>
                <w:rFonts w:ascii="Times New Roman" w:hAnsi="Times New Roman" w:cs="Times New Roman"/>
                <w:sz w:val="18"/>
                <w:szCs w:val="18"/>
              </w:rPr>
              <w:t>8479;</w:t>
            </w:r>
          </w:p>
          <w:p w14:paraId="5594444F" w14:textId="77777777" w:rsidR="009F60D5" w:rsidRPr="009F60D5" w:rsidRDefault="009F60D5" w:rsidP="009F60D5">
            <w:pPr>
              <w:spacing w:after="0" w:line="240" w:lineRule="auto"/>
              <w:ind w:left="57"/>
              <w:jc w:val="center"/>
              <w:rPr>
                <w:rFonts w:ascii="Times New Roman" w:hAnsi="Times New Roman" w:cs="Times New Roman"/>
                <w:sz w:val="18"/>
                <w:szCs w:val="18"/>
              </w:rPr>
            </w:pPr>
            <w:r w:rsidRPr="009F60D5">
              <w:rPr>
                <w:rFonts w:ascii="Times New Roman" w:hAnsi="Times New Roman" w:cs="Times New Roman"/>
                <w:sz w:val="18"/>
                <w:szCs w:val="18"/>
              </w:rPr>
              <w:t>8516;</w:t>
            </w:r>
          </w:p>
          <w:p w14:paraId="340D704E" w14:textId="77777777" w:rsidR="009F60D5" w:rsidRPr="009F60D5" w:rsidRDefault="009F60D5" w:rsidP="009F60D5">
            <w:pPr>
              <w:spacing w:after="0" w:line="240" w:lineRule="auto"/>
              <w:ind w:left="57"/>
              <w:jc w:val="center"/>
              <w:rPr>
                <w:rFonts w:ascii="Times New Roman" w:hAnsi="Times New Roman" w:cs="Times New Roman"/>
                <w:sz w:val="18"/>
                <w:szCs w:val="18"/>
              </w:rPr>
            </w:pPr>
            <w:r w:rsidRPr="009F60D5">
              <w:rPr>
                <w:rFonts w:ascii="Times New Roman" w:hAnsi="Times New Roman" w:cs="Times New Roman"/>
                <w:sz w:val="18"/>
                <w:szCs w:val="18"/>
              </w:rPr>
              <w:t>8606;</w:t>
            </w:r>
          </w:p>
          <w:p w14:paraId="029A1F81" w14:textId="77777777" w:rsidR="009F60D5" w:rsidRPr="009F60D5" w:rsidRDefault="009F60D5" w:rsidP="009F60D5">
            <w:pPr>
              <w:spacing w:after="0" w:line="240" w:lineRule="auto"/>
              <w:ind w:left="57"/>
              <w:jc w:val="center"/>
              <w:rPr>
                <w:rFonts w:ascii="Times New Roman" w:hAnsi="Times New Roman" w:cs="Times New Roman"/>
                <w:sz w:val="18"/>
                <w:szCs w:val="18"/>
              </w:rPr>
            </w:pPr>
            <w:r w:rsidRPr="009F60D5">
              <w:rPr>
                <w:rFonts w:ascii="Times New Roman" w:hAnsi="Times New Roman" w:cs="Times New Roman"/>
                <w:sz w:val="18"/>
                <w:szCs w:val="18"/>
              </w:rPr>
              <w:t>8609;</w:t>
            </w:r>
          </w:p>
          <w:p w14:paraId="6DB7500F" w14:textId="77777777" w:rsidR="009F60D5" w:rsidRPr="009F60D5" w:rsidRDefault="009F60D5" w:rsidP="009F60D5">
            <w:pPr>
              <w:spacing w:after="0" w:line="240" w:lineRule="auto"/>
              <w:ind w:left="57"/>
              <w:jc w:val="center"/>
              <w:rPr>
                <w:rFonts w:ascii="Times New Roman" w:hAnsi="Times New Roman" w:cs="Times New Roman"/>
                <w:sz w:val="18"/>
                <w:szCs w:val="18"/>
              </w:rPr>
            </w:pPr>
            <w:r w:rsidRPr="009F60D5">
              <w:rPr>
                <w:rFonts w:ascii="Times New Roman" w:hAnsi="Times New Roman" w:cs="Times New Roman"/>
                <w:sz w:val="18"/>
                <w:szCs w:val="18"/>
              </w:rPr>
              <w:t>8716;</w:t>
            </w:r>
          </w:p>
          <w:p w14:paraId="0289E085" w14:textId="2C873222" w:rsidR="00B500B6" w:rsidRPr="00005E28" w:rsidRDefault="009F60D5" w:rsidP="009F60D5">
            <w:pPr>
              <w:spacing w:after="0" w:line="240" w:lineRule="auto"/>
              <w:ind w:left="57"/>
              <w:jc w:val="center"/>
              <w:rPr>
                <w:rFonts w:ascii="Times New Roman" w:hAnsi="Times New Roman" w:cs="Times New Roman"/>
                <w:sz w:val="18"/>
                <w:szCs w:val="18"/>
              </w:rPr>
            </w:pPr>
            <w:r w:rsidRPr="009F60D5">
              <w:rPr>
                <w:rFonts w:ascii="Times New Roman" w:hAnsi="Times New Roman" w:cs="Times New Roman"/>
                <w:sz w:val="18"/>
                <w:szCs w:val="18"/>
              </w:rPr>
              <w:t>9617</w:t>
            </w:r>
          </w:p>
        </w:tc>
        <w:tc>
          <w:tcPr>
            <w:tcW w:w="3402" w:type="dxa"/>
          </w:tcPr>
          <w:p w14:paraId="7E76F49A" w14:textId="07291684" w:rsidR="00B500B6" w:rsidRPr="00005E28" w:rsidRDefault="00B500B6" w:rsidP="00B500B6">
            <w:pPr>
              <w:spacing w:after="0"/>
              <w:rPr>
                <w:rFonts w:ascii="Times New Roman" w:hAnsi="Times New Roman" w:cs="Times New Roman"/>
                <w:sz w:val="18"/>
                <w:szCs w:val="18"/>
              </w:rPr>
            </w:pPr>
            <w:r w:rsidRPr="00005E28">
              <w:rPr>
                <w:rFonts w:ascii="Times New Roman" w:hAnsi="Times New Roman" w:cs="Times New Roman"/>
                <w:bCs/>
                <w:sz w:val="18"/>
                <w:szCs w:val="18"/>
              </w:rPr>
              <w:lastRenderedPageBreak/>
              <w:t>ТР ТС 032/2013 "</w:t>
            </w:r>
            <w:r w:rsidRPr="00005E28">
              <w:rPr>
                <w:rFonts w:ascii="Times New Roman" w:hAnsi="Times New Roman" w:cs="Times New Roman"/>
                <w:sz w:val="18"/>
                <w:szCs w:val="18"/>
              </w:rPr>
              <w:t xml:space="preserve"> </w:t>
            </w:r>
            <w:r w:rsidRPr="00005E28">
              <w:rPr>
                <w:rFonts w:ascii="Times New Roman" w:hAnsi="Times New Roman" w:cs="Times New Roman"/>
                <w:bCs/>
                <w:sz w:val="18"/>
                <w:szCs w:val="18"/>
              </w:rPr>
              <w:t>О безопасности оборудования, работающего под избыточным давлением ", утвержден Решением Комиссии Таможенного союза от 2 июля 2013 года N 41</w:t>
            </w:r>
          </w:p>
        </w:tc>
        <w:tc>
          <w:tcPr>
            <w:tcW w:w="4394" w:type="dxa"/>
          </w:tcPr>
          <w:p w14:paraId="3492B12F" w14:textId="34DA3271" w:rsidR="00B500B6" w:rsidRPr="00005E28" w:rsidRDefault="009F60D5" w:rsidP="00B500B6">
            <w:pPr>
              <w:spacing w:after="0"/>
              <w:rPr>
                <w:rFonts w:ascii="Times New Roman" w:hAnsi="Times New Roman" w:cs="Times New Roman"/>
                <w:sz w:val="18"/>
                <w:szCs w:val="18"/>
              </w:rPr>
            </w:pPr>
            <w:r w:rsidRPr="009F60D5">
              <w:rPr>
                <w:rFonts w:ascii="Times New Roman" w:hAnsi="Times New Roman" w:cs="Times New Roman"/>
                <w:spacing w:val="2"/>
                <w:sz w:val="18"/>
                <w:szCs w:val="18"/>
                <w:shd w:val="clear" w:color="auto" w:fill="FFFFFF"/>
              </w:rPr>
              <w:t xml:space="preserve">ТР ТС 032/2013; </w:t>
            </w:r>
            <w:r w:rsidR="00B500B6" w:rsidRPr="00005E28">
              <w:rPr>
                <w:rFonts w:ascii="Times New Roman" w:hAnsi="Times New Roman" w:cs="Times New Roman"/>
                <w:spacing w:val="2"/>
                <w:sz w:val="18"/>
                <w:szCs w:val="18"/>
                <w:shd w:val="clear" w:color="auto" w:fill="FFFFFF"/>
              </w:rPr>
              <w:t>ГОСТ 34347</w:t>
            </w:r>
            <w:r w:rsidR="00B500B6" w:rsidRPr="00005E28">
              <w:rPr>
                <w:rFonts w:ascii="Times New Roman" w:hAnsi="Times New Roman" w:cs="Times New Roman"/>
                <w:sz w:val="18"/>
                <w:szCs w:val="18"/>
              </w:rPr>
              <w:t xml:space="preserve">; ГОСТ 13716; ГОСТ 14116; ГОСТ 17314; ГОСТ 9731; </w:t>
            </w:r>
            <w:r w:rsidRPr="009F60D5">
              <w:rPr>
                <w:rFonts w:ascii="Times New Roman" w:hAnsi="Times New Roman" w:cs="Times New Roman"/>
                <w:sz w:val="18"/>
                <w:szCs w:val="18"/>
              </w:rPr>
              <w:t>ГОСТ 10037; ГОСТ 16769</w:t>
            </w:r>
            <w:r>
              <w:rPr>
                <w:rFonts w:ascii="Times New Roman" w:hAnsi="Times New Roman" w:cs="Times New Roman"/>
                <w:sz w:val="18"/>
                <w:szCs w:val="18"/>
              </w:rPr>
              <w:t xml:space="preserve">; </w:t>
            </w:r>
            <w:r w:rsidR="00B500B6" w:rsidRPr="00005E28">
              <w:rPr>
                <w:rFonts w:ascii="Times New Roman" w:hAnsi="Times New Roman" w:cs="Times New Roman"/>
                <w:sz w:val="18"/>
                <w:szCs w:val="18"/>
              </w:rPr>
              <w:t xml:space="preserve">ГОСТ 14114; ГОСТ 14115; ГОСТ 9617; ГОСТ 26296; ГОСТ 28759.2; ГОСТ 28759.3; ГОСТ 28759.4; ГОСТ 9931; ГОСТ 9493; ГОСТ 20680; ГОСТ 30780; ГОСТ 25215; ГОСТ 26159; ГОСТ 26303; ГОСТ 14106; ГОСТ 16860; ГОСТ Р 51364; ГОСТ 25449; ГОСТ 25450; ГОСТ 13372; ГОСТ Р 54522; ГОСТ Р 55559; </w:t>
            </w:r>
            <w:r w:rsidR="00B500B6" w:rsidRPr="00005E28">
              <w:rPr>
                <w:rFonts w:ascii="Times New Roman" w:hAnsi="Times New Roman" w:cs="Times New Roman"/>
                <w:sz w:val="18"/>
                <w:szCs w:val="18"/>
              </w:rPr>
              <w:lastRenderedPageBreak/>
              <w:t>ГОСТ Р 55597; ГОСТ 31838; ГОСТ 2.601; ГОСТ 2.610; ГОСТ 33855; СТБ ЕН 286-1-2004; ГОСТ ISO 15547-1; ГОСТ 12.2.052; ГОСТ 10037; ГОСТ 15518; ГОСТ 17032; ГОСТ 27590; ГОСТ 28679; ГОСТ 28912; ГОСТ 31314.3-2006 (ИСО 1496-3:1995); ГОСТ 31385; ГОСТ 31826; ГОСТ 31838; ГОСТ 31842-2012 (ISO 16812:2007); ГОСТ 33229; ГОСТ 33368; ГОСТ 34233.1; ГОСТ 34233.2; ГОСТ 34233.3; ГОСТ 34233.4; ГОСТ 34233.5; ГОСТ 34233.6; ГОСТ 34233.7; ГОСТ 34233.8; ГОСТ 34233.9; ГОСТ 34233.10; ГОСТ 34233.11; ГОСТ 34233.12; ГОСТ 34283; СТБ ГОСТ Р 51659; СТ РК EN 1708-1; ГОСТ Р 51127; ГОСТ Р 51659; ГОСТ Р 53676; ГОСТ Р 53682-2009 (ИСО 13705:2006); ГОСТ Р 54803; ГОСТ ISO 11439; ГОСТ 21561; ГОСТ 33986</w:t>
            </w:r>
          </w:p>
        </w:tc>
      </w:tr>
      <w:tr w:rsidR="00B500B6" w14:paraId="5E033570" w14:textId="77777777" w:rsidTr="0063700A">
        <w:tc>
          <w:tcPr>
            <w:tcW w:w="709" w:type="dxa"/>
          </w:tcPr>
          <w:p w14:paraId="0536110D" w14:textId="0882BB42" w:rsidR="00B500B6" w:rsidRPr="00005E28" w:rsidRDefault="00B500B6" w:rsidP="00B500B6">
            <w:pPr>
              <w:spacing w:after="0"/>
              <w:rPr>
                <w:rFonts w:ascii="Times New Roman" w:hAnsi="Times New Roman" w:cs="Times New Roman"/>
                <w:sz w:val="18"/>
                <w:szCs w:val="18"/>
                <w:lang w:val="en-US"/>
              </w:rPr>
            </w:pPr>
            <w:r w:rsidRPr="00005E28">
              <w:rPr>
                <w:rFonts w:ascii="Times New Roman" w:hAnsi="Times New Roman" w:cs="Times New Roman"/>
                <w:sz w:val="18"/>
                <w:szCs w:val="18"/>
              </w:rPr>
              <w:lastRenderedPageBreak/>
              <w:t>А8.3</w:t>
            </w:r>
          </w:p>
        </w:tc>
        <w:tc>
          <w:tcPr>
            <w:tcW w:w="2693" w:type="dxa"/>
          </w:tcPr>
          <w:p w14:paraId="2D952B88" w14:textId="77777777" w:rsidR="00B500B6" w:rsidRPr="00005E28" w:rsidRDefault="00B500B6" w:rsidP="00B500B6">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Сосуды, предназначенные для жидкостей, используемые для рабочих сред группы 1 и имеющие:</w:t>
            </w:r>
          </w:p>
          <w:p w14:paraId="4EB3C351" w14:textId="77777777" w:rsidR="00B500B6" w:rsidRPr="00005E28" w:rsidRDefault="00B500B6" w:rsidP="00B500B6">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 расчетное давление свыше 0,05 МПа, вместимость более 0,001</w:t>
            </w:r>
            <w:r w:rsidRPr="00005E28">
              <w:rPr>
                <w:rFonts w:ascii="Times New Roman" w:hAnsi="Times New Roman" w:cs="Times New Roman"/>
                <w:sz w:val="18"/>
                <w:szCs w:val="18"/>
              </w:rPr>
              <w:t xml:space="preserve"> м</w:t>
            </w:r>
            <w:r w:rsidRPr="00005E28">
              <w:rPr>
                <w:rFonts w:ascii="Times New Roman" w:hAnsi="Times New Roman" w:cs="Times New Roman"/>
                <w:sz w:val="18"/>
                <w:szCs w:val="18"/>
                <w:vertAlign w:val="superscript"/>
              </w:rPr>
              <w:t>3</w:t>
            </w:r>
            <w:r w:rsidRPr="00005E28">
              <w:rPr>
                <w:rFonts w:ascii="Times New Roman" w:eastAsia="Times New Roman" w:hAnsi="Times New Roman" w:cs="Times New Roman"/>
                <w:sz w:val="18"/>
                <w:szCs w:val="18"/>
                <w:lang w:eastAsia="ru-RU"/>
              </w:rPr>
              <w:t xml:space="preserve"> и произведение значения расчетного давления на значение вместимости, составляющее свыше 0,02 МПа х</w:t>
            </w:r>
            <w:r w:rsidRPr="00005E28">
              <w:rPr>
                <w:rFonts w:ascii="Times New Roman" w:hAnsi="Times New Roman" w:cs="Times New Roman"/>
                <w:sz w:val="18"/>
                <w:szCs w:val="18"/>
              </w:rPr>
              <w:t xml:space="preserve"> м</w:t>
            </w:r>
            <w:r w:rsidRPr="00005E28">
              <w:rPr>
                <w:rFonts w:ascii="Times New Roman" w:hAnsi="Times New Roman" w:cs="Times New Roman"/>
                <w:sz w:val="18"/>
                <w:szCs w:val="18"/>
                <w:vertAlign w:val="superscript"/>
              </w:rPr>
              <w:t>3</w:t>
            </w:r>
            <w:r w:rsidRPr="00005E28">
              <w:rPr>
                <w:rFonts w:ascii="Times New Roman" w:eastAsia="Times New Roman" w:hAnsi="Times New Roman" w:cs="Times New Roman"/>
                <w:sz w:val="18"/>
                <w:szCs w:val="18"/>
                <w:lang w:eastAsia="ru-RU"/>
              </w:rPr>
              <w:t>;</w:t>
            </w:r>
          </w:p>
          <w:p w14:paraId="0638C7D0" w14:textId="5E124725" w:rsidR="00B500B6" w:rsidRPr="00005E28" w:rsidRDefault="00B500B6" w:rsidP="00B500B6">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 расчетное давление свыше 50 МПа, вместимость свыше 0,0001</w:t>
            </w:r>
            <w:r w:rsidRPr="00005E28">
              <w:rPr>
                <w:rFonts w:ascii="Times New Roman" w:hAnsi="Times New Roman" w:cs="Times New Roman"/>
                <w:sz w:val="18"/>
                <w:szCs w:val="18"/>
              </w:rPr>
              <w:t xml:space="preserve"> м</w:t>
            </w:r>
            <w:r w:rsidRPr="00005E28">
              <w:rPr>
                <w:rFonts w:ascii="Times New Roman" w:hAnsi="Times New Roman" w:cs="Times New Roman"/>
                <w:sz w:val="18"/>
                <w:szCs w:val="18"/>
                <w:vertAlign w:val="superscript"/>
              </w:rPr>
              <w:t>3</w:t>
            </w:r>
            <w:r w:rsidRPr="00005E28">
              <w:rPr>
                <w:rFonts w:ascii="Times New Roman" w:eastAsia="Times New Roman" w:hAnsi="Times New Roman" w:cs="Times New Roman"/>
                <w:sz w:val="18"/>
                <w:szCs w:val="18"/>
                <w:lang w:eastAsia="ru-RU"/>
              </w:rPr>
              <w:t xml:space="preserve"> до 0,001</w:t>
            </w:r>
            <w:r w:rsidRPr="00005E28">
              <w:rPr>
                <w:rFonts w:ascii="Times New Roman" w:hAnsi="Times New Roman" w:cs="Times New Roman"/>
                <w:sz w:val="18"/>
                <w:szCs w:val="18"/>
              </w:rPr>
              <w:t xml:space="preserve"> м</w:t>
            </w:r>
            <w:r w:rsidRPr="00005E28">
              <w:rPr>
                <w:rFonts w:ascii="Times New Roman" w:hAnsi="Times New Roman" w:cs="Times New Roman"/>
                <w:sz w:val="18"/>
                <w:szCs w:val="18"/>
                <w:vertAlign w:val="superscript"/>
              </w:rPr>
              <w:t>3</w:t>
            </w:r>
            <w:r w:rsidRPr="00005E28">
              <w:rPr>
                <w:rFonts w:ascii="Times New Roman" w:eastAsia="Times New Roman" w:hAnsi="Times New Roman" w:cs="Times New Roman"/>
                <w:sz w:val="18"/>
                <w:szCs w:val="18"/>
                <w:lang w:eastAsia="ru-RU"/>
              </w:rPr>
              <w:t xml:space="preserve">  включительно.</w:t>
            </w:r>
          </w:p>
        </w:tc>
        <w:tc>
          <w:tcPr>
            <w:tcW w:w="1985" w:type="dxa"/>
          </w:tcPr>
          <w:p w14:paraId="4B5630DB" w14:textId="5B8ED7B1" w:rsidR="00B500B6" w:rsidRPr="00005E28" w:rsidRDefault="00B500B6" w:rsidP="00B500B6">
            <w:pPr>
              <w:spacing w:after="0"/>
              <w:rPr>
                <w:rFonts w:ascii="Times New Roman" w:hAnsi="Times New Roman" w:cs="Times New Roman"/>
                <w:sz w:val="18"/>
                <w:szCs w:val="18"/>
              </w:rPr>
            </w:pPr>
            <w:r w:rsidRPr="00005E28">
              <w:rPr>
                <w:rFonts w:ascii="Times New Roman" w:eastAsia="Times New Roman" w:hAnsi="Times New Roman" w:cs="Times New Roman"/>
                <w:sz w:val="18"/>
                <w:szCs w:val="18"/>
                <w:lang w:eastAsia="ru-RU"/>
              </w:rPr>
              <w:t>Сертификация (</w:t>
            </w:r>
            <w:r w:rsidRPr="00005E28">
              <w:rPr>
                <w:rFonts w:ascii="Times New Roman" w:hAnsi="Times New Roman" w:cs="Times New Roman"/>
                <w:sz w:val="18"/>
                <w:szCs w:val="18"/>
              </w:rPr>
              <w:t>1с, 3с, 4с, 7с</w:t>
            </w:r>
            <w:r w:rsidRPr="00005E28">
              <w:rPr>
                <w:rFonts w:ascii="Times New Roman" w:eastAsia="Times New Roman" w:hAnsi="Times New Roman" w:cs="Times New Roman"/>
                <w:sz w:val="18"/>
                <w:szCs w:val="18"/>
                <w:lang w:eastAsia="ru-RU"/>
              </w:rPr>
              <w:t>)</w:t>
            </w:r>
          </w:p>
        </w:tc>
        <w:tc>
          <w:tcPr>
            <w:tcW w:w="1559" w:type="dxa"/>
          </w:tcPr>
          <w:p w14:paraId="6F3A5352" w14:textId="77777777" w:rsidR="009F60D5" w:rsidRPr="009F60D5" w:rsidRDefault="009F60D5" w:rsidP="009F60D5">
            <w:pPr>
              <w:spacing w:after="0"/>
              <w:jc w:val="center"/>
              <w:rPr>
                <w:rFonts w:ascii="Times New Roman" w:hAnsi="Times New Roman" w:cs="Times New Roman"/>
                <w:sz w:val="18"/>
                <w:szCs w:val="18"/>
              </w:rPr>
            </w:pPr>
            <w:r w:rsidRPr="009F60D5">
              <w:rPr>
                <w:rFonts w:ascii="Times New Roman" w:hAnsi="Times New Roman" w:cs="Times New Roman"/>
                <w:sz w:val="18"/>
                <w:szCs w:val="18"/>
              </w:rPr>
              <w:t>3925;</w:t>
            </w:r>
          </w:p>
          <w:p w14:paraId="2B9B65D4" w14:textId="77777777" w:rsidR="009F60D5" w:rsidRPr="009F60D5" w:rsidRDefault="009F60D5" w:rsidP="009F60D5">
            <w:pPr>
              <w:spacing w:after="0"/>
              <w:jc w:val="center"/>
              <w:rPr>
                <w:rFonts w:ascii="Times New Roman" w:hAnsi="Times New Roman" w:cs="Times New Roman"/>
                <w:sz w:val="18"/>
                <w:szCs w:val="18"/>
              </w:rPr>
            </w:pPr>
            <w:r w:rsidRPr="009F60D5">
              <w:rPr>
                <w:rFonts w:ascii="Times New Roman" w:hAnsi="Times New Roman" w:cs="Times New Roman"/>
                <w:sz w:val="18"/>
                <w:szCs w:val="18"/>
              </w:rPr>
              <w:t>3926;</w:t>
            </w:r>
          </w:p>
          <w:p w14:paraId="039E455E" w14:textId="77777777" w:rsidR="009F60D5" w:rsidRPr="009F60D5" w:rsidRDefault="009F60D5" w:rsidP="009F60D5">
            <w:pPr>
              <w:spacing w:after="0"/>
              <w:jc w:val="center"/>
              <w:rPr>
                <w:rFonts w:ascii="Times New Roman" w:hAnsi="Times New Roman" w:cs="Times New Roman"/>
                <w:sz w:val="18"/>
                <w:szCs w:val="18"/>
              </w:rPr>
            </w:pPr>
            <w:r w:rsidRPr="009F60D5">
              <w:rPr>
                <w:rFonts w:ascii="Times New Roman" w:hAnsi="Times New Roman" w:cs="Times New Roman"/>
                <w:sz w:val="18"/>
                <w:szCs w:val="18"/>
              </w:rPr>
              <w:t>7309;</w:t>
            </w:r>
          </w:p>
          <w:p w14:paraId="69D7E855" w14:textId="77777777" w:rsidR="009F60D5" w:rsidRPr="009F60D5" w:rsidRDefault="009F60D5" w:rsidP="009F60D5">
            <w:pPr>
              <w:spacing w:after="0"/>
              <w:jc w:val="center"/>
              <w:rPr>
                <w:rFonts w:ascii="Times New Roman" w:hAnsi="Times New Roman" w:cs="Times New Roman"/>
                <w:sz w:val="18"/>
                <w:szCs w:val="18"/>
              </w:rPr>
            </w:pPr>
            <w:r w:rsidRPr="009F60D5">
              <w:rPr>
                <w:rFonts w:ascii="Times New Roman" w:hAnsi="Times New Roman" w:cs="Times New Roman"/>
                <w:sz w:val="18"/>
                <w:szCs w:val="18"/>
              </w:rPr>
              <w:t>7310;</w:t>
            </w:r>
          </w:p>
          <w:p w14:paraId="1AF90622" w14:textId="77777777" w:rsidR="009F60D5" w:rsidRPr="009F60D5" w:rsidRDefault="009F60D5" w:rsidP="009F60D5">
            <w:pPr>
              <w:spacing w:after="0"/>
              <w:jc w:val="center"/>
              <w:rPr>
                <w:rFonts w:ascii="Times New Roman" w:hAnsi="Times New Roman" w:cs="Times New Roman"/>
                <w:sz w:val="18"/>
                <w:szCs w:val="18"/>
              </w:rPr>
            </w:pPr>
            <w:r w:rsidRPr="009F60D5">
              <w:rPr>
                <w:rFonts w:ascii="Times New Roman" w:hAnsi="Times New Roman" w:cs="Times New Roman"/>
                <w:sz w:val="18"/>
                <w:szCs w:val="18"/>
              </w:rPr>
              <w:t>7419;</w:t>
            </w:r>
          </w:p>
          <w:p w14:paraId="5E6D067D" w14:textId="77777777" w:rsidR="009F60D5" w:rsidRPr="009F60D5" w:rsidRDefault="009F60D5" w:rsidP="009F60D5">
            <w:pPr>
              <w:spacing w:after="0"/>
              <w:jc w:val="center"/>
              <w:rPr>
                <w:rFonts w:ascii="Times New Roman" w:hAnsi="Times New Roman" w:cs="Times New Roman"/>
                <w:sz w:val="18"/>
                <w:szCs w:val="18"/>
              </w:rPr>
            </w:pPr>
            <w:r w:rsidRPr="009F60D5">
              <w:rPr>
                <w:rFonts w:ascii="Times New Roman" w:hAnsi="Times New Roman" w:cs="Times New Roman"/>
                <w:sz w:val="18"/>
                <w:szCs w:val="18"/>
              </w:rPr>
              <w:t>7508;</w:t>
            </w:r>
          </w:p>
          <w:p w14:paraId="179ED5D6" w14:textId="77777777" w:rsidR="009F60D5" w:rsidRPr="009F60D5" w:rsidRDefault="009F60D5" w:rsidP="009F60D5">
            <w:pPr>
              <w:spacing w:after="0"/>
              <w:jc w:val="center"/>
              <w:rPr>
                <w:rFonts w:ascii="Times New Roman" w:hAnsi="Times New Roman" w:cs="Times New Roman"/>
                <w:sz w:val="18"/>
                <w:szCs w:val="18"/>
              </w:rPr>
            </w:pPr>
            <w:r w:rsidRPr="009F60D5">
              <w:rPr>
                <w:rFonts w:ascii="Times New Roman" w:hAnsi="Times New Roman" w:cs="Times New Roman"/>
                <w:sz w:val="18"/>
                <w:szCs w:val="18"/>
              </w:rPr>
              <w:t>7611;</w:t>
            </w:r>
          </w:p>
          <w:p w14:paraId="437E1FD9" w14:textId="77777777" w:rsidR="009F60D5" w:rsidRPr="009F60D5" w:rsidRDefault="009F60D5" w:rsidP="009F60D5">
            <w:pPr>
              <w:spacing w:after="0"/>
              <w:jc w:val="center"/>
              <w:rPr>
                <w:rFonts w:ascii="Times New Roman" w:hAnsi="Times New Roman" w:cs="Times New Roman"/>
                <w:sz w:val="18"/>
                <w:szCs w:val="18"/>
              </w:rPr>
            </w:pPr>
            <w:r w:rsidRPr="009F60D5">
              <w:rPr>
                <w:rFonts w:ascii="Times New Roman" w:hAnsi="Times New Roman" w:cs="Times New Roman"/>
                <w:sz w:val="18"/>
                <w:szCs w:val="18"/>
              </w:rPr>
              <w:t>7612;</w:t>
            </w:r>
          </w:p>
          <w:p w14:paraId="5898AF02" w14:textId="77777777" w:rsidR="009F60D5" w:rsidRPr="009F60D5" w:rsidRDefault="009F60D5" w:rsidP="009F60D5">
            <w:pPr>
              <w:spacing w:after="0"/>
              <w:jc w:val="center"/>
              <w:rPr>
                <w:rFonts w:ascii="Times New Roman" w:hAnsi="Times New Roman" w:cs="Times New Roman"/>
                <w:sz w:val="18"/>
                <w:szCs w:val="18"/>
              </w:rPr>
            </w:pPr>
            <w:r w:rsidRPr="009F60D5">
              <w:rPr>
                <w:rFonts w:ascii="Times New Roman" w:hAnsi="Times New Roman" w:cs="Times New Roman"/>
                <w:sz w:val="18"/>
                <w:szCs w:val="18"/>
              </w:rPr>
              <w:t>8108;</w:t>
            </w:r>
          </w:p>
          <w:p w14:paraId="747EBE22" w14:textId="77777777" w:rsidR="009F60D5" w:rsidRPr="009F60D5" w:rsidRDefault="009F60D5" w:rsidP="009F60D5">
            <w:pPr>
              <w:spacing w:after="0"/>
              <w:jc w:val="center"/>
              <w:rPr>
                <w:rFonts w:ascii="Times New Roman" w:hAnsi="Times New Roman" w:cs="Times New Roman"/>
                <w:sz w:val="18"/>
                <w:szCs w:val="18"/>
              </w:rPr>
            </w:pPr>
            <w:r w:rsidRPr="009F60D5">
              <w:rPr>
                <w:rFonts w:ascii="Times New Roman" w:hAnsi="Times New Roman" w:cs="Times New Roman"/>
                <w:sz w:val="18"/>
                <w:szCs w:val="18"/>
              </w:rPr>
              <w:t>8405;</w:t>
            </w:r>
          </w:p>
          <w:p w14:paraId="3D511976" w14:textId="77777777" w:rsidR="009F60D5" w:rsidRPr="009F60D5" w:rsidRDefault="009F60D5" w:rsidP="009F60D5">
            <w:pPr>
              <w:spacing w:after="0"/>
              <w:jc w:val="center"/>
              <w:rPr>
                <w:rFonts w:ascii="Times New Roman" w:hAnsi="Times New Roman" w:cs="Times New Roman"/>
                <w:sz w:val="18"/>
                <w:szCs w:val="18"/>
              </w:rPr>
            </w:pPr>
            <w:r w:rsidRPr="009F60D5">
              <w:rPr>
                <w:rFonts w:ascii="Times New Roman" w:hAnsi="Times New Roman" w:cs="Times New Roman"/>
                <w:sz w:val="18"/>
                <w:szCs w:val="18"/>
              </w:rPr>
              <w:t>8419;</w:t>
            </w:r>
          </w:p>
          <w:p w14:paraId="6B4A8820" w14:textId="77777777" w:rsidR="009F60D5" w:rsidRPr="009F60D5" w:rsidRDefault="009F60D5" w:rsidP="009F60D5">
            <w:pPr>
              <w:spacing w:after="0"/>
              <w:jc w:val="center"/>
              <w:rPr>
                <w:rFonts w:ascii="Times New Roman" w:hAnsi="Times New Roman" w:cs="Times New Roman"/>
                <w:sz w:val="18"/>
                <w:szCs w:val="18"/>
              </w:rPr>
            </w:pPr>
            <w:r w:rsidRPr="009F60D5">
              <w:rPr>
                <w:rFonts w:ascii="Times New Roman" w:hAnsi="Times New Roman" w:cs="Times New Roman"/>
                <w:sz w:val="18"/>
                <w:szCs w:val="18"/>
              </w:rPr>
              <w:t>8421;</w:t>
            </w:r>
          </w:p>
          <w:p w14:paraId="25551FAC" w14:textId="77777777" w:rsidR="009F60D5" w:rsidRPr="009F60D5" w:rsidRDefault="009F60D5" w:rsidP="009F60D5">
            <w:pPr>
              <w:spacing w:after="0"/>
              <w:jc w:val="center"/>
              <w:rPr>
                <w:rFonts w:ascii="Times New Roman" w:hAnsi="Times New Roman" w:cs="Times New Roman"/>
                <w:sz w:val="18"/>
                <w:szCs w:val="18"/>
              </w:rPr>
            </w:pPr>
            <w:r w:rsidRPr="009F60D5">
              <w:rPr>
                <w:rFonts w:ascii="Times New Roman" w:hAnsi="Times New Roman" w:cs="Times New Roman"/>
                <w:sz w:val="18"/>
                <w:szCs w:val="18"/>
              </w:rPr>
              <w:t>8439;</w:t>
            </w:r>
          </w:p>
          <w:p w14:paraId="4DACE0A0" w14:textId="77777777" w:rsidR="009F60D5" w:rsidRPr="009F60D5" w:rsidRDefault="009F60D5" w:rsidP="009F60D5">
            <w:pPr>
              <w:spacing w:after="0"/>
              <w:jc w:val="center"/>
              <w:rPr>
                <w:rFonts w:ascii="Times New Roman" w:hAnsi="Times New Roman" w:cs="Times New Roman"/>
                <w:sz w:val="18"/>
                <w:szCs w:val="18"/>
              </w:rPr>
            </w:pPr>
            <w:r w:rsidRPr="009F60D5">
              <w:rPr>
                <w:rFonts w:ascii="Times New Roman" w:hAnsi="Times New Roman" w:cs="Times New Roman"/>
                <w:sz w:val="18"/>
                <w:szCs w:val="18"/>
              </w:rPr>
              <w:lastRenderedPageBreak/>
              <w:t>8479;</w:t>
            </w:r>
          </w:p>
          <w:p w14:paraId="7C323D7A" w14:textId="77777777" w:rsidR="009F60D5" w:rsidRPr="009F60D5" w:rsidRDefault="009F60D5" w:rsidP="009F60D5">
            <w:pPr>
              <w:spacing w:after="0"/>
              <w:jc w:val="center"/>
              <w:rPr>
                <w:rFonts w:ascii="Times New Roman" w:hAnsi="Times New Roman" w:cs="Times New Roman"/>
                <w:sz w:val="18"/>
                <w:szCs w:val="18"/>
              </w:rPr>
            </w:pPr>
            <w:r w:rsidRPr="009F60D5">
              <w:rPr>
                <w:rFonts w:ascii="Times New Roman" w:hAnsi="Times New Roman" w:cs="Times New Roman"/>
                <w:sz w:val="18"/>
                <w:szCs w:val="18"/>
              </w:rPr>
              <w:t>8516;</w:t>
            </w:r>
          </w:p>
          <w:p w14:paraId="2E6D6BFB" w14:textId="77777777" w:rsidR="009F60D5" w:rsidRPr="009F60D5" w:rsidRDefault="009F60D5" w:rsidP="009F60D5">
            <w:pPr>
              <w:spacing w:after="0"/>
              <w:jc w:val="center"/>
              <w:rPr>
                <w:rFonts w:ascii="Times New Roman" w:hAnsi="Times New Roman" w:cs="Times New Roman"/>
                <w:sz w:val="18"/>
                <w:szCs w:val="18"/>
              </w:rPr>
            </w:pPr>
            <w:r w:rsidRPr="009F60D5">
              <w:rPr>
                <w:rFonts w:ascii="Times New Roman" w:hAnsi="Times New Roman" w:cs="Times New Roman"/>
                <w:sz w:val="18"/>
                <w:szCs w:val="18"/>
              </w:rPr>
              <w:t>8606;</w:t>
            </w:r>
          </w:p>
          <w:p w14:paraId="36D43CFF" w14:textId="77777777" w:rsidR="009F60D5" w:rsidRPr="009F60D5" w:rsidRDefault="009F60D5" w:rsidP="009F60D5">
            <w:pPr>
              <w:spacing w:after="0"/>
              <w:jc w:val="center"/>
              <w:rPr>
                <w:rFonts w:ascii="Times New Roman" w:hAnsi="Times New Roman" w:cs="Times New Roman"/>
                <w:sz w:val="18"/>
                <w:szCs w:val="18"/>
              </w:rPr>
            </w:pPr>
            <w:r w:rsidRPr="009F60D5">
              <w:rPr>
                <w:rFonts w:ascii="Times New Roman" w:hAnsi="Times New Roman" w:cs="Times New Roman"/>
                <w:sz w:val="18"/>
                <w:szCs w:val="18"/>
              </w:rPr>
              <w:t>8609;</w:t>
            </w:r>
          </w:p>
          <w:p w14:paraId="0734E10D" w14:textId="77777777" w:rsidR="009F60D5" w:rsidRPr="009F60D5" w:rsidRDefault="009F60D5" w:rsidP="009F60D5">
            <w:pPr>
              <w:spacing w:after="0"/>
              <w:jc w:val="center"/>
              <w:rPr>
                <w:rFonts w:ascii="Times New Roman" w:hAnsi="Times New Roman" w:cs="Times New Roman"/>
                <w:sz w:val="18"/>
                <w:szCs w:val="18"/>
              </w:rPr>
            </w:pPr>
            <w:r w:rsidRPr="009F60D5">
              <w:rPr>
                <w:rFonts w:ascii="Times New Roman" w:hAnsi="Times New Roman" w:cs="Times New Roman"/>
                <w:sz w:val="18"/>
                <w:szCs w:val="18"/>
              </w:rPr>
              <w:t>8716;</w:t>
            </w:r>
          </w:p>
          <w:p w14:paraId="449D2789" w14:textId="12AA5E1B" w:rsidR="00B500B6" w:rsidRPr="00005E28" w:rsidRDefault="009F60D5" w:rsidP="009F60D5">
            <w:pPr>
              <w:spacing w:after="0"/>
              <w:jc w:val="center"/>
              <w:rPr>
                <w:rFonts w:ascii="Times New Roman" w:hAnsi="Times New Roman" w:cs="Times New Roman"/>
                <w:sz w:val="18"/>
                <w:szCs w:val="18"/>
              </w:rPr>
            </w:pPr>
            <w:r w:rsidRPr="009F60D5">
              <w:rPr>
                <w:rFonts w:ascii="Times New Roman" w:hAnsi="Times New Roman" w:cs="Times New Roman"/>
                <w:sz w:val="18"/>
                <w:szCs w:val="18"/>
              </w:rPr>
              <w:t>9617</w:t>
            </w:r>
          </w:p>
        </w:tc>
        <w:tc>
          <w:tcPr>
            <w:tcW w:w="3402" w:type="dxa"/>
          </w:tcPr>
          <w:p w14:paraId="5C0294C6" w14:textId="4E518CE9" w:rsidR="00B500B6" w:rsidRPr="00005E28" w:rsidRDefault="00B500B6" w:rsidP="00B500B6">
            <w:pPr>
              <w:spacing w:after="0"/>
              <w:rPr>
                <w:rFonts w:ascii="Times New Roman" w:hAnsi="Times New Roman" w:cs="Times New Roman"/>
                <w:sz w:val="18"/>
                <w:szCs w:val="18"/>
              </w:rPr>
            </w:pPr>
            <w:r w:rsidRPr="00005E28">
              <w:rPr>
                <w:rFonts w:ascii="Times New Roman" w:hAnsi="Times New Roman" w:cs="Times New Roman"/>
                <w:bCs/>
                <w:sz w:val="18"/>
                <w:szCs w:val="18"/>
              </w:rPr>
              <w:lastRenderedPageBreak/>
              <w:t>ТР ТС 032/2013 "</w:t>
            </w:r>
            <w:r w:rsidRPr="00005E28">
              <w:rPr>
                <w:rFonts w:ascii="Times New Roman" w:hAnsi="Times New Roman" w:cs="Times New Roman"/>
                <w:sz w:val="18"/>
                <w:szCs w:val="18"/>
              </w:rPr>
              <w:t xml:space="preserve"> </w:t>
            </w:r>
            <w:r w:rsidRPr="00005E28">
              <w:rPr>
                <w:rFonts w:ascii="Times New Roman" w:hAnsi="Times New Roman" w:cs="Times New Roman"/>
                <w:bCs/>
                <w:sz w:val="18"/>
                <w:szCs w:val="18"/>
              </w:rPr>
              <w:t>О безопасности оборудования, работающего под избыточным давлением ", утвержден Решением Комиссии Таможенного союза от 2 июля 2013 года N 41</w:t>
            </w:r>
          </w:p>
        </w:tc>
        <w:tc>
          <w:tcPr>
            <w:tcW w:w="4394" w:type="dxa"/>
          </w:tcPr>
          <w:p w14:paraId="6A12603F" w14:textId="7B9275AC" w:rsidR="00B500B6" w:rsidRPr="00005E28" w:rsidRDefault="009F60D5" w:rsidP="00B500B6">
            <w:pPr>
              <w:spacing w:after="0"/>
              <w:rPr>
                <w:rFonts w:ascii="Times New Roman" w:hAnsi="Times New Roman" w:cs="Times New Roman"/>
                <w:sz w:val="18"/>
                <w:szCs w:val="18"/>
              </w:rPr>
            </w:pPr>
            <w:r w:rsidRPr="009F60D5">
              <w:rPr>
                <w:rFonts w:ascii="Times New Roman" w:hAnsi="Times New Roman" w:cs="Times New Roman"/>
                <w:sz w:val="18"/>
                <w:szCs w:val="18"/>
              </w:rPr>
              <w:t xml:space="preserve">ТР ТС 032/2013; ГОСТ 34347; ГОСТ 13716; ГОСТ 14116; ГОСТ 17314; ГОСТ 9731; ГОСТ 10037; ГОСТ 16769; ГОСТ 14114; ГОСТ 14115; ГОСТ 9617; ГОСТ 26296; ГОСТ 28759.2; ГОСТ 28759.3; ГОСТ 28759.4; ГОСТ 9931; ГОСТ 9493; ГОСТ 20680; ГОСТ 30780; ГОСТ 25215; ГОСТ 26159; ГОСТ 26303; ГОСТ 14106; ГОСТ 16860; ГОСТ Р 51364; ГОСТ 25449; ГОСТ 25450; ГОСТ 13372; ГОСТ Р 54522; ГОСТ Р 55559; ГОСТ Р 55597; ГОСТ 31838; ГОСТ 2.601; ГОСТ 2.610; ГОСТ 33855; СТБ ЕН 286-1-2004; ГОСТ ISO 15547-1; ГОСТ 12.2.052; ГОСТ 10037; ГОСТ 15518; ГОСТ 17032; ГОСТ 27590; ГОСТ 28679; ГОСТ 28912; ГОСТ 31314.3-2006 (ИСО 1496-3:1995); ГОСТ 31385; </w:t>
            </w:r>
            <w:r w:rsidRPr="009F60D5">
              <w:rPr>
                <w:rFonts w:ascii="Times New Roman" w:hAnsi="Times New Roman" w:cs="Times New Roman"/>
                <w:sz w:val="18"/>
                <w:szCs w:val="18"/>
              </w:rPr>
              <w:lastRenderedPageBreak/>
              <w:t>ГОСТ 31826; ГОСТ 31838; ГОСТ 31842-2012 (ISO 16812:2007); ГОСТ 33229; ГОСТ 33368; ГОСТ 34233.1; ГОСТ 34233.2; ГОСТ 34233.3; ГОСТ 34233.4; ГОСТ 34233.5; ГОСТ 34233.6; ГОСТ 34233.7; ГОСТ 34233.8; ГОСТ 34233.9; ГОСТ 34233.10; ГОСТ 34233.11; ГОСТ 34233.12; ГОСТ 34283; СТБ ГОСТ Р 51659; СТ РК EN 1708-1; ГОСТ Р 51127; ГОСТ Р 51659; ГОСТ Р 53676; ГОСТ Р 53682-2009 (ИСО 13705:2006); ГОСТ Р 54803; ГОСТ ISO 11439; ГОСТ 21561; ГОСТ 33986</w:t>
            </w:r>
          </w:p>
        </w:tc>
      </w:tr>
      <w:tr w:rsidR="00B500B6" w14:paraId="7BB36064" w14:textId="77777777" w:rsidTr="0063700A">
        <w:tc>
          <w:tcPr>
            <w:tcW w:w="709" w:type="dxa"/>
          </w:tcPr>
          <w:p w14:paraId="3C2600C0" w14:textId="13E7E4B6" w:rsidR="00B500B6" w:rsidRPr="00005E28" w:rsidRDefault="00B500B6" w:rsidP="00B500B6">
            <w:pPr>
              <w:spacing w:after="0"/>
              <w:rPr>
                <w:rFonts w:ascii="Times New Roman" w:hAnsi="Times New Roman" w:cs="Times New Roman"/>
                <w:sz w:val="18"/>
                <w:szCs w:val="18"/>
                <w:lang w:val="en-US"/>
              </w:rPr>
            </w:pPr>
            <w:r w:rsidRPr="00005E28">
              <w:rPr>
                <w:rFonts w:ascii="Times New Roman" w:hAnsi="Times New Roman" w:cs="Times New Roman"/>
                <w:sz w:val="18"/>
                <w:szCs w:val="18"/>
              </w:rPr>
              <w:lastRenderedPageBreak/>
              <w:t>А8.4</w:t>
            </w:r>
          </w:p>
        </w:tc>
        <w:tc>
          <w:tcPr>
            <w:tcW w:w="2693" w:type="dxa"/>
          </w:tcPr>
          <w:p w14:paraId="46E6D8C9" w14:textId="3653A352" w:rsidR="00B500B6" w:rsidRPr="00005E28" w:rsidRDefault="00B500B6" w:rsidP="00B500B6">
            <w:pPr>
              <w:spacing w:after="0" w:line="240" w:lineRule="auto"/>
              <w:jc w:val="both"/>
              <w:rPr>
                <w:rFonts w:ascii="Times New Roman" w:eastAsia="Times New Roman" w:hAnsi="Times New Roman" w:cs="Times New Roman"/>
                <w:sz w:val="18"/>
                <w:szCs w:val="18"/>
                <w:lang w:eastAsia="ru-RU"/>
              </w:rPr>
            </w:pPr>
            <w:r w:rsidRPr="00005E28">
              <w:rPr>
                <w:rFonts w:ascii="Times New Roman" w:hAnsi="Times New Roman" w:cs="Times New Roman"/>
                <w:sz w:val="18"/>
                <w:szCs w:val="18"/>
              </w:rPr>
              <w:t xml:space="preserve">Сосуды, </w:t>
            </w:r>
            <w:r w:rsidRPr="00005E28">
              <w:rPr>
                <w:rFonts w:ascii="Times New Roman" w:eastAsia="Times New Roman" w:hAnsi="Times New Roman" w:cs="Times New Roman"/>
                <w:sz w:val="18"/>
                <w:szCs w:val="18"/>
                <w:lang w:eastAsia="ru-RU"/>
              </w:rPr>
              <w:t>предназначенные для жидкостей, используемые для рабочих сред группы 2 и имеющие:</w:t>
            </w:r>
          </w:p>
          <w:p w14:paraId="21176639" w14:textId="77777777" w:rsidR="00B500B6" w:rsidRPr="00005E28" w:rsidRDefault="00B500B6" w:rsidP="00B500B6">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05E28">
              <w:rPr>
                <w:rFonts w:ascii="Times New Roman" w:eastAsia="Times New Roman" w:hAnsi="Times New Roman" w:cs="Times New Roman"/>
                <w:color w:val="000000"/>
                <w:sz w:val="18"/>
                <w:szCs w:val="18"/>
                <w:shd w:val="clear" w:color="auto" w:fill="FFFFFF" w:themeFill="background1"/>
                <w:lang w:eastAsia="ru-RU"/>
              </w:rPr>
              <w:t>- расчетное</w:t>
            </w:r>
            <w:r w:rsidRPr="00005E28">
              <w:rPr>
                <w:rFonts w:ascii="Times New Roman" w:eastAsia="Times New Roman" w:hAnsi="Times New Roman" w:cs="Times New Roman"/>
                <w:sz w:val="18"/>
                <w:szCs w:val="18"/>
                <w:lang w:eastAsia="ru-RU"/>
              </w:rPr>
              <w:t xml:space="preserve"> давление свыше 1 МПа, вместимость более 0,01</w:t>
            </w:r>
            <w:r w:rsidRPr="00005E28">
              <w:rPr>
                <w:rFonts w:ascii="Times New Roman" w:hAnsi="Times New Roman" w:cs="Times New Roman"/>
                <w:sz w:val="18"/>
                <w:szCs w:val="18"/>
              </w:rPr>
              <w:t xml:space="preserve"> м</w:t>
            </w:r>
            <w:r w:rsidRPr="00005E28">
              <w:rPr>
                <w:rFonts w:ascii="Times New Roman" w:hAnsi="Times New Roman" w:cs="Times New Roman"/>
                <w:sz w:val="18"/>
                <w:szCs w:val="18"/>
                <w:vertAlign w:val="superscript"/>
              </w:rPr>
              <w:t>3</w:t>
            </w:r>
            <w:r w:rsidRPr="00005E28">
              <w:rPr>
                <w:rFonts w:ascii="Times New Roman" w:eastAsia="Times New Roman" w:hAnsi="Times New Roman" w:cs="Times New Roman"/>
                <w:sz w:val="18"/>
                <w:szCs w:val="18"/>
                <w:lang w:eastAsia="ru-RU"/>
              </w:rPr>
              <w:t xml:space="preserve"> и произведение значения </w:t>
            </w:r>
            <w:r w:rsidRPr="00005E28">
              <w:rPr>
                <w:rFonts w:ascii="Times New Roman" w:eastAsia="Times New Roman" w:hAnsi="Times New Roman" w:cs="Times New Roman"/>
                <w:color w:val="000000"/>
                <w:sz w:val="18"/>
                <w:szCs w:val="18"/>
                <w:shd w:val="clear" w:color="auto" w:fill="FFFFFF" w:themeFill="background1"/>
                <w:lang w:eastAsia="ru-RU"/>
              </w:rPr>
              <w:t>расчетного</w:t>
            </w:r>
            <w:r w:rsidRPr="00005E28">
              <w:rPr>
                <w:rFonts w:ascii="Times New Roman" w:eastAsia="Times New Roman" w:hAnsi="Times New Roman" w:cs="Times New Roman"/>
                <w:sz w:val="18"/>
                <w:szCs w:val="18"/>
                <w:lang w:eastAsia="ru-RU"/>
              </w:rPr>
              <w:t xml:space="preserve"> давления на значение вместимости, составляющее свыше 1 МПа х </w:t>
            </w:r>
            <w:r w:rsidRPr="00005E28">
              <w:rPr>
                <w:rFonts w:ascii="Times New Roman" w:hAnsi="Times New Roman" w:cs="Times New Roman"/>
                <w:sz w:val="18"/>
                <w:szCs w:val="18"/>
              </w:rPr>
              <w:t>м</w:t>
            </w:r>
            <w:r w:rsidRPr="00005E28">
              <w:rPr>
                <w:rFonts w:ascii="Times New Roman" w:hAnsi="Times New Roman" w:cs="Times New Roman"/>
                <w:sz w:val="18"/>
                <w:szCs w:val="18"/>
                <w:vertAlign w:val="superscript"/>
              </w:rPr>
              <w:t>3</w:t>
            </w:r>
            <w:r w:rsidRPr="00005E28">
              <w:rPr>
                <w:rFonts w:ascii="Times New Roman" w:eastAsia="Times New Roman" w:hAnsi="Times New Roman" w:cs="Times New Roman"/>
                <w:sz w:val="18"/>
                <w:szCs w:val="18"/>
                <w:lang w:eastAsia="ru-RU"/>
              </w:rPr>
              <w:t>;</w:t>
            </w:r>
          </w:p>
          <w:p w14:paraId="18F79148" w14:textId="00BCB9B1" w:rsidR="00B500B6" w:rsidRPr="00005E28" w:rsidRDefault="00B500B6" w:rsidP="00B500B6">
            <w:pPr>
              <w:spacing w:after="0" w:line="240" w:lineRule="auto"/>
              <w:ind w:right="102"/>
              <w:jc w:val="both"/>
              <w:rPr>
                <w:rFonts w:ascii="Times New Roman" w:hAnsi="Times New Roman" w:cs="Times New Roman"/>
                <w:sz w:val="18"/>
                <w:szCs w:val="18"/>
              </w:rPr>
            </w:pPr>
            <w:r w:rsidRPr="00005E28">
              <w:rPr>
                <w:rFonts w:ascii="Times New Roman" w:eastAsia="Times New Roman" w:hAnsi="Times New Roman" w:cs="Times New Roman"/>
                <w:color w:val="000000"/>
                <w:sz w:val="18"/>
                <w:szCs w:val="18"/>
                <w:shd w:val="clear" w:color="auto" w:fill="FFFFFF" w:themeFill="background1"/>
                <w:lang w:eastAsia="ru-RU"/>
              </w:rPr>
              <w:t>- расчетное</w:t>
            </w:r>
            <w:r w:rsidRPr="00005E28">
              <w:rPr>
                <w:rFonts w:ascii="Times New Roman" w:eastAsia="Times New Roman" w:hAnsi="Times New Roman" w:cs="Times New Roman"/>
                <w:sz w:val="18"/>
                <w:szCs w:val="18"/>
                <w:lang w:eastAsia="ru-RU"/>
              </w:rPr>
              <w:t xml:space="preserve"> давление свыше 100 МПа, вместимость свыше 0,0001</w:t>
            </w:r>
            <w:r w:rsidRPr="00005E28">
              <w:rPr>
                <w:rFonts w:ascii="Times New Roman" w:hAnsi="Times New Roman" w:cs="Times New Roman"/>
                <w:sz w:val="18"/>
                <w:szCs w:val="18"/>
              </w:rPr>
              <w:t xml:space="preserve"> м</w:t>
            </w:r>
            <w:r w:rsidRPr="00005E28">
              <w:rPr>
                <w:rFonts w:ascii="Times New Roman" w:hAnsi="Times New Roman" w:cs="Times New Roman"/>
                <w:sz w:val="18"/>
                <w:szCs w:val="18"/>
                <w:vertAlign w:val="superscript"/>
              </w:rPr>
              <w:t>3</w:t>
            </w:r>
            <w:r w:rsidRPr="00005E28">
              <w:rPr>
                <w:rFonts w:ascii="Times New Roman" w:eastAsia="Times New Roman" w:hAnsi="Times New Roman" w:cs="Times New Roman"/>
                <w:sz w:val="18"/>
                <w:szCs w:val="18"/>
                <w:lang w:eastAsia="ru-RU"/>
              </w:rPr>
              <w:t xml:space="preserve"> до 0,01</w:t>
            </w:r>
            <w:r w:rsidRPr="00005E28">
              <w:rPr>
                <w:rFonts w:ascii="Times New Roman" w:hAnsi="Times New Roman" w:cs="Times New Roman"/>
                <w:sz w:val="18"/>
                <w:szCs w:val="18"/>
              </w:rPr>
              <w:t xml:space="preserve"> м</w:t>
            </w:r>
            <w:r w:rsidRPr="00005E28">
              <w:rPr>
                <w:rFonts w:ascii="Times New Roman" w:hAnsi="Times New Roman" w:cs="Times New Roman"/>
                <w:sz w:val="18"/>
                <w:szCs w:val="18"/>
                <w:vertAlign w:val="superscript"/>
              </w:rPr>
              <w:t xml:space="preserve">3 </w:t>
            </w:r>
            <w:r w:rsidRPr="00005E28">
              <w:rPr>
                <w:rFonts w:ascii="Times New Roman" w:eastAsia="Times New Roman" w:hAnsi="Times New Roman" w:cs="Times New Roman"/>
                <w:sz w:val="18"/>
                <w:szCs w:val="18"/>
                <w:lang w:eastAsia="ru-RU"/>
              </w:rPr>
              <w:t>включительно.</w:t>
            </w:r>
            <w:r w:rsidRPr="00005E28">
              <w:rPr>
                <w:rFonts w:ascii="Times New Roman" w:hAnsi="Times New Roman" w:cs="Times New Roman"/>
                <w:sz w:val="18"/>
                <w:szCs w:val="18"/>
              </w:rPr>
              <w:t xml:space="preserve"> </w:t>
            </w:r>
          </w:p>
        </w:tc>
        <w:tc>
          <w:tcPr>
            <w:tcW w:w="1985" w:type="dxa"/>
          </w:tcPr>
          <w:p w14:paraId="6C8D2E3A" w14:textId="11F57B5E" w:rsidR="00B500B6" w:rsidRPr="00005E28" w:rsidRDefault="00B500B6" w:rsidP="00B500B6">
            <w:pPr>
              <w:spacing w:after="0"/>
              <w:rPr>
                <w:rFonts w:ascii="Times New Roman" w:hAnsi="Times New Roman" w:cs="Times New Roman"/>
                <w:sz w:val="18"/>
                <w:szCs w:val="18"/>
              </w:rPr>
            </w:pPr>
            <w:r w:rsidRPr="00005E28">
              <w:rPr>
                <w:rFonts w:ascii="Times New Roman" w:eastAsia="Times New Roman" w:hAnsi="Times New Roman" w:cs="Times New Roman"/>
                <w:sz w:val="18"/>
                <w:szCs w:val="18"/>
                <w:lang w:eastAsia="ru-RU"/>
              </w:rPr>
              <w:t>Сертификация (</w:t>
            </w:r>
            <w:r w:rsidRPr="00005E28">
              <w:rPr>
                <w:rFonts w:ascii="Times New Roman" w:hAnsi="Times New Roman" w:cs="Times New Roman"/>
                <w:sz w:val="18"/>
                <w:szCs w:val="18"/>
              </w:rPr>
              <w:t>1с, 3с, 4с, 7с</w:t>
            </w:r>
            <w:r w:rsidRPr="00005E28">
              <w:rPr>
                <w:rFonts w:ascii="Times New Roman" w:eastAsia="Times New Roman" w:hAnsi="Times New Roman" w:cs="Times New Roman"/>
                <w:sz w:val="18"/>
                <w:szCs w:val="18"/>
                <w:lang w:eastAsia="ru-RU"/>
              </w:rPr>
              <w:t>)</w:t>
            </w:r>
          </w:p>
        </w:tc>
        <w:tc>
          <w:tcPr>
            <w:tcW w:w="1559" w:type="dxa"/>
          </w:tcPr>
          <w:p w14:paraId="50FC458B" w14:textId="77777777" w:rsidR="009F60D5" w:rsidRPr="009F60D5" w:rsidRDefault="009F60D5" w:rsidP="009F60D5">
            <w:pPr>
              <w:spacing w:after="0"/>
              <w:jc w:val="center"/>
              <w:rPr>
                <w:rFonts w:ascii="Times New Roman" w:hAnsi="Times New Roman" w:cs="Times New Roman"/>
                <w:sz w:val="18"/>
                <w:szCs w:val="18"/>
              </w:rPr>
            </w:pPr>
            <w:r w:rsidRPr="009F60D5">
              <w:rPr>
                <w:rFonts w:ascii="Times New Roman" w:hAnsi="Times New Roman" w:cs="Times New Roman"/>
                <w:sz w:val="18"/>
                <w:szCs w:val="18"/>
              </w:rPr>
              <w:t>3925;</w:t>
            </w:r>
          </w:p>
          <w:p w14:paraId="7904C327" w14:textId="77777777" w:rsidR="009F60D5" w:rsidRPr="009F60D5" w:rsidRDefault="009F60D5" w:rsidP="009F60D5">
            <w:pPr>
              <w:spacing w:after="0"/>
              <w:jc w:val="center"/>
              <w:rPr>
                <w:rFonts w:ascii="Times New Roman" w:hAnsi="Times New Roman" w:cs="Times New Roman"/>
                <w:sz w:val="18"/>
                <w:szCs w:val="18"/>
              </w:rPr>
            </w:pPr>
            <w:r w:rsidRPr="009F60D5">
              <w:rPr>
                <w:rFonts w:ascii="Times New Roman" w:hAnsi="Times New Roman" w:cs="Times New Roman"/>
                <w:sz w:val="18"/>
                <w:szCs w:val="18"/>
              </w:rPr>
              <w:t>3926;</w:t>
            </w:r>
          </w:p>
          <w:p w14:paraId="46BFB151" w14:textId="77777777" w:rsidR="009F60D5" w:rsidRPr="009F60D5" w:rsidRDefault="009F60D5" w:rsidP="009F60D5">
            <w:pPr>
              <w:spacing w:after="0"/>
              <w:jc w:val="center"/>
              <w:rPr>
                <w:rFonts w:ascii="Times New Roman" w:hAnsi="Times New Roman" w:cs="Times New Roman"/>
                <w:sz w:val="18"/>
                <w:szCs w:val="18"/>
              </w:rPr>
            </w:pPr>
            <w:r w:rsidRPr="009F60D5">
              <w:rPr>
                <w:rFonts w:ascii="Times New Roman" w:hAnsi="Times New Roman" w:cs="Times New Roman"/>
                <w:sz w:val="18"/>
                <w:szCs w:val="18"/>
              </w:rPr>
              <w:t>7309;</w:t>
            </w:r>
          </w:p>
          <w:p w14:paraId="43025DE5" w14:textId="77777777" w:rsidR="009F60D5" w:rsidRPr="009F60D5" w:rsidRDefault="009F60D5" w:rsidP="009F60D5">
            <w:pPr>
              <w:spacing w:after="0"/>
              <w:jc w:val="center"/>
              <w:rPr>
                <w:rFonts w:ascii="Times New Roman" w:hAnsi="Times New Roman" w:cs="Times New Roman"/>
                <w:sz w:val="18"/>
                <w:szCs w:val="18"/>
              </w:rPr>
            </w:pPr>
            <w:r w:rsidRPr="009F60D5">
              <w:rPr>
                <w:rFonts w:ascii="Times New Roman" w:hAnsi="Times New Roman" w:cs="Times New Roman"/>
                <w:sz w:val="18"/>
                <w:szCs w:val="18"/>
              </w:rPr>
              <w:t>7310;</w:t>
            </w:r>
          </w:p>
          <w:p w14:paraId="4CD9027E" w14:textId="77777777" w:rsidR="009F60D5" w:rsidRPr="009F60D5" w:rsidRDefault="009F60D5" w:rsidP="009F60D5">
            <w:pPr>
              <w:spacing w:after="0"/>
              <w:jc w:val="center"/>
              <w:rPr>
                <w:rFonts w:ascii="Times New Roman" w:hAnsi="Times New Roman" w:cs="Times New Roman"/>
                <w:sz w:val="18"/>
                <w:szCs w:val="18"/>
              </w:rPr>
            </w:pPr>
            <w:r w:rsidRPr="009F60D5">
              <w:rPr>
                <w:rFonts w:ascii="Times New Roman" w:hAnsi="Times New Roman" w:cs="Times New Roman"/>
                <w:sz w:val="18"/>
                <w:szCs w:val="18"/>
              </w:rPr>
              <w:t>7419;</w:t>
            </w:r>
          </w:p>
          <w:p w14:paraId="3C416F9E" w14:textId="77777777" w:rsidR="009F60D5" w:rsidRPr="009F60D5" w:rsidRDefault="009F60D5" w:rsidP="009F60D5">
            <w:pPr>
              <w:spacing w:after="0"/>
              <w:jc w:val="center"/>
              <w:rPr>
                <w:rFonts w:ascii="Times New Roman" w:hAnsi="Times New Roman" w:cs="Times New Roman"/>
                <w:sz w:val="18"/>
                <w:szCs w:val="18"/>
              </w:rPr>
            </w:pPr>
            <w:r w:rsidRPr="009F60D5">
              <w:rPr>
                <w:rFonts w:ascii="Times New Roman" w:hAnsi="Times New Roman" w:cs="Times New Roman"/>
                <w:sz w:val="18"/>
                <w:szCs w:val="18"/>
              </w:rPr>
              <w:t>7508;</w:t>
            </w:r>
          </w:p>
          <w:p w14:paraId="3563E40E" w14:textId="77777777" w:rsidR="009F60D5" w:rsidRPr="009F60D5" w:rsidRDefault="009F60D5" w:rsidP="009F60D5">
            <w:pPr>
              <w:spacing w:after="0"/>
              <w:jc w:val="center"/>
              <w:rPr>
                <w:rFonts w:ascii="Times New Roman" w:hAnsi="Times New Roman" w:cs="Times New Roman"/>
                <w:sz w:val="18"/>
                <w:szCs w:val="18"/>
              </w:rPr>
            </w:pPr>
            <w:r w:rsidRPr="009F60D5">
              <w:rPr>
                <w:rFonts w:ascii="Times New Roman" w:hAnsi="Times New Roman" w:cs="Times New Roman"/>
                <w:sz w:val="18"/>
                <w:szCs w:val="18"/>
              </w:rPr>
              <w:t>7611;</w:t>
            </w:r>
          </w:p>
          <w:p w14:paraId="5430B6E4" w14:textId="77777777" w:rsidR="009F60D5" w:rsidRPr="009F60D5" w:rsidRDefault="009F60D5" w:rsidP="009F60D5">
            <w:pPr>
              <w:spacing w:after="0"/>
              <w:jc w:val="center"/>
              <w:rPr>
                <w:rFonts w:ascii="Times New Roman" w:hAnsi="Times New Roman" w:cs="Times New Roman"/>
                <w:sz w:val="18"/>
                <w:szCs w:val="18"/>
              </w:rPr>
            </w:pPr>
            <w:r w:rsidRPr="009F60D5">
              <w:rPr>
                <w:rFonts w:ascii="Times New Roman" w:hAnsi="Times New Roman" w:cs="Times New Roman"/>
                <w:sz w:val="18"/>
                <w:szCs w:val="18"/>
              </w:rPr>
              <w:t>7612;</w:t>
            </w:r>
          </w:p>
          <w:p w14:paraId="6BE51F71" w14:textId="77777777" w:rsidR="009F60D5" w:rsidRPr="009F60D5" w:rsidRDefault="009F60D5" w:rsidP="009F60D5">
            <w:pPr>
              <w:spacing w:after="0"/>
              <w:jc w:val="center"/>
              <w:rPr>
                <w:rFonts w:ascii="Times New Roman" w:hAnsi="Times New Roman" w:cs="Times New Roman"/>
                <w:sz w:val="18"/>
                <w:szCs w:val="18"/>
              </w:rPr>
            </w:pPr>
            <w:r w:rsidRPr="009F60D5">
              <w:rPr>
                <w:rFonts w:ascii="Times New Roman" w:hAnsi="Times New Roman" w:cs="Times New Roman"/>
                <w:sz w:val="18"/>
                <w:szCs w:val="18"/>
              </w:rPr>
              <w:t>8108;</w:t>
            </w:r>
          </w:p>
          <w:p w14:paraId="4FF4315A" w14:textId="77777777" w:rsidR="009F60D5" w:rsidRPr="009F60D5" w:rsidRDefault="009F60D5" w:rsidP="009F60D5">
            <w:pPr>
              <w:spacing w:after="0"/>
              <w:jc w:val="center"/>
              <w:rPr>
                <w:rFonts w:ascii="Times New Roman" w:hAnsi="Times New Roman" w:cs="Times New Roman"/>
                <w:sz w:val="18"/>
                <w:szCs w:val="18"/>
              </w:rPr>
            </w:pPr>
            <w:r w:rsidRPr="009F60D5">
              <w:rPr>
                <w:rFonts w:ascii="Times New Roman" w:hAnsi="Times New Roman" w:cs="Times New Roman"/>
                <w:sz w:val="18"/>
                <w:szCs w:val="18"/>
              </w:rPr>
              <w:t>8405;</w:t>
            </w:r>
          </w:p>
          <w:p w14:paraId="66163AE9" w14:textId="77777777" w:rsidR="009F60D5" w:rsidRPr="009F60D5" w:rsidRDefault="009F60D5" w:rsidP="009F60D5">
            <w:pPr>
              <w:spacing w:after="0"/>
              <w:jc w:val="center"/>
              <w:rPr>
                <w:rFonts w:ascii="Times New Roman" w:hAnsi="Times New Roman" w:cs="Times New Roman"/>
                <w:sz w:val="18"/>
                <w:szCs w:val="18"/>
              </w:rPr>
            </w:pPr>
            <w:r w:rsidRPr="009F60D5">
              <w:rPr>
                <w:rFonts w:ascii="Times New Roman" w:hAnsi="Times New Roman" w:cs="Times New Roman"/>
                <w:sz w:val="18"/>
                <w:szCs w:val="18"/>
              </w:rPr>
              <w:t>8419;</w:t>
            </w:r>
          </w:p>
          <w:p w14:paraId="7DDEE817" w14:textId="77777777" w:rsidR="009F60D5" w:rsidRPr="009F60D5" w:rsidRDefault="009F60D5" w:rsidP="009F60D5">
            <w:pPr>
              <w:spacing w:after="0"/>
              <w:jc w:val="center"/>
              <w:rPr>
                <w:rFonts w:ascii="Times New Roman" w:hAnsi="Times New Roman" w:cs="Times New Roman"/>
                <w:sz w:val="18"/>
                <w:szCs w:val="18"/>
              </w:rPr>
            </w:pPr>
            <w:r w:rsidRPr="009F60D5">
              <w:rPr>
                <w:rFonts w:ascii="Times New Roman" w:hAnsi="Times New Roman" w:cs="Times New Roman"/>
                <w:sz w:val="18"/>
                <w:szCs w:val="18"/>
              </w:rPr>
              <w:t>8421;</w:t>
            </w:r>
          </w:p>
          <w:p w14:paraId="6B7AA653" w14:textId="77777777" w:rsidR="009F60D5" w:rsidRPr="009F60D5" w:rsidRDefault="009F60D5" w:rsidP="009F60D5">
            <w:pPr>
              <w:spacing w:after="0"/>
              <w:jc w:val="center"/>
              <w:rPr>
                <w:rFonts w:ascii="Times New Roman" w:hAnsi="Times New Roman" w:cs="Times New Roman"/>
                <w:sz w:val="18"/>
                <w:szCs w:val="18"/>
              </w:rPr>
            </w:pPr>
            <w:r w:rsidRPr="009F60D5">
              <w:rPr>
                <w:rFonts w:ascii="Times New Roman" w:hAnsi="Times New Roman" w:cs="Times New Roman"/>
                <w:sz w:val="18"/>
                <w:szCs w:val="18"/>
              </w:rPr>
              <w:t>8439;</w:t>
            </w:r>
          </w:p>
          <w:p w14:paraId="5B4BB49D" w14:textId="77777777" w:rsidR="009F60D5" w:rsidRPr="009F60D5" w:rsidRDefault="009F60D5" w:rsidP="009F60D5">
            <w:pPr>
              <w:spacing w:after="0"/>
              <w:jc w:val="center"/>
              <w:rPr>
                <w:rFonts w:ascii="Times New Roman" w:hAnsi="Times New Roman" w:cs="Times New Roman"/>
                <w:sz w:val="18"/>
                <w:szCs w:val="18"/>
              </w:rPr>
            </w:pPr>
            <w:r w:rsidRPr="009F60D5">
              <w:rPr>
                <w:rFonts w:ascii="Times New Roman" w:hAnsi="Times New Roman" w:cs="Times New Roman"/>
                <w:sz w:val="18"/>
                <w:szCs w:val="18"/>
              </w:rPr>
              <w:t>8479;</w:t>
            </w:r>
          </w:p>
          <w:p w14:paraId="025CCB9F" w14:textId="77777777" w:rsidR="009F60D5" w:rsidRPr="009F60D5" w:rsidRDefault="009F60D5" w:rsidP="009F60D5">
            <w:pPr>
              <w:spacing w:after="0"/>
              <w:jc w:val="center"/>
              <w:rPr>
                <w:rFonts w:ascii="Times New Roman" w:hAnsi="Times New Roman" w:cs="Times New Roman"/>
                <w:sz w:val="18"/>
                <w:szCs w:val="18"/>
              </w:rPr>
            </w:pPr>
            <w:r w:rsidRPr="009F60D5">
              <w:rPr>
                <w:rFonts w:ascii="Times New Roman" w:hAnsi="Times New Roman" w:cs="Times New Roman"/>
                <w:sz w:val="18"/>
                <w:szCs w:val="18"/>
              </w:rPr>
              <w:t>8516;</w:t>
            </w:r>
          </w:p>
          <w:p w14:paraId="3CFC4B68" w14:textId="77777777" w:rsidR="009F60D5" w:rsidRPr="009F60D5" w:rsidRDefault="009F60D5" w:rsidP="009F60D5">
            <w:pPr>
              <w:spacing w:after="0"/>
              <w:jc w:val="center"/>
              <w:rPr>
                <w:rFonts w:ascii="Times New Roman" w:hAnsi="Times New Roman" w:cs="Times New Roman"/>
                <w:sz w:val="18"/>
                <w:szCs w:val="18"/>
              </w:rPr>
            </w:pPr>
            <w:r w:rsidRPr="009F60D5">
              <w:rPr>
                <w:rFonts w:ascii="Times New Roman" w:hAnsi="Times New Roman" w:cs="Times New Roman"/>
                <w:sz w:val="18"/>
                <w:szCs w:val="18"/>
              </w:rPr>
              <w:t>8606;</w:t>
            </w:r>
          </w:p>
          <w:p w14:paraId="35E5BAE9" w14:textId="77777777" w:rsidR="009F60D5" w:rsidRPr="009F60D5" w:rsidRDefault="009F60D5" w:rsidP="009F60D5">
            <w:pPr>
              <w:spacing w:after="0"/>
              <w:jc w:val="center"/>
              <w:rPr>
                <w:rFonts w:ascii="Times New Roman" w:hAnsi="Times New Roman" w:cs="Times New Roman"/>
                <w:sz w:val="18"/>
                <w:szCs w:val="18"/>
              </w:rPr>
            </w:pPr>
            <w:r w:rsidRPr="009F60D5">
              <w:rPr>
                <w:rFonts w:ascii="Times New Roman" w:hAnsi="Times New Roman" w:cs="Times New Roman"/>
                <w:sz w:val="18"/>
                <w:szCs w:val="18"/>
              </w:rPr>
              <w:t>8609;</w:t>
            </w:r>
          </w:p>
          <w:p w14:paraId="49405D3A" w14:textId="77777777" w:rsidR="009F60D5" w:rsidRPr="009F60D5" w:rsidRDefault="009F60D5" w:rsidP="009F60D5">
            <w:pPr>
              <w:spacing w:after="0"/>
              <w:jc w:val="center"/>
              <w:rPr>
                <w:rFonts w:ascii="Times New Roman" w:hAnsi="Times New Roman" w:cs="Times New Roman"/>
                <w:sz w:val="18"/>
                <w:szCs w:val="18"/>
              </w:rPr>
            </w:pPr>
            <w:r w:rsidRPr="009F60D5">
              <w:rPr>
                <w:rFonts w:ascii="Times New Roman" w:hAnsi="Times New Roman" w:cs="Times New Roman"/>
                <w:sz w:val="18"/>
                <w:szCs w:val="18"/>
              </w:rPr>
              <w:t>8716;</w:t>
            </w:r>
          </w:p>
          <w:p w14:paraId="7F335450" w14:textId="45455914" w:rsidR="00B500B6" w:rsidRPr="00005E28" w:rsidRDefault="009F60D5" w:rsidP="009F60D5">
            <w:pPr>
              <w:spacing w:after="0"/>
              <w:jc w:val="center"/>
              <w:rPr>
                <w:rFonts w:ascii="Times New Roman" w:hAnsi="Times New Roman" w:cs="Times New Roman"/>
                <w:sz w:val="18"/>
                <w:szCs w:val="18"/>
              </w:rPr>
            </w:pPr>
            <w:r w:rsidRPr="009F60D5">
              <w:rPr>
                <w:rFonts w:ascii="Times New Roman" w:hAnsi="Times New Roman" w:cs="Times New Roman"/>
                <w:sz w:val="18"/>
                <w:szCs w:val="18"/>
              </w:rPr>
              <w:lastRenderedPageBreak/>
              <w:t>9617</w:t>
            </w:r>
          </w:p>
        </w:tc>
        <w:tc>
          <w:tcPr>
            <w:tcW w:w="3402" w:type="dxa"/>
          </w:tcPr>
          <w:p w14:paraId="6F367AF8" w14:textId="2997A102" w:rsidR="00B500B6" w:rsidRPr="00005E28" w:rsidRDefault="00B500B6" w:rsidP="00B500B6">
            <w:pPr>
              <w:spacing w:after="0"/>
              <w:rPr>
                <w:rFonts w:ascii="Times New Roman" w:hAnsi="Times New Roman" w:cs="Times New Roman"/>
                <w:sz w:val="18"/>
                <w:szCs w:val="18"/>
              </w:rPr>
            </w:pPr>
            <w:r w:rsidRPr="00005E28">
              <w:rPr>
                <w:rFonts w:ascii="Times New Roman" w:hAnsi="Times New Roman" w:cs="Times New Roman"/>
                <w:bCs/>
                <w:sz w:val="18"/>
                <w:szCs w:val="18"/>
              </w:rPr>
              <w:lastRenderedPageBreak/>
              <w:t>ТР ТС 032/2013 "</w:t>
            </w:r>
            <w:r w:rsidRPr="00005E28">
              <w:rPr>
                <w:rFonts w:ascii="Times New Roman" w:hAnsi="Times New Roman" w:cs="Times New Roman"/>
                <w:sz w:val="18"/>
                <w:szCs w:val="18"/>
              </w:rPr>
              <w:t xml:space="preserve"> </w:t>
            </w:r>
            <w:r w:rsidRPr="00005E28">
              <w:rPr>
                <w:rFonts w:ascii="Times New Roman" w:hAnsi="Times New Roman" w:cs="Times New Roman"/>
                <w:bCs/>
                <w:sz w:val="18"/>
                <w:szCs w:val="18"/>
              </w:rPr>
              <w:t>О безопасности оборудования, работающего под избыточным давлением ", утвержден Решением Комиссии Таможенного союза от 2 июля 2013 года N 41</w:t>
            </w:r>
          </w:p>
        </w:tc>
        <w:tc>
          <w:tcPr>
            <w:tcW w:w="4394" w:type="dxa"/>
          </w:tcPr>
          <w:p w14:paraId="18186A51" w14:textId="00B351DE" w:rsidR="00B500B6" w:rsidRPr="00005E28" w:rsidRDefault="009F60D5" w:rsidP="00B500B6">
            <w:pPr>
              <w:spacing w:after="0"/>
              <w:rPr>
                <w:rFonts w:ascii="Times New Roman" w:hAnsi="Times New Roman" w:cs="Times New Roman"/>
                <w:sz w:val="18"/>
                <w:szCs w:val="18"/>
              </w:rPr>
            </w:pPr>
            <w:r w:rsidRPr="009F60D5">
              <w:rPr>
                <w:rFonts w:ascii="Times New Roman" w:hAnsi="Times New Roman" w:cs="Times New Roman"/>
                <w:sz w:val="18"/>
                <w:szCs w:val="18"/>
              </w:rPr>
              <w:t xml:space="preserve">ТР ТС 032/2013; ГОСТ 34347; ГОСТ 13716; ГОСТ 14116; ГОСТ 17314; ГОСТ 9731; ГОСТ 10037; ГОСТ 16769; ГОСТ 14114; ГОСТ 14115; ГОСТ 9617; ГОСТ 26296; ГОСТ 28759.2; ГОСТ 28759.3; ГОСТ 28759.4; ГОСТ 9931; ГОСТ 9493; ГОСТ 20680; ГОСТ 30780; ГОСТ 25215; ГОСТ 26159; ГОСТ 26303; ГОСТ 14106; ГОСТ 16860; ГОСТ Р 51364; ГОСТ 25449; ГОСТ 25450; ГОСТ 13372; ГОСТ Р 54522; ГОСТ Р 55559; ГОСТ Р 55597; ГОСТ 31838; ГОСТ 2.601; ГОСТ 2.610; ГОСТ 33855; СТБ ЕН 286-1-2004; ГОСТ ISO 15547-1; ГОСТ 12.2.052; ГОСТ 10037; ГОСТ 15518; ГОСТ 17032; ГОСТ 27590; ГОСТ 28679; ГОСТ 28912; ГОСТ 31314.3-2006 (ИСО 1496-3:1995); ГОСТ 31385; ГОСТ 31826; ГОСТ 31838; ГОСТ 31842-2012 (ISO 16812:2007); ГОСТ 33229; ГОСТ 33368; ГОСТ 34233.1; ГОСТ 34233.2; ГОСТ 34233.3; ГОСТ 34233.4; ГОСТ 34233.5; ГОСТ 34233.6; ГОСТ 34233.7; ГОСТ 34233.8; ГОСТ 34233.9; ГОСТ </w:t>
            </w:r>
            <w:r w:rsidRPr="009F60D5">
              <w:rPr>
                <w:rFonts w:ascii="Times New Roman" w:hAnsi="Times New Roman" w:cs="Times New Roman"/>
                <w:sz w:val="18"/>
                <w:szCs w:val="18"/>
              </w:rPr>
              <w:lastRenderedPageBreak/>
              <w:t>34233.10; ГОСТ 34233.11; ГОСТ 34233.12; ГОСТ 34283; СТБ ГОСТ Р 51659; СТ РК EN 1708-1; ГОСТ Р 51127; ГОСТ Р 51659; ГОСТ Р 53676; ГОСТ Р 53682-2009 (ИСО 13705:2006); ГОСТ Р 54803; ГОСТ ISO 11439; ГОСТ 21561; ГОСТ 33986</w:t>
            </w:r>
          </w:p>
        </w:tc>
      </w:tr>
      <w:tr w:rsidR="00B500B6" w14:paraId="2D81D38E" w14:textId="77777777" w:rsidTr="0063700A">
        <w:tc>
          <w:tcPr>
            <w:tcW w:w="709" w:type="dxa"/>
          </w:tcPr>
          <w:p w14:paraId="2B85DAA9" w14:textId="0071E983" w:rsidR="00B500B6" w:rsidRPr="00005E28" w:rsidRDefault="00B500B6" w:rsidP="00B500B6">
            <w:pPr>
              <w:spacing w:after="0"/>
              <w:rPr>
                <w:rFonts w:ascii="Times New Roman" w:hAnsi="Times New Roman" w:cs="Times New Roman"/>
                <w:sz w:val="18"/>
                <w:szCs w:val="18"/>
                <w:lang w:val="en-US"/>
              </w:rPr>
            </w:pPr>
            <w:r w:rsidRPr="00005E28">
              <w:rPr>
                <w:rFonts w:ascii="Times New Roman" w:hAnsi="Times New Roman" w:cs="Times New Roman"/>
                <w:sz w:val="18"/>
                <w:szCs w:val="18"/>
              </w:rPr>
              <w:lastRenderedPageBreak/>
              <w:t>А8.5</w:t>
            </w:r>
          </w:p>
        </w:tc>
        <w:tc>
          <w:tcPr>
            <w:tcW w:w="2693" w:type="dxa"/>
          </w:tcPr>
          <w:p w14:paraId="49224276" w14:textId="45761D61" w:rsidR="00B500B6" w:rsidRPr="00005E28" w:rsidRDefault="00B500B6" w:rsidP="00B500B6">
            <w:pPr>
              <w:spacing w:after="0" w:line="240" w:lineRule="auto"/>
              <w:jc w:val="both"/>
              <w:rPr>
                <w:rFonts w:ascii="Times New Roman" w:hAnsi="Times New Roman" w:cs="Times New Roman"/>
                <w:sz w:val="18"/>
                <w:szCs w:val="18"/>
                <w:vertAlign w:val="superscript"/>
              </w:rPr>
            </w:pPr>
            <w:r w:rsidRPr="00005E28">
              <w:rPr>
                <w:rFonts w:ascii="Times New Roman" w:hAnsi="Times New Roman" w:cs="Times New Roman"/>
                <w:sz w:val="18"/>
                <w:szCs w:val="18"/>
              </w:rPr>
              <w:t>Котлы, имеющие вместимость более 0,002 м</w:t>
            </w:r>
            <w:r w:rsidRPr="00005E28">
              <w:rPr>
                <w:rFonts w:ascii="Times New Roman" w:hAnsi="Times New Roman" w:cs="Times New Roman"/>
                <w:sz w:val="18"/>
                <w:szCs w:val="18"/>
                <w:vertAlign w:val="superscript"/>
              </w:rPr>
              <w:t>3</w:t>
            </w:r>
            <w:r w:rsidRPr="00005E28">
              <w:rPr>
                <w:rFonts w:ascii="Times New Roman" w:hAnsi="Times New Roman" w:cs="Times New Roman"/>
                <w:sz w:val="18"/>
                <w:szCs w:val="18"/>
              </w:rPr>
              <w:t>, предназначенные для получения горячей воды, температура которой более 110 ºC, или пара, избыточное давление которого более 0,05 МПа, а также сосуды с огневым обогревом, имеющие вместимость более 0,002 м</w:t>
            </w:r>
            <w:r w:rsidRPr="00005E28">
              <w:rPr>
                <w:rFonts w:ascii="Times New Roman" w:hAnsi="Times New Roman" w:cs="Times New Roman"/>
                <w:sz w:val="18"/>
                <w:szCs w:val="18"/>
                <w:vertAlign w:val="superscript"/>
              </w:rPr>
              <w:t>3</w:t>
            </w:r>
          </w:p>
        </w:tc>
        <w:tc>
          <w:tcPr>
            <w:tcW w:w="1985" w:type="dxa"/>
          </w:tcPr>
          <w:p w14:paraId="425C8421" w14:textId="118A855D" w:rsidR="00B500B6" w:rsidRPr="00005E28" w:rsidRDefault="00B500B6" w:rsidP="00B500B6">
            <w:pPr>
              <w:spacing w:after="0"/>
              <w:rPr>
                <w:rFonts w:ascii="Times New Roman" w:hAnsi="Times New Roman" w:cs="Times New Roman"/>
                <w:sz w:val="18"/>
                <w:szCs w:val="18"/>
              </w:rPr>
            </w:pPr>
            <w:r w:rsidRPr="00005E28">
              <w:rPr>
                <w:rFonts w:ascii="Times New Roman" w:eastAsia="Times New Roman" w:hAnsi="Times New Roman" w:cs="Times New Roman"/>
                <w:sz w:val="18"/>
                <w:szCs w:val="18"/>
                <w:lang w:eastAsia="ru-RU"/>
              </w:rPr>
              <w:t>Сертификация (</w:t>
            </w:r>
            <w:r w:rsidRPr="00005E28">
              <w:rPr>
                <w:rFonts w:ascii="Times New Roman" w:hAnsi="Times New Roman" w:cs="Times New Roman"/>
                <w:sz w:val="18"/>
                <w:szCs w:val="18"/>
              </w:rPr>
              <w:t>1с, 3с, 4с, 7с</w:t>
            </w:r>
            <w:r w:rsidRPr="00005E28">
              <w:rPr>
                <w:rFonts w:ascii="Times New Roman" w:eastAsia="Times New Roman" w:hAnsi="Times New Roman" w:cs="Times New Roman"/>
                <w:sz w:val="18"/>
                <w:szCs w:val="18"/>
                <w:lang w:eastAsia="ru-RU"/>
              </w:rPr>
              <w:t>)</w:t>
            </w:r>
          </w:p>
        </w:tc>
        <w:tc>
          <w:tcPr>
            <w:tcW w:w="1559" w:type="dxa"/>
          </w:tcPr>
          <w:p w14:paraId="0006E80F" w14:textId="77777777" w:rsidR="002E6972" w:rsidRPr="002E6972" w:rsidRDefault="002E6972" w:rsidP="002E6972">
            <w:pPr>
              <w:spacing w:after="0"/>
              <w:jc w:val="center"/>
              <w:rPr>
                <w:rFonts w:ascii="Times New Roman" w:hAnsi="Times New Roman" w:cs="Times New Roman"/>
                <w:sz w:val="18"/>
                <w:szCs w:val="18"/>
              </w:rPr>
            </w:pPr>
            <w:r w:rsidRPr="002E6972">
              <w:rPr>
                <w:rFonts w:ascii="Times New Roman" w:hAnsi="Times New Roman" w:cs="Times New Roman"/>
                <w:sz w:val="18"/>
                <w:szCs w:val="18"/>
              </w:rPr>
              <w:t>7309</w:t>
            </w:r>
          </w:p>
          <w:p w14:paraId="24012725" w14:textId="77777777" w:rsidR="002E6972" w:rsidRPr="002E6972" w:rsidRDefault="002E6972" w:rsidP="002E6972">
            <w:pPr>
              <w:spacing w:after="0"/>
              <w:jc w:val="center"/>
              <w:rPr>
                <w:rFonts w:ascii="Times New Roman" w:hAnsi="Times New Roman" w:cs="Times New Roman"/>
                <w:sz w:val="18"/>
                <w:szCs w:val="18"/>
              </w:rPr>
            </w:pPr>
            <w:r w:rsidRPr="002E6972">
              <w:rPr>
                <w:rFonts w:ascii="Times New Roman" w:hAnsi="Times New Roman" w:cs="Times New Roman"/>
                <w:sz w:val="18"/>
                <w:szCs w:val="18"/>
              </w:rPr>
              <w:t>7310</w:t>
            </w:r>
          </w:p>
          <w:p w14:paraId="5B4789E9" w14:textId="77777777" w:rsidR="002E6972" w:rsidRPr="002E6972" w:rsidRDefault="002E6972" w:rsidP="002E6972">
            <w:pPr>
              <w:spacing w:after="0"/>
              <w:jc w:val="center"/>
              <w:rPr>
                <w:rFonts w:ascii="Times New Roman" w:hAnsi="Times New Roman" w:cs="Times New Roman"/>
                <w:sz w:val="18"/>
                <w:szCs w:val="18"/>
              </w:rPr>
            </w:pPr>
            <w:r w:rsidRPr="002E6972">
              <w:rPr>
                <w:rFonts w:ascii="Times New Roman" w:hAnsi="Times New Roman" w:cs="Times New Roman"/>
                <w:sz w:val="18"/>
                <w:szCs w:val="18"/>
              </w:rPr>
              <w:t>7311</w:t>
            </w:r>
          </w:p>
          <w:p w14:paraId="6282A475" w14:textId="77777777" w:rsidR="002E6972" w:rsidRPr="002E6972" w:rsidRDefault="002E6972" w:rsidP="002E6972">
            <w:pPr>
              <w:spacing w:after="0"/>
              <w:jc w:val="center"/>
              <w:rPr>
                <w:rFonts w:ascii="Times New Roman" w:hAnsi="Times New Roman" w:cs="Times New Roman"/>
                <w:sz w:val="18"/>
                <w:szCs w:val="18"/>
              </w:rPr>
            </w:pPr>
            <w:r w:rsidRPr="002E6972">
              <w:rPr>
                <w:rFonts w:ascii="Times New Roman" w:hAnsi="Times New Roman" w:cs="Times New Roman"/>
                <w:sz w:val="18"/>
                <w:szCs w:val="18"/>
              </w:rPr>
              <w:t>7613</w:t>
            </w:r>
          </w:p>
          <w:p w14:paraId="48EBFD29" w14:textId="77777777" w:rsidR="002E6972" w:rsidRPr="002E6972" w:rsidRDefault="002E6972" w:rsidP="002E6972">
            <w:pPr>
              <w:spacing w:after="0"/>
              <w:jc w:val="center"/>
              <w:rPr>
                <w:rFonts w:ascii="Times New Roman" w:hAnsi="Times New Roman" w:cs="Times New Roman"/>
                <w:sz w:val="18"/>
                <w:szCs w:val="18"/>
              </w:rPr>
            </w:pPr>
            <w:r w:rsidRPr="002E6972">
              <w:rPr>
                <w:rFonts w:ascii="Times New Roman" w:hAnsi="Times New Roman" w:cs="Times New Roman"/>
                <w:sz w:val="18"/>
                <w:szCs w:val="18"/>
              </w:rPr>
              <w:t>8402</w:t>
            </w:r>
          </w:p>
          <w:p w14:paraId="205BF3E0" w14:textId="77777777" w:rsidR="002E6972" w:rsidRPr="002E6972" w:rsidRDefault="002E6972" w:rsidP="002E6972">
            <w:pPr>
              <w:spacing w:after="0"/>
              <w:jc w:val="center"/>
              <w:rPr>
                <w:rFonts w:ascii="Times New Roman" w:hAnsi="Times New Roman" w:cs="Times New Roman"/>
                <w:sz w:val="18"/>
                <w:szCs w:val="18"/>
              </w:rPr>
            </w:pPr>
            <w:r w:rsidRPr="002E6972">
              <w:rPr>
                <w:rFonts w:ascii="Times New Roman" w:hAnsi="Times New Roman" w:cs="Times New Roman"/>
                <w:sz w:val="18"/>
                <w:szCs w:val="18"/>
              </w:rPr>
              <w:t>8403</w:t>
            </w:r>
          </w:p>
          <w:p w14:paraId="02A79406" w14:textId="77777777" w:rsidR="002E6972" w:rsidRPr="002E6972" w:rsidRDefault="002E6972" w:rsidP="002E6972">
            <w:pPr>
              <w:spacing w:after="0"/>
              <w:jc w:val="center"/>
              <w:rPr>
                <w:rFonts w:ascii="Times New Roman" w:hAnsi="Times New Roman" w:cs="Times New Roman"/>
                <w:sz w:val="18"/>
                <w:szCs w:val="18"/>
              </w:rPr>
            </w:pPr>
            <w:r w:rsidRPr="002E6972">
              <w:rPr>
                <w:rFonts w:ascii="Times New Roman" w:hAnsi="Times New Roman" w:cs="Times New Roman"/>
                <w:sz w:val="18"/>
                <w:szCs w:val="18"/>
              </w:rPr>
              <w:t>8404</w:t>
            </w:r>
          </w:p>
          <w:p w14:paraId="7245C8F7" w14:textId="71E64DC5" w:rsidR="00B500B6" w:rsidRPr="00005E28" w:rsidRDefault="002E6972" w:rsidP="002E6972">
            <w:pPr>
              <w:spacing w:after="0"/>
              <w:jc w:val="center"/>
              <w:rPr>
                <w:rFonts w:ascii="Times New Roman" w:hAnsi="Times New Roman" w:cs="Times New Roman"/>
                <w:sz w:val="18"/>
                <w:szCs w:val="18"/>
              </w:rPr>
            </w:pPr>
            <w:r w:rsidRPr="002E6972">
              <w:rPr>
                <w:rFonts w:ascii="Times New Roman" w:hAnsi="Times New Roman" w:cs="Times New Roman"/>
                <w:sz w:val="18"/>
                <w:szCs w:val="18"/>
              </w:rPr>
              <w:t>8419</w:t>
            </w:r>
          </w:p>
        </w:tc>
        <w:tc>
          <w:tcPr>
            <w:tcW w:w="3402" w:type="dxa"/>
          </w:tcPr>
          <w:p w14:paraId="7A3BA9E8" w14:textId="3908A5D0" w:rsidR="00B500B6" w:rsidRPr="00005E28" w:rsidRDefault="00B500B6" w:rsidP="00B500B6">
            <w:pPr>
              <w:spacing w:after="0"/>
              <w:rPr>
                <w:rFonts w:ascii="Times New Roman" w:hAnsi="Times New Roman" w:cs="Times New Roman"/>
                <w:sz w:val="18"/>
                <w:szCs w:val="18"/>
              </w:rPr>
            </w:pPr>
            <w:r w:rsidRPr="00005E28">
              <w:rPr>
                <w:rFonts w:ascii="Times New Roman" w:hAnsi="Times New Roman" w:cs="Times New Roman"/>
                <w:bCs/>
                <w:sz w:val="18"/>
                <w:szCs w:val="18"/>
              </w:rPr>
              <w:t>ТР ТС 032/2013 "</w:t>
            </w:r>
            <w:r w:rsidRPr="00005E28">
              <w:rPr>
                <w:rFonts w:ascii="Times New Roman" w:hAnsi="Times New Roman" w:cs="Times New Roman"/>
                <w:sz w:val="18"/>
                <w:szCs w:val="18"/>
              </w:rPr>
              <w:t xml:space="preserve"> </w:t>
            </w:r>
            <w:r w:rsidRPr="00005E28">
              <w:rPr>
                <w:rFonts w:ascii="Times New Roman" w:hAnsi="Times New Roman" w:cs="Times New Roman"/>
                <w:bCs/>
                <w:sz w:val="18"/>
                <w:szCs w:val="18"/>
              </w:rPr>
              <w:t>О безопасности оборудования, работающего под избыточным давлением ", утвержден Решением Комиссии Таможенного союза от 2 июля 2013 года N 41</w:t>
            </w:r>
          </w:p>
        </w:tc>
        <w:tc>
          <w:tcPr>
            <w:tcW w:w="4394" w:type="dxa"/>
          </w:tcPr>
          <w:p w14:paraId="4B2707D8" w14:textId="38C39211" w:rsidR="00924599" w:rsidRPr="00924599" w:rsidRDefault="00924599" w:rsidP="00924599">
            <w:pPr>
              <w:spacing w:after="0"/>
              <w:rPr>
                <w:rFonts w:ascii="Times New Roman" w:hAnsi="Times New Roman" w:cs="Times New Roman"/>
                <w:sz w:val="18"/>
                <w:szCs w:val="18"/>
              </w:rPr>
            </w:pPr>
            <w:r w:rsidRPr="00924599">
              <w:rPr>
                <w:rFonts w:ascii="Times New Roman" w:hAnsi="Times New Roman" w:cs="Times New Roman"/>
                <w:sz w:val="18"/>
                <w:szCs w:val="18"/>
              </w:rPr>
              <w:t>ТР ТС 032/2013</w:t>
            </w:r>
            <w:r w:rsidR="004330FE">
              <w:rPr>
                <w:rFonts w:ascii="Times New Roman" w:hAnsi="Times New Roman" w:cs="Times New Roman"/>
                <w:sz w:val="18"/>
                <w:szCs w:val="18"/>
              </w:rPr>
              <w:t xml:space="preserve">; </w:t>
            </w:r>
            <w:r w:rsidRPr="00924599">
              <w:rPr>
                <w:rFonts w:ascii="Times New Roman" w:hAnsi="Times New Roman" w:cs="Times New Roman"/>
                <w:sz w:val="18"/>
                <w:szCs w:val="18"/>
              </w:rPr>
              <w:t>ГОСТ 3619</w:t>
            </w:r>
            <w:r w:rsidR="004330FE">
              <w:rPr>
                <w:rFonts w:ascii="Times New Roman" w:hAnsi="Times New Roman" w:cs="Times New Roman"/>
                <w:sz w:val="18"/>
                <w:szCs w:val="18"/>
              </w:rPr>
              <w:t xml:space="preserve">4; </w:t>
            </w:r>
            <w:r w:rsidRPr="00924599">
              <w:rPr>
                <w:rFonts w:ascii="Times New Roman" w:hAnsi="Times New Roman" w:cs="Times New Roman"/>
                <w:sz w:val="18"/>
                <w:szCs w:val="18"/>
              </w:rPr>
              <w:t>ГОСТ 10617</w:t>
            </w:r>
            <w:r w:rsidR="004330FE">
              <w:rPr>
                <w:rFonts w:ascii="Times New Roman" w:hAnsi="Times New Roman" w:cs="Times New Roman"/>
                <w:sz w:val="18"/>
                <w:szCs w:val="18"/>
              </w:rPr>
              <w:t xml:space="preserve"> </w:t>
            </w:r>
            <w:r w:rsidRPr="00924599">
              <w:rPr>
                <w:rFonts w:ascii="Times New Roman" w:hAnsi="Times New Roman" w:cs="Times New Roman"/>
                <w:sz w:val="18"/>
                <w:szCs w:val="18"/>
              </w:rPr>
              <w:t>ГОСТ 24005</w:t>
            </w:r>
            <w:r w:rsidR="004330FE">
              <w:rPr>
                <w:rFonts w:ascii="Times New Roman" w:hAnsi="Times New Roman" w:cs="Times New Roman"/>
                <w:sz w:val="18"/>
                <w:szCs w:val="18"/>
              </w:rPr>
              <w:t>;</w:t>
            </w:r>
            <w:r w:rsidR="004330FE">
              <w:rPr>
                <w:rFonts w:ascii="Times New Roman" w:hAnsi="Times New Roman" w:cs="Times New Roman"/>
                <w:sz w:val="18"/>
                <w:szCs w:val="18"/>
              </w:rPr>
              <w:t xml:space="preserve"> </w:t>
            </w:r>
            <w:r w:rsidRPr="00924599">
              <w:rPr>
                <w:rFonts w:ascii="Times New Roman" w:hAnsi="Times New Roman" w:cs="Times New Roman"/>
                <w:sz w:val="18"/>
                <w:szCs w:val="18"/>
              </w:rPr>
              <w:t>ГОСТ 25365</w:t>
            </w:r>
            <w:r w:rsidR="004330FE">
              <w:rPr>
                <w:rFonts w:ascii="Times New Roman" w:hAnsi="Times New Roman" w:cs="Times New Roman"/>
                <w:sz w:val="18"/>
                <w:szCs w:val="18"/>
              </w:rPr>
              <w:t>;</w:t>
            </w:r>
            <w:r w:rsidR="004330FE">
              <w:rPr>
                <w:rFonts w:ascii="Times New Roman" w:hAnsi="Times New Roman" w:cs="Times New Roman"/>
                <w:sz w:val="18"/>
                <w:szCs w:val="18"/>
              </w:rPr>
              <w:t xml:space="preserve"> </w:t>
            </w:r>
            <w:r w:rsidRPr="00924599">
              <w:rPr>
                <w:rFonts w:ascii="Times New Roman" w:hAnsi="Times New Roman" w:cs="Times New Roman"/>
                <w:sz w:val="18"/>
                <w:szCs w:val="18"/>
              </w:rPr>
              <w:t>ГОСТ 25720</w:t>
            </w:r>
            <w:r w:rsidR="004330FE">
              <w:rPr>
                <w:rFonts w:ascii="Times New Roman" w:hAnsi="Times New Roman" w:cs="Times New Roman"/>
                <w:sz w:val="18"/>
                <w:szCs w:val="18"/>
              </w:rPr>
              <w:t>;</w:t>
            </w:r>
            <w:r w:rsidR="004330FE">
              <w:rPr>
                <w:rFonts w:ascii="Times New Roman" w:hAnsi="Times New Roman" w:cs="Times New Roman"/>
                <w:sz w:val="18"/>
                <w:szCs w:val="18"/>
              </w:rPr>
              <w:t xml:space="preserve"> </w:t>
            </w:r>
            <w:r w:rsidRPr="00924599">
              <w:rPr>
                <w:rFonts w:ascii="Times New Roman" w:hAnsi="Times New Roman" w:cs="Times New Roman"/>
                <w:sz w:val="18"/>
                <w:szCs w:val="18"/>
              </w:rPr>
              <w:t>ГОСТ 30735</w:t>
            </w:r>
            <w:r w:rsidR="004330FE">
              <w:rPr>
                <w:rFonts w:ascii="Times New Roman" w:hAnsi="Times New Roman" w:cs="Times New Roman"/>
                <w:sz w:val="18"/>
                <w:szCs w:val="18"/>
              </w:rPr>
              <w:t>;</w:t>
            </w:r>
            <w:r w:rsidR="004330FE">
              <w:rPr>
                <w:rFonts w:ascii="Times New Roman" w:hAnsi="Times New Roman" w:cs="Times New Roman"/>
                <w:sz w:val="18"/>
                <w:szCs w:val="18"/>
              </w:rPr>
              <w:t xml:space="preserve"> </w:t>
            </w:r>
            <w:r w:rsidRPr="00924599">
              <w:rPr>
                <w:rFonts w:ascii="Times New Roman" w:hAnsi="Times New Roman" w:cs="Times New Roman"/>
                <w:sz w:val="18"/>
                <w:szCs w:val="18"/>
              </w:rPr>
              <w:t>ГОСТ 12.2.085</w:t>
            </w:r>
            <w:r w:rsidR="004330FE">
              <w:rPr>
                <w:rFonts w:ascii="Times New Roman" w:hAnsi="Times New Roman" w:cs="Times New Roman"/>
                <w:sz w:val="18"/>
                <w:szCs w:val="18"/>
              </w:rPr>
              <w:t>;</w:t>
            </w:r>
            <w:r w:rsidR="004330FE">
              <w:rPr>
                <w:rFonts w:ascii="Times New Roman" w:hAnsi="Times New Roman" w:cs="Times New Roman"/>
                <w:sz w:val="18"/>
                <w:szCs w:val="18"/>
              </w:rPr>
              <w:t xml:space="preserve"> </w:t>
            </w:r>
            <w:r w:rsidRPr="00924599">
              <w:rPr>
                <w:rFonts w:ascii="Times New Roman" w:hAnsi="Times New Roman" w:cs="Times New Roman"/>
                <w:sz w:val="18"/>
                <w:szCs w:val="18"/>
              </w:rPr>
              <w:t>ГОСТ 12.2.096</w:t>
            </w:r>
            <w:r w:rsidR="004330FE">
              <w:rPr>
                <w:rFonts w:ascii="Times New Roman" w:hAnsi="Times New Roman" w:cs="Times New Roman"/>
                <w:sz w:val="18"/>
                <w:szCs w:val="18"/>
              </w:rPr>
              <w:t>;</w:t>
            </w:r>
            <w:r w:rsidR="004330FE">
              <w:rPr>
                <w:rFonts w:ascii="Times New Roman" w:hAnsi="Times New Roman" w:cs="Times New Roman"/>
                <w:sz w:val="18"/>
                <w:szCs w:val="18"/>
              </w:rPr>
              <w:t xml:space="preserve"> </w:t>
            </w:r>
            <w:r w:rsidRPr="00924599">
              <w:rPr>
                <w:rFonts w:ascii="Times New Roman" w:hAnsi="Times New Roman" w:cs="Times New Roman"/>
                <w:sz w:val="18"/>
                <w:szCs w:val="18"/>
              </w:rPr>
              <w:t>ГОСТ 14249</w:t>
            </w:r>
            <w:r w:rsidR="004330FE">
              <w:rPr>
                <w:rFonts w:ascii="Times New Roman" w:hAnsi="Times New Roman" w:cs="Times New Roman"/>
                <w:sz w:val="18"/>
                <w:szCs w:val="18"/>
              </w:rPr>
              <w:t>;</w:t>
            </w:r>
            <w:r w:rsidR="004330FE">
              <w:rPr>
                <w:rFonts w:ascii="Times New Roman" w:hAnsi="Times New Roman" w:cs="Times New Roman"/>
                <w:sz w:val="18"/>
                <w:szCs w:val="18"/>
              </w:rPr>
              <w:t xml:space="preserve"> </w:t>
            </w:r>
            <w:r w:rsidRPr="00924599">
              <w:rPr>
                <w:rFonts w:ascii="Times New Roman" w:hAnsi="Times New Roman" w:cs="Times New Roman"/>
                <w:sz w:val="18"/>
                <w:szCs w:val="18"/>
              </w:rPr>
              <w:t>ГОСТ 17314</w:t>
            </w:r>
            <w:r w:rsidR="004330FE">
              <w:rPr>
                <w:rFonts w:ascii="Times New Roman" w:hAnsi="Times New Roman" w:cs="Times New Roman"/>
                <w:sz w:val="18"/>
                <w:szCs w:val="18"/>
              </w:rPr>
              <w:t>;</w:t>
            </w:r>
            <w:r w:rsidR="004330FE">
              <w:rPr>
                <w:rFonts w:ascii="Times New Roman" w:hAnsi="Times New Roman" w:cs="Times New Roman"/>
                <w:sz w:val="18"/>
                <w:szCs w:val="18"/>
              </w:rPr>
              <w:t xml:space="preserve"> </w:t>
            </w:r>
            <w:r w:rsidRPr="00924599">
              <w:rPr>
                <w:rFonts w:ascii="Times New Roman" w:hAnsi="Times New Roman" w:cs="Times New Roman"/>
                <w:sz w:val="18"/>
                <w:szCs w:val="18"/>
              </w:rPr>
              <w:t>ГОСТ 21563</w:t>
            </w:r>
            <w:r w:rsidR="004330FE">
              <w:rPr>
                <w:rFonts w:ascii="Times New Roman" w:hAnsi="Times New Roman" w:cs="Times New Roman"/>
                <w:sz w:val="18"/>
                <w:szCs w:val="18"/>
              </w:rPr>
              <w:t>;</w:t>
            </w:r>
            <w:r w:rsidR="004330FE">
              <w:rPr>
                <w:rFonts w:ascii="Times New Roman" w:hAnsi="Times New Roman" w:cs="Times New Roman"/>
                <w:sz w:val="18"/>
                <w:szCs w:val="18"/>
              </w:rPr>
              <w:t xml:space="preserve"> </w:t>
            </w:r>
            <w:r w:rsidRPr="00924599">
              <w:rPr>
                <w:rFonts w:ascii="Times New Roman" w:hAnsi="Times New Roman" w:cs="Times New Roman"/>
                <w:sz w:val="18"/>
                <w:szCs w:val="18"/>
              </w:rPr>
              <w:t>ГОСТ 22161</w:t>
            </w:r>
            <w:r w:rsidR="004330FE">
              <w:rPr>
                <w:rFonts w:ascii="Times New Roman" w:hAnsi="Times New Roman" w:cs="Times New Roman"/>
                <w:sz w:val="18"/>
                <w:szCs w:val="18"/>
              </w:rPr>
              <w:t>;</w:t>
            </w:r>
            <w:r w:rsidR="004330FE">
              <w:rPr>
                <w:rFonts w:ascii="Times New Roman" w:hAnsi="Times New Roman" w:cs="Times New Roman"/>
                <w:sz w:val="18"/>
                <w:szCs w:val="18"/>
              </w:rPr>
              <w:t xml:space="preserve"> </w:t>
            </w:r>
            <w:r w:rsidRPr="00924599">
              <w:rPr>
                <w:rFonts w:ascii="Times New Roman" w:hAnsi="Times New Roman" w:cs="Times New Roman"/>
                <w:sz w:val="18"/>
                <w:szCs w:val="18"/>
              </w:rPr>
              <w:t>ГОСТ 24569</w:t>
            </w:r>
            <w:r w:rsidR="004330FE">
              <w:rPr>
                <w:rFonts w:ascii="Times New Roman" w:hAnsi="Times New Roman" w:cs="Times New Roman"/>
                <w:sz w:val="18"/>
                <w:szCs w:val="18"/>
              </w:rPr>
              <w:t>;</w:t>
            </w:r>
            <w:r w:rsidR="004330FE">
              <w:rPr>
                <w:rFonts w:ascii="Times New Roman" w:hAnsi="Times New Roman" w:cs="Times New Roman"/>
                <w:sz w:val="18"/>
                <w:szCs w:val="18"/>
              </w:rPr>
              <w:t xml:space="preserve"> </w:t>
            </w:r>
            <w:r w:rsidRPr="00924599">
              <w:rPr>
                <w:rFonts w:ascii="Times New Roman" w:hAnsi="Times New Roman" w:cs="Times New Roman"/>
                <w:sz w:val="18"/>
                <w:szCs w:val="18"/>
              </w:rPr>
              <w:t>ГОСТ 24570</w:t>
            </w:r>
            <w:r w:rsidR="004330FE">
              <w:rPr>
                <w:rFonts w:ascii="Times New Roman" w:hAnsi="Times New Roman" w:cs="Times New Roman"/>
                <w:sz w:val="18"/>
                <w:szCs w:val="18"/>
              </w:rPr>
              <w:t>;</w:t>
            </w:r>
            <w:r w:rsidR="004330FE">
              <w:rPr>
                <w:rFonts w:ascii="Times New Roman" w:hAnsi="Times New Roman" w:cs="Times New Roman"/>
                <w:sz w:val="18"/>
                <w:szCs w:val="18"/>
              </w:rPr>
              <w:t xml:space="preserve">  </w:t>
            </w:r>
            <w:r w:rsidRPr="00924599">
              <w:rPr>
                <w:rFonts w:ascii="Times New Roman" w:hAnsi="Times New Roman" w:cs="Times New Roman"/>
                <w:sz w:val="18"/>
                <w:szCs w:val="18"/>
              </w:rPr>
              <w:t>ГОСТ 24755</w:t>
            </w:r>
            <w:r w:rsidR="004330FE">
              <w:rPr>
                <w:rFonts w:ascii="Times New Roman" w:hAnsi="Times New Roman" w:cs="Times New Roman"/>
                <w:sz w:val="18"/>
                <w:szCs w:val="18"/>
              </w:rPr>
              <w:t>;</w:t>
            </w:r>
            <w:r w:rsidR="004330FE">
              <w:rPr>
                <w:rFonts w:ascii="Times New Roman" w:hAnsi="Times New Roman" w:cs="Times New Roman"/>
                <w:sz w:val="18"/>
                <w:szCs w:val="18"/>
              </w:rPr>
              <w:t xml:space="preserve"> </w:t>
            </w:r>
            <w:r w:rsidRPr="00924599">
              <w:rPr>
                <w:rFonts w:ascii="Times New Roman" w:hAnsi="Times New Roman" w:cs="Times New Roman"/>
                <w:sz w:val="18"/>
                <w:szCs w:val="18"/>
              </w:rPr>
              <w:t>ГОСТ 25859</w:t>
            </w:r>
            <w:r w:rsidR="004330FE">
              <w:rPr>
                <w:rFonts w:ascii="Times New Roman" w:hAnsi="Times New Roman" w:cs="Times New Roman"/>
                <w:sz w:val="18"/>
                <w:szCs w:val="18"/>
              </w:rPr>
              <w:t>;</w:t>
            </w:r>
            <w:r w:rsidR="004330FE">
              <w:rPr>
                <w:rFonts w:ascii="Times New Roman" w:hAnsi="Times New Roman" w:cs="Times New Roman"/>
                <w:sz w:val="18"/>
                <w:szCs w:val="18"/>
              </w:rPr>
              <w:t xml:space="preserve"> </w:t>
            </w:r>
            <w:r w:rsidRPr="00924599">
              <w:rPr>
                <w:rFonts w:ascii="Times New Roman" w:hAnsi="Times New Roman" w:cs="Times New Roman"/>
                <w:sz w:val="18"/>
                <w:szCs w:val="18"/>
              </w:rPr>
              <w:t>ГОСТ 28193</w:t>
            </w:r>
            <w:r w:rsidR="004330FE">
              <w:rPr>
                <w:rFonts w:ascii="Times New Roman" w:hAnsi="Times New Roman" w:cs="Times New Roman"/>
                <w:sz w:val="18"/>
                <w:szCs w:val="18"/>
              </w:rPr>
              <w:t>;</w:t>
            </w:r>
            <w:r w:rsidR="004330FE">
              <w:rPr>
                <w:rFonts w:ascii="Times New Roman" w:hAnsi="Times New Roman" w:cs="Times New Roman"/>
                <w:sz w:val="18"/>
                <w:szCs w:val="18"/>
              </w:rPr>
              <w:t xml:space="preserve"> </w:t>
            </w:r>
            <w:r w:rsidRPr="00924599">
              <w:rPr>
                <w:rFonts w:ascii="Times New Roman" w:hAnsi="Times New Roman" w:cs="Times New Roman"/>
                <w:sz w:val="18"/>
                <w:szCs w:val="18"/>
              </w:rPr>
              <w:t>ГОСТ 28269</w:t>
            </w:r>
            <w:r w:rsidR="004330FE">
              <w:rPr>
                <w:rFonts w:ascii="Times New Roman" w:hAnsi="Times New Roman" w:cs="Times New Roman"/>
                <w:sz w:val="18"/>
                <w:szCs w:val="18"/>
              </w:rPr>
              <w:t>;</w:t>
            </w:r>
            <w:r w:rsidR="004330FE">
              <w:rPr>
                <w:rFonts w:ascii="Times New Roman" w:hAnsi="Times New Roman" w:cs="Times New Roman"/>
                <w:sz w:val="18"/>
                <w:szCs w:val="18"/>
              </w:rPr>
              <w:t xml:space="preserve"> </w:t>
            </w:r>
            <w:r w:rsidRPr="00924599">
              <w:rPr>
                <w:rFonts w:ascii="Times New Roman" w:hAnsi="Times New Roman" w:cs="Times New Roman"/>
                <w:sz w:val="18"/>
                <w:szCs w:val="18"/>
              </w:rPr>
              <w:t>ГОСТ 33960</w:t>
            </w:r>
            <w:r w:rsidR="004330FE">
              <w:rPr>
                <w:rFonts w:ascii="Times New Roman" w:hAnsi="Times New Roman" w:cs="Times New Roman"/>
                <w:sz w:val="18"/>
                <w:szCs w:val="18"/>
              </w:rPr>
              <w:t>;</w:t>
            </w:r>
            <w:r w:rsidR="004330FE">
              <w:rPr>
                <w:rFonts w:ascii="Times New Roman" w:hAnsi="Times New Roman" w:cs="Times New Roman"/>
                <w:sz w:val="18"/>
                <w:szCs w:val="18"/>
              </w:rPr>
              <w:t xml:space="preserve"> </w:t>
            </w:r>
            <w:r w:rsidRPr="00924599">
              <w:rPr>
                <w:rFonts w:ascii="Times New Roman" w:hAnsi="Times New Roman" w:cs="Times New Roman"/>
                <w:sz w:val="18"/>
                <w:szCs w:val="18"/>
              </w:rPr>
              <w:t>ГОСТ 33962</w:t>
            </w:r>
            <w:r w:rsidR="004330FE">
              <w:rPr>
                <w:rFonts w:ascii="Times New Roman" w:hAnsi="Times New Roman" w:cs="Times New Roman"/>
                <w:sz w:val="18"/>
                <w:szCs w:val="18"/>
              </w:rPr>
              <w:t>;</w:t>
            </w:r>
            <w:r w:rsidR="004330FE">
              <w:rPr>
                <w:rFonts w:ascii="Times New Roman" w:hAnsi="Times New Roman" w:cs="Times New Roman"/>
                <w:sz w:val="18"/>
                <w:szCs w:val="18"/>
              </w:rPr>
              <w:t xml:space="preserve"> </w:t>
            </w:r>
            <w:r w:rsidRPr="00924599">
              <w:rPr>
                <w:rFonts w:ascii="Times New Roman" w:hAnsi="Times New Roman" w:cs="Times New Roman"/>
                <w:sz w:val="18"/>
                <w:szCs w:val="18"/>
              </w:rPr>
              <w:t>ГОСТ 33963</w:t>
            </w:r>
            <w:r w:rsidR="004330FE">
              <w:rPr>
                <w:rFonts w:ascii="Times New Roman" w:hAnsi="Times New Roman" w:cs="Times New Roman"/>
                <w:sz w:val="18"/>
                <w:szCs w:val="18"/>
              </w:rPr>
              <w:t>;</w:t>
            </w:r>
            <w:r w:rsidR="004330FE">
              <w:rPr>
                <w:rFonts w:ascii="Times New Roman" w:hAnsi="Times New Roman" w:cs="Times New Roman"/>
                <w:sz w:val="18"/>
                <w:szCs w:val="18"/>
              </w:rPr>
              <w:t xml:space="preserve"> </w:t>
            </w:r>
            <w:r w:rsidRPr="00924599">
              <w:rPr>
                <w:rFonts w:ascii="Times New Roman" w:hAnsi="Times New Roman" w:cs="Times New Roman"/>
                <w:sz w:val="18"/>
                <w:szCs w:val="18"/>
              </w:rPr>
              <w:t>ГОСТ 33964</w:t>
            </w:r>
            <w:r w:rsidR="004330FE">
              <w:rPr>
                <w:rFonts w:ascii="Times New Roman" w:hAnsi="Times New Roman" w:cs="Times New Roman"/>
                <w:sz w:val="18"/>
                <w:szCs w:val="18"/>
              </w:rPr>
              <w:t>;</w:t>
            </w:r>
          </w:p>
          <w:p w14:paraId="7EA6EF43" w14:textId="40F86DFC" w:rsidR="00924599" w:rsidRPr="00924599" w:rsidRDefault="00924599" w:rsidP="00924599">
            <w:pPr>
              <w:spacing w:after="0"/>
              <w:rPr>
                <w:rFonts w:ascii="Times New Roman" w:hAnsi="Times New Roman" w:cs="Times New Roman"/>
                <w:sz w:val="18"/>
                <w:szCs w:val="18"/>
              </w:rPr>
            </w:pPr>
            <w:r w:rsidRPr="00924599">
              <w:rPr>
                <w:rFonts w:ascii="Times New Roman" w:hAnsi="Times New Roman" w:cs="Times New Roman"/>
                <w:sz w:val="18"/>
                <w:szCs w:val="18"/>
              </w:rPr>
              <w:t>ГОСТ 33965</w:t>
            </w:r>
            <w:r w:rsidR="004330FE">
              <w:rPr>
                <w:rFonts w:ascii="Times New Roman" w:hAnsi="Times New Roman" w:cs="Times New Roman"/>
                <w:sz w:val="18"/>
                <w:szCs w:val="18"/>
              </w:rPr>
              <w:t>;</w:t>
            </w:r>
            <w:r w:rsidR="004330FE">
              <w:rPr>
                <w:rFonts w:ascii="Times New Roman" w:hAnsi="Times New Roman" w:cs="Times New Roman"/>
                <w:sz w:val="18"/>
                <w:szCs w:val="18"/>
              </w:rPr>
              <w:t xml:space="preserve"> </w:t>
            </w:r>
            <w:r w:rsidRPr="00924599">
              <w:rPr>
                <w:rFonts w:ascii="Times New Roman" w:hAnsi="Times New Roman" w:cs="Times New Roman"/>
                <w:sz w:val="18"/>
                <w:szCs w:val="18"/>
              </w:rPr>
              <w:t>ГОСТ 34347</w:t>
            </w:r>
            <w:r w:rsidR="004330FE">
              <w:rPr>
                <w:rFonts w:ascii="Times New Roman" w:hAnsi="Times New Roman" w:cs="Times New Roman"/>
                <w:sz w:val="18"/>
                <w:szCs w:val="18"/>
              </w:rPr>
              <w:t>;</w:t>
            </w:r>
            <w:r w:rsidR="004330FE">
              <w:rPr>
                <w:rFonts w:ascii="Times New Roman" w:hAnsi="Times New Roman" w:cs="Times New Roman"/>
                <w:sz w:val="18"/>
                <w:szCs w:val="18"/>
              </w:rPr>
              <w:t xml:space="preserve"> </w:t>
            </w:r>
            <w:r w:rsidRPr="00924599">
              <w:rPr>
                <w:rFonts w:ascii="Times New Roman" w:hAnsi="Times New Roman" w:cs="Times New Roman"/>
                <w:sz w:val="18"/>
                <w:szCs w:val="18"/>
              </w:rPr>
              <w:t>ГОСТ 55603</w:t>
            </w:r>
            <w:r w:rsidR="004330FE">
              <w:rPr>
                <w:rFonts w:ascii="Times New Roman" w:hAnsi="Times New Roman" w:cs="Times New Roman"/>
                <w:sz w:val="18"/>
                <w:szCs w:val="18"/>
              </w:rPr>
              <w:t>;</w:t>
            </w:r>
            <w:r w:rsidR="004330FE">
              <w:rPr>
                <w:rFonts w:ascii="Times New Roman" w:hAnsi="Times New Roman" w:cs="Times New Roman"/>
                <w:sz w:val="18"/>
                <w:szCs w:val="18"/>
              </w:rPr>
              <w:t xml:space="preserve"> </w:t>
            </w:r>
            <w:r w:rsidRPr="00924599">
              <w:rPr>
                <w:rFonts w:ascii="Times New Roman" w:hAnsi="Times New Roman" w:cs="Times New Roman"/>
                <w:sz w:val="18"/>
                <w:szCs w:val="18"/>
              </w:rPr>
              <w:t>ГОСТ Р 55170</w:t>
            </w:r>
            <w:r w:rsidR="004330FE">
              <w:rPr>
                <w:rFonts w:ascii="Times New Roman" w:hAnsi="Times New Roman" w:cs="Times New Roman"/>
                <w:sz w:val="18"/>
                <w:szCs w:val="18"/>
              </w:rPr>
              <w:t>;</w:t>
            </w:r>
            <w:r w:rsidR="004330FE">
              <w:rPr>
                <w:rFonts w:ascii="Times New Roman" w:hAnsi="Times New Roman" w:cs="Times New Roman"/>
                <w:sz w:val="18"/>
                <w:szCs w:val="18"/>
              </w:rPr>
              <w:t xml:space="preserve"> </w:t>
            </w:r>
            <w:r w:rsidRPr="00924599">
              <w:rPr>
                <w:rFonts w:ascii="Times New Roman" w:hAnsi="Times New Roman" w:cs="Times New Roman"/>
                <w:sz w:val="18"/>
                <w:szCs w:val="18"/>
              </w:rPr>
              <w:t>ГОСТ Р 55171</w:t>
            </w:r>
            <w:r w:rsidR="004330FE">
              <w:rPr>
                <w:rFonts w:ascii="Times New Roman" w:hAnsi="Times New Roman" w:cs="Times New Roman"/>
                <w:sz w:val="18"/>
                <w:szCs w:val="18"/>
              </w:rPr>
              <w:t>;</w:t>
            </w:r>
            <w:r w:rsidR="004330FE">
              <w:rPr>
                <w:rFonts w:ascii="Times New Roman" w:hAnsi="Times New Roman" w:cs="Times New Roman"/>
                <w:sz w:val="18"/>
                <w:szCs w:val="18"/>
              </w:rPr>
              <w:t xml:space="preserve"> </w:t>
            </w:r>
            <w:r w:rsidRPr="00924599">
              <w:rPr>
                <w:rFonts w:ascii="Times New Roman" w:hAnsi="Times New Roman" w:cs="Times New Roman"/>
                <w:sz w:val="18"/>
                <w:szCs w:val="18"/>
              </w:rPr>
              <w:t>СТ РК 1357</w:t>
            </w:r>
            <w:r w:rsidR="004330FE">
              <w:rPr>
                <w:rFonts w:ascii="Times New Roman" w:hAnsi="Times New Roman" w:cs="Times New Roman"/>
                <w:sz w:val="18"/>
                <w:szCs w:val="18"/>
              </w:rPr>
              <w:t>;</w:t>
            </w:r>
            <w:r w:rsidR="004330FE">
              <w:rPr>
                <w:rFonts w:ascii="Times New Roman" w:hAnsi="Times New Roman" w:cs="Times New Roman"/>
                <w:sz w:val="18"/>
                <w:szCs w:val="18"/>
              </w:rPr>
              <w:t xml:space="preserve"> </w:t>
            </w:r>
            <w:r w:rsidRPr="00924599">
              <w:rPr>
                <w:rFonts w:ascii="Times New Roman" w:hAnsi="Times New Roman" w:cs="Times New Roman"/>
                <w:sz w:val="18"/>
                <w:szCs w:val="18"/>
              </w:rPr>
              <w:t>СТ РК 1358</w:t>
            </w:r>
            <w:r w:rsidR="004330FE">
              <w:rPr>
                <w:rFonts w:ascii="Times New Roman" w:hAnsi="Times New Roman" w:cs="Times New Roman"/>
                <w:sz w:val="18"/>
                <w:szCs w:val="18"/>
              </w:rPr>
              <w:t>;</w:t>
            </w:r>
            <w:r w:rsidR="004330FE">
              <w:rPr>
                <w:rFonts w:ascii="Times New Roman" w:hAnsi="Times New Roman" w:cs="Times New Roman"/>
                <w:sz w:val="18"/>
                <w:szCs w:val="18"/>
              </w:rPr>
              <w:t xml:space="preserve"> </w:t>
            </w:r>
            <w:r w:rsidRPr="00924599">
              <w:rPr>
                <w:rFonts w:ascii="Times New Roman" w:hAnsi="Times New Roman" w:cs="Times New Roman"/>
                <w:sz w:val="18"/>
                <w:szCs w:val="18"/>
              </w:rPr>
              <w:t>ГОСТ 34233.1</w:t>
            </w:r>
            <w:r w:rsidR="004330FE">
              <w:rPr>
                <w:rFonts w:ascii="Times New Roman" w:hAnsi="Times New Roman" w:cs="Times New Roman"/>
                <w:sz w:val="18"/>
                <w:szCs w:val="18"/>
              </w:rPr>
              <w:t>;</w:t>
            </w:r>
            <w:r w:rsidR="004330FE">
              <w:rPr>
                <w:rFonts w:ascii="Times New Roman" w:hAnsi="Times New Roman" w:cs="Times New Roman"/>
                <w:sz w:val="18"/>
                <w:szCs w:val="18"/>
              </w:rPr>
              <w:t xml:space="preserve"> </w:t>
            </w:r>
            <w:r w:rsidRPr="00924599">
              <w:rPr>
                <w:rFonts w:ascii="Times New Roman" w:hAnsi="Times New Roman" w:cs="Times New Roman"/>
                <w:sz w:val="18"/>
                <w:szCs w:val="18"/>
              </w:rPr>
              <w:t>ГОСТ 34233.2</w:t>
            </w:r>
            <w:r w:rsidR="004330FE">
              <w:rPr>
                <w:rFonts w:ascii="Times New Roman" w:hAnsi="Times New Roman" w:cs="Times New Roman"/>
                <w:sz w:val="18"/>
                <w:szCs w:val="18"/>
              </w:rPr>
              <w:t>;</w:t>
            </w:r>
            <w:r w:rsidR="004330FE">
              <w:rPr>
                <w:rFonts w:ascii="Times New Roman" w:hAnsi="Times New Roman" w:cs="Times New Roman"/>
                <w:sz w:val="18"/>
                <w:szCs w:val="18"/>
              </w:rPr>
              <w:t xml:space="preserve"> </w:t>
            </w:r>
            <w:r w:rsidRPr="00924599">
              <w:rPr>
                <w:rFonts w:ascii="Times New Roman" w:hAnsi="Times New Roman" w:cs="Times New Roman"/>
                <w:sz w:val="18"/>
                <w:szCs w:val="18"/>
              </w:rPr>
              <w:t>ГОСТ 34233.3</w:t>
            </w:r>
            <w:r w:rsidR="004330FE">
              <w:rPr>
                <w:rFonts w:ascii="Times New Roman" w:hAnsi="Times New Roman" w:cs="Times New Roman"/>
                <w:sz w:val="18"/>
                <w:szCs w:val="18"/>
              </w:rPr>
              <w:t>;</w:t>
            </w:r>
          </w:p>
          <w:p w14:paraId="5DF224FD" w14:textId="59FC72F9" w:rsidR="00B500B6" w:rsidRPr="00005E28" w:rsidRDefault="00924599" w:rsidP="00924599">
            <w:pPr>
              <w:spacing w:after="0"/>
              <w:rPr>
                <w:rFonts w:ascii="Times New Roman" w:hAnsi="Times New Roman" w:cs="Times New Roman"/>
                <w:sz w:val="18"/>
                <w:szCs w:val="18"/>
              </w:rPr>
            </w:pPr>
            <w:r w:rsidRPr="00924599">
              <w:rPr>
                <w:rFonts w:ascii="Times New Roman" w:hAnsi="Times New Roman" w:cs="Times New Roman"/>
                <w:sz w:val="18"/>
                <w:szCs w:val="18"/>
              </w:rPr>
              <w:t>ГОСТ 34233.4</w:t>
            </w:r>
            <w:r w:rsidR="004330FE">
              <w:rPr>
                <w:rFonts w:ascii="Times New Roman" w:hAnsi="Times New Roman" w:cs="Times New Roman"/>
                <w:sz w:val="18"/>
                <w:szCs w:val="18"/>
              </w:rPr>
              <w:t>;</w:t>
            </w:r>
            <w:r w:rsidR="004330FE">
              <w:rPr>
                <w:rFonts w:ascii="Times New Roman" w:hAnsi="Times New Roman" w:cs="Times New Roman"/>
                <w:sz w:val="18"/>
                <w:szCs w:val="18"/>
              </w:rPr>
              <w:t xml:space="preserve"> </w:t>
            </w:r>
            <w:r w:rsidRPr="00924599">
              <w:rPr>
                <w:rFonts w:ascii="Times New Roman" w:hAnsi="Times New Roman" w:cs="Times New Roman"/>
                <w:sz w:val="18"/>
                <w:szCs w:val="18"/>
              </w:rPr>
              <w:t>ГОСТ 34233.5</w:t>
            </w:r>
            <w:r w:rsidR="004330FE">
              <w:rPr>
                <w:rFonts w:ascii="Times New Roman" w:hAnsi="Times New Roman" w:cs="Times New Roman"/>
                <w:sz w:val="18"/>
                <w:szCs w:val="18"/>
              </w:rPr>
              <w:t>;</w:t>
            </w:r>
            <w:r w:rsidR="004330FE">
              <w:rPr>
                <w:rFonts w:ascii="Times New Roman" w:hAnsi="Times New Roman" w:cs="Times New Roman"/>
                <w:sz w:val="18"/>
                <w:szCs w:val="18"/>
              </w:rPr>
              <w:t xml:space="preserve"> </w:t>
            </w:r>
            <w:r w:rsidRPr="00924599">
              <w:rPr>
                <w:rFonts w:ascii="Times New Roman" w:hAnsi="Times New Roman" w:cs="Times New Roman"/>
                <w:sz w:val="18"/>
                <w:szCs w:val="18"/>
              </w:rPr>
              <w:t>ГОСТ 34233.6</w:t>
            </w:r>
            <w:r w:rsidR="004330FE">
              <w:rPr>
                <w:rFonts w:ascii="Times New Roman" w:hAnsi="Times New Roman" w:cs="Times New Roman"/>
                <w:sz w:val="18"/>
                <w:szCs w:val="18"/>
              </w:rPr>
              <w:t>;</w:t>
            </w:r>
            <w:r w:rsidR="004330FE">
              <w:rPr>
                <w:rFonts w:ascii="Times New Roman" w:hAnsi="Times New Roman" w:cs="Times New Roman"/>
                <w:sz w:val="18"/>
                <w:szCs w:val="18"/>
              </w:rPr>
              <w:t xml:space="preserve"> </w:t>
            </w:r>
            <w:r w:rsidRPr="00924599">
              <w:rPr>
                <w:rFonts w:ascii="Times New Roman" w:hAnsi="Times New Roman" w:cs="Times New Roman"/>
                <w:sz w:val="18"/>
                <w:szCs w:val="18"/>
              </w:rPr>
              <w:t>ГОСТ 34233.7</w:t>
            </w:r>
            <w:r w:rsidR="004330FE">
              <w:rPr>
                <w:rFonts w:ascii="Times New Roman" w:hAnsi="Times New Roman" w:cs="Times New Roman"/>
                <w:sz w:val="18"/>
                <w:szCs w:val="18"/>
              </w:rPr>
              <w:t>;</w:t>
            </w:r>
            <w:r w:rsidR="004330FE">
              <w:rPr>
                <w:rFonts w:ascii="Times New Roman" w:hAnsi="Times New Roman" w:cs="Times New Roman"/>
                <w:sz w:val="18"/>
                <w:szCs w:val="18"/>
              </w:rPr>
              <w:t xml:space="preserve"> </w:t>
            </w:r>
            <w:r w:rsidRPr="00924599">
              <w:rPr>
                <w:rFonts w:ascii="Times New Roman" w:hAnsi="Times New Roman" w:cs="Times New Roman"/>
                <w:sz w:val="18"/>
                <w:szCs w:val="18"/>
              </w:rPr>
              <w:t>ГОСТ 34233.8</w:t>
            </w:r>
            <w:r w:rsidR="004330FE">
              <w:rPr>
                <w:rFonts w:ascii="Times New Roman" w:hAnsi="Times New Roman" w:cs="Times New Roman"/>
                <w:sz w:val="18"/>
                <w:szCs w:val="18"/>
              </w:rPr>
              <w:t>;</w:t>
            </w:r>
            <w:r w:rsidR="004330FE">
              <w:rPr>
                <w:rFonts w:ascii="Times New Roman" w:hAnsi="Times New Roman" w:cs="Times New Roman"/>
                <w:sz w:val="18"/>
                <w:szCs w:val="18"/>
              </w:rPr>
              <w:t xml:space="preserve"> </w:t>
            </w:r>
            <w:r w:rsidRPr="00924599">
              <w:rPr>
                <w:rFonts w:ascii="Times New Roman" w:hAnsi="Times New Roman" w:cs="Times New Roman"/>
                <w:sz w:val="18"/>
                <w:szCs w:val="18"/>
              </w:rPr>
              <w:t>ГОСТ 34233.9</w:t>
            </w:r>
            <w:r w:rsidR="004330FE">
              <w:rPr>
                <w:rFonts w:ascii="Times New Roman" w:hAnsi="Times New Roman" w:cs="Times New Roman"/>
                <w:sz w:val="18"/>
                <w:szCs w:val="18"/>
              </w:rPr>
              <w:t>;</w:t>
            </w:r>
            <w:r w:rsidR="004330FE">
              <w:rPr>
                <w:rFonts w:ascii="Times New Roman" w:hAnsi="Times New Roman" w:cs="Times New Roman"/>
                <w:sz w:val="18"/>
                <w:szCs w:val="18"/>
              </w:rPr>
              <w:t xml:space="preserve"> </w:t>
            </w:r>
            <w:r w:rsidRPr="00924599">
              <w:rPr>
                <w:rFonts w:ascii="Times New Roman" w:hAnsi="Times New Roman" w:cs="Times New Roman"/>
                <w:sz w:val="18"/>
                <w:szCs w:val="18"/>
              </w:rPr>
              <w:t>ГОСТ 34233.10</w:t>
            </w:r>
            <w:r w:rsidR="004330FE">
              <w:rPr>
                <w:rFonts w:ascii="Times New Roman" w:hAnsi="Times New Roman" w:cs="Times New Roman"/>
                <w:sz w:val="18"/>
                <w:szCs w:val="18"/>
              </w:rPr>
              <w:t>;</w:t>
            </w:r>
          </w:p>
        </w:tc>
      </w:tr>
      <w:tr w:rsidR="00B500B6" w14:paraId="5BBD4C76" w14:textId="77777777" w:rsidTr="0063700A">
        <w:tc>
          <w:tcPr>
            <w:tcW w:w="709" w:type="dxa"/>
          </w:tcPr>
          <w:p w14:paraId="689DB9A9" w14:textId="32117272" w:rsidR="00B500B6" w:rsidRPr="00005E28" w:rsidRDefault="00B500B6" w:rsidP="00B500B6">
            <w:pPr>
              <w:spacing w:after="0"/>
              <w:rPr>
                <w:rFonts w:ascii="Times New Roman" w:hAnsi="Times New Roman" w:cs="Times New Roman"/>
                <w:sz w:val="18"/>
                <w:szCs w:val="18"/>
                <w:lang w:val="en-US"/>
              </w:rPr>
            </w:pPr>
            <w:r w:rsidRPr="00005E28">
              <w:rPr>
                <w:rFonts w:ascii="Times New Roman" w:hAnsi="Times New Roman" w:cs="Times New Roman"/>
                <w:sz w:val="18"/>
                <w:szCs w:val="18"/>
              </w:rPr>
              <w:t>А8.6</w:t>
            </w:r>
          </w:p>
        </w:tc>
        <w:tc>
          <w:tcPr>
            <w:tcW w:w="2693" w:type="dxa"/>
          </w:tcPr>
          <w:p w14:paraId="5A9708C7" w14:textId="290291BA" w:rsidR="00B500B6" w:rsidRPr="00005E28" w:rsidRDefault="00B500B6" w:rsidP="00B500B6">
            <w:pPr>
              <w:spacing w:after="0" w:line="240" w:lineRule="auto"/>
              <w:jc w:val="both"/>
              <w:rPr>
                <w:rFonts w:ascii="Times New Roman" w:hAnsi="Times New Roman" w:cs="Times New Roman"/>
                <w:sz w:val="18"/>
                <w:szCs w:val="18"/>
              </w:rPr>
            </w:pPr>
            <w:r w:rsidRPr="00005E28">
              <w:rPr>
                <w:rFonts w:ascii="Times New Roman" w:hAnsi="Times New Roman" w:cs="Times New Roman"/>
                <w:sz w:val="18"/>
                <w:szCs w:val="18"/>
              </w:rPr>
              <w:t>Трубопроводы, имеющие расчетное давление свыше 0,05 МПа, номинальный диаметр более 25 мм, предназначенные для сжатых, сжиженных, растворенных под давлением газов и паров и используемые для рабочих сред группы 1.</w:t>
            </w:r>
          </w:p>
          <w:p w14:paraId="6F38963A" w14:textId="77777777" w:rsidR="00B500B6" w:rsidRPr="00005E28" w:rsidRDefault="00B500B6" w:rsidP="00B500B6">
            <w:pPr>
              <w:spacing w:after="0" w:line="240" w:lineRule="auto"/>
              <w:jc w:val="both"/>
              <w:rPr>
                <w:rFonts w:ascii="Times New Roman" w:hAnsi="Times New Roman" w:cs="Times New Roman"/>
                <w:sz w:val="18"/>
                <w:szCs w:val="18"/>
              </w:rPr>
            </w:pPr>
          </w:p>
          <w:p w14:paraId="05E888C0" w14:textId="77777777" w:rsidR="00B500B6" w:rsidRPr="00005E28" w:rsidRDefault="00B500B6" w:rsidP="00B500B6">
            <w:pPr>
              <w:spacing w:after="0"/>
              <w:rPr>
                <w:rFonts w:ascii="Times New Roman" w:hAnsi="Times New Roman" w:cs="Times New Roman"/>
                <w:sz w:val="18"/>
                <w:szCs w:val="18"/>
              </w:rPr>
            </w:pPr>
          </w:p>
        </w:tc>
        <w:tc>
          <w:tcPr>
            <w:tcW w:w="1985" w:type="dxa"/>
          </w:tcPr>
          <w:p w14:paraId="44D2E6FF" w14:textId="0A2B0DD1" w:rsidR="00B500B6" w:rsidRPr="00005E28" w:rsidRDefault="00B500B6" w:rsidP="00B500B6">
            <w:pPr>
              <w:spacing w:after="0"/>
              <w:rPr>
                <w:rFonts w:ascii="Times New Roman" w:hAnsi="Times New Roman" w:cs="Times New Roman"/>
                <w:sz w:val="18"/>
                <w:szCs w:val="18"/>
              </w:rPr>
            </w:pPr>
            <w:r w:rsidRPr="00005E28">
              <w:rPr>
                <w:rFonts w:ascii="Times New Roman" w:eastAsia="Times New Roman" w:hAnsi="Times New Roman" w:cs="Times New Roman"/>
                <w:sz w:val="18"/>
                <w:szCs w:val="18"/>
                <w:lang w:eastAsia="ru-RU"/>
              </w:rPr>
              <w:t>Сертификация (</w:t>
            </w:r>
            <w:r w:rsidRPr="00005E28">
              <w:rPr>
                <w:rFonts w:ascii="Times New Roman" w:hAnsi="Times New Roman" w:cs="Times New Roman"/>
                <w:sz w:val="18"/>
                <w:szCs w:val="18"/>
              </w:rPr>
              <w:t>1с, 3с, 4с, 7с</w:t>
            </w:r>
            <w:r w:rsidRPr="00005E28">
              <w:rPr>
                <w:rFonts w:ascii="Times New Roman" w:eastAsia="Times New Roman" w:hAnsi="Times New Roman" w:cs="Times New Roman"/>
                <w:sz w:val="18"/>
                <w:szCs w:val="18"/>
                <w:lang w:eastAsia="ru-RU"/>
              </w:rPr>
              <w:t>)</w:t>
            </w:r>
          </w:p>
        </w:tc>
        <w:tc>
          <w:tcPr>
            <w:tcW w:w="1559" w:type="dxa"/>
          </w:tcPr>
          <w:p w14:paraId="6D685DF1" w14:textId="77777777" w:rsidR="000D14E4" w:rsidRPr="000D14E4" w:rsidRDefault="000D14E4" w:rsidP="000D14E4">
            <w:pPr>
              <w:spacing w:after="0" w:line="240" w:lineRule="auto"/>
              <w:ind w:left="57"/>
              <w:jc w:val="center"/>
              <w:rPr>
                <w:rFonts w:ascii="Times New Roman" w:hAnsi="Times New Roman" w:cs="Times New Roman"/>
                <w:sz w:val="18"/>
                <w:szCs w:val="18"/>
              </w:rPr>
            </w:pPr>
            <w:r w:rsidRPr="000D14E4">
              <w:rPr>
                <w:rFonts w:ascii="Times New Roman" w:hAnsi="Times New Roman" w:cs="Times New Roman"/>
                <w:sz w:val="18"/>
                <w:szCs w:val="18"/>
              </w:rPr>
              <w:t>8108;</w:t>
            </w:r>
          </w:p>
          <w:p w14:paraId="57E8DA50" w14:textId="77777777" w:rsidR="000D14E4" w:rsidRPr="000D14E4" w:rsidRDefault="000D14E4" w:rsidP="000D14E4">
            <w:pPr>
              <w:spacing w:after="0" w:line="240" w:lineRule="auto"/>
              <w:ind w:left="57"/>
              <w:jc w:val="center"/>
              <w:rPr>
                <w:rFonts w:ascii="Times New Roman" w:hAnsi="Times New Roman" w:cs="Times New Roman"/>
                <w:sz w:val="18"/>
                <w:szCs w:val="18"/>
              </w:rPr>
            </w:pPr>
            <w:r w:rsidRPr="000D14E4">
              <w:rPr>
                <w:rFonts w:ascii="Times New Roman" w:hAnsi="Times New Roman" w:cs="Times New Roman"/>
                <w:sz w:val="18"/>
                <w:szCs w:val="18"/>
              </w:rPr>
              <w:t>8481</w:t>
            </w:r>
          </w:p>
          <w:p w14:paraId="1B0C2155" w14:textId="77777777" w:rsidR="000D14E4" w:rsidRPr="000D14E4" w:rsidRDefault="000D14E4" w:rsidP="000D14E4">
            <w:pPr>
              <w:spacing w:after="0" w:line="240" w:lineRule="auto"/>
              <w:ind w:left="57"/>
              <w:jc w:val="center"/>
              <w:rPr>
                <w:rFonts w:ascii="Times New Roman" w:hAnsi="Times New Roman" w:cs="Times New Roman"/>
                <w:sz w:val="18"/>
                <w:szCs w:val="18"/>
              </w:rPr>
            </w:pPr>
            <w:r w:rsidRPr="000D14E4">
              <w:rPr>
                <w:rFonts w:ascii="Times New Roman" w:hAnsi="Times New Roman" w:cs="Times New Roman"/>
                <w:sz w:val="18"/>
                <w:szCs w:val="18"/>
              </w:rPr>
              <w:t>3917</w:t>
            </w:r>
          </w:p>
          <w:p w14:paraId="3B676D6E" w14:textId="77777777" w:rsidR="000D14E4" w:rsidRPr="000D14E4" w:rsidRDefault="000D14E4" w:rsidP="000D14E4">
            <w:pPr>
              <w:spacing w:after="0" w:line="240" w:lineRule="auto"/>
              <w:ind w:left="57"/>
              <w:jc w:val="center"/>
              <w:rPr>
                <w:rFonts w:ascii="Times New Roman" w:hAnsi="Times New Roman" w:cs="Times New Roman"/>
                <w:sz w:val="18"/>
                <w:szCs w:val="18"/>
              </w:rPr>
            </w:pPr>
            <w:r w:rsidRPr="000D14E4">
              <w:rPr>
                <w:rFonts w:ascii="Times New Roman" w:hAnsi="Times New Roman" w:cs="Times New Roman"/>
                <w:sz w:val="18"/>
                <w:szCs w:val="18"/>
              </w:rPr>
              <w:t>6906</w:t>
            </w:r>
          </w:p>
          <w:p w14:paraId="09DDED9B" w14:textId="77777777" w:rsidR="000D14E4" w:rsidRPr="000D14E4" w:rsidRDefault="000D14E4" w:rsidP="000D14E4">
            <w:pPr>
              <w:spacing w:after="0" w:line="240" w:lineRule="auto"/>
              <w:ind w:left="57"/>
              <w:jc w:val="center"/>
              <w:rPr>
                <w:rFonts w:ascii="Times New Roman" w:hAnsi="Times New Roman" w:cs="Times New Roman"/>
                <w:sz w:val="18"/>
                <w:szCs w:val="18"/>
              </w:rPr>
            </w:pPr>
            <w:r w:rsidRPr="000D14E4">
              <w:rPr>
                <w:rFonts w:ascii="Times New Roman" w:hAnsi="Times New Roman" w:cs="Times New Roman"/>
                <w:sz w:val="18"/>
                <w:szCs w:val="18"/>
              </w:rPr>
              <w:t>7303</w:t>
            </w:r>
          </w:p>
          <w:p w14:paraId="21F10237" w14:textId="77777777" w:rsidR="000D14E4" w:rsidRPr="000D14E4" w:rsidRDefault="000D14E4" w:rsidP="000D14E4">
            <w:pPr>
              <w:spacing w:after="0" w:line="240" w:lineRule="auto"/>
              <w:ind w:left="57"/>
              <w:jc w:val="center"/>
              <w:rPr>
                <w:rFonts w:ascii="Times New Roman" w:hAnsi="Times New Roman" w:cs="Times New Roman"/>
                <w:sz w:val="18"/>
                <w:szCs w:val="18"/>
              </w:rPr>
            </w:pPr>
            <w:r w:rsidRPr="000D14E4">
              <w:rPr>
                <w:rFonts w:ascii="Times New Roman" w:hAnsi="Times New Roman" w:cs="Times New Roman"/>
                <w:sz w:val="18"/>
                <w:szCs w:val="18"/>
              </w:rPr>
              <w:t>7304</w:t>
            </w:r>
          </w:p>
          <w:p w14:paraId="35EEC695" w14:textId="77777777" w:rsidR="000D14E4" w:rsidRPr="000D14E4" w:rsidRDefault="000D14E4" w:rsidP="000D14E4">
            <w:pPr>
              <w:spacing w:after="0" w:line="240" w:lineRule="auto"/>
              <w:ind w:left="57"/>
              <w:jc w:val="center"/>
              <w:rPr>
                <w:rFonts w:ascii="Times New Roman" w:hAnsi="Times New Roman" w:cs="Times New Roman"/>
                <w:sz w:val="18"/>
                <w:szCs w:val="18"/>
              </w:rPr>
            </w:pPr>
            <w:r w:rsidRPr="000D14E4">
              <w:rPr>
                <w:rFonts w:ascii="Times New Roman" w:hAnsi="Times New Roman" w:cs="Times New Roman"/>
                <w:sz w:val="18"/>
                <w:szCs w:val="18"/>
              </w:rPr>
              <w:t>7305</w:t>
            </w:r>
          </w:p>
          <w:p w14:paraId="24450A5D" w14:textId="77777777" w:rsidR="000D14E4" w:rsidRPr="000D14E4" w:rsidRDefault="000D14E4" w:rsidP="000D14E4">
            <w:pPr>
              <w:spacing w:after="0" w:line="240" w:lineRule="auto"/>
              <w:ind w:left="57"/>
              <w:jc w:val="center"/>
              <w:rPr>
                <w:rFonts w:ascii="Times New Roman" w:hAnsi="Times New Roman" w:cs="Times New Roman"/>
                <w:sz w:val="18"/>
                <w:szCs w:val="18"/>
              </w:rPr>
            </w:pPr>
            <w:r w:rsidRPr="000D14E4">
              <w:rPr>
                <w:rFonts w:ascii="Times New Roman" w:hAnsi="Times New Roman" w:cs="Times New Roman"/>
                <w:sz w:val="18"/>
                <w:szCs w:val="18"/>
              </w:rPr>
              <w:t>7306</w:t>
            </w:r>
          </w:p>
          <w:p w14:paraId="69F495C8" w14:textId="07AB4929" w:rsidR="00B500B6" w:rsidRPr="00005E28" w:rsidRDefault="000D14E4" w:rsidP="000D14E4">
            <w:pPr>
              <w:spacing w:after="0" w:line="240" w:lineRule="auto"/>
              <w:ind w:left="57"/>
              <w:jc w:val="center"/>
              <w:rPr>
                <w:rFonts w:ascii="Times New Roman" w:hAnsi="Times New Roman" w:cs="Times New Roman"/>
                <w:sz w:val="18"/>
                <w:szCs w:val="18"/>
              </w:rPr>
            </w:pPr>
            <w:r w:rsidRPr="000D14E4">
              <w:rPr>
                <w:rFonts w:ascii="Times New Roman" w:hAnsi="Times New Roman" w:cs="Times New Roman"/>
                <w:sz w:val="18"/>
                <w:szCs w:val="18"/>
              </w:rPr>
              <w:t>8414</w:t>
            </w:r>
          </w:p>
        </w:tc>
        <w:tc>
          <w:tcPr>
            <w:tcW w:w="3402" w:type="dxa"/>
          </w:tcPr>
          <w:p w14:paraId="67230EFE" w14:textId="1BCDFF78" w:rsidR="00B500B6" w:rsidRPr="00005E28" w:rsidRDefault="00B500B6" w:rsidP="00B500B6">
            <w:pPr>
              <w:spacing w:after="0"/>
              <w:rPr>
                <w:rFonts w:ascii="Times New Roman" w:hAnsi="Times New Roman" w:cs="Times New Roman"/>
                <w:sz w:val="18"/>
                <w:szCs w:val="18"/>
              </w:rPr>
            </w:pPr>
            <w:r w:rsidRPr="00005E28">
              <w:rPr>
                <w:rFonts w:ascii="Times New Roman" w:hAnsi="Times New Roman" w:cs="Times New Roman"/>
                <w:bCs/>
                <w:sz w:val="18"/>
                <w:szCs w:val="18"/>
              </w:rPr>
              <w:t>ТР ТС 032/2013 "</w:t>
            </w:r>
            <w:r w:rsidRPr="00005E28">
              <w:rPr>
                <w:rFonts w:ascii="Times New Roman" w:hAnsi="Times New Roman" w:cs="Times New Roman"/>
                <w:sz w:val="18"/>
                <w:szCs w:val="18"/>
              </w:rPr>
              <w:t xml:space="preserve"> </w:t>
            </w:r>
            <w:r w:rsidRPr="00005E28">
              <w:rPr>
                <w:rFonts w:ascii="Times New Roman" w:hAnsi="Times New Roman" w:cs="Times New Roman"/>
                <w:bCs/>
                <w:sz w:val="18"/>
                <w:szCs w:val="18"/>
              </w:rPr>
              <w:t>О безопасности оборудования, работающего под избыточным давлением ", утвержден Решением Комиссии Таможенного союза от 2 июля 2013 года N 41</w:t>
            </w:r>
          </w:p>
        </w:tc>
        <w:tc>
          <w:tcPr>
            <w:tcW w:w="4394" w:type="dxa"/>
          </w:tcPr>
          <w:p w14:paraId="47031159" w14:textId="649F876A" w:rsidR="00B500B6" w:rsidRPr="00005E28" w:rsidRDefault="000D14E4" w:rsidP="00B500B6">
            <w:pPr>
              <w:spacing w:after="0"/>
              <w:rPr>
                <w:rFonts w:ascii="Times New Roman" w:hAnsi="Times New Roman" w:cs="Times New Roman"/>
                <w:sz w:val="18"/>
                <w:szCs w:val="18"/>
              </w:rPr>
            </w:pPr>
            <w:r w:rsidRPr="000D14E4">
              <w:rPr>
                <w:rFonts w:ascii="Times New Roman" w:hAnsi="Times New Roman" w:cs="Times New Roman"/>
                <w:sz w:val="18"/>
                <w:szCs w:val="18"/>
              </w:rPr>
              <w:t>ТР ТС 032/2013; ГОСТ 2.601; ГОСТ 2.610; ГОСТ 33855; ГОСТ Р 54560; ГОСТ 356; ГОСТ 32388; ГОСТ 32569; ГОСТ 33229; ГОСТ 33259; ГОСТ 33368; СТБ ЕН 13480-1; СТБ ЕН 13480-2; СТБ ЕН 13480-3; СТБ ЕН 13480-4; СТБ ЕН 13480-5; СТБ ЕН 13480-6; СТБ ЕН 13480-8; СТ РК EN 1708-1; СТ РК EN 13480-1; СТ РК EN 13480-2; СТ РК EN 13480-3; СТ РК EN 13480-4; СТ РК EN 13480-5; СТ РК EN 13480-6; СТ РК EN 13480-7;  ГОСТ Р 55596; ГОСТ 12.2.052; ГОСТ 17380; ГОСТ Р 54568; ГОСТ Р 55596</w:t>
            </w:r>
          </w:p>
        </w:tc>
      </w:tr>
      <w:tr w:rsidR="00B500B6" w14:paraId="12DE145E" w14:textId="77777777" w:rsidTr="0063700A">
        <w:tc>
          <w:tcPr>
            <w:tcW w:w="709" w:type="dxa"/>
          </w:tcPr>
          <w:p w14:paraId="082B2F80" w14:textId="57E3CEEF" w:rsidR="00B500B6" w:rsidRPr="00005E28" w:rsidRDefault="00B500B6" w:rsidP="00B500B6">
            <w:pPr>
              <w:spacing w:after="0"/>
              <w:rPr>
                <w:rFonts w:ascii="Times New Roman" w:hAnsi="Times New Roman" w:cs="Times New Roman"/>
                <w:sz w:val="18"/>
                <w:szCs w:val="18"/>
                <w:lang w:val="en-US"/>
              </w:rPr>
            </w:pPr>
            <w:r w:rsidRPr="00005E28">
              <w:rPr>
                <w:rFonts w:ascii="Times New Roman" w:hAnsi="Times New Roman" w:cs="Times New Roman"/>
                <w:sz w:val="18"/>
                <w:szCs w:val="18"/>
              </w:rPr>
              <w:t>А8.7</w:t>
            </w:r>
          </w:p>
        </w:tc>
        <w:tc>
          <w:tcPr>
            <w:tcW w:w="2693" w:type="dxa"/>
          </w:tcPr>
          <w:p w14:paraId="7BC9F2CD" w14:textId="5709A82C" w:rsidR="00B500B6" w:rsidRPr="00005E28" w:rsidRDefault="00B500B6" w:rsidP="00B500B6">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05E28">
              <w:rPr>
                <w:rFonts w:ascii="Times New Roman" w:eastAsia="Times New Roman" w:hAnsi="Times New Roman" w:cs="Times New Roman"/>
                <w:color w:val="000000"/>
                <w:sz w:val="18"/>
                <w:szCs w:val="18"/>
                <w:shd w:val="clear" w:color="auto" w:fill="FFFFFF" w:themeFill="background1"/>
                <w:lang w:eastAsia="ru-RU"/>
              </w:rPr>
              <w:t>Трубопроводы</w:t>
            </w:r>
            <w:r w:rsidRPr="00005E28">
              <w:rPr>
                <w:rFonts w:ascii="Times New Roman" w:eastAsia="Times New Roman" w:hAnsi="Times New Roman" w:cs="Times New Roman"/>
                <w:sz w:val="18"/>
                <w:szCs w:val="18"/>
                <w:shd w:val="clear" w:color="auto" w:fill="FFFFFF" w:themeFill="background1"/>
                <w:lang w:eastAsia="ru-RU"/>
              </w:rPr>
              <w:t xml:space="preserve">, имеющие </w:t>
            </w:r>
            <w:r w:rsidRPr="00005E28">
              <w:rPr>
                <w:rFonts w:ascii="Times New Roman" w:eastAsia="Times New Roman" w:hAnsi="Times New Roman" w:cs="Times New Roman"/>
                <w:color w:val="000000"/>
                <w:sz w:val="18"/>
                <w:szCs w:val="18"/>
                <w:shd w:val="clear" w:color="auto" w:fill="FFFFFF" w:themeFill="background1"/>
                <w:lang w:eastAsia="ru-RU"/>
              </w:rPr>
              <w:lastRenderedPageBreak/>
              <w:t>расчетное</w:t>
            </w:r>
            <w:r w:rsidRPr="00005E28">
              <w:rPr>
                <w:rFonts w:ascii="Times New Roman" w:eastAsia="Times New Roman" w:hAnsi="Times New Roman" w:cs="Times New Roman"/>
                <w:sz w:val="18"/>
                <w:szCs w:val="18"/>
                <w:lang w:eastAsia="ru-RU"/>
              </w:rPr>
              <w:t xml:space="preserve"> давление свыше 0,05 МПа, номинальный диаметр более 32 мм и произведение значения </w:t>
            </w:r>
            <w:r w:rsidRPr="00005E28">
              <w:rPr>
                <w:rFonts w:ascii="Times New Roman" w:eastAsia="Times New Roman" w:hAnsi="Times New Roman" w:cs="Times New Roman"/>
                <w:color w:val="000000"/>
                <w:sz w:val="18"/>
                <w:szCs w:val="18"/>
                <w:shd w:val="clear" w:color="auto" w:fill="FFFFFF" w:themeFill="background1"/>
                <w:lang w:eastAsia="ru-RU"/>
              </w:rPr>
              <w:t>расчетного</w:t>
            </w:r>
            <w:r w:rsidRPr="00005E28">
              <w:rPr>
                <w:rFonts w:ascii="Times New Roman" w:eastAsia="Times New Roman" w:hAnsi="Times New Roman" w:cs="Times New Roman"/>
                <w:sz w:val="18"/>
                <w:szCs w:val="18"/>
                <w:shd w:val="clear" w:color="auto" w:fill="FFFFFF" w:themeFill="background1"/>
                <w:lang w:eastAsia="ru-RU"/>
              </w:rPr>
              <w:t xml:space="preserve"> давления </w:t>
            </w:r>
            <w:r w:rsidRPr="00005E28">
              <w:rPr>
                <w:rFonts w:ascii="Times New Roman" w:eastAsia="Times New Roman" w:hAnsi="Times New Roman" w:cs="Times New Roman"/>
                <w:color w:val="000000"/>
                <w:sz w:val="18"/>
                <w:szCs w:val="18"/>
                <w:shd w:val="clear" w:color="auto" w:fill="FFFFFF" w:themeFill="background1"/>
                <w:lang w:eastAsia="ru-RU"/>
              </w:rPr>
              <w:t>и значения</w:t>
            </w:r>
            <w:r w:rsidRPr="00005E28">
              <w:rPr>
                <w:rFonts w:ascii="Times New Roman" w:eastAsia="Times New Roman" w:hAnsi="Times New Roman" w:cs="Times New Roman"/>
                <w:sz w:val="18"/>
                <w:szCs w:val="18"/>
                <w:shd w:val="clear" w:color="auto" w:fill="FFFFFF" w:themeFill="background1"/>
                <w:lang w:eastAsia="ru-RU"/>
              </w:rPr>
              <w:t xml:space="preserve"> номинального диаметра,</w:t>
            </w:r>
            <w:r w:rsidRPr="00005E28">
              <w:rPr>
                <w:rFonts w:ascii="Times New Roman" w:eastAsia="Times New Roman" w:hAnsi="Times New Roman" w:cs="Times New Roman"/>
                <w:sz w:val="18"/>
                <w:szCs w:val="18"/>
                <w:lang w:eastAsia="ru-RU"/>
              </w:rPr>
              <w:t xml:space="preserve"> составляющее свыше 100 </w:t>
            </w:r>
            <w:proofErr w:type="spellStart"/>
            <w:r w:rsidRPr="00005E28">
              <w:rPr>
                <w:rFonts w:ascii="Times New Roman" w:eastAsia="Times New Roman" w:hAnsi="Times New Roman" w:cs="Times New Roman"/>
                <w:color w:val="000000"/>
                <w:sz w:val="18"/>
                <w:szCs w:val="18"/>
                <w:shd w:val="clear" w:color="auto" w:fill="FFFFFF" w:themeFill="background1"/>
                <w:lang w:eastAsia="ru-RU"/>
              </w:rPr>
              <w:t>МПа·мм</w:t>
            </w:r>
            <w:proofErr w:type="spellEnd"/>
            <w:r w:rsidRPr="00005E28">
              <w:rPr>
                <w:rFonts w:ascii="Times New Roman" w:eastAsia="Times New Roman" w:hAnsi="Times New Roman" w:cs="Times New Roman"/>
                <w:sz w:val="18"/>
                <w:szCs w:val="18"/>
                <w:shd w:val="clear" w:color="auto" w:fill="FFFFFF" w:themeFill="background1"/>
                <w:lang w:eastAsia="ru-RU"/>
              </w:rPr>
              <w:t xml:space="preserve">, предназначенные для </w:t>
            </w:r>
            <w:r w:rsidRPr="00005E28">
              <w:rPr>
                <w:rFonts w:ascii="Times New Roman" w:eastAsia="Times New Roman" w:hAnsi="Times New Roman" w:cs="Times New Roman"/>
                <w:color w:val="000000"/>
                <w:sz w:val="18"/>
                <w:szCs w:val="18"/>
                <w:shd w:val="clear" w:color="auto" w:fill="FFFFFF" w:themeFill="background1"/>
                <w:lang w:eastAsia="ru-RU"/>
              </w:rPr>
              <w:t>сжатых, сжиженных, растворенных под давлением</w:t>
            </w:r>
            <w:r w:rsidRPr="00005E28">
              <w:rPr>
                <w:rFonts w:ascii="Times New Roman" w:eastAsia="Times New Roman" w:hAnsi="Times New Roman" w:cs="Times New Roman"/>
                <w:sz w:val="18"/>
                <w:szCs w:val="18"/>
                <w:shd w:val="clear" w:color="auto" w:fill="FFFFFF" w:themeFill="background1"/>
                <w:lang w:eastAsia="ru-RU"/>
              </w:rPr>
              <w:t xml:space="preserve"> </w:t>
            </w:r>
            <w:r w:rsidRPr="00005E28">
              <w:rPr>
                <w:rFonts w:ascii="Times New Roman" w:eastAsia="Times New Roman" w:hAnsi="Times New Roman" w:cs="Times New Roman"/>
                <w:sz w:val="18"/>
                <w:szCs w:val="18"/>
                <w:lang w:eastAsia="ru-RU"/>
              </w:rPr>
              <w:t>газов и паров и используемые для рабочих сред группы 2.</w:t>
            </w:r>
          </w:p>
        </w:tc>
        <w:tc>
          <w:tcPr>
            <w:tcW w:w="1985" w:type="dxa"/>
          </w:tcPr>
          <w:p w14:paraId="0D74903F" w14:textId="30BDB3EA" w:rsidR="00B500B6" w:rsidRPr="00005E28" w:rsidRDefault="00B500B6" w:rsidP="00B500B6">
            <w:pPr>
              <w:spacing w:after="0"/>
              <w:rPr>
                <w:rFonts w:ascii="Times New Roman" w:hAnsi="Times New Roman" w:cs="Times New Roman"/>
                <w:sz w:val="18"/>
                <w:szCs w:val="18"/>
              </w:rPr>
            </w:pPr>
            <w:r w:rsidRPr="00005E28">
              <w:rPr>
                <w:rFonts w:ascii="Times New Roman" w:eastAsia="Times New Roman" w:hAnsi="Times New Roman" w:cs="Times New Roman"/>
                <w:sz w:val="18"/>
                <w:szCs w:val="18"/>
                <w:lang w:eastAsia="ru-RU"/>
              </w:rPr>
              <w:lastRenderedPageBreak/>
              <w:t>Сертификация (</w:t>
            </w:r>
            <w:r w:rsidRPr="00005E28">
              <w:rPr>
                <w:rFonts w:ascii="Times New Roman" w:hAnsi="Times New Roman" w:cs="Times New Roman"/>
                <w:sz w:val="18"/>
                <w:szCs w:val="18"/>
              </w:rPr>
              <w:t xml:space="preserve">1с, 3с, </w:t>
            </w:r>
            <w:r w:rsidRPr="00005E28">
              <w:rPr>
                <w:rFonts w:ascii="Times New Roman" w:hAnsi="Times New Roman" w:cs="Times New Roman"/>
                <w:sz w:val="18"/>
                <w:szCs w:val="18"/>
              </w:rPr>
              <w:lastRenderedPageBreak/>
              <w:t>4с, 7с</w:t>
            </w:r>
            <w:r w:rsidRPr="00005E28">
              <w:rPr>
                <w:rFonts w:ascii="Times New Roman" w:eastAsia="Times New Roman" w:hAnsi="Times New Roman" w:cs="Times New Roman"/>
                <w:sz w:val="18"/>
                <w:szCs w:val="18"/>
                <w:lang w:eastAsia="ru-RU"/>
              </w:rPr>
              <w:t>)</w:t>
            </w:r>
          </w:p>
        </w:tc>
        <w:tc>
          <w:tcPr>
            <w:tcW w:w="1559" w:type="dxa"/>
          </w:tcPr>
          <w:p w14:paraId="3E0EFBB8" w14:textId="77777777" w:rsidR="000D14E4" w:rsidRPr="000D14E4" w:rsidRDefault="000D14E4" w:rsidP="000D14E4">
            <w:pPr>
              <w:spacing w:after="0" w:line="240" w:lineRule="auto"/>
              <w:ind w:left="57"/>
              <w:jc w:val="center"/>
              <w:rPr>
                <w:rFonts w:ascii="Times New Roman" w:hAnsi="Times New Roman" w:cs="Times New Roman"/>
                <w:sz w:val="18"/>
                <w:szCs w:val="18"/>
              </w:rPr>
            </w:pPr>
            <w:r w:rsidRPr="000D14E4">
              <w:rPr>
                <w:rFonts w:ascii="Times New Roman" w:hAnsi="Times New Roman" w:cs="Times New Roman"/>
                <w:sz w:val="18"/>
                <w:szCs w:val="18"/>
              </w:rPr>
              <w:lastRenderedPageBreak/>
              <w:t>8108;</w:t>
            </w:r>
          </w:p>
          <w:p w14:paraId="5FDB9516" w14:textId="77777777" w:rsidR="000D14E4" w:rsidRPr="000D14E4" w:rsidRDefault="000D14E4" w:rsidP="000D14E4">
            <w:pPr>
              <w:spacing w:after="0" w:line="240" w:lineRule="auto"/>
              <w:ind w:left="57"/>
              <w:jc w:val="center"/>
              <w:rPr>
                <w:rFonts w:ascii="Times New Roman" w:hAnsi="Times New Roman" w:cs="Times New Roman"/>
                <w:sz w:val="18"/>
                <w:szCs w:val="18"/>
              </w:rPr>
            </w:pPr>
            <w:r w:rsidRPr="000D14E4">
              <w:rPr>
                <w:rFonts w:ascii="Times New Roman" w:hAnsi="Times New Roman" w:cs="Times New Roman"/>
                <w:sz w:val="18"/>
                <w:szCs w:val="18"/>
              </w:rPr>
              <w:lastRenderedPageBreak/>
              <w:t>8481</w:t>
            </w:r>
          </w:p>
          <w:p w14:paraId="05F365A1" w14:textId="77777777" w:rsidR="000D14E4" w:rsidRPr="000D14E4" w:rsidRDefault="000D14E4" w:rsidP="000D14E4">
            <w:pPr>
              <w:spacing w:after="0" w:line="240" w:lineRule="auto"/>
              <w:ind w:left="57"/>
              <w:jc w:val="center"/>
              <w:rPr>
                <w:rFonts w:ascii="Times New Roman" w:hAnsi="Times New Roman" w:cs="Times New Roman"/>
                <w:sz w:val="18"/>
                <w:szCs w:val="18"/>
              </w:rPr>
            </w:pPr>
            <w:r w:rsidRPr="000D14E4">
              <w:rPr>
                <w:rFonts w:ascii="Times New Roman" w:hAnsi="Times New Roman" w:cs="Times New Roman"/>
                <w:sz w:val="18"/>
                <w:szCs w:val="18"/>
              </w:rPr>
              <w:t>3917</w:t>
            </w:r>
          </w:p>
          <w:p w14:paraId="658E95E5" w14:textId="77777777" w:rsidR="000D14E4" w:rsidRPr="000D14E4" w:rsidRDefault="000D14E4" w:rsidP="000D14E4">
            <w:pPr>
              <w:spacing w:after="0" w:line="240" w:lineRule="auto"/>
              <w:ind w:left="57"/>
              <w:jc w:val="center"/>
              <w:rPr>
                <w:rFonts w:ascii="Times New Roman" w:hAnsi="Times New Roman" w:cs="Times New Roman"/>
                <w:sz w:val="18"/>
                <w:szCs w:val="18"/>
              </w:rPr>
            </w:pPr>
            <w:r w:rsidRPr="000D14E4">
              <w:rPr>
                <w:rFonts w:ascii="Times New Roman" w:hAnsi="Times New Roman" w:cs="Times New Roman"/>
                <w:sz w:val="18"/>
                <w:szCs w:val="18"/>
              </w:rPr>
              <w:t>6906</w:t>
            </w:r>
          </w:p>
          <w:p w14:paraId="2A196C2D" w14:textId="77777777" w:rsidR="000D14E4" w:rsidRPr="000D14E4" w:rsidRDefault="000D14E4" w:rsidP="000D14E4">
            <w:pPr>
              <w:spacing w:after="0" w:line="240" w:lineRule="auto"/>
              <w:ind w:left="57"/>
              <w:jc w:val="center"/>
              <w:rPr>
                <w:rFonts w:ascii="Times New Roman" w:hAnsi="Times New Roman" w:cs="Times New Roman"/>
                <w:sz w:val="18"/>
                <w:szCs w:val="18"/>
              </w:rPr>
            </w:pPr>
            <w:r w:rsidRPr="000D14E4">
              <w:rPr>
                <w:rFonts w:ascii="Times New Roman" w:hAnsi="Times New Roman" w:cs="Times New Roman"/>
                <w:sz w:val="18"/>
                <w:szCs w:val="18"/>
              </w:rPr>
              <w:t>7303</w:t>
            </w:r>
          </w:p>
          <w:p w14:paraId="2C57C919" w14:textId="77777777" w:rsidR="000D14E4" w:rsidRPr="000D14E4" w:rsidRDefault="000D14E4" w:rsidP="000D14E4">
            <w:pPr>
              <w:spacing w:after="0" w:line="240" w:lineRule="auto"/>
              <w:ind w:left="57"/>
              <w:jc w:val="center"/>
              <w:rPr>
                <w:rFonts w:ascii="Times New Roman" w:hAnsi="Times New Roman" w:cs="Times New Roman"/>
                <w:sz w:val="18"/>
                <w:szCs w:val="18"/>
              </w:rPr>
            </w:pPr>
            <w:r w:rsidRPr="000D14E4">
              <w:rPr>
                <w:rFonts w:ascii="Times New Roman" w:hAnsi="Times New Roman" w:cs="Times New Roman"/>
                <w:sz w:val="18"/>
                <w:szCs w:val="18"/>
              </w:rPr>
              <w:t>7304</w:t>
            </w:r>
          </w:p>
          <w:p w14:paraId="3ECA9A40" w14:textId="77777777" w:rsidR="000D14E4" w:rsidRPr="000D14E4" w:rsidRDefault="000D14E4" w:rsidP="000D14E4">
            <w:pPr>
              <w:spacing w:after="0" w:line="240" w:lineRule="auto"/>
              <w:ind w:left="57"/>
              <w:jc w:val="center"/>
              <w:rPr>
                <w:rFonts w:ascii="Times New Roman" w:hAnsi="Times New Roman" w:cs="Times New Roman"/>
                <w:sz w:val="18"/>
                <w:szCs w:val="18"/>
              </w:rPr>
            </w:pPr>
            <w:r w:rsidRPr="000D14E4">
              <w:rPr>
                <w:rFonts w:ascii="Times New Roman" w:hAnsi="Times New Roman" w:cs="Times New Roman"/>
                <w:sz w:val="18"/>
                <w:szCs w:val="18"/>
              </w:rPr>
              <w:t>7305</w:t>
            </w:r>
          </w:p>
          <w:p w14:paraId="7D8C5EBD" w14:textId="77777777" w:rsidR="000D14E4" w:rsidRPr="000D14E4" w:rsidRDefault="000D14E4" w:rsidP="000D14E4">
            <w:pPr>
              <w:spacing w:after="0" w:line="240" w:lineRule="auto"/>
              <w:ind w:left="57"/>
              <w:jc w:val="center"/>
              <w:rPr>
                <w:rFonts w:ascii="Times New Roman" w:hAnsi="Times New Roman" w:cs="Times New Roman"/>
                <w:sz w:val="18"/>
                <w:szCs w:val="18"/>
              </w:rPr>
            </w:pPr>
            <w:r w:rsidRPr="000D14E4">
              <w:rPr>
                <w:rFonts w:ascii="Times New Roman" w:hAnsi="Times New Roman" w:cs="Times New Roman"/>
                <w:sz w:val="18"/>
                <w:szCs w:val="18"/>
              </w:rPr>
              <w:t>7306</w:t>
            </w:r>
          </w:p>
          <w:p w14:paraId="4BCE7868" w14:textId="0D1B8288" w:rsidR="00B500B6" w:rsidRPr="00005E28" w:rsidRDefault="000D14E4" w:rsidP="000D14E4">
            <w:pPr>
              <w:spacing w:after="0" w:line="240" w:lineRule="auto"/>
              <w:ind w:left="57"/>
              <w:jc w:val="center"/>
              <w:rPr>
                <w:rFonts w:ascii="Times New Roman" w:hAnsi="Times New Roman" w:cs="Times New Roman"/>
                <w:sz w:val="18"/>
                <w:szCs w:val="18"/>
              </w:rPr>
            </w:pPr>
            <w:r w:rsidRPr="000D14E4">
              <w:rPr>
                <w:rFonts w:ascii="Times New Roman" w:hAnsi="Times New Roman" w:cs="Times New Roman"/>
                <w:sz w:val="18"/>
                <w:szCs w:val="18"/>
              </w:rPr>
              <w:t>8414</w:t>
            </w:r>
          </w:p>
        </w:tc>
        <w:tc>
          <w:tcPr>
            <w:tcW w:w="3402" w:type="dxa"/>
          </w:tcPr>
          <w:p w14:paraId="4AEE1E79" w14:textId="48CE6F71" w:rsidR="00B500B6" w:rsidRPr="00005E28" w:rsidRDefault="00B500B6" w:rsidP="00B500B6">
            <w:pPr>
              <w:spacing w:after="0"/>
              <w:rPr>
                <w:rFonts w:ascii="Times New Roman" w:hAnsi="Times New Roman" w:cs="Times New Roman"/>
                <w:sz w:val="18"/>
                <w:szCs w:val="18"/>
              </w:rPr>
            </w:pPr>
            <w:r w:rsidRPr="00005E28">
              <w:rPr>
                <w:rFonts w:ascii="Times New Roman" w:hAnsi="Times New Roman" w:cs="Times New Roman"/>
                <w:bCs/>
                <w:sz w:val="18"/>
                <w:szCs w:val="18"/>
              </w:rPr>
              <w:lastRenderedPageBreak/>
              <w:t>ТР ТС 032/2013 "</w:t>
            </w:r>
            <w:r w:rsidRPr="00005E28">
              <w:rPr>
                <w:rFonts w:ascii="Times New Roman" w:hAnsi="Times New Roman" w:cs="Times New Roman"/>
                <w:sz w:val="18"/>
                <w:szCs w:val="18"/>
              </w:rPr>
              <w:t xml:space="preserve"> </w:t>
            </w:r>
            <w:r w:rsidRPr="00005E28">
              <w:rPr>
                <w:rFonts w:ascii="Times New Roman" w:hAnsi="Times New Roman" w:cs="Times New Roman"/>
                <w:bCs/>
                <w:sz w:val="18"/>
                <w:szCs w:val="18"/>
              </w:rPr>
              <w:t xml:space="preserve">О безопасности </w:t>
            </w:r>
            <w:r w:rsidRPr="00005E28">
              <w:rPr>
                <w:rFonts w:ascii="Times New Roman" w:hAnsi="Times New Roman" w:cs="Times New Roman"/>
                <w:bCs/>
                <w:sz w:val="18"/>
                <w:szCs w:val="18"/>
              </w:rPr>
              <w:lastRenderedPageBreak/>
              <w:t>оборудования, работающего под избыточным давлением ", утвержден Решением Комиссии Таможенного союза от 2 июля 2013 года N 41</w:t>
            </w:r>
          </w:p>
        </w:tc>
        <w:tc>
          <w:tcPr>
            <w:tcW w:w="4394" w:type="dxa"/>
          </w:tcPr>
          <w:p w14:paraId="2C13E8FE" w14:textId="2D2B83B3" w:rsidR="00B500B6" w:rsidRPr="00005E28" w:rsidRDefault="000D14E4" w:rsidP="00B500B6">
            <w:pPr>
              <w:spacing w:after="0"/>
              <w:rPr>
                <w:rFonts w:ascii="Times New Roman" w:hAnsi="Times New Roman" w:cs="Times New Roman"/>
                <w:sz w:val="18"/>
                <w:szCs w:val="18"/>
              </w:rPr>
            </w:pPr>
            <w:r w:rsidRPr="000D14E4">
              <w:rPr>
                <w:rFonts w:ascii="Times New Roman" w:hAnsi="Times New Roman" w:cs="Times New Roman"/>
                <w:sz w:val="18"/>
                <w:szCs w:val="18"/>
              </w:rPr>
              <w:lastRenderedPageBreak/>
              <w:t xml:space="preserve">ТР ТС 032/2013; ГОСТ 2.601; ГОСТ 2.610; ГОСТ </w:t>
            </w:r>
            <w:r w:rsidRPr="000D14E4">
              <w:rPr>
                <w:rFonts w:ascii="Times New Roman" w:hAnsi="Times New Roman" w:cs="Times New Roman"/>
                <w:sz w:val="18"/>
                <w:szCs w:val="18"/>
              </w:rPr>
              <w:lastRenderedPageBreak/>
              <w:t>33855; ГОСТ Р 54560; ГОСТ 356; ГОСТ 32388; ГОСТ 32569; ГОСТ 33229; ГОСТ 33259; ГОСТ 33368; СТБ ЕН 13480-1; СТБ ЕН 13480-2; СТБ ЕН 13480-3; СТБ ЕН 13480-4; СТБ ЕН 13480-5; СТБ ЕН 13480-6; СТБ ЕН 13480-8; СТ РК EN 1708-1; СТ РК EN 13480-1; СТ РК EN 13480-2; СТ РК EN 13480-3; СТ РК EN 13480-4; СТ РК EN 13480-5; СТ РК EN 13480-6; СТ РК EN 13480-7;  ГОСТ Р 55596; ГОСТ 12.2.052; ГОСТ 17380; ГОСТ Р 54568; ГОСТ Р 55596</w:t>
            </w:r>
          </w:p>
        </w:tc>
      </w:tr>
      <w:tr w:rsidR="00B500B6" w14:paraId="43D21250" w14:textId="77777777" w:rsidTr="0063700A">
        <w:tc>
          <w:tcPr>
            <w:tcW w:w="709" w:type="dxa"/>
          </w:tcPr>
          <w:p w14:paraId="6CC0278C" w14:textId="108D34D7" w:rsidR="00B500B6" w:rsidRPr="00005E28" w:rsidRDefault="00B500B6" w:rsidP="00B500B6">
            <w:pPr>
              <w:spacing w:after="0"/>
              <w:rPr>
                <w:rFonts w:ascii="Times New Roman" w:hAnsi="Times New Roman" w:cs="Times New Roman"/>
                <w:sz w:val="18"/>
                <w:szCs w:val="18"/>
                <w:lang w:val="en-US"/>
              </w:rPr>
            </w:pPr>
            <w:r w:rsidRPr="00005E28">
              <w:rPr>
                <w:rFonts w:ascii="Times New Roman" w:hAnsi="Times New Roman" w:cs="Times New Roman"/>
                <w:sz w:val="18"/>
                <w:szCs w:val="18"/>
              </w:rPr>
              <w:lastRenderedPageBreak/>
              <w:t>А8.8</w:t>
            </w:r>
          </w:p>
        </w:tc>
        <w:tc>
          <w:tcPr>
            <w:tcW w:w="2693" w:type="dxa"/>
          </w:tcPr>
          <w:p w14:paraId="246A0245" w14:textId="2A737935" w:rsidR="00B500B6" w:rsidRPr="00005E28" w:rsidRDefault="00B500B6" w:rsidP="00B500B6">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Трубопроводы, имеющие расчетное давление свыше 0,05 МПа, номинальный диаметр более 25 мм и произведение значения расчетного давления и значения номинального диаметра, составляющее свыше 200 МПа х мм, предназначенные для жидкостей и используемые для рабочих сред группы 1.</w:t>
            </w:r>
          </w:p>
          <w:p w14:paraId="22BA180D" w14:textId="77777777" w:rsidR="00B500B6" w:rsidRPr="00005E28" w:rsidRDefault="00B500B6" w:rsidP="00B500B6">
            <w:pPr>
              <w:spacing w:after="0"/>
              <w:rPr>
                <w:rFonts w:ascii="Times New Roman" w:hAnsi="Times New Roman" w:cs="Times New Roman"/>
                <w:sz w:val="18"/>
                <w:szCs w:val="18"/>
              </w:rPr>
            </w:pPr>
          </w:p>
        </w:tc>
        <w:tc>
          <w:tcPr>
            <w:tcW w:w="1985" w:type="dxa"/>
          </w:tcPr>
          <w:p w14:paraId="58397DAB" w14:textId="78ABD931" w:rsidR="00B500B6" w:rsidRPr="00005E28" w:rsidRDefault="00B500B6" w:rsidP="00B500B6">
            <w:pPr>
              <w:spacing w:after="0"/>
              <w:rPr>
                <w:rFonts w:ascii="Times New Roman" w:hAnsi="Times New Roman" w:cs="Times New Roman"/>
                <w:sz w:val="18"/>
                <w:szCs w:val="18"/>
              </w:rPr>
            </w:pPr>
            <w:r w:rsidRPr="00005E28">
              <w:rPr>
                <w:rFonts w:ascii="Times New Roman" w:eastAsia="Times New Roman" w:hAnsi="Times New Roman" w:cs="Times New Roman"/>
                <w:sz w:val="18"/>
                <w:szCs w:val="18"/>
                <w:lang w:eastAsia="ru-RU"/>
              </w:rPr>
              <w:t>Сертификация (</w:t>
            </w:r>
            <w:r w:rsidRPr="00005E28">
              <w:rPr>
                <w:rFonts w:ascii="Times New Roman" w:hAnsi="Times New Roman" w:cs="Times New Roman"/>
                <w:sz w:val="18"/>
                <w:szCs w:val="18"/>
              </w:rPr>
              <w:t>1с, 3с, 4с, 7с</w:t>
            </w:r>
            <w:r w:rsidRPr="00005E28">
              <w:rPr>
                <w:rFonts w:ascii="Times New Roman" w:eastAsia="Times New Roman" w:hAnsi="Times New Roman" w:cs="Times New Roman"/>
                <w:sz w:val="18"/>
                <w:szCs w:val="18"/>
                <w:lang w:eastAsia="ru-RU"/>
              </w:rPr>
              <w:t>)</w:t>
            </w:r>
          </w:p>
        </w:tc>
        <w:tc>
          <w:tcPr>
            <w:tcW w:w="1559" w:type="dxa"/>
          </w:tcPr>
          <w:p w14:paraId="4D2F5986" w14:textId="77777777" w:rsidR="000D14E4" w:rsidRPr="000D14E4" w:rsidRDefault="000D14E4" w:rsidP="000D14E4">
            <w:pPr>
              <w:spacing w:after="0"/>
              <w:jc w:val="center"/>
              <w:rPr>
                <w:rFonts w:ascii="Times New Roman" w:hAnsi="Times New Roman" w:cs="Times New Roman"/>
                <w:sz w:val="18"/>
                <w:szCs w:val="18"/>
              </w:rPr>
            </w:pPr>
            <w:r w:rsidRPr="000D14E4">
              <w:rPr>
                <w:rFonts w:ascii="Times New Roman" w:hAnsi="Times New Roman" w:cs="Times New Roman"/>
                <w:sz w:val="18"/>
                <w:szCs w:val="18"/>
              </w:rPr>
              <w:t>8108;</w:t>
            </w:r>
          </w:p>
          <w:p w14:paraId="2C8A4146" w14:textId="77777777" w:rsidR="000D14E4" w:rsidRPr="000D14E4" w:rsidRDefault="000D14E4" w:rsidP="000D14E4">
            <w:pPr>
              <w:spacing w:after="0"/>
              <w:jc w:val="center"/>
              <w:rPr>
                <w:rFonts w:ascii="Times New Roman" w:hAnsi="Times New Roman" w:cs="Times New Roman"/>
                <w:sz w:val="18"/>
                <w:szCs w:val="18"/>
              </w:rPr>
            </w:pPr>
            <w:r w:rsidRPr="000D14E4">
              <w:rPr>
                <w:rFonts w:ascii="Times New Roman" w:hAnsi="Times New Roman" w:cs="Times New Roman"/>
                <w:sz w:val="18"/>
                <w:szCs w:val="18"/>
              </w:rPr>
              <w:t>8481</w:t>
            </w:r>
          </w:p>
          <w:p w14:paraId="4EF6DADE" w14:textId="77777777" w:rsidR="000D14E4" w:rsidRPr="000D14E4" w:rsidRDefault="000D14E4" w:rsidP="000D14E4">
            <w:pPr>
              <w:spacing w:after="0"/>
              <w:jc w:val="center"/>
              <w:rPr>
                <w:rFonts w:ascii="Times New Roman" w:hAnsi="Times New Roman" w:cs="Times New Roman"/>
                <w:sz w:val="18"/>
                <w:szCs w:val="18"/>
              </w:rPr>
            </w:pPr>
            <w:r w:rsidRPr="000D14E4">
              <w:rPr>
                <w:rFonts w:ascii="Times New Roman" w:hAnsi="Times New Roman" w:cs="Times New Roman"/>
                <w:sz w:val="18"/>
                <w:szCs w:val="18"/>
              </w:rPr>
              <w:t>3917</w:t>
            </w:r>
          </w:p>
          <w:p w14:paraId="6F375894" w14:textId="77777777" w:rsidR="000D14E4" w:rsidRPr="000D14E4" w:rsidRDefault="000D14E4" w:rsidP="000D14E4">
            <w:pPr>
              <w:spacing w:after="0"/>
              <w:jc w:val="center"/>
              <w:rPr>
                <w:rFonts w:ascii="Times New Roman" w:hAnsi="Times New Roman" w:cs="Times New Roman"/>
                <w:sz w:val="18"/>
                <w:szCs w:val="18"/>
              </w:rPr>
            </w:pPr>
            <w:r w:rsidRPr="000D14E4">
              <w:rPr>
                <w:rFonts w:ascii="Times New Roman" w:hAnsi="Times New Roman" w:cs="Times New Roman"/>
                <w:sz w:val="18"/>
                <w:szCs w:val="18"/>
              </w:rPr>
              <w:t>6906</w:t>
            </w:r>
          </w:p>
          <w:p w14:paraId="394E0F1E" w14:textId="77777777" w:rsidR="000D14E4" w:rsidRPr="000D14E4" w:rsidRDefault="000D14E4" w:rsidP="000D14E4">
            <w:pPr>
              <w:spacing w:after="0"/>
              <w:jc w:val="center"/>
              <w:rPr>
                <w:rFonts w:ascii="Times New Roman" w:hAnsi="Times New Roman" w:cs="Times New Roman"/>
                <w:sz w:val="18"/>
                <w:szCs w:val="18"/>
              </w:rPr>
            </w:pPr>
            <w:r w:rsidRPr="000D14E4">
              <w:rPr>
                <w:rFonts w:ascii="Times New Roman" w:hAnsi="Times New Roman" w:cs="Times New Roman"/>
                <w:sz w:val="18"/>
                <w:szCs w:val="18"/>
              </w:rPr>
              <w:t>7303</w:t>
            </w:r>
          </w:p>
          <w:p w14:paraId="02A6B45D" w14:textId="77777777" w:rsidR="000D14E4" w:rsidRPr="000D14E4" w:rsidRDefault="000D14E4" w:rsidP="000D14E4">
            <w:pPr>
              <w:spacing w:after="0"/>
              <w:jc w:val="center"/>
              <w:rPr>
                <w:rFonts w:ascii="Times New Roman" w:hAnsi="Times New Roman" w:cs="Times New Roman"/>
                <w:sz w:val="18"/>
                <w:szCs w:val="18"/>
              </w:rPr>
            </w:pPr>
            <w:r w:rsidRPr="000D14E4">
              <w:rPr>
                <w:rFonts w:ascii="Times New Roman" w:hAnsi="Times New Roman" w:cs="Times New Roman"/>
                <w:sz w:val="18"/>
                <w:szCs w:val="18"/>
              </w:rPr>
              <w:t>7304</w:t>
            </w:r>
          </w:p>
          <w:p w14:paraId="50620BAE" w14:textId="77777777" w:rsidR="000D14E4" w:rsidRPr="000D14E4" w:rsidRDefault="000D14E4" w:rsidP="000D14E4">
            <w:pPr>
              <w:spacing w:after="0"/>
              <w:jc w:val="center"/>
              <w:rPr>
                <w:rFonts w:ascii="Times New Roman" w:hAnsi="Times New Roman" w:cs="Times New Roman"/>
                <w:sz w:val="18"/>
                <w:szCs w:val="18"/>
              </w:rPr>
            </w:pPr>
            <w:r w:rsidRPr="000D14E4">
              <w:rPr>
                <w:rFonts w:ascii="Times New Roman" w:hAnsi="Times New Roman" w:cs="Times New Roman"/>
                <w:sz w:val="18"/>
                <w:szCs w:val="18"/>
              </w:rPr>
              <w:t>7305</w:t>
            </w:r>
          </w:p>
          <w:p w14:paraId="5C66FF62" w14:textId="77777777" w:rsidR="000D14E4" w:rsidRPr="000D14E4" w:rsidRDefault="000D14E4" w:rsidP="000D14E4">
            <w:pPr>
              <w:spacing w:after="0"/>
              <w:jc w:val="center"/>
              <w:rPr>
                <w:rFonts w:ascii="Times New Roman" w:hAnsi="Times New Roman" w:cs="Times New Roman"/>
                <w:sz w:val="18"/>
                <w:szCs w:val="18"/>
              </w:rPr>
            </w:pPr>
            <w:r w:rsidRPr="000D14E4">
              <w:rPr>
                <w:rFonts w:ascii="Times New Roman" w:hAnsi="Times New Roman" w:cs="Times New Roman"/>
                <w:sz w:val="18"/>
                <w:szCs w:val="18"/>
              </w:rPr>
              <w:t>7306</w:t>
            </w:r>
          </w:p>
          <w:p w14:paraId="3096E5E2" w14:textId="76603607" w:rsidR="00B500B6" w:rsidRPr="00005E28" w:rsidRDefault="000D14E4" w:rsidP="000D14E4">
            <w:pPr>
              <w:spacing w:after="0"/>
              <w:jc w:val="center"/>
              <w:rPr>
                <w:rFonts w:ascii="Times New Roman" w:hAnsi="Times New Roman" w:cs="Times New Roman"/>
                <w:sz w:val="18"/>
                <w:szCs w:val="18"/>
              </w:rPr>
            </w:pPr>
            <w:r w:rsidRPr="000D14E4">
              <w:rPr>
                <w:rFonts w:ascii="Times New Roman" w:hAnsi="Times New Roman" w:cs="Times New Roman"/>
                <w:sz w:val="18"/>
                <w:szCs w:val="18"/>
              </w:rPr>
              <w:t>8414</w:t>
            </w:r>
          </w:p>
        </w:tc>
        <w:tc>
          <w:tcPr>
            <w:tcW w:w="3402" w:type="dxa"/>
          </w:tcPr>
          <w:p w14:paraId="27FDE3FF" w14:textId="32961B84" w:rsidR="00B500B6" w:rsidRPr="00005E28" w:rsidRDefault="00B500B6" w:rsidP="00B500B6">
            <w:pPr>
              <w:spacing w:after="0"/>
              <w:rPr>
                <w:rFonts w:ascii="Times New Roman" w:hAnsi="Times New Roman" w:cs="Times New Roman"/>
                <w:sz w:val="18"/>
                <w:szCs w:val="18"/>
              </w:rPr>
            </w:pPr>
            <w:r w:rsidRPr="00005E28">
              <w:rPr>
                <w:rFonts w:ascii="Times New Roman" w:hAnsi="Times New Roman" w:cs="Times New Roman"/>
                <w:bCs/>
                <w:sz w:val="18"/>
                <w:szCs w:val="18"/>
              </w:rPr>
              <w:t>ТР ТС 032/2013 "</w:t>
            </w:r>
            <w:r w:rsidRPr="00005E28">
              <w:rPr>
                <w:rFonts w:ascii="Times New Roman" w:hAnsi="Times New Roman" w:cs="Times New Roman"/>
                <w:sz w:val="18"/>
                <w:szCs w:val="18"/>
              </w:rPr>
              <w:t xml:space="preserve"> </w:t>
            </w:r>
            <w:r w:rsidRPr="00005E28">
              <w:rPr>
                <w:rFonts w:ascii="Times New Roman" w:hAnsi="Times New Roman" w:cs="Times New Roman"/>
                <w:bCs/>
                <w:sz w:val="18"/>
                <w:szCs w:val="18"/>
              </w:rPr>
              <w:t>О безопасности оборудования, работающего под избыточным давлением ", утвержден Решением Комиссии Таможенного союза от 2 июля 2013 года N 41</w:t>
            </w:r>
          </w:p>
        </w:tc>
        <w:tc>
          <w:tcPr>
            <w:tcW w:w="4394" w:type="dxa"/>
          </w:tcPr>
          <w:p w14:paraId="6099A223" w14:textId="634A140B" w:rsidR="00B500B6" w:rsidRPr="00005E28" w:rsidRDefault="000D14E4" w:rsidP="00B500B6">
            <w:pPr>
              <w:pStyle w:val="Default"/>
              <w:rPr>
                <w:color w:val="auto"/>
                <w:sz w:val="18"/>
                <w:szCs w:val="18"/>
              </w:rPr>
            </w:pPr>
            <w:r w:rsidRPr="000D14E4">
              <w:rPr>
                <w:color w:val="auto"/>
                <w:sz w:val="18"/>
                <w:szCs w:val="18"/>
              </w:rPr>
              <w:t xml:space="preserve">ТР ТС 032/2013; </w:t>
            </w:r>
            <w:r w:rsidR="00B500B6" w:rsidRPr="00005E28">
              <w:rPr>
                <w:color w:val="auto"/>
                <w:sz w:val="18"/>
                <w:szCs w:val="18"/>
              </w:rPr>
              <w:t xml:space="preserve">ГОСТ 2.601; ГОСТ 2.610; ГОСТ 33855; ГОСТ Р 54560; ГОСТ 356; ГОСТ 32388; ГОСТ 32569; ГОСТ 33229; ГОСТ 33259; ГОСТ 33368; СТБ ЕН 13480-1; СТБ ЕН 13480-2; СТБ ЕН 13480-3; СТБ ЕН 13480-4; СТБ ЕН 13480-5; СТБ ЕН 13480-6; СТБ ЕН 13480-8; СТ РК </w:t>
            </w:r>
            <w:r w:rsidR="00B500B6" w:rsidRPr="00005E28">
              <w:rPr>
                <w:color w:val="auto"/>
                <w:sz w:val="18"/>
                <w:szCs w:val="18"/>
                <w:lang w:val="en-US"/>
              </w:rPr>
              <w:t>EN</w:t>
            </w:r>
            <w:r w:rsidR="00B500B6" w:rsidRPr="00005E28">
              <w:rPr>
                <w:color w:val="auto"/>
                <w:sz w:val="18"/>
                <w:szCs w:val="18"/>
              </w:rPr>
              <w:t xml:space="preserve"> 1708-1; СТ РК </w:t>
            </w:r>
            <w:r w:rsidR="00B500B6" w:rsidRPr="00005E28">
              <w:rPr>
                <w:color w:val="auto"/>
                <w:sz w:val="18"/>
                <w:szCs w:val="18"/>
                <w:lang w:val="en-US"/>
              </w:rPr>
              <w:t>EN</w:t>
            </w:r>
            <w:r w:rsidR="00B500B6" w:rsidRPr="00005E28">
              <w:rPr>
                <w:color w:val="auto"/>
                <w:sz w:val="18"/>
                <w:szCs w:val="18"/>
              </w:rPr>
              <w:t xml:space="preserve"> 13480-1; СТ РК </w:t>
            </w:r>
            <w:r w:rsidR="00B500B6" w:rsidRPr="00005E28">
              <w:rPr>
                <w:color w:val="auto"/>
                <w:sz w:val="18"/>
                <w:szCs w:val="18"/>
                <w:lang w:val="en-US"/>
              </w:rPr>
              <w:t>EN</w:t>
            </w:r>
            <w:r w:rsidR="00B500B6" w:rsidRPr="00005E28">
              <w:rPr>
                <w:color w:val="auto"/>
                <w:sz w:val="18"/>
                <w:szCs w:val="18"/>
              </w:rPr>
              <w:t xml:space="preserve"> 13480-2; СТ РК </w:t>
            </w:r>
            <w:r w:rsidR="00B500B6" w:rsidRPr="00005E28">
              <w:rPr>
                <w:color w:val="auto"/>
                <w:sz w:val="18"/>
                <w:szCs w:val="18"/>
                <w:lang w:val="en-US"/>
              </w:rPr>
              <w:t>EN</w:t>
            </w:r>
            <w:r w:rsidR="00B500B6" w:rsidRPr="00005E28">
              <w:rPr>
                <w:color w:val="auto"/>
                <w:sz w:val="18"/>
                <w:szCs w:val="18"/>
              </w:rPr>
              <w:t xml:space="preserve"> 13480-3; СТ РК </w:t>
            </w:r>
            <w:r w:rsidR="00B500B6" w:rsidRPr="00005E28">
              <w:rPr>
                <w:color w:val="auto"/>
                <w:sz w:val="18"/>
                <w:szCs w:val="18"/>
                <w:lang w:val="en-US"/>
              </w:rPr>
              <w:t>EN</w:t>
            </w:r>
            <w:r w:rsidR="00B500B6" w:rsidRPr="00005E28">
              <w:rPr>
                <w:color w:val="auto"/>
                <w:sz w:val="18"/>
                <w:szCs w:val="18"/>
              </w:rPr>
              <w:t xml:space="preserve"> 13480-4; СТ РК </w:t>
            </w:r>
            <w:r w:rsidR="00B500B6" w:rsidRPr="00005E28">
              <w:rPr>
                <w:color w:val="auto"/>
                <w:sz w:val="18"/>
                <w:szCs w:val="18"/>
                <w:lang w:val="en-US"/>
              </w:rPr>
              <w:t>EN</w:t>
            </w:r>
            <w:r w:rsidR="00B500B6" w:rsidRPr="00005E28">
              <w:rPr>
                <w:color w:val="auto"/>
                <w:sz w:val="18"/>
                <w:szCs w:val="18"/>
              </w:rPr>
              <w:t xml:space="preserve"> 13480-5; СТ РК </w:t>
            </w:r>
            <w:r w:rsidR="00B500B6" w:rsidRPr="00005E28">
              <w:rPr>
                <w:color w:val="auto"/>
                <w:sz w:val="18"/>
                <w:szCs w:val="18"/>
                <w:lang w:val="en-US"/>
              </w:rPr>
              <w:t>EN</w:t>
            </w:r>
            <w:r w:rsidR="00B500B6" w:rsidRPr="00005E28">
              <w:rPr>
                <w:color w:val="auto"/>
                <w:sz w:val="18"/>
                <w:szCs w:val="18"/>
              </w:rPr>
              <w:t xml:space="preserve"> 13480-6; СТ РК </w:t>
            </w:r>
            <w:r w:rsidR="00B500B6" w:rsidRPr="00005E28">
              <w:rPr>
                <w:color w:val="auto"/>
                <w:sz w:val="18"/>
                <w:szCs w:val="18"/>
                <w:lang w:val="en-US"/>
              </w:rPr>
              <w:t>EN</w:t>
            </w:r>
            <w:r w:rsidR="00B500B6" w:rsidRPr="00005E28">
              <w:rPr>
                <w:color w:val="auto"/>
                <w:sz w:val="18"/>
                <w:szCs w:val="18"/>
              </w:rPr>
              <w:t xml:space="preserve"> 13480-7; ГОСТ Р 55596;</w:t>
            </w:r>
            <w:r>
              <w:rPr>
                <w:color w:val="auto"/>
                <w:sz w:val="18"/>
                <w:szCs w:val="18"/>
              </w:rPr>
              <w:t xml:space="preserve"> </w:t>
            </w:r>
            <w:r w:rsidRPr="000D14E4">
              <w:rPr>
                <w:color w:val="auto"/>
                <w:sz w:val="18"/>
                <w:szCs w:val="18"/>
              </w:rPr>
              <w:t>ГОСТ 12.2.052; ГОСТ 17380; ГОСТ Р 54568; ГОСТ Р 55596</w:t>
            </w:r>
          </w:p>
          <w:p w14:paraId="00EDFC4C" w14:textId="77777777" w:rsidR="00B500B6" w:rsidRPr="00005E28" w:rsidRDefault="00B500B6" w:rsidP="00B500B6">
            <w:pPr>
              <w:pStyle w:val="Default"/>
              <w:rPr>
                <w:color w:val="auto"/>
                <w:sz w:val="18"/>
                <w:szCs w:val="18"/>
              </w:rPr>
            </w:pPr>
          </w:p>
          <w:p w14:paraId="52207FC2" w14:textId="77777777" w:rsidR="00B500B6" w:rsidRPr="00005E28" w:rsidRDefault="00B500B6" w:rsidP="00B500B6">
            <w:pPr>
              <w:spacing w:after="0"/>
              <w:rPr>
                <w:rFonts w:ascii="Times New Roman" w:hAnsi="Times New Roman" w:cs="Times New Roman"/>
                <w:sz w:val="18"/>
                <w:szCs w:val="18"/>
              </w:rPr>
            </w:pPr>
          </w:p>
        </w:tc>
      </w:tr>
      <w:tr w:rsidR="00B500B6" w14:paraId="1F794A59" w14:textId="77777777" w:rsidTr="0063700A">
        <w:tc>
          <w:tcPr>
            <w:tcW w:w="709" w:type="dxa"/>
          </w:tcPr>
          <w:p w14:paraId="6D1562EC" w14:textId="08418D6B" w:rsidR="00B500B6" w:rsidRPr="00005E28" w:rsidRDefault="00B500B6" w:rsidP="00B500B6">
            <w:pPr>
              <w:spacing w:after="0"/>
              <w:rPr>
                <w:rFonts w:ascii="Times New Roman" w:hAnsi="Times New Roman" w:cs="Times New Roman"/>
                <w:sz w:val="18"/>
                <w:szCs w:val="18"/>
                <w:lang w:val="en-US"/>
              </w:rPr>
            </w:pPr>
            <w:r w:rsidRPr="00005E28">
              <w:rPr>
                <w:rFonts w:ascii="Times New Roman" w:hAnsi="Times New Roman" w:cs="Times New Roman"/>
                <w:sz w:val="18"/>
                <w:szCs w:val="18"/>
              </w:rPr>
              <w:t>А8.9</w:t>
            </w:r>
          </w:p>
        </w:tc>
        <w:tc>
          <w:tcPr>
            <w:tcW w:w="2693" w:type="dxa"/>
          </w:tcPr>
          <w:p w14:paraId="11E5D2A2" w14:textId="77777777" w:rsidR="00B500B6" w:rsidRPr="00005E28" w:rsidRDefault="00B500B6" w:rsidP="00B500B6">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 xml:space="preserve">Трубопроводы, имеющие расчетное давление свыше 1 МПа, номинальный диаметр более 200 мм и произведение значения расчетного давления и значения номинального диаметра свыше 500 МПа х мм, предназначенные для жидкостей и используемые для </w:t>
            </w:r>
            <w:r w:rsidRPr="00005E28">
              <w:rPr>
                <w:rFonts w:ascii="Times New Roman" w:eastAsia="Times New Roman" w:hAnsi="Times New Roman" w:cs="Times New Roman"/>
                <w:sz w:val="18"/>
                <w:szCs w:val="18"/>
                <w:lang w:eastAsia="ru-RU"/>
              </w:rPr>
              <w:lastRenderedPageBreak/>
              <w:t>рабочих сред группы 2.</w:t>
            </w:r>
          </w:p>
          <w:p w14:paraId="5BC14074" w14:textId="77777777" w:rsidR="00B500B6" w:rsidRPr="00005E28" w:rsidRDefault="00B500B6" w:rsidP="00B500B6">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14:paraId="6880EC19" w14:textId="77777777" w:rsidR="00B500B6" w:rsidRPr="00005E28" w:rsidRDefault="00B500B6" w:rsidP="00B500B6">
            <w:pPr>
              <w:spacing w:after="0"/>
              <w:rPr>
                <w:rFonts w:ascii="Times New Roman" w:hAnsi="Times New Roman" w:cs="Times New Roman"/>
                <w:sz w:val="18"/>
                <w:szCs w:val="18"/>
              </w:rPr>
            </w:pPr>
          </w:p>
        </w:tc>
        <w:tc>
          <w:tcPr>
            <w:tcW w:w="1985" w:type="dxa"/>
          </w:tcPr>
          <w:p w14:paraId="34EE585E" w14:textId="73B82E0D" w:rsidR="00B500B6" w:rsidRPr="00005E28" w:rsidRDefault="00B500B6" w:rsidP="00B500B6">
            <w:pPr>
              <w:spacing w:after="0"/>
              <w:rPr>
                <w:rFonts w:ascii="Times New Roman" w:hAnsi="Times New Roman" w:cs="Times New Roman"/>
                <w:sz w:val="18"/>
                <w:szCs w:val="18"/>
              </w:rPr>
            </w:pPr>
            <w:r w:rsidRPr="00005E28">
              <w:rPr>
                <w:rFonts w:ascii="Times New Roman" w:eastAsia="Times New Roman" w:hAnsi="Times New Roman" w:cs="Times New Roman"/>
                <w:sz w:val="18"/>
                <w:szCs w:val="18"/>
                <w:lang w:eastAsia="ru-RU"/>
              </w:rPr>
              <w:lastRenderedPageBreak/>
              <w:t>Сертификация (</w:t>
            </w:r>
            <w:r w:rsidRPr="00005E28">
              <w:rPr>
                <w:rFonts w:ascii="Times New Roman" w:hAnsi="Times New Roman" w:cs="Times New Roman"/>
                <w:sz w:val="18"/>
                <w:szCs w:val="18"/>
              </w:rPr>
              <w:t>1с, 3с, 4с, 7с</w:t>
            </w:r>
            <w:r w:rsidRPr="00005E28">
              <w:rPr>
                <w:rFonts w:ascii="Times New Roman" w:eastAsia="Times New Roman" w:hAnsi="Times New Roman" w:cs="Times New Roman"/>
                <w:sz w:val="18"/>
                <w:szCs w:val="18"/>
                <w:lang w:eastAsia="ru-RU"/>
              </w:rPr>
              <w:t>)</w:t>
            </w:r>
          </w:p>
        </w:tc>
        <w:tc>
          <w:tcPr>
            <w:tcW w:w="1559" w:type="dxa"/>
          </w:tcPr>
          <w:p w14:paraId="61DE6E1C" w14:textId="77777777" w:rsidR="000D14E4" w:rsidRPr="000D14E4" w:rsidRDefault="000D14E4" w:rsidP="000D14E4">
            <w:pPr>
              <w:spacing w:after="0"/>
              <w:jc w:val="center"/>
              <w:rPr>
                <w:rFonts w:ascii="Times New Roman" w:hAnsi="Times New Roman" w:cs="Times New Roman"/>
                <w:sz w:val="18"/>
                <w:szCs w:val="18"/>
              </w:rPr>
            </w:pPr>
            <w:r w:rsidRPr="000D14E4">
              <w:rPr>
                <w:rFonts w:ascii="Times New Roman" w:hAnsi="Times New Roman" w:cs="Times New Roman"/>
                <w:sz w:val="18"/>
                <w:szCs w:val="18"/>
              </w:rPr>
              <w:t>8108;</w:t>
            </w:r>
          </w:p>
          <w:p w14:paraId="2D33242E" w14:textId="77777777" w:rsidR="000D14E4" w:rsidRPr="000D14E4" w:rsidRDefault="000D14E4" w:rsidP="000D14E4">
            <w:pPr>
              <w:spacing w:after="0"/>
              <w:jc w:val="center"/>
              <w:rPr>
                <w:rFonts w:ascii="Times New Roman" w:hAnsi="Times New Roman" w:cs="Times New Roman"/>
                <w:sz w:val="18"/>
                <w:szCs w:val="18"/>
              </w:rPr>
            </w:pPr>
            <w:r w:rsidRPr="000D14E4">
              <w:rPr>
                <w:rFonts w:ascii="Times New Roman" w:hAnsi="Times New Roman" w:cs="Times New Roman"/>
                <w:sz w:val="18"/>
                <w:szCs w:val="18"/>
              </w:rPr>
              <w:t>8481</w:t>
            </w:r>
          </w:p>
          <w:p w14:paraId="1DFFC3CB" w14:textId="77777777" w:rsidR="000D14E4" w:rsidRPr="000D14E4" w:rsidRDefault="000D14E4" w:rsidP="000D14E4">
            <w:pPr>
              <w:spacing w:after="0"/>
              <w:jc w:val="center"/>
              <w:rPr>
                <w:rFonts w:ascii="Times New Roman" w:hAnsi="Times New Roman" w:cs="Times New Roman"/>
                <w:sz w:val="18"/>
                <w:szCs w:val="18"/>
              </w:rPr>
            </w:pPr>
            <w:r w:rsidRPr="000D14E4">
              <w:rPr>
                <w:rFonts w:ascii="Times New Roman" w:hAnsi="Times New Roman" w:cs="Times New Roman"/>
                <w:sz w:val="18"/>
                <w:szCs w:val="18"/>
              </w:rPr>
              <w:t>3917</w:t>
            </w:r>
          </w:p>
          <w:p w14:paraId="7806F65E" w14:textId="77777777" w:rsidR="000D14E4" w:rsidRPr="000D14E4" w:rsidRDefault="000D14E4" w:rsidP="000D14E4">
            <w:pPr>
              <w:spacing w:after="0"/>
              <w:jc w:val="center"/>
              <w:rPr>
                <w:rFonts w:ascii="Times New Roman" w:hAnsi="Times New Roman" w:cs="Times New Roman"/>
                <w:sz w:val="18"/>
                <w:szCs w:val="18"/>
              </w:rPr>
            </w:pPr>
            <w:r w:rsidRPr="000D14E4">
              <w:rPr>
                <w:rFonts w:ascii="Times New Roman" w:hAnsi="Times New Roman" w:cs="Times New Roman"/>
                <w:sz w:val="18"/>
                <w:szCs w:val="18"/>
              </w:rPr>
              <w:t>6906</w:t>
            </w:r>
          </w:p>
          <w:p w14:paraId="3E267A1F" w14:textId="77777777" w:rsidR="000D14E4" w:rsidRPr="000D14E4" w:rsidRDefault="000D14E4" w:rsidP="000D14E4">
            <w:pPr>
              <w:spacing w:after="0"/>
              <w:jc w:val="center"/>
              <w:rPr>
                <w:rFonts w:ascii="Times New Roman" w:hAnsi="Times New Roman" w:cs="Times New Roman"/>
                <w:sz w:val="18"/>
                <w:szCs w:val="18"/>
              </w:rPr>
            </w:pPr>
            <w:r w:rsidRPr="000D14E4">
              <w:rPr>
                <w:rFonts w:ascii="Times New Roman" w:hAnsi="Times New Roman" w:cs="Times New Roman"/>
                <w:sz w:val="18"/>
                <w:szCs w:val="18"/>
              </w:rPr>
              <w:t>7303</w:t>
            </w:r>
          </w:p>
          <w:p w14:paraId="6527C868" w14:textId="77777777" w:rsidR="000D14E4" w:rsidRPr="000D14E4" w:rsidRDefault="000D14E4" w:rsidP="000D14E4">
            <w:pPr>
              <w:spacing w:after="0"/>
              <w:jc w:val="center"/>
              <w:rPr>
                <w:rFonts w:ascii="Times New Roman" w:hAnsi="Times New Roman" w:cs="Times New Roman"/>
                <w:sz w:val="18"/>
                <w:szCs w:val="18"/>
              </w:rPr>
            </w:pPr>
            <w:r w:rsidRPr="000D14E4">
              <w:rPr>
                <w:rFonts w:ascii="Times New Roman" w:hAnsi="Times New Roman" w:cs="Times New Roman"/>
                <w:sz w:val="18"/>
                <w:szCs w:val="18"/>
              </w:rPr>
              <w:t>7304</w:t>
            </w:r>
          </w:p>
          <w:p w14:paraId="4240331E" w14:textId="77777777" w:rsidR="000D14E4" w:rsidRPr="000D14E4" w:rsidRDefault="000D14E4" w:rsidP="000D14E4">
            <w:pPr>
              <w:spacing w:after="0"/>
              <w:jc w:val="center"/>
              <w:rPr>
                <w:rFonts w:ascii="Times New Roman" w:hAnsi="Times New Roman" w:cs="Times New Roman"/>
                <w:sz w:val="18"/>
                <w:szCs w:val="18"/>
              </w:rPr>
            </w:pPr>
            <w:r w:rsidRPr="000D14E4">
              <w:rPr>
                <w:rFonts w:ascii="Times New Roman" w:hAnsi="Times New Roman" w:cs="Times New Roman"/>
                <w:sz w:val="18"/>
                <w:szCs w:val="18"/>
              </w:rPr>
              <w:t>7305</w:t>
            </w:r>
          </w:p>
          <w:p w14:paraId="33F5F0F9" w14:textId="77777777" w:rsidR="000D14E4" w:rsidRPr="000D14E4" w:rsidRDefault="000D14E4" w:rsidP="000D14E4">
            <w:pPr>
              <w:spacing w:after="0"/>
              <w:jc w:val="center"/>
              <w:rPr>
                <w:rFonts w:ascii="Times New Roman" w:hAnsi="Times New Roman" w:cs="Times New Roman"/>
                <w:sz w:val="18"/>
                <w:szCs w:val="18"/>
              </w:rPr>
            </w:pPr>
            <w:r w:rsidRPr="000D14E4">
              <w:rPr>
                <w:rFonts w:ascii="Times New Roman" w:hAnsi="Times New Roman" w:cs="Times New Roman"/>
                <w:sz w:val="18"/>
                <w:szCs w:val="18"/>
              </w:rPr>
              <w:t>7306</w:t>
            </w:r>
          </w:p>
          <w:p w14:paraId="36C0ED75" w14:textId="7D2A4995" w:rsidR="00B500B6" w:rsidRPr="00005E28" w:rsidRDefault="000D14E4" w:rsidP="000D14E4">
            <w:pPr>
              <w:spacing w:after="0"/>
              <w:jc w:val="center"/>
              <w:rPr>
                <w:rFonts w:ascii="Times New Roman" w:hAnsi="Times New Roman" w:cs="Times New Roman"/>
                <w:sz w:val="18"/>
                <w:szCs w:val="18"/>
              </w:rPr>
            </w:pPr>
            <w:r w:rsidRPr="000D14E4">
              <w:rPr>
                <w:rFonts w:ascii="Times New Roman" w:hAnsi="Times New Roman" w:cs="Times New Roman"/>
                <w:sz w:val="18"/>
                <w:szCs w:val="18"/>
              </w:rPr>
              <w:lastRenderedPageBreak/>
              <w:t>8414</w:t>
            </w:r>
          </w:p>
        </w:tc>
        <w:tc>
          <w:tcPr>
            <w:tcW w:w="3402" w:type="dxa"/>
          </w:tcPr>
          <w:p w14:paraId="22627D25" w14:textId="43AA6C26" w:rsidR="00B500B6" w:rsidRPr="00005E28" w:rsidRDefault="00B500B6" w:rsidP="00B500B6">
            <w:pPr>
              <w:spacing w:after="0"/>
              <w:rPr>
                <w:rFonts w:ascii="Times New Roman" w:hAnsi="Times New Roman" w:cs="Times New Roman"/>
                <w:sz w:val="18"/>
                <w:szCs w:val="18"/>
              </w:rPr>
            </w:pPr>
            <w:r w:rsidRPr="00005E28">
              <w:rPr>
                <w:rFonts w:ascii="Times New Roman" w:hAnsi="Times New Roman" w:cs="Times New Roman"/>
                <w:bCs/>
                <w:sz w:val="18"/>
                <w:szCs w:val="18"/>
              </w:rPr>
              <w:lastRenderedPageBreak/>
              <w:t>ТР ТС 032/2013 "</w:t>
            </w:r>
            <w:r w:rsidRPr="00005E28">
              <w:rPr>
                <w:rFonts w:ascii="Times New Roman" w:hAnsi="Times New Roman" w:cs="Times New Roman"/>
                <w:sz w:val="18"/>
                <w:szCs w:val="18"/>
              </w:rPr>
              <w:t xml:space="preserve"> </w:t>
            </w:r>
            <w:r w:rsidRPr="00005E28">
              <w:rPr>
                <w:rFonts w:ascii="Times New Roman" w:hAnsi="Times New Roman" w:cs="Times New Roman"/>
                <w:bCs/>
                <w:sz w:val="18"/>
                <w:szCs w:val="18"/>
              </w:rPr>
              <w:t>О безопасности оборудования, работающего под избыточным давлением ", утвержден Решением Комиссии Таможенного союза от 2 июля 2013 года N 41</w:t>
            </w:r>
          </w:p>
        </w:tc>
        <w:tc>
          <w:tcPr>
            <w:tcW w:w="4394" w:type="dxa"/>
          </w:tcPr>
          <w:p w14:paraId="7A6E9A26" w14:textId="6B2E0CDA" w:rsidR="00B500B6" w:rsidRPr="00005E28" w:rsidRDefault="000D14E4" w:rsidP="00B500B6">
            <w:pPr>
              <w:pStyle w:val="Default"/>
              <w:rPr>
                <w:color w:val="auto"/>
                <w:sz w:val="18"/>
                <w:szCs w:val="18"/>
              </w:rPr>
            </w:pPr>
            <w:r w:rsidRPr="000D14E4">
              <w:rPr>
                <w:color w:val="auto"/>
                <w:sz w:val="18"/>
                <w:szCs w:val="18"/>
              </w:rPr>
              <w:t xml:space="preserve">ТР ТС 032/2013; </w:t>
            </w:r>
            <w:r w:rsidR="00B500B6" w:rsidRPr="00005E28">
              <w:rPr>
                <w:color w:val="auto"/>
                <w:sz w:val="18"/>
                <w:szCs w:val="18"/>
              </w:rPr>
              <w:t xml:space="preserve">ГОСТ 2.601; ГОСТ 2.610; ГОСТ 33855; ГОСТ Р 54560; ГОСТ 356; ГОСТ 32388; ГОСТ 32569; ГОСТ 33229; ГОСТ 33259; ГОСТ 33368; СТБ ЕН 13480-1; СТБ ЕН 13480-2; СТБ ЕН 13480-3; СТБ ЕН 13480-4; СТБ ЕН 13480-5; СТБ ЕН 13480-6; СТБ ЕН 13480-8; СТ РК </w:t>
            </w:r>
            <w:r w:rsidR="00B500B6" w:rsidRPr="00005E28">
              <w:rPr>
                <w:color w:val="auto"/>
                <w:sz w:val="18"/>
                <w:szCs w:val="18"/>
                <w:lang w:val="en-US"/>
              </w:rPr>
              <w:t>EN</w:t>
            </w:r>
            <w:r w:rsidR="00B500B6" w:rsidRPr="00005E28">
              <w:rPr>
                <w:color w:val="auto"/>
                <w:sz w:val="18"/>
                <w:szCs w:val="18"/>
              </w:rPr>
              <w:t xml:space="preserve"> 1708-1; </w:t>
            </w:r>
          </w:p>
          <w:p w14:paraId="001CAE34" w14:textId="77777777" w:rsidR="00B500B6" w:rsidRPr="00005E28" w:rsidRDefault="00B500B6" w:rsidP="00B500B6">
            <w:pPr>
              <w:pStyle w:val="Default"/>
              <w:rPr>
                <w:color w:val="auto"/>
                <w:sz w:val="18"/>
                <w:szCs w:val="18"/>
              </w:rPr>
            </w:pPr>
            <w:r w:rsidRPr="00005E28">
              <w:rPr>
                <w:color w:val="auto"/>
                <w:sz w:val="18"/>
                <w:szCs w:val="18"/>
              </w:rPr>
              <w:t xml:space="preserve">СТ РК EN 13480-1; СТ РК EN 13480-2; СТ РК EN 13480-3; СТ РК EN 13480-4; СТ РК EN 13480-5; СТ РК EN 13480-6; СТ РК EN 13480-7; </w:t>
            </w:r>
          </w:p>
          <w:p w14:paraId="6753A0E2" w14:textId="57E9EC2A" w:rsidR="00B500B6" w:rsidRPr="00005E28" w:rsidRDefault="00B500B6" w:rsidP="00B500B6">
            <w:pPr>
              <w:pStyle w:val="Default"/>
              <w:rPr>
                <w:color w:val="auto"/>
                <w:sz w:val="18"/>
                <w:szCs w:val="18"/>
              </w:rPr>
            </w:pPr>
            <w:r w:rsidRPr="00005E28">
              <w:rPr>
                <w:color w:val="auto"/>
                <w:sz w:val="18"/>
                <w:szCs w:val="18"/>
              </w:rPr>
              <w:lastRenderedPageBreak/>
              <w:t>ГОСТ Р 55596</w:t>
            </w:r>
            <w:r w:rsidR="000D14E4">
              <w:rPr>
                <w:color w:val="auto"/>
                <w:sz w:val="18"/>
                <w:szCs w:val="18"/>
              </w:rPr>
              <w:t xml:space="preserve">; </w:t>
            </w:r>
            <w:r w:rsidR="000D14E4" w:rsidRPr="000D14E4">
              <w:rPr>
                <w:color w:val="auto"/>
                <w:sz w:val="18"/>
                <w:szCs w:val="18"/>
              </w:rPr>
              <w:t>ГОСТ 12.2.052; ГОСТ 17380; ГОСТ Р 54568; ГОСТ Р 55596</w:t>
            </w:r>
          </w:p>
          <w:p w14:paraId="0E4FED73" w14:textId="77777777" w:rsidR="00B500B6" w:rsidRPr="00005E28" w:rsidRDefault="00B500B6" w:rsidP="00B500B6">
            <w:pPr>
              <w:pStyle w:val="Default"/>
              <w:rPr>
                <w:color w:val="auto"/>
                <w:sz w:val="18"/>
                <w:szCs w:val="18"/>
              </w:rPr>
            </w:pPr>
          </w:p>
          <w:p w14:paraId="3767AD8A" w14:textId="77777777" w:rsidR="00B500B6" w:rsidRPr="00005E28" w:rsidRDefault="00B500B6" w:rsidP="00B500B6">
            <w:pPr>
              <w:spacing w:after="0"/>
              <w:rPr>
                <w:rFonts w:ascii="Times New Roman" w:hAnsi="Times New Roman" w:cs="Times New Roman"/>
                <w:sz w:val="18"/>
                <w:szCs w:val="18"/>
              </w:rPr>
            </w:pPr>
          </w:p>
        </w:tc>
      </w:tr>
      <w:tr w:rsidR="00B500B6" w14:paraId="231A63F2" w14:textId="77777777" w:rsidTr="00811D79">
        <w:tc>
          <w:tcPr>
            <w:tcW w:w="709" w:type="dxa"/>
          </w:tcPr>
          <w:p w14:paraId="0B25E930" w14:textId="30F123E4" w:rsidR="00B500B6" w:rsidRPr="00005E28" w:rsidRDefault="00B500B6" w:rsidP="00B500B6">
            <w:pPr>
              <w:spacing w:after="0"/>
              <w:rPr>
                <w:rFonts w:ascii="Times New Roman" w:hAnsi="Times New Roman" w:cs="Times New Roman"/>
                <w:sz w:val="18"/>
                <w:szCs w:val="18"/>
                <w:lang w:val="en-US"/>
              </w:rPr>
            </w:pPr>
            <w:r w:rsidRPr="00005E28">
              <w:rPr>
                <w:rFonts w:ascii="Times New Roman" w:hAnsi="Times New Roman" w:cs="Times New Roman"/>
                <w:sz w:val="18"/>
                <w:szCs w:val="18"/>
              </w:rPr>
              <w:lastRenderedPageBreak/>
              <w:t>А8.10</w:t>
            </w:r>
          </w:p>
        </w:tc>
        <w:tc>
          <w:tcPr>
            <w:tcW w:w="2693" w:type="dxa"/>
          </w:tcPr>
          <w:p w14:paraId="37FC201A" w14:textId="7BD35448" w:rsidR="00B500B6" w:rsidRPr="00005E28" w:rsidRDefault="00B500B6" w:rsidP="00B500B6">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Элементы оборудования (сборочные единицы) и комплектующие к нему, выдерживающие воздействие давления свыше 0,05 МПа.</w:t>
            </w:r>
          </w:p>
          <w:p w14:paraId="486F9A66" w14:textId="77777777" w:rsidR="00B500B6" w:rsidRPr="00005E28" w:rsidRDefault="00B500B6" w:rsidP="00B500B6">
            <w:pPr>
              <w:spacing w:after="0"/>
              <w:rPr>
                <w:rFonts w:ascii="Times New Roman" w:hAnsi="Times New Roman" w:cs="Times New Roman"/>
                <w:sz w:val="18"/>
                <w:szCs w:val="18"/>
              </w:rPr>
            </w:pPr>
          </w:p>
        </w:tc>
        <w:tc>
          <w:tcPr>
            <w:tcW w:w="1985" w:type="dxa"/>
          </w:tcPr>
          <w:p w14:paraId="7C830B39" w14:textId="7BCB8F4C" w:rsidR="00B500B6" w:rsidRPr="00005E28" w:rsidRDefault="00B500B6" w:rsidP="00B500B6">
            <w:pPr>
              <w:spacing w:after="0"/>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Сертификация (</w:t>
            </w:r>
            <w:r w:rsidRPr="00005E28">
              <w:rPr>
                <w:rFonts w:ascii="Times New Roman" w:hAnsi="Times New Roman" w:cs="Times New Roman"/>
                <w:sz w:val="18"/>
                <w:szCs w:val="18"/>
              </w:rPr>
              <w:t>1с, 3с, 4с, 7с</w:t>
            </w:r>
            <w:r w:rsidRPr="00005E28">
              <w:rPr>
                <w:rFonts w:ascii="Times New Roman" w:eastAsia="Times New Roman" w:hAnsi="Times New Roman" w:cs="Times New Roman"/>
                <w:sz w:val="18"/>
                <w:szCs w:val="18"/>
                <w:lang w:eastAsia="ru-RU"/>
              </w:rPr>
              <w:t>)</w:t>
            </w:r>
          </w:p>
        </w:tc>
        <w:tc>
          <w:tcPr>
            <w:tcW w:w="1559" w:type="dxa"/>
          </w:tcPr>
          <w:p w14:paraId="45E01718" w14:textId="77777777" w:rsidR="00B500B6" w:rsidRPr="00005E28" w:rsidRDefault="00B500B6" w:rsidP="00811D79">
            <w:pPr>
              <w:spacing w:after="0" w:line="240" w:lineRule="auto"/>
              <w:ind w:left="57"/>
              <w:jc w:val="center"/>
              <w:rPr>
                <w:rFonts w:ascii="Times New Roman" w:hAnsi="Times New Roman" w:cs="Times New Roman"/>
                <w:sz w:val="18"/>
                <w:szCs w:val="18"/>
              </w:rPr>
            </w:pPr>
            <w:r w:rsidRPr="00005E28">
              <w:rPr>
                <w:rFonts w:ascii="Times New Roman" w:hAnsi="Times New Roman" w:cs="Times New Roman"/>
                <w:sz w:val="18"/>
                <w:szCs w:val="18"/>
              </w:rPr>
              <w:t>8108</w:t>
            </w:r>
            <w:r w:rsidRPr="00005E28">
              <w:rPr>
                <w:rFonts w:ascii="Times New Roman" w:hAnsi="Times New Roman" w:cs="Times New Roman"/>
                <w:sz w:val="18"/>
                <w:szCs w:val="18"/>
                <w:lang w:val="en-US"/>
              </w:rPr>
              <w:t>;</w:t>
            </w:r>
          </w:p>
          <w:p w14:paraId="2C41BE37" w14:textId="77777777" w:rsidR="00B500B6" w:rsidRDefault="00B500B6" w:rsidP="00811D79">
            <w:pPr>
              <w:spacing w:after="0"/>
              <w:jc w:val="center"/>
              <w:rPr>
                <w:rFonts w:ascii="Times New Roman" w:hAnsi="Times New Roman" w:cs="Times New Roman"/>
                <w:sz w:val="18"/>
                <w:szCs w:val="18"/>
              </w:rPr>
            </w:pPr>
            <w:r w:rsidRPr="00005E28">
              <w:rPr>
                <w:rFonts w:ascii="Times New Roman" w:hAnsi="Times New Roman" w:cs="Times New Roman"/>
                <w:sz w:val="18"/>
                <w:szCs w:val="18"/>
              </w:rPr>
              <w:t>8481</w:t>
            </w:r>
          </w:p>
          <w:p w14:paraId="485F0548" w14:textId="77777777" w:rsidR="00811D79" w:rsidRPr="00811D79" w:rsidRDefault="00811D79" w:rsidP="00811D79">
            <w:pPr>
              <w:spacing w:after="0"/>
              <w:jc w:val="center"/>
              <w:rPr>
                <w:rFonts w:ascii="Times New Roman" w:hAnsi="Times New Roman" w:cs="Times New Roman"/>
                <w:sz w:val="18"/>
                <w:szCs w:val="18"/>
              </w:rPr>
            </w:pPr>
            <w:r w:rsidRPr="00811D79">
              <w:rPr>
                <w:rFonts w:ascii="Times New Roman" w:hAnsi="Times New Roman" w:cs="Times New Roman"/>
                <w:sz w:val="18"/>
                <w:szCs w:val="18"/>
              </w:rPr>
              <w:t>7303</w:t>
            </w:r>
          </w:p>
          <w:p w14:paraId="005A7958" w14:textId="77777777" w:rsidR="00811D79" w:rsidRPr="00811D79" w:rsidRDefault="00811D79" w:rsidP="00811D79">
            <w:pPr>
              <w:spacing w:after="0"/>
              <w:jc w:val="center"/>
              <w:rPr>
                <w:rFonts w:ascii="Times New Roman" w:hAnsi="Times New Roman" w:cs="Times New Roman"/>
                <w:sz w:val="18"/>
                <w:szCs w:val="18"/>
              </w:rPr>
            </w:pPr>
            <w:r w:rsidRPr="00811D79">
              <w:rPr>
                <w:rFonts w:ascii="Times New Roman" w:hAnsi="Times New Roman" w:cs="Times New Roman"/>
                <w:sz w:val="18"/>
                <w:szCs w:val="18"/>
              </w:rPr>
              <w:t>7304</w:t>
            </w:r>
          </w:p>
          <w:p w14:paraId="29EDE4CF" w14:textId="77777777" w:rsidR="00811D79" w:rsidRPr="00811D79" w:rsidRDefault="00811D79" w:rsidP="00811D79">
            <w:pPr>
              <w:spacing w:after="0"/>
              <w:jc w:val="center"/>
              <w:rPr>
                <w:rFonts w:ascii="Times New Roman" w:hAnsi="Times New Roman" w:cs="Times New Roman"/>
                <w:sz w:val="18"/>
                <w:szCs w:val="18"/>
              </w:rPr>
            </w:pPr>
            <w:r w:rsidRPr="00811D79">
              <w:rPr>
                <w:rFonts w:ascii="Times New Roman" w:hAnsi="Times New Roman" w:cs="Times New Roman"/>
                <w:sz w:val="18"/>
                <w:szCs w:val="18"/>
              </w:rPr>
              <w:t>7305</w:t>
            </w:r>
          </w:p>
          <w:p w14:paraId="266FA9C0" w14:textId="77777777" w:rsidR="00811D79" w:rsidRPr="00811D79" w:rsidRDefault="00811D79" w:rsidP="00811D79">
            <w:pPr>
              <w:spacing w:after="0"/>
              <w:jc w:val="center"/>
              <w:rPr>
                <w:rFonts w:ascii="Times New Roman" w:hAnsi="Times New Roman" w:cs="Times New Roman"/>
                <w:sz w:val="18"/>
                <w:szCs w:val="18"/>
              </w:rPr>
            </w:pPr>
            <w:r w:rsidRPr="00811D79">
              <w:rPr>
                <w:rFonts w:ascii="Times New Roman" w:hAnsi="Times New Roman" w:cs="Times New Roman"/>
                <w:sz w:val="18"/>
                <w:szCs w:val="18"/>
              </w:rPr>
              <w:t>7306</w:t>
            </w:r>
          </w:p>
          <w:p w14:paraId="24CFF6BB" w14:textId="77777777" w:rsidR="00811D79" w:rsidRPr="00811D79" w:rsidRDefault="00811D79" w:rsidP="00811D79">
            <w:pPr>
              <w:spacing w:after="0"/>
              <w:jc w:val="center"/>
              <w:rPr>
                <w:rFonts w:ascii="Times New Roman" w:hAnsi="Times New Roman" w:cs="Times New Roman"/>
                <w:sz w:val="18"/>
                <w:szCs w:val="18"/>
              </w:rPr>
            </w:pPr>
            <w:r w:rsidRPr="00811D79">
              <w:rPr>
                <w:rFonts w:ascii="Times New Roman" w:hAnsi="Times New Roman" w:cs="Times New Roman"/>
                <w:sz w:val="18"/>
                <w:szCs w:val="18"/>
              </w:rPr>
              <w:t>7307</w:t>
            </w:r>
          </w:p>
          <w:p w14:paraId="59391E74" w14:textId="77777777" w:rsidR="00811D79" w:rsidRPr="00811D79" w:rsidRDefault="00811D79" w:rsidP="00811D79">
            <w:pPr>
              <w:spacing w:after="0"/>
              <w:jc w:val="center"/>
              <w:rPr>
                <w:rFonts w:ascii="Times New Roman" w:hAnsi="Times New Roman" w:cs="Times New Roman"/>
                <w:sz w:val="18"/>
                <w:szCs w:val="18"/>
              </w:rPr>
            </w:pPr>
            <w:r w:rsidRPr="00811D79">
              <w:rPr>
                <w:rFonts w:ascii="Times New Roman" w:hAnsi="Times New Roman" w:cs="Times New Roman"/>
                <w:sz w:val="18"/>
                <w:szCs w:val="18"/>
              </w:rPr>
              <w:t>8402</w:t>
            </w:r>
          </w:p>
          <w:p w14:paraId="7F521CA8" w14:textId="77777777" w:rsidR="00811D79" w:rsidRPr="00811D79" w:rsidRDefault="00811D79" w:rsidP="00811D79">
            <w:pPr>
              <w:spacing w:after="0"/>
              <w:jc w:val="center"/>
              <w:rPr>
                <w:rFonts w:ascii="Times New Roman" w:hAnsi="Times New Roman" w:cs="Times New Roman"/>
                <w:sz w:val="18"/>
                <w:szCs w:val="18"/>
              </w:rPr>
            </w:pPr>
            <w:r w:rsidRPr="00811D79">
              <w:rPr>
                <w:rFonts w:ascii="Times New Roman" w:hAnsi="Times New Roman" w:cs="Times New Roman"/>
                <w:sz w:val="18"/>
                <w:szCs w:val="18"/>
              </w:rPr>
              <w:t>8403</w:t>
            </w:r>
          </w:p>
          <w:p w14:paraId="0C22550B" w14:textId="77777777" w:rsidR="00811D79" w:rsidRPr="00811D79" w:rsidRDefault="00811D79" w:rsidP="00811D79">
            <w:pPr>
              <w:spacing w:after="0"/>
              <w:jc w:val="center"/>
              <w:rPr>
                <w:rFonts w:ascii="Times New Roman" w:hAnsi="Times New Roman" w:cs="Times New Roman"/>
                <w:sz w:val="18"/>
                <w:szCs w:val="18"/>
              </w:rPr>
            </w:pPr>
            <w:r w:rsidRPr="00811D79">
              <w:rPr>
                <w:rFonts w:ascii="Times New Roman" w:hAnsi="Times New Roman" w:cs="Times New Roman"/>
                <w:sz w:val="18"/>
                <w:szCs w:val="18"/>
              </w:rPr>
              <w:t>8404</w:t>
            </w:r>
          </w:p>
          <w:p w14:paraId="1C252BCA" w14:textId="77777777" w:rsidR="00811D79" w:rsidRPr="00811D79" w:rsidRDefault="00811D79" w:rsidP="00811D79">
            <w:pPr>
              <w:spacing w:after="0"/>
              <w:jc w:val="center"/>
              <w:rPr>
                <w:rFonts w:ascii="Times New Roman" w:hAnsi="Times New Roman" w:cs="Times New Roman"/>
                <w:sz w:val="18"/>
                <w:szCs w:val="18"/>
              </w:rPr>
            </w:pPr>
            <w:r w:rsidRPr="00811D79">
              <w:rPr>
                <w:rFonts w:ascii="Times New Roman" w:hAnsi="Times New Roman" w:cs="Times New Roman"/>
                <w:sz w:val="18"/>
                <w:szCs w:val="18"/>
              </w:rPr>
              <w:t>8414</w:t>
            </w:r>
          </w:p>
          <w:p w14:paraId="590D9EFA" w14:textId="77777777" w:rsidR="00811D79" w:rsidRPr="00811D79" w:rsidRDefault="00811D79" w:rsidP="00811D79">
            <w:pPr>
              <w:spacing w:after="0"/>
              <w:jc w:val="center"/>
              <w:rPr>
                <w:rFonts w:ascii="Times New Roman" w:hAnsi="Times New Roman" w:cs="Times New Roman"/>
                <w:sz w:val="18"/>
                <w:szCs w:val="18"/>
              </w:rPr>
            </w:pPr>
            <w:r w:rsidRPr="00811D79">
              <w:rPr>
                <w:rFonts w:ascii="Times New Roman" w:hAnsi="Times New Roman" w:cs="Times New Roman"/>
                <w:sz w:val="18"/>
                <w:szCs w:val="18"/>
              </w:rPr>
              <w:t>8416</w:t>
            </w:r>
          </w:p>
          <w:p w14:paraId="7A98B84E" w14:textId="77777777" w:rsidR="00811D79" w:rsidRPr="00811D79" w:rsidRDefault="00811D79" w:rsidP="00811D79">
            <w:pPr>
              <w:spacing w:after="0"/>
              <w:jc w:val="center"/>
              <w:rPr>
                <w:rFonts w:ascii="Times New Roman" w:hAnsi="Times New Roman" w:cs="Times New Roman"/>
                <w:sz w:val="18"/>
                <w:szCs w:val="18"/>
              </w:rPr>
            </w:pPr>
            <w:r w:rsidRPr="00811D79">
              <w:rPr>
                <w:rFonts w:ascii="Times New Roman" w:hAnsi="Times New Roman" w:cs="Times New Roman"/>
                <w:sz w:val="18"/>
                <w:szCs w:val="18"/>
              </w:rPr>
              <w:t>8419</w:t>
            </w:r>
          </w:p>
          <w:p w14:paraId="4FE38038" w14:textId="77777777" w:rsidR="00811D79" w:rsidRPr="00811D79" w:rsidRDefault="00811D79" w:rsidP="00811D79">
            <w:pPr>
              <w:spacing w:after="0"/>
              <w:jc w:val="center"/>
              <w:rPr>
                <w:rFonts w:ascii="Times New Roman" w:hAnsi="Times New Roman" w:cs="Times New Roman"/>
                <w:sz w:val="18"/>
                <w:szCs w:val="18"/>
              </w:rPr>
            </w:pPr>
            <w:r w:rsidRPr="00811D79">
              <w:rPr>
                <w:rFonts w:ascii="Times New Roman" w:hAnsi="Times New Roman" w:cs="Times New Roman"/>
                <w:sz w:val="18"/>
                <w:szCs w:val="18"/>
              </w:rPr>
              <w:t>9025;</w:t>
            </w:r>
          </w:p>
          <w:p w14:paraId="65BAD628" w14:textId="77777777" w:rsidR="00811D79" w:rsidRPr="00811D79" w:rsidRDefault="00811D79" w:rsidP="00811D79">
            <w:pPr>
              <w:spacing w:after="0"/>
              <w:jc w:val="center"/>
              <w:rPr>
                <w:rFonts w:ascii="Times New Roman" w:hAnsi="Times New Roman" w:cs="Times New Roman"/>
                <w:sz w:val="18"/>
                <w:szCs w:val="18"/>
              </w:rPr>
            </w:pPr>
            <w:r w:rsidRPr="00811D79">
              <w:rPr>
                <w:rFonts w:ascii="Times New Roman" w:hAnsi="Times New Roman" w:cs="Times New Roman"/>
                <w:sz w:val="18"/>
                <w:szCs w:val="18"/>
              </w:rPr>
              <w:t>9026;</w:t>
            </w:r>
          </w:p>
          <w:p w14:paraId="4BB6B95D" w14:textId="77777777" w:rsidR="00811D79" w:rsidRPr="00811D79" w:rsidRDefault="00811D79" w:rsidP="00811D79">
            <w:pPr>
              <w:spacing w:after="0"/>
              <w:jc w:val="center"/>
              <w:rPr>
                <w:rFonts w:ascii="Times New Roman" w:hAnsi="Times New Roman" w:cs="Times New Roman"/>
                <w:sz w:val="18"/>
                <w:szCs w:val="18"/>
              </w:rPr>
            </w:pPr>
            <w:r w:rsidRPr="00811D79">
              <w:rPr>
                <w:rFonts w:ascii="Times New Roman" w:hAnsi="Times New Roman" w:cs="Times New Roman"/>
                <w:sz w:val="18"/>
                <w:szCs w:val="18"/>
              </w:rPr>
              <w:t>9028;</w:t>
            </w:r>
          </w:p>
          <w:p w14:paraId="3BF1EFCA" w14:textId="77777777" w:rsidR="00811D79" w:rsidRPr="00811D79" w:rsidRDefault="00811D79" w:rsidP="00811D79">
            <w:pPr>
              <w:spacing w:after="0"/>
              <w:jc w:val="center"/>
              <w:rPr>
                <w:rFonts w:ascii="Times New Roman" w:hAnsi="Times New Roman" w:cs="Times New Roman"/>
                <w:sz w:val="18"/>
                <w:szCs w:val="18"/>
              </w:rPr>
            </w:pPr>
            <w:r w:rsidRPr="00811D79">
              <w:rPr>
                <w:rFonts w:ascii="Times New Roman" w:hAnsi="Times New Roman" w:cs="Times New Roman"/>
                <w:sz w:val="18"/>
                <w:szCs w:val="18"/>
              </w:rPr>
              <w:t>9031;</w:t>
            </w:r>
          </w:p>
          <w:p w14:paraId="4A52978C" w14:textId="4B88EB67" w:rsidR="00811D79" w:rsidRPr="00005E28" w:rsidRDefault="00811D79" w:rsidP="00811D79">
            <w:pPr>
              <w:spacing w:after="0"/>
              <w:jc w:val="center"/>
              <w:rPr>
                <w:rFonts w:ascii="Times New Roman" w:hAnsi="Times New Roman" w:cs="Times New Roman"/>
                <w:sz w:val="18"/>
                <w:szCs w:val="18"/>
              </w:rPr>
            </w:pPr>
            <w:r w:rsidRPr="00811D79">
              <w:rPr>
                <w:rFonts w:ascii="Times New Roman" w:hAnsi="Times New Roman" w:cs="Times New Roman"/>
                <w:sz w:val="18"/>
                <w:szCs w:val="18"/>
              </w:rPr>
              <w:t>9032</w:t>
            </w:r>
          </w:p>
        </w:tc>
        <w:tc>
          <w:tcPr>
            <w:tcW w:w="3402" w:type="dxa"/>
          </w:tcPr>
          <w:p w14:paraId="5D8CA9DA" w14:textId="7C03B56F" w:rsidR="00B500B6" w:rsidRPr="00005E28" w:rsidRDefault="00B500B6" w:rsidP="00B500B6">
            <w:pPr>
              <w:spacing w:after="0"/>
              <w:rPr>
                <w:rFonts w:ascii="Times New Roman" w:hAnsi="Times New Roman" w:cs="Times New Roman"/>
                <w:sz w:val="18"/>
                <w:szCs w:val="18"/>
              </w:rPr>
            </w:pPr>
            <w:r w:rsidRPr="00005E28">
              <w:rPr>
                <w:rFonts w:ascii="Times New Roman" w:hAnsi="Times New Roman" w:cs="Times New Roman"/>
                <w:bCs/>
                <w:sz w:val="18"/>
                <w:szCs w:val="18"/>
              </w:rPr>
              <w:t>ТР ТС 032/2013 "</w:t>
            </w:r>
            <w:r w:rsidRPr="00005E28">
              <w:rPr>
                <w:rFonts w:ascii="Times New Roman" w:hAnsi="Times New Roman" w:cs="Times New Roman"/>
                <w:sz w:val="18"/>
                <w:szCs w:val="18"/>
              </w:rPr>
              <w:t xml:space="preserve"> </w:t>
            </w:r>
            <w:r w:rsidRPr="00005E28">
              <w:rPr>
                <w:rFonts w:ascii="Times New Roman" w:hAnsi="Times New Roman" w:cs="Times New Roman"/>
                <w:bCs/>
                <w:sz w:val="18"/>
                <w:szCs w:val="18"/>
              </w:rPr>
              <w:t>О безопасности оборудования, работающего под избыточным давлением ", утвержден Решением Комиссии Таможенного союза от 2 июля 2013 года N 41</w:t>
            </w:r>
          </w:p>
        </w:tc>
        <w:tc>
          <w:tcPr>
            <w:tcW w:w="4394" w:type="dxa"/>
            <w:shd w:val="clear" w:color="auto" w:fill="auto"/>
          </w:tcPr>
          <w:p w14:paraId="1260FB25" w14:textId="72E6B826" w:rsidR="00811D79" w:rsidRPr="00811D79" w:rsidRDefault="00811D79" w:rsidP="00811D79">
            <w:pPr>
              <w:spacing w:after="0"/>
              <w:rPr>
                <w:rFonts w:ascii="Times New Roman" w:hAnsi="Times New Roman" w:cs="Times New Roman"/>
                <w:sz w:val="18"/>
                <w:szCs w:val="18"/>
              </w:rPr>
            </w:pPr>
            <w:r w:rsidRPr="00811D79">
              <w:rPr>
                <w:rFonts w:ascii="Times New Roman" w:hAnsi="Times New Roman" w:cs="Times New Roman"/>
                <w:sz w:val="18"/>
                <w:szCs w:val="18"/>
              </w:rPr>
              <w:t>ТР ТС 032/2013</w:t>
            </w:r>
            <w:r>
              <w:rPr>
                <w:rFonts w:ascii="Times New Roman" w:hAnsi="Times New Roman" w:cs="Times New Roman"/>
                <w:sz w:val="18"/>
                <w:szCs w:val="18"/>
              </w:rPr>
              <w:t xml:space="preserve">; </w:t>
            </w:r>
            <w:r w:rsidRPr="00811D79">
              <w:rPr>
                <w:rFonts w:ascii="Times New Roman" w:hAnsi="Times New Roman" w:cs="Times New Roman"/>
                <w:sz w:val="18"/>
                <w:szCs w:val="18"/>
              </w:rPr>
              <w:t>ГОСТ 356</w:t>
            </w:r>
            <w:r>
              <w:rPr>
                <w:rFonts w:ascii="Times New Roman" w:hAnsi="Times New Roman" w:cs="Times New Roman"/>
                <w:sz w:val="18"/>
                <w:szCs w:val="18"/>
              </w:rPr>
              <w:t xml:space="preserve">; </w:t>
            </w:r>
            <w:r w:rsidRPr="00811D79">
              <w:rPr>
                <w:rFonts w:ascii="Times New Roman" w:hAnsi="Times New Roman" w:cs="Times New Roman"/>
                <w:sz w:val="18"/>
                <w:szCs w:val="18"/>
              </w:rPr>
              <w:t>ГОСТ 9399</w:t>
            </w:r>
            <w:r>
              <w:rPr>
                <w:rFonts w:ascii="Times New Roman" w:hAnsi="Times New Roman" w:cs="Times New Roman"/>
                <w:sz w:val="18"/>
                <w:szCs w:val="18"/>
              </w:rPr>
              <w:t xml:space="preserve">; </w:t>
            </w:r>
            <w:r w:rsidRPr="00811D79">
              <w:rPr>
                <w:rFonts w:ascii="Times New Roman" w:hAnsi="Times New Roman" w:cs="Times New Roman"/>
                <w:sz w:val="18"/>
                <w:szCs w:val="18"/>
              </w:rPr>
              <w:t>ГОСТ 10092</w:t>
            </w:r>
            <w:r>
              <w:rPr>
                <w:rFonts w:ascii="Times New Roman" w:hAnsi="Times New Roman" w:cs="Times New Roman"/>
                <w:sz w:val="18"/>
                <w:szCs w:val="18"/>
              </w:rPr>
              <w:t>;</w:t>
            </w:r>
          </w:p>
          <w:p w14:paraId="6492B9D6" w14:textId="03A23FE5" w:rsidR="00811D79" w:rsidRPr="00811D79" w:rsidRDefault="00811D79" w:rsidP="00811D79">
            <w:pPr>
              <w:spacing w:after="0"/>
              <w:rPr>
                <w:rFonts w:ascii="Times New Roman" w:hAnsi="Times New Roman" w:cs="Times New Roman"/>
                <w:sz w:val="18"/>
                <w:szCs w:val="18"/>
              </w:rPr>
            </w:pPr>
            <w:r w:rsidRPr="00811D79">
              <w:rPr>
                <w:rFonts w:ascii="Times New Roman" w:hAnsi="Times New Roman" w:cs="Times New Roman"/>
                <w:sz w:val="18"/>
                <w:szCs w:val="18"/>
              </w:rPr>
              <w:t>ГОСТ 17380</w:t>
            </w:r>
            <w:r>
              <w:rPr>
                <w:rFonts w:ascii="Times New Roman" w:hAnsi="Times New Roman" w:cs="Times New Roman"/>
                <w:sz w:val="18"/>
                <w:szCs w:val="18"/>
              </w:rPr>
              <w:t xml:space="preserve">; </w:t>
            </w:r>
            <w:r w:rsidRPr="00811D79">
              <w:rPr>
                <w:rFonts w:ascii="Times New Roman" w:hAnsi="Times New Roman" w:cs="Times New Roman"/>
                <w:sz w:val="18"/>
                <w:szCs w:val="18"/>
              </w:rPr>
              <w:t>ГОСТ 23689</w:t>
            </w:r>
            <w:r>
              <w:rPr>
                <w:rFonts w:ascii="Times New Roman" w:hAnsi="Times New Roman" w:cs="Times New Roman"/>
                <w:sz w:val="18"/>
                <w:szCs w:val="18"/>
              </w:rPr>
              <w:t xml:space="preserve">; </w:t>
            </w:r>
            <w:r w:rsidRPr="00811D79">
              <w:rPr>
                <w:rFonts w:ascii="Times New Roman" w:hAnsi="Times New Roman" w:cs="Times New Roman"/>
                <w:sz w:val="18"/>
                <w:szCs w:val="18"/>
              </w:rPr>
              <w:t>ГОСТ 26526</w:t>
            </w:r>
            <w:r>
              <w:rPr>
                <w:rFonts w:ascii="Times New Roman" w:hAnsi="Times New Roman" w:cs="Times New Roman"/>
                <w:sz w:val="18"/>
                <w:szCs w:val="18"/>
              </w:rPr>
              <w:t xml:space="preserve">; </w:t>
            </w:r>
            <w:r w:rsidRPr="00811D79">
              <w:rPr>
                <w:rFonts w:ascii="Times New Roman" w:hAnsi="Times New Roman" w:cs="Times New Roman"/>
                <w:sz w:val="18"/>
                <w:szCs w:val="18"/>
              </w:rPr>
              <w:t>ГОСТ 32569</w:t>
            </w:r>
            <w:r>
              <w:rPr>
                <w:rFonts w:ascii="Times New Roman" w:hAnsi="Times New Roman" w:cs="Times New Roman"/>
                <w:sz w:val="18"/>
                <w:szCs w:val="18"/>
              </w:rPr>
              <w:t xml:space="preserve">; </w:t>
            </w:r>
            <w:r w:rsidRPr="00811D79">
              <w:rPr>
                <w:rFonts w:ascii="Times New Roman" w:hAnsi="Times New Roman" w:cs="Times New Roman"/>
                <w:sz w:val="18"/>
                <w:szCs w:val="18"/>
              </w:rPr>
              <w:t>ГОСТ 32935</w:t>
            </w:r>
            <w:r>
              <w:rPr>
                <w:rFonts w:ascii="Times New Roman" w:hAnsi="Times New Roman" w:cs="Times New Roman"/>
                <w:sz w:val="18"/>
                <w:szCs w:val="18"/>
              </w:rPr>
              <w:t xml:space="preserve">; </w:t>
            </w:r>
            <w:r w:rsidRPr="00811D79">
              <w:rPr>
                <w:rFonts w:ascii="Times New Roman" w:hAnsi="Times New Roman" w:cs="Times New Roman"/>
                <w:sz w:val="18"/>
                <w:szCs w:val="18"/>
              </w:rPr>
              <w:t>ГОСТ 33229</w:t>
            </w:r>
            <w:r>
              <w:rPr>
                <w:rFonts w:ascii="Times New Roman" w:hAnsi="Times New Roman" w:cs="Times New Roman"/>
                <w:sz w:val="18"/>
                <w:szCs w:val="18"/>
              </w:rPr>
              <w:t xml:space="preserve">; </w:t>
            </w:r>
            <w:r w:rsidRPr="00811D79">
              <w:rPr>
                <w:rFonts w:ascii="Times New Roman" w:hAnsi="Times New Roman" w:cs="Times New Roman"/>
                <w:sz w:val="18"/>
                <w:szCs w:val="18"/>
              </w:rPr>
              <w:t>ГОСТ 33259</w:t>
            </w:r>
            <w:r>
              <w:rPr>
                <w:rFonts w:ascii="Times New Roman" w:hAnsi="Times New Roman" w:cs="Times New Roman"/>
                <w:sz w:val="18"/>
                <w:szCs w:val="18"/>
              </w:rPr>
              <w:t>;</w:t>
            </w:r>
          </w:p>
          <w:p w14:paraId="04EAA539" w14:textId="6BDDCE1F" w:rsidR="00811D79" w:rsidRPr="00811D79" w:rsidRDefault="00811D79" w:rsidP="00811D79">
            <w:pPr>
              <w:spacing w:after="0"/>
              <w:rPr>
                <w:rFonts w:ascii="Times New Roman" w:hAnsi="Times New Roman" w:cs="Times New Roman"/>
                <w:sz w:val="18"/>
                <w:szCs w:val="18"/>
              </w:rPr>
            </w:pPr>
            <w:r w:rsidRPr="00811D79">
              <w:rPr>
                <w:rFonts w:ascii="Times New Roman" w:hAnsi="Times New Roman" w:cs="Times New Roman"/>
                <w:sz w:val="18"/>
                <w:szCs w:val="18"/>
              </w:rPr>
              <w:t>ГОСТ 28759.1</w:t>
            </w:r>
            <w:r>
              <w:rPr>
                <w:rFonts w:ascii="Times New Roman" w:hAnsi="Times New Roman" w:cs="Times New Roman"/>
                <w:sz w:val="18"/>
                <w:szCs w:val="18"/>
              </w:rPr>
              <w:t xml:space="preserve">; </w:t>
            </w:r>
            <w:r w:rsidRPr="00811D79">
              <w:rPr>
                <w:rFonts w:ascii="Times New Roman" w:hAnsi="Times New Roman" w:cs="Times New Roman"/>
                <w:sz w:val="18"/>
                <w:szCs w:val="18"/>
              </w:rPr>
              <w:t>ГОСТ 28759.2</w:t>
            </w:r>
            <w:r>
              <w:rPr>
                <w:rFonts w:ascii="Times New Roman" w:hAnsi="Times New Roman" w:cs="Times New Roman"/>
                <w:sz w:val="18"/>
                <w:szCs w:val="18"/>
              </w:rPr>
              <w:t xml:space="preserve">; </w:t>
            </w:r>
            <w:r w:rsidRPr="00811D79">
              <w:rPr>
                <w:rFonts w:ascii="Times New Roman" w:hAnsi="Times New Roman" w:cs="Times New Roman"/>
                <w:sz w:val="18"/>
                <w:szCs w:val="18"/>
              </w:rPr>
              <w:t>ГОСТ 28759.3</w:t>
            </w:r>
            <w:r>
              <w:rPr>
                <w:rFonts w:ascii="Times New Roman" w:hAnsi="Times New Roman" w:cs="Times New Roman"/>
                <w:sz w:val="18"/>
                <w:szCs w:val="18"/>
              </w:rPr>
              <w:t>;</w:t>
            </w:r>
          </w:p>
          <w:p w14:paraId="5B7361E1" w14:textId="5E82F0C2" w:rsidR="00811D79" w:rsidRPr="00811D79" w:rsidRDefault="00811D79" w:rsidP="00811D79">
            <w:pPr>
              <w:spacing w:after="0"/>
              <w:rPr>
                <w:rFonts w:ascii="Times New Roman" w:hAnsi="Times New Roman" w:cs="Times New Roman"/>
                <w:sz w:val="18"/>
                <w:szCs w:val="18"/>
              </w:rPr>
            </w:pPr>
            <w:r w:rsidRPr="00811D79">
              <w:rPr>
                <w:rFonts w:ascii="Times New Roman" w:hAnsi="Times New Roman" w:cs="Times New Roman"/>
                <w:sz w:val="18"/>
                <w:szCs w:val="18"/>
              </w:rPr>
              <w:t>ГОСТ 28759.4</w:t>
            </w:r>
            <w:r>
              <w:rPr>
                <w:rFonts w:ascii="Times New Roman" w:hAnsi="Times New Roman" w:cs="Times New Roman"/>
                <w:sz w:val="18"/>
                <w:szCs w:val="18"/>
              </w:rPr>
              <w:t xml:space="preserve">; </w:t>
            </w:r>
            <w:r w:rsidRPr="00811D79">
              <w:rPr>
                <w:rFonts w:ascii="Times New Roman" w:hAnsi="Times New Roman" w:cs="Times New Roman"/>
                <w:sz w:val="18"/>
                <w:szCs w:val="18"/>
              </w:rPr>
              <w:t>ГОСТ 28759.5</w:t>
            </w:r>
            <w:r>
              <w:rPr>
                <w:rFonts w:ascii="Times New Roman" w:hAnsi="Times New Roman" w:cs="Times New Roman"/>
                <w:sz w:val="18"/>
                <w:szCs w:val="18"/>
              </w:rPr>
              <w:t xml:space="preserve">; </w:t>
            </w:r>
            <w:r w:rsidRPr="00811D79">
              <w:rPr>
                <w:rFonts w:ascii="Times New Roman" w:hAnsi="Times New Roman" w:cs="Times New Roman"/>
                <w:sz w:val="18"/>
                <w:szCs w:val="18"/>
              </w:rPr>
              <w:t>ГОСТ Р 51571</w:t>
            </w:r>
            <w:r>
              <w:rPr>
                <w:rFonts w:ascii="Times New Roman" w:hAnsi="Times New Roman" w:cs="Times New Roman"/>
                <w:sz w:val="18"/>
                <w:szCs w:val="18"/>
              </w:rPr>
              <w:t xml:space="preserve">; </w:t>
            </w:r>
            <w:r w:rsidRPr="00811D79">
              <w:rPr>
                <w:rFonts w:ascii="Times New Roman" w:hAnsi="Times New Roman" w:cs="Times New Roman"/>
                <w:sz w:val="18"/>
                <w:szCs w:val="18"/>
              </w:rPr>
              <w:t>ГОСТ Р 53682 (ИСО 13705)</w:t>
            </w:r>
            <w:r>
              <w:rPr>
                <w:rFonts w:ascii="Times New Roman" w:hAnsi="Times New Roman" w:cs="Times New Roman"/>
                <w:sz w:val="18"/>
                <w:szCs w:val="18"/>
              </w:rPr>
              <w:t xml:space="preserve">; </w:t>
            </w:r>
            <w:r w:rsidRPr="00811D79">
              <w:rPr>
                <w:rFonts w:ascii="Times New Roman" w:hAnsi="Times New Roman" w:cs="Times New Roman"/>
                <w:sz w:val="18"/>
                <w:szCs w:val="18"/>
              </w:rPr>
              <w:t>ГОСТ 34347</w:t>
            </w:r>
            <w:r>
              <w:rPr>
                <w:rFonts w:ascii="Times New Roman" w:hAnsi="Times New Roman" w:cs="Times New Roman"/>
                <w:sz w:val="18"/>
                <w:szCs w:val="18"/>
              </w:rPr>
              <w:t xml:space="preserve">; </w:t>
            </w:r>
            <w:r w:rsidRPr="00811D79">
              <w:rPr>
                <w:rFonts w:ascii="Times New Roman" w:hAnsi="Times New Roman" w:cs="Times New Roman"/>
                <w:sz w:val="18"/>
                <w:szCs w:val="18"/>
              </w:rPr>
              <w:t>ГОСТ Р 54432</w:t>
            </w:r>
            <w:r>
              <w:rPr>
                <w:rFonts w:ascii="Times New Roman" w:hAnsi="Times New Roman" w:cs="Times New Roman"/>
                <w:sz w:val="18"/>
                <w:szCs w:val="18"/>
              </w:rPr>
              <w:t>;</w:t>
            </w:r>
          </w:p>
          <w:p w14:paraId="785D01C9" w14:textId="0E6FE6A3" w:rsidR="00B500B6" w:rsidRPr="00811D79" w:rsidRDefault="00811D79" w:rsidP="00B500B6">
            <w:pPr>
              <w:spacing w:after="0"/>
              <w:rPr>
                <w:rFonts w:ascii="Times New Roman" w:hAnsi="Times New Roman" w:cs="Times New Roman"/>
                <w:sz w:val="18"/>
                <w:szCs w:val="18"/>
              </w:rPr>
            </w:pPr>
            <w:r w:rsidRPr="00811D79">
              <w:rPr>
                <w:rFonts w:ascii="Times New Roman" w:hAnsi="Times New Roman" w:cs="Times New Roman"/>
                <w:sz w:val="18"/>
                <w:szCs w:val="18"/>
              </w:rPr>
              <w:t>ГОСТ Р 54560</w:t>
            </w:r>
            <w:r>
              <w:rPr>
                <w:rFonts w:ascii="Times New Roman" w:hAnsi="Times New Roman" w:cs="Times New Roman"/>
                <w:sz w:val="18"/>
                <w:szCs w:val="18"/>
              </w:rPr>
              <w:t xml:space="preserve">; </w:t>
            </w:r>
            <w:r w:rsidRPr="00811D79">
              <w:rPr>
                <w:rFonts w:ascii="Times New Roman" w:hAnsi="Times New Roman" w:cs="Times New Roman"/>
                <w:sz w:val="18"/>
                <w:szCs w:val="18"/>
              </w:rPr>
              <w:t>ГОСТ Р 54568</w:t>
            </w:r>
            <w:r>
              <w:rPr>
                <w:rFonts w:ascii="Times New Roman" w:hAnsi="Times New Roman" w:cs="Times New Roman"/>
                <w:sz w:val="18"/>
                <w:szCs w:val="18"/>
              </w:rPr>
              <w:t xml:space="preserve">; </w:t>
            </w:r>
            <w:r w:rsidRPr="00811D79">
              <w:rPr>
                <w:rFonts w:ascii="Times New Roman" w:hAnsi="Times New Roman" w:cs="Times New Roman"/>
                <w:sz w:val="18"/>
                <w:szCs w:val="18"/>
              </w:rPr>
              <w:t>ГОСТ Р 55599</w:t>
            </w:r>
            <w:r>
              <w:rPr>
                <w:rFonts w:ascii="Times New Roman" w:hAnsi="Times New Roman" w:cs="Times New Roman"/>
                <w:sz w:val="18"/>
                <w:szCs w:val="18"/>
              </w:rPr>
              <w:t xml:space="preserve">; </w:t>
            </w:r>
            <w:r w:rsidRPr="00811D79">
              <w:rPr>
                <w:rFonts w:ascii="Times New Roman" w:hAnsi="Times New Roman" w:cs="Times New Roman"/>
                <w:sz w:val="18"/>
                <w:szCs w:val="18"/>
              </w:rPr>
              <w:t>ГОСТ Р 55600</w:t>
            </w:r>
            <w:r>
              <w:rPr>
                <w:rFonts w:ascii="Times New Roman" w:hAnsi="Times New Roman" w:cs="Times New Roman"/>
                <w:sz w:val="18"/>
                <w:szCs w:val="18"/>
              </w:rPr>
              <w:t xml:space="preserve">; </w:t>
            </w:r>
            <w:r w:rsidRPr="00811D79">
              <w:rPr>
                <w:rFonts w:ascii="Times New Roman" w:hAnsi="Times New Roman" w:cs="Times New Roman"/>
                <w:sz w:val="18"/>
                <w:szCs w:val="18"/>
              </w:rPr>
              <w:t>ГОСТ Р 57423</w:t>
            </w:r>
            <w:r>
              <w:rPr>
                <w:rFonts w:ascii="Times New Roman" w:hAnsi="Times New Roman" w:cs="Times New Roman"/>
                <w:sz w:val="18"/>
                <w:szCs w:val="18"/>
              </w:rPr>
              <w:t>;</w:t>
            </w:r>
          </w:p>
        </w:tc>
      </w:tr>
      <w:tr w:rsidR="00B500B6" w14:paraId="202FDA27" w14:textId="77777777" w:rsidTr="0063700A">
        <w:tc>
          <w:tcPr>
            <w:tcW w:w="709" w:type="dxa"/>
          </w:tcPr>
          <w:p w14:paraId="4679125B" w14:textId="30BBEAB2" w:rsidR="00B500B6" w:rsidRPr="00005E28" w:rsidRDefault="00B500B6" w:rsidP="00B500B6">
            <w:pPr>
              <w:spacing w:after="0"/>
              <w:rPr>
                <w:rFonts w:ascii="Times New Roman" w:hAnsi="Times New Roman" w:cs="Times New Roman"/>
                <w:sz w:val="18"/>
                <w:szCs w:val="18"/>
                <w:lang w:val="en-US"/>
              </w:rPr>
            </w:pPr>
            <w:r w:rsidRPr="00005E28">
              <w:rPr>
                <w:rFonts w:ascii="Times New Roman" w:hAnsi="Times New Roman" w:cs="Times New Roman"/>
                <w:sz w:val="18"/>
                <w:szCs w:val="18"/>
              </w:rPr>
              <w:t>А8.11</w:t>
            </w:r>
          </w:p>
        </w:tc>
        <w:tc>
          <w:tcPr>
            <w:tcW w:w="2693" w:type="dxa"/>
          </w:tcPr>
          <w:p w14:paraId="733A67C3" w14:textId="77777777" w:rsidR="00B500B6" w:rsidRPr="00005E28" w:rsidRDefault="00B500B6" w:rsidP="00B500B6">
            <w:pPr>
              <w:spacing w:after="0" w:line="240" w:lineRule="auto"/>
              <w:jc w:val="both"/>
              <w:rPr>
                <w:rFonts w:ascii="Times New Roman" w:hAnsi="Times New Roman" w:cs="Times New Roman"/>
                <w:sz w:val="18"/>
                <w:szCs w:val="18"/>
              </w:rPr>
            </w:pPr>
            <w:r w:rsidRPr="00005E28">
              <w:rPr>
                <w:rFonts w:ascii="Times New Roman" w:hAnsi="Times New Roman" w:cs="Times New Roman"/>
                <w:sz w:val="18"/>
                <w:szCs w:val="18"/>
              </w:rPr>
              <w:t>Арматура, имеющая расчетное давление свыше 0,05 МПа, номинальный диаметр более 25 мм, предназначенные для сжатых, сжиженных, растворенных под давлением газов и паров и используемые для рабочих сред группы 1.</w:t>
            </w:r>
          </w:p>
          <w:p w14:paraId="2DC205ED" w14:textId="77777777" w:rsidR="00B500B6" w:rsidRPr="00005E28" w:rsidRDefault="00B500B6" w:rsidP="00B500B6">
            <w:pPr>
              <w:spacing w:after="0" w:line="240" w:lineRule="auto"/>
              <w:ind w:right="102"/>
              <w:jc w:val="both"/>
              <w:rPr>
                <w:rFonts w:ascii="Times New Roman" w:hAnsi="Times New Roman" w:cs="Times New Roman"/>
                <w:sz w:val="18"/>
                <w:szCs w:val="18"/>
              </w:rPr>
            </w:pPr>
          </w:p>
        </w:tc>
        <w:tc>
          <w:tcPr>
            <w:tcW w:w="1985" w:type="dxa"/>
          </w:tcPr>
          <w:p w14:paraId="076A18E9" w14:textId="4B454A13" w:rsidR="00B500B6" w:rsidRPr="00005E28" w:rsidRDefault="00B500B6" w:rsidP="00B500B6">
            <w:pPr>
              <w:spacing w:after="0"/>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lastRenderedPageBreak/>
              <w:t>Сертификация (</w:t>
            </w:r>
            <w:r w:rsidRPr="00005E28">
              <w:rPr>
                <w:rFonts w:ascii="Times New Roman" w:hAnsi="Times New Roman" w:cs="Times New Roman"/>
                <w:sz w:val="18"/>
                <w:szCs w:val="18"/>
              </w:rPr>
              <w:t>1с, 3с, 4с, 7с</w:t>
            </w:r>
            <w:r w:rsidRPr="00005E28">
              <w:rPr>
                <w:rFonts w:ascii="Times New Roman" w:eastAsia="Times New Roman" w:hAnsi="Times New Roman" w:cs="Times New Roman"/>
                <w:sz w:val="18"/>
                <w:szCs w:val="18"/>
                <w:lang w:eastAsia="ru-RU"/>
              </w:rPr>
              <w:t>)</w:t>
            </w:r>
          </w:p>
        </w:tc>
        <w:tc>
          <w:tcPr>
            <w:tcW w:w="1559" w:type="dxa"/>
          </w:tcPr>
          <w:p w14:paraId="4F9CCB7B" w14:textId="77777777" w:rsidR="00B500B6" w:rsidRPr="00005E28" w:rsidRDefault="00B500B6" w:rsidP="00B500B6">
            <w:pPr>
              <w:spacing w:after="0" w:line="240" w:lineRule="auto"/>
              <w:ind w:left="57"/>
              <w:jc w:val="center"/>
              <w:rPr>
                <w:rFonts w:ascii="Times New Roman" w:hAnsi="Times New Roman" w:cs="Times New Roman"/>
                <w:sz w:val="18"/>
                <w:szCs w:val="18"/>
              </w:rPr>
            </w:pPr>
            <w:r w:rsidRPr="00005E28">
              <w:rPr>
                <w:rFonts w:ascii="Times New Roman" w:hAnsi="Times New Roman" w:cs="Times New Roman"/>
                <w:sz w:val="18"/>
                <w:szCs w:val="18"/>
              </w:rPr>
              <w:t>8108</w:t>
            </w:r>
            <w:r w:rsidRPr="00005E28">
              <w:rPr>
                <w:rFonts w:ascii="Times New Roman" w:hAnsi="Times New Roman" w:cs="Times New Roman"/>
                <w:sz w:val="18"/>
                <w:szCs w:val="18"/>
                <w:lang w:val="en-US"/>
              </w:rPr>
              <w:t>;</w:t>
            </w:r>
          </w:p>
          <w:p w14:paraId="0C4A64E2" w14:textId="4D370EF1" w:rsidR="00B500B6" w:rsidRPr="00005E28" w:rsidRDefault="00B500B6" w:rsidP="00811D79">
            <w:pPr>
              <w:spacing w:after="0"/>
              <w:jc w:val="center"/>
              <w:rPr>
                <w:rFonts w:ascii="Times New Roman" w:hAnsi="Times New Roman" w:cs="Times New Roman"/>
                <w:sz w:val="18"/>
                <w:szCs w:val="18"/>
              </w:rPr>
            </w:pPr>
            <w:r w:rsidRPr="00005E28">
              <w:rPr>
                <w:rFonts w:ascii="Times New Roman" w:hAnsi="Times New Roman" w:cs="Times New Roman"/>
                <w:sz w:val="18"/>
                <w:szCs w:val="18"/>
              </w:rPr>
              <w:t>8481</w:t>
            </w:r>
          </w:p>
        </w:tc>
        <w:tc>
          <w:tcPr>
            <w:tcW w:w="3402" w:type="dxa"/>
          </w:tcPr>
          <w:p w14:paraId="1D0CFB75" w14:textId="3554560A" w:rsidR="00B500B6" w:rsidRPr="00005E28" w:rsidRDefault="00B500B6" w:rsidP="00B500B6">
            <w:pPr>
              <w:spacing w:after="0"/>
              <w:rPr>
                <w:rFonts w:ascii="Times New Roman" w:hAnsi="Times New Roman" w:cs="Times New Roman"/>
                <w:sz w:val="18"/>
                <w:szCs w:val="18"/>
              </w:rPr>
            </w:pPr>
            <w:r w:rsidRPr="00005E28">
              <w:rPr>
                <w:rFonts w:ascii="Times New Roman" w:hAnsi="Times New Roman" w:cs="Times New Roman"/>
                <w:bCs/>
                <w:sz w:val="18"/>
                <w:szCs w:val="18"/>
              </w:rPr>
              <w:t>ТР ТС 032/2013 "</w:t>
            </w:r>
            <w:r w:rsidRPr="00005E28">
              <w:rPr>
                <w:rFonts w:ascii="Times New Roman" w:hAnsi="Times New Roman" w:cs="Times New Roman"/>
                <w:sz w:val="18"/>
                <w:szCs w:val="18"/>
              </w:rPr>
              <w:t xml:space="preserve"> </w:t>
            </w:r>
            <w:r w:rsidRPr="00005E28">
              <w:rPr>
                <w:rFonts w:ascii="Times New Roman" w:hAnsi="Times New Roman" w:cs="Times New Roman"/>
                <w:bCs/>
                <w:sz w:val="18"/>
                <w:szCs w:val="18"/>
              </w:rPr>
              <w:t>О безопасности оборудования, работающего под избыточным давлением ", утвержден Решением Комиссии Таможенного союза от 2 июля 2013 года N 41</w:t>
            </w:r>
          </w:p>
        </w:tc>
        <w:tc>
          <w:tcPr>
            <w:tcW w:w="4394" w:type="dxa"/>
          </w:tcPr>
          <w:p w14:paraId="16178AAD" w14:textId="4F9C252A" w:rsidR="00B500B6" w:rsidRPr="00005E28" w:rsidRDefault="00811D79" w:rsidP="00B500B6">
            <w:pPr>
              <w:spacing w:after="0"/>
              <w:rPr>
                <w:rFonts w:ascii="Times New Roman" w:hAnsi="Times New Roman" w:cs="Times New Roman"/>
                <w:sz w:val="18"/>
                <w:szCs w:val="18"/>
              </w:rPr>
            </w:pPr>
            <w:r w:rsidRPr="00811D79">
              <w:rPr>
                <w:rFonts w:ascii="Times New Roman" w:hAnsi="Times New Roman" w:cs="Times New Roman"/>
                <w:bCs/>
                <w:sz w:val="18"/>
                <w:szCs w:val="18"/>
              </w:rPr>
              <w:t xml:space="preserve">ТР ТС 032/2013; </w:t>
            </w:r>
            <w:r w:rsidR="00B500B6" w:rsidRPr="00005E28">
              <w:rPr>
                <w:rFonts w:ascii="Times New Roman" w:hAnsi="Times New Roman" w:cs="Times New Roman"/>
                <w:bCs/>
                <w:sz w:val="18"/>
                <w:szCs w:val="18"/>
              </w:rPr>
              <w:t xml:space="preserve">ГОСТ 12.2.063; </w:t>
            </w:r>
            <w:r w:rsidR="00B500B6" w:rsidRPr="00005E28">
              <w:rPr>
                <w:rFonts w:ascii="Times New Roman" w:hAnsi="Times New Roman" w:cs="Times New Roman"/>
                <w:sz w:val="18"/>
                <w:szCs w:val="18"/>
              </w:rPr>
              <w:t xml:space="preserve">ГОСТ 9544; ГОСТ 5761; ГОСТ 5762; ГОСТ 21345; ГОСТ 28343; ГОСТ 12893; ГОСТ 23866; ГОСТ 13547; ГОСТ 33423; ГОСТ 28289; ГОСТ 4666; ГОСТ 356; ГОСТ Р 55019; ГОСТ Р 55018; ГОСТ 33260; ГОСТ 2.601; ГОСТ 2.610; ГОСТ 33855; ГОСТ 24856; ГОСТ 12.2.085; ГОСТ 33258; ГОСТ 33259; ГОСТ 33260; ГОСТ 33852; ГОСТ </w:t>
            </w:r>
            <w:r w:rsidR="00B500B6" w:rsidRPr="00005E28">
              <w:rPr>
                <w:rFonts w:ascii="Times New Roman" w:hAnsi="Times New Roman" w:cs="Times New Roman"/>
                <w:sz w:val="18"/>
                <w:szCs w:val="18"/>
              </w:rPr>
              <w:lastRenderedPageBreak/>
              <w:t>33857; ГОСТ Р 56001</w:t>
            </w:r>
            <w:r>
              <w:rPr>
                <w:rFonts w:ascii="Times New Roman" w:hAnsi="Times New Roman" w:cs="Times New Roman"/>
                <w:sz w:val="18"/>
                <w:szCs w:val="18"/>
              </w:rPr>
              <w:t xml:space="preserve">; </w:t>
            </w:r>
            <w:r w:rsidRPr="00811D79">
              <w:rPr>
                <w:rFonts w:ascii="Times New Roman" w:hAnsi="Times New Roman" w:cs="Times New Roman"/>
                <w:sz w:val="18"/>
                <w:szCs w:val="18"/>
              </w:rPr>
              <w:t>ГОСТ 11881; ГОСТ 13547; ГОСТ 22373; ГОСТ 28291; ГОСТ 28308; ГОСТ 31294; ГОСТ 31901; ГОСТ 33368; ГОСТ 33423; ГОСТ Р 55020; ГОСТ Р 55508; ГОСТ Р 56001</w:t>
            </w:r>
          </w:p>
        </w:tc>
      </w:tr>
      <w:tr w:rsidR="00B500B6" w14:paraId="61AA930E" w14:textId="77777777" w:rsidTr="0063700A">
        <w:tc>
          <w:tcPr>
            <w:tcW w:w="709" w:type="dxa"/>
          </w:tcPr>
          <w:p w14:paraId="66D0D2B2" w14:textId="79E219B5" w:rsidR="00B500B6" w:rsidRPr="00005E28" w:rsidRDefault="00B500B6" w:rsidP="00B500B6">
            <w:pPr>
              <w:spacing w:after="0"/>
              <w:rPr>
                <w:rFonts w:ascii="Times New Roman" w:hAnsi="Times New Roman" w:cs="Times New Roman"/>
                <w:sz w:val="18"/>
                <w:szCs w:val="18"/>
                <w:lang w:val="en-US"/>
              </w:rPr>
            </w:pPr>
            <w:r w:rsidRPr="00005E28">
              <w:rPr>
                <w:rFonts w:ascii="Times New Roman" w:hAnsi="Times New Roman" w:cs="Times New Roman"/>
                <w:sz w:val="18"/>
                <w:szCs w:val="18"/>
              </w:rPr>
              <w:lastRenderedPageBreak/>
              <w:t>А8.12</w:t>
            </w:r>
          </w:p>
        </w:tc>
        <w:tc>
          <w:tcPr>
            <w:tcW w:w="2693" w:type="dxa"/>
          </w:tcPr>
          <w:p w14:paraId="2DB2AC77" w14:textId="77777777" w:rsidR="00B500B6" w:rsidRPr="00005E28" w:rsidRDefault="00B500B6" w:rsidP="00B500B6">
            <w:pPr>
              <w:spacing w:after="0" w:line="240" w:lineRule="auto"/>
              <w:rPr>
                <w:rFonts w:ascii="Times New Roman" w:hAnsi="Times New Roman" w:cs="Times New Roman"/>
                <w:sz w:val="18"/>
                <w:szCs w:val="18"/>
              </w:rPr>
            </w:pPr>
            <w:r w:rsidRPr="00005E28">
              <w:rPr>
                <w:rFonts w:ascii="Times New Roman" w:hAnsi="Times New Roman" w:cs="Times New Roman"/>
                <w:sz w:val="18"/>
                <w:szCs w:val="18"/>
              </w:rPr>
              <w:t xml:space="preserve">Арматура, имеющая расчетное давление свыше 0,05 МПа, номинальный диаметр более 32 мм и произведение значения расчетного давления и значения номинального диаметра, составляющее свыше 100 </w:t>
            </w:r>
            <w:proofErr w:type="spellStart"/>
            <w:r w:rsidRPr="00005E28">
              <w:rPr>
                <w:rFonts w:ascii="Times New Roman" w:hAnsi="Times New Roman" w:cs="Times New Roman"/>
                <w:sz w:val="18"/>
                <w:szCs w:val="18"/>
              </w:rPr>
              <w:t>МПа·мм</w:t>
            </w:r>
            <w:proofErr w:type="spellEnd"/>
            <w:r w:rsidRPr="00005E28">
              <w:rPr>
                <w:rFonts w:ascii="Times New Roman" w:hAnsi="Times New Roman" w:cs="Times New Roman"/>
                <w:sz w:val="18"/>
                <w:szCs w:val="18"/>
              </w:rPr>
              <w:t>, предназначенные для сжатых, сжиженных, растворенных под давлением газов и паров и используемые для рабочих сред группы 2.</w:t>
            </w:r>
          </w:p>
          <w:p w14:paraId="20D04A96" w14:textId="77777777" w:rsidR="00B500B6" w:rsidRPr="00005E28" w:rsidRDefault="00B500B6" w:rsidP="00B500B6">
            <w:pPr>
              <w:spacing w:after="0" w:line="240" w:lineRule="auto"/>
              <w:rPr>
                <w:rFonts w:ascii="Times New Roman" w:hAnsi="Times New Roman" w:cs="Times New Roman"/>
                <w:sz w:val="18"/>
                <w:szCs w:val="18"/>
              </w:rPr>
            </w:pPr>
          </w:p>
          <w:p w14:paraId="71CA143C" w14:textId="77777777" w:rsidR="00B500B6" w:rsidRPr="00005E28" w:rsidRDefault="00B500B6" w:rsidP="00B500B6">
            <w:pPr>
              <w:rPr>
                <w:rFonts w:ascii="Times New Roman" w:hAnsi="Times New Roman" w:cs="Times New Roman"/>
                <w:sz w:val="18"/>
                <w:szCs w:val="18"/>
              </w:rPr>
            </w:pPr>
          </w:p>
          <w:p w14:paraId="742FF045" w14:textId="77777777" w:rsidR="00B500B6" w:rsidRPr="00005E28" w:rsidRDefault="00B500B6" w:rsidP="00B500B6">
            <w:pPr>
              <w:spacing w:after="0"/>
              <w:rPr>
                <w:rFonts w:ascii="Times New Roman" w:hAnsi="Times New Roman" w:cs="Times New Roman"/>
                <w:sz w:val="18"/>
                <w:szCs w:val="18"/>
              </w:rPr>
            </w:pPr>
          </w:p>
        </w:tc>
        <w:tc>
          <w:tcPr>
            <w:tcW w:w="1985" w:type="dxa"/>
          </w:tcPr>
          <w:p w14:paraId="6E217FB3" w14:textId="3C37914C" w:rsidR="00B500B6" w:rsidRPr="00005E28" w:rsidRDefault="00B500B6" w:rsidP="00B500B6">
            <w:pPr>
              <w:spacing w:after="0"/>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Сертификация (</w:t>
            </w:r>
            <w:r w:rsidRPr="00005E28">
              <w:rPr>
                <w:rFonts w:ascii="Times New Roman" w:hAnsi="Times New Roman" w:cs="Times New Roman"/>
                <w:sz w:val="18"/>
                <w:szCs w:val="18"/>
              </w:rPr>
              <w:t>1с, 3с, 4с, 7с</w:t>
            </w:r>
            <w:r w:rsidRPr="00005E28">
              <w:rPr>
                <w:rFonts w:ascii="Times New Roman" w:eastAsia="Times New Roman" w:hAnsi="Times New Roman" w:cs="Times New Roman"/>
                <w:sz w:val="18"/>
                <w:szCs w:val="18"/>
                <w:lang w:eastAsia="ru-RU"/>
              </w:rPr>
              <w:t>)</w:t>
            </w:r>
          </w:p>
        </w:tc>
        <w:tc>
          <w:tcPr>
            <w:tcW w:w="1559" w:type="dxa"/>
          </w:tcPr>
          <w:p w14:paraId="162CE0F4" w14:textId="2BD6C4B4" w:rsidR="00B500B6" w:rsidRPr="00005E28" w:rsidRDefault="00811D79" w:rsidP="00811D79">
            <w:pPr>
              <w:spacing w:after="0"/>
              <w:jc w:val="center"/>
              <w:rPr>
                <w:rFonts w:ascii="Times New Roman" w:hAnsi="Times New Roman" w:cs="Times New Roman"/>
                <w:sz w:val="18"/>
                <w:szCs w:val="18"/>
              </w:rPr>
            </w:pPr>
            <w:r>
              <w:rPr>
                <w:rFonts w:ascii="Times New Roman" w:hAnsi="Times New Roman" w:cs="Times New Roman"/>
                <w:sz w:val="18"/>
                <w:szCs w:val="18"/>
              </w:rPr>
              <w:t>8481</w:t>
            </w:r>
          </w:p>
        </w:tc>
        <w:tc>
          <w:tcPr>
            <w:tcW w:w="3402" w:type="dxa"/>
          </w:tcPr>
          <w:p w14:paraId="52BEABE8" w14:textId="7F759B11" w:rsidR="00B500B6" w:rsidRPr="00005E28" w:rsidRDefault="00B500B6" w:rsidP="00B500B6">
            <w:pPr>
              <w:spacing w:after="0"/>
              <w:rPr>
                <w:rFonts w:ascii="Times New Roman" w:hAnsi="Times New Roman" w:cs="Times New Roman"/>
                <w:sz w:val="18"/>
                <w:szCs w:val="18"/>
              </w:rPr>
            </w:pPr>
            <w:r w:rsidRPr="00005E28">
              <w:rPr>
                <w:rFonts w:ascii="Times New Roman" w:hAnsi="Times New Roman" w:cs="Times New Roman"/>
                <w:bCs/>
                <w:sz w:val="18"/>
                <w:szCs w:val="18"/>
              </w:rPr>
              <w:t>ТР ТС 032/2013 "</w:t>
            </w:r>
            <w:r w:rsidRPr="00005E28">
              <w:rPr>
                <w:rFonts w:ascii="Times New Roman" w:hAnsi="Times New Roman" w:cs="Times New Roman"/>
                <w:sz w:val="18"/>
                <w:szCs w:val="18"/>
              </w:rPr>
              <w:t xml:space="preserve"> </w:t>
            </w:r>
            <w:r w:rsidRPr="00005E28">
              <w:rPr>
                <w:rFonts w:ascii="Times New Roman" w:hAnsi="Times New Roman" w:cs="Times New Roman"/>
                <w:bCs/>
                <w:sz w:val="18"/>
                <w:szCs w:val="18"/>
              </w:rPr>
              <w:t>О безопасности оборудования, работающего под избыточным давлением ", утвержден Решением Комиссии Таможенного союза от 2 июля 2013 года N 41</w:t>
            </w:r>
          </w:p>
        </w:tc>
        <w:tc>
          <w:tcPr>
            <w:tcW w:w="4394" w:type="dxa"/>
          </w:tcPr>
          <w:p w14:paraId="77D5D71E" w14:textId="6819C087" w:rsidR="00B500B6" w:rsidRPr="00005E28" w:rsidRDefault="00811D79" w:rsidP="00B500B6">
            <w:pPr>
              <w:spacing w:after="0"/>
              <w:rPr>
                <w:rFonts w:ascii="Times New Roman" w:hAnsi="Times New Roman" w:cs="Times New Roman"/>
                <w:sz w:val="18"/>
                <w:szCs w:val="18"/>
              </w:rPr>
            </w:pPr>
            <w:r w:rsidRPr="00811D79">
              <w:rPr>
                <w:rFonts w:ascii="Times New Roman" w:hAnsi="Times New Roman" w:cs="Times New Roman"/>
                <w:sz w:val="18"/>
                <w:szCs w:val="18"/>
              </w:rPr>
              <w:t>ТР ТС 032/2013; ГОСТ 12.2.063; ГОСТ 9544; ГОСТ 5761; ГОСТ 5762; ГОСТ 21345; ГОСТ 28343; ГОСТ 12893; ГОСТ 23866; ГОСТ 13547; ГОСТ 33423; ГОСТ 28289; ГОСТ 4666; ГОСТ 356; ГОСТ Р 55019; ГОСТ Р 55018; ГОСТ 33260; ГОСТ 2.601; ГОСТ 2.610; ГОСТ 33855; ГОСТ 24856; ГОСТ 12.2.085; ГОСТ 33258; ГОСТ 33259; ГОСТ 33260; ГОСТ 33852; ГОСТ 33857; ГОСТ Р 56001; ГОСТ 11881; ГОСТ 13547; ГОСТ 22373; ГОСТ 28291; ГОСТ 28308; ГОСТ 31294; ГОСТ 31901; ГОСТ 33368; ГОСТ 33423; ГОСТ Р 55020; ГОСТ Р 55508; ГОСТ Р 56001</w:t>
            </w:r>
          </w:p>
        </w:tc>
      </w:tr>
      <w:tr w:rsidR="00B500B6" w14:paraId="1662D305" w14:textId="77777777" w:rsidTr="0063700A">
        <w:tc>
          <w:tcPr>
            <w:tcW w:w="709" w:type="dxa"/>
          </w:tcPr>
          <w:p w14:paraId="67D87559" w14:textId="02BA91D9" w:rsidR="00B500B6" w:rsidRPr="00005E28" w:rsidRDefault="00B500B6" w:rsidP="00B500B6">
            <w:pPr>
              <w:spacing w:after="0"/>
              <w:rPr>
                <w:rFonts w:ascii="Times New Roman" w:hAnsi="Times New Roman" w:cs="Times New Roman"/>
                <w:sz w:val="18"/>
                <w:szCs w:val="18"/>
                <w:lang w:val="en-US"/>
              </w:rPr>
            </w:pPr>
            <w:r w:rsidRPr="00005E28">
              <w:rPr>
                <w:rFonts w:ascii="Times New Roman" w:hAnsi="Times New Roman" w:cs="Times New Roman"/>
                <w:sz w:val="18"/>
                <w:szCs w:val="18"/>
              </w:rPr>
              <w:t>А8.13</w:t>
            </w:r>
          </w:p>
        </w:tc>
        <w:tc>
          <w:tcPr>
            <w:tcW w:w="2693" w:type="dxa"/>
          </w:tcPr>
          <w:p w14:paraId="70774764" w14:textId="77777777" w:rsidR="00B500B6" w:rsidRPr="00005E28" w:rsidRDefault="00B500B6" w:rsidP="00B500B6">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 xml:space="preserve">Арматура, имеющая расчетное давление свыше 0,05 МПа, номинальный диаметр более 25 мм и произведение значения расчетного давления и значения номинального диаметра, составляющее свыше 200 </w:t>
            </w:r>
            <w:proofErr w:type="spellStart"/>
            <w:r w:rsidRPr="00005E28">
              <w:rPr>
                <w:rFonts w:ascii="Times New Roman" w:eastAsia="Times New Roman" w:hAnsi="Times New Roman" w:cs="Times New Roman"/>
                <w:sz w:val="18"/>
                <w:szCs w:val="18"/>
                <w:lang w:eastAsia="ru-RU"/>
              </w:rPr>
              <w:t>МПа·мм</w:t>
            </w:r>
            <w:proofErr w:type="spellEnd"/>
            <w:r w:rsidRPr="00005E28">
              <w:rPr>
                <w:rFonts w:ascii="Times New Roman" w:eastAsia="Times New Roman" w:hAnsi="Times New Roman" w:cs="Times New Roman"/>
                <w:sz w:val="18"/>
                <w:szCs w:val="18"/>
                <w:lang w:eastAsia="ru-RU"/>
              </w:rPr>
              <w:t>, предназначенные для жидкостей и используемые для рабочих сред группы 1.</w:t>
            </w:r>
          </w:p>
          <w:p w14:paraId="761ABB6F" w14:textId="7FD99917" w:rsidR="00B500B6" w:rsidRPr="00005E28" w:rsidRDefault="00B500B6" w:rsidP="00B500B6">
            <w:pPr>
              <w:spacing w:after="0"/>
              <w:rPr>
                <w:rFonts w:ascii="Times New Roman" w:hAnsi="Times New Roman" w:cs="Times New Roman"/>
                <w:sz w:val="18"/>
                <w:szCs w:val="18"/>
              </w:rPr>
            </w:pPr>
          </w:p>
        </w:tc>
        <w:tc>
          <w:tcPr>
            <w:tcW w:w="1985" w:type="dxa"/>
          </w:tcPr>
          <w:p w14:paraId="7A9584EF" w14:textId="3ACDD4A5" w:rsidR="00B500B6" w:rsidRPr="00005E28" w:rsidRDefault="00B500B6" w:rsidP="00B500B6">
            <w:pPr>
              <w:spacing w:after="0"/>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Сертификация (</w:t>
            </w:r>
            <w:r w:rsidRPr="00005E28">
              <w:rPr>
                <w:rFonts w:ascii="Times New Roman" w:hAnsi="Times New Roman" w:cs="Times New Roman"/>
                <w:sz w:val="18"/>
                <w:szCs w:val="18"/>
              </w:rPr>
              <w:t>1с, 3с, 4с, 7с</w:t>
            </w:r>
            <w:r w:rsidRPr="00005E28">
              <w:rPr>
                <w:rFonts w:ascii="Times New Roman" w:eastAsia="Times New Roman" w:hAnsi="Times New Roman" w:cs="Times New Roman"/>
                <w:sz w:val="18"/>
                <w:szCs w:val="18"/>
                <w:lang w:eastAsia="ru-RU"/>
              </w:rPr>
              <w:t>)</w:t>
            </w:r>
          </w:p>
        </w:tc>
        <w:tc>
          <w:tcPr>
            <w:tcW w:w="1559" w:type="dxa"/>
            <w:vMerge w:val="restart"/>
          </w:tcPr>
          <w:p w14:paraId="5519CF84" w14:textId="5233119A" w:rsidR="00B500B6" w:rsidRPr="00005E28" w:rsidRDefault="00E34603" w:rsidP="00811D79">
            <w:pPr>
              <w:jc w:val="center"/>
              <w:rPr>
                <w:rFonts w:ascii="Times New Roman" w:hAnsi="Times New Roman" w:cs="Times New Roman"/>
                <w:sz w:val="18"/>
                <w:szCs w:val="18"/>
              </w:rPr>
            </w:pPr>
            <w:r>
              <w:rPr>
                <w:rFonts w:ascii="Times New Roman" w:hAnsi="Times New Roman" w:cs="Times New Roman"/>
                <w:sz w:val="18"/>
                <w:szCs w:val="18"/>
              </w:rPr>
              <w:t>8481</w:t>
            </w:r>
          </w:p>
        </w:tc>
        <w:tc>
          <w:tcPr>
            <w:tcW w:w="3402" w:type="dxa"/>
          </w:tcPr>
          <w:p w14:paraId="5A3ADD2F" w14:textId="5DCAC86B" w:rsidR="00B500B6" w:rsidRPr="00005E28" w:rsidRDefault="00B500B6" w:rsidP="00B500B6">
            <w:pPr>
              <w:spacing w:after="0"/>
              <w:rPr>
                <w:rFonts w:ascii="Times New Roman" w:hAnsi="Times New Roman" w:cs="Times New Roman"/>
                <w:sz w:val="18"/>
                <w:szCs w:val="18"/>
              </w:rPr>
            </w:pPr>
            <w:r w:rsidRPr="00005E28">
              <w:rPr>
                <w:rFonts w:ascii="Times New Roman" w:hAnsi="Times New Roman" w:cs="Times New Roman"/>
                <w:bCs/>
                <w:sz w:val="18"/>
                <w:szCs w:val="18"/>
              </w:rPr>
              <w:t>ТР ТС 032/2013 "</w:t>
            </w:r>
            <w:r w:rsidRPr="00005E28">
              <w:rPr>
                <w:rFonts w:ascii="Times New Roman" w:hAnsi="Times New Roman" w:cs="Times New Roman"/>
                <w:sz w:val="18"/>
                <w:szCs w:val="18"/>
              </w:rPr>
              <w:t xml:space="preserve"> </w:t>
            </w:r>
            <w:r w:rsidRPr="00005E28">
              <w:rPr>
                <w:rFonts w:ascii="Times New Roman" w:hAnsi="Times New Roman" w:cs="Times New Roman"/>
                <w:bCs/>
                <w:sz w:val="18"/>
                <w:szCs w:val="18"/>
              </w:rPr>
              <w:t>О безопасности оборудования, работающего под избыточным давлением ", утвержден Решением Комиссии Таможенного союза от 2 июля 2013 года N 41</w:t>
            </w:r>
          </w:p>
        </w:tc>
        <w:tc>
          <w:tcPr>
            <w:tcW w:w="4394" w:type="dxa"/>
            <w:vMerge w:val="restart"/>
          </w:tcPr>
          <w:p w14:paraId="66D6A5DA" w14:textId="1B4728E2" w:rsidR="00B500B6" w:rsidRPr="00005E28" w:rsidRDefault="00E34603" w:rsidP="00B500B6">
            <w:pPr>
              <w:rPr>
                <w:rFonts w:ascii="Times New Roman" w:hAnsi="Times New Roman" w:cs="Times New Roman"/>
                <w:sz w:val="18"/>
                <w:szCs w:val="18"/>
              </w:rPr>
            </w:pPr>
            <w:r w:rsidRPr="00E34603">
              <w:rPr>
                <w:rFonts w:ascii="Times New Roman" w:hAnsi="Times New Roman" w:cs="Times New Roman"/>
                <w:sz w:val="18"/>
                <w:szCs w:val="18"/>
              </w:rPr>
              <w:t xml:space="preserve">ТР ТС 032/2013; ГОСТ 12.2.063; ГОСТ 9544; ГОСТ 5761; ГОСТ 5762; ГОСТ 21345; ГОСТ 28343; ГОСТ 12893; ГОСТ 23866; ГОСТ 13547; ГОСТ 33423; ГОСТ 28289; ГОСТ 4666; ГОСТ 356; ГОСТ Р 55019; ГОСТ Р 55018; ГОСТ 33260; ГОСТ 2.601; ГОСТ 2.610; ГОСТ 33855; ГОСТ 24856; ГОСТ 12.2.085; ГОСТ 33258; ГОСТ 33259; ГОСТ 33260; ГОСТ 33852; ГОСТ 33857; ГОСТ Р 56001; ГОСТ 11881; ГОСТ 13547; ГОСТ 22373; ГОСТ 28291; ГОСТ 28308; ГОСТ 31294; </w:t>
            </w:r>
            <w:r w:rsidRPr="00E34603">
              <w:rPr>
                <w:rFonts w:ascii="Times New Roman" w:hAnsi="Times New Roman" w:cs="Times New Roman"/>
                <w:sz w:val="18"/>
                <w:szCs w:val="18"/>
              </w:rPr>
              <w:lastRenderedPageBreak/>
              <w:t>ГОСТ 31901; ГОСТ 33368; ГОСТ 33423; ГОСТ Р 55020; ГОСТ Р 55508; ГОСТ Р 56001</w:t>
            </w:r>
          </w:p>
          <w:p w14:paraId="53A5791B" w14:textId="77777777" w:rsidR="00B500B6" w:rsidRPr="00005E28" w:rsidRDefault="00B500B6" w:rsidP="00B500B6">
            <w:pPr>
              <w:rPr>
                <w:rFonts w:ascii="Times New Roman" w:hAnsi="Times New Roman" w:cs="Times New Roman"/>
                <w:sz w:val="18"/>
                <w:szCs w:val="18"/>
              </w:rPr>
            </w:pPr>
          </w:p>
          <w:p w14:paraId="1F4432F0" w14:textId="77777777" w:rsidR="00B500B6" w:rsidRPr="00005E28" w:rsidRDefault="00B500B6" w:rsidP="00B500B6">
            <w:pPr>
              <w:spacing w:after="0"/>
              <w:rPr>
                <w:rFonts w:ascii="Times New Roman" w:hAnsi="Times New Roman" w:cs="Times New Roman"/>
                <w:sz w:val="18"/>
                <w:szCs w:val="18"/>
              </w:rPr>
            </w:pPr>
          </w:p>
        </w:tc>
      </w:tr>
      <w:tr w:rsidR="00B500B6" w14:paraId="399C82CE" w14:textId="77777777" w:rsidTr="00B500B6">
        <w:tc>
          <w:tcPr>
            <w:tcW w:w="709" w:type="dxa"/>
          </w:tcPr>
          <w:p w14:paraId="68461246" w14:textId="656DA4CC" w:rsidR="00B500B6" w:rsidRPr="00005E28" w:rsidRDefault="00B500B6" w:rsidP="00B500B6">
            <w:pPr>
              <w:spacing w:after="0"/>
              <w:rPr>
                <w:rFonts w:ascii="Times New Roman" w:hAnsi="Times New Roman" w:cs="Times New Roman"/>
                <w:sz w:val="18"/>
                <w:szCs w:val="18"/>
              </w:rPr>
            </w:pPr>
            <w:r w:rsidRPr="00005E28">
              <w:rPr>
                <w:rFonts w:ascii="Times New Roman" w:hAnsi="Times New Roman" w:cs="Times New Roman"/>
                <w:sz w:val="18"/>
                <w:szCs w:val="18"/>
              </w:rPr>
              <w:lastRenderedPageBreak/>
              <w:t>А8.14</w:t>
            </w:r>
          </w:p>
        </w:tc>
        <w:tc>
          <w:tcPr>
            <w:tcW w:w="2693" w:type="dxa"/>
          </w:tcPr>
          <w:p w14:paraId="710206F2" w14:textId="77777777" w:rsidR="00B500B6" w:rsidRPr="00005E28" w:rsidRDefault="00B500B6" w:rsidP="00B500B6">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 xml:space="preserve">Арматура, имеющая расчетное давление свыше 1 МПа, номинальный диаметр более 200 мм и произведение значения расчетного давления и значения номинального диаметра свыше 500 </w:t>
            </w:r>
            <w:proofErr w:type="spellStart"/>
            <w:r w:rsidRPr="00005E28">
              <w:rPr>
                <w:rFonts w:ascii="Times New Roman" w:eastAsia="Times New Roman" w:hAnsi="Times New Roman" w:cs="Times New Roman"/>
                <w:sz w:val="18"/>
                <w:szCs w:val="18"/>
                <w:lang w:eastAsia="ru-RU"/>
              </w:rPr>
              <w:t>МПа•мм</w:t>
            </w:r>
            <w:proofErr w:type="spellEnd"/>
            <w:r w:rsidRPr="00005E28">
              <w:rPr>
                <w:rFonts w:ascii="Times New Roman" w:eastAsia="Times New Roman" w:hAnsi="Times New Roman" w:cs="Times New Roman"/>
                <w:sz w:val="18"/>
                <w:szCs w:val="18"/>
                <w:lang w:eastAsia="ru-RU"/>
              </w:rPr>
              <w:t>, предназначенные для жидкостей и используемые для рабочих сред группы 2.</w:t>
            </w:r>
          </w:p>
          <w:p w14:paraId="6337EEC1" w14:textId="4AE13A81" w:rsidR="00B500B6" w:rsidRPr="00005E28" w:rsidRDefault="00B500B6" w:rsidP="00B500B6">
            <w:pPr>
              <w:spacing w:after="0"/>
              <w:rPr>
                <w:rFonts w:ascii="Times New Roman" w:hAnsi="Times New Roman" w:cs="Times New Roman"/>
                <w:sz w:val="18"/>
                <w:szCs w:val="18"/>
              </w:rPr>
            </w:pPr>
          </w:p>
        </w:tc>
        <w:tc>
          <w:tcPr>
            <w:tcW w:w="1985" w:type="dxa"/>
            <w:tcBorders>
              <w:top w:val="nil"/>
            </w:tcBorders>
          </w:tcPr>
          <w:p w14:paraId="73CF4E75" w14:textId="6D04D712" w:rsidR="00B500B6" w:rsidRPr="00005E28" w:rsidRDefault="00B500B6" w:rsidP="00B500B6">
            <w:pPr>
              <w:spacing w:after="0"/>
              <w:rPr>
                <w:rFonts w:ascii="Times New Roman" w:eastAsia="Times New Roman" w:hAnsi="Times New Roman" w:cs="Times New Roman"/>
                <w:sz w:val="18"/>
                <w:szCs w:val="18"/>
                <w:lang w:eastAsia="ru-RU"/>
              </w:rPr>
            </w:pPr>
          </w:p>
        </w:tc>
        <w:tc>
          <w:tcPr>
            <w:tcW w:w="1559" w:type="dxa"/>
            <w:vMerge/>
          </w:tcPr>
          <w:p w14:paraId="7301D15E" w14:textId="77777777" w:rsidR="00B500B6" w:rsidRPr="00005E28" w:rsidRDefault="00B500B6" w:rsidP="00B500B6">
            <w:pPr>
              <w:spacing w:after="0"/>
              <w:rPr>
                <w:rFonts w:ascii="Times New Roman" w:hAnsi="Times New Roman" w:cs="Times New Roman"/>
                <w:sz w:val="18"/>
                <w:szCs w:val="18"/>
              </w:rPr>
            </w:pPr>
          </w:p>
        </w:tc>
        <w:tc>
          <w:tcPr>
            <w:tcW w:w="3402" w:type="dxa"/>
            <w:tcBorders>
              <w:top w:val="nil"/>
            </w:tcBorders>
          </w:tcPr>
          <w:p w14:paraId="27C9EE86" w14:textId="6A13317D" w:rsidR="00B500B6" w:rsidRPr="00005E28" w:rsidRDefault="00B500B6" w:rsidP="00B500B6">
            <w:pPr>
              <w:spacing w:after="0"/>
              <w:rPr>
                <w:rFonts w:ascii="Times New Roman" w:hAnsi="Times New Roman" w:cs="Times New Roman"/>
                <w:sz w:val="18"/>
                <w:szCs w:val="18"/>
              </w:rPr>
            </w:pPr>
          </w:p>
        </w:tc>
        <w:tc>
          <w:tcPr>
            <w:tcW w:w="4394" w:type="dxa"/>
            <w:vMerge/>
          </w:tcPr>
          <w:p w14:paraId="08D04966" w14:textId="77777777" w:rsidR="00B500B6" w:rsidRPr="00005E28" w:rsidRDefault="00B500B6" w:rsidP="00B500B6">
            <w:pPr>
              <w:spacing w:after="0"/>
              <w:rPr>
                <w:rFonts w:ascii="Times New Roman" w:hAnsi="Times New Roman" w:cs="Times New Roman"/>
                <w:sz w:val="18"/>
                <w:szCs w:val="18"/>
              </w:rPr>
            </w:pPr>
          </w:p>
        </w:tc>
      </w:tr>
      <w:tr w:rsidR="00B500B6" w14:paraId="67CA4141" w14:textId="77777777" w:rsidTr="0063700A">
        <w:tc>
          <w:tcPr>
            <w:tcW w:w="709" w:type="dxa"/>
          </w:tcPr>
          <w:p w14:paraId="4452EDE1" w14:textId="50164C84" w:rsidR="00B500B6" w:rsidRPr="00005E28" w:rsidRDefault="00B500B6" w:rsidP="00B500B6">
            <w:pPr>
              <w:spacing w:after="0"/>
              <w:rPr>
                <w:rFonts w:ascii="Times New Roman" w:hAnsi="Times New Roman" w:cs="Times New Roman"/>
                <w:sz w:val="18"/>
                <w:szCs w:val="18"/>
                <w:lang w:val="en-US"/>
              </w:rPr>
            </w:pPr>
            <w:r w:rsidRPr="00005E28">
              <w:rPr>
                <w:rFonts w:ascii="Times New Roman" w:hAnsi="Times New Roman" w:cs="Times New Roman"/>
                <w:sz w:val="18"/>
                <w:szCs w:val="18"/>
              </w:rPr>
              <w:t>А8.15</w:t>
            </w:r>
          </w:p>
        </w:tc>
        <w:tc>
          <w:tcPr>
            <w:tcW w:w="2693" w:type="dxa"/>
          </w:tcPr>
          <w:p w14:paraId="7C0E7D81" w14:textId="77777777" w:rsidR="00B500B6" w:rsidRPr="00005E28" w:rsidRDefault="00B500B6" w:rsidP="00B500B6">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Показывающие и предохранительные устройства, за исключением устройств, отнесенных к средствам измерений</w:t>
            </w:r>
          </w:p>
          <w:p w14:paraId="3C7CB0CC" w14:textId="77777777" w:rsidR="00B500B6" w:rsidRPr="00005E28" w:rsidRDefault="00B500B6" w:rsidP="00B500B6">
            <w:pPr>
              <w:spacing w:after="0" w:line="240" w:lineRule="auto"/>
              <w:ind w:right="102"/>
              <w:jc w:val="both"/>
              <w:rPr>
                <w:rFonts w:ascii="Times New Roman" w:hAnsi="Times New Roman" w:cs="Times New Roman"/>
                <w:sz w:val="18"/>
                <w:szCs w:val="18"/>
              </w:rPr>
            </w:pPr>
          </w:p>
        </w:tc>
        <w:tc>
          <w:tcPr>
            <w:tcW w:w="1985" w:type="dxa"/>
          </w:tcPr>
          <w:p w14:paraId="169756B5" w14:textId="585B29FC" w:rsidR="00B500B6" w:rsidRPr="00005E28" w:rsidRDefault="00B500B6" w:rsidP="00B500B6">
            <w:pPr>
              <w:spacing w:after="0"/>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Сертификация (</w:t>
            </w:r>
            <w:r w:rsidRPr="00005E28">
              <w:rPr>
                <w:rFonts w:ascii="Times New Roman" w:hAnsi="Times New Roman" w:cs="Times New Roman"/>
                <w:sz w:val="18"/>
                <w:szCs w:val="18"/>
              </w:rPr>
              <w:t>1с, 3с, 4с, 7с</w:t>
            </w:r>
            <w:r w:rsidRPr="00005E28">
              <w:rPr>
                <w:rFonts w:ascii="Times New Roman" w:eastAsia="Times New Roman" w:hAnsi="Times New Roman" w:cs="Times New Roman"/>
                <w:sz w:val="18"/>
                <w:szCs w:val="18"/>
                <w:lang w:eastAsia="ru-RU"/>
              </w:rPr>
              <w:t>)</w:t>
            </w:r>
          </w:p>
        </w:tc>
        <w:tc>
          <w:tcPr>
            <w:tcW w:w="1559" w:type="dxa"/>
          </w:tcPr>
          <w:p w14:paraId="0ADF9AF5" w14:textId="77777777" w:rsidR="00B500B6" w:rsidRPr="00005E28" w:rsidRDefault="00B500B6" w:rsidP="00B500B6">
            <w:pPr>
              <w:spacing w:after="0" w:line="240" w:lineRule="auto"/>
              <w:ind w:left="57"/>
              <w:jc w:val="center"/>
              <w:rPr>
                <w:rFonts w:ascii="Times New Roman" w:hAnsi="Times New Roman" w:cs="Times New Roman"/>
                <w:sz w:val="18"/>
                <w:szCs w:val="18"/>
              </w:rPr>
            </w:pPr>
            <w:r w:rsidRPr="00005E28">
              <w:rPr>
                <w:rFonts w:ascii="Times New Roman" w:hAnsi="Times New Roman" w:cs="Times New Roman"/>
                <w:sz w:val="18"/>
                <w:szCs w:val="18"/>
              </w:rPr>
              <w:t>8108;</w:t>
            </w:r>
          </w:p>
          <w:p w14:paraId="3F486D7D" w14:textId="77777777" w:rsidR="00B500B6" w:rsidRPr="00005E28" w:rsidRDefault="00B500B6" w:rsidP="00B500B6">
            <w:pPr>
              <w:spacing w:after="0" w:line="240" w:lineRule="auto"/>
              <w:ind w:left="57"/>
              <w:jc w:val="center"/>
              <w:rPr>
                <w:rFonts w:ascii="Times New Roman" w:hAnsi="Times New Roman" w:cs="Times New Roman"/>
                <w:sz w:val="18"/>
                <w:szCs w:val="18"/>
              </w:rPr>
            </w:pPr>
            <w:r w:rsidRPr="00005E28">
              <w:rPr>
                <w:rFonts w:ascii="Times New Roman" w:hAnsi="Times New Roman" w:cs="Times New Roman"/>
                <w:sz w:val="18"/>
                <w:szCs w:val="18"/>
              </w:rPr>
              <w:t>8481;</w:t>
            </w:r>
          </w:p>
          <w:p w14:paraId="589D2EFF" w14:textId="77777777" w:rsidR="00B500B6" w:rsidRPr="00005E28" w:rsidRDefault="00B500B6" w:rsidP="00B500B6">
            <w:pPr>
              <w:spacing w:after="0" w:line="240" w:lineRule="auto"/>
              <w:ind w:left="57"/>
              <w:jc w:val="center"/>
              <w:rPr>
                <w:rFonts w:ascii="Times New Roman" w:hAnsi="Times New Roman" w:cs="Times New Roman"/>
                <w:sz w:val="18"/>
                <w:szCs w:val="18"/>
              </w:rPr>
            </w:pPr>
            <w:r w:rsidRPr="00005E28">
              <w:rPr>
                <w:rFonts w:ascii="Times New Roman" w:hAnsi="Times New Roman" w:cs="Times New Roman"/>
                <w:sz w:val="18"/>
                <w:szCs w:val="18"/>
              </w:rPr>
              <w:t>9025;</w:t>
            </w:r>
          </w:p>
          <w:p w14:paraId="2120DDA1" w14:textId="77777777" w:rsidR="00B500B6" w:rsidRPr="00005E28" w:rsidRDefault="00B500B6" w:rsidP="00B500B6">
            <w:pPr>
              <w:spacing w:after="0" w:line="240" w:lineRule="auto"/>
              <w:ind w:left="57"/>
              <w:jc w:val="center"/>
              <w:rPr>
                <w:rFonts w:ascii="Times New Roman" w:hAnsi="Times New Roman" w:cs="Times New Roman"/>
                <w:sz w:val="18"/>
                <w:szCs w:val="18"/>
              </w:rPr>
            </w:pPr>
            <w:r w:rsidRPr="00005E28">
              <w:rPr>
                <w:rFonts w:ascii="Times New Roman" w:hAnsi="Times New Roman" w:cs="Times New Roman"/>
                <w:sz w:val="18"/>
                <w:szCs w:val="18"/>
              </w:rPr>
              <w:t>9026;</w:t>
            </w:r>
          </w:p>
          <w:p w14:paraId="04E34009" w14:textId="77777777" w:rsidR="00B500B6" w:rsidRPr="00005E28" w:rsidRDefault="00B500B6" w:rsidP="00B500B6">
            <w:pPr>
              <w:spacing w:after="0" w:line="240" w:lineRule="auto"/>
              <w:ind w:left="57"/>
              <w:jc w:val="center"/>
              <w:rPr>
                <w:rFonts w:ascii="Times New Roman" w:hAnsi="Times New Roman" w:cs="Times New Roman"/>
                <w:sz w:val="18"/>
                <w:szCs w:val="18"/>
              </w:rPr>
            </w:pPr>
            <w:r w:rsidRPr="00005E28">
              <w:rPr>
                <w:rFonts w:ascii="Times New Roman" w:hAnsi="Times New Roman" w:cs="Times New Roman"/>
                <w:sz w:val="18"/>
                <w:szCs w:val="18"/>
              </w:rPr>
              <w:t>9028;</w:t>
            </w:r>
          </w:p>
          <w:p w14:paraId="1D1C44E1" w14:textId="77777777" w:rsidR="00B500B6" w:rsidRPr="00005E28" w:rsidRDefault="00B500B6" w:rsidP="00B500B6">
            <w:pPr>
              <w:spacing w:after="0" w:line="240" w:lineRule="auto"/>
              <w:ind w:left="57"/>
              <w:jc w:val="center"/>
              <w:rPr>
                <w:rFonts w:ascii="Times New Roman" w:hAnsi="Times New Roman" w:cs="Times New Roman"/>
                <w:sz w:val="18"/>
                <w:szCs w:val="18"/>
              </w:rPr>
            </w:pPr>
            <w:r w:rsidRPr="00005E28">
              <w:rPr>
                <w:rFonts w:ascii="Times New Roman" w:hAnsi="Times New Roman" w:cs="Times New Roman"/>
                <w:sz w:val="18"/>
                <w:szCs w:val="18"/>
              </w:rPr>
              <w:t>9031;</w:t>
            </w:r>
          </w:p>
          <w:p w14:paraId="608B3AA3" w14:textId="77777777" w:rsidR="00B500B6" w:rsidRPr="00005E28" w:rsidRDefault="00B500B6" w:rsidP="00B500B6">
            <w:pPr>
              <w:spacing w:after="0" w:line="240" w:lineRule="auto"/>
              <w:ind w:left="57"/>
              <w:jc w:val="center"/>
              <w:rPr>
                <w:rFonts w:ascii="Times New Roman" w:hAnsi="Times New Roman" w:cs="Times New Roman"/>
                <w:sz w:val="18"/>
                <w:szCs w:val="18"/>
              </w:rPr>
            </w:pPr>
            <w:r w:rsidRPr="00005E28">
              <w:rPr>
                <w:rFonts w:ascii="Times New Roman" w:hAnsi="Times New Roman" w:cs="Times New Roman"/>
                <w:sz w:val="18"/>
                <w:szCs w:val="18"/>
              </w:rPr>
              <w:t>9032</w:t>
            </w:r>
          </w:p>
          <w:p w14:paraId="58556351" w14:textId="77777777" w:rsidR="00B500B6" w:rsidRPr="00005E28" w:rsidRDefault="00B500B6" w:rsidP="00B500B6">
            <w:pPr>
              <w:jc w:val="center"/>
              <w:rPr>
                <w:rFonts w:ascii="Times New Roman" w:hAnsi="Times New Roman" w:cs="Times New Roman"/>
                <w:sz w:val="18"/>
                <w:szCs w:val="18"/>
              </w:rPr>
            </w:pPr>
            <w:r w:rsidRPr="00005E28">
              <w:rPr>
                <w:rFonts w:ascii="Times New Roman" w:hAnsi="Times New Roman" w:cs="Times New Roman"/>
                <w:sz w:val="18"/>
                <w:szCs w:val="18"/>
              </w:rPr>
              <w:t>8479</w:t>
            </w:r>
          </w:p>
          <w:p w14:paraId="46E61400" w14:textId="77777777" w:rsidR="00B500B6" w:rsidRPr="00005E28" w:rsidRDefault="00B500B6" w:rsidP="00B500B6">
            <w:pPr>
              <w:spacing w:after="0"/>
              <w:rPr>
                <w:rFonts w:ascii="Times New Roman" w:hAnsi="Times New Roman" w:cs="Times New Roman"/>
                <w:sz w:val="18"/>
                <w:szCs w:val="18"/>
              </w:rPr>
            </w:pPr>
          </w:p>
        </w:tc>
        <w:tc>
          <w:tcPr>
            <w:tcW w:w="3402" w:type="dxa"/>
          </w:tcPr>
          <w:p w14:paraId="039A3153" w14:textId="54DF8270" w:rsidR="00B500B6" w:rsidRPr="00005E28" w:rsidRDefault="00B500B6" w:rsidP="00B500B6">
            <w:pPr>
              <w:spacing w:after="0"/>
              <w:rPr>
                <w:rFonts w:ascii="Times New Roman" w:hAnsi="Times New Roman" w:cs="Times New Roman"/>
                <w:sz w:val="18"/>
                <w:szCs w:val="18"/>
              </w:rPr>
            </w:pPr>
            <w:r w:rsidRPr="00005E28">
              <w:rPr>
                <w:rFonts w:ascii="Times New Roman" w:hAnsi="Times New Roman" w:cs="Times New Roman"/>
                <w:bCs/>
                <w:sz w:val="18"/>
                <w:szCs w:val="18"/>
              </w:rPr>
              <w:t>ТР ТС 032/2013 "</w:t>
            </w:r>
            <w:r w:rsidRPr="00005E28">
              <w:rPr>
                <w:rFonts w:ascii="Times New Roman" w:hAnsi="Times New Roman" w:cs="Times New Roman"/>
                <w:sz w:val="18"/>
                <w:szCs w:val="18"/>
              </w:rPr>
              <w:t xml:space="preserve"> </w:t>
            </w:r>
            <w:r w:rsidRPr="00005E28">
              <w:rPr>
                <w:rFonts w:ascii="Times New Roman" w:hAnsi="Times New Roman" w:cs="Times New Roman"/>
                <w:bCs/>
                <w:sz w:val="18"/>
                <w:szCs w:val="18"/>
              </w:rPr>
              <w:t>О безопасности оборудования, работающего под избыточным давлением ", утвержден Решением Комиссии Таможенного союза от 2 июля 2013 года N 41</w:t>
            </w:r>
          </w:p>
        </w:tc>
        <w:tc>
          <w:tcPr>
            <w:tcW w:w="4394" w:type="dxa"/>
          </w:tcPr>
          <w:p w14:paraId="706A5530" w14:textId="3EE5B10C" w:rsidR="00B500B6" w:rsidRPr="00005E28" w:rsidRDefault="00E34603" w:rsidP="00B500B6">
            <w:pPr>
              <w:spacing w:after="0" w:line="240" w:lineRule="auto"/>
              <w:ind w:right="-57"/>
              <w:rPr>
                <w:rFonts w:ascii="Times New Roman" w:eastAsia="Times New Roman" w:hAnsi="Times New Roman" w:cs="Times New Roman"/>
                <w:sz w:val="18"/>
                <w:szCs w:val="18"/>
                <w:lang w:eastAsia="ru-RU"/>
              </w:rPr>
            </w:pPr>
            <w:r w:rsidRPr="00E34603">
              <w:rPr>
                <w:rFonts w:ascii="Times New Roman" w:eastAsia="Times New Roman" w:hAnsi="Times New Roman" w:cs="Times New Roman"/>
                <w:sz w:val="18"/>
                <w:szCs w:val="18"/>
                <w:lang w:eastAsia="ru-RU"/>
              </w:rPr>
              <w:t xml:space="preserve">ТР ТС 032/2013; </w:t>
            </w:r>
            <w:r w:rsidR="00B500B6" w:rsidRPr="00005E28">
              <w:rPr>
                <w:rFonts w:ascii="Times New Roman" w:eastAsia="Times New Roman" w:hAnsi="Times New Roman" w:cs="Times New Roman"/>
                <w:sz w:val="18"/>
                <w:szCs w:val="18"/>
                <w:lang w:eastAsia="ru-RU"/>
              </w:rPr>
              <w:t xml:space="preserve">ГОСТ 31294; ГОСТ 12.2.085; ГОСТ 24570; </w:t>
            </w:r>
            <w:r w:rsidR="00B500B6" w:rsidRPr="00005E28">
              <w:rPr>
                <w:rFonts w:ascii="Times New Roman" w:hAnsi="Times New Roman" w:cs="Times New Roman"/>
                <w:sz w:val="18"/>
                <w:szCs w:val="18"/>
              </w:rPr>
              <w:t xml:space="preserve">ГОСТ 2.601; ГОСТ 2.610; ГОСТ 33855; ГОСТ 34347; ГОСТ 4666; ГОСТ 356; ГОСТ 12.2.063; </w:t>
            </w:r>
          </w:p>
          <w:p w14:paraId="3A5301A2" w14:textId="150009A8" w:rsidR="00B500B6" w:rsidRPr="00005E28" w:rsidRDefault="00B500B6" w:rsidP="00B500B6">
            <w:pPr>
              <w:tabs>
                <w:tab w:val="left" w:pos="1020"/>
              </w:tabs>
              <w:spacing w:after="0" w:line="240" w:lineRule="auto"/>
              <w:rPr>
                <w:rFonts w:ascii="Times New Roman" w:hAnsi="Times New Roman" w:cs="Times New Roman"/>
                <w:sz w:val="18"/>
                <w:szCs w:val="18"/>
              </w:rPr>
            </w:pPr>
            <w:r w:rsidRPr="00005E28">
              <w:rPr>
                <w:rFonts w:ascii="Times New Roman" w:hAnsi="Times New Roman" w:cs="Times New Roman"/>
                <w:sz w:val="18"/>
                <w:szCs w:val="18"/>
              </w:rPr>
              <w:t>ГОСТ 33857;</w:t>
            </w:r>
            <w:r w:rsidR="00E34603">
              <w:rPr>
                <w:rFonts w:ascii="Times New Roman" w:hAnsi="Times New Roman" w:cs="Times New Roman"/>
                <w:sz w:val="18"/>
                <w:szCs w:val="18"/>
              </w:rPr>
              <w:t xml:space="preserve"> </w:t>
            </w:r>
            <w:r w:rsidR="00E34603" w:rsidRPr="00E34603">
              <w:rPr>
                <w:rFonts w:ascii="Times New Roman" w:hAnsi="Times New Roman" w:cs="Times New Roman"/>
                <w:sz w:val="18"/>
                <w:szCs w:val="18"/>
              </w:rPr>
              <w:t>ГОСТ 356; ГОСТ 9544; ГОСТ 24570; ГОСТ 31901; ГОСТ 12.2.063; ГОСТ Р 55018; ГОСТ 4666</w:t>
            </w:r>
          </w:p>
          <w:p w14:paraId="1D726C9C" w14:textId="77777777" w:rsidR="00B500B6" w:rsidRPr="00005E28" w:rsidRDefault="00B500B6" w:rsidP="00B500B6">
            <w:pPr>
              <w:rPr>
                <w:rFonts w:ascii="Times New Roman" w:hAnsi="Times New Roman" w:cs="Times New Roman"/>
                <w:sz w:val="18"/>
                <w:szCs w:val="18"/>
              </w:rPr>
            </w:pPr>
          </w:p>
          <w:p w14:paraId="4D62F127" w14:textId="77777777" w:rsidR="00B500B6" w:rsidRPr="00005E28" w:rsidRDefault="00B500B6" w:rsidP="00B500B6">
            <w:pPr>
              <w:spacing w:after="0"/>
              <w:rPr>
                <w:rFonts w:ascii="Times New Roman" w:hAnsi="Times New Roman" w:cs="Times New Roman"/>
                <w:sz w:val="18"/>
                <w:szCs w:val="18"/>
              </w:rPr>
            </w:pPr>
          </w:p>
        </w:tc>
      </w:tr>
      <w:tr w:rsidR="00B500B6" w14:paraId="65CF3A43" w14:textId="77777777" w:rsidTr="0063700A">
        <w:tc>
          <w:tcPr>
            <w:tcW w:w="709" w:type="dxa"/>
          </w:tcPr>
          <w:p w14:paraId="55363D85" w14:textId="4225870A" w:rsidR="00B500B6" w:rsidRPr="00005E28" w:rsidRDefault="00B500B6" w:rsidP="00B500B6">
            <w:pPr>
              <w:spacing w:after="0"/>
              <w:rPr>
                <w:rFonts w:ascii="Times New Roman" w:hAnsi="Times New Roman" w:cs="Times New Roman"/>
                <w:sz w:val="18"/>
                <w:szCs w:val="18"/>
                <w:lang w:val="en-US"/>
              </w:rPr>
            </w:pPr>
            <w:r w:rsidRPr="00005E28">
              <w:rPr>
                <w:rFonts w:ascii="Times New Roman" w:hAnsi="Times New Roman" w:cs="Times New Roman"/>
                <w:sz w:val="18"/>
                <w:szCs w:val="18"/>
              </w:rPr>
              <w:t>А8.16</w:t>
            </w:r>
          </w:p>
        </w:tc>
        <w:tc>
          <w:tcPr>
            <w:tcW w:w="2693" w:type="dxa"/>
          </w:tcPr>
          <w:p w14:paraId="2085535F" w14:textId="77777777" w:rsidR="00B500B6" w:rsidRPr="00005E28" w:rsidRDefault="00B500B6" w:rsidP="00B500B6">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Устройства и приборы безопасности</w:t>
            </w:r>
          </w:p>
          <w:p w14:paraId="1CE2E82B" w14:textId="77777777" w:rsidR="00B500B6" w:rsidRPr="00005E28" w:rsidRDefault="00B500B6" w:rsidP="00B500B6">
            <w:pPr>
              <w:spacing w:after="0" w:line="240" w:lineRule="auto"/>
              <w:ind w:right="102"/>
              <w:jc w:val="both"/>
              <w:rPr>
                <w:rFonts w:ascii="Times New Roman" w:hAnsi="Times New Roman" w:cs="Times New Roman"/>
                <w:sz w:val="18"/>
                <w:szCs w:val="18"/>
              </w:rPr>
            </w:pPr>
          </w:p>
        </w:tc>
        <w:tc>
          <w:tcPr>
            <w:tcW w:w="1985" w:type="dxa"/>
          </w:tcPr>
          <w:p w14:paraId="47F16CB9" w14:textId="3C667CD7" w:rsidR="00B500B6" w:rsidRPr="00005E28" w:rsidRDefault="00B500B6" w:rsidP="00B500B6">
            <w:pPr>
              <w:spacing w:after="0"/>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Сертификация (</w:t>
            </w:r>
            <w:r w:rsidRPr="00005E28">
              <w:rPr>
                <w:rFonts w:ascii="Times New Roman" w:hAnsi="Times New Roman" w:cs="Times New Roman"/>
                <w:sz w:val="18"/>
                <w:szCs w:val="18"/>
              </w:rPr>
              <w:t>1с, 3с, 4с, 7с</w:t>
            </w:r>
            <w:r w:rsidRPr="00005E28">
              <w:rPr>
                <w:rFonts w:ascii="Times New Roman" w:eastAsia="Times New Roman" w:hAnsi="Times New Roman" w:cs="Times New Roman"/>
                <w:sz w:val="18"/>
                <w:szCs w:val="18"/>
                <w:lang w:eastAsia="ru-RU"/>
              </w:rPr>
              <w:t>)</w:t>
            </w:r>
          </w:p>
        </w:tc>
        <w:tc>
          <w:tcPr>
            <w:tcW w:w="1559" w:type="dxa"/>
          </w:tcPr>
          <w:p w14:paraId="5ED00E0A" w14:textId="77777777" w:rsidR="00B500B6" w:rsidRPr="00005E28" w:rsidRDefault="00B500B6" w:rsidP="00B500B6">
            <w:pPr>
              <w:spacing w:after="0" w:line="240" w:lineRule="auto"/>
              <w:ind w:left="57"/>
              <w:jc w:val="center"/>
              <w:rPr>
                <w:rFonts w:ascii="Times New Roman" w:hAnsi="Times New Roman" w:cs="Times New Roman"/>
                <w:sz w:val="18"/>
                <w:szCs w:val="18"/>
              </w:rPr>
            </w:pPr>
            <w:r w:rsidRPr="00005E28">
              <w:rPr>
                <w:rFonts w:ascii="Times New Roman" w:hAnsi="Times New Roman" w:cs="Times New Roman"/>
                <w:sz w:val="18"/>
                <w:szCs w:val="18"/>
              </w:rPr>
              <w:t>8402</w:t>
            </w:r>
            <w:r w:rsidRPr="00005E28">
              <w:rPr>
                <w:rFonts w:ascii="Times New Roman" w:hAnsi="Times New Roman" w:cs="Times New Roman"/>
                <w:sz w:val="18"/>
                <w:szCs w:val="18"/>
                <w:lang w:val="en-US"/>
              </w:rPr>
              <w:t>;</w:t>
            </w:r>
          </w:p>
          <w:p w14:paraId="6EB779E2" w14:textId="77777777" w:rsidR="00B500B6" w:rsidRPr="00005E28" w:rsidRDefault="00B500B6" w:rsidP="00B500B6">
            <w:pPr>
              <w:spacing w:after="0" w:line="240" w:lineRule="auto"/>
              <w:ind w:left="57"/>
              <w:jc w:val="center"/>
              <w:rPr>
                <w:rFonts w:ascii="Times New Roman" w:hAnsi="Times New Roman" w:cs="Times New Roman"/>
                <w:sz w:val="18"/>
                <w:szCs w:val="18"/>
              </w:rPr>
            </w:pPr>
            <w:r w:rsidRPr="00005E28">
              <w:rPr>
                <w:rFonts w:ascii="Times New Roman" w:hAnsi="Times New Roman" w:cs="Times New Roman"/>
                <w:sz w:val="18"/>
                <w:szCs w:val="18"/>
              </w:rPr>
              <w:t>8403</w:t>
            </w:r>
            <w:r w:rsidRPr="00005E28">
              <w:rPr>
                <w:rFonts w:ascii="Times New Roman" w:hAnsi="Times New Roman" w:cs="Times New Roman"/>
                <w:sz w:val="18"/>
                <w:szCs w:val="18"/>
                <w:lang w:val="en-US"/>
              </w:rPr>
              <w:t>;</w:t>
            </w:r>
          </w:p>
          <w:p w14:paraId="0FCBD4A8" w14:textId="77777777" w:rsidR="00B500B6" w:rsidRPr="00005E28" w:rsidRDefault="00B500B6" w:rsidP="00B500B6">
            <w:pPr>
              <w:spacing w:after="0" w:line="240" w:lineRule="auto"/>
              <w:ind w:left="57"/>
              <w:jc w:val="center"/>
              <w:rPr>
                <w:rFonts w:ascii="Times New Roman" w:hAnsi="Times New Roman" w:cs="Times New Roman"/>
                <w:sz w:val="18"/>
                <w:szCs w:val="18"/>
              </w:rPr>
            </w:pPr>
            <w:r w:rsidRPr="00005E28">
              <w:rPr>
                <w:rFonts w:ascii="Times New Roman" w:hAnsi="Times New Roman" w:cs="Times New Roman"/>
                <w:sz w:val="18"/>
                <w:szCs w:val="18"/>
              </w:rPr>
              <w:t>8404</w:t>
            </w:r>
            <w:r w:rsidRPr="00005E28">
              <w:rPr>
                <w:rFonts w:ascii="Times New Roman" w:hAnsi="Times New Roman" w:cs="Times New Roman"/>
                <w:sz w:val="18"/>
                <w:szCs w:val="18"/>
                <w:lang w:val="en-US"/>
              </w:rPr>
              <w:t>;</w:t>
            </w:r>
          </w:p>
          <w:p w14:paraId="19A9E6C2" w14:textId="77777777" w:rsidR="00B500B6" w:rsidRPr="00005E28" w:rsidRDefault="00B500B6" w:rsidP="00B500B6">
            <w:pPr>
              <w:spacing w:after="0" w:line="240" w:lineRule="auto"/>
              <w:ind w:left="57"/>
              <w:jc w:val="center"/>
              <w:rPr>
                <w:rFonts w:ascii="Times New Roman" w:hAnsi="Times New Roman" w:cs="Times New Roman"/>
                <w:sz w:val="18"/>
                <w:szCs w:val="18"/>
              </w:rPr>
            </w:pPr>
            <w:r w:rsidRPr="00005E28">
              <w:rPr>
                <w:rFonts w:ascii="Times New Roman" w:hAnsi="Times New Roman" w:cs="Times New Roman"/>
                <w:sz w:val="18"/>
                <w:szCs w:val="18"/>
              </w:rPr>
              <w:t>8439</w:t>
            </w:r>
            <w:r w:rsidRPr="00005E28">
              <w:rPr>
                <w:rFonts w:ascii="Times New Roman" w:hAnsi="Times New Roman" w:cs="Times New Roman"/>
                <w:sz w:val="18"/>
                <w:szCs w:val="18"/>
                <w:lang w:val="en-US"/>
              </w:rPr>
              <w:t>;</w:t>
            </w:r>
          </w:p>
          <w:p w14:paraId="26065D05" w14:textId="77777777" w:rsidR="00B500B6" w:rsidRPr="00005E28" w:rsidRDefault="00B500B6" w:rsidP="00B500B6">
            <w:pPr>
              <w:spacing w:after="0" w:line="240" w:lineRule="auto"/>
              <w:ind w:left="57"/>
              <w:jc w:val="center"/>
              <w:rPr>
                <w:rFonts w:ascii="Times New Roman" w:hAnsi="Times New Roman" w:cs="Times New Roman"/>
                <w:sz w:val="18"/>
                <w:szCs w:val="18"/>
              </w:rPr>
            </w:pPr>
            <w:r w:rsidRPr="00005E28">
              <w:rPr>
                <w:rFonts w:ascii="Times New Roman" w:hAnsi="Times New Roman" w:cs="Times New Roman"/>
                <w:sz w:val="18"/>
                <w:szCs w:val="18"/>
              </w:rPr>
              <w:t>8479</w:t>
            </w:r>
            <w:r w:rsidRPr="00005E28">
              <w:rPr>
                <w:rFonts w:ascii="Times New Roman" w:hAnsi="Times New Roman" w:cs="Times New Roman"/>
                <w:sz w:val="18"/>
                <w:szCs w:val="18"/>
                <w:lang w:val="en-US"/>
              </w:rPr>
              <w:t>;</w:t>
            </w:r>
          </w:p>
          <w:p w14:paraId="5D2B59AA" w14:textId="77777777" w:rsidR="00B500B6" w:rsidRPr="00005E28" w:rsidRDefault="00B500B6" w:rsidP="00B500B6">
            <w:pPr>
              <w:spacing w:after="0" w:line="240" w:lineRule="auto"/>
              <w:ind w:left="57"/>
              <w:jc w:val="center"/>
              <w:rPr>
                <w:rFonts w:ascii="Times New Roman" w:hAnsi="Times New Roman" w:cs="Times New Roman"/>
                <w:sz w:val="18"/>
                <w:szCs w:val="18"/>
              </w:rPr>
            </w:pPr>
            <w:r w:rsidRPr="00005E28">
              <w:rPr>
                <w:rFonts w:ascii="Times New Roman" w:hAnsi="Times New Roman" w:cs="Times New Roman"/>
                <w:sz w:val="18"/>
                <w:szCs w:val="18"/>
              </w:rPr>
              <w:t>8481</w:t>
            </w:r>
            <w:r w:rsidRPr="00005E28">
              <w:rPr>
                <w:rFonts w:ascii="Times New Roman" w:hAnsi="Times New Roman" w:cs="Times New Roman"/>
                <w:sz w:val="18"/>
                <w:szCs w:val="18"/>
                <w:lang w:val="en-US"/>
              </w:rPr>
              <w:t>;</w:t>
            </w:r>
          </w:p>
          <w:p w14:paraId="631BA838" w14:textId="77777777" w:rsidR="00B500B6" w:rsidRPr="00005E28" w:rsidRDefault="00B500B6" w:rsidP="00B500B6">
            <w:pPr>
              <w:spacing w:after="0" w:line="240" w:lineRule="auto"/>
              <w:ind w:left="57"/>
              <w:jc w:val="center"/>
              <w:rPr>
                <w:rFonts w:ascii="Times New Roman" w:hAnsi="Times New Roman" w:cs="Times New Roman"/>
                <w:sz w:val="18"/>
                <w:szCs w:val="18"/>
                <w:lang w:val="en-US"/>
              </w:rPr>
            </w:pPr>
            <w:r w:rsidRPr="00005E28">
              <w:rPr>
                <w:rFonts w:ascii="Times New Roman" w:hAnsi="Times New Roman" w:cs="Times New Roman"/>
                <w:sz w:val="18"/>
                <w:szCs w:val="18"/>
              </w:rPr>
              <w:t>8487</w:t>
            </w:r>
          </w:p>
          <w:p w14:paraId="371167E7" w14:textId="77777777" w:rsidR="00B500B6" w:rsidRPr="00005E28" w:rsidRDefault="00B500B6" w:rsidP="00B500B6">
            <w:pPr>
              <w:spacing w:after="0" w:line="240" w:lineRule="auto"/>
              <w:jc w:val="center"/>
              <w:rPr>
                <w:rFonts w:ascii="Times New Roman" w:hAnsi="Times New Roman" w:cs="Times New Roman"/>
                <w:sz w:val="18"/>
                <w:szCs w:val="18"/>
              </w:rPr>
            </w:pPr>
            <w:r w:rsidRPr="00005E28">
              <w:rPr>
                <w:rFonts w:ascii="Times New Roman" w:hAnsi="Times New Roman" w:cs="Times New Roman"/>
                <w:sz w:val="18"/>
                <w:szCs w:val="18"/>
              </w:rPr>
              <w:t>9025;</w:t>
            </w:r>
          </w:p>
          <w:p w14:paraId="31CBD08D" w14:textId="77777777" w:rsidR="00B500B6" w:rsidRPr="00005E28" w:rsidRDefault="00B500B6" w:rsidP="00B500B6">
            <w:pPr>
              <w:spacing w:after="0" w:line="240" w:lineRule="auto"/>
              <w:jc w:val="center"/>
              <w:rPr>
                <w:rFonts w:ascii="Times New Roman" w:hAnsi="Times New Roman" w:cs="Times New Roman"/>
                <w:sz w:val="18"/>
                <w:szCs w:val="18"/>
              </w:rPr>
            </w:pPr>
            <w:r w:rsidRPr="00005E28">
              <w:rPr>
                <w:rFonts w:ascii="Times New Roman" w:hAnsi="Times New Roman" w:cs="Times New Roman"/>
                <w:sz w:val="18"/>
                <w:szCs w:val="18"/>
              </w:rPr>
              <w:t>9026;</w:t>
            </w:r>
          </w:p>
          <w:p w14:paraId="730C7D92" w14:textId="77777777" w:rsidR="00B500B6" w:rsidRPr="00005E28" w:rsidRDefault="00B500B6" w:rsidP="00B500B6">
            <w:pPr>
              <w:spacing w:after="0" w:line="240" w:lineRule="auto"/>
              <w:jc w:val="center"/>
              <w:rPr>
                <w:rFonts w:ascii="Times New Roman" w:hAnsi="Times New Roman" w:cs="Times New Roman"/>
                <w:sz w:val="18"/>
                <w:szCs w:val="18"/>
              </w:rPr>
            </w:pPr>
            <w:r w:rsidRPr="00005E28">
              <w:rPr>
                <w:rFonts w:ascii="Times New Roman" w:hAnsi="Times New Roman" w:cs="Times New Roman"/>
                <w:sz w:val="18"/>
                <w:szCs w:val="18"/>
              </w:rPr>
              <w:t>9028</w:t>
            </w:r>
          </w:p>
          <w:p w14:paraId="13E4CA67" w14:textId="413A4DC3" w:rsidR="00B500B6" w:rsidRPr="00005E28" w:rsidRDefault="00B500B6" w:rsidP="00B500B6">
            <w:pPr>
              <w:spacing w:after="0"/>
              <w:rPr>
                <w:rFonts w:ascii="Times New Roman" w:hAnsi="Times New Roman" w:cs="Times New Roman"/>
                <w:sz w:val="18"/>
                <w:szCs w:val="18"/>
              </w:rPr>
            </w:pPr>
            <w:r w:rsidRPr="00005E28">
              <w:rPr>
                <w:rFonts w:ascii="Times New Roman" w:hAnsi="Times New Roman" w:cs="Times New Roman"/>
                <w:sz w:val="18"/>
                <w:szCs w:val="18"/>
              </w:rPr>
              <w:t>9031;</w:t>
            </w:r>
          </w:p>
        </w:tc>
        <w:tc>
          <w:tcPr>
            <w:tcW w:w="3402" w:type="dxa"/>
          </w:tcPr>
          <w:p w14:paraId="4B35990D" w14:textId="1D9BDCFB" w:rsidR="00B500B6" w:rsidRPr="00005E28" w:rsidRDefault="00B500B6" w:rsidP="00B500B6">
            <w:pPr>
              <w:spacing w:after="0"/>
              <w:rPr>
                <w:rFonts w:ascii="Times New Roman" w:hAnsi="Times New Roman" w:cs="Times New Roman"/>
                <w:sz w:val="18"/>
                <w:szCs w:val="18"/>
              </w:rPr>
            </w:pPr>
            <w:r w:rsidRPr="00005E28">
              <w:rPr>
                <w:rFonts w:ascii="Times New Roman" w:hAnsi="Times New Roman" w:cs="Times New Roman"/>
                <w:bCs/>
                <w:sz w:val="18"/>
                <w:szCs w:val="18"/>
              </w:rPr>
              <w:t>ТР ТС 032/2013 "</w:t>
            </w:r>
            <w:r w:rsidRPr="00005E28">
              <w:rPr>
                <w:rFonts w:ascii="Times New Roman" w:hAnsi="Times New Roman" w:cs="Times New Roman"/>
                <w:sz w:val="18"/>
                <w:szCs w:val="18"/>
              </w:rPr>
              <w:t xml:space="preserve"> </w:t>
            </w:r>
            <w:r w:rsidRPr="00005E28">
              <w:rPr>
                <w:rFonts w:ascii="Times New Roman" w:hAnsi="Times New Roman" w:cs="Times New Roman"/>
                <w:bCs/>
                <w:sz w:val="18"/>
                <w:szCs w:val="18"/>
              </w:rPr>
              <w:t>О безопасности оборудования, работающего под избыточным давлением ", утвержден Решением Комиссии Таможенного союза от 2 июля 2013 года N 41</w:t>
            </w:r>
          </w:p>
        </w:tc>
        <w:tc>
          <w:tcPr>
            <w:tcW w:w="4394" w:type="dxa"/>
          </w:tcPr>
          <w:p w14:paraId="623D5413" w14:textId="57F06992" w:rsidR="00B500B6" w:rsidRPr="00005E28" w:rsidRDefault="00E34603" w:rsidP="00B500B6">
            <w:pPr>
              <w:spacing w:after="0"/>
              <w:rPr>
                <w:rFonts w:ascii="Times New Roman" w:hAnsi="Times New Roman" w:cs="Times New Roman"/>
                <w:sz w:val="18"/>
                <w:szCs w:val="18"/>
              </w:rPr>
            </w:pPr>
            <w:r w:rsidRPr="00E34603">
              <w:rPr>
                <w:rFonts w:ascii="Times New Roman" w:hAnsi="Times New Roman" w:cs="Times New Roman"/>
                <w:sz w:val="18"/>
                <w:szCs w:val="18"/>
              </w:rPr>
              <w:t>ТР ТС 032/2013; ГОСТ 31294; ГОСТ 12.2.085; ГОСТ 24570; ГОСТ 2.601; ГОСТ 2.610; ГОСТ 33855; ГОСТ 34347; ГОСТ 4666; ГОСТ 356; ГОСТ 12.2.063; ГОСТ 33857; ГОСТ 356; ГОСТ 9544; ГОСТ 24570; ГОСТ 31901; ГОСТ 12.2.063; ГОСТ Р 55018; ГОСТ 4666</w:t>
            </w:r>
          </w:p>
        </w:tc>
      </w:tr>
      <w:tr w:rsidR="00693456" w14:paraId="5399A001" w14:textId="77777777" w:rsidTr="00693456">
        <w:trPr>
          <w:trHeight w:val="397"/>
        </w:trPr>
        <w:tc>
          <w:tcPr>
            <w:tcW w:w="14742" w:type="dxa"/>
            <w:gridSpan w:val="6"/>
          </w:tcPr>
          <w:p w14:paraId="1FB3E65F" w14:textId="693E208B" w:rsidR="00693456" w:rsidRDefault="00693456" w:rsidP="00693456">
            <w:pPr>
              <w:spacing w:after="0"/>
              <w:jc w:val="center"/>
              <w:rPr>
                <w:rFonts w:ascii="Times New Roman" w:hAnsi="Times New Roman" w:cs="Times New Roman"/>
                <w:sz w:val="18"/>
                <w:szCs w:val="18"/>
              </w:rPr>
            </w:pPr>
            <w:r>
              <w:rPr>
                <w:rFonts w:ascii="Times New Roman" w:eastAsia="Times New Roman" w:hAnsi="Times New Roman" w:cs="Times New Roman"/>
                <w:b/>
                <w:sz w:val="20"/>
                <w:szCs w:val="20"/>
                <w:lang w:eastAsia="ru-RU"/>
              </w:rPr>
              <w:lastRenderedPageBreak/>
              <w:t>В. Декларирование продукции</w:t>
            </w:r>
          </w:p>
        </w:tc>
      </w:tr>
      <w:tr w:rsidR="00693456" w14:paraId="3C157665" w14:textId="77777777" w:rsidTr="0063700A">
        <w:trPr>
          <w:trHeight w:val="540"/>
        </w:trPr>
        <w:tc>
          <w:tcPr>
            <w:tcW w:w="14742" w:type="dxa"/>
            <w:gridSpan w:val="6"/>
          </w:tcPr>
          <w:p w14:paraId="27F6A49A" w14:textId="0A6C1620" w:rsidR="00693456" w:rsidRPr="00693456" w:rsidRDefault="00693456" w:rsidP="00A632C5">
            <w:pPr>
              <w:spacing w:after="0"/>
              <w:jc w:val="center"/>
              <w:rPr>
                <w:rFonts w:ascii="Times New Roman" w:hAnsi="Times New Roman" w:cs="Times New Roman"/>
                <w:sz w:val="20"/>
                <w:szCs w:val="20"/>
              </w:rPr>
            </w:pPr>
            <w:r w:rsidRPr="00693456">
              <w:rPr>
                <w:rFonts w:ascii="Times New Roman" w:hAnsi="Times New Roman" w:cs="Times New Roman"/>
                <w:b/>
                <w:bCs/>
                <w:sz w:val="20"/>
                <w:szCs w:val="20"/>
              </w:rPr>
              <w:t xml:space="preserve">В1. </w:t>
            </w:r>
            <w:r w:rsidR="00A632C5">
              <w:rPr>
                <w:rFonts w:ascii="Times New Roman" w:hAnsi="Times New Roman" w:cs="Times New Roman"/>
                <w:b/>
                <w:bCs/>
                <w:sz w:val="20"/>
                <w:szCs w:val="20"/>
              </w:rPr>
              <w:t xml:space="preserve">Декларирование </w:t>
            </w:r>
            <w:r w:rsidRPr="00693456">
              <w:rPr>
                <w:rFonts w:ascii="Times New Roman" w:hAnsi="Times New Roman" w:cs="Times New Roman"/>
                <w:b/>
                <w:bCs/>
                <w:sz w:val="20"/>
                <w:szCs w:val="20"/>
              </w:rPr>
              <w:t>продукции требованиям Технического регламента Таможенного союза ТР ТС 00</w:t>
            </w:r>
            <w:r w:rsidR="00A632C5">
              <w:rPr>
                <w:rFonts w:ascii="Times New Roman" w:hAnsi="Times New Roman" w:cs="Times New Roman"/>
                <w:b/>
                <w:bCs/>
                <w:sz w:val="20"/>
                <w:szCs w:val="20"/>
              </w:rPr>
              <w:t>7</w:t>
            </w:r>
            <w:r w:rsidRPr="00693456">
              <w:rPr>
                <w:rFonts w:ascii="Times New Roman" w:hAnsi="Times New Roman" w:cs="Times New Roman"/>
                <w:b/>
                <w:bCs/>
                <w:sz w:val="20"/>
                <w:szCs w:val="20"/>
              </w:rPr>
              <w:t>/2011 "</w:t>
            </w:r>
            <w:r w:rsidRPr="00693456">
              <w:rPr>
                <w:sz w:val="20"/>
                <w:szCs w:val="20"/>
              </w:rPr>
              <w:t xml:space="preserve"> </w:t>
            </w:r>
            <w:r w:rsidR="00A632C5" w:rsidRPr="00A632C5">
              <w:rPr>
                <w:rFonts w:ascii="Times New Roman" w:hAnsi="Times New Roman" w:cs="Times New Roman"/>
                <w:b/>
                <w:bCs/>
                <w:sz w:val="20"/>
                <w:szCs w:val="20"/>
              </w:rPr>
              <w:t>О безопасности продукции, предназначенной для детей и подростков", утвержден Решением Комиссии Таможенного союза от 23 сентября 2011 года N 797</w:t>
            </w:r>
          </w:p>
        </w:tc>
      </w:tr>
      <w:tr w:rsidR="00693456" w14:paraId="59BE13DA" w14:textId="77777777" w:rsidTr="00EB7CD5">
        <w:trPr>
          <w:trHeight w:val="255"/>
        </w:trPr>
        <w:tc>
          <w:tcPr>
            <w:tcW w:w="709" w:type="dxa"/>
          </w:tcPr>
          <w:p w14:paraId="2C583A66" w14:textId="661D1A94" w:rsidR="00693456" w:rsidRDefault="00693456" w:rsidP="00693456">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2693" w:type="dxa"/>
          </w:tcPr>
          <w:p w14:paraId="4FC52442" w14:textId="05918D04" w:rsidR="00693456" w:rsidRDefault="00693456" w:rsidP="00693456">
            <w:pPr>
              <w:spacing w:after="0"/>
              <w:jc w:val="center"/>
              <w:rPr>
                <w:rFonts w:ascii="Times New Roman" w:hAnsi="Times New Roman" w:cs="Times New Roman"/>
                <w:sz w:val="18"/>
                <w:szCs w:val="18"/>
              </w:rPr>
            </w:pPr>
            <w:r>
              <w:rPr>
                <w:rFonts w:ascii="Times New Roman" w:hAnsi="Times New Roman" w:cs="Times New Roman"/>
                <w:sz w:val="18"/>
                <w:szCs w:val="18"/>
              </w:rPr>
              <w:t>2</w:t>
            </w:r>
          </w:p>
        </w:tc>
        <w:tc>
          <w:tcPr>
            <w:tcW w:w="1985" w:type="dxa"/>
          </w:tcPr>
          <w:p w14:paraId="590CE393" w14:textId="3BDB7F7C" w:rsidR="00693456" w:rsidRDefault="00693456" w:rsidP="00693456">
            <w:pPr>
              <w:spacing w:after="0"/>
              <w:jc w:val="center"/>
              <w:rPr>
                <w:rFonts w:ascii="Times New Roman" w:hAnsi="Times New Roman" w:cs="Times New Roman"/>
                <w:sz w:val="18"/>
                <w:szCs w:val="18"/>
              </w:rPr>
            </w:pPr>
            <w:r>
              <w:rPr>
                <w:rFonts w:ascii="Times New Roman" w:hAnsi="Times New Roman" w:cs="Times New Roman"/>
                <w:sz w:val="18"/>
                <w:szCs w:val="18"/>
              </w:rPr>
              <w:t>3</w:t>
            </w:r>
          </w:p>
        </w:tc>
        <w:tc>
          <w:tcPr>
            <w:tcW w:w="1559" w:type="dxa"/>
          </w:tcPr>
          <w:p w14:paraId="5E8351F2" w14:textId="6EB69841" w:rsidR="00693456" w:rsidRDefault="00693456" w:rsidP="00693456">
            <w:pPr>
              <w:spacing w:after="0"/>
              <w:jc w:val="center"/>
              <w:rPr>
                <w:rFonts w:ascii="Times New Roman" w:hAnsi="Times New Roman" w:cs="Times New Roman"/>
                <w:sz w:val="18"/>
                <w:szCs w:val="18"/>
              </w:rPr>
            </w:pPr>
            <w:r>
              <w:rPr>
                <w:rFonts w:ascii="Times New Roman" w:hAnsi="Times New Roman" w:cs="Times New Roman"/>
                <w:sz w:val="18"/>
                <w:szCs w:val="18"/>
              </w:rPr>
              <w:t>4</w:t>
            </w:r>
          </w:p>
        </w:tc>
        <w:tc>
          <w:tcPr>
            <w:tcW w:w="3402" w:type="dxa"/>
          </w:tcPr>
          <w:p w14:paraId="6EEB9F0E" w14:textId="6DFBD824" w:rsidR="00693456" w:rsidRDefault="00693456" w:rsidP="00693456">
            <w:pPr>
              <w:spacing w:after="0"/>
              <w:jc w:val="center"/>
              <w:rPr>
                <w:rFonts w:ascii="Times New Roman" w:hAnsi="Times New Roman" w:cs="Times New Roman"/>
                <w:sz w:val="18"/>
                <w:szCs w:val="18"/>
              </w:rPr>
            </w:pPr>
            <w:r>
              <w:rPr>
                <w:rFonts w:ascii="Times New Roman" w:hAnsi="Times New Roman" w:cs="Times New Roman"/>
                <w:sz w:val="18"/>
                <w:szCs w:val="18"/>
              </w:rPr>
              <w:t>5</w:t>
            </w:r>
          </w:p>
        </w:tc>
        <w:tc>
          <w:tcPr>
            <w:tcW w:w="4394" w:type="dxa"/>
          </w:tcPr>
          <w:p w14:paraId="6041DCBC" w14:textId="77777777" w:rsidR="00693456" w:rsidRDefault="00693456" w:rsidP="00693456">
            <w:pPr>
              <w:spacing w:after="0"/>
              <w:jc w:val="center"/>
              <w:rPr>
                <w:rFonts w:ascii="Times New Roman" w:hAnsi="Times New Roman" w:cs="Times New Roman"/>
                <w:sz w:val="18"/>
                <w:szCs w:val="18"/>
              </w:rPr>
            </w:pPr>
          </w:p>
        </w:tc>
      </w:tr>
      <w:tr w:rsidR="00165A32" w14:paraId="3ADD5EC5" w14:textId="77777777" w:rsidTr="00EB7CD5">
        <w:tc>
          <w:tcPr>
            <w:tcW w:w="709" w:type="dxa"/>
          </w:tcPr>
          <w:p w14:paraId="479C29DE" w14:textId="4198893C" w:rsidR="00165A32" w:rsidRDefault="00165A32" w:rsidP="00005E28">
            <w:pPr>
              <w:spacing w:after="0"/>
              <w:rPr>
                <w:rFonts w:ascii="Times New Roman" w:hAnsi="Times New Roman" w:cs="Times New Roman"/>
                <w:sz w:val="18"/>
                <w:szCs w:val="18"/>
                <w:lang w:val="en-US"/>
              </w:rPr>
            </w:pPr>
            <w:r>
              <w:rPr>
                <w:rFonts w:ascii="Times New Roman" w:hAnsi="Times New Roman" w:cs="Times New Roman"/>
                <w:sz w:val="18"/>
                <w:szCs w:val="18"/>
              </w:rPr>
              <w:t>В</w:t>
            </w:r>
            <w:r w:rsidR="00005E28">
              <w:rPr>
                <w:rFonts w:ascii="Times New Roman" w:hAnsi="Times New Roman" w:cs="Times New Roman"/>
                <w:sz w:val="18"/>
                <w:szCs w:val="18"/>
              </w:rPr>
              <w:t>1</w:t>
            </w:r>
            <w:r>
              <w:rPr>
                <w:rFonts w:ascii="Times New Roman" w:hAnsi="Times New Roman" w:cs="Times New Roman"/>
                <w:sz w:val="18"/>
                <w:szCs w:val="18"/>
              </w:rPr>
              <w:t>.1</w:t>
            </w:r>
          </w:p>
        </w:tc>
        <w:tc>
          <w:tcPr>
            <w:tcW w:w="2693" w:type="dxa"/>
          </w:tcPr>
          <w:p w14:paraId="0ABE53CC" w14:textId="77777777" w:rsidR="00BF79EB" w:rsidRDefault="00BF79EB" w:rsidP="00165A32">
            <w:pPr>
              <w:spacing w:after="0"/>
              <w:rPr>
                <w:rFonts w:ascii="Times New Roman" w:hAnsi="Times New Roman" w:cs="Times New Roman"/>
                <w:sz w:val="18"/>
                <w:szCs w:val="18"/>
              </w:rPr>
            </w:pPr>
            <w:r w:rsidRPr="00BF79EB">
              <w:rPr>
                <w:rFonts w:ascii="Times New Roman" w:hAnsi="Times New Roman" w:cs="Times New Roman"/>
                <w:sz w:val="18"/>
                <w:szCs w:val="18"/>
              </w:rPr>
              <w:t>Обувь для детей и подростков, кроме спортивной, национальной и ортопедической</w:t>
            </w:r>
            <w:r>
              <w:rPr>
                <w:rFonts w:ascii="Times New Roman" w:hAnsi="Times New Roman" w:cs="Times New Roman"/>
                <w:sz w:val="18"/>
                <w:szCs w:val="18"/>
              </w:rPr>
              <w:t>:</w:t>
            </w:r>
          </w:p>
          <w:p w14:paraId="6F779598" w14:textId="2C2900B0" w:rsidR="00165A32" w:rsidRDefault="00BF79EB" w:rsidP="00444ABB">
            <w:pPr>
              <w:spacing w:after="0"/>
              <w:rPr>
                <w:rFonts w:ascii="Times New Roman" w:hAnsi="Times New Roman" w:cs="Times New Roman"/>
                <w:sz w:val="18"/>
                <w:szCs w:val="18"/>
              </w:rPr>
            </w:pPr>
            <w:r>
              <w:rPr>
                <w:rFonts w:ascii="Times New Roman" w:hAnsi="Times New Roman" w:cs="Times New Roman"/>
                <w:sz w:val="18"/>
                <w:szCs w:val="18"/>
              </w:rPr>
              <w:t>- о</w:t>
            </w:r>
            <w:r w:rsidR="00165A32">
              <w:rPr>
                <w:rFonts w:ascii="Times New Roman" w:hAnsi="Times New Roman" w:cs="Times New Roman"/>
                <w:sz w:val="18"/>
                <w:szCs w:val="18"/>
              </w:rPr>
              <w:t>бувь валяная грубошерстная для детей и</w:t>
            </w:r>
            <w:r w:rsidR="00444ABB">
              <w:rPr>
                <w:rFonts w:ascii="Times New Roman" w:hAnsi="Times New Roman" w:cs="Times New Roman"/>
                <w:sz w:val="18"/>
                <w:szCs w:val="18"/>
              </w:rPr>
              <w:t xml:space="preserve"> </w:t>
            </w:r>
            <w:r w:rsidR="00165A32">
              <w:rPr>
                <w:rFonts w:ascii="Times New Roman" w:hAnsi="Times New Roman" w:cs="Times New Roman"/>
                <w:sz w:val="18"/>
                <w:szCs w:val="18"/>
              </w:rPr>
              <w:t>подростков</w:t>
            </w:r>
          </w:p>
        </w:tc>
        <w:tc>
          <w:tcPr>
            <w:tcW w:w="1985" w:type="dxa"/>
          </w:tcPr>
          <w:p w14:paraId="0B89C0A8" w14:textId="77777777" w:rsidR="00165A32" w:rsidRDefault="00165A32" w:rsidP="00165A32">
            <w:pPr>
              <w:spacing w:after="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Декларирование (3д, 4д, 6д),</w:t>
            </w:r>
          </w:p>
          <w:p w14:paraId="3F4C0BD4" w14:textId="77777777" w:rsidR="00165A32" w:rsidRDefault="00165A32" w:rsidP="00165A32">
            <w:pPr>
              <w:spacing w:after="0"/>
              <w:rPr>
                <w:rFonts w:ascii="Times New Roman" w:hAnsi="Times New Roman" w:cs="Times New Roman"/>
                <w:sz w:val="18"/>
                <w:szCs w:val="18"/>
              </w:rPr>
            </w:pPr>
          </w:p>
        </w:tc>
        <w:tc>
          <w:tcPr>
            <w:tcW w:w="1559" w:type="dxa"/>
          </w:tcPr>
          <w:p w14:paraId="3EB0B111"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Из 6404</w:t>
            </w:r>
          </w:p>
          <w:p w14:paraId="22FBAB24" w14:textId="1B85B052"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Из 6405</w:t>
            </w:r>
          </w:p>
        </w:tc>
        <w:tc>
          <w:tcPr>
            <w:tcW w:w="3402" w:type="dxa"/>
          </w:tcPr>
          <w:p w14:paraId="2BE150F5" w14:textId="72C9F6C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ТР ТС 007/2011 Технический регламент Таможенного союза "О безопасности продукции, предназначенной для детей и подростков", утвержден Решением Комиссии Таможенного союза от 23 сентября 2011 года N 797</w:t>
            </w:r>
          </w:p>
        </w:tc>
        <w:tc>
          <w:tcPr>
            <w:tcW w:w="4394" w:type="dxa"/>
          </w:tcPr>
          <w:p w14:paraId="490D2AF3"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 xml:space="preserve">ГОСТ 18724-88 </w:t>
            </w:r>
          </w:p>
          <w:p w14:paraId="19359375"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 xml:space="preserve">ГОСТ 1135-2005 </w:t>
            </w:r>
          </w:p>
          <w:p w14:paraId="3766A78D"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 xml:space="preserve">ГОСТ 5394-89 </w:t>
            </w:r>
          </w:p>
          <w:p w14:paraId="7836A0F7"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 xml:space="preserve">ГОСТ 26165-2003 </w:t>
            </w:r>
          </w:p>
          <w:p w14:paraId="62CA0E47"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ГОСТ 7296-81,</w:t>
            </w:r>
          </w:p>
          <w:p w14:paraId="733B0936" w14:textId="7C929F05"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СТБ 1042-97</w:t>
            </w:r>
          </w:p>
        </w:tc>
      </w:tr>
      <w:tr w:rsidR="00165A32" w14:paraId="32793147" w14:textId="77777777" w:rsidTr="00EB7CD5">
        <w:tc>
          <w:tcPr>
            <w:tcW w:w="709" w:type="dxa"/>
          </w:tcPr>
          <w:p w14:paraId="598972AC" w14:textId="1AF40807" w:rsidR="00165A32" w:rsidRDefault="00165A32" w:rsidP="00005E28">
            <w:pPr>
              <w:spacing w:after="0"/>
              <w:rPr>
                <w:rFonts w:ascii="Times New Roman" w:hAnsi="Times New Roman" w:cs="Times New Roman"/>
                <w:sz w:val="18"/>
                <w:szCs w:val="18"/>
                <w:lang w:val="en-US"/>
              </w:rPr>
            </w:pPr>
            <w:r>
              <w:rPr>
                <w:rFonts w:ascii="Times New Roman" w:hAnsi="Times New Roman" w:cs="Times New Roman"/>
                <w:sz w:val="18"/>
                <w:szCs w:val="18"/>
              </w:rPr>
              <w:t>В</w:t>
            </w:r>
            <w:r w:rsidR="00005E28">
              <w:rPr>
                <w:rFonts w:ascii="Times New Roman" w:hAnsi="Times New Roman" w:cs="Times New Roman"/>
                <w:sz w:val="18"/>
                <w:szCs w:val="18"/>
              </w:rPr>
              <w:t>1</w:t>
            </w:r>
            <w:r>
              <w:rPr>
                <w:rFonts w:ascii="Times New Roman" w:hAnsi="Times New Roman" w:cs="Times New Roman"/>
                <w:sz w:val="18"/>
                <w:szCs w:val="18"/>
              </w:rPr>
              <w:t>.2</w:t>
            </w:r>
          </w:p>
        </w:tc>
        <w:tc>
          <w:tcPr>
            <w:tcW w:w="2693" w:type="dxa"/>
          </w:tcPr>
          <w:p w14:paraId="477AE5AA" w14:textId="21FFA333"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Кожгалантерейные изделия</w:t>
            </w:r>
            <w:r w:rsidR="00BF79EB">
              <w:rPr>
                <w:rFonts w:ascii="Times New Roman" w:hAnsi="Times New Roman" w:cs="Times New Roman"/>
                <w:sz w:val="18"/>
                <w:szCs w:val="18"/>
              </w:rPr>
              <w:t>:</w:t>
            </w:r>
          </w:p>
          <w:p w14:paraId="090118CA" w14:textId="012F43F4" w:rsidR="00BF79EB" w:rsidRDefault="00BF79EB" w:rsidP="00165A32">
            <w:pPr>
              <w:spacing w:after="0"/>
              <w:rPr>
                <w:rFonts w:ascii="Times New Roman" w:hAnsi="Times New Roman" w:cs="Times New Roman"/>
                <w:sz w:val="18"/>
                <w:szCs w:val="18"/>
              </w:rPr>
            </w:pPr>
            <w:r>
              <w:rPr>
                <w:rFonts w:ascii="Times New Roman" w:hAnsi="Times New Roman" w:cs="Times New Roman"/>
                <w:sz w:val="18"/>
                <w:szCs w:val="18"/>
              </w:rPr>
              <w:t>- п</w:t>
            </w:r>
            <w:r w:rsidRPr="00BF79EB">
              <w:rPr>
                <w:rFonts w:ascii="Times New Roman" w:hAnsi="Times New Roman" w:cs="Times New Roman"/>
                <w:sz w:val="18"/>
                <w:szCs w:val="18"/>
              </w:rPr>
              <w:t>ортфели, ранцы ученические, рюкзаки, сумки для детей дошкольного и школьного возраста, перчатки, рукавицы, ремни поясные и изделия мелкой кожгалантереи, заявленные изготовителем как предназначенные для детей и подростков</w:t>
            </w:r>
          </w:p>
        </w:tc>
        <w:tc>
          <w:tcPr>
            <w:tcW w:w="1985" w:type="dxa"/>
          </w:tcPr>
          <w:p w14:paraId="043C0C54" w14:textId="77777777" w:rsidR="00165A32" w:rsidRDefault="00165A32" w:rsidP="00165A32">
            <w:pPr>
              <w:spacing w:after="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Декларирование </w:t>
            </w:r>
          </w:p>
          <w:p w14:paraId="0EB1B7D4" w14:textId="77777777" w:rsidR="00165A32" w:rsidRDefault="00165A32" w:rsidP="00165A32">
            <w:pPr>
              <w:spacing w:after="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(1д, 2д, 3д, 4д, 6д),</w:t>
            </w:r>
          </w:p>
          <w:p w14:paraId="3634BE5B" w14:textId="77777777" w:rsidR="00165A32" w:rsidRDefault="00165A32" w:rsidP="00165A32">
            <w:pPr>
              <w:spacing w:after="0"/>
              <w:rPr>
                <w:rFonts w:ascii="Times New Roman" w:hAnsi="Times New Roman" w:cs="Times New Roman"/>
                <w:sz w:val="18"/>
                <w:szCs w:val="18"/>
              </w:rPr>
            </w:pPr>
          </w:p>
        </w:tc>
        <w:tc>
          <w:tcPr>
            <w:tcW w:w="1559" w:type="dxa"/>
          </w:tcPr>
          <w:p w14:paraId="52E5F42A"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Из 4202</w:t>
            </w:r>
          </w:p>
          <w:p w14:paraId="5AD4D948"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Из 4203</w:t>
            </w:r>
          </w:p>
          <w:p w14:paraId="32A079D2"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Из 6216000000</w:t>
            </w:r>
          </w:p>
          <w:p w14:paraId="516E3EE3"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Из 6217</w:t>
            </w:r>
          </w:p>
          <w:p w14:paraId="7A4C899A" w14:textId="0D6F5CE4"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Из 911390000</w:t>
            </w:r>
          </w:p>
        </w:tc>
        <w:tc>
          <w:tcPr>
            <w:tcW w:w="3402" w:type="dxa"/>
          </w:tcPr>
          <w:p w14:paraId="6547CEF5" w14:textId="044B42D1"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ТР ТС 007/2011 Технический регламент Таможенного союза "О безопасности продукции, предназначенной для детей и подростков", утвержден Решением Комиссии Таможенного союза от 23 сентября 2011 года N 797</w:t>
            </w:r>
          </w:p>
        </w:tc>
        <w:tc>
          <w:tcPr>
            <w:tcW w:w="4394" w:type="dxa"/>
          </w:tcPr>
          <w:p w14:paraId="564EF0F0"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 xml:space="preserve">ГОСТ 25871-83 </w:t>
            </w:r>
          </w:p>
          <w:p w14:paraId="2D7E1D0D"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 xml:space="preserve">ГОСТ 28754-90 </w:t>
            </w:r>
          </w:p>
          <w:p w14:paraId="5A2D4AD8"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 xml:space="preserve">ГОСТ 28846-90 </w:t>
            </w:r>
          </w:p>
          <w:p w14:paraId="7DF4C6BD" w14:textId="169D397B"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ГОСТ 28631-2005</w:t>
            </w:r>
          </w:p>
        </w:tc>
      </w:tr>
      <w:tr w:rsidR="00165A32" w14:paraId="0B5EFF39" w14:textId="77777777" w:rsidTr="00EB7CD5">
        <w:tc>
          <w:tcPr>
            <w:tcW w:w="709" w:type="dxa"/>
          </w:tcPr>
          <w:p w14:paraId="6E644AEE" w14:textId="57C116F4" w:rsidR="00165A32" w:rsidRDefault="00165A32" w:rsidP="00005E28">
            <w:pPr>
              <w:spacing w:after="0"/>
              <w:rPr>
                <w:rFonts w:ascii="Times New Roman" w:hAnsi="Times New Roman" w:cs="Times New Roman"/>
                <w:sz w:val="18"/>
                <w:szCs w:val="18"/>
                <w:lang w:val="en-US"/>
              </w:rPr>
            </w:pPr>
            <w:r>
              <w:rPr>
                <w:rFonts w:ascii="Times New Roman" w:hAnsi="Times New Roman" w:cs="Times New Roman"/>
                <w:sz w:val="18"/>
                <w:szCs w:val="18"/>
              </w:rPr>
              <w:t>В</w:t>
            </w:r>
            <w:r w:rsidR="00005E28">
              <w:rPr>
                <w:rFonts w:ascii="Times New Roman" w:hAnsi="Times New Roman" w:cs="Times New Roman"/>
                <w:sz w:val="18"/>
                <w:szCs w:val="18"/>
              </w:rPr>
              <w:t>1</w:t>
            </w:r>
            <w:r>
              <w:rPr>
                <w:rFonts w:ascii="Times New Roman" w:hAnsi="Times New Roman" w:cs="Times New Roman"/>
                <w:sz w:val="18"/>
                <w:szCs w:val="18"/>
              </w:rPr>
              <w:t>.3</w:t>
            </w:r>
          </w:p>
        </w:tc>
        <w:tc>
          <w:tcPr>
            <w:tcW w:w="2693" w:type="dxa"/>
          </w:tcPr>
          <w:p w14:paraId="4A1AC514" w14:textId="28B0ADB9"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 xml:space="preserve">Одежда и изделия 3-го слоя: </w:t>
            </w:r>
            <w:r w:rsidR="00BF79EB" w:rsidRPr="00BF79EB">
              <w:rPr>
                <w:rFonts w:ascii="Times New Roman" w:hAnsi="Times New Roman" w:cs="Times New Roman"/>
                <w:sz w:val="18"/>
                <w:szCs w:val="18"/>
              </w:rPr>
              <w:t xml:space="preserve">Изделия на подкладке или без подкладки (пальто, полупальто, плащи, куртки), изделия на подкладке, в которых подкладка занимает не менее 40 процентов площади верха </w:t>
            </w:r>
            <w:r w:rsidR="00BF79EB" w:rsidRPr="00BF79EB">
              <w:rPr>
                <w:rFonts w:ascii="Times New Roman" w:hAnsi="Times New Roman" w:cs="Times New Roman"/>
                <w:sz w:val="18"/>
                <w:szCs w:val="18"/>
              </w:rPr>
              <w:lastRenderedPageBreak/>
              <w:t>изделия (костюмы, пиджаки, жакеты, жилеты, брюки, юбки, сарафаны, полукомбинезоны, комбинезоны), и аналогичные изделия, заявленные изготовителем как предназначенные для детей старше 1 года и подростков</w:t>
            </w:r>
          </w:p>
        </w:tc>
        <w:tc>
          <w:tcPr>
            <w:tcW w:w="1985" w:type="dxa"/>
          </w:tcPr>
          <w:p w14:paraId="1BA94368" w14:textId="77777777" w:rsidR="00165A32" w:rsidRDefault="00165A32" w:rsidP="00165A32">
            <w:pPr>
              <w:spacing w:after="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Декларирование (3д, 4д, 6д),</w:t>
            </w:r>
          </w:p>
          <w:p w14:paraId="3875945C" w14:textId="77777777" w:rsidR="00165A32" w:rsidRDefault="00165A32" w:rsidP="00165A32">
            <w:pPr>
              <w:spacing w:after="0"/>
              <w:rPr>
                <w:rFonts w:ascii="Times New Roman" w:hAnsi="Times New Roman" w:cs="Times New Roman"/>
                <w:sz w:val="18"/>
                <w:szCs w:val="18"/>
              </w:rPr>
            </w:pPr>
          </w:p>
        </w:tc>
        <w:tc>
          <w:tcPr>
            <w:tcW w:w="1559" w:type="dxa"/>
          </w:tcPr>
          <w:p w14:paraId="478BA175"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И</w:t>
            </w:r>
            <w:r w:rsidRPr="00693456">
              <w:rPr>
                <w:rFonts w:ascii="Times New Roman" w:hAnsi="Times New Roman" w:cs="Times New Roman"/>
                <w:sz w:val="18"/>
                <w:szCs w:val="18"/>
              </w:rPr>
              <w:t xml:space="preserve">з </w:t>
            </w:r>
            <w:r>
              <w:rPr>
                <w:rFonts w:ascii="Times New Roman" w:hAnsi="Times New Roman" w:cs="Times New Roman"/>
                <w:sz w:val="18"/>
                <w:szCs w:val="18"/>
              </w:rPr>
              <w:t>4203</w:t>
            </w:r>
          </w:p>
          <w:p w14:paraId="52BDD394"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Из 4304 00 000 0</w:t>
            </w:r>
          </w:p>
          <w:p w14:paraId="576AB8F2"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Из 6201</w:t>
            </w:r>
          </w:p>
          <w:p w14:paraId="3445F022"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Из 6202</w:t>
            </w:r>
          </w:p>
          <w:p w14:paraId="7A1A287B"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Из 6203</w:t>
            </w:r>
          </w:p>
          <w:p w14:paraId="588FF89C"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Из 6204</w:t>
            </w:r>
          </w:p>
          <w:p w14:paraId="26415150"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Из 6209</w:t>
            </w:r>
          </w:p>
          <w:p w14:paraId="32D93F55"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lastRenderedPageBreak/>
              <w:t>Из 6210</w:t>
            </w:r>
          </w:p>
          <w:p w14:paraId="07388A5B" w14:textId="535F6E7A"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Из 6211</w:t>
            </w:r>
          </w:p>
        </w:tc>
        <w:tc>
          <w:tcPr>
            <w:tcW w:w="3402" w:type="dxa"/>
          </w:tcPr>
          <w:p w14:paraId="1F206AE6" w14:textId="0F1E2CEB"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lastRenderedPageBreak/>
              <w:t>ТР ТС 007/2011 Технический регламент Таможенного союза "О безопасности продукции, предназначенной для детей и подростков", утвержден Решением Комиссии Таможенного союза от 23 сентября 2011 года N 797</w:t>
            </w:r>
          </w:p>
        </w:tc>
        <w:tc>
          <w:tcPr>
            <w:tcW w:w="4394" w:type="dxa"/>
          </w:tcPr>
          <w:p w14:paraId="13ADEABF"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 xml:space="preserve">ГОСТ 25296-2003 </w:t>
            </w:r>
          </w:p>
          <w:p w14:paraId="12135DC8"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 xml:space="preserve">ГОСТ 29097-2015 </w:t>
            </w:r>
          </w:p>
          <w:p w14:paraId="0C018492"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ГОСТ 32119-2013</w:t>
            </w:r>
          </w:p>
          <w:p w14:paraId="31479062"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 xml:space="preserve">ГОСТ 31307-2005 </w:t>
            </w:r>
          </w:p>
          <w:p w14:paraId="217AD40C"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ГОСТ 13527-78</w:t>
            </w:r>
          </w:p>
          <w:p w14:paraId="00259F0A"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 xml:space="preserve">ГОСТ 7779-2015 </w:t>
            </w:r>
          </w:p>
          <w:p w14:paraId="3E52EB78"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 xml:space="preserve">СТБ 1128-98 (ГОСТ 32119-2013) </w:t>
            </w:r>
          </w:p>
          <w:p w14:paraId="0E203436"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lastRenderedPageBreak/>
              <w:t xml:space="preserve">СТБ 1432-2003 </w:t>
            </w:r>
          </w:p>
          <w:p w14:paraId="50B6AEDC" w14:textId="047FC6C6"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ГОСТ 10581-91</w:t>
            </w:r>
          </w:p>
        </w:tc>
      </w:tr>
      <w:tr w:rsidR="00165A32" w14:paraId="3E96D544" w14:textId="77777777" w:rsidTr="00EB7CD5">
        <w:tc>
          <w:tcPr>
            <w:tcW w:w="709" w:type="dxa"/>
          </w:tcPr>
          <w:p w14:paraId="5671E441" w14:textId="5EE31737" w:rsidR="00165A32" w:rsidRDefault="00165A32" w:rsidP="00005E28">
            <w:pPr>
              <w:spacing w:after="0"/>
              <w:rPr>
                <w:rFonts w:ascii="Times New Roman" w:hAnsi="Times New Roman" w:cs="Times New Roman"/>
                <w:sz w:val="18"/>
                <w:szCs w:val="18"/>
                <w:lang w:val="en-US"/>
              </w:rPr>
            </w:pPr>
            <w:r>
              <w:rPr>
                <w:rFonts w:ascii="Times New Roman" w:hAnsi="Times New Roman" w:cs="Times New Roman"/>
                <w:sz w:val="18"/>
                <w:szCs w:val="18"/>
              </w:rPr>
              <w:lastRenderedPageBreak/>
              <w:t>В</w:t>
            </w:r>
            <w:r w:rsidR="00005E28">
              <w:rPr>
                <w:rFonts w:ascii="Times New Roman" w:hAnsi="Times New Roman" w:cs="Times New Roman"/>
                <w:sz w:val="18"/>
                <w:szCs w:val="18"/>
              </w:rPr>
              <w:t>1</w:t>
            </w:r>
            <w:r>
              <w:rPr>
                <w:rFonts w:ascii="Times New Roman" w:hAnsi="Times New Roman" w:cs="Times New Roman"/>
                <w:sz w:val="18"/>
                <w:szCs w:val="18"/>
              </w:rPr>
              <w:t>.4</w:t>
            </w:r>
          </w:p>
        </w:tc>
        <w:tc>
          <w:tcPr>
            <w:tcW w:w="2693" w:type="dxa"/>
          </w:tcPr>
          <w:p w14:paraId="5C2C742A"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Изделия трикотажные:</w:t>
            </w:r>
          </w:p>
          <w:p w14:paraId="5ED6034B" w14:textId="30716725"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 изделия 3-го слоя: пальто, куртки и аналогичные изделия, заявленные изготовителем как предназначенные для детей старше одного года и подростков</w:t>
            </w:r>
          </w:p>
        </w:tc>
        <w:tc>
          <w:tcPr>
            <w:tcW w:w="1985" w:type="dxa"/>
          </w:tcPr>
          <w:p w14:paraId="098EC1E6" w14:textId="77777777" w:rsidR="00165A32" w:rsidRDefault="00165A32" w:rsidP="00165A32">
            <w:pPr>
              <w:spacing w:after="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Декларирование (3д, 4д, 6д),</w:t>
            </w:r>
          </w:p>
          <w:p w14:paraId="3A098D33" w14:textId="77777777" w:rsidR="00165A32" w:rsidRDefault="00165A32" w:rsidP="00165A32">
            <w:pPr>
              <w:spacing w:after="0"/>
              <w:rPr>
                <w:rFonts w:ascii="Times New Roman" w:hAnsi="Times New Roman" w:cs="Times New Roman"/>
                <w:sz w:val="18"/>
                <w:szCs w:val="18"/>
              </w:rPr>
            </w:pPr>
          </w:p>
        </w:tc>
        <w:tc>
          <w:tcPr>
            <w:tcW w:w="1559" w:type="dxa"/>
          </w:tcPr>
          <w:p w14:paraId="44B144A9"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Из 6101</w:t>
            </w:r>
          </w:p>
          <w:p w14:paraId="5FA3D265"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Из 6102</w:t>
            </w:r>
          </w:p>
          <w:p w14:paraId="39C7D91C" w14:textId="2ACB6614"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Из 6111</w:t>
            </w:r>
          </w:p>
        </w:tc>
        <w:tc>
          <w:tcPr>
            <w:tcW w:w="3402" w:type="dxa"/>
          </w:tcPr>
          <w:p w14:paraId="42E0D8B2" w14:textId="5817CAA1"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ТР ТС 007/2011 Технический регламент Таможенного союза "О безопасности продукции, предназначенной для детей и подростков", утвержден Решением Комиссии Таможенного союза от 23 сентября 2011 года N 797</w:t>
            </w:r>
          </w:p>
        </w:tc>
        <w:tc>
          <w:tcPr>
            <w:tcW w:w="4394" w:type="dxa"/>
          </w:tcPr>
          <w:p w14:paraId="23C579A0"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 xml:space="preserve">ГОСТ 31409-2009 </w:t>
            </w:r>
          </w:p>
          <w:p w14:paraId="69D7C19E"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 xml:space="preserve">ГОСТ 31410-2009 </w:t>
            </w:r>
          </w:p>
          <w:p w14:paraId="7FBE3226" w14:textId="152BCA14"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ГОСТ 10581-91</w:t>
            </w:r>
          </w:p>
        </w:tc>
      </w:tr>
      <w:tr w:rsidR="00165A32" w14:paraId="5AF04D86" w14:textId="77777777" w:rsidTr="00EB7CD5">
        <w:tc>
          <w:tcPr>
            <w:tcW w:w="709" w:type="dxa"/>
          </w:tcPr>
          <w:p w14:paraId="3B80561D" w14:textId="3A0AC753" w:rsidR="00165A32" w:rsidRDefault="00165A32" w:rsidP="00005E28">
            <w:pPr>
              <w:spacing w:after="0"/>
              <w:rPr>
                <w:rFonts w:ascii="Times New Roman" w:hAnsi="Times New Roman" w:cs="Times New Roman"/>
                <w:sz w:val="18"/>
                <w:szCs w:val="18"/>
                <w:lang w:val="en-US"/>
              </w:rPr>
            </w:pPr>
            <w:r>
              <w:rPr>
                <w:rFonts w:ascii="Times New Roman" w:hAnsi="Times New Roman" w:cs="Times New Roman"/>
                <w:sz w:val="18"/>
                <w:szCs w:val="18"/>
              </w:rPr>
              <w:t>В</w:t>
            </w:r>
            <w:r w:rsidR="00005E28">
              <w:rPr>
                <w:rFonts w:ascii="Times New Roman" w:hAnsi="Times New Roman" w:cs="Times New Roman"/>
                <w:sz w:val="18"/>
                <w:szCs w:val="18"/>
              </w:rPr>
              <w:t>1</w:t>
            </w:r>
            <w:r>
              <w:rPr>
                <w:rFonts w:ascii="Times New Roman" w:hAnsi="Times New Roman" w:cs="Times New Roman"/>
                <w:sz w:val="18"/>
                <w:szCs w:val="18"/>
              </w:rPr>
              <w:t>.5</w:t>
            </w:r>
          </w:p>
        </w:tc>
        <w:tc>
          <w:tcPr>
            <w:tcW w:w="2693" w:type="dxa"/>
          </w:tcPr>
          <w:p w14:paraId="70C36C8D"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Головные уборы 2-го слоя, заявленные</w:t>
            </w:r>
          </w:p>
          <w:p w14:paraId="1E194F49" w14:textId="14284F31"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изготовителем как предназначенные для детей старше одного года и подростков</w:t>
            </w:r>
          </w:p>
        </w:tc>
        <w:tc>
          <w:tcPr>
            <w:tcW w:w="1985" w:type="dxa"/>
          </w:tcPr>
          <w:p w14:paraId="6972C8EA" w14:textId="77777777" w:rsidR="00165A32" w:rsidRDefault="00165A32" w:rsidP="00165A32">
            <w:pPr>
              <w:spacing w:after="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Декларирование (3д, 4д, 6д),</w:t>
            </w:r>
          </w:p>
          <w:p w14:paraId="7392A919" w14:textId="77777777" w:rsidR="00165A32" w:rsidRDefault="00165A32" w:rsidP="00165A32">
            <w:pPr>
              <w:spacing w:after="0"/>
              <w:rPr>
                <w:rFonts w:ascii="Times New Roman" w:eastAsia="Times New Roman" w:hAnsi="Times New Roman" w:cs="Times New Roman"/>
                <w:sz w:val="18"/>
                <w:szCs w:val="18"/>
                <w:lang w:eastAsia="ru-RU"/>
              </w:rPr>
            </w:pPr>
          </w:p>
          <w:p w14:paraId="4374D972" w14:textId="77777777" w:rsidR="00165A32" w:rsidRDefault="00165A32" w:rsidP="00165A32">
            <w:pPr>
              <w:spacing w:after="0"/>
              <w:rPr>
                <w:rFonts w:ascii="Times New Roman" w:hAnsi="Times New Roman" w:cs="Times New Roman"/>
                <w:sz w:val="18"/>
                <w:szCs w:val="18"/>
              </w:rPr>
            </w:pPr>
          </w:p>
        </w:tc>
        <w:tc>
          <w:tcPr>
            <w:tcW w:w="1559" w:type="dxa"/>
          </w:tcPr>
          <w:p w14:paraId="5C6E1A18"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Из 6504 00 000 0</w:t>
            </w:r>
          </w:p>
          <w:p w14:paraId="06EBE7DC"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Из 6505 00</w:t>
            </w:r>
          </w:p>
          <w:p w14:paraId="3515F4D0" w14:textId="232A8DEF"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Из 6506</w:t>
            </w:r>
          </w:p>
        </w:tc>
        <w:tc>
          <w:tcPr>
            <w:tcW w:w="3402" w:type="dxa"/>
          </w:tcPr>
          <w:p w14:paraId="265DAF53" w14:textId="3293C75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ТР ТС 007/2011 Технический регламент Таможенного союза "О безопасности продукции, предназначенной для детей и подростков", утвержден Решением Комиссии Таможенного союза от 23 сентября 2011 года N 797</w:t>
            </w:r>
          </w:p>
        </w:tc>
        <w:tc>
          <w:tcPr>
            <w:tcW w:w="4394" w:type="dxa"/>
          </w:tcPr>
          <w:p w14:paraId="6A533350"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ГОСТ 31293-2005</w:t>
            </w:r>
          </w:p>
          <w:p w14:paraId="14E474AF"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 xml:space="preserve">ГОСТ 1875-83 </w:t>
            </w:r>
          </w:p>
          <w:p w14:paraId="1B5D1147"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ГОСТ 13527-78</w:t>
            </w:r>
          </w:p>
          <w:p w14:paraId="5C6C9101"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 xml:space="preserve">ГОСТ 7779-2015 </w:t>
            </w:r>
          </w:p>
          <w:p w14:paraId="4C03C6C1"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ГОСТ 30386-95</w:t>
            </w:r>
          </w:p>
          <w:p w14:paraId="47ECA976"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 xml:space="preserve">СТБ 1128-98 (ГОСТ 32119-2013) </w:t>
            </w:r>
          </w:p>
          <w:p w14:paraId="5D2DFB6B"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 xml:space="preserve">СТБ 1432-2003 </w:t>
            </w:r>
          </w:p>
          <w:p w14:paraId="785B203A" w14:textId="481312C2"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ГОСТ 10581-91</w:t>
            </w:r>
          </w:p>
        </w:tc>
      </w:tr>
      <w:tr w:rsidR="00165A32" w14:paraId="18AC039B" w14:textId="77777777" w:rsidTr="00EB7CD5">
        <w:tc>
          <w:tcPr>
            <w:tcW w:w="709" w:type="dxa"/>
          </w:tcPr>
          <w:p w14:paraId="4FDB02A4" w14:textId="534A905A" w:rsidR="00165A32" w:rsidRDefault="00165A32" w:rsidP="00005E28">
            <w:pPr>
              <w:spacing w:after="0"/>
              <w:rPr>
                <w:rFonts w:ascii="Times New Roman" w:hAnsi="Times New Roman" w:cs="Times New Roman"/>
                <w:sz w:val="18"/>
                <w:szCs w:val="18"/>
                <w:lang w:val="en-US"/>
              </w:rPr>
            </w:pPr>
            <w:r>
              <w:rPr>
                <w:rFonts w:ascii="Times New Roman" w:hAnsi="Times New Roman" w:cs="Times New Roman"/>
                <w:sz w:val="18"/>
                <w:szCs w:val="18"/>
              </w:rPr>
              <w:t>В</w:t>
            </w:r>
            <w:r w:rsidR="00005E28">
              <w:rPr>
                <w:rFonts w:ascii="Times New Roman" w:hAnsi="Times New Roman" w:cs="Times New Roman"/>
                <w:sz w:val="18"/>
                <w:szCs w:val="18"/>
              </w:rPr>
              <w:t>1</w:t>
            </w:r>
            <w:r>
              <w:rPr>
                <w:rFonts w:ascii="Times New Roman" w:hAnsi="Times New Roman" w:cs="Times New Roman"/>
                <w:sz w:val="18"/>
                <w:szCs w:val="18"/>
              </w:rPr>
              <w:t>.6</w:t>
            </w:r>
          </w:p>
        </w:tc>
        <w:tc>
          <w:tcPr>
            <w:tcW w:w="2693" w:type="dxa"/>
          </w:tcPr>
          <w:p w14:paraId="2801BC7B" w14:textId="52C32599" w:rsidR="00165A32" w:rsidRDefault="00165A32" w:rsidP="00F61FBB">
            <w:pPr>
              <w:spacing w:after="0"/>
              <w:rPr>
                <w:rFonts w:ascii="Times New Roman" w:hAnsi="Times New Roman" w:cs="Times New Roman"/>
                <w:sz w:val="18"/>
                <w:szCs w:val="18"/>
              </w:rPr>
            </w:pPr>
            <w:r>
              <w:rPr>
                <w:rFonts w:ascii="Times New Roman" w:hAnsi="Times New Roman" w:cs="Times New Roman"/>
                <w:sz w:val="18"/>
                <w:szCs w:val="18"/>
              </w:rPr>
              <w:t>Одежда и изделия меховые</w:t>
            </w:r>
            <w:r w:rsidR="00BF79EB">
              <w:rPr>
                <w:rFonts w:ascii="Times New Roman" w:hAnsi="Times New Roman" w:cs="Times New Roman"/>
                <w:sz w:val="18"/>
                <w:szCs w:val="18"/>
              </w:rPr>
              <w:t xml:space="preserve"> (</w:t>
            </w:r>
            <w:r w:rsidR="00BF79EB" w:rsidRPr="00BF79EB">
              <w:rPr>
                <w:rFonts w:ascii="Times New Roman" w:hAnsi="Times New Roman" w:cs="Times New Roman"/>
                <w:sz w:val="18"/>
                <w:szCs w:val="18"/>
              </w:rPr>
              <w:t>изделия из натурального меха</w:t>
            </w:r>
            <w:r w:rsidR="00BF79EB">
              <w:rPr>
                <w:rFonts w:ascii="Times New Roman" w:hAnsi="Times New Roman" w:cs="Times New Roman"/>
                <w:sz w:val="18"/>
                <w:szCs w:val="18"/>
              </w:rPr>
              <w:t>)</w:t>
            </w:r>
            <w:r>
              <w:rPr>
                <w:rFonts w:ascii="Times New Roman" w:hAnsi="Times New Roman" w:cs="Times New Roman"/>
                <w:sz w:val="18"/>
                <w:szCs w:val="18"/>
              </w:rPr>
              <w:t>: пальто, полупальто, куртки, пиджаки,</w:t>
            </w:r>
            <w:r w:rsidR="00BF79EB">
              <w:rPr>
                <w:rFonts w:ascii="Times New Roman" w:hAnsi="Times New Roman" w:cs="Times New Roman"/>
                <w:sz w:val="18"/>
                <w:szCs w:val="18"/>
              </w:rPr>
              <w:t xml:space="preserve"> </w:t>
            </w:r>
            <w:r>
              <w:rPr>
                <w:rFonts w:ascii="Times New Roman" w:hAnsi="Times New Roman" w:cs="Times New Roman"/>
                <w:sz w:val="18"/>
                <w:szCs w:val="18"/>
              </w:rPr>
              <w:t xml:space="preserve">жакеты, жилеты, мешки спальные, </w:t>
            </w:r>
            <w:r>
              <w:rPr>
                <w:rFonts w:ascii="Times New Roman" w:hAnsi="Times New Roman" w:cs="Times New Roman"/>
                <w:sz w:val="18"/>
                <w:szCs w:val="18"/>
              </w:rPr>
              <w:lastRenderedPageBreak/>
              <w:t>воротники,</w:t>
            </w:r>
            <w:r w:rsidR="00F61FBB">
              <w:rPr>
                <w:rFonts w:ascii="Times New Roman" w:hAnsi="Times New Roman" w:cs="Times New Roman"/>
                <w:sz w:val="18"/>
                <w:szCs w:val="18"/>
              </w:rPr>
              <w:t xml:space="preserve"> </w:t>
            </w:r>
            <w:r>
              <w:rPr>
                <w:rFonts w:ascii="Times New Roman" w:hAnsi="Times New Roman" w:cs="Times New Roman"/>
                <w:sz w:val="18"/>
                <w:szCs w:val="18"/>
              </w:rPr>
              <w:t>манжеты, отделки, перчатки, рукавицы,</w:t>
            </w:r>
            <w:r w:rsidR="00BF79EB">
              <w:rPr>
                <w:rFonts w:ascii="Times New Roman" w:hAnsi="Times New Roman" w:cs="Times New Roman"/>
                <w:sz w:val="18"/>
                <w:szCs w:val="18"/>
              </w:rPr>
              <w:t xml:space="preserve"> </w:t>
            </w:r>
            <w:r>
              <w:rPr>
                <w:rFonts w:ascii="Times New Roman" w:hAnsi="Times New Roman" w:cs="Times New Roman"/>
                <w:sz w:val="18"/>
                <w:szCs w:val="18"/>
              </w:rPr>
              <w:t>носки, чулки, головные уборы и аналогичные</w:t>
            </w:r>
            <w:r w:rsidR="00F61FBB">
              <w:rPr>
                <w:rFonts w:ascii="Times New Roman" w:hAnsi="Times New Roman" w:cs="Times New Roman"/>
                <w:sz w:val="18"/>
                <w:szCs w:val="18"/>
              </w:rPr>
              <w:t xml:space="preserve"> </w:t>
            </w:r>
            <w:r>
              <w:rPr>
                <w:rFonts w:ascii="Times New Roman" w:hAnsi="Times New Roman" w:cs="Times New Roman"/>
                <w:sz w:val="18"/>
                <w:szCs w:val="18"/>
              </w:rPr>
              <w:t>изделия и аналогичные изделия,</w:t>
            </w:r>
            <w:r w:rsidR="00BF79EB">
              <w:rPr>
                <w:rFonts w:ascii="Times New Roman" w:hAnsi="Times New Roman" w:cs="Times New Roman"/>
                <w:sz w:val="18"/>
                <w:szCs w:val="18"/>
              </w:rPr>
              <w:t xml:space="preserve"> </w:t>
            </w:r>
            <w:r>
              <w:rPr>
                <w:rFonts w:ascii="Times New Roman" w:hAnsi="Times New Roman" w:cs="Times New Roman"/>
                <w:sz w:val="18"/>
                <w:szCs w:val="18"/>
              </w:rPr>
              <w:t>заявленные изготовителем как</w:t>
            </w:r>
            <w:r w:rsidR="00BF79EB">
              <w:rPr>
                <w:rFonts w:ascii="Times New Roman" w:hAnsi="Times New Roman" w:cs="Times New Roman"/>
                <w:sz w:val="18"/>
                <w:szCs w:val="18"/>
              </w:rPr>
              <w:t xml:space="preserve"> </w:t>
            </w:r>
            <w:r>
              <w:rPr>
                <w:rFonts w:ascii="Times New Roman" w:hAnsi="Times New Roman" w:cs="Times New Roman"/>
                <w:sz w:val="18"/>
                <w:szCs w:val="18"/>
              </w:rPr>
              <w:t>предназначенные для детей старше одного года и подростков</w:t>
            </w:r>
          </w:p>
        </w:tc>
        <w:tc>
          <w:tcPr>
            <w:tcW w:w="1985" w:type="dxa"/>
          </w:tcPr>
          <w:p w14:paraId="3FEA1091" w14:textId="77777777" w:rsidR="00165A32" w:rsidRDefault="00165A32" w:rsidP="00165A32">
            <w:pPr>
              <w:spacing w:after="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Декларирование (3д, 4д, 6д),</w:t>
            </w:r>
          </w:p>
          <w:p w14:paraId="118A717B" w14:textId="77777777" w:rsidR="00165A32" w:rsidRDefault="00165A32" w:rsidP="00165A32">
            <w:pPr>
              <w:spacing w:after="0"/>
              <w:rPr>
                <w:rFonts w:ascii="Times New Roman" w:eastAsia="Times New Roman" w:hAnsi="Times New Roman" w:cs="Times New Roman"/>
                <w:sz w:val="18"/>
                <w:szCs w:val="18"/>
                <w:lang w:eastAsia="ru-RU"/>
              </w:rPr>
            </w:pPr>
          </w:p>
          <w:p w14:paraId="5FC35B9C" w14:textId="77777777" w:rsidR="00165A32" w:rsidRDefault="00165A32" w:rsidP="00165A32">
            <w:pPr>
              <w:spacing w:after="0"/>
              <w:rPr>
                <w:rFonts w:ascii="Times New Roman" w:hAnsi="Times New Roman" w:cs="Times New Roman"/>
                <w:sz w:val="18"/>
                <w:szCs w:val="18"/>
              </w:rPr>
            </w:pPr>
          </w:p>
        </w:tc>
        <w:tc>
          <w:tcPr>
            <w:tcW w:w="1559" w:type="dxa"/>
          </w:tcPr>
          <w:p w14:paraId="07303741"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Из 4303</w:t>
            </w:r>
          </w:p>
          <w:p w14:paraId="5FC47B99"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Из 6504000000</w:t>
            </w:r>
          </w:p>
          <w:p w14:paraId="17DAC059" w14:textId="0FC68543"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Из 65069990</w:t>
            </w:r>
          </w:p>
        </w:tc>
        <w:tc>
          <w:tcPr>
            <w:tcW w:w="3402" w:type="dxa"/>
          </w:tcPr>
          <w:p w14:paraId="3E11D366" w14:textId="4DF3054D"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 xml:space="preserve">ТР ТС 007/2011 Технический регламент Таможенного союза "О безопасности продукции, предназначенной для детей и подростков", утвержден Решением Комиссии Таможенного союза от 23 </w:t>
            </w:r>
            <w:r>
              <w:rPr>
                <w:rFonts w:ascii="Times New Roman" w:hAnsi="Times New Roman" w:cs="Times New Roman"/>
                <w:sz w:val="18"/>
                <w:szCs w:val="18"/>
              </w:rPr>
              <w:lastRenderedPageBreak/>
              <w:t>сентября 2011 года N 797</w:t>
            </w:r>
          </w:p>
        </w:tc>
        <w:tc>
          <w:tcPr>
            <w:tcW w:w="4394" w:type="dxa"/>
          </w:tcPr>
          <w:p w14:paraId="7F1F2A05"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lastRenderedPageBreak/>
              <w:t xml:space="preserve">ГОСТ 20176-84 </w:t>
            </w:r>
          </w:p>
          <w:p w14:paraId="699BF3DB"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 xml:space="preserve">ГОСТ 32084-2013 </w:t>
            </w:r>
          </w:p>
          <w:p w14:paraId="1EE70415"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 xml:space="preserve">ГОСТ 32083-2013 </w:t>
            </w:r>
          </w:p>
          <w:p w14:paraId="1F946635"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ГОСТ 32121-2013</w:t>
            </w:r>
          </w:p>
          <w:p w14:paraId="1B21CB29"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 xml:space="preserve">ГОСТ 19878-2014 </w:t>
            </w:r>
          </w:p>
          <w:p w14:paraId="7A7B9771" w14:textId="77777777" w:rsidR="00165A32" w:rsidRPr="008A2A9D" w:rsidRDefault="007122AB" w:rsidP="00165A32">
            <w:pPr>
              <w:spacing w:after="0"/>
              <w:rPr>
                <w:rFonts w:ascii="Times New Roman" w:hAnsi="Times New Roman" w:cs="Times New Roman"/>
                <w:sz w:val="18"/>
                <w:szCs w:val="18"/>
              </w:rPr>
            </w:pPr>
            <w:hyperlink r:id="rId13" w:tooltip="http://docs.cntd.ru/document/1200047579" w:history="1">
              <w:r w:rsidR="00165A32" w:rsidRPr="008A2A9D">
                <w:rPr>
                  <w:rStyle w:val="af6"/>
                  <w:rFonts w:ascii="Times New Roman" w:hAnsi="Times New Roman" w:cs="Times New Roman"/>
                  <w:color w:val="auto"/>
                  <w:sz w:val="18"/>
                  <w:szCs w:val="18"/>
                  <w:u w:val="none"/>
                </w:rPr>
                <w:t>ГОСТ Р 52585-2006</w:t>
              </w:r>
            </w:hyperlink>
            <w:r w:rsidR="00165A32" w:rsidRPr="008A2A9D">
              <w:rPr>
                <w:rFonts w:ascii="Times New Roman" w:hAnsi="Times New Roman" w:cs="Times New Roman"/>
                <w:sz w:val="18"/>
                <w:szCs w:val="18"/>
              </w:rPr>
              <w:t xml:space="preserve"> </w:t>
            </w:r>
          </w:p>
          <w:p w14:paraId="726DC90D"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 xml:space="preserve">ГОСТ 20176-84 </w:t>
            </w:r>
          </w:p>
          <w:p w14:paraId="61EB3DBA" w14:textId="78C6F36D"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ГОСТ 10325-2014</w:t>
            </w:r>
          </w:p>
        </w:tc>
      </w:tr>
      <w:tr w:rsidR="00165A32" w14:paraId="03222A31" w14:textId="77777777" w:rsidTr="00EB7CD5">
        <w:tc>
          <w:tcPr>
            <w:tcW w:w="709" w:type="dxa"/>
          </w:tcPr>
          <w:p w14:paraId="1A130E87" w14:textId="284A08CB" w:rsidR="00165A32" w:rsidRDefault="00165A32" w:rsidP="00005E28">
            <w:pPr>
              <w:spacing w:after="0"/>
              <w:rPr>
                <w:rFonts w:ascii="Times New Roman" w:hAnsi="Times New Roman" w:cs="Times New Roman"/>
                <w:sz w:val="18"/>
                <w:szCs w:val="18"/>
                <w:lang w:val="en-US"/>
              </w:rPr>
            </w:pPr>
            <w:r>
              <w:rPr>
                <w:rFonts w:ascii="Times New Roman" w:hAnsi="Times New Roman" w:cs="Times New Roman"/>
                <w:sz w:val="18"/>
                <w:szCs w:val="18"/>
              </w:rPr>
              <w:lastRenderedPageBreak/>
              <w:t>В</w:t>
            </w:r>
            <w:r w:rsidR="00005E28">
              <w:rPr>
                <w:rFonts w:ascii="Times New Roman" w:hAnsi="Times New Roman" w:cs="Times New Roman"/>
                <w:sz w:val="18"/>
                <w:szCs w:val="18"/>
              </w:rPr>
              <w:t>1</w:t>
            </w:r>
            <w:r>
              <w:rPr>
                <w:rFonts w:ascii="Times New Roman" w:hAnsi="Times New Roman" w:cs="Times New Roman"/>
                <w:sz w:val="18"/>
                <w:szCs w:val="18"/>
              </w:rPr>
              <w:t>.7</w:t>
            </w:r>
          </w:p>
        </w:tc>
        <w:tc>
          <w:tcPr>
            <w:tcW w:w="2693" w:type="dxa"/>
          </w:tcPr>
          <w:p w14:paraId="441573C4" w14:textId="32482BEF" w:rsidR="00165A32" w:rsidRDefault="00974B7D" w:rsidP="00165A32">
            <w:pPr>
              <w:spacing w:after="0"/>
              <w:rPr>
                <w:rFonts w:ascii="Times New Roman" w:hAnsi="Times New Roman" w:cs="Times New Roman"/>
                <w:sz w:val="18"/>
                <w:szCs w:val="18"/>
              </w:rPr>
            </w:pPr>
            <w:r w:rsidRPr="00974B7D">
              <w:rPr>
                <w:rFonts w:ascii="Times New Roman" w:hAnsi="Times New Roman" w:cs="Times New Roman"/>
                <w:sz w:val="18"/>
                <w:szCs w:val="18"/>
              </w:rPr>
              <w:t>Постельные принадлежности (одеяла стеганые</w:t>
            </w:r>
            <w:r w:rsidR="00F61FBB">
              <w:rPr>
                <w:rFonts w:ascii="Times New Roman" w:hAnsi="Times New Roman" w:cs="Times New Roman"/>
                <w:sz w:val="18"/>
                <w:szCs w:val="18"/>
              </w:rPr>
              <w:t xml:space="preserve"> (</w:t>
            </w:r>
            <w:r>
              <w:rPr>
                <w:rFonts w:ascii="Times New Roman" w:hAnsi="Times New Roman" w:cs="Times New Roman"/>
                <w:sz w:val="18"/>
                <w:szCs w:val="18"/>
              </w:rPr>
              <w:t>кроме текстильных)</w:t>
            </w:r>
            <w:r w:rsidRPr="00974B7D">
              <w:rPr>
                <w:rFonts w:ascii="Times New Roman" w:hAnsi="Times New Roman" w:cs="Times New Roman"/>
                <w:sz w:val="18"/>
                <w:szCs w:val="18"/>
              </w:rPr>
              <w:t xml:space="preserve">, подушки, </w:t>
            </w:r>
            <w:proofErr w:type="spellStart"/>
            <w:r w:rsidRPr="00974B7D">
              <w:rPr>
                <w:rFonts w:ascii="Times New Roman" w:hAnsi="Times New Roman" w:cs="Times New Roman"/>
                <w:sz w:val="18"/>
                <w:szCs w:val="18"/>
              </w:rPr>
              <w:t>наматрасники</w:t>
            </w:r>
            <w:proofErr w:type="spellEnd"/>
            <w:r w:rsidRPr="00974B7D">
              <w:rPr>
                <w:rFonts w:ascii="Times New Roman" w:hAnsi="Times New Roman" w:cs="Times New Roman"/>
                <w:sz w:val="18"/>
                <w:szCs w:val="18"/>
              </w:rPr>
              <w:t>, балдахины, валики, мягкие стенки и другие аналогичные изделия), заявленные изготовителем как предназначенные для детей и подростков</w:t>
            </w:r>
          </w:p>
        </w:tc>
        <w:tc>
          <w:tcPr>
            <w:tcW w:w="1985" w:type="dxa"/>
          </w:tcPr>
          <w:p w14:paraId="40FCDF66" w14:textId="77777777" w:rsidR="00165A32" w:rsidRDefault="00165A32" w:rsidP="00165A32">
            <w:pPr>
              <w:spacing w:after="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Декларирование (3д, 4д, 6д),</w:t>
            </w:r>
          </w:p>
          <w:p w14:paraId="40132286" w14:textId="77777777" w:rsidR="00165A32" w:rsidRDefault="00165A32" w:rsidP="00165A32">
            <w:pPr>
              <w:spacing w:after="0"/>
              <w:rPr>
                <w:rFonts w:ascii="Times New Roman" w:eastAsia="Times New Roman" w:hAnsi="Times New Roman" w:cs="Times New Roman"/>
                <w:sz w:val="18"/>
                <w:szCs w:val="18"/>
                <w:lang w:eastAsia="ru-RU"/>
              </w:rPr>
            </w:pPr>
          </w:p>
          <w:p w14:paraId="0F6F68E7" w14:textId="77777777" w:rsidR="00165A32" w:rsidRDefault="00165A32" w:rsidP="00165A32">
            <w:pPr>
              <w:spacing w:after="0"/>
              <w:rPr>
                <w:rFonts w:ascii="Times New Roman" w:hAnsi="Times New Roman" w:cs="Times New Roman"/>
                <w:sz w:val="18"/>
                <w:szCs w:val="18"/>
              </w:rPr>
            </w:pPr>
          </w:p>
        </w:tc>
        <w:tc>
          <w:tcPr>
            <w:tcW w:w="1559" w:type="dxa"/>
          </w:tcPr>
          <w:p w14:paraId="392039AF"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Из 6303</w:t>
            </w:r>
          </w:p>
          <w:p w14:paraId="2451C199"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Из 6304</w:t>
            </w:r>
          </w:p>
          <w:p w14:paraId="0A663F14" w14:textId="6F7CC7F2"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Из 9404</w:t>
            </w:r>
          </w:p>
        </w:tc>
        <w:tc>
          <w:tcPr>
            <w:tcW w:w="3402" w:type="dxa"/>
          </w:tcPr>
          <w:p w14:paraId="0F8EAAB9" w14:textId="210F860D"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ТР ТС 007/2011 Технический регламент Таможенного союза "О безопасности продукции, предназначенной для детей и подростков", утвержден Решением Комиссии Таможенного союза от 23 сентября 2011 года N 797</w:t>
            </w:r>
          </w:p>
        </w:tc>
        <w:tc>
          <w:tcPr>
            <w:tcW w:w="4394" w:type="dxa"/>
          </w:tcPr>
          <w:p w14:paraId="6B96735E"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 xml:space="preserve">ГОСТ 9382-2014 </w:t>
            </w:r>
          </w:p>
          <w:p w14:paraId="05D4C467"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 xml:space="preserve">ГОСТ 11027-2014 </w:t>
            </w:r>
          </w:p>
          <w:p w14:paraId="4E7F6295"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 xml:space="preserve">ГОСТ 33201-2014 </w:t>
            </w:r>
          </w:p>
          <w:p w14:paraId="07F5CCB1"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 xml:space="preserve">ГОСТ 10524-2014 </w:t>
            </w:r>
          </w:p>
          <w:p w14:paraId="7BBA5E9D"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 xml:space="preserve">ГОСТ 27832-88 </w:t>
            </w:r>
          </w:p>
          <w:p w14:paraId="37CCB5B5"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 xml:space="preserve">ГОСТ 11381-83 </w:t>
            </w:r>
          </w:p>
          <w:p w14:paraId="4363A038"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 xml:space="preserve">ГОСТ 11372-84 </w:t>
            </w:r>
          </w:p>
          <w:p w14:paraId="60065869"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 xml:space="preserve">СТБ 872-2007 </w:t>
            </w:r>
          </w:p>
          <w:p w14:paraId="6E7AACB4"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 xml:space="preserve">СТБ 638-2001 </w:t>
            </w:r>
          </w:p>
          <w:p w14:paraId="73405931"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 xml:space="preserve">СТБ 936-93 </w:t>
            </w:r>
          </w:p>
          <w:p w14:paraId="06AAAAE9"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 xml:space="preserve">СТБ 1017-96 </w:t>
            </w:r>
          </w:p>
          <w:p w14:paraId="5C6B54BB"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 xml:space="preserve">СТБ 753-2000 </w:t>
            </w:r>
          </w:p>
          <w:p w14:paraId="6F53F670" w14:textId="1C9E6A98"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ГОСТ 9441-2014</w:t>
            </w:r>
          </w:p>
        </w:tc>
      </w:tr>
      <w:tr w:rsidR="00165A32" w14:paraId="476511C7" w14:textId="77777777" w:rsidTr="00EB7CD5">
        <w:tc>
          <w:tcPr>
            <w:tcW w:w="709" w:type="dxa"/>
          </w:tcPr>
          <w:p w14:paraId="50B944E2" w14:textId="5D2F9E03" w:rsidR="00165A32" w:rsidRDefault="00165A32" w:rsidP="00005E28">
            <w:pPr>
              <w:spacing w:after="0"/>
              <w:rPr>
                <w:rFonts w:ascii="Times New Roman" w:hAnsi="Times New Roman" w:cs="Times New Roman"/>
                <w:sz w:val="18"/>
                <w:szCs w:val="18"/>
                <w:lang w:val="en-US"/>
              </w:rPr>
            </w:pPr>
            <w:r>
              <w:rPr>
                <w:rFonts w:ascii="Times New Roman" w:hAnsi="Times New Roman" w:cs="Times New Roman"/>
                <w:sz w:val="18"/>
                <w:szCs w:val="18"/>
              </w:rPr>
              <w:t>В</w:t>
            </w:r>
            <w:r w:rsidR="00005E28">
              <w:rPr>
                <w:rFonts w:ascii="Times New Roman" w:hAnsi="Times New Roman" w:cs="Times New Roman"/>
                <w:sz w:val="18"/>
                <w:szCs w:val="18"/>
              </w:rPr>
              <w:t>1</w:t>
            </w:r>
            <w:r>
              <w:rPr>
                <w:rFonts w:ascii="Times New Roman" w:hAnsi="Times New Roman" w:cs="Times New Roman"/>
                <w:sz w:val="18"/>
                <w:szCs w:val="18"/>
              </w:rPr>
              <w:t>.8</w:t>
            </w:r>
          </w:p>
        </w:tc>
        <w:tc>
          <w:tcPr>
            <w:tcW w:w="2693" w:type="dxa"/>
          </w:tcPr>
          <w:p w14:paraId="3F9BB563" w14:textId="02A99653"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Готовые штучные текстильные изделия:</w:t>
            </w:r>
          </w:p>
          <w:p w14:paraId="02B18C78" w14:textId="2500538B"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 xml:space="preserve">одеяла, </w:t>
            </w:r>
            <w:r w:rsidR="002258EF" w:rsidRPr="002258EF">
              <w:rPr>
                <w:rFonts w:ascii="Times New Roman" w:hAnsi="Times New Roman" w:cs="Times New Roman"/>
                <w:sz w:val="18"/>
                <w:szCs w:val="18"/>
              </w:rPr>
              <w:t xml:space="preserve">шарфы, платки носовые и головные, полотенца, простыни купальные и аналогичные изделия, </w:t>
            </w:r>
            <w:r w:rsidR="002258EF" w:rsidRPr="002258EF">
              <w:rPr>
                <w:rFonts w:ascii="Times New Roman" w:hAnsi="Times New Roman" w:cs="Times New Roman"/>
                <w:sz w:val="18"/>
                <w:szCs w:val="18"/>
              </w:rPr>
              <w:lastRenderedPageBreak/>
              <w:t>заявленные изготовителем как предназначенные для детей и подростков</w:t>
            </w:r>
            <w:r w:rsidR="002258EF">
              <w:rPr>
                <w:rFonts w:ascii="Times New Roman" w:hAnsi="Times New Roman" w:cs="Times New Roman"/>
                <w:sz w:val="18"/>
                <w:szCs w:val="18"/>
              </w:rPr>
              <w:t xml:space="preserve"> </w:t>
            </w:r>
            <w:r w:rsidR="002258EF">
              <w:t>(</w:t>
            </w:r>
            <w:r w:rsidR="002258EF" w:rsidRPr="002258EF">
              <w:rPr>
                <w:rFonts w:ascii="Times New Roman" w:hAnsi="Times New Roman" w:cs="Times New Roman"/>
                <w:sz w:val="18"/>
                <w:szCs w:val="18"/>
              </w:rPr>
              <w:t>в том числе шарфы, шали и одеяла, кроме стеганых</w:t>
            </w:r>
            <w:r w:rsidR="002258EF">
              <w:rPr>
                <w:rFonts w:ascii="Times New Roman" w:hAnsi="Times New Roman" w:cs="Times New Roman"/>
                <w:sz w:val="18"/>
                <w:szCs w:val="18"/>
              </w:rPr>
              <w:t>)</w:t>
            </w:r>
          </w:p>
        </w:tc>
        <w:tc>
          <w:tcPr>
            <w:tcW w:w="1985" w:type="dxa"/>
          </w:tcPr>
          <w:p w14:paraId="5B4DCE85" w14:textId="77777777" w:rsidR="00165A32" w:rsidRDefault="00165A32" w:rsidP="00165A32">
            <w:pPr>
              <w:spacing w:after="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Декларирование (3д, 4д, 6д),</w:t>
            </w:r>
          </w:p>
          <w:p w14:paraId="52F8BBD0" w14:textId="77777777" w:rsidR="00165A32" w:rsidRDefault="00165A32" w:rsidP="00165A32">
            <w:pPr>
              <w:spacing w:after="0"/>
              <w:rPr>
                <w:rFonts w:ascii="Times New Roman" w:eastAsia="Times New Roman" w:hAnsi="Times New Roman" w:cs="Times New Roman"/>
                <w:sz w:val="18"/>
                <w:szCs w:val="18"/>
                <w:lang w:eastAsia="ru-RU"/>
              </w:rPr>
            </w:pPr>
          </w:p>
          <w:p w14:paraId="73B54323" w14:textId="77777777" w:rsidR="00165A32" w:rsidRDefault="00165A32" w:rsidP="00165A32">
            <w:pPr>
              <w:spacing w:after="0"/>
              <w:rPr>
                <w:rFonts w:ascii="Times New Roman" w:hAnsi="Times New Roman" w:cs="Times New Roman"/>
                <w:sz w:val="18"/>
                <w:szCs w:val="18"/>
              </w:rPr>
            </w:pPr>
          </w:p>
        </w:tc>
        <w:tc>
          <w:tcPr>
            <w:tcW w:w="1559" w:type="dxa"/>
          </w:tcPr>
          <w:p w14:paraId="2B49F90C"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Из 6213</w:t>
            </w:r>
          </w:p>
          <w:p w14:paraId="4FE41D12"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Из 6214</w:t>
            </w:r>
          </w:p>
          <w:p w14:paraId="7D3C21F6"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Из 6301</w:t>
            </w:r>
          </w:p>
          <w:p w14:paraId="06EFE630"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Из 6302</w:t>
            </w:r>
          </w:p>
          <w:p w14:paraId="6143EF89" w14:textId="3C5E70D1"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Из 6304</w:t>
            </w:r>
          </w:p>
        </w:tc>
        <w:tc>
          <w:tcPr>
            <w:tcW w:w="3402" w:type="dxa"/>
          </w:tcPr>
          <w:p w14:paraId="0649507C" w14:textId="0E1AD04E"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ТР ТС 007/2011 Технический регламент Таможенного союза "О безопасности продукции, предназначенной для детей и подростков", утвержден Решением Комиссии Таможенного союза от 23 сентября 2011 года N 797</w:t>
            </w:r>
          </w:p>
        </w:tc>
        <w:tc>
          <w:tcPr>
            <w:tcW w:w="4394" w:type="dxa"/>
          </w:tcPr>
          <w:p w14:paraId="35B5F3AA"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ГОСТ 10581-91</w:t>
            </w:r>
          </w:p>
          <w:p w14:paraId="2051847F"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ГОСТ 10232-77</w:t>
            </w:r>
          </w:p>
          <w:p w14:paraId="7254B767"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 xml:space="preserve">ГОСТ 27832-88 </w:t>
            </w:r>
          </w:p>
          <w:p w14:paraId="370CDE42"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 xml:space="preserve">ГОСТ 11381-83 </w:t>
            </w:r>
          </w:p>
          <w:p w14:paraId="03B75CED"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 xml:space="preserve">ГОСТ 11372-84 </w:t>
            </w:r>
          </w:p>
          <w:p w14:paraId="2C74A67F"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 xml:space="preserve">ГОСТ 33201-2014 </w:t>
            </w:r>
          </w:p>
          <w:p w14:paraId="12242B09"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lastRenderedPageBreak/>
              <w:t xml:space="preserve">ГОСТ 10524-2014 </w:t>
            </w:r>
          </w:p>
          <w:p w14:paraId="1093A408"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СТБ 872-2007,</w:t>
            </w:r>
          </w:p>
          <w:p w14:paraId="0B087D62"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 xml:space="preserve">СТБ 638-2001 </w:t>
            </w:r>
          </w:p>
          <w:p w14:paraId="5FBECE19"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 xml:space="preserve">СТБ 1017-96 </w:t>
            </w:r>
          </w:p>
          <w:p w14:paraId="721C6BEB" w14:textId="77777777" w:rsidR="00165A32" w:rsidRDefault="00165A32" w:rsidP="00165A32">
            <w:pPr>
              <w:spacing w:after="0"/>
              <w:rPr>
                <w:rFonts w:ascii="Times New Roman" w:hAnsi="Times New Roman" w:cs="Times New Roman"/>
                <w:sz w:val="18"/>
                <w:szCs w:val="18"/>
              </w:rPr>
            </w:pPr>
          </w:p>
        </w:tc>
      </w:tr>
      <w:tr w:rsidR="00165A32" w14:paraId="48C93FF6" w14:textId="77777777" w:rsidTr="00EB7CD5">
        <w:tc>
          <w:tcPr>
            <w:tcW w:w="709" w:type="dxa"/>
          </w:tcPr>
          <w:p w14:paraId="0B67DF6E" w14:textId="0D0E12F4" w:rsidR="00165A32" w:rsidRDefault="00165A32" w:rsidP="00005E28">
            <w:pPr>
              <w:spacing w:after="0"/>
              <w:rPr>
                <w:rFonts w:ascii="Times New Roman" w:hAnsi="Times New Roman" w:cs="Times New Roman"/>
                <w:sz w:val="18"/>
                <w:szCs w:val="18"/>
                <w:lang w:val="en-US"/>
              </w:rPr>
            </w:pPr>
            <w:r>
              <w:rPr>
                <w:rFonts w:ascii="Times New Roman" w:hAnsi="Times New Roman" w:cs="Times New Roman"/>
                <w:sz w:val="18"/>
                <w:szCs w:val="18"/>
              </w:rPr>
              <w:lastRenderedPageBreak/>
              <w:t>В</w:t>
            </w:r>
            <w:r w:rsidR="00005E28">
              <w:rPr>
                <w:rFonts w:ascii="Times New Roman" w:hAnsi="Times New Roman" w:cs="Times New Roman"/>
                <w:sz w:val="18"/>
                <w:szCs w:val="18"/>
              </w:rPr>
              <w:t>1</w:t>
            </w:r>
            <w:r>
              <w:rPr>
                <w:rFonts w:ascii="Times New Roman" w:hAnsi="Times New Roman" w:cs="Times New Roman"/>
                <w:sz w:val="18"/>
                <w:szCs w:val="18"/>
              </w:rPr>
              <w:t>.9</w:t>
            </w:r>
          </w:p>
        </w:tc>
        <w:tc>
          <w:tcPr>
            <w:tcW w:w="2693" w:type="dxa"/>
          </w:tcPr>
          <w:p w14:paraId="35B992F1" w14:textId="77777777" w:rsidR="002258EF" w:rsidRDefault="00165A32" w:rsidP="002258EF">
            <w:pPr>
              <w:spacing w:after="0"/>
              <w:rPr>
                <w:rFonts w:ascii="Times New Roman" w:hAnsi="Times New Roman" w:cs="Times New Roman"/>
                <w:sz w:val="18"/>
                <w:szCs w:val="18"/>
              </w:rPr>
            </w:pPr>
            <w:r>
              <w:rPr>
                <w:rFonts w:ascii="Times New Roman" w:hAnsi="Times New Roman" w:cs="Times New Roman"/>
                <w:sz w:val="18"/>
                <w:szCs w:val="18"/>
              </w:rPr>
              <w:t>Издательская книжная, журнальная продукция</w:t>
            </w:r>
            <w:r w:rsidR="002258EF">
              <w:rPr>
                <w:rFonts w:ascii="Times New Roman" w:hAnsi="Times New Roman" w:cs="Times New Roman"/>
                <w:sz w:val="18"/>
                <w:szCs w:val="18"/>
              </w:rPr>
              <w:t>:</w:t>
            </w:r>
          </w:p>
          <w:p w14:paraId="2AF33429" w14:textId="23F97CDE" w:rsidR="00165A32" w:rsidRDefault="002258EF" w:rsidP="002258EF">
            <w:pPr>
              <w:spacing w:after="0"/>
              <w:rPr>
                <w:rFonts w:ascii="Times New Roman" w:hAnsi="Times New Roman" w:cs="Times New Roman"/>
                <w:sz w:val="18"/>
                <w:szCs w:val="18"/>
              </w:rPr>
            </w:pPr>
            <w:r>
              <w:rPr>
                <w:rFonts w:ascii="Times New Roman" w:hAnsi="Times New Roman" w:cs="Times New Roman"/>
                <w:sz w:val="18"/>
                <w:szCs w:val="18"/>
              </w:rPr>
              <w:t>-</w:t>
            </w:r>
            <w:r w:rsidR="00165A32">
              <w:rPr>
                <w:rFonts w:ascii="Times New Roman" w:hAnsi="Times New Roman" w:cs="Times New Roman"/>
                <w:sz w:val="18"/>
                <w:szCs w:val="18"/>
              </w:rPr>
              <w:t xml:space="preserve">детская литература, журналы и продолжающиеся издания детские; </w:t>
            </w:r>
          </w:p>
        </w:tc>
        <w:tc>
          <w:tcPr>
            <w:tcW w:w="1985" w:type="dxa"/>
          </w:tcPr>
          <w:p w14:paraId="41DF4D77" w14:textId="77777777" w:rsidR="00165A32" w:rsidRDefault="00165A32" w:rsidP="00165A32">
            <w:pPr>
              <w:spacing w:after="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Декларирование (3д, 4д, 6д),</w:t>
            </w:r>
          </w:p>
          <w:p w14:paraId="2EABADFD" w14:textId="77777777" w:rsidR="00165A32" w:rsidRDefault="00165A32" w:rsidP="00165A32">
            <w:pPr>
              <w:spacing w:after="0"/>
              <w:rPr>
                <w:rFonts w:ascii="Times New Roman" w:eastAsia="Times New Roman" w:hAnsi="Times New Roman" w:cs="Times New Roman"/>
                <w:sz w:val="18"/>
                <w:szCs w:val="18"/>
                <w:lang w:eastAsia="ru-RU"/>
              </w:rPr>
            </w:pPr>
          </w:p>
          <w:p w14:paraId="4A7FEC73" w14:textId="77777777" w:rsidR="00165A32" w:rsidRDefault="00165A32" w:rsidP="00165A32">
            <w:pPr>
              <w:spacing w:after="0"/>
              <w:rPr>
                <w:rFonts w:ascii="Times New Roman" w:hAnsi="Times New Roman" w:cs="Times New Roman"/>
                <w:sz w:val="18"/>
                <w:szCs w:val="18"/>
              </w:rPr>
            </w:pPr>
          </w:p>
        </w:tc>
        <w:tc>
          <w:tcPr>
            <w:tcW w:w="1559" w:type="dxa"/>
          </w:tcPr>
          <w:p w14:paraId="0B3EA1FF"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Из 4901</w:t>
            </w:r>
          </w:p>
          <w:p w14:paraId="7CD97A5E"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Из 4902</w:t>
            </w:r>
          </w:p>
          <w:p w14:paraId="3E3853F8"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Из 4903000000</w:t>
            </w:r>
          </w:p>
          <w:p w14:paraId="52DC69D3" w14:textId="77777777" w:rsidR="00165A32" w:rsidRDefault="00165A32" w:rsidP="00165A32">
            <w:pPr>
              <w:spacing w:after="0"/>
              <w:rPr>
                <w:rFonts w:ascii="Times New Roman" w:hAnsi="Times New Roman" w:cs="Times New Roman"/>
                <w:sz w:val="18"/>
                <w:szCs w:val="18"/>
              </w:rPr>
            </w:pPr>
          </w:p>
        </w:tc>
        <w:tc>
          <w:tcPr>
            <w:tcW w:w="3402" w:type="dxa"/>
          </w:tcPr>
          <w:p w14:paraId="6CD4A249" w14:textId="11FA399F"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ТР ТС 007/2011 Технический регламент Таможенного союза "О безопасности продукции, предназначенной для детей и подростков", утвержден Решением Комиссии Таможенного союза от 23 сентября 2011 года N 797</w:t>
            </w:r>
          </w:p>
        </w:tc>
        <w:tc>
          <w:tcPr>
            <w:tcW w:w="4394" w:type="dxa"/>
          </w:tcPr>
          <w:p w14:paraId="47814B26"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 xml:space="preserve">ГОСТ 7.60-2003 </w:t>
            </w:r>
          </w:p>
          <w:p w14:paraId="462CC819"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 xml:space="preserve">ГОСТ 3489.1-71 </w:t>
            </w:r>
          </w:p>
          <w:p w14:paraId="1B528BC8" w14:textId="3F053203"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ГОСТ 3489.23-71</w:t>
            </w:r>
          </w:p>
        </w:tc>
      </w:tr>
      <w:tr w:rsidR="00165A32" w14:paraId="0EDF282A" w14:textId="77777777" w:rsidTr="00EB7CD5">
        <w:tc>
          <w:tcPr>
            <w:tcW w:w="709" w:type="dxa"/>
          </w:tcPr>
          <w:p w14:paraId="6BA7A512" w14:textId="76281F40" w:rsidR="00165A32" w:rsidRDefault="00165A32" w:rsidP="00005E28">
            <w:pPr>
              <w:spacing w:after="0"/>
              <w:rPr>
                <w:rFonts w:ascii="Times New Roman" w:hAnsi="Times New Roman" w:cs="Times New Roman"/>
                <w:sz w:val="18"/>
                <w:szCs w:val="18"/>
                <w:lang w:val="en-US"/>
              </w:rPr>
            </w:pPr>
            <w:r>
              <w:rPr>
                <w:rFonts w:ascii="Times New Roman" w:hAnsi="Times New Roman" w:cs="Times New Roman"/>
                <w:sz w:val="18"/>
                <w:szCs w:val="18"/>
              </w:rPr>
              <w:t>В</w:t>
            </w:r>
            <w:r w:rsidR="00005E28">
              <w:rPr>
                <w:rFonts w:ascii="Times New Roman" w:hAnsi="Times New Roman" w:cs="Times New Roman"/>
                <w:sz w:val="18"/>
                <w:szCs w:val="18"/>
              </w:rPr>
              <w:t>1</w:t>
            </w:r>
            <w:r>
              <w:rPr>
                <w:rFonts w:ascii="Times New Roman" w:hAnsi="Times New Roman" w:cs="Times New Roman"/>
                <w:sz w:val="18"/>
                <w:szCs w:val="18"/>
              </w:rPr>
              <w:t>.10</w:t>
            </w:r>
          </w:p>
        </w:tc>
        <w:tc>
          <w:tcPr>
            <w:tcW w:w="2693" w:type="dxa"/>
          </w:tcPr>
          <w:p w14:paraId="3BB1E099" w14:textId="77777777" w:rsidR="002258EF"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Школьно-письменные принадлежности</w:t>
            </w:r>
            <w:r w:rsidR="002258EF">
              <w:rPr>
                <w:rFonts w:ascii="Times New Roman" w:hAnsi="Times New Roman" w:cs="Times New Roman"/>
                <w:sz w:val="18"/>
                <w:szCs w:val="18"/>
              </w:rPr>
              <w:t>:</w:t>
            </w:r>
          </w:p>
          <w:p w14:paraId="1974822D" w14:textId="72EBCC0F" w:rsidR="00165A32" w:rsidRDefault="002258EF" w:rsidP="002258EF">
            <w:pPr>
              <w:spacing w:after="0"/>
              <w:rPr>
                <w:rFonts w:ascii="Times New Roman" w:hAnsi="Times New Roman" w:cs="Times New Roman"/>
                <w:sz w:val="18"/>
                <w:szCs w:val="18"/>
              </w:rPr>
            </w:pPr>
            <w:r>
              <w:rPr>
                <w:rFonts w:ascii="Times New Roman" w:hAnsi="Times New Roman" w:cs="Times New Roman"/>
                <w:sz w:val="18"/>
                <w:szCs w:val="18"/>
              </w:rPr>
              <w:t>-</w:t>
            </w:r>
            <w:r w:rsidR="00165A32">
              <w:rPr>
                <w:rFonts w:ascii="Times New Roman" w:hAnsi="Times New Roman" w:cs="Times New Roman"/>
                <w:sz w:val="18"/>
                <w:szCs w:val="18"/>
              </w:rPr>
              <w:t xml:space="preserve">канцелярские товары </w:t>
            </w:r>
            <w:r w:rsidRPr="002258EF">
              <w:rPr>
                <w:rFonts w:ascii="Times New Roman" w:hAnsi="Times New Roman" w:cs="Times New Roman"/>
                <w:sz w:val="18"/>
                <w:szCs w:val="18"/>
              </w:rPr>
              <w:t xml:space="preserve"> (ручки, маркеры, линейки, карандаши, резинки канцелярские, тетради, дневники, кисти и другие аналогичные изделия), заявленные изготовителем как предназначенные для детей и подростков</w:t>
            </w:r>
          </w:p>
        </w:tc>
        <w:tc>
          <w:tcPr>
            <w:tcW w:w="1985" w:type="dxa"/>
          </w:tcPr>
          <w:p w14:paraId="2E3187DC" w14:textId="77777777" w:rsidR="00165A32" w:rsidRDefault="00165A32" w:rsidP="00165A32">
            <w:pPr>
              <w:spacing w:after="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Декларирование </w:t>
            </w:r>
          </w:p>
          <w:p w14:paraId="3D35D8F1" w14:textId="77777777" w:rsidR="00165A32" w:rsidRDefault="00165A32" w:rsidP="00165A32">
            <w:pPr>
              <w:spacing w:after="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(1д, 2д, 3д, 4д, 6д),</w:t>
            </w:r>
          </w:p>
          <w:p w14:paraId="55D05D1B" w14:textId="77777777" w:rsidR="00165A32" w:rsidRDefault="00165A32" w:rsidP="00165A32">
            <w:pPr>
              <w:spacing w:after="0"/>
              <w:rPr>
                <w:rFonts w:ascii="Times New Roman" w:eastAsia="Times New Roman" w:hAnsi="Times New Roman" w:cs="Times New Roman"/>
                <w:sz w:val="18"/>
                <w:szCs w:val="18"/>
                <w:lang w:eastAsia="ru-RU"/>
              </w:rPr>
            </w:pPr>
          </w:p>
          <w:p w14:paraId="6702D9B5" w14:textId="77777777" w:rsidR="00165A32" w:rsidRDefault="00165A32" w:rsidP="00165A32">
            <w:pPr>
              <w:spacing w:after="0"/>
              <w:rPr>
                <w:rFonts w:ascii="Times New Roman" w:eastAsia="Times New Roman" w:hAnsi="Times New Roman" w:cs="Times New Roman"/>
                <w:sz w:val="18"/>
                <w:szCs w:val="18"/>
                <w:lang w:eastAsia="ru-RU"/>
              </w:rPr>
            </w:pPr>
          </w:p>
        </w:tc>
        <w:tc>
          <w:tcPr>
            <w:tcW w:w="1559" w:type="dxa"/>
          </w:tcPr>
          <w:p w14:paraId="3590C08E"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Из 3926100000</w:t>
            </w:r>
          </w:p>
          <w:p w14:paraId="0D37E912"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Из 4016920000</w:t>
            </w:r>
          </w:p>
          <w:p w14:paraId="34F51714"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Из 4817300000</w:t>
            </w:r>
          </w:p>
          <w:p w14:paraId="3983354E"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Из 4820</w:t>
            </w:r>
          </w:p>
          <w:p w14:paraId="79A0BF68"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Из 4823904000</w:t>
            </w:r>
          </w:p>
          <w:p w14:paraId="26DC0353"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Из 8214100000</w:t>
            </w:r>
          </w:p>
          <w:p w14:paraId="61785B72"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Из 901720</w:t>
            </w:r>
          </w:p>
          <w:p w14:paraId="61590B84"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Из 9017801000</w:t>
            </w:r>
          </w:p>
          <w:p w14:paraId="301B9E65"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Из 960330</w:t>
            </w:r>
          </w:p>
          <w:p w14:paraId="2E98618F"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Из 9608</w:t>
            </w:r>
          </w:p>
          <w:p w14:paraId="0CF4B5F8" w14:textId="26E36EC3"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Из 9609</w:t>
            </w:r>
          </w:p>
        </w:tc>
        <w:tc>
          <w:tcPr>
            <w:tcW w:w="3402" w:type="dxa"/>
          </w:tcPr>
          <w:p w14:paraId="22F59821" w14:textId="7E1CF113"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ТР ТС 007/2011 Технический регламент Таможенного союза "О безопасности продукции, предназначенной для детей и подростков", утвержден Решением Комиссии Таможенного союза от 23 сентября 2011 года N 797</w:t>
            </w:r>
          </w:p>
        </w:tc>
        <w:tc>
          <w:tcPr>
            <w:tcW w:w="4394" w:type="dxa"/>
          </w:tcPr>
          <w:p w14:paraId="3759559F"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 xml:space="preserve">ГОСТ 7.60-2003 </w:t>
            </w:r>
          </w:p>
          <w:p w14:paraId="79368801"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 xml:space="preserve">ГОСТ 3489.1-71 </w:t>
            </w:r>
          </w:p>
          <w:p w14:paraId="578E7303" w14:textId="3C0C8700"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ГОСТ 3489.23-71</w:t>
            </w:r>
          </w:p>
        </w:tc>
      </w:tr>
      <w:tr w:rsidR="00165A32" w14:paraId="090CDF9F" w14:textId="77777777" w:rsidTr="00EB7CD5">
        <w:tc>
          <w:tcPr>
            <w:tcW w:w="709" w:type="dxa"/>
          </w:tcPr>
          <w:p w14:paraId="22148038" w14:textId="7DD54C61" w:rsidR="00165A32" w:rsidRDefault="00165A32" w:rsidP="00005E28">
            <w:pPr>
              <w:spacing w:after="0"/>
              <w:rPr>
                <w:rFonts w:ascii="Times New Roman" w:hAnsi="Times New Roman" w:cs="Times New Roman"/>
                <w:sz w:val="18"/>
                <w:szCs w:val="18"/>
                <w:lang w:val="en-US"/>
              </w:rPr>
            </w:pPr>
            <w:r>
              <w:rPr>
                <w:rFonts w:ascii="Times New Roman" w:hAnsi="Times New Roman" w:cs="Times New Roman"/>
                <w:sz w:val="18"/>
                <w:szCs w:val="18"/>
              </w:rPr>
              <w:t>В</w:t>
            </w:r>
            <w:r w:rsidR="00005E28">
              <w:rPr>
                <w:rFonts w:ascii="Times New Roman" w:hAnsi="Times New Roman" w:cs="Times New Roman"/>
                <w:sz w:val="18"/>
                <w:szCs w:val="18"/>
              </w:rPr>
              <w:t>1</w:t>
            </w:r>
            <w:r>
              <w:rPr>
                <w:rFonts w:ascii="Times New Roman" w:hAnsi="Times New Roman" w:cs="Times New Roman"/>
                <w:sz w:val="18"/>
                <w:szCs w:val="18"/>
              </w:rPr>
              <w:t>.11</w:t>
            </w:r>
          </w:p>
        </w:tc>
        <w:tc>
          <w:tcPr>
            <w:tcW w:w="2693" w:type="dxa"/>
          </w:tcPr>
          <w:p w14:paraId="07879739" w14:textId="2C1AB94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 xml:space="preserve">Посуда и столовые приборы </w:t>
            </w:r>
            <w:r w:rsidR="001E68E3" w:rsidRPr="001E68E3">
              <w:rPr>
                <w:rFonts w:ascii="Times New Roman" w:hAnsi="Times New Roman" w:cs="Times New Roman"/>
                <w:sz w:val="18"/>
                <w:szCs w:val="18"/>
              </w:rPr>
              <w:t>(чашки, блюдца, поильники, тарелки, миски, ложки, вилки, ножи, бутылочки и другие аналогичные изделия детские для пищевых продуктов)</w:t>
            </w:r>
            <w:r w:rsidR="002258EF">
              <w:rPr>
                <w:rFonts w:ascii="Times New Roman" w:hAnsi="Times New Roman" w:cs="Times New Roman"/>
                <w:sz w:val="18"/>
                <w:szCs w:val="18"/>
              </w:rPr>
              <w:t xml:space="preserve">, </w:t>
            </w:r>
            <w:r w:rsidR="002258EF" w:rsidRPr="002258EF">
              <w:rPr>
                <w:rFonts w:ascii="Times New Roman" w:hAnsi="Times New Roman" w:cs="Times New Roman"/>
                <w:sz w:val="18"/>
                <w:szCs w:val="18"/>
              </w:rPr>
              <w:lastRenderedPageBreak/>
              <w:t>посуда одноразовая</w:t>
            </w:r>
            <w:r w:rsidR="001E68E3" w:rsidRPr="001E68E3">
              <w:rPr>
                <w:rFonts w:ascii="Times New Roman" w:hAnsi="Times New Roman" w:cs="Times New Roman"/>
                <w:sz w:val="18"/>
                <w:szCs w:val="18"/>
              </w:rPr>
              <w:t xml:space="preserve"> </w:t>
            </w:r>
            <w:r>
              <w:rPr>
                <w:rFonts w:ascii="Times New Roman" w:hAnsi="Times New Roman" w:cs="Times New Roman"/>
                <w:sz w:val="18"/>
                <w:szCs w:val="18"/>
              </w:rPr>
              <w:t>из пластмассы, заявленные  изготовителем как предназначенные для детей до трех лет</w:t>
            </w:r>
          </w:p>
        </w:tc>
        <w:tc>
          <w:tcPr>
            <w:tcW w:w="1985" w:type="dxa"/>
          </w:tcPr>
          <w:p w14:paraId="77C125FE" w14:textId="2EC17BBC" w:rsidR="00165A32" w:rsidRDefault="00165A32" w:rsidP="00165A32">
            <w:pPr>
              <w:spacing w:after="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Декларирование с государственной регистрацией (3д, 4д)</w:t>
            </w:r>
          </w:p>
        </w:tc>
        <w:tc>
          <w:tcPr>
            <w:tcW w:w="1559" w:type="dxa"/>
          </w:tcPr>
          <w:p w14:paraId="47DB7BA2" w14:textId="4FB4B24A"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Из 3924</w:t>
            </w:r>
          </w:p>
        </w:tc>
        <w:tc>
          <w:tcPr>
            <w:tcW w:w="3402" w:type="dxa"/>
          </w:tcPr>
          <w:p w14:paraId="4A22C127" w14:textId="6228964D"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ТР ТС 007/2011 Технический регламент Таможенного союза "О безопасности продукции, предназначенной для детей и подростков", утвержден Решением Комиссии Таможенного союза от 23 сентября 2011 года N 797</w:t>
            </w:r>
          </w:p>
        </w:tc>
        <w:tc>
          <w:tcPr>
            <w:tcW w:w="4394" w:type="dxa"/>
          </w:tcPr>
          <w:p w14:paraId="4A1AE482"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ГОСТ Р 50962-96</w:t>
            </w:r>
          </w:p>
          <w:p w14:paraId="04BD3595" w14:textId="77777777" w:rsidR="00165A32" w:rsidRPr="008A2A9D" w:rsidRDefault="007122AB" w:rsidP="00165A32">
            <w:pPr>
              <w:spacing w:after="0"/>
              <w:rPr>
                <w:rFonts w:ascii="Times New Roman" w:hAnsi="Times New Roman" w:cs="Times New Roman"/>
                <w:sz w:val="18"/>
                <w:szCs w:val="18"/>
              </w:rPr>
            </w:pPr>
            <w:hyperlink r:id="rId14" w:tooltip="http://docs.cntd.ru/document/1200111992" w:history="1">
              <w:r w:rsidR="00165A32" w:rsidRPr="008A2A9D">
                <w:rPr>
                  <w:rStyle w:val="af6"/>
                  <w:rFonts w:ascii="Times New Roman" w:hAnsi="Times New Roman" w:cs="Times New Roman"/>
                  <w:color w:val="auto"/>
                  <w:sz w:val="18"/>
                  <w:szCs w:val="18"/>
                  <w:u w:val="none"/>
                </w:rPr>
                <w:t>СТ РК ГОСТ Р 50962-2008</w:t>
              </w:r>
            </w:hyperlink>
            <w:r w:rsidR="00165A32" w:rsidRPr="008A2A9D">
              <w:rPr>
                <w:rFonts w:ascii="Times New Roman" w:hAnsi="Times New Roman" w:cs="Times New Roman"/>
                <w:sz w:val="18"/>
                <w:szCs w:val="18"/>
              </w:rPr>
              <w:t xml:space="preserve"> </w:t>
            </w:r>
          </w:p>
          <w:p w14:paraId="762BCAB8" w14:textId="69BD4D3F"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ГН 2.3.3.972-00</w:t>
            </w:r>
          </w:p>
        </w:tc>
      </w:tr>
      <w:tr w:rsidR="00165A32" w14:paraId="384472BC" w14:textId="77777777" w:rsidTr="00EB7CD5">
        <w:tc>
          <w:tcPr>
            <w:tcW w:w="709" w:type="dxa"/>
          </w:tcPr>
          <w:p w14:paraId="4DEB8418" w14:textId="2A18CC6B" w:rsidR="00165A32" w:rsidRDefault="00165A32" w:rsidP="00005E28">
            <w:pPr>
              <w:spacing w:after="0"/>
              <w:rPr>
                <w:rFonts w:ascii="Times New Roman" w:hAnsi="Times New Roman" w:cs="Times New Roman"/>
                <w:sz w:val="18"/>
                <w:szCs w:val="18"/>
                <w:lang w:val="en-US"/>
              </w:rPr>
            </w:pPr>
            <w:r>
              <w:rPr>
                <w:rFonts w:ascii="Times New Roman" w:hAnsi="Times New Roman" w:cs="Times New Roman"/>
                <w:sz w:val="18"/>
                <w:szCs w:val="18"/>
              </w:rPr>
              <w:lastRenderedPageBreak/>
              <w:t>В</w:t>
            </w:r>
            <w:r w:rsidR="00005E28">
              <w:rPr>
                <w:rFonts w:ascii="Times New Roman" w:hAnsi="Times New Roman" w:cs="Times New Roman"/>
                <w:sz w:val="18"/>
                <w:szCs w:val="18"/>
              </w:rPr>
              <w:t>1</w:t>
            </w:r>
            <w:r>
              <w:rPr>
                <w:rFonts w:ascii="Times New Roman" w:hAnsi="Times New Roman" w:cs="Times New Roman"/>
                <w:sz w:val="18"/>
                <w:szCs w:val="18"/>
              </w:rPr>
              <w:t>.12</w:t>
            </w:r>
          </w:p>
        </w:tc>
        <w:tc>
          <w:tcPr>
            <w:tcW w:w="2693" w:type="dxa"/>
          </w:tcPr>
          <w:p w14:paraId="5F37626F" w14:textId="134D7009"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 xml:space="preserve">Посуда </w:t>
            </w:r>
            <w:r w:rsidR="0093770B" w:rsidRPr="0093770B">
              <w:rPr>
                <w:rFonts w:ascii="Times New Roman" w:hAnsi="Times New Roman" w:cs="Times New Roman"/>
                <w:sz w:val="18"/>
                <w:szCs w:val="18"/>
              </w:rPr>
              <w:t>(чашки, блюдца, поильники, тарелки, миски, ложки, вилки, ножи, бутылочки и другие аналогичные изделия детские для пищевых продуктов)</w:t>
            </w:r>
            <w:r w:rsidR="0093770B">
              <w:rPr>
                <w:rFonts w:ascii="Times New Roman" w:hAnsi="Times New Roman" w:cs="Times New Roman"/>
                <w:sz w:val="18"/>
                <w:szCs w:val="18"/>
              </w:rPr>
              <w:t xml:space="preserve"> </w:t>
            </w:r>
            <w:r>
              <w:rPr>
                <w:rFonts w:ascii="Times New Roman" w:hAnsi="Times New Roman" w:cs="Times New Roman"/>
                <w:sz w:val="18"/>
                <w:szCs w:val="18"/>
              </w:rPr>
              <w:t xml:space="preserve">из стекла, </w:t>
            </w:r>
            <w:r w:rsidR="0093770B" w:rsidRPr="0093770B">
              <w:rPr>
                <w:rFonts w:ascii="Times New Roman" w:hAnsi="Times New Roman" w:cs="Times New Roman"/>
                <w:sz w:val="18"/>
                <w:szCs w:val="18"/>
              </w:rPr>
              <w:t>посуда керамическая (фаянсовая, стеклокерамическая, гончарная и майоликовая)</w:t>
            </w:r>
            <w:r w:rsidR="0093770B">
              <w:rPr>
                <w:rFonts w:ascii="Times New Roman" w:hAnsi="Times New Roman" w:cs="Times New Roman"/>
                <w:sz w:val="18"/>
                <w:szCs w:val="18"/>
              </w:rPr>
              <w:t xml:space="preserve"> </w:t>
            </w:r>
            <w:r>
              <w:rPr>
                <w:rFonts w:ascii="Times New Roman" w:hAnsi="Times New Roman" w:cs="Times New Roman"/>
                <w:sz w:val="18"/>
                <w:szCs w:val="18"/>
              </w:rPr>
              <w:t>заявленные  изготовителем как предназначенные для детей до трех лет</w:t>
            </w:r>
          </w:p>
        </w:tc>
        <w:tc>
          <w:tcPr>
            <w:tcW w:w="1985" w:type="dxa"/>
          </w:tcPr>
          <w:p w14:paraId="6AC834BB" w14:textId="2FD52B33" w:rsidR="00165A32" w:rsidRDefault="00165A32" w:rsidP="00165A32">
            <w:pPr>
              <w:spacing w:after="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Декларирование с государственной регистрацией (3д, 4д)</w:t>
            </w:r>
          </w:p>
        </w:tc>
        <w:tc>
          <w:tcPr>
            <w:tcW w:w="1559" w:type="dxa"/>
          </w:tcPr>
          <w:p w14:paraId="1FE71B20"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Из 691200</w:t>
            </w:r>
          </w:p>
          <w:p w14:paraId="00084BB5"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Из 7010</w:t>
            </w:r>
          </w:p>
          <w:p w14:paraId="3BAA0CE4" w14:textId="594D1141"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Из 7013</w:t>
            </w:r>
          </w:p>
        </w:tc>
        <w:tc>
          <w:tcPr>
            <w:tcW w:w="3402" w:type="dxa"/>
          </w:tcPr>
          <w:p w14:paraId="05BD5F53" w14:textId="7C9BD4C9"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ТР ТС 007/2011 Технический регламент Таможенного союза "О безопасности продукции, предназначенной для детей и подростков", утвержден Решением Комиссии Таможенного союза от 23 сентября 2011 года N 797</w:t>
            </w:r>
          </w:p>
        </w:tc>
        <w:tc>
          <w:tcPr>
            <w:tcW w:w="4394" w:type="dxa"/>
          </w:tcPr>
          <w:p w14:paraId="013F1943"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ГОСТ 30407-96 (ИСО 7081-1-82; ИСО 7086-2-82),</w:t>
            </w:r>
          </w:p>
          <w:p w14:paraId="6CB8C4BA"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ГОСТ 28391-89</w:t>
            </w:r>
          </w:p>
          <w:p w14:paraId="076005EA"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 xml:space="preserve">ГОСТ 32092-2013 </w:t>
            </w:r>
          </w:p>
          <w:p w14:paraId="09CFA812"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ГОСТ 32093-2013,</w:t>
            </w:r>
          </w:p>
          <w:p w14:paraId="7E6F67A4"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ГОСТ 28389-89</w:t>
            </w:r>
          </w:p>
          <w:p w14:paraId="12E80C1F"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ГОСТ Р 53545-2009</w:t>
            </w:r>
          </w:p>
          <w:p w14:paraId="441D6F52" w14:textId="6B25B961"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ГН 2.3.3.972-00</w:t>
            </w:r>
          </w:p>
        </w:tc>
      </w:tr>
      <w:tr w:rsidR="00165A32" w14:paraId="25414A86" w14:textId="77777777" w:rsidTr="00EB7CD5">
        <w:tc>
          <w:tcPr>
            <w:tcW w:w="709" w:type="dxa"/>
          </w:tcPr>
          <w:p w14:paraId="34F256E3" w14:textId="4825C47A" w:rsidR="00165A32" w:rsidRDefault="00165A32" w:rsidP="00005E28">
            <w:pPr>
              <w:spacing w:after="0"/>
              <w:rPr>
                <w:rFonts w:ascii="Times New Roman" w:hAnsi="Times New Roman" w:cs="Times New Roman"/>
                <w:sz w:val="18"/>
                <w:szCs w:val="18"/>
                <w:lang w:val="en-US"/>
              </w:rPr>
            </w:pPr>
            <w:r>
              <w:rPr>
                <w:rFonts w:ascii="Times New Roman" w:hAnsi="Times New Roman" w:cs="Times New Roman"/>
                <w:sz w:val="18"/>
                <w:szCs w:val="18"/>
              </w:rPr>
              <w:t>В</w:t>
            </w:r>
            <w:r w:rsidR="00005E28">
              <w:rPr>
                <w:rFonts w:ascii="Times New Roman" w:hAnsi="Times New Roman" w:cs="Times New Roman"/>
                <w:sz w:val="18"/>
                <w:szCs w:val="18"/>
              </w:rPr>
              <w:t>1</w:t>
            </w:r>
            <w:r>
              <w:rPr>
                <w:rFonts w:ascii="Times New Roman" w:hAnsi="Times New Roman" w:cs="Times New Roman"/>
                <w:sz w:val="18"/>
                <w:szCs w:val="18"/>
              </w:rPr>
              <w:t>.13</w:t>
            </w:r>
          </w:p>
        </w:tc>
        <w:tc>
          <w:tcPr>
            <w:tcW w:w="2693" w:type="dxa"/>
          </w:tcPr>
          <w:p w14:paraId="4FFC0BF8" w14:textId="7A7AA692"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 xml:space="preserve">Посуда, столовые приборы </w:t>
            </w:r>
            <w:r w:rsidR="0093770B" w:rsidRPr="0093770B">
              <w:rPr>
                <w:rFonts w:ascii="Times New Roman" w:hAnsi="Times New Roman" w:cs="Times New Roman"/>
                <w:sz w:val="18"/>
                <w:szCs w:val="18"/>
              </w:rPr>
              <w:t xml:space="preserve">(чашки, блюдца, поильники, тарелки, миски, ложки, вилки, ножи, бутылочки и другие аналогичные изделия детские для пищевых продуктов) </w:t>
            </w:r>
            <w:r>
              <w:rPr>
                <w:rFonts w:ascii="Times New Roman" w:hAnsi="Times New Roman" w:cs="Times New Roman"/>
                <w:sz w:val="18"/>
                <w:szCs w:val="18"/>
              </w:rPr>
              <w:t>из металла,  заявленные  изготовителем как предназначенные для детей до трех лет</w:t>
            </w:r>
          </w:p>
        </w:tc>
        <w:tc>
          <w:tcPr>
            <w:tcW w:w="1985" w:type="dxa"/>
          </w:tcPr>
          <w:p w14:paraId="13640A34" w14:textId="035FD7DE" w:rsidR="00165A32" w:rsidRDefault="00165A32" w:rsidP="00165A32">
            <w:pPr>
              <w:spacing w:after="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Декларирование с государственной регистрацией (3д, 4д)</w:t>
            </w:r>
          </w:p>
        </w:tc>
        <w:tc>
          <w:tcPr>
            <w:tcW w:w="1559" w:type="dxa"/>
          </w:tcPr>
          <w:p w14:paraId="0EE910E1"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Из 7323</w:t>
            </w:r>
          </w:p>
          <w:p w14:paraId="1E39482E"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Из 7418</w:t>
            </w:r>
          </w:p>
          <w:p w14:paraId="1692C848"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Из 7615</w:t>
            </w:r>
          </w:p>
          <w:p w14:paraId="181A3525" w14:textId="77777777" w:rsidR="00165A32" w:rsidRDefault="00165A32" w:rsidP="00165A32">
            <w:pPr>
              <w:spacing w:after="0"/>
              <w:rPr>
                <w:rFonts w:ascii="Times New Roman" w:hAnsi="Times New Roman" w:cs="Times New Roman"/>
                <w:sz w:val="18"/>
                <w:szCs w:val="18"/>
              </w:rPr>
            </w:pPr>
            <w:r w:rsidRPr="00693456">
              <w:rPr>
                <w:rFonts w:ascii="Times New Roman" w:hAnsi="Times New Roman" w:cs="Times New Roman"/>
                <w:sz w:val="18"/>
                <w:szCs w:val="18"/>
              </w:rPr>
              <w:t>Из 8211</w:t>
            </w:r>
          </w:p>
          <w:p w14:paraId="40758EC1"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Из 8215</w:t>
            </w:r>
          </w:p>
          <w:p w14:paraId="7699F10C" w14:textId="77777777" w:rsidR="00165A32" w:rsidRDefault="00165A32" w:rsidP="00165A32">
            <w:pPr>
              <w:spacing w:after="0"/>
              <w:rPr>
                <w:rFonts w:ascii="Times New Roman" w:hAnsi="Times New Roman" w:cs="Times New Roman"/>
                <w:sz w:val="18"/>
                <w:szCs w:val="18"/>
              </w:rPr>
            </w:pPr>
          </w:p>
        </w:tc>
        <w:tc>
          <w:tcPr>
            <w:tcW w:w="3402" w:type="dxa"/>
          </w:tcPr>
          <w:p w14:paraId="0AC1402A" w14:textId="78F2526F"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ТР ТС 007/2011 Технический регламент Таможенного союза "О безопасности продукции, предназначенной для детей и подростков", утвержден Решением Комиссии Таможенного союза от 23 сентября 2011 года N 797</w:t>
            </w:r>
          </w:p>
        </w:tc>
        <w:tc>
          <w:tcPr>
            <w:tcW w:w="4394" w:type="dxa"/>
          </w:tcPr>
          <w:p w14:paraId="035161BE"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 xml:space="preserve">ГОСТ 24788-2001 </w:t>
            </w:r>
          </w:p>
          <w:p w14:paraId="641F5B69"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 xml:space="preserve">ГОСТ 20558-82 </w:t>
            </w:r>
          </w:p>
          <w:p w14:paraId="2202BD7D"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 xml:space="preserve">ГОСТ Р 51687-2000 </w:t>
            </w:r>
          </w:p>
          <w:p w14:paraId="5E2C35EE"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 xml:space="preserve">ГОСТ Р 52223-2004  </w:t>
            </w:r>
          </w:p>
          <w:p w14:paraId="611DDD46"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 xml:space="preserve">ГОСТ 27002-86 </w:t>
            </w:r>
          </w:p>
          <w:p w14:paraId="51BEC342"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ГН 2.3.3.972-00</w:t>
            </w:r>
          </w:p>
          <w:p w14:paraId="58ADF949" w14:textId="1E55AC58"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ГОСТ Р 52223-2018</w:t>
            </w:r>
          </w:p>
        </w:tc>
      </w:tr>
      <w:tr w:rsidR="00165A32" w14:paraId="51AECFD2" w14:textId="77777777" w:rsidTr="00EB7CD5">
        <w:tc>
          <w:tcPr>
            <w:tcW w:w="709" w:type="dxa"/>
          </w:tcPr>
          <w:p w14:paraId="54D4CAD3" w14:textId="47F6C9B6" w:rsidR="00165A32" w:rsidRDefault="00165A32" w:rsidP="00005E28">
            <w:pPr>
              <w:spacing w:after="0"/>
              <w:rPr>
                <w:rFonts w:ascii="Times New Roman" w:hAnsi="Times New Roman" w:cs="Times New Roman"/>
                <w:sz w:val="18"/>
                <w:szCs w:val="18"/>
              </w:rPr>
            </w:pPr>
            <w:r>
              <w:rPr>
                <w:rFonts w:ascii="Times New Roman" w:hAnsi="Times New Roman" w:cs="Times New Roman"/>
                <w:sz w:val="18"/>
                <w:szCs w:val="18"/>
              </w:rPr>
              <w:t>В</w:t>
            </w:r>
            <w:r w:rsidR="00005E28">
              <w:rPr>
                <w:rFonts w:ascii="Times New Roman" w:hAnsi="Times New Roman" w:cs="Times New Roman"/>
                <w:sz w:val="18"/>
                <w:szCs w:val="18"/>
              </w:rPr>
              <w:t>1</w:t>
            </w:r>
            <w:r>
              <w:rPr>
                <w:rFonts w:ascii="Times New Roman" w:hAnsi="Times New Roman" w:cs="Times New Roman"/>
                <w:sz w:val="18"/>
                <w:szCs w:val="18"/>
              </w:rPr>
              <w:t>.14</w:t>
            </w:r>
          </w:p>
        </w:tc>
        <w:tc>
          <w:tcPr>
            <w:tcW w:w="2693" w:type="dxa"/>
          </w:tcPr>
          <w:p w14:paraId="0275D9D2" w14:textId="353193A4"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 xml:space="preserve">Посуда из бумаги и картона </w:t>
            </w:r>
            <w:r>
              <w:rPr>
                <w:rFonts w:ascii="Times New Roman" w:hAnsi="Times New Roman" w:cs="Times New Roman"/>
                <w:sz w:val="18"/>
                <w:szCs w:val="18"/>
              </w:rPr>
              <w:lastRenderedPageBreak/>
              <w:t>(одноразового применения), заявленные  изготовителем как предназначенные для детей до трех лет</w:t>
            </w:r>
          </w:p>
        </w:tc>
        <w:tc>
          <w:tcPr>
            <w:tcW w:w="1985" w:type="dxa"/>
          </w:tcPr>
          <w:p w14:paraId="7E32069B" w14:textId="49F9CB5A" w:rsidR="00165A32" w:rsidRDefault="00165A32" w:rsidP="00165A32">
            <w:pPr>
              <w:spacing w:after="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 xml:space="preserve">Декларирование с </w:t>
            </w:r>
            <w:r>
              <w:rPr>
                <w:rFonts w:ascii="Times New Roman" w:eastAsia="Times New Roman" w:hAnsi="Times New Roman" w:cs="Times New Roman"/>
                <w:sz w:val="18"/>
                <w:szCs w:val="18"/>
                <w:lang w:eastAsia="ru-RU"/>
              </w:rPr>
              <w:lastRenderedPageBreak/>
              <w:t>государственной регистрацией (3д, 4д)</w:t>
            </w:r>
          </w:p>
        </w:tc>
        <w:tc>
          <w:tcPr>
            <w:tcW w:w="1559" w:type="dxa"/>
          </w:tcPr>
          <w:p w14:paraId="603466CA" w14:textId="0EFB0E32"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lastRenderedPageBreak/>
              <w:t>Из 4823</w:t>
            </w:r>
          </w:p>
        </w:tc>
        <w:tc>
          <w:tcPr>
            <w:tcW w:w="3402" w:type="dxa"/>
          </w:tcPr>
          <w:p w14:paraId="55583550" w14:textId="505C471D"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 xml:space="preserve">ТР ТС 007/2011 Технический регламент </w:t>
            </w:r>
            <w:r>
              <w:rPr>
                <w:rFonts w:ascii="Times New Roman" w:hAnsi="Times New Roman" w:cs="Times New Roman"/>
                <w:sz w:val="18"/>
                <w:szCs w:val="18"/>
              </w:rPr>
              <w:lastRenderedPageBreak/>
              <w:t>Таможенного союза "О безопасности продукции, предназначенной для детей и подростков", утвержден Решением Комиссии Таможенного союза от 23 сентября 2011 года N 797</w:t>
            </w:r>
          </w:p>
        </w:tc>
        <w:tc>
          <w:tcPr>
            <w:tcW w:w="4394" w:type="dxa"/>
          </w:tcPr>
          <w:p w14:paraId="3402276A" w14:textId="7F21112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lastRenderedPageBreak/>
              <w:t>ГН 2.3.3.972-00</w:t>
            </w:r>
          </w:p>
        </w:tc>
      </w:tr>
      <w:tr w:rsidR="00165A32" w14:paraId="146D9FBD" w14:textId="77777777" w:rsidTr="00EB7CD5">
        <w:tc>
          <w:tcPr>
            <w:tcW w:w="709" w:type="dxa"/>
          </w:tcPr>
          <w:p w14:paraId="3A677B9D" w14:textId="6B2AE72D" w:rsidR="00165A32" w:rsidRDefault="00165A32" w:rsidP="00005E28">
            <w:pPr>
              <w:spacing w:after="0"/>
              <w:rPr>
                <w:rFonts w:ascii="Times New Roman" w:hAnsi="Times New Roman" w:cs="Times New Roman"/>
                <w:sz w:val="18"/>
                <w:szCs w:val="18"/>
                <w:lang w:val="en-US"/>
              </w:rPr>
            </w:pPr>
            <w:r>
              <w:rPr>
                <w:rFonts w:ascii="Times New Roman" w:hAnsi="Times New Roman" w:cs="Times New Roman"/>
                <w:sz w:val="18"/>
                <w:szCs w:val="18"/>
              </w:rPr>
              <w:t>В</w:t>
            </w:r>
            <w:r w:rsidR="00005E28">
              <w:rPr>
                <w:rFonts w:ascii="Times New Roman" w:hAnsi="Times New Roman" w:cs="Times New Roman"/>
                <w:sz w:val="18"/>
                <w:szCs w:val="18"/>
              </w:rPr>
              <w:t>1</w:t>
            </w:r>
            <w:r>
              <w:rPr>
                <w:rFonts w:ascii="Times New Roman" w:hAnsi="Times New Roman" w:cs="Times New Roman"/>
                <w:sz w:val="18"/>
                <w:szCs w:val="18"/>
              </w:rPr>
              <w:t>.15</w:t>
            </w:r>
          </w:p>
        </w:tc>
        <w:tc>
          <w:tcPr>
            <w:tcW w:w="2693" w:type="dxa"/>
          </w:tcPr>
          <w:p w14:paraId="6215E8AB" w14:textId="72122052" w:rsidR="00165A32" w:rsidRDefault="002258EF" w:rsidP="00165A32">
            <w:pPr>
              <w:spacing w:after="0"/>
              <w:rPr>
                <w:rFonts w:ascii="Times New Roman" w:hAnsi="Times New Roman" w:cs="Times New Roman"/>
                <w:sz w:val="18"/>
                <w:szCs w:val="18"/>
              </w:rPr>
            </w:pPr>
            <w:r w:rsidRPr="002258EF">
              <w:rPr>
                <w:rFonts w:ascii="Times New Roman" w:hAnsi="Times New Roman" w:cs="Times New Roman"/>
                <w:sz w:val="18"/>
                <w:szCs w:val="18"/>
              </w:rPr>
              <w:t>Щетки зубные, щетки зубные электрические с питанием от химических источников тока, массажеры для десен и аналогичные изделия, заявленные изготовителем как предназначенные для детей и подростков</w:t>
            </w:r>
          </w:p>
        </w:tc>
        <w:tc>
          <w:tcPr>
            <w:tcW w:w="1985" w:type="dxa"/>
          </w:tcPr>
          <w:p w14:paraId="7D8BD37D" w14:textId="3E9FB745" w:rsidR="00165A32" w:rsidRDefault="00165A32" w:rsidP="00165A32">
            <w:pPr>
              <w:spacing w:after="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Декларирование с государственной регистрацией (3д, 4д)</w:t>
            </w:r>
          </w:p>
        </w:tc>
        <w:tc>
          <w:tcPr>
            <w:tcW w:w="1559" w:type="dxa"/>
          </w:tcPr>
          <w:p w14:paraId="1046A697"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Из 3926909709</w:t>
            </w:r>
          </w:p>
          <w:p w14:paraId="01719E24" w14:textId="04EB5C8B" w:rsidR="00165A32" w:rsidRDefault="00165A32" w:rsidP="00165A32">
            <w:pPr>
              <w:spacing w:after="0"/>
              <w:rPr>
                <w:rFonts w:ascii="Times New Roman" w:hAnsi="Times New Roman" w:cs="Times New Roman"/>
                <w:sz w:val="18"/>
                <w:szCs w:val="18"/>
              </w:rPr>
            </w:pPr>
            <w:r w:rsidRPr="00693456">
              <w:rPr>
                <w:rFonts w:ascii="Times New Roman" w:hAnsi="Times New Roman" w:cs="Times New Roman"/>
                <w:sz w:val="18"/>
                <w:szCs w:val="18"/>
              </w:rPr>
              <w:t>Из 392490000</w:t>
            </w:r>
            <w:r w:rsidR="002258EF">
              <w:rPr>
                <w:rFonts w:ascii="Times New Roman" w:hAnsi="Times New Roman" w:cs="Times New Roman"/>
                <w:sz w:val="18"/>
                <w:szCs w:val="18"/>
              </w:rPr>
              <w:t>9</w:t>
            </w:r>
            <w:r w:rsidRPr="00693456">
              <w:rPr>
                <w:rFonts w:ascii="Times New Roman" w:hAnsi="Times New Roman" w:cs="Times New Roman"/>
                <w:sz w:val="18"/>
                <w:szCs w:val="18"/>
              </w:rPr>
              <w:t xml:space="preserve"> из 4014900000</w:t>
            </w:r>
            <w:r>
              <w:rPr>
                <w:rFonts w:ascii="Times New Roman" w:hAnsi="Times New Roman" w:cs="Times New Roman"/>
                <w:sz w:val="18"/>
                <w:szCs w:val="18"/>
              </w:rPr>
              <w:t xml:space="preserve"> </w:t>
            </w:r>
          </w:p>
          <w:p w14:paraId="7ECC6FCA"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из 9603210000</w:t>
            </w:r>
          </w:p>
          <w:p w14:paraId="333F5EC0" w14:textId="03E998BD" w:rsidR="00165A32" w:rsidRDefault="00165A32" w:rsidP="00165A32">
            <w:pPr>
              <w:spacing w:after="0"/>
              <w:rPr>
                <w:rFonts w:ascii="Times New Roman" w:hAnsi="Times New Roman" w:cs="Times New Roman"/>
                <w:sz w:val="18"/>
                <w:szCs w:val="18"/>
              </w:rPr>
            </w:pPr>
            <w:r w:rsidRPr="00693456">
              <w:rPr>
                <w:rFonts w:ascii="Times New Roman" w:hAnsi="Times New Roman" w:cs="Times New Roman"/>
                <w:sz w:val="18"/>
                <w:szCs w:val="18"/>
              </w:rPr>
              <w:t>из 8509800000</w:t>
            </w:r>
          </w:p>
        </w:tc>
        <w:tc>
          <w:tcPr>
            <w:tcW w:w="3402" w:type="dxa"/>
          </w:tcPr>
          <w:p w14:paraId="2122BFBF" w14:textId="33954F85"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ТР ТС 007/2011 Технический регламент Таможенного союза "О безопасности продукции, предназначенной для детей и подростков", утвержден Решением Комиссии Таможенного союза от 23 сентября 2011 года N 797</w:t>
            </w:r>
          </w:p>
        </w:tc>
        <w:tc>
          <w:tcPr>
            <w:tcW w:w="4394" w:type="dxa"/>
          </w:tcPr>
          <w:p w14:paraId="02187863"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 xml:space="preserve">ГОСТ 6388-91 (ИСО 8627-87) </w:t>
            </w:r>
          </w:p>
          <w:p w14:paraId="4B36E7F6" w14:textId="7FCF23FC"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ГН 2.3.3.972-00</w:t>
            </w:r>
          </w:p>
        </w:tc>
      </w:tr>
      <w:tr w:rsidR="00165A32" w14:paraId="195A8CAC" w14:textId="77777777" w:rsidTr="00EB7CD5">
        <w:tc>
          <w:tcPr>
            <w:tcW w:w="709" w:type="dxa"/>
          </w:tcPr>
          <w:p w14:paraId="4C95C131" w14:textId="0628597E" w:rsidR="00165A32" w:rsidRDefault="00165A32" w:rsidP="00005E28">
            <w:pPr>
              <w:spacing w:after="0"/>
              <w:rPr>
                <w:rFonts w:ascii="Times New Roman" w:hAnsi="Times New Roman" w:cs="Times New Roman"/>
                <w:sz w:val="18"/>
                <w:szCs w:val="18"/>
                <w:lang w:val="en-US"/>
              </w:rPr>
            </w:pPr>
            <w:r>
              <w:rPr>
                <w:rFonts w:ascii="Times New Roman" w:hAnsi="Times New Roman" w:cs="Times New Roman"/>
                <w:sz w:val="18"/>
                <w:szCs w:val="18"/>
              </w:rPr>
              <w:t>В</w:t>
            </w:r>
            <w:r w:rsidR="00005E28">
              <w:rPr>
                <w:rFonts w:ascii="Times New Roman" w:hAnsi="Times New Roman" w:cs="Times New Roman"/>
                <w:sz w:val="18"/>
                <w:szCs w:val="18"/>
              </w:rPr>
              <w:t>1</w:t>
            </w:r>
            <w:r>
              <w:rPr>
                <w:rFonts w:ascii="Times New Roman" w:hAnsi="Times New Roman" w:cs="Times New Roman"/>
                <w:sz w:val="18"/>
                <w:szCs w:val="18"/>
              </w:rPr>
              <w:t>.16</w:t>
            </w:r>
          </w:p>
        </w:tc>
        <w:tc>
          <w:tcPr>
            <w:tcW w:w="2693" w:type="dxa"/>
          </w:tcPr>
          <w:p w14:paraId="59DC7ECB"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Изделия санитарно-гигиенические разового использования</w:t>
            </w:r>
            <w:r w:rsidR="0093770B">
              <w:rPr>
                <w:rFonts w:ascii="Times New Roman" w:hAnsi="Times New Roman" w:cs="Times New Roman"/>
                <w:sz w:val="18"/>
                <w:szCs w:val="18"/>
              </w:rPr>
              <w:t>:</w:t>
            </w:r>
          </w:p>
          <w:p w14:paraId="28216319" w14:textId="129B8ADA" w:rsidR="0093770B" w:rsidRDefault="0093770B" w:rsidP="0093770B">
            <w:pPr>
              <w:spacing w:after="0"/>
              <w:rPr>
                <w:rFonts w:ascii="Times New Roman" w:hAnsi="Times New Roman" w:cs="Times New Roman"/>
                <w:sz w:val="18"/>
                <w:szCs w:val="18"/>
              </w:rPr>
            </w:pPr>
            <w:r>
              <w:rPr>
                <w:rFonts w:ascii="Times New Roman" w:hAnsi="Times New Roman" w:cs="Times New Roman"/>
                <w:sz w:val="18"/>
                <w:szCs w:val="18"/>
              </w:rPr>
              <w:t>-м</w:t>
            </w:r>
            <w:r w:rsidRPr="0093770B">
              <w:rPr>
                <w:rFonts w:ascii="Times New Roman" w:hAnsi="Times New Roman" w:cs="Times New Roman"/>
                <w:sz w:val="18"/>
                <w:szCs w:val="18"/>
              </w:rPr>
              <w:t>ногослойные изделия, содержащие влагопоглощающие материалы (подгузники, трусы и пеленки), а также гигиенические ватные палочки (для носа и ушей) и другие аналогичные изделия для ухода за детьми</w:t>
            </w:r>
          </w:p>
        </w:tc>
        <w:tc>
          <w:tcPr>
            <w:tcW w:w="1985" w:type="dxa"/>
          </w:tcPr>
          <w:p w14:paraId="23E377F2" w14:textId="771429DE" w:rsidR="00165A32" w:rsidRDefault="00165A32" w:rsidP="00165A32">
            <w:pPr>
              <w:spacing w:after="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Декларирование с государственной регистрацией (3д, 4д)</w:t>
            </w:r>
          </w:p>
        </w:tc>
        <w:tc>
          <w:tcPr>
            <w:tcW w:w="1559" w:type="dxa"/>
          </w:tcPr>
          <w:p w14:paraId="5B9713D2"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Из 3005901000</w:t>
            </w:r>
          </w:p>
          <w:p w14:paraId="4DE047F7"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Из 480300</w:t>
            </w:r>
          </w:p>
          <w:p w14:paraId="30359F0E"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Из 4818</w:t>
            </w:r>
          </w:p>
          <w:p w14:paraId="1423AB23"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Из 4823</w:t>
            </w:r>
          </w:p>
          <w:p w14:paraId="37692965"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Из 5601</w:t>
            </w:r>
          </w:p>
          <w:p w14:paraId="0DA7A4DF" w14:textId="5865CCB3"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Из 961900</w:t>
            </w:r>
          </w:p>
        </w:tc>
        <w:tc>
          <w:tcPr>
            <w:tcW w:w="3402" w:type="dxa"/>
          </w:tcPr>
          <w:p w14:paraId="736CA872" w14:textId="546AD408"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ТР ТС 007/2011 Технический регламент Таможенного союза "О безопасности продукции, предназначенной для детей и подростков", утвержден Решением Комиссии Таможенного союза от 23 сентября 2011 года N 797</w:t>
            </w:r>
          </w:p>
        </w:tc>
        <w:tc>
          <w:tcPr>
            <w:tcW w:w="4394" w:type="dxa"/>
          </w:tcPr>
          <w:p w14:paraId="2A87086A" w14:textId="21550B0E"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ГОСТ Р 52557-2011</w:t>
            </w:r>
          </w:p>
        </w:tc>
      </w:tr>
      <w:tr w:rsidR="00165A32" w14:paraId="7650180A" w14:textId="77777777" w:rsidTr="00EB7CD5">
        <w:tc>
          <w:tcPr>
            <w:tcW w:w="709" w:type="dxa"/>
          </w:tcPr>
          <w:p w14:paraId="41D364DF" w14:textId="31EE46FC" w:rsidR="00165A32" w:rsidRDefault="00165A32" w:rsidP="00005E28">
            <w:pPr>
              <w:spacing w:after="0"/>
              <w:rPr>
                <w:rFonts w:ascii="Times New Roman" w:hAnsi="Times New Roman" w:cs="Times New Roman"/>
                <w:sz w:val="18"/>
                <w:szCs w:val="18"/>
                <w:lang w:val="en-US"/>
              </w:rPr>
            </w:pPr>
            <w:r>
              <w:rPr>
                <w:rFonts w:ascii="Times New Roman" w:hAnsi="Times New Roman" w:cs="Times New Roman"/>
                <w:sz w:val="18"/>
                <w:szCs w:val="18"/>
              </w:rPr>
              <w:t>В</w:t>
            </w:r>
            <w:r w:rsidR="00005E28">
              <w:rPr>
                <w:rFonts w:ascii="Times New Roman" w:hAnsi="Times New Roman" w:cs="Times New Roman"/>
                <w:sz w:val="18"/>
                <w:szCs w:val="18"/>
              </w:rPr>
              <w:t>1</w:t>
            </w:r>
            <w:r>
              <w:rPr>
                <w:rFonts w:ascii="Times New Roman" w:hAnsi="Times New Roman" w:cs="Times New Roman"/>
                <w:sz w:val="18"/>
                <w:szCs w:val="18"/>
              </w:rPr>
              <w:t>.17</w:t>
            </w:r>
          </w:p>
        </w:tc>
        <w:tc>
          <w:tcPr>
            <w:tcW w:w="2693" w:type="dxa"/>
          </w:tcPr>
          <w:p w14:paraId="65D1964D" w14:textId="4B954626"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Соски молочные, соски-пустышки из латекса, резины и силиконовых эластомеров</w:t>
            </w:r>
          </w:p>
        </w:tc>
        <w:tc>
          <w:tcPr>
            <w:tcW w:w="1985" w:type="dxa"/>
          </w:tcPr>
          <w:p w14:paraId="347FF944" w14:textId="38B0F7EC" w:rsidR="00165A32" w:rsidRDefault="00165A32" w:rsidP="00165A32">
            <w:pPr>
              <w:spacing w:after="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Декларирование с государственной регистрацией (3д, 4д)</w:t>
            </w:r>
          </w:p>
        </w:tc>
        <w:tc>
          <w:tcPr>
            <w:tcW w:w="1559" w:type="dxa"/>
          </w:tcPr>
          <w:p w14:paraId="7823E396"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Из 3926909709</w:t>
            </w:r>
          </w:p>
          <w:p w14:paraId="563AE0F6" w14:textId="13DEDCF1"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Из 4014900000</w:t>
            </w:r>
          </w:p>
        </w:tc>
        <w:tc>
          <w:tcPr>
            <w:tcW w:w="3402" w:type="dxa"/>
          </w:tcPr>
          <w:p w14:paraId="2BD53421" w14:textId="67CECF4F"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 xml:space="preserve">ТР ТС 007/2011 Технический регламент Таможенного союза "О безопасности продукции, предназначенной для детей и подростков", утвержден Решением </w:t>
            </w:r>
            <w:r>
              <w:rPr>
                <w:rFonts w:ascii="Times New Roman" w:hAnsi="Times New Roman" w:cs="Times New Roman"/>
                <w:sz w:val="18"/>
                <w:szCs w:val="18"/>
              </w:rPr>
              <w:lastRenderedPageBreak/>
              <w:t>Комиссии Таможенного союза от 23 сентября 2011 года N 797</w:t>
            </w:r>
          </w:p>
        </w:tc>
        <w:tc>
          <w:tcPr>
            <w:tcW w:w="4394" w:type="dxa"/>
          </w:tcPr>
          <w:p w14:paraId="03F3E7AA"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lastRenderedPageBreak/>
              <w:t xml:space="preserve">ГОСТ Р 51068-97 </w:t>
            </w:r>
          </w:p>
          <w:p w14:paraId="3F0B0FB1"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 xml:space="preserve">ГОСТ 3302-95 </w:t>
            </w:r>
          </w:p>
          <w:p w14:paraId="2665D637"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 xml:space="preserve">ГОСТ 3303-94 </w:t>
            </w:r>
          </w:p>
          <w:p w14:paraId="2BD7B873"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 xml:space="preserve">ГОСТ 3251-91 </w:t>
            </w:r>
          </w:p>
          <w:p w14:paraId="53E43EF5" w14:textId="77777777" w:rsidR="00165A32" w:rsidRDefault="00165A32" w:rsidP="00165A32">
            <w:pPr>
              <w:spacing w:after="0"/>
              <w:rPr>
                <w:rFonts w:ascii="Times New Roman" w:hAnsi="Times New Roman" w:cs="Times New Roman"/>
                <w:sz w:val="18"/>
                <w:szCs w:val="18"/>
              </w:rPr>
            </w:pPr>
          </w:p>
        </w:tc>
      </w:tr>
      <w:tr w:rsidR="00165A32" w14:paraId="44F8C713" w14:textId="77777777" w:rsidTr="00EB7CD5">
        <w:tc>
          <w:tcPr>
            <w:tcW w:w="709" w:type="dxa"/>
          </w:tcPr>
          <w:p w14:paraId="79B72C11" w14:textId="2C690CF8" w:rsidR="00165A32" w:rsidRDefault="00165A32" w:rsidP="00005E28">
            <w:pPr>
              <w:spacing w:after="0"/>
              <w:rPr>
                <w:rFonts w:ascii="Times New Roman" w:hAnsi="Times New Roman" w:cs="Times New Roman"/>
                <w:sz w:val="18"/>
                <w:szCs w:val="18"/>
                <w:lang w:val="en-US"/>
              </w:rPr>
            </w:pPr>
            <w:r>
              <w:rPr>
                <w:rFonts w:ascii="Times New Roman" w:hAnsi="Times New Roman" w:cs="Times New Roman"/>
                <w:sz w:val="18"/>
                <w:szCs w:val="18"/>
              </w:rPr>
              <w:lastRenderedPageBreak/>
              <w:t>В</w:t>
            </w:r>
            <w:r w:rsidR="00005E28">
              <w:rPr>
                <w:rFonts w:ascii="Times New Roman" w:hAnsi="Times New Roman" w:cs="Times New Roman"/>
                <w:sz w:val="18"/>
                <w:szCs w:val="18"/>
              </w:rPr>
              <w:t>1</w:t>
            </w:r>
            <w:r>
              <w:rPr>
                <w:rFonts w:ascii="Times New Roman" w:hAnsi="Times New Roman" w:cs="Times New Roman"/>
                <w:sz w:val="18"/>
                <w:szCs w:val="18"/>
              </w:rPr>
              <w:t>.18</w:t>
            </w:r>
          </w:p>
        </w:tc>
        <w:tc>
          <w:tcPr>
            <w:tcW w:w="2693" w:type="dxa"/>
          </w:tcPr>
          <w:p w14:paraId="6103539D"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Одежда и изделия 1-го слоя: купальные изделия, изделия бельевые (белье нательное, пижамы), ползунки,</w:t>
            </w:r>
          </w:p>
          <w:p w14:paraId="57ABA937"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 xml:space="preserve">пеленки, распашонки, кофточки, чепчики, головные уборы летние и аналогичные изделия, заявленные   изготовителем как предназначенные для детей до трех лет </w:t>
            </w:r>
          </w:p>
          <w:p w14:paraId="6F87947F" w14:textId="77777777" w:rsidR="00165A32" w:rsidRDefault="00165A32" w:rsidP="00165A32">
            <w:pPr>
              <w:spacing w:after="0"/>
              <w:rPr>
                <w:rFonts w:ascii="Times New Roman" w:hAnsi="Times New Roman" w:cs="Times New Roman"/>
                <w:sz w:val="18"/>
                <w:szCs w:val="18"/>
              </w:rPr>
            </w:pPr>
          </w:p>
          <w:p w14:paraId="105B0AC7" w14:textId="77777777" w:rsidR="00165A32" w:rsidRDefault="00165A32" w:rsidP="00165A32">
            <w:pPr>
              <w:spacing w:after="0"/>
              <w:rPr>
                <w:rFonts w:ascii="Times New Roman" w:hAnsi="Times New Roman" w:cs="Times New Roman"/>
                <w:sz w:val="18"/>
                <w:szCs w:val="18"/>
              </w:rPr>
            </w:pPr>
          </w:p>
        </w:tc>
        <w:tc>
          <w:tcPr>
            <w:tcW w:w="1985" w:type="dxa"/>
          </w:tcPr>
          <w:p w14:paraId="0FB93D0D" w14:textId="3F58AD18" w:rsidR="00165A32" w:rsidRDefault="00165A32" w:rsidP="00165A32">
            <w:pPr>
              <w:spacing w:after="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Декларирование с государственной регистрацией (3д, 4д)</w:t>
            </w:r>
          </w:p>
        </w:tc>
        <w:tc>
          <w:tcPr>
            <w:tcW w:w="1559" w:type="dxa"/>
          </w:tcPr>
          <w:p w14:paraId="3B4F7C1F" w14:textId="77777777" w:rsidR="0056039B" w:rsidRPr="0056039B" w:rsidRDefault="0056039B" w:rsidP="0056039B">
            <w:pPr>
              <w:spacing w:after="0"/>
              <w:rPr>
                <w:rFonts w:ascii="Times New Roman" w:hAnsi="Times New Roman" w:cs="Times New Roman"/>
                <w:sz w:val="18"/>
                <w:szCs w:val="18"/>
              </w:rPr>
            </w:pPr>
            <w:r w:rsidRPr="0056039B">
              <w:rPr>
                <w:rFonts w:ascii="Times New Roman" w:hAnsi="Times New Roman" w:cs="Times New Roman"/>
                <w:sz w:val="18"/>
                <w:szCs w:val="18"/>
              </w:rPr>
              <w:t>из 6207</w:t>
            </w:r>
          </w:p>
          <w:p w14:paraId="73599237" w14:textId="77777777" w:rsidR="0056039B" w:rsidRPr="0056039B" w:rsidRDefault="0056039B" w:rsidP="0056039B">
            <w:pPr>
              <w:spacing w:after="0"/>
              <w:rPr>
                <w:rFonts w:ascii="Times New Roman" w:hAnsi="Times New Roman" w:cs="Times New Roman"/>
                <w:sz w:val="18"/>
                <w:szCs w:val="18"/>
              </w:rPr>
            </w:pPr>
            <w:r w:rsidRPr="0056039B">
              <w:rPr>
                <w:rFonts w:ascii="Times New Roman" w:hAnsi="Times New Roman" w:cs="Times New Roman"/>
                <w:sz w:val="18"/>
                <w:szCs w:val="18"/>
              </w:rPr>
              <w:t>из 6208</w:t>
            </w:r>
          </w:p>
          <w:p w14:paraId="00C642EE" w14:textId="77777777" w:rsidR="0056039B" w:rsidRDefault="0056039B" w:rsidP="0056039B">
            <w:pPr>
              <w:spacing w:after="0"/>
              <w:rPr>
                <w:rFonts w:ascii="Times New Roman" w:hAnsi="Times New Roman" w:cs="Times New Roman"/>
                <w:sz w:val="18"/>
                <w:szCs w:val="18"/>
              </w:rPr>
            </w:pPr>
            <w:r w:rsidRPr="0056039B">
              <w:rPr>
                <w:rFonts w:ascii="Times New Roman" w:hAnsi="Times New Roman" w:cs="Times New Roman"/>
                <w:sz w:val="18"/>
                <w:szCs w:val="18"/>
              </w:rPr>
              <w:t>из 6209</w:t>
            </w:r>
          </w:p>
          <w:p w14:paraId="47F54D5B" w14:textId="3F8C347C" w:rsidR="00165A32" w:rsidRDefault="00165A32" w:rsidP="0056039B">
            <w:pPr>
              <w:spacing w:after="0"/>
              <w:rPr>
                <w:rFonts w:ascii="Times New Roman" w:hAnsi="Times New Roman" w:cs="Times New Roman"/>
                <w:sz w:val="18"/>
                <w:szCs w:val="18"/>
              </w:rPr>
            </w:pPr>
            <w:r>
              <w:rPr>
                <w:rFonts w:ascii="Times New Roman" w:hAnsi="Times New Roman" w:cs="Times New Roman"/>
                <w:sz w:val="18"/>
                <w:szCs w:val="18"/>
              </w:rPr>
              <w:t>Из 6210</w:t>
            </w:r>
          </w:p>
          <w:p w14:paraId="28A57B85"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Из 6211</w:t>
            </w:r>
          </w:p>
          <w:p w14:paraId="6F806086"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Из 6505 00 900 0</w:t>
            </w:r>
          </w:p>
          <w:p w14:paraId="2B03F243"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Из 9619 00</w:t>
            </w:r>
          </w:p>
          <w:p w14:paraId="5171B84D"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Из 6504 00 000 0</w:t>
            </w:r>
          </w:p>
          <w:p w14:paraId="12B83226"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Из 6505 00</w:t>
            </w:r>
          </w:p>
          <w:p w14:paraId="6A907B9E" w14:textId="77777777" w:rsidR="00165A32" w:rsidRDefault="00165A32" w:rsidP="00165A32">
            <w:pPr>
              <w:spacing w:after="0"/>
              <w:rPr>
                <w:rFonts w:ascii="Times New Roman" w:hAnsi="Times New Roman" w:cs="Times New Roman"/>
                <w:sz w:val="18"/>
                <w:szCs w:val="18"/>
              </w:rPr>
            </w:pPr>
          </w:p>
        </w:tc>
        <w:tc>
          <w:tcPr>
            <w:tcW w:w="3402" w:type="dxa"/>
          </w:tcPr>
          <w:p w14:paraId="43E33E1B" w14:textId="3F689CEB"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ТР ТС 007/2011 Технический регламент Таможенного союза "О безопасности продукции, предназначенной для детей и подростков", утвержден Решением Комиссии Таможенного союза от 23 сентября 2011 года N 797</w:t>
            </w:r>
          </w:p>
        </w:tc>
        <w:tc>
          <w:tcPr>
            <w:tcW w:w="4394" w:type="dxa"/>
          </w:tcPr>
          <w:p w14:paraId="2B58B74B"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 xml:space="preserve">ГОСТ 25296-2003 </w:t>
            </w:r>
          </w:p>
          <w:p w14:paraId="057C7C82"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 xml:space="preserve">ГОСТ 29097-2015 </w:t>
            </w:r>
          </w:p>
          <w:p w14:paraId="13C14CEA"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ГОСТ 32119-2013</w:t>
            </w:r>
          </w:p>
          <w:p w14:paraId="79B05DA2"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 xml:space="preserve">ГОСТ 31307-2005 </w:t>
            </w:r>
          </w:p>
          <w:p w14:paraId="7E050BA1"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ГОСТ 13527-78</w:t>
            </w:r>
          </w:p>
          <w:p w14:paraId="229C2264"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 xml:space="preserve">ГОСТ 7779-2015 </w:t>
            </w:r>
          </w:p>
          <w:p w14:paraId="5AE01664"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ГОСТ 30386-95</w:t>
            </w:r>
          </w:p>
          <w:p w14:paraId="61C7DFC7"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 xml:space="preserve">СТБ 1128-98 (ГОСТ 32119-2013) </w:t>
            </w:r>
          </w:p>
          <w:p w14:paraId="4BE0D33F"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 xml:space="preserve">СТБ 1432-2003 </w:t>
            </w:r>
          </w:p>
          <w:p w14:paraId="5AB74C59" w14:textId="0B14FEB1"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ГОСТ 10581-91</w:t>
            </w:r>
          </w:p>
        </w:tc>
      </w:tr>
      <w:tr w:rsidR="00165A32" w14:paraId="3ABF7009" w14:textId="77777777" w:rsidTr="00693456">
        <w:trPr>
          <w:trHeight w:val="70"/>
        </w:trPr>
        <w:tc>
          <w:tcPr>
            <w:tcW w:w="709" w:type="dxa"/>
          </w:tcPr>
          <w:p w14:paraId="16FA0E74" w14:textId="024E4CE0" w:rsidR="00165A32" w:rsidRDefault="00165A32" w:rsidP="00005E28">
            <w:pPr>
              <w:spacing w:after="0"/>
              <w:rPr>
                <w:rFonts w:ascii="Times New Roman" w:hAnsi="Times New Roman" w:cs="Times New Roman"/>
                <w:sz w:val="18"/>
                <w:szCs w:val="18"/>
                <w:lang w:val="en-US"/>
              </w:rPr>
            </w:pPr>
            <w:r>
              <w:rPr>
                <w:rFonts w:ascii="Times New Roman" w:hAnsi="Times New Roman" w:cs="Times New Roman"/>
                <w:sz w:val="18"/>
                <w:szCs w:val="18"/>
              </w:rPr>
              <w:t>В</w:t>
            </w:r>
            <w:r w:rsidR="00005E28">
              <w:rPr>
                <w:rFonts w:ascii="Times New Roman" w:hAnsi="Times New Roman" w:cs="Times New Roman"/>
                <w:sz w:val="18"/>
                <w:szCs w:val="18"/>
              </w:rPr>
              <w:t>1</w:t>
            </w:r>
            <w:r>
              <w:rPr>
                <w:rFonts w:ascii="Times New Roman" w:hAnsi="Times New Roman" w:cs="Times New Roman"/>
                <w:sz w:val="18"/>
                <w:szCs w:val="18"/>
              </w:rPr>
              <w:t>.19</w:t>
            </w:r>
          </w:p>
        </w:tc>
        <w:tc>
          <w:tcPr>
            <w:tcW w:w="2693" w:type="dxa"/>
          </w:tcPr>
          <w:p w14:paraId="01183900"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Изделия 1-го слоя: пижамы, кальсоны, панталоны, фуфайки,</w:t>
            </w:r>
          </w:p>
          <w:p w14:paraId="068A4AAD" w14:textId="5C5CBBD1" w:rsidR="00165A32" w:rsidRDefault="00165A32" w:rsidP="0056039B">
            <w:pPr>
              <w:spacing w:after="0"/>
              <w:rPr>
                <w:rFonts w:ascii="Times New Roman" w:hAnsi="Times New Roman" w:cs="Times New Roman"/>
                <w:sz w:val="18"/>
                <w:szCs w:val="18"/>
              </w:rPr>
            </w:pPr>
            <w:r>
              <w:rPr>
                <w:rFonts w:ascii="Times New Roman" w:hAnsi="Times New Roman" w:cs="Times New Roman"/>
                <w:sz w:val="18"/>
                <w:szCs w:val="18"/>
              </w:rPr>
              <w:t>комбинации, купальные изделия, пеленки, чепчики, ползунки, распашонки, кофточки, трусы, майки, фартуки нагрудные, головные уборы летние, чулочно-носочные изделия</w:t>
            </w:r>
            <w:r w:rsidR="0056039B">
              <w:rPr>
                <w:rFonts w:ascii="Times New Roman" w:hAnsi="Times New Roman" w:cs="Times New Roman"/>
                <w:sz w:val="18"/>
                <w:szCs w:val="18"/>
              </w:rPr>
              <w:t xml:space="preserve"> (к</w:t>
            </w:r>
            <w:r w:rsidR="0056039B" w:rsidRPr="0056039B">
              <w:rPr>
                <w:rFonts w:ascii="Times New Roman" w:hAnsi="Times New Roman" w:cs="Times New Roman"/>
                <w:sz w:val="18"/>
                <w:szCs w:val="18"/>
              </w:rPr>
              <w:t xml:space="preserve">олготки, носки, </w:t>
            </w:r>
            <w:proofErr w:type="spellStart"/>
            <w:r w:rsidR="0056039B" w:rsidRPr="0056039B">
              <w:rPr>
                <w:rFonts w:ascii="Times New Roman" w:hAnsi="Times New Roman" w:cs="Times New Roman"/>
                <w:sz w:val="18"/>
                <w:szCs w:val="18"/>
              </w:rPr>
              <w:t>получулки</w:t>
            </w:r>
            <w:proofErr w:type="spellEnd"/>
            <w:r w:rsidR="0056039B" w:rsidRPr="0056039B">
              <w:rPr>
                <w:rFonts w:ascii="Times New Roman" w:hAnsi="Times New Roman" w:cs="Times New Roman"/>
                <w:sz w:val="18"/>
                <w:szCs w:val="18"/>
              </w:rPr>
              <w:t>, чулки 1-го слоя</w:t>
            </w:r>
            <w:r w:rsidR="0056039B">
              <w:rPr>
                <w:rFonts w:ascii="Times New Roman" w:hAnsi="Times New Roman" w:cs="Times New Roman"/>
                <w:sz w:val="18"/>
                <w:szCs w:val="18"/>
              </w:rPr>
              <w:t>)</w:t>
            </w:r>
            <w:r>
              <w:rPr>
                <w:rFonts w:ascii="Times New Roman" w:hAnsi="Times New Roman" w:cs="Times New Roman"/>
                <w:sz w:val="18"/>
                <w:szCs w:val="18"/>
              </w:rPr>
              <w:t xml:space="preserve"> и  аналогичные изделия, заявленные изготовителем как предназначенные для детей до </w:t>
            </w:r>
            <w:r>
              <w:rPr>
                <w:rFonts w:ascii="Times New Roman" w:hAnsi="Times New Roman" w:cs="Times New Roman"/>
                <w:sz w:val="18"/>
                <w:szCs w:val="18"/>
              </w:rPr>
              <w:lastRenderedPageBreak/>
              <w:t>трех лет</w:t>
            </w:r>
          </w:p>
        </w:tc>
        <w:tc>
          <w:tcPr>
            <w:tcW w:w="1985" w:type="dxa"/>
          </w:tcPr>
          <w:p w14:paraId="025F7D88" w14:textId="18A10864" w:rsidR="00165A32" w:rsidRDefault="00165A32" w:rsidP="00165A32">
            <w:pPr>
              <w:spacing w:after="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Декларирование с государственной регистрацией (3д, 4д)</w:t>
            </w:r>
          </w:p>
        </w:tc>
        <w:tc>
          <w:tcPr>
            <w:tcW w:w="1559" w:type="dxa"/>
          </w:tcPr>
          <w:p w14:paraId="335FD35F" w14:textId="77777777" w:rsidR="0056039B" w:rsidRPr="0056039B" w:rsidRDefault="0056039B" w:rsidP="0056039B">
            <w:pPr>
              <w:spacing w:after="0"/>
              <w:rPr>
                <w:rFonts w:ascii="Times New Roman" w:hAnsi="Times New Roman" w:cs="Times New Roman"/>
                <w:sz w:val="18"/>
                <w:szCs w:val="18"/>
              </w:rPr>
            </w:pPr>
            <w:r w:rsidRPr="0056039B">
              <w:rPr>
                <w:rFonts w:ascii="Times New Roman" w:hAnsi="Times New Roman" w:cs="Times New Roman"/>
                <w:sz w:val="18"/>
                <w:szCs w:val="18"/>
              </w:rPr>
              <w:t>из 6107</w:t>
            </w:r>
          </w:p>
          <w:p w14:paraId="7E3CA6DE" w14:textId="77777777" w:rsidR="0056039B" w:rsidRPr="0056039B" w:rsidRDefault="0056039B" w:rsidP="0056039B">
            <w:pPr>
              <w:spacing w:after="0"/>
              <w:rPr>
                <w:rFonts w:ascii="Times New Roman" w:hAnsi="Times New Roman" w:cs="Times New Roman"/>
                <w:sz w:val="18"/>
                <w:szCs w:val="18"/>
              </w:rPr>
            </w:pPr>
            <w:r w:rsidRPr="0056039B">
              <w:rPr>
                <w:rFonts w:ascii="Times New Roman" w:hAnsi="Times New Roman" w:cs="Times New Roman"/>
                <w:sz w:val="18"/>
                <w:szCs w:val="18"/>
              </w:rPr>
              <w:t>из 6108</w:t>
            </w:r>
          </w:p>
          <w:p w14:paraId="53C0B101" w14:textId="77777777" w:rsidR="0056039B" w:rsidRDefault="0056039B" w:rsidP="0056039B">
            <w:pPr>
              <w:spacing w:after="0"/>
              <w:rPr>
                <w:rFonts w:ascii="Times New Roman" w:hAnsi="Times New Roman" w:cs="Times New Roman"/>
                <w:sz w:val="18"/>
                <w:szCs w:val="18"/>
              </w:rPr>
            </w:pPr>
            <w:r w:rsidRPr="0056039B">
              <w:rPr>
                <w:rFonts w:ascii="Times New Roman" w:hAnsi="Times New Roman" w:cs="Times New Roman"/>
                <w:sz w:val="18"/>
                <w:szCs w:val="18"/>
              </w:rPr>
              <w:t>из 6109</w:t>
            </w:r>
          </w:p>
          <w:p w14:paraId="12A4ECF2" w14:textId="77777777" w:rsidR="0056039B" w:rsidRDefault="00165A32" w:rsidP="0056039B">
            <w:pPr>
              <w:spacing w:after="0"/>
              <w:rPr>
                <w:rFonts w:ascii="Times New Roman" w:hAnsi="Times New Roman" w:cs="Times New Roman"/>
                <w:sz w:val="18"/>
                <w:szCs w:val="18"/>
              </w:rPr>
            </w:pPr>
            <w:r>
              <w:rPr>
                <w:rFonts w:ascii="Times New Roman" w:hAnsi="Times New Roman" w:cs="Times New Roman"/>
                <w:sz w:val="18"/>
                <w:szCs w:val="18"/>
              </w:rPr>
              <w:t>Из 6111</w:t>
            </w:r>
          </w:p>
          <w:p w14:paraId="74CB9883" w14:textId="44EBA80A" w:rsidR="00165A32" w:rsidRDefault="0056039B" w:rsidP="0056039B">
            <w:pPr>
              <w:spacing w:after="0"/>
              <w:rPr>
                <w:rFonts w:ascii="Times New Roman" w:hAnsi="Times New Roman" w:cs="Times New Roman"/>
                <w:sz w:val="18"/>
                <w:szCs w:val="18"/>
              </w:rPr>
            </w:pPr>
            <w:r w:rsidRPr="0056039B">
              <w:rPr>
                <w:rFonts w:ascii="Times New Roman" w:hAnsi="Times New Roman" w:cs="Times New Roman"/>
                <w:sz w:val="18"/>
                <w:szCs w:val="18"/>
              </w:rPr>
              <w:t>Из 6112</w:t>
            </w:r>
          </w:p>
          <w:p w14:paraId="41A6DA48"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Из 6114</w:t>
            </w:r>
          </w:p>
          <w:p w14:paraId="3910C19E"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Из 6115</w:t>
            </w:r>
          </w:p>
          <w:p w14:paraId="52E08C7C"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Из 6505 00 900 0</w:t>
            </w:r>
          </w:p>
          <w:p w14:paraId="0B7A52D5"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Из 9619 00</w:t>
            </w:r>
          </w:p>
          <w:p w14:paraId="6EC86A6D"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Из 6504 00 000 0</w:t>
            </w:r>
          </w:p>
          <w:p w14:paraId="19A7C884"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Из 6505 00</w:t>
            </w:r>
          </w:p>
          <w:p w14:paraId="54C43F9A" w14:textId="77777777" w:rsidR="00165A32" w:rsidRDefault="00165A32" w:rsidP="00165A32">
            <w:pPr>
              <w:spacing w:after="0"/>
              <w:rPr>
                <w:rFonts w:ascii="Times New Roman" w:hAnsi="Times New Roman" w:cs="Times New Roman"/>
                <w:sz w:val="18"/>
                <w:szCs w:val="18"/>
              </w:rPr>
            </w:pPr>
          </w:p>
          <w:p w14:paraId="2D795E20" w14:textId="77777777" w:rsidR="00165A32" w:rsidRDefault="00165A32" w:rsidP="00165A32">
            <w:pPr>
              <w:spacing w:after="0"/>
              <w:rPr>
                <w:rFonts w:ascii="Times New Roman" w:hAnsi="Times New Roman" w:cs="Times New Roman"/>
                <w:sz w:val="18"/>
                <w:szCs w:val="18"/>
              </w:rPr>
            </w:pPr>
          </w:p>
        </w:tc>
        <w:tc>
          <w:tcPr>
            <w:tcW w:w="3402" w:type="dxa"/>
          </w:tcPr>
          <w:p w14:paraId="241CB43D" w14:textId="07C8D403"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ТР ТС 007/2011 Технический регламент Таможенного союза "О безопасности продукции, предназначенной для детей и подростков", утвержден Решением Комиссии Таможенного союза от 23 сентября 2011 года N 797</w:t>
            </w:r>
          </w:p>
        </w:tc>
        <w:tc>
          <w:tcPr>
            <w:tcW w:w="4394" w:type="dxa"/>
          </w:tcPr>
          <w:p w14:paraId="3E7A1B21"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 xml:space="preserve">ГОСТ 31405-2009 </w:t>
            </w:r>
          </w:p>
          <w:p w14:paraId="6D6FA8FC"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 xml:space="preserve">ГОСТ 31409-2009 </w:t>
            </w:r>
          </w:p>
          <w:p w14:paraId="6FB2D03E"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 xml:space="preserve">ГОСТ 31408-2009 </w:t>
            </w:r>
          </w:p>
          <w:p w14:paraId="39EBCEBD"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 xml:space="preserve">ГОСТ 31410-2009 </w:t>
            </w:r>
          </w:p>
          <w:p w14:paraId="2666F803"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 xml:space="preserve">ГОСТ 31407-2009 </w:t>
            </w:r>
          </w:p>
          <w:p w14:paraId="57454C47"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 xml:space="preserve">ГОСТ 31406-2009 </w:t>
            </w:r>
          </w:p>
          <w:p w14:paraId="188C1AAF"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ГОСТ 8541-2014</w:t>
            </w:r>
          </w:p>
          <w:p w14:paraId="51E86BB6" w14:textId="77777777"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 xml:space="preserve">СТБ 1301-2002 </w:t>
            </w:r>
          </w:p>
          <w:p w14:paraId="5190CAC3" w14:textId="5C791189" w:rsidR="00165A32" w:rsidRDefault="00165A32" w:rsidP="00165A32">
            <w:pPr>
              <w:spacing w:after="0"/>
              <w:rPr>
                <w:rFonts w:ascii="Times New Roman" w:hAnsi="Times New Roman" w:cs="Times New Roman"/>
                <w:sz w:val="18"/>
                <w:szCs w:val="18"/>
              </w:rPr>
            </w:pPr>
            <w:r>
              <w:rPr>
                <w:rFonts w:ascii="Times New Roman" w:hAnsi="Times New Roman" w:cs="Times New Roman"/>
                <w:sz w:val="18"/>
                <w:szCs w:val="18"/>
              </w:rPr>
              <w:t>ГОСТ 10581-91</w:t>
            </w:r>
          </w:p>
        </w:tc>
      </w:tr>
      <w:tr w:rsidR="00005E28" w14:paraId="72ED6976" w14:textId="77777777" w:rsidTr="00005E28">
        <w:tc>
          <w:tcPr>
            <w:tcW w:w="14742" w:type="dxa"/>
            <w:gridSpan w:val="6"/>
            <w:tcBorders>
              <w:top w:val="single" w:sz="4" w:space="0" w:color="auto"/>
              <w:left w:val="single" w:sz="4" w:space="0" w:color="auto"/>
              <w:bottom w:val="single" w:sz="4" w:space="0" w:color="auto"/>
              <w:right w:val="single" w:sz="4" w:space="0" w:color="auto"/>
            </w:tcBorders>
          </w:tcPr>
          <w:p w14:paraId="21130D2E" w14:textId="28E5D269" w:rsidR="00005E28" w:rsidRDefault="00005E28" w:rsidP="00005E28">
            <w:pPr>
              <w:spacing w:after="0"/>
              <w:jc w:val="center"/>
              <w:rPr>
                <w:rFonts w:ascii="Times New Roman" w:hAnsi="Times New Roman" w:cs="Times New Roman"/>
                <w:sz w:val="18"/>
                <w:szCs w:val="18"/>
              </w:rPr>
            </w:pPr>
            <w:r>
              <w:rPr>
                <w:rFonts w:ascii="Times New Roman" w:hAnsi="Times New Roman" w:cs="Times New Roman"/>
                <w:b/>
                <w:bCs/>
                <w:sz w:val="24"/>
                <w:szCs w:val="24"/>
              </w:rPr>
              <w:lastRenderedPageBreak/>
              <w:t>В</w:t>
            </w:r>
            <w:r w:rsidR="008A2A9D">
              <w:rPr>
                <w:rFonts w:ascii="Times New Roman" w:hAnsi="Times New Roman" w:cs="Times New Roman"/>
                <w:b/>
                <w:bCs/>
                <w:sz w:val="24"/>
                <w:szCs w:val="24"/>
              </w:rPr>
              <w:t>2</w:t>
            </w:r>
            <w:r>
              <w:rPr>
                <w:rFonts w:ascii="Times New Roman" w:hAnsi="Times New Roman" w:cs="Times New Roman"/>
                <w:b/>
                <w:bCs/>
                <w:sz w:val="24"/>
                <w:szCs w:val="24"/>
              </w:rPr>
              <w:t>. Декларирование продукции требованиям Технического регламента Таможенного союза 010/2011 "</w:t>
            </w:r>
            <w:r w:rsidRPr="002E3333">
              <w:rPr>
                <w:rFonts w:ascii="Times New Roman" w:hAnsi="Times New Roman" w:cs="Times New Roman"/>
                <w:b/>
                <w:bCs/>
                <w:sz w:val="24"/>
                <w:szCs w:val="24"/>
              </w:rPr>
              <w:t>О безопасности машин и оборудования</w:t>
            </w:r>
            <w:r>
              <w:rPr>
                <w:rFonts w:ascii="Times New Roman" w:hAnsi="Times New Roman" w:cs="Times New Roman"/>
                <w:b/>
                <w:bCs/>
                <w:sz w:val="24"/>
                <w:szCs w:val="24"/>
              </w:rPr>
              <w:t xml:space="preserve">", утвержден решением Комиссии Таможенного союза </w:t>
            </w:r>
            <w:r w:rsidRPr="002E3333">
              <w:rPr>
                <w:rFonts w:ascii="Times New Roman" w:hAnsi="Times New Roman" w:cs="Times New Roman"/>
                <w:b/>
                <w:bCs/>
                <w:sz w:val="24"/>
                <w:szCs w:val="24"/>
              </w:rPr>
              <w:t>от 18 октября 2011 года N 823</w:t>
            </w:r>
            <w:r>
              <w:rPr>
                <w:rFonts w:ascii="Times New Roman" w:hAnsi="Times New Roman" w:cs="Times New Roman"/>
                <w:b/>
                <w:bCs/>
                <w:sz w:val="24"/>
                <w:szCs w:val="24"/>
              </w:rPr>
              <w:t xml:space="preserve"> и Технического регламента Таможенного союза ТР ТС 020/2011 "</w:t>
            </w:r>
            <w:r>
              <w:t xml:space="preserve"> </w:t>
            </w:r>
            <w:r w:rsidRPr="005A0B7B">
              <w:rPr>
                <w:rFonts w:ascii="Times New Roman" w:hAnsi="Times New Roman" w:cs="Times New Roman"/>
                <w:b/>
                <w:bCs/>
                <w:sz w:val="24"/>
                <w:szCs w:val="24"/>
              </w:rPr>
              <w:t>Электромагнитная совместимость технических средств</w:t>
            </w:r>
            <w:r>
              <w:rPr>
                <w:rFonts w:ascii="Times New Roman" w:hAnsi="Times New Roman" w:cs="Times New Roman"/>
                <w:b/>
                <w:bCs/>
                <w:sz w:val="24"/>
                <w:szCs w:val="24"/>
              </w:rPr>
              <w:t xml:space="preserve">", утвержден Решением Комиссии Таможенного союза </w:t>
            </w:r>
            <w:r w:rsidRPr="00A33DDE">
              <w:rPr>
                <w:rFonts w:ascii="Times New Roman" w:hAnsi="Times New Roman" w:cs="Times New Roman"/>
                <w:b/>
                <w:bCs/>
                <w:sz w:val="24"/>
                <w:szCs w:val="24"/>
              </w:rPr>
              <w:t xml:space="preserve">от </w:t>
            </w:r>
            <w:r w:rsidRPr="005A0B7B">
              <w:rPr>
                <w:rFonts w:ascii="Times New Roman" w:hAnsi="Times New Roman" w:cs="Times New Roman"/>
                <w:b/>
                <w:bCs/>
                <w:sz w:val="24"/>
                <w:szCs w:val="24"/>
              </w:rPr>
              <w:t>9 декабря 2011 года N 879</w:t>
            </w:r>
            <w:r>
              <w:rPr>
                <w:rFonts w:ascii="Times New Roman" w:hAnsi="Times New Roman" w:cs="Times New Roman"/>
                <w:b/>
                <w:bCs/>
                <w:sz w:val="24"/>
                <w:szCs w:val="24"/>
              </w:rPr>
              <w:t>.</w:t>
            </w:r>
          </w:p>
        </w:tc>
      </w:tr>
      <w:tr w:rsidR="009B323C" w14:paraId="572212DA" w14:textId="77777777" w:rsidTr="00693456">
        <w:tc>
          <w:tcPr>
            <w:tcW w:w="709" w:type="dxa"/>
            <w:tcBorders>
              <w:top w:val="single" w:sz="4" w:space="0" w:color="auto"/>
              <w:left w:val="single" w:sz="4" w:space="0" w:color="auto"/>
              <w:bottom w:val="single" w:sz="4" w:space="0" w:color="auto"/>
              <w:right w:val="single" w:sz="4" w:space="0" w:color="auto"/>
            </w:tcBorders>
          </w:tcPr>
          <w:p w14:paraId="18F3C636" w14:textId="500BDA7C" w:rsidR="009B323C" w:rsidRPr="00005E28" w:rsidRDefault="009B323C" w:rsidP="009B323C">
            <w:pPr>
              <w:spacing w:after="0"/>
              <w:rPr>
                <w:rFonts w:ascii="Times New Roman" w:hAnsi="Times New Roman" w:cs="Times New Roman"/>
                <w:sz w:val="18"/>
                <w:szCs w:val="18"/>
              </w:rPr>
            </w:pPr>
            <w:r w:rsidRPr="00005E28">
              <w:rPr>
                <w:rFonts w:ascii="Times New Roman" w:hAnsi="Times New Roman" w:cs="Times New Roman"/>
                <w:sz w:val="18"/>
                <w:szCs w:val="18"/>
              </w:rPr>
              <w:t>В</w:t>
            </w:r>
            <w:r w:rsidRPr="00005E28">
              <w:rPr>
                <w:rFonts w:ascii="Times New Roman" w:hAnsi="Times New Roman" w:cs="Times New Roman"/>
                <w:sz w:val="18"/>
                <w:szCs w:val="18"/>
                <w:lang w:val="en-US"/>
              </w:rPr>
              <w:t>2</w:t>
            </w:r>
            <w:r w:rsidRPr="00005E28">
              <w:rPr>
                <w:rFonts w:ascii="Times New Roman" w:hAnsi="Times New Roman" w:cs="Times New Roman"/>
                <w:sz w:val="18"/>
                <w:szCs w:val="18"/>
              </w:rPr>
              <w:t>.1</w:t>
            </w:r>
          </w:p>
        </w:tc>
        <w:tc>
          <w:tcPr>
            <w:tcW w:w="2693" w:type="dxa"/>
            <w:tcBorders>
              <w:top w:val="single" w:sz="4" w:space="0" w:color="auto"/>
              <w:left w:val="single" w:sz="4" w:space="0" w:color="auto"/>
              <w:bottom w:val="single" w:sz="4" w:space="0" w:color="auto"/>
              <w:right w:val="single" w:sz="4" w:space="0" w:color="auto"/>
            </w:tcBorders>
          </w:tcPr>
          <w:p w14:paraId="5B07C049" w14:textId="71C9B005" w:rsidR="009B323C" w:rsidRPr="00005E28" w:rsidRDefault="009B323C" w:rsidP="009B323C">
            <w:pPr>
              <w:spacing w:after="0"/>
              <w:rPr>
                <w:rFonts w:ascii="Times New Roman" w:hAnsi="Times New Roman" w:cs="Times New Roman"/>
                <w:sz w:val="18"/>
                <w:szCs w:val="18"/>
              </w:rPr>
            </w:pPr>
            <w:r w:rsidRPr="00005E28">
              <w:rPr>
                <w:rFonts w:ascii="Times New Roman" w:hAnsi="Times New Roman" w:cs="Times New Roman"/>
                <w:sz w:val="18"/>
                <w:szCs w:val="18"/>
              </w:rPr>
              <w:t>дробилки</w:t>
            </w:r>
          </w:p>
        </w:tc>
        <w:tc>
          <w:tcPr>
            <w:tcW w:w="1985" w:type="dxa"/>
            <w:tcBorders>
              <w:top w:val="single" w:sz="4" w:space="0" w:color="auto"/>
              <w:left w:val="single" w:sz="4" w:space="0" w:color="auto"/>
              <w:bottom w:val="single" w:sz="4" w:space="0" w:color="auto"/>
              <w:right w:val="single" w:sz="4" w:space="0" w:color="auto"/>
            </w:tcBorders>
          </w:tcPr>
          <w:p w14:paraId="1154AC8A" w14:textId="10C3350B" w:rsidR="009B323C" w:rsidRPr="00005E28" w:rsidRDefault="009B323C" w:rsidP="009B323C">
            <w:pPr>
              <w:spacing w:after="0"/>
              <w:rPr>
                <w:rFonts w:ascii="Times New Roman" w:eastAsia="Times New Roman" w:hAnsi="Times New Roman" w:cs="Times New Roman"/>
                <w:sz w:val="18"/>
                <w:szCs w:val="18"/>
                <w:lang w:eastAsia="ru-RU"/>
              </w:rPr>
            </w:pPr>
            <w:r w:rsidRPr="00337A7C">
              <w:rPr>
                <w:rFonts w:ascii="Times New Roman" w:eastAsia="Times New Roman" w:hAnsi="Times New Roman" w:cs="Times New Roman"/>
                <w:sz w:val="18"/>
                <w:szCs w:val="18"/>
                <w:lang w:eastAsia="ru-RU"/>
              </w:rPr>
              <w:t>Декларирование (1д,2д,3д,4д,5д,6д</w:t>
            </w:r>
            <w:r w:rsidR="004D2AC9">
              <w:rPr>
                <w:rFonts w:ascii="Times New Roman" w:eastAsia="Times New Roman" w:hAnsi="Times New Roman" w:cs="Times New Roman"/>
                <w:sz w:val="18"/>
                <w:szCs w:val="18"/>
                <w:lang w:eastAsia="ru-RU"/>
              </w:rPr>
              <w:t>)</w:t>
            </w:r>
          </w:p>
        </w:tc>
        <w:tc>
          <w:tcPr>
            <w:tcW w:w="1559" w:type="dxa"/>
            <w:tcBorders>
              <w:top w:val="single" w:sz="4" w:space="0" w:color="auto"/>
              <w:left w:val="single" w:sz="4" w:space="0" w:color="auto"/>
              <w:bottom w:val="single" w:sz="4" w:space="0" w:color="auto"/>
              <w:right w:val="single" w:sz="4" w:space="0" w:color="auto"/>
            </w:tcBorders>
          </w:tcPr>
          <w:p w14:paraId="04D80406" w14:textId="77777777" w:rsidR="009B323C" w:rsidRPr="00005E28" w:rsidRDefault="009B323C" w:rsidP="009B323C">
            <w:pPr>
              <w:spacing w:after="0"/>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Из 8474*</w:t>
            </w:r>
          </w:p>
          <w:p w14:paraId="6E1F00FD" w14:textId="77777777" w:rsidR="009B323C" w:rsidRPr="00005E28" w:rsidRDefault="009B323C" w:rsidP="009B323C">
            <w:pPr>
              <w:spacing w:after="0"/>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Из 8479 82 000 0</w:t>
            </w:r>
          </w:p>
          <w:p w14:paraId="72CD6CE3" w14:textId="7DBEA36A" w:rsidR="009B323C" w:rsidRPr="00005E28" w:rsidRDefault="009B323C" w:rsidP="009B323C">
            <w:pPr>
              <w:spacing w:after="0"/>
              <w:rPr>
                <w:rFonts w:ascii="Times New Roman" w:hAnsi="Times New Roman" w:cs="Times New Roman"/>
                <w:sz w:val="18"/>
                <w:szCs w:val="18"/>
              </w:rPr>
            </w:pPr>
          </w:p>
        </w:tc>
        <w:tc>
          <w:tcPr>
            <w:tcW w:w="3402" w:type="dxa"/>
            <w:tcBorders>
              <w:top w:val="single" w:sz="4" w:space="0" w:color="auto"/>
              <w:left w:val="single" w:sz="4" w:space="0" w:color="auto"/>
              <w:bottom w:val="single" w:sz="4" w:space="0" w:color="auto"/>
              <w:right w:val="single" w:sz="4" w:space="0" w:color="auto"/>
            </w:tcBorders>
          </w:tcPr>
          <w:p w14:paraId="3675ED8F" w14:textId="77777777" w:rsidR="009B323C" w:rsidRPr="00005E28" w:rsidRDefault="009B323C" w:rsidP="009B323C">
            <w:pPr>
              <w:spacing w:after="0" w:line="240" w:lineRule="auto"/>
              <w:rPr>
                <w:rFonts w:ascii="Times New Roman" w:eastAsia="Times New Roman" w:hAnsi="Times New Roman" w:cs="Times New Roman"/>
                <w:sz w:val="18"/>
                <w:szCs w:val="18"/>
              </w:rPr>
            </w:pPr>
            <w:r w:rsidRPr="00005E28">
              <w:rPr>
                <w:rFonts w:ascii="Times New Roman" w:eastAsia="Times New Roman" w:hAnsi="Times New Roman" w:cs="Times New Roman"/>
                <w:sz w:val="18"/>
                <w:szCs w:val="18"/>
              </w:rPr>
              <w:t>ТР ТС 010/2011</w:t>
            </w:r>
          </w:p>
          <w:p w14:paraId="4DD74370" w14:textId="65276655"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sz w:val="18"/>
                <w:szCs w:val="18"/>
              </w:rPr>
              <w:t>ТР ТС 020/2011</w:t>
            </w:r>
          </w:p>
        </w:tc>
        <w:tc>
          <w:tcPr>
            <w:tcW w:w="4394" w:type="dxa"/>
            <w:tcBorders>
              <w:top w:val="single" w:sz="4" w:space="0" w:color="auto"/>
              <w:left w:val="single" w:sz="4" w:space="0" w:color="auto"/>
              <w:bottom w:val="single" w:sz="4" w:space="0" w:color="auto"/>
              <w:right w:val="single" w:sz="4" w:space="0" w:color="auto"/>
            </w:tcBorders>
          </w:tcPr>
          <w:p w14:paraId="338DAD7C" w14:textId="77777777" w:rsidR="009B323C" w:rsidRPr="00005E28" w:rsidRDefault="009B323C" w:rsidP="009B323C">
            <w:pPr>
              <w:suppressAutoHyphens/>
              <w:spacing w:after="0"/>
              <w:rPr>
                <w:rFonts w:ascii="Times New Roman" w:eastAsia="Times New Roman" w:hAnsi="Times New Roman" w:cs="Times New Roman"/>
                <w:sz w:val="18"/>
                <w:szCs w:val="18"/>
              </w:rPr>
            </w:pPr>
            <w:r w:rsidRPr="00005E28">
              <w:rPr>
                <w:rFonts w:ascii="Times New Roman" w:eastAsia="Times New Roman" w:hAnsi="Times New Roman" w:cs="Times New Roman"/>
                <w:sz w:val="18"/>
                <w:szCs w:val="18"/>
              </w:rPr>
              <w:t xml:space="preserve">ГОСТ </w:t>
            </w:r>
            <w:r w:rsidRPr="00005E28">
              <w:rPr>
                <w:rFonts w:ascii="Times New Roman" w:eastAsia="Times New Roman" w:hAnsi="Times New Roman" w:cs="Times New Roman"/>
                <w:sz w:val="18"/>
                <w:szCs w:val="18"/>
                <w:lang w:val="en-US"/>
              </w:rPr>
              <w:t>ISO</w:t>
            </w:r>
            <w:r w:rsidRPr="00005E28">
              <w:rPr>
                <w:rFonts w:ascii="Times New Roman" w:eastAsia="Times New Roman" w:hAnsi="Times New Roman" w:cs="Times New Roman"/>
                <w:sz w:val="18"/>
                <w:szCs w:val="18"/>
              </w:rPr>
              <w:t xml:space="preserve"> 21873-1-2013 ГОСТ </w:t>
            </w:r>
            <w:r w:rsidRPr="00005E28">
              <w:rPr>
                <w:rFonts w:ascii="Times New Roman" w:eastAsia="Times New Roman" w:hAnsi="Times New Roman" w:cs="Times New Roman"/>
                <w:sz w:val="18"/>
                <w:szCs w:val="18"/>
                <w:lang w:val="en-US"/>
              </w:rPr>
              <w:t>ISO</w:t>
            </w:r>
            <w:r w:rsidRPr="00005E28">
              <w:rPr>
                <w:rFonts w:ascii="Times New Roman" w:eastAsia="Times New Roman" w:hAnsi="Times New Roman" w:cs="Times New Roman"/>
                <w:sz w:val="18"/>
                <w:szCs w:val="18"/>
              </w:rPr>
              <w:t xml:space="preserve"> 21873-2-2013ГОСТ 12.2.003-91ГОСТ 6937-91ГОСТ 7090-72 ГОСТ 12375-70 ГОСТ 12376-71 ГОСТ 27412-93 </w:t>
            </w:r>
            <w:r w:rsidRPr="00005E28">
              <w:rPr>
                <w:rFonts w:ascii="Times New Roman" w:eastAsia="Times New Roman" w:hAnsi="Times New Roman" w:cs="Times New Roman"/>
                <w:color w:val="000000"/>
                <w:sz w:val="18"/>
                <w:szCs w:val="18"/>
                <w:shd w:val="clear" w:color="auto" w:fill="FFFFFF"/>
                <w:lang w:eastAsia="ru-RU"/>
              </w:rPr>
              <w:t xml:space="preserve">ГОСТ </w:t>
            </w:r>
            <w:proofErr w:type="gramStart"/>
            <w:r w:rsidRPr="00005E28">
              <w:rPr>
                <w:rFonts w:ascii="Times New Roman" w:eastAsia="Times New Roman" w:hAnsi="Times New Roman" w:cs="Times New Roman"/>
                <w:color w:val="000000"/>
                <w:sz w:val="18"/>
                <w:szCs w:val="18"/>
                <w:shd w:val="clear" w:color="auto" w:fill="FFFFFF"/>
                <w:lang w:eastAsia="ru-RU"/>
              </w:rPr>
              <w:t>Р  51408</w:t>
            </w:r>
            <w:proofErr w:type="gramEnd"/>
            <w:r w:rsidRPr="00005E28">
              <w:rPr>
                <w:rFonts w:ascii="Times New Roman" w:eastAsia="Times New Roman" w:hAnsi="Times New Roman" w:cs="Times New Roman"/>
                <w:color w:val="000000"/>
                <w:sz w:val="18"/>
                <w:szCs w:val="18"/>
                <w:shd w:val="clear" w:color="auto" w:fill="FFFFFF"/>
                <w:lang w:eastAsia="ru-RU"/>
              </w:rPr>
              <w:t xml:space="preserve">-99   ГОСТ Р 50009-2000 </w:t>
            </w:r>
          </w:p>
          <w:p w14:paraId="5D454962" w14:textId="77777777" w:rsidR="009B323C" w:rsidRPr="00005E28" w:rsidRDefault="009B323C" w:rsidP="009B323C">
            <w:pPr>
              <w:suppressAutoHyphens/>
              <w:spacing w:after="0"/>
              <w:rPr>
                <w:rFonts w:ascii="Times New Roman" w:eastAsia="Times New Roman" w:hAnsi="Times New Roman" w:cs="Times New Roman"/>
                <w:color w:val="000000"/>
                <w:sz w:val="18"/>
                <w:szCs w:val="18"/>
                <w:shd w:val="clear" w:color="auto" w:fill="FFFFFF"/>
                <w:lang w:eastAsia="ru-RU"/>
              </w:rPr>
            </w:pPr>
            <w:proofErr w:type="gramStart"/>
            <w:r w:rsidRPr="00005E28">
              <w:rPr>
                <w:rFonts w:ascii="Times New Roman" w:eastAsia="Times New Roman" w:hAnsi="Times New Roman" w:cs="Times New Roman"/>
                <w:color w:val="000000"/>
                <w:sz w:val="18"/>
                <w:szCs w:val="18"/>
                <w:shd w:val="clear" w:color="auto" w:fill="FFFFFF"/>
                <w:lang w:eastAsia="ru-RU"/>
              </w:rPr>
              <w:t>ГОСТ  Р</w:t>
            </w:r>
            <w:proofErr w:type="gramEnd"/>
            <w:r w:rsidRPr="00005E28">
              <w:rPr>
                <w:rFonts w:ascii="Times New Roman" w:eastAsia="Times New Roman" w:hAnsi="Times New Roman" w:cs="Times New Roman"/>
                <w:color w:val="000000"/>
                <w:sz w:val="18"/>
                <w:szCs w:val="18"/>
                <w:shd w:val="clear" w:color="auto" w:fill="FFFFFF"/>
                <w:lang w:eastAsia="ru-RU"/>
              </w:rPr>
              <w:t xml:space="preserve"> 50648-94 (МЭК 1000-4-8-93)</w:t>
            </w:r>
          </w:p>
          <w:p w14:paraId="461D1E8D" w14:textId="77777777" w:rsidR="009B323C" w:rsidRPr="00005E28" w:rsidRDefault="009B323C" w:rsidP="009B323C">
            <w:pPr>
              <w:suppressAutoHyphens/>
              <w:spacing w:after="0"/>
              <w:rPr>
                <w:rFonts w:ascii="Times New Roman" w:eastAsia="Times New Roman" w:hAnsi="Times New Roman" w:cs="Times New Roman"/>
                <w:color w:val="000000"/>
                <w:sz w:val="18"/>
                <w:szCs w:val="18"/>
                <w:shd w:val="clear" w:color="auto" w:fill="FFFFFF"/>
                <w:lang w:eastAsia="ru-RU"/>
              </w:rPr>
            </w:pPr>
            <w:proofErr w:type="gramStart"/>
            <w:r w:rsidRPr="00005E28">
              <w:rPr>
                <w:rFonts w:ascii="Times New Roman" w:eastAsia="Times New Roman" w:hAnsi="Times New Roman" w:cs="Times New Roman"/>
                <w:color w:val="000000"/>
                <w:sz w:val="18"/>
                <w:szCs w:val="18"/>
                <w:shd w:val="clear" w:color="auto" w:fill="FFFFFF"/>
                <w:lang w:eastAsia="ru-RU"/>
              </w:rPr>
              <w:t>ГОСТ  Р</w:t>
            </w:r>
            <w:proofErr w:type="gramEnd"/>
            <w:r w:rsidRPr="00005E28">
              <w:rPr>
                <w:rFonts w:ascii="Times New Roman" w:eastAsia="Times New Roman" w:hAnsi="Times New Roman" w:cs="Times New Roman"/>
                <w:color w:val="000000"/>
                <w:sz w:val="18"/>
                <w:szCs w:val="18"/>
                <w:shd w:val="clear" w:color="auto" w:fill="FFFFFF"/>
                <w:lang w:eastAsia="ru-RU"/>
              </w:rPr>
              <w:t xml:space="preserve"> 50649-94 (МЭК 1000-4-9-93)</w:t>
            </w:r>
          </w:p>
          <w:p w14:paraId="6629DAEA" w14:textId="77777777" w:rsidR="009B323C" w:rsidRPr="00005E28" w:rsidRDefault="009B323C" w:rsidP="009B323C">
            <w:pPr>
              <w:suppressAutoHyphens/>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Р 50628-2000 ГОСТ  Р 50652-94 (МЭК 1000-4-10-93)ГОСТ  Р 51317.2.4-2000  (МЭК 61000-2-4-94)   ГОСТ  Р 51317.2.5-2000 (МЭК 61000-2-5-95)  ГОСТ Р 51317.4.1-2000 (МЭК 61000-4-1-2000) ГОСТ Р 51317.4.14-2000 (МЭК 61000-4-14-99)  ГОСТ Р 51317.4.16-2000 (МЭК 61000-4-16-98)</w:t>
            </w:r>
          </w:p>
          <w:p w14:paraId="6EC03F16" w14:textId="77777777" w:rsidR="009B323C" w:rsidRPr="00005E28" w:rsidRDefault="009B323C" w:rsidP="009B323C">
            <w:pPr>
              <w:suppressAutoHyphens/>
              <w:spacing w:after="0"/>
              <w:rPr>
                <w:rFonts w:ascii="Times New Roman" w:hAnsi="Times New Roman" w:cs="Times New Roman"/>
                <w:sz w:val="18"/>
                <w:szCs w:val="18"/>
              </w:rPr>
            </w:pPr>
            <w:r w:rsidRPr="00005E28">
              <w:rPr>
                <w:rFonts w:ascii="Times New Roman" w:eastAsia="Times New Roman" w:hAnsi="Times New Roman" w:cs="Times New Roman"/>
                <w:color w:val="000000"/>
                <w:sz w:val="18"/>
                <w:szCs w:val="18"/>
                <w:shd w:val="clear" w:color="auto" w:fill="FFFFFF"/>
                <w:lang w:eastAsia="ru-RU"/>
              </w:rPr>
              <w:t xml:space="preserve"> 30804.3.2  (МЭК  61000-3-2)</w:t>
            </w:r>
          </w:p>
          <w:p w14:paraId="60412766" w14:textId="77777777" w:rsidR="009B323C" w:rsidRPr="00005E28" w:rsidRDefault="009B323C" w:rsidP="009B323C">
            <w:pPr>
              <w:suppressAutoHyphens/>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30804.3.3 (МЭК 61000-3-3)  </w:t>
            </w:r>
          </w:p>
          <w:p w14:paraId="3E91705C" w14:textId="77777777" w:rsidR="009B323C" w:rsidRPr="00005E28" w:rsidRDefault="009B323C" w:rsidP="009B323C">
            <w:pPr>
              <w:suppressAutoHyphens/>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Р 51317.3.8-99 (МЭК 61000-3-8-97) ГОСТ 30804.4.2 (МЭК 61000-4-2)  </w:t>
            </w:r>
          </w:p>
          <w:p w14:paraId="6C90605F" w14:textId="77777777" w:rsidR="009B323C" w:rsidRPr="00005E28" w:rsidRDefault="009B323C" w:rsidP="009B323C">
            <w:pPr>
              <w:suppressAutoHyphens/>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30804.4.3 (МЭК 61000-4-3)</w:t>
            </w:r>
          </w:p>
          <w:p w14:paraId="79CE0C60" w14:textId="77777777" w:rsidR="009B323C" w:rsidRPr="00005E28" w:rsidRDefault="009B323C" w:rsidP="009B323C">
            <w:pPr>
              <w:suppressAutoHyphens/>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30804.4.4 (МЭК 61000-4-4)</w:t>
            </w:r>
          </w:p>
          <w:p w14:paraId="70BDC66B" w14:textId="77777777" w:rsidR="009B323C" w:rsidRPr="00005E28" w:rsidRDefault="009B323C" w:rsidP="009B323C">
            <w:pPr>
              <w:suppressAutoHyphens/>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 xml:space="preserve">ГОСТ Р 51317.4.5-99 (МЭК 61000-4-5-95) ГОСТ Р 51317.4.6-99 (МЭК 61000-4-6-96) ГОСТ 30804.4.11 (МЭК 61000-4-11) ГОСТ Р 51317.4.12-99 (МЭК 61000-4-12-97)  ГОСТ 30804.6.1 (МЭК 61000-6-1) </w:t>
            </w:r>
            <w:r w:rsidRPr="00005E28">
              <w:rPr>
                <w:rFonts w:ascii="Times New Roman" w:eastAsia="Times New Roman" w:hAnsi="Times New Roman" w:cs="Times New Roman"/>
                <w:color w:val="000000"/>
                <w:sz w:val="18"/>
                <w:szCs w:val="18"/>
                <w:shd w:val="clear" w:color="auto" w:fill="FFFFFF"/>
                <w:lang w:eastAsia="ru-RU"/>
              </w:rPr>
              <w:lastRenderedPageBreak/>
              <w:t>ГОСТ 30804.6.2  (МЭК 61000-6-2) </w:t>
            </w:r>
          </w:p>
          <w:p w14:paraId="3B71E757" w14:textId="77777777" w:rsidR="009B323C" w:rsidRPr="00005E28" w:rsidRDefault="009B323C" w:rsidP="009B323C">
            <w:pPr>
              <w:suppressAutoHyphens/>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 xml:space="preserve">ГОСТ Р 51516-99 (МЭК 60255-22-4-92)  </w:t>
            </w:r>
          </w:p>
          <w:p w14:paraId="1BC4C0CF" w14:textId="77777777" w:rsidR="009B323C" w:rsidRPr="00005E28" w:rsidRDefault="009B323C" w:rsidP="009B323C">
            <w:pPr>
              <w:suppressAutoHyphens/>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30805.14.1 (СИСПР 14-1) </w:t>
            </w:r>
          </w:p>
          <w:p w14:paraId="6625949F" w14:textId="77777777" w:rsidR="009B323C" w:rsidRPr="00005E28" w:rsidRDefault="009B323C" w:rsidP="009B323C">
            <w:pPr>
              <w:suppressAutoHyphens/>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30805.16.4.2  (СИСПР 16-4-2)</w:t>
            </w:r>
          </w:p>
          <w:p w14:paraId="303407F5" w14:textId="4AC38648"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color w:val="000000"/>
                <w:sz w:val="18"/>
                <w:szCs w:val="18"/>
                <w:shd w:val="clear" w:color="auto" w:fill="FFFFFF"/>
                <w:lang w:eastAsia="ru-RU"/>
              </w:rPr>
              <w:t>ГОСТ Р 51317.3.4-2006   (МЭК 61000-3-4:1998) ГОСТ 30804.3.11 (МЭК 61000-3-11)  ГОСТ Р  51317.3.5-2005 (МЭК 61000-3-5: 1994) ГОСТ 30804.3.12 (МЭК 61000-3-12)   ГОСТ 30805.16.1.1 (СИСПР 16-1-1) </w:t>
            </w:r>
            <w:r w:rsidRPr="00005E28">
              <w:rPr>
                <w:rFonts w:ascii="Times New Roman" w:eastAsia="Times New Roman" w:hAnsi="Times New Roman" w:cs="Times New Roman"/>
                <w:color w:val="000000"/>
                <w:spacing w:val="1"/>
                <w:sz w:val="18"/>
                <w:szCs w:val="18"/>
                <w:lang w:eastAsia="ru-RU"/>
              </w:rPr>
              <w:t> </w:t>
            </w:r>
            <w:r w:rsidRPr="00005E28">
              <w:rPr>
                <w:rFonts w:ascii="Times New Roman" w:eastAsia="Times New Roman" w:hAnsi="Times New Roman" w:cs="Times New Roman"/>
                <w:color w:val="000000"/>
                <w:sz w:val="18"/>
                <w:szCs w:val="18"/>
                <w:shd w:val="clear" w:color="auto" w:fill="FFFFFF"/>
                <w:lang w:eastAsia="ru-RU"/>
              </w:rPr>
              <w:t>ГОСТ 30805.16.1.3 (СИСПР 16-1-3) ГОСТ 30805.16.1.2 (СИСПР 16-1-2)</w:t>
            </w:r>
          </w:p>
        </w:tc>
      </w:tr>
      <w:tr w:rsidR="009B323C" w14:paraId="3EA554EB" w14:textId="77777777" w:rsidTr="00693456">
        <w:tc>
          <w:tcPr>
            <w:tcW w:w="709" w:type="dxa"/>
            <w:tcBorders>
              <w:top w:val="single" w:sz="4" w:space="0" w:color="auto"/>
              <w:left w:val="single" w:sz="4" w:space="0" w:color="auto"/>
              <w:bottom w:val="single" w:sz="4" w:space="0" w:color="auto"/>
              <w:right w:val="single" w:sz="4" w:space="0" w:color="auto"/>
            </w:tcBorders>
          </w:tcPr>
          <w:p w14:paraId="513A0EA9" w14:textId="4A034EEC" w:rsidR="009B323C" w:rsidRPr="00005E28" w:rsidRDefault="009B323C" w:rsidP="009B323C">
            <w:pPr>
              <w:spacing w:after="0"/>
              <w:rPr>
                <w:rFonts w:ascii="Times New Roman" w:hAnsi="Times New Roman" w:cs="Times New Roman"/>
                <w:sz w:val="18"/>
                <w:szCs w:val="18"/>
              </w:rPr>
            </w:pPr>
            <w:r w:rsidRPr="00005E28">
              <w:rPr>
                <w:rFonts w:ascii="Times New Roman" w:hAnsi="Times New Roman" w:cs="Times New Roman"/>
                <w:sz w:val="18"/>
                <w:szCs w:val="18"/>
              </w:rPr>
              <w:lastRenderedPageBreak/>
              <w:t>В</w:t>
            </w:r>
            <w:r w:rsidRPr="00005E28">
              <w:rPr>
                <w:rFonts w:ascii="Times New Roman" w:hAnsi="Times New Roman" w:cs="Times New Roman"/>
                <w:sz w:val="18"/>
                <w:szCs w:val="18"/>
                <w:lang w:val="en-US"/>
              </w:rPr>
              <w:t>2</w:t>
            </w:r>
            <w:r w:rsidRPr="00005E28">
              <w:rPr>
                <w:rFonts w:ascii="Times New Roman" w:hAnsi="Times New Roman" w:cs="Times New Roman"/>
                <w:sz w:val="18"/>
                <w:szCs w:val="18"/>
              </w:rPr>
              <w:t>.</w:t>
            </w:r>
            <w:r w:rsidRPr="00005E28">
              <w:rPr>
                <w:rFonts w:ascii="Times New Roman" w:hAnsi="Times New Roman" w:cs="Times New Roman"/>
                <w:sz w:val="18"/>
                <w:szCs w:val="18"/>
                <w:lang w:val="en-US"/>
              </w:rPr>
              <w:t>2</w:t>
            </w:r>
          </w:p>
        </w:tc>
        <w:tc>
          <w:tcPr>
            <w:tcW w:w="2693" w:type="dxa"/>
            <w:tcBorders>
              <w:top w:val="single" w:sz="4" w:space="0" w:color="auto"/>
              <w:left w:val="single" w:sz="4" w:space="0" w:color="auto"/>
              <w:bottom w:val="single" w:sz="4" w:space="0" w:color="auto"/>
              <w:right w:val="single" w:sz="4" w:space="0" w:color="auto"/>
            </w:tcBorders>
          </w:tcPr>
          <w:p w14:paraId="578E5418" w14:textId="7BF79A9C" w:rsidR="009B323C" w:rsidRPr="00005E28" w:rsidRDefault="009B323C" w:rsidP="009B323C">
            <w:pPr>
              <w:spacing w:after="0"/>
              <w:rPr>
                <w:rFonts w:ascii="Times New Roman" w:hAnsi="Times New Roman" w:cs="Times New Roman"/>
                <w:sz w:val="18"/>
                <w:szCs w:val="18"/>
              </w:rPr>
            </w:pPr>
            <w:r w:rsidRPr="00005E28">
              <w:rPr>
                <w:rFonts w:ascii="Times New Roman" w:hAnsi="Times New Roman" w:cs="Times New Roman"/>
                <w:sz w:val="18"/>
                <w:szCs w:val="18"/>
              </w:rPr>
              <w:t>Дизель-генераторы</w:t>
            </w:r>
          </w:p>
        </w:tc>
        <w:tc>
          <w:tcPr>
            <w:tcW w:w="1985" w:type="dxa"/>
            <w:tcBorders>
              <w:top w:val="single" w:sz="4" w:space="0" w:color="auto"/>
              <w:left w:val="single" w:sz="4" w:space="0" w:color="auto"/>
              <w:bottom w:val="single" w:sz="4" w:space="0" w:color="auto"/>
              <w:right w:val="single" w:sz="4" w:space="0" w:color="auto"/>
            </w:tcBorders>
          </w:tcPr>
          <w:p w14:paraId="6216033D" w14:textId="2BD68F75" w:rsidR="009B323C" w:rsidRPr="00005E28" w:rsidRDefault="009B323C" w:rsidP="009B323C">
            <w:pPr>
              <w:spacing w:after="0"/>
              <w:rPr>
                <w:rFonts w:ascii="Times New Roman" w:eastAsia="Times New Roman" w:hAnsi="Times New Roman" w:cs="Times New Roman"/>
                <w:sz w:val="18"/>
                <w:szCs w:val="18"/>
                <w:lang w:eastAsia="ru-RU"/>
              </w:rPr>
            </w:pPr>
            <w:r w:rsidRPr="00337A7C">
              <w:rPr>
                <w:rFonts w:ascii="Times New Roman" w:eastAsia="Times New Roman" w:hAnsi="Times New Roman" w:cs="Times New Roman"/>
                <w:sz w:val="18"/>
                <w:szCs w:val="18"/>
                <w:lang w:eastAsia="ru-RU"/>
              </w:rPr>
              <w:t>Декларирование (1д,2д,3д,4д,5д,6д</w:t>
            </w:r>
            <w:r w:rsidR="004D2AC9">
              <w:rPr>
                <w:rFonts w:ascii="Times New Roman" w:eastAsia="Times New Roman" w:hAnsi="Times New Roman" w:cs="Times New Roman"/>
                <w:sz w:val="18"/>
                <w:szCs w:val="18"/>
                <w:lang w:eastAsia="ru-RU"/>
              </w:rPr>
              <w:t>)</w:t>
            </w:r>
          </w:p>
        </w:tc>
        <w:tc>
          <w:tcPr>
            <w:tcW w:w="1559" w:type="dxa"/>
            <w:tcBorders>
              <w:top w:val="single" w:sz="4" w:space="0" w:color="auto"/>
              <w:left w:val="single" w:sz="4" w:space="0" w:color="auto"/>
              <w:bottom w:val="single" w:sz="4" w:space="0" w:color="auto"/>
              <w:right w:val="single" w:sz="4" w:space="0" w:color="auto"/>
            </w:tcBorders>
          </w:tcPr>
          <w:p w14:paraId="62413544" w14:textId="77777777" w:rsidR="009B323C" w:rsidRPr="00005E28" w:rsidRDefault="009B323C" w:rsidP="009B323C">
            <w:pPr>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8502 11 *</w:t>
            </w:r>
          </w:p>
          <w:p w14:paraId="7AA55AC0" w14:textId="77777777" w:rsidR="009B323C" w:rsidRPr="00005E28" w:rsidRDefault="009B323C" w:rsidP="009B323C">
            <w:pPr>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8502 12 0000*</w:t>
            </w:r>
          </w:p>
          <w:p w14:paraId="0D9F126E" w14:textId="34976AEA"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sz w:val="18"/>
                <w:szCs w:val="18"/>
                <w:lang w:eastAsia="ru-RU"/>
              </w:rPr>
              <w:t>8502 13*</w:t>
            </w:r>
          </w:p>
        </w:tc>
        <w:tc>
          <w:tcPr>
            <w:tcW w:w="3402" w:type="dxa"/>
            <w:tcBorders>
              <w:top w:val="single" w:sz="4" w:space="0" w:color="auto"/>
              <w:left w:val="single" w:sz="4" w:space="0" w:color="auto"/>
              <w:bottom w:val="single" w:sz="4" w:space="0" w:color="auto"/>
              <w:right w:val="single" w:sz="4" w:space="0" w:color="auto"/>
            </w:tcBorders>
          </w:tcPr>
          <w:p w14:paraId="2A92C760" w14:textId="2FED73E4"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sz w:val="18"/>
                <w:szCs w:val="18"/>
              </w:rPr>
              <w:t>ТР ТС 010/2011</w:t>
            </w:r>
          </w:p>
        </w:tc>
        <w:tc>
          <w:tcPr>
            <w:tcW w:w="4394" w:type="dxa"/>
            <w:tcBorders>
              <w:top w:val="single" w:sz="4" w:space="0" w:color="auto"/>
              <w:left w:val="single" w:sz="4" w:space="0" w:color="auto"/>
              <w:bottom w:val="single" w:sz="4" w:space="0" w:color="auto"/>
              <w:right w:val="single" w:sz="4" w:space="0" w:color="auto"/>
            </w:tcBorders>
          </w:tcPr>
          <w:p w14:paraId="1F5FF0CB" w14:textId="4383C659" w:rsidR="009B323C" w:rsidRPr="00005E28" w:rsidRDefault="009B323C" w:rsidP="009B323C">
            <w:pPr>
              <w:spacing w:after="0"/>
              <w:rPr>
                <w:rFonts w:ascii="Times New Roman" w:hAnsi="Times New Roman" w:cs="Times New Roman"/>
                <w:sz w:val="18"/>
                <w:szCs w:val="18"/>
              </w:rPr>
            </w:pPr>
            <w:r w:rsidRPr="00005E28">
              <w:rPr>
                <w:rFonts w:ascii="Times New Roman" w:eastAsia="Calibri" w:hAnsi="Times New Roman" w:cs="Times New Roman"/>
                <w:sz w:val="18"/>
                <w:szCs w:val="18"/>
                <w:lang w:eastAsia="ru-RU"/>
              </w:rPr>
              <w:t xml:space="preserve">ГОСТ 13822-82 ГОСТ 26363-84 ГОСТ 23377-84 ГОСТ Р 50783-95 ГОСТ Р 53174-2008 ГОСТ 10150-88 ГОСТ 29076-91 (ИСО 6826-82) </w:t>
            </w:r>
          </w:p>
        </w:tc>
      </w:tr>
      <w:tr w:rsidR="009B323C" w14:paraId="37548B84" w14:textId="77777777" w:rsidTr="00693456">
        <w:tc>
          <w:tcPr>
            <w:tcW w:w="709" w:type="dxa"/>
            <w:tcBorders>
              <w:top w:val="single" w:sz="4" w:space="0" w:color="auto"/>
              <w:left w:val="single" w:sz="4" w:space="0" w:color="auto"/>
              <w:bottom w:val="single" w:sz="4" w:space="0" w:color="auto"/>
              <w:right w:val="single" w:sz="4" w:space="0" w:color="auto"/>
            </w:tcBorders>
          </w:tcPr>
          <w:p w14:paraId="67B7858C" w14:textId="315D19FA" w:rsidR="009B323C" w:rsidRPr="00005E28" w:rsidRDefault="009B323C" w:rsidP="009B323C">
            <w:pPr>
              <w:spacing w:after="0"/>
              <w:rPr>
                <w:rFonts w:ascii="Times New Roman" w:hAnsi="Times New Roman" w:cs="Times New Roman"/>
                <w:sz w:val="18"/>
                <w:szCs w:val="18"/>
              </w:rPr>
            </w:pPr>
            <w:r w:rsidRPr="00005E28">
              <w:rPr>
                <w:rFonts w:ascii="Times New Roman" w:hAnsi="Times New Roman" w:cs="Times New Roman"/>
                <w:sz w:val="18"/>
                <w:szCs w:val="18"/>
              </w:rPr>
              <w:t>В</w:t>
            </w:r>
            <w:r w:rsidRPr="00005E28">
              <w:rPr>
                <w:rFonts w:ascii="Times New Roman" w:hAnsi="Times New Roman" w:cs="Times New Roman"/>
                <w:sz w:val="18"/>
                <w:szCs w:val="18"/>
                <w:lang w:val="en-US"/>
              </w:rPr>
              <w:t>2</w:t>
            </w:r>
            <w:r w:rsidRPr="00005E28">
              <w:rPr>
                <w:rFonts w:ascii="Times New Roman" w:hAnsi="Times New Roman" w:cs="Times New Roman"/>
                <w:sz w:val="18"/>
                <w:szCs w:val="18"/>
              </w:rPr>
              <w:t>.</w:t>
            </w:r>
            <w:r w:rsidRPr="00005E28">
              <w:rPr>
                <w:rFonts w:ascii="Times New Roman" w:hAnsi="Times New Roman" w:cs="Times New Roman"/>
                <w:sz w:val="18"/>
                <w:szCs w:val="18"/>
                <w:lang w:val="en-US"/>
              </w:rPr>
              <w:t>3</w:t>
            </w:r>
          </w:p>
        </w:tc>
        <w:tc>
          <w:tcPr>
            <w:tcW w:w="2693" w:type="dxa"/>
            <w:tcBorders>
              <w:top w:val="single" w:sz="4" w:space="0" w:color="auto"/>
              <w:left w:val="single" w:sz="4" w:space="0" w:color="auto"/>
              <w:bottom w:val="single" w:sz="4" w:space="0" w:color="auto"/>
              <w:right w:val="single" w:sz="4" w:space="0" w:color="auto"/>
            </w:tcBorders>
          </w:tcPr>
          <w:p w14:paraId="27EF1F20" w14:textId="5BBA56E6" w:rsidR="009B323C" w:rsidRPr="00005E28" w:rsidRDefault="009B323C" w:rsidP="009B323C">
            <w:pPr>
              <w:spacing w:after="0"/>
              <w:rPr>
                <w:rFonts w:ascii="Times New Roman" w:hAnsi="Times New Roman" w:cs="Times New Roman"/>
                <w:sz w:val="18"/>
                <w:szCs w:val="18"/>
              </w:rPr>
            </w:pPr>
            <w:r w:rsidRPr="00005E28">
              <w:rPr>
                <w:rFonts w:ascii="Times New Roman" w:hAnsi="Times New Roman" w:cs="Times New Roman"/>
                <w:sz w:val="18"/>
                <w:szCs w:val="18"/>
                <w:lang w:eastAsia="ru-RU"/>
              </w:rPr>
              <w:t>Приспособления для грузоподъемных операций</w:t>
            </w:r>
          </w:p>
        </w:tc>
        <w:tc>
          <w:tcPr>
            <w:tcW w:w="1985" w:type="dxa"/>
            <w:tcBorders>
              <w:top w:val="single" w:sz="4" w:space="0" w:color="auto"/>
              <w:left w:val="single" w:sz="4" w:space="0" w:color="auto"/>
              <w:bottom w:val="single" w:sz="4" w:space="0" w:color="auto"/>
              <w:right w:val="single" w:sz="4" w:space="0" w:color="auto"/>
            </w:tcBorders>
          </w:tcPr>
          <w:p w14:paraId="12AE05AB" w14:textId="614A58A3" w:rsidR="009B323C" w:rsidRPr="00005E28" w:rsidRDefault="009B323C" w:rsidP="009B323C">
            <w:pPr>
              <w:spacing w:after="0"/>
              <w:rPr>
                <w:rFonts w:ascii="Times New Roman" w:eastAsia="Times New Roman" w:hAnsi="Times New Roman" w:cs="Times New Roman"/>
                <w:sz w:val="18"/>
                <w:szCs w:val="18"/>
                <w:lang w:eastAsia="ru-RU"/>
              </w:rPr>
            </w:pPr>
            <w:r w:rsidRPr="00337A7C">
              <w:rPr>
                <w:rFonts w:ascii="Times New Roman" w:eastAsia="Times New Roman" w:hAnsi="Times New Roman" w:cs="Times New Roman"/>
                <w:sz w:val="18"/>
                <w:szCs w:val="18"/>
                <w:lang w:eastAsia="ru-RU"/>
              </w:rPr>
              <w:t>Декларирование (1д,2д,3д,4д,5д,6д</w:t>
            </w:r>
            <w:r w:rsidR="004D2AC9">
              <w:rPr>
                <w:rFonts w:ascii="Times New Roman" w:eastAsia="Times New Roman" w:hAnsi="Times New Roman" w:cs="Times New Roman"/>
                <w:sz w:val="18"/>
                <w:szCs w:val="18"/>
                <w:lang w:eastAsia="ru-RU"/>
              </w:rPr>
              <w:t>)</w:t>
            </w:r>
          </w:p>
        </w:tc>
        <w:tc>
          <w:tcPr>
            <w:tcW w:w="1559" w:type="dxa"/>
            <w:tcBorders>
              <w:top w:val="single" w:sz="4" w:space="0" w:color="auto"/>
              <w:left w:val="single" w:sz="4" w:space="0" w:color="auto"/>
              <w:bottom w:val="single" w:sz="4" w:space="0" w:color="auto"/>
              <w:right w:val="single" w:sz="4" w:space="0" w:color="auto"/>
            </w:tcBorders>
          </w:tcPr>
          <w:p w14:paraId="4223A71B"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Из 8431*</w:t>
            </w:r>
          </w:p>
          <w:p w14:paraId="7C3EE7E7" w14:textId="772D7326" w:rsidR="009B323C" w:rsidRPr="00005E28" w:rsidRDefault="009B323C" w:rsidP="009B323C">
            <w:pPr>
              <w:spacing w:after="0"/>
              <w:rPr>
                <w:rFonts w:ascii="Times New Roman" w:hAnsi="Times New Roman" w:cs="Times New Roman"/>
                <w:sz w:val="18"/>
                <w:szCs w:val="18"/>
              </w:rPr>
            </w:pPr>
          </w:p>
        </w:tc>
        <w:tc>
          <w:tcPr>
            <w:tcW w:w="3402" w:type="dxa"/>
            <w:tcBorders>
              <w:top w:val="single" w:sz="4" w:space="0" w:color="auto"/>
              <w:left w:val="single" w:sz="4" w:space="0" w:color="auto"/>
              <w:bottom w:val="single" w:sz="4" w:space="0" w:color="auto"/>
              <w:right w:val="single" w:sz="4" w:space="0" w:color="auto"/>
            </w:tcBorders>
          </w:tcPr>
          <w:p w14:paraId="14538FA4" w14:textId="6CCE87F4"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sz w:val="18"/>
                <w:szCs w:val="18"/>
              </w:rPr>
              <w:t>ТР ТС 010/2011</w:t>
            </w:r>
          </w:p>
        </w:tc>
        <w:tc>
          <w:tcPr>
            <w:tcW w:w="4394" w:type="dxa"/>
            <w:tcBorders>
              <w:top w:val="single" w:sz="4" w:space="0" w:color="auto"/>
              <w:left w:val="single" w:sz="4" w:space="0" w:color="auto"/>
              <w:bottom w:val="single" w:sz="4" w:space="0" w:color="auto"/>
              <w:right w:val="single" w:sz="4" w:space="0" w:color="auto"/>
            </w:tcBorders>
          </w:tcPr>
          <w:p w14:paraId="72F836A0" w14:textId="4A4290FA" w:rsidR="009B323C" w:rsidRPr="00005E28" w:rsidRDefault="009B323C" w:rsidP="009B323C">
            <w:pPr>
              <w:spacing w:after="0"/>
              <w:rPr>
                <w:rFonts w:ascii="Times New Roman" w:hAnsi="Times New Roman" w:cs="Times New Roman"/>
                <w:sz w:val="18"/>
                <w:szCs w:val="18"/>
              </w:rPr>
            </w:pPr>
            <w:r w:rsidRPr="00005E28">
              <w:rPr>
                <w:rFonts w:ascii="Times New Roman" w:eastAsia="Calibri" w:hAnsi="Times New Roman" w:cs="Times New Roman"/>
                <w:sz w:val="18"/>
                <w:szCs w:val="18"/>
                <w:lang w:eastAsia="ru-RU"/>
              </w:rPr>
              <w:t xml:space="preserve">ГОСТ 25996-97 (ИСО 610-90) ГОСТ 30188-97 ГОСТ 30441-97(ИСО 3076-84) ГОСТ EN 818-7-2010 ГОСТ Р ЕН 818-1-2005 ГОСТ Р ЕН 818-2-2005 ГОСТ Р ЕН 818-3-2005 ГОСТ Р ЕН 818-4-2005 ГОСТ Р ЕН 818-5-2005 СТБ ЕН 1677-1-2005 </w:t>
            </w:r>
            <w:r w:rsidRPr="00005E28">
              <w:rPr>
                <w:rFonts w:ascii="Times New Roman" w:eastAsia="Times New Roman" w:hAnsi="Times New Roman" w:cs="Times New Roman"/>
                <w:sz w:val="18"/>
                <w:szCs w:val="18"/>
              </w:rPr>
              <w:t>СТБ ЕН 1677-2-2005</w:t>
            </w:r>
          </w:p>
        </w:tc>
      </w:tr>
      <w:tr w:rsidR="009B323C" w14:paraId="73809116" w14:textId="77777777" w:rsidTr="00693456">
        <w:tc>
          <w:tcPr>
            <w:tcW w:w="709" w:type="dxa"/>
            <w:tcBorders>
              <w:top w:val="single" w:sz="4" w:space="0" w:color="auto"/>
              <w:left w:val="single" w:sz="4" w:space="0" w:color="auto"/>
              <w:bottom w:val="single" w:sz="4" w:space="0" w:color="auto"/>
              <w:right w:val="single" w:sz="4" w:space="0" w:color="auto"/>
            </w:tcBorders>
          </w:tcPr>
          <w:p w14:paraId="4179164D" w14:textId="76C0B20A" w:rsidR="009B323C" w:rsidRPr="00005E28" w:rsidRDefault="009B323C" w:rsidP="009B323C">
            <w:pPr>
              <w:spacing w:after="0"/>
              <w:rPr>
                <w:rFonts w:ascii="Times New Roman" w:hAnsi="Times New Roman" w:cs="Times New Roman"/>
                <w:sz w:val="18"/>
                <w:szCs w:val="18"/>
              </w:rPr>
            </w:pPr>
            <w:r w:rsidRPr="00005E28">
              <w:rPr>
                <w:rFonts w:ascii="Times New Roman" w:hAnsi="Times New Roman" w:cs="Times New Roman"/>
                <w:sz w:val="18"/>
                <w:szCs w:val="18"/>
              </w:rPr>
              <w:t>В</w:t>
            </w:r>
            <w:r w:rsidRPr="00005E28">
              <w:rPr>
                <w:rFonts w:ascii="Times New Roman" w:hAnsi="Times New Roman" w:cs="Times New Roman"/>
                <w:sz w:val="18"/>
                <w:szCs w:val="18"/>
                <w:lang w:val="en-US"/>
              </w:rPr>
              <w:t>2</w:t>
            </w:r>
            <w:r w:rsidRPr="00005E28">
              <w:rPr>
                <w:rFonts w:ascii="Times New Roman" w:hAnsi="Times New Roman" w:cs="Times New Roman"/>
                <w:sz w:val="18"/>
                <w:szCs w:val="18"/>
              </w:rPr>
              <w:t>.</w:t>
            </w:r>
            <w:r w:rsidRPr="00005E28">
              <w:rPr>
                <w:rFonts w:ascii="Times New Roman" w:hAnsi="Times New Roman" w:cs="Times New Roman"/>
                <w:sz w:val="18"/>
                <w:szCs w:val="18"/>
                <w:lang w:val="en-US"/>
              </w:rPr>
              <w:t>4</w:t>
            </w:r>
          </w:p>
        </w:tc>
        <w:tc>
          <w:tcPr>
            <w:tcW w:w="2693" w:type="dxa"/>
            <w:tcBorders>
              <w:top w:val="single" w:sz="4" w:space="0" w:color="auto"/>
              <w:left w:val="single" w:sz="4" w:space="0" w:color="auto"/>
              <w:bottom w:val="single" w:sz="4" w:space="0" w:color="auto"/>
              <w:right w:val="single" w:sz="4" w:space="0" w:color="auto"/>
            </w:tcBorders>
          </w:tcPr>
          <w:p w14:paraId="4B184291" w14:textId="597B2710" w:rsidR="009B323C" w:rsidRPr="00005E28" w:rsidRDefault="009B323C" w:rsidP="009B323C">
            <w:pPr>
              <w:spacing w:after="0"/>
              <w:rPr>
                <w:rFonts w:ascii="Times New Roman" w:hAnsi="Times New Roman" w:cs="Times New Roman"/>
                <w:sz w:val="18"/>
                <w:szCs w:val="18"/>
              </w:rPr>
            </w:pPr>
            <w:r w:rsidRPr="00005E28">
              <w:rPr>
                <w:rFonts w:ascii="Times New Roman" w:hAnsi="Times New Roman" w:cs="Times New Roman"/>
                <w:sz w:val="18"/>
                <w:szCs w:val="18"/>
              </w:rPr>
              <w:t>Конвейеры</w:t>
            </w:r>
          </w:p>
        </w:tc>
        <w:tc>
          <w:tcPr>
            <w:tcW w:w="1985" w:type="dxa"/>
            <w:tcBorders>
              <w:top w:val="single" w:sz="4" w:space="0" w:color="auto"/>
              <w:left w:val="single" w:sz="4" w:space="0" w:color="auto"/>
              <w:bottom w:val="single" w:sz="4" w:space="0" w:color="auto"/>
              <w:right w:val="single" w:sz="4" w:space="0" w:color="auto"/>
            </w:tcBorders>
          </w:tcPr>
          <w:p w14:paraId="2BA1CE1D" w14:textId="7C375CF2" w:rsidR="009B323C" w:rsidRPr="00005E28" w:rsidRDefault="009B323C" w:rsidP="009B323C">
            <w:pPr>
              <w:spacing w:after="0"/>
              <w:rPr>
                <w:rFonts w:ascii="Times New Roman" w:eastAsia="Times New Roman" w:hAnsi="Times New Roman" w:cs="Times New Roman"/>
                <w:sz w:val="18"/>
                <w:szCs w:val="18"/>
                <w:lang w:eastAsia="ru-RU"/>
              </w:rPr>
            </w:pPr>
            <w:r w:rsidRPr="00337A7C">
              <w:rPr>
                <w:rFonts w:ascii="Times New Roman" w:eastAsia="Times New Roman" w:hAnsi="Times New Roman" w:cs="Times New Roman"/>
                <w:sz w:val="18"/>
                <w:szCs w:val="18"/>
                <w:lang w:eastAsia="ru-RU"/>
              </w:rPr>
              <w:t>Декларирование (1д,2д,3д,4д,5д,6д</w:t>
            </w:r>
            <w:r w:rsidR="004D2AC9">
              <w:rPr>
                <w:rFonts w:ascii="Times New Roman" w:eastAsia="Times New Roman" w:hAnsi="Times New Roman" w:cs="Times New Roman"/>
                <w:sz w:val="18"/>
                <w:szCs w:val="18"/>
                <w:lang w:eastAsia="ru-RU"/>
              </w:rPr>
              <w:t>)</w:t>
            </w:r>
          </w:p>
        </w:tc>
        <w:tc>
          <w:tcPr>
            <w:tcW w:w="1559" w:type="dxa"/>
            <w:tcBorders>
              <w:top w:val="single" w:sz="4" w:space="0" w:color="auto"/>
              <w:left w:val="single" w:sz="4" w:space="0" w:color="auto"/>
              <w:bottom w:val="single" w:sz="4" w:space="0" w:color="auto"/>
              <w:right w:val="single" w:sz="4" w:space="0" w:color="auto"/>
            </w:tcBorders>
          </w:tcPr>
          <w:p w14:paraId="79EDD5AE"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rPr>
            </w:pPr>
            <w:r w:rsidRPr="00005E28">
              <w:rPr>
                <w:rFonts w:ascii="Times New Roman" w:eastAsia="Times New Roman" w:hAnsi="Times New Roman" w:cs="Times New Roman"/>
                <w:sz w:val="18"/>
                <w:szCs w:val="18"/>
              </w:rPr>
              <w:t>Из 8428 20*</w:t>
            </w:r>
          </w:p>
          <w:p w14:paraId="342B790F"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rPr>
            </w:pPr>
            <w:r w:rsidRPr="00005E28">
              <w:rPr>
                <w:rFonts w:ascii="Times New Roman" w:eastAsia="Times New Roman" w:hAnsi="Times New Roman" w:cs="Times New Roman"/>
                <w:sz w:val="18"/>
                <w:szCs w:val="18"/>
              </w:rPr>
              <w:t>Из 8428 31 0000*</w:t>
            </w:r>
          </w:p>
          <w:p w14:paraId="02D0103E"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rPr>
            </w:pPr>
            <w:r w:rsidRPr="00005E28">
              <w:rPr>
                <w:rFonts w:ascii="Times New Roman" w:eastAsia="Times New Roman" w:hAnsi="Times New Roman" w:cs="Times New Roman"/>
                <w:sz w:val="18"/>
                <w:szCs w:val="18"/>
              </w:rPr>
              <w:t>Из 8428 32 0000*</w:t>
            </w:r>
          </w:p>
          <w:p w14:paraId="030BBB32"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rPr>
            </w:pPr>
            <w:r w:rsidRPr="00005E28">
              <w:rPr>
                <w:rFonts w:ascii="Times New Roman" w:eastAsia="Times New Roman" w:hAnsi="Times New Roman" w:cs="Times New Roman"/>
                <w:sz w:val="18"/>
                <w:szCs w:val="18"/>
              </w:rPr>
              <w:t>Из 8428 33 0000*</w:t>
            </w:r>
          </w:p>
          <w:p w14:paraId="7AF550AC" w14:textId="74192822"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sz w:val="18"/>
                <w:szCs w:val="18"/>
              </w:rPr>
              <w:t>Из 8428 39 *</w:t>
            </w:r>
          </w:p>
        </w:tc>
        <w:tc>
          <w:tcPr>
            <w:tcW w:w="3402" w:type="dxa"/>
            <w:tcBorders>
              <w:top w:val="single" w:sz="4" w:space="0" w:color="auto"/>
              <w:left w:val="single" w:sz="4" w:space="0" w:color="auto"/>
              <w:bottom w:val="single" w:sz="4" w:space="0" w:color="auto"/>
              <w:right w:val="single" w:sz="4" w:space="0" w:color="auto"/>
            </w:tcBorders>
          </w:tcPr>
          <w:p w14:paraId="3024C47B" w14:textId="04258F52"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sz w:val="18"/>
                <w:szCs w:val="18"/>
              </w:rPr>
              <w:t>ТР ТС 010/2011</w:t>
            </w:r>
          </w:p>
        </w:tc>
        <w:tc>
          <w:tcPr>
            <w:tcW w:w="4394" w:type="dxa"/>
            <w:tcBorders>
              <w:top w:val="single" w:sz="4" w:space="0" w:color="auto"/>
              <w:left w:val="single" w:sz="4" w:space="0" w:color="auto"/>
              <w:bottom w:val="single" w:sz="4" w:space="0" w:color="auto"/>
              <w:right w:val="single" w:sz="4" w:space="0" w:color="auto"/>
            </w:tcBorders>
          </w:tcPr>
          <w:p w14:paraId="2FF7E913"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12.2.022-80 ГОСТ 12.2.119-88 ГОСТ 2103-89 ГОСТ 30137-95 </w:t>
            </w:r>
          </w:p>
          <w:p w14:paraId="1D5C283E" w14:textId="54B53ECA" w:rsidR="009B323C" w:rsidRPr="00005E28" w:rsidRDefault="009B323C" w:rsidP="009B323C">
            <w:pPr>
              <w:spacing w:after="0"/>
              <w:rPr>
                <w:rFonts w:ascii="Times New Roman" w:hAnsi="Times New Roman" w:cs="Times New Roman"/>
                <w:sz w:val="18"/>
                <w:szCs w:val="18"/>
              </w:rPr>
            </w:pPr>
            <w:r w:rsidRPr="00005E28">
              <w:rPr>
                <w:rFonts w:ascii="Times New Roman" w:eastAsia="Calibri" w:hAnsi="Times New Roman" w:cs="Times New Roman"/>
                <w:sz w:val="18"/>
                <w:szCs w:val="18"/>
                <w:lang w:eastAsia="ru-RU"/>
              </w:rPr>
              <w:t xml:space="preserve">ГОСТ Р 51803-2001 </w:t>
            </w:r>
            <w:r w:rsidRPr="00005E28">
              <w:rPr>
                <w:rFonts w:ascii="Times New Roman" w:eastAsia="Times New Roman" w:hAnsi="Times New Roman" w:cs="Times New Roman"/>
                <w:sz w:val="18"/>
                <w:szCs w:val="18"/>
              </w:rPr>
              <w:t>СТБ ЕН 620-2007</w:t>
            </w:r>
          </w:p>
        </w:tc>
      </w:tr>
      <w:tr w:rsidR="009B323C" w14:paraId="596DF482" w14:textId="77777777" w:rsidTr="00693456">
        <w:tc>
          <w:tcPr>
            <w:tcW w:w="709" w:type="dxa"/>
            <w:tcBorders>
              <w:top w:val="single" w:sz="4" w:space="0" w:color="auto"/>
              <w:left w:val="single" w:sz="4" w:space="0" w:color="auto"/>
              <w:bottom w:val="single" w:sz="4" w:space="0" w:color="auto"/>
              <w:right w:val="single" w:sz="4" w:space="0" w:color="auto"/>
            </w:tcBorders>
          </w:tcPr>
          <w:p w14:paraId="264AEC89" w14:textId="4836B0C3" w:rsidR="009B323C" w:rsidRPr="00005E28" w:rsidRDefault="009B323C" w:rsidP="009B323C">
            <w:pPr>
              <w:spacing w:after="0"/>
              <w:rPr>
                <w:rFonts w:ascii="Times New Roman" w:hAnsi="Times New Roman" w:cs="Times New Roman"/>
                <w:sz w:val="18"/>
                <w:szCs w:val="18"/>
              </w:rPr>
            </w:pPr>
            <w:r w:rsidRPr="00005E28">
              <w:rPr>
                <w:rFonts w:ascii="Times New Roman" w:hAnsi="Times New Roman" w:cs="Times New Roman"/>
                <w:sz w:val="18"/>
                <w:szCs w:val="18"/>
              </w:rPr>
              <w:t>В</w:t>
            </w:r>
            <w:r w:rsidRPr="00005E28">
              <w:rPr>
                <w:rFonts w:ascii="Times New Roman" w:hAnsi="Times New Roman" w:cs="Times New Roman"/>
                <w:sz w:val="18"/>
                <w:szCs w:val="18"/>
                <w:lang w:val="en-US"/>
              </w:rPr>
              <w:t>2</w:t>
            </w:r>
            <w:r w:rsidRPr="00005E28">
              <w:rPr>
                <w:rFonts w:ascii="Times New Roman" w:hAnsi="Times New Roman" w:cs="Times New Roman"/>
                <w:sz w:val="18"/>
                <w:szCs w:val="18"/>
              </w:rPr>
              <w:t>.</w:t>
            </w:r>
            <w:r w:rsidRPr="00005E28">
              <w:rPr>
                <w:rFonts w:ascii="Times New Roman" w:hAnsi="Times New Roman" w:cs="Times New Roman"/>
                <w:sz w:val="18"/>
                <w:szCs w:val="18"/>
                <w:lang w:val="en-US"/>
              </w:rPr>
              <w:t>5</w:t>
            </w:r>
          </w:p>
        </w:tc>
        <w:tc>
          <w:tcPr>
            <w:tcW w:w="2693" w:type="dxa"/>
            <w:tcBorders>
              <w:top w:val="single" w:sz="4" w:space="0" w:color="auto"/>
              <w:left w:val="single" w:sz="4" w:space="0" w:color="auto"/>
              <w:bottom w:val="single" w:sz="4" w:space="0" w:color="auto"/>
              <w:right w:val="single" w:sz="4" w:space="0" w:color="auto"/>
            </w:tcBorders>
          </w:tcPr>
          <w:p w14:paraId="7527F976"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Оборудование химическое,</w:t>
            </w:r>
          </w:p>
          <w:p w14:paraId="24CD64D0" w14:textId="199A0ECB"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sz w:val="18"/>
                <w:szCs w:val="18"/>
                <w:lang w:eastAsia="ru-RU"/>
              </w:rPr>
              <w:t>нефтегазоперерабатывающее</w:t>
            </w:r>
          </w:p>
        </w:tc>
        <w:tc>
          <w:tcPr>
            <w:tcW w:w="1985" w:type="dxa"/>
            <w:tcBorders>
              <w:top w:val="single" w:sz="4" w:space="0" w:color="auto"/>
              <w:left w:val="single" w:sz="4" w:space="0" w:color="auto"/>
              <w:bottom w:val="single" w:sz="4" w:space="0" w:color="auto"/>
              <w:right w:val="single" w:sz="4" w:space="0" w:color="auto"/>
            </w:tcBorders>
          </w:tcPr>
          <w:p w14:paraId="44B63726" w14:textId="72F5BA27" w:rsidR="009B323C" w:rsidRPr="00005E28" w:rsidRDefault="009B323C" w:rsidP="009B323C">
            <w:pPr>
              <w:spacing w:after="0"/>
              <w:rPr>
                <w:rFonts w:ascii="Times New Roman" w:eastAsia="Times New Roman" w:hAnsi="Times New Roman" w:cs="Times New Roman"/>
                <w:sz w:val="18"/>
                <w:szCs w:val="18"/>
                <w:lang w:eastAsia="ru-RU"/>
              </w:rPr>
            </w:pPr>
            <w:r w:rsidRPr="00337A7C">
              <w:rPr>
                <w:rFonts w:ascii="Times New Roman" w:eastAsia="Times New Roman" w:hAnsi="Times New Roman" w:cs="Times New Roman"/>
                <w:sz w:val="18"/>
                <w:szCs w:val="18"/>
                <w:lang w:eastAsia="ru-RU"/>
              </w:rPr>
              <w:t>Декларирование (1д,2д,3д,4д,5д,6д</w:t>
            </w:r>
            <w:r w:rsidR="004D2AC9">
              <w:rPr>
                <w:rFonts w:ascii="Times New Roman" w:eastAsia="Times New Roman" w:hAnsi="Times New Roman" w:cs="Times New Roman"/>
                <w:sz w:val="18"/>
                <w:szCs w:val="18"/>
                <w:lang w:eastAsia="ru-RU"/>
              </w:rPr>
              <w:t>)</w:t>
            </w:r>
          </w:p>
        </w:tc>
        <w:tc>
          <w:tcPr>
            <w:tcW w:w="1559" w:type="dxa"/>
            <w:tcBorders>
              <w:top w:val="single" w:sz="4" w:space="0" w:color="auto"/>
              <w:left w:val="single" w:sz="4" w:space="0" w:color="auto"/>
              <w:bottom w:val="single" w:sz="4" w:space="0" w:color="auto"/>
              <w:right w:val="single" w:sz="4" w:space="0" w:color="auto"/>
            </w:tcBorders>
          </w:tcPr>
          <w:p w14:paraId="29CF8FEE"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Из 7309*</w:t>
            </w:r>
          </w:p>
          <w:p w14:paraId="1AD17042"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Из 7310*</w:t>
            </w:r>
          </w:p>
          <w:p w14:paraId="6FCC62CC"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Из 7419 99*</w:t>
            </w:r>
          </w:p>
          <w:p w14:paraId="0EF72F9D"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Из 7508 90 000 9*</w:t>
            </w:r>
          </w:p>
          <w:p w14:paraId="3BEA451F"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 xml:space="preserve">Из 7611 00 000 </w:t>
            </w:r>
            <w:r w:rsidRPr="00005E28">
              <w:rPr>
                <w:rFonts w:ascii="Times New Roman" w:eastAsia="Times New Roman" w:hAnsi="Times New Roman" w:cs="Times New Roman"/>
                <w:sz w:val="18"/>
                <w:szCs w:val="18"/>
                <w:lang w:eastAsia="ru-RU"/>
              </w:rPr>
              <w:lastRenderedPageBreak/>
              <w:t>0*</w:t>
            </w:r>
          </w:p>
          <w:p w14:paraId="256A7AC0"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Из 7612*</w:t>
            </w:r>
          </w:p>
          <w:p w14:paraId="00F3CBFB"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Из 7613 00 000 0</w:t>
            </w:r>
          </w:p>
          <w:p w14:paraId="23E50073"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Из 8108 90 900 9*</w:t>
            </w:r>
          </w:p>
          <w:p w14:paraId="234F1253"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Из 8417 80 500 0*</w:t>
            </w:r>
          </w:p>
          <w:p w14:paraId="2B7EB144"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Из 8417 80 700 0*</w:t>
            </w:r>
          </w:p>
          <w:p w14:paraId="366334E4"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Из 8419 39 000 9*</w:t>
            </w:r>
          </w:p>
          <w:p w14:paraId="16F0CCFC"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Из 8419 40 000 9*</w:t>
            </w:r>
          </w:p>
          <w:p w14:paraId="2EF4998B"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Из 8419 50 000 0*</w:t>
            </w:r>
          </w:p>
          <w:p w14:paraId="78B33399"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Из 8419 89</w:t>
            </w:r>
          </w:p>
          <w:p w14:paraId="0DCF6713"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Из 8421 19 700 9*</w:t>
            </w:r>
          </w:p>
          <w:p w14:paraId="68B20C5B"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Из 8421 21 000 9*</w:t>
            </w:r>
          </w:p>
          <w:p w14:paraId="1190F1B4"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Из 8421 29 000 9*</w:t>
            </w:r>
          </w:p>
          <w:p w14:paraId="0095366D"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Из 8479 82 000 0*</w:t>
            </w:r>
          </w:p>
          <w:p w14:paraId="77559144"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Из 8479 89 970 8*</w:t>
            </w:r>
          </w:p>
          <w:p w14:paraId="28B2DB36"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Из 8514 10 800 0*</w:t>
            </w:r>
          </w:p>
          <w:p w14:paraId="70906F38"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Из 8514 30 000 0*</w:t>
            </w:r>
          </w:p>
          <w:p w14:paraId="470AE368" w14:textId="7007B7EB"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sz w:val="18"/>
                <w:szCs w:val="18"/>
                <w:lang w:eastAsia="ru-RU"/>
              </w:rPr>
              <w:t>Из 8514 40 000 0*</w:t>
            </w:r>
          </w:p>
        </w:tc>
        <w:tc>
          <w:tcPr>
            <w:tcW w:w="3402" w:type="dxa"/>
            <w:tcBorders>
              <w:top w:val="single" w:sz="4" w:space="0" w:color="auto"/>
              <w:left w:val="single" w:sz="4" w:space="0" w:color="auto"/>
              <w:bottom w:val="single" w:sz="4" w:space="0" w:color="auto"/>
              <w:right w:val="single" w:sz="4" w:space="0" w:color="auto"/>
            </w:tcBorders>
          </w:tcPr>
          <w:p w14:paraId="7327A6E2" w14:textId="77777777" w:rsidR="009B323C" w:rsidRPr="00005E28" w:rsidRDefault="009B323C" w:rsidP="009B323C">
            <w:pPr>
              <w:spacing w:after="0" w:line="240" w:lineRule="auto"/>
              <w:rPr>
                <w:rFonts w:ascii="Times New Roman" w:eastAsia="Times New Roman" w:hAnsi="Times New Roman" w:cs="Times New Roman"/>
                <w:sz w:val="18"/>
                <w:szCs w:val="18"/>
              </w:rPr>
            </w:pPr>
            <w:r w:rsidRPr="00005E28">
              <w:rPr>
                <w:rFonts w:ascii="Times New Roman" w:eastAsia="Times New Roman" w:hAnsi="Times New Roman" w:cs="Times New Roman"/>
                <w:sz w:val="18"/>
                <w:szCs w:val="18"/>
              </w:rPr>
              <w:lastRenderedPageBreak/>
              <w:t>ТР ТС 010/2011</w:t>
            </w:r>
          </w:p>
          <w:p w14:paraId="07C2E606" w14:textId="533A1753"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sz w:val="18"/>
                <w:szCs w:val="18"/>
              </w:rPr>
              <w:t>ТР ТС 020/2011</w:t>
            </w:r>
          </w:p>
        </w:tc>
        <w:tc>
          <w:tcPr>
            <w:tcW w:w="4394" w:type="dxa"/>
            <w:tcBorders>
              <w:top w:val="single" w:sz="4" w:space="0" w:color="auto"/>
              <w:left w:val="single" w:sz="4" w:space="0" w:color="auto"/>
              <w:bottom w:val="single" w:sz="4" w:space="0" w:color="auto"/>
              <w:right w:val="single" w:sz="4" w:space="0" w:color="auto"/>
            </w:tcBorders>
          </w:tcPr>
          <w:p w14:paraId="769DA24A" w14:textId="77777777" w:rsidR="009B323C" w:rsidRPr="00005E28" w:rsidRDefault="009B323C" w:rsidP="009B323C">
            <w:pPr>
              <w:spacing w:after="0" w:line="240" w:lineRule="auto"/>
              <w:rPr>
                <w:rFonts w:ascii="Times New Roman" w:eastAsia="Times New Roman" w:hAnsi="Times New Roman" w:cs="Times New Roman"/>
                <w:bCs/>
                <w:sz w:val="18"/>
                <w:szCs w:val="18"/>
                <w:lang w:eastAsia="ru-RU"/>
              </w:rPr>
            </w:pPr>
            <w:r w:rsidRPr="00005E28">
              <w:rPr>
                <w:rFonts w:ascii="Times New Roman" w:eastAsia="Times New Roman" w:hAnsi="Times New Roman" w:cs="Times New Roman"/>
                <w:bCs/>
                <w:sz w:val="18"/>
                <w:szCs w:val="18"/>
                <w:lang w:eastAsia="ru-RU"/>
              </w:rPr>
              <w:t xml:space="preserve">ГОСТ 16215-80ГОСТ 27270-87ГОСТ 18962-97 ГОСТ 25940-83 (ИСО 3287-78) </w:t>
            </w:r>
          </w:p>
          <w:p w14:paraId="1867FA9B" w14:textId="77777777" w:rsidR="009B323C" w:rsidRPr="00005E28" w:rsidRDefault="009B323C" w:rsidP="009B323C">
            <w:pPr>
              <w:spacing w:after="0" w:line="240" w:lineRule="auto"/>
              <w:rPr>
                <w:rFonts w:ascii="Times New Roman" w:eastAsia="Times New Roman" w:hAnsi="Times New Roman" w:cs="Times New Roman"/>
                <w:bCs/>
                <w:sz w:val="18"/>
                <w:szCs w:val="18"/>
                <w:lang w:eastAsia="ru-RU"/>
              </w:rPr>
            </w:pPr>
            <w:r w:rsidRPr="00005E28">
              <w:rPr>
                <w:rFonts w:ascii="Times New Roman" w:eastAsia="Times New Roman" w:hAnsi="Times New Roman" w:cs="Times New Roman"/>
                <w:bCs/>
                <w:sz w:val="18"/>
                <w:szCs w:val="18"/>
                <w:lang w:eastAsia="ru-RU"/>
              </w:rPr>
              <w:t xml:space="preserve">ГОСТ 29249-2001 (ИСО 6055-97) </w:t>
            </w:r>
          </w:p>
          <w:p w14:paraId="6805BA63" w14:textId="77777777" w:rsidR="009B323C" w:rsidRPr="00005E28" w:rsidRDefault="009B323C" w:rsidP="009B323C">
            <w:pPr>
              <w:spacing w:after="0" w:line="240" w:lineRule="auto"/>
              <w:rPr>
                <w:rFonts w:ascii="Times New Roman" w:eastAsia="Times New Roman" w:hAnsi="Times New Roman" w:cs="Times New Roman"/>
                <w:bCs/>
                <w:sz w:val="18"/>
                <w:szCs w:val="18"/>
                <w:lang w:eastAsia="ru-RU"/>
              </w:rPr>
            </w:pPr>
            <w:r w:rsidRPr="00005E28">
              <w:rPr>
                <w:rFonts w:ascii="Times New Roman" w:eastAsia="Times New Roman" w:hAnsi="Times New Roman" w:cs="Times New Roman"/>
                <w:bCs/>
                <w:sz w:val="18"/>
                <w:szCs w:val="18"/>
                <w:lang w:eastAsia="ru-RU"/>
              </w:rPr>
              <w:t xml:space="preserve">ГОСТ 31318-2006 ЕН 13490:2001) </w:t>
            </w:r>
          </w:p>
          <w:p w14:paraId="3ECC5D01" w14:textId="77777777" w:rsidR="009B323C" w:rsidRPr="00005E28" w:rsidRDefault="009B323C" w:rsidP="009B323C">
            <w:pPr>
              <w:spacing w:after="0" w:line="240" w:lineRule="auto"/>
              <w:rPr>
                <w:rFonts w:ascii="Times New Roman" w:eastAsia="Times New Roman" w:hAnsi="Times New Roman" w:cs="Times New Roman"/>
                <w:bCs/>
                <w:sz w:val="18"/>
                <w:szCs w:val="18"/>
                <w:lang w:eastAsia="ru-RU"/>
              </w:rPr>
            </w:pPr>
            <w:r w:rsidRPr="00005E28">
              <w:rPr>
                <w:rFonts w:ascii="Times New Roman" w:eastAsia="Times New Roman" w:hAnsi="Times New Roman" w:cs="Times New Roman"/>
                <w:bCs/>
                <w:sz w:val="18"/>
                <w:szCs w:val="18"/>
                <w:lang w:eastAsia="ru-RU"/>
              </w:rPr>
              <w:t xml:space="preserve">ГОСТ Р 51349-99 (ИСО 2328-93, ИСО 2330-95, ИСО 2331-74) ГОСТ Р 53080-2008 (ЕН 13059:2002) ГОСТ </w:t>
            </w:r>
            <w:r w:rsidRPr="00005E28">
              <w:rPr>
                <w:rFonts w:ascii="Times New Roman" w:eastAsia="Times New Roman" w:hAnsi="Times New Roman" w:cs="Times New Roman"/>
                <w:bCs/>
                <w:sz w:val="18"/>
                <w:szCs w:val="18"/>
                <w:lang w:eastAsia="ru-RU"/>
              </w:rPr>
              <w:lastRenderedPageBreak/>
              <w:t xml:space="preserve">30868-2002 </w:t>
            </w:r>
          </w:p>
          <w:p w14:paraId="4118BE90" w14:textId="77777777" w:rsidR="009B323C" w:rsidRPr="00005E28" w:rsidRDefault="009B323C" w:rsidP="009B323C">
            <w:pPr>
              <w:spacing w:after="0" w:line="240" w:lineRule="auto"/>
              <w:rPr>
                <w:rFonts w:ascii="Times New Roman" w:eastAsia="Times New Roman" w:hAnsi="Times New Roman" w:cs="Times New Roman"/>
                <w:bCs/>
                <w:sz w:val="18"/>
                <w:szCs w:val="18"/>
                <w:lang w:eastAsia="ru-RU"/>
              </w:rPr>
            </w:pPr>
            <w:r w:rsidRPr="00005E28">
              <w:rPr>
                <w:rFonts w:ascii="Times New Roman" w:eastAsia="Times New Roman" w:hAnsi="Times New Roman" w:cs="Times New Roman"/>
                <w:bCs/>
                <w:sz w:val="18"/>
                <w:szCs w:val="18"/>
                <w:lang w:eastAsia="ru-RU"/>
              </w:rPr>
              <w:t>ГОСТ 30871-2002 ГОСТ 31202-2003</w:t>
            </w:r>
          </w:p>
          <w:p w14:paraId="6D5373ED" w14:textId="77777777"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color w:val="000000"/>
                <w:sz w:val="18"/>
                <w:szCs w:val="18"/>
                <w:shd w:val="clear" w:color="auto" w:fill="FFFFFF"/>
                <w:lang w:eastAsia="ru-RU"/>
              </w:rPr>
              <w:t xml:space="preserve">ГОСТ </w:t>
            </w:r>
            <w:proofErr w:type="gramStart"/>
            <w:r w:rsidRPr="00005E28">
              <w:rPr>
                <w:rFonts w:ascii="Times New Roman" w:eastAsia="Times New Roman" w:hAnsi="Times New Roman" w:cs="Times New Roman"/>
                <w:color w:val="000000"/>
                <w:sz w:val="18"/>
                <w:szCs w:val="18"/>
                <w:shd w:val="clear" w:color="auto" w:fill="FFFFFF"/>
                <w:lang w:eastAsia="ru-RU"/>
              </w:rPr>
              <w:t>Р  51408</w:t>
            </w:r>
            <w:proofErr w:type="gramEnd"/>
            <w:r w:rsidRPr="00005E28">
              <w:rPr>
                <w:rFonts w:ascii="Times New Roman" w:eastAsia="Times New Roman" w:hAnsi="Times New Roman" w:cs="Times New Roman"/>
                <w:color w:val="000000"/>
                <w:sz w:val="18"/>
                <w:szCs w:val="18"/>
                <w:shd w:val="clear" w:color="auto" w:fill="FFFFFF"/>
                <w:lang w:eastAsia="ru-RU"/>
              </w:rPr>
              <w:t xml:space="preserve">-99   ГОСТ Р 50009-2000 </w:t>
            </w:r>
          </w:p>
          <w:p w14:paraId="35932E3B"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proofErr w:type="gramStart"/>
            <w:r w:rsidRPr="00005E28">
              <w:rPr>
                <w:rFonts w:ascii="Times New Roman" w:eastAsia="Times New Roman" w:hAnsi="Times New Roman" w:cs="Times New Roman"/>
                <w:color w:val="000000"/>
                <w:sz w:val="18"/>
                <w:szCs w:val="18"/>
                <w:shd w:val="clear" w:color="auto" w:fill="FFFFFF"/>
                <w:lang w:eastAsia="ru-RU"/>
              </w:rPr>
              <w:t>ГОСТ  Р</w:t>
            </w:r>
            <w:proofErr w:type="gramEnd"/>
            <w:r w:rsidRPr="00005E28">
              <w:rPr>
                <w:rFonts w:ascii="Times New Roman" w:eastAsia="Times New Roman" w:hAnsi="Times New Roman" w:cs="Times New Roman"/>
                <w:color w:val="000000"/>
                <w:sz w:val="18"/>
                <w:szCs w:val="18"/>
                <w:shd w:val="clear" w:color="auto" w:fill="FFFFFF"/>
                <w:lang w:eastAsia="ru-RU"/>
              </w:rPr>
              <w:t xml:space="preserve"> 50648-94 (МЭК 1000-4-8-93)</w:t>
            </w:r>
          </w:p>
          <w:p w14:paraId="6A614CE5"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 xml:space="preserve"> </w:t>
            </w:r>
            <w:proofErr w:type="gramStart"/>
            <w:r w:rsidRPr="00005E28">
              <w:rPr>
                <w:rFonts w:ascii="Times New Roman" w:eastAsia="Times New Roman" w:hAnsi="Times New Roman" w:cs="Times New Roman"/>
                <w:color w:val="000000"/>
                <w:sz w:val="18"/>
                <w:szCs w:val="18"/>
                <w:shd w:val="clear" w:color="auto" w:fill="FFFFFF"/>
                <w:lang w:eastAsia="ru-RU"/>
              </w:rPr>
              <w:t>ГОСТ  Р</w:t>
            </w:r>
            <w:proofErr w:type="gramEnd"/>
            <w:r w:rsidRPr="00005E28">
              <w:rPr>
                <w:rFonts w:ascii="Times New Roman" w:eastAsia="Times New Roman" w:hAnsi="Times New Roman" w:cs="Times New Roman"/>
                <w:color w:val="000000"/>
                <w:sz w:val="18"/>
                <w:szCs w:val="18"/>
                <w:shd w:val="clear" w:color="auto" w:fill="FFFFFF"/>
                <w:lang w:eastAsia="ru-RU"/>
              </w:rPr>
              <w:t xml:space="preserve"> 50649-94 (МЭК 1000-4-9-93)</w:t>
            </w:r>
          </w:p>
          <w:p w14:paraId="31CFE7A0"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Р 50628-2000 ГОСТ  Р 50652-94 (МЭК 1000-4-10-93) ГОСТ  Р 51317.2.4-2000  (МЭК 61000-2-4-94)    ГОСТ  Р 51317.2.5-2000 (МЭК 61000-2-5-95)  </w:t>
            </w:r>
          </w:p>
          <w:p w14:paraId="0FF5B753" w14:textId="77777777"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color w:val="000000"/>
                <w:sz w:val="18"/>
                <w:szCs w:val="18"/>
                <w:shd w:val="clear" w:color="auto" w:fill="FFFFFF"/>
                <w:lang w:eastAsia="ru-RU"/>
              </w:rPr>
              <w:t>ГОСТ Р 51317.4.1-2000 (МЭК 61000-4-1-2000)</w:t>
            </w:r>
            <w:r w:rsidRPr="00005E28">
              <w:rPr>
                <w:rFonts w:ascii="Times New Roman" w:hAnsi="Times New Roman" w:cs="Times New Roman"/>
                <w:sz w:val="18"/>
                <w:szCs w:val="18"/>
              </w:rPr>
              <w:t xml:space="preserve"> </w:t>
            </w:r>
            <w:r w:rsidRPr="00005E28">
              <w:rPr>
                <w:rFonts w:ascii="Times New Roman" w:eastAsia="Times New Roman" w:hAnsi="Times New Roman" w:cs="Times New Roman"/>
                <w:color w:val="000000"/>
                <w:sz w:val="18"/>
                <w:szCs w:val="18"/>
                <w:shd w:val="clear" w:color="auto" w:fill="FFFFFF"/>
                <w:lang w:eastAsia="ru-RU"/>
              </w:rPr>
              <w:t>ГОСТ Р 51317.4.14-2000 (МЭК 61000-4-14-99) </w:t>
            </w:r>
            <w:r w:rsidRPr="00005E28">
              <w:rPr>
                <w:rFonts w:ascii="Times New Roman" w:hAnsi="Times New Roman" w:cs="Times New Roman"/>
                <w:sz w:val="18"/>
                <w:szCs w:val="18"/>
              </w:rPr>
              <w:t xml:space="preserve"> </w:t>
            </w:r>
            <w:r w:rsidRPr="00005E28">
              <w:rPr>
                <w:rFonts w:ascii="Times New Roman" w:eastAsia="Times New Roman" w:hAnsi="Times New Roman" w:cs="Times New Roman"/>
                <w:color w:val="000000"/>
                <w:sz w:val="18"/>
                <w:szCs w:val="18"/>
                <w:shd w:val="clear" w:color="auto" w:fill="FFFFFF"/>
                <w:lang w:eastAsia="ru-RU"/>
              </w:rPr>
              <w:t>ГОСТ Р 51317.4.16-2000 (МЭК 61000-4-16-98)</w:t>
            </w:r>
            <w:r w:rsidRPr="00005E28">
              <w:rPr>
                <w:rFonts w:ascii="Times New Roman" w:hAnsi="Times New Roman" w:cs="Times New Roman"/>
                <w:sz w:val="18"/>
                <w:szCs w:val="18"/>
              </w:rPr>
              <w:t xml:space="preserve"> </w:t>
            </w:r>
            <w:r w:rsidRPr="00005E28">
              <w:rPr>
                <w:rFonts w:ascii="Times New Roman" w:eastAsia="Times New Roman" w:hAnsi="Times New Roman" w:cs="Times New Roman"/>
                <w:color w:val="000000"/>
                <w:sz w:val="18"/>
                <w:szCs w:val="18"/>
                <w:shd w:val="clear" w:color="auto" w:fill="FFFFFF"/>
                <w:lang w:eastAsia="ru-RU"/>
              </w:rPr>
              <w:t>ГОСТ 30804.3.2  (МЭК  61000-3-2)</w:t>
            </w:r>
            <w:r w:rsidRPr="00005E28">
              <w:rPr>
                <w:rFonts w:ascii="Times New Roman" w:hAnsi="Times New Roman" w:cs="Times New Roman"/>
                <w:sz w:val="18"/>
                <w:szCs w:val="18"/>
              </w:rPr>
              <w:t xml:space="preserve"> </w:t>
            </w:r>
            <w:r w:rsidRPr="00005E28">
              <w:rPr>
                <w:rFonts w:ascii="Times New Roman" w:eastAsia="Times New Roman" w:hAnsi="Times New Roman" w:cs="Times New Roman"/>
                <w:color w:val="000000"/>
                <w:sz w:val="18"/>
                <w:szCs w:val="18"/>
                <w:shd w:val="clear" w:color="auto" w:fill="FFFFFF"/>
                <w:lang w:eastAsia="ru-RU"/>
              </w:rPr>
              <w:t>ГОСТ 30804.3.3 (МЭК 61000-3-3)  </w:t>
            </w:r>
            <w:r w:rsidRPr="00005E28">
              <w:rPr>
                <w:rFonts w:ascii="Times New Roman" w:hAnsi="Times New Roman" w:cs="Times New Roman"/>
                <w:sz w:val="18"/>
                <w:szCs w:val="18"/>
              </w:rPr>
              <w:t xml:space="preserve"> </w:t>
            </w:r>
            <w:r w:rsidRPr="00005E28">
              <w:rPr>
                <w:rFonts w:ascii="Times New Roman" w:eastAsia="Times New Roman" w:hAnsi="Times New Roman" w:cs="Times New Roman"/>
                <w:color w:val="000000"/>
                <w:sz w:val="18"/>
                <w:szCs w:val="18"/>
                <w:shd w:val="clear" w:color="auto" w:fill="FFFFFF"/>
                <w:lang w:eastAsia="ru-RU"/>
              </w:rPr>
              <w:t>ГОСТ Р 51317.3.8-99 (МЭК 61000-3-8-97)</w:t>
            </w:r>
            <w:r w:rsidRPr="00005E28">
              <w:rPr>
                <w:rFonts w:ascii="Times New Roman" w:hAnsi="Times New Roman" w:cs="Times New Roman"/>
                <w:sz w:val="18"/>
                <w:szCs w:val="18"/>
              </w:rPr>
              <w:t xml:space="preserve"> </w:t>
            </w:r>
            <w:r w:rsidRPr="00005E28">
              <w:rPr>
                <w:rFonts w:ascii="Times New Roman" w:eastAsia="Times New Roman" w:hAnsi="Times New Roman" w:cs="Times New Roman"/>
                <w:color w:val="000000"/>
                <w:sz w:val="18"/>
                <w:szCs w:val="18"/>
                <w:shd w:val="clear" w:color="auto" w:fill="FFFFFF"/>
                <w:lang w:eastAsia="ru-RU"/>
              </w:rPr>
              <w:t>ГОСТ 30804.4.2 (МЭК 61000-4-2)  </w:t>
            </w:r>
            <w:r w:rsidRPr="00005E28">
              <w:rPr>
                <w:rFonts w:ascii="Times New Roman" w:hAnsi="Times New Roman" w:cs="Times New Roman"/>
                <w:sz w:val="18"/>
                <w:szCs w:val="18"/>
              </w:rPr>
              <w:t xml:space="preserve"> </w:t>
            </w:r>
            <w:r w:rsidRPr="00005E28">
              <w:rPr>
                <w:rFonts w:ascii="Times New Roman" w:eastAsia="Times New Roman" w:hAnsi="Times New Roman" w:cs="Times New Roman"/>
                <w:color w:val="000000"/>
                <w:sz w:val="18"/>
                <w:szCs w:val="18"/>
                <w:shd w:val="clear" w:color="auto" w:fill="FFFFFF"/>
                <w:lang w:eastAsia="ru-RU"/>
              </w:rPr>
              <w:t>ГОСТ 30804.4.3 (МЭК 61000-4-3)</w:t>
            </w:r>
            <w:r w:rsidRPr="00005E28">
              <w:rPr>
                <w:rFonts w:ascii="Times New Roman" w:hAnsi="Times New Roman" w:cs="Times New Roman"/>
                <w:sz w:val="18"/>
                <w:szCs w:val="18"/>
              </w:rPr>
              <w:t xml:space="preserve"> </w:t>
            </w:r>
            <w:r w:rsidRPr="00005E28">
              <w:rPr>
                <w:rFonts w:ascii="Times New Roman" w:eastAsia="Times New Roman" w:hAnsi="Times New Roman" w:cs="Times New Roman"/>
                <w:color w:val="000000"/>
                <w:sz w:val="18"/>
                <w:szCs w:val="18"/>
                <w:shd w:val="clear" w:color="auto" w:fill="FFFFFF"/>
                <w:lang w:eastAsia="ru-RU"/>
              </w:rPr>
              <w:t>ГОСТ 30804.4.4 (МЭК 61000-4-4)</w:t>
            </w:r>
            <w:r w:rsidRPr="00005E28">
              <w:rPr>
                <w:rFonts w:ascii="Times New Roman" w:hAnsi="Times New Roman" w:cs="Times New Roman"/>
                <w:sz w:val="18"/>
                <w:szCs w:val="18"/>
              </w:rPr>
              <w:t xml:space="preserve"> </w:t>
            </w:r>
            <w:r w:rsidRPr="00005E28">
              <w:rPr>
                <w:rFonts w:ascii="Times New Roman" w:eastAsia="Times New Roman" w:hAnsi="Times New Roman" w:cs="Times New Roman"/>
                <w:color w:val="000000"/>
                <w:sz w:val="18"/>
                <w:szCs w:val="18"/>
                <w:shd w:val="clear" w:color="auto" w:fill="FFFFFF"/>
                <w:lang w:eastAsia="ru-RU"/>
              </w:rPr>
              <w:t>ГОСТ Р 51317.4.5-99 (МЭК 61000-4-5-95)</w:t>
            </w:r>
            <w:r w:rsidRPr="00005E28">
              <w:rPr>
                <w:rFonts w:ascii="Times New Roman" w:hAnsi="Times New Roman" w:cs="Times New Roman"/>
                <w:sz w:val="18"/>
                <w:szCs w:val="18"/>
              </w:rPr>
              <w:t xml:space="preserve"> </w:t>
            </w:r>
            <w:r w:rsidRPr="00005E28">
              <w:rPr>
                <w:rFonts w:ascii="Times New Roman" w:eastAsia="Times New Roman" w:hAnsi="Times New Roman" w:cs="Times New Roman"/>
                <w:color w:val="000000"/>
                <w:sz w:val="18"/>
                <w:szCs w:val="18"/>
                <w:shd w:val="clear" w:color="auto" w:fill="FFFFFF"/>
                <w:lang w:eastAsia="ru-RU"/>
              </w:rPr>
              <w:t>ГОСТ Р 51317.4.6-99 (МЭК 61000-4-6-96)</w:t>
            </w:r>
          </w:p>
          <w:p w14:paraId="6086A898"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30804.4.11 (МЭК 61000-4-11)</w:t>
            </w:r>
          </w:p>
          <w:p w14:paraId="28FEA6F6"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Р 51317.4.12-99 (МЭК 61000-4-12-97</w:t>
            </w:r>
            <w:proofErr w:type="gramStart"/>
            <w:r w:rsidRPr="00005E28">
              <w:rPr>
                <w:rFonts w:ascii="Times New Roman" w:eastAsia="Times New Roman" w:hAnsi="Times New Roman" w:cs="Times New Roman"/>
                <w:color w:val="000000"/>
                <w:sz w:val="18"/>
                <w:szCs w:val="18"/>
                <w:shd w:val="clear" w:color="auto" w:fill="FFFFFF"/>
                <w:lang w:eastAsia="ru-RU"/>
              </w:rPr>
              <w:t>)  ГОСТ</w:t>
            </w:r>
            <w:proofErr w:type="gramEnd"/>
            <w:r w:rsidRPr="00005E28">
              <w:rPr>
                <w:rFonts w:ascii="Times New Roman" w:eastAsia="Times New Roman" w:hAnsi="Times New Roman" w:cs="Times New Roman"/>
                <w:color w:val="000000"/>
                <w:sz w:val="18"/>
                <w:szCs w:val="18"/>
                <w:shd w:val="clear" w:color="auto" w:fill="FFFFFF"/>
                <w:lang w:eastAsia="ru-RU"/>
              </w:rPr>
              <w:t xml:space="preserve"> 30804.6.1 (МЭК 61000-6-1) ГОСТ 30804.6.2  (МЭК 61000-6-2) </w:t>
            </w:r>
          </w:p>
          <w:p w14:paraId="4C57F9BE"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 xml:space="preserve">ГОСТ Р 51516-99 (МЭК 60255-22-4-92)  </w:t>
            </w:r>
          </w:p>
          <w:p w14:paraId="6614C7B6"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30805.14.1 (СИСПР 14-1) </w:t>
            </w:r>
          </w:p>
          <w:p w14:paraId="463E7B37"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30805.16.4.2  (СИСПР 16-4-2)</w:t>
            </w:r>
          </w:p>
          <w:p w14:paraId="6D93C809" w14:textId="6609CE9C"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color w:val="000000"/>
                <w:sz w:val="18"/>
                <w:szCs w:val="18"/>
                <w:shd w:val="clear" w:color="auto" w:fill="FFFFFF"/>
                <w:lang w:eastAsia="ru-RU"/>
              </w:rPr>
              <w:t>ГОСТ Р 51317.3.4-2006   (МЭК 61000-3-4:1998) ГОСТ 30804.3.11 (МЭК 61000-3-11)  ГОСТ Р  51317.3.5-2005 (МЭК 61000-3-5: 1994) ГОСТ 30804.3.12 (МЭК 61000-3-12)    ГОСТ 30805.16.1.1 (СИСПР 16-1-</w:t>
            </w:r>
            <w:r w:rsidRPr="00005E28">
              <w:rPr>
                <w:rFonts w:ascii="Times New Roman" w:eastAsia="Times New Roman" w:hAnsi="Times New Roman" w:cs="Times New Roman"/>
                <w:color w:val="000000"/>
                <w:sz w:val="18"/>
                <w:szCs w:val="18"/>
                <w:shd w:val="clear" w:color="auto" w:fill="FFFFFF"/>
                <w:lang w:eastAsia="ru-RU"/>
              </w:rPr>
              <w:lastRenderedPageBreak/>
              <w:t>1) </w:t>
            </w:r>
            <w:r w:rsidRPr="00005E28">
              <w:rPr>
                <w:rFonts w:ascii="Times New Roman" w:eastAsia="Times New Roman" w:hAnsi="Times New Roman" w:cs="Times New Roman"/>
                <w:color w:val="000000"/>
                <w:spacing w:val="1"/>
                <w:sz w:val="18"/>
                <w:szCs w:val="18"/>
                <w:lang w:eastAsia="ru-RU"/>
              </w:rPr>
              <w:t> </w:t>
            </w:r>
            <w:r w:rsidRPr="00005E28">
              <w:rPr>
                <w:rFonts w:ascii="Times New Roman" w:eastAsia="Times New Roman" w:hAnsi="Times New Roman" w:cs="Times New Roman"/>
                <w:color w:val="000000"/>
                <w:sz w:val="18"/>
                <w:szCs w:val="18"/>
                <w:shd w:val="clear" w:color="auto" w:fill="FFFFFF"/>
                <w:lang w:eastAsia="ru-RU"/>
              </w:rPr>
              <w:t>ГОСТ 30805.16.1.3 (СИСПР 16-1-3) ГОСТ 30805.16.1.2 (СИСПР 16-1-2)</w:t>
            </w:r>
          </w:p>
        </w:tc>
      </w:tr>
      <w:tr w:rsidR="009B323C" w14:paraId="15D42777" w14:textId="77777777" w:rsidTr="00693456">
        <w:tc>
          <w:tcPr>
            <w:tcW w:w="709" w:type="dxa"/>
            <w:tcBorders>
              <w:top w:val="single" w:sz="4" w:space="0" w:color="auto"/>
              <w:left w:val="single" w:sz="4" w:space="0" w:color="auto"/>
              <w:bottom w:val="single" w:sz="4" w:space="0" w:color="auto"/>
              <w:right w:val="single" w:sz="4" w:space="0" w:color="auto"/>
            </w:tcBorders>
          </w:tcPr>
          <w:p w14:paraId="6A4A0726" w14:textId="21482A83" w:rsidR="009B323C" w:rsidRPr="00005E28" w:rsidRDefault="009B323C" w:rsidP="009B323C">
            <w:pPr>
              <w:spacing w:after="0"/>
              <w:rPr>
                <w:rFonts w:ascii="Times New Roman" w:hAnsi="Times New Roman" w:cs="Times New Roman"/>
                <w:sz w:val="18"/>
                <w:szCs w:val="18"/>
              </w:rPr>
            </w:pPr>
            <w:r w:rsidRPr="00005E28">
              <w:rPr>
                <w:rFonts w:ascii="Times New Roman" w:hAnsi="Times New Roman" w:cs="Times New Roman"/>
                <w:sz w:val="18"/>
                <w:szCs w:val="18"/>
              </w:rPr>
              <w:lastRenderedPageBreak/>
              <w:t>В</w:t>
            </w:r>
            <w:r w:rsidRPr="00005E28">
              <w:rPr>
                <w:rFonts w:ascii="Times New Roman" w:hAnsi="Times New Roman" w:cs="Times New Roman"/>
                <w:sz w:val="18"/>
                <w:szCs w:val="18"/>
                <w:lang w:val="en-US"/>
              </w:rPr>
              <w:t>2</w:t>
            </w:r>
            <w:r w:rsidRPr="00005E28">
              <w:rPr>
                <w:rFonts w:ascii="Times New Roman" w:hAnsi="Times New Roman" w:cs="Times New Roman"/>
                <w:sz w:val="18"/>
                <w:szCs w:val="18"/>
              </w:rPr>
              <w:t>.</w:t>
            </w:r>
            <w:r w:rsidRPr="00005E28">
              <w:rPr>
                <w:rFonts w:ascii="Times New Roman" w:hAnsi="Times New Roman" w:cs="Times New Roman"/>
                <w:sz w:val="18"/>
                <w:szCs w:val="18"/>
                <w:lang w:val="en-US"/>
              </w:rPr>
              <w:t>6</w:t>
            </w:r>
          </w:p>
        </w:tc>
        <w:tc>
          <w:tcPr>
            <w:tcW w:w="2693" w:type="dxa"/>
            <w:tcBorders>
              <w:top w:val="single" w:sz="4" w:space="0" w:color="auto"/>
              <w:left w:val="single" w:sz="4" w:space="0" w:color="auto"/>
              <w:bottom w:val="single" w:sz="4" w:space="0" w:color="auto"/>
              <w:right w:val="single" w:sz="4" w:space="0" w:color="auto"/>
            </w:tcBorders>
          </w:tcPr>
          <w:p w14:paraId="4AACA5F3" w14:textId="6893B662" w:rsidR="009B323C" w:rsidRPr="00005E28" w:rsidRDefault="009B323C" w:rsidP="009B323C">
            <w:pPr>
              <w:spacing w:after="0"/>
              <w:rPr>
                <w:rFonts w:ascii="Times New Roman" w:hAnsi="Times New Roman" w:cs="Times New Roman"/>
                <w:sz w:val="18"/>
                <w:szCs w:val="18"/>
              </w:rPr>
            </w:pPr>
            <w:r w:rsidRPr="00005E28">
              <w:rPr>
                <w:rFonts w:ascii="Times New Roman" w:hAnsi="Times New Roman" w:cs="Times New Roman"/>
                <w:sz w:val="18"/>
                <w:szCs w:val="18"/>
                <w:lang w:eastAsia="ru-RU"/>
              </w:rPr>
              <w:t>Оборудование для переработки полимерных  материалов</w:t>
            </w:r>
          </w:p>
        </w:tc>
        <w:tc>
          <w:tcPr>
            <w:tcW w:w="1985" w:type="dxa"/>
            <w:tcBorders>
              <w:top w:val="single" w:sz="4" w:space="0" w:color="auto"/>
              <w:left w:val="single" w:sz="4" w:space="0" w:color="auto"/>
              <w:bottom w:val="single" w:sz="4" w:space="0" w:color="auto"/>
              <w:right w:val="single" w:sz="4" w:space="0" w:color="auto"/>
            </w:tcBorders>
          </w:tcPr>
          <w:p w14:paraId="46E0D858" w14:textId="0CD98B57" w:rsidR="009B323C" w:rsidRPr="00005E28" w:rsidRDefault="009B323C" w:rsidP="009B323C">
            <w:pPr>
              <w:spacing w:after="0"/>
              <w:rPr>
                <w:rFonts w:ascii="Times New Roman" w:eastAsia="Times New Roman" w:hAnsi="Times New Roman" w:cs="Times New Roman"/>
                <w:sz w:val="18"/>
                <w:szCs w:val="18"/>
                <w:lang w:eastAsia="ru-RU"/>
              </w:rPr>
            </w:pPr>
            <w:r w:rsidRPr="00337A7C">
              <w:rPr>
                <w:rFonts w:ascii="Times New Roman" w:eastAsia="Times New Roman" w:hAnsi="Times New Roman" w:cs="Times New Roman"/>
                <w:sz w:val="18"/>
                <w:szCs w:val="18"/>
                <w:lang w:eastAsia="ru-RU"/>
              </w:rPr>
              <w:t>Декларирование (1д,2д,3д,4д,5д,6д</w:t>
            </w:r>
            <w:r w:rsidR="004D2AC9">
              <w:rPr>
                <w:rFonts w:ascii="Times New Roman" w:eastAsia="Times New Roman" w:hAnsi="Times New Roman" w:cs="Times New Roman"/>
                <w:sz w:val="18"/>
                <w:szCs w:val="18"/>
                <w:lang w:eastAsia="ru-RU"/>
              </w:rPr>
              <w:t>)</w:t>
            </w:r>
          </w:p>
        </w:tc>
        <w:tc>
          <w:tcPr>
            <w:tcW w:w="1559" w:type="dxa"/>
            <w:tcBorders>
              <w:top w:val="single" w:sz="4" w:space="0" w:color="auto"/>
              <w:left w:val="single" w:sz="4" w:space="0" w:color="auto"/>
              <w:bottom w:val="single" w:sz="4" w:space="0" w:color="auto"/>
              <w:right w:val="single" w:sz="4" w:space="0" w:color="auto"/>
            </w:tcBorders>
          </w:tcPr>
          <w:p w14:paraId="01E59C86"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Из 8419 89 989 0*</w:t>
            </w:r>
          </w:p>
          <w:p w14:paraId="60B26BB0"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Из 8420 10 800 0*</w:t>
            </w:r>
          </w:p>
          <w:p w14:paraId="37DA22D2"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Из 8465*</w:t>
            </w:r>
          </w:p>
          <w:p w14:paraId="4676A1A3"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Из 8477*</w:t>
            </w:r>
          </w:p>
          <w:p w14:paraId="5023D1C4"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Из 8480 71 000 0*</w:t>
            </w:r>
          </w:p>
          <w:p w14:paraId="09332718"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Из 8480 79 000 0*</w:t>
            </w:r>
          </w:p>
          <w:p w14:paraId="7F32F2F6" w14:textId="080338D2" w:rsidR="009B323C" w:rsidRPr="00005E28" w:rsidRDefault="009B323C" w:rsidP="009B323C">
            <w:pPr>
              <w:spacing w:after="0"/>
              <w:rPr>
                <w:rFonts w:ascii="Times New Roman" w:hAnsi="Times New Roman" w:cs="Times New Roman"/>
                <w:sz w:val="18"/>
                <w:szCs w:val="18"/>
              </w:rPr>
            </w:pPr>
          </w:p>
        </w:tc>
        <w:tc>
          <w:tcPr>
            <w:tcW w:w="3402" w:type="dxa"/>
            <w:tcBorders>
              <w:top w:val="single" w:sz="4" w:space="0" w:color="auto"/>
              <w:left w:val="single" w:sz="4" w:space="0" w:color="auto"/>
              <w:bottom w:val="single" w:sz="4" w:space="0" w:color="auto"/>
              <w:right w:val="single" w:sz="4" w:space="0" w:color="auto"/>
            </w:tcBorders>
          </w:tcPr>
          <w:p w14:paraId="0A6F83DC" w14:textId="77777777" w:rsidR="009B323C" w:rsidRPr="00005E28" w:rsidRDefault="009B323C" w:rsidP="009B323C">
            <w:pPr>
              <w:spacing w:after="0" w:line="240" w:lineRule="auto"/>
              <w:rPr>
                <w:rFonts w:ascii="Times New Roman" w:eastAsia="Times New Roman" w:hAnsi="Times New Roman" w:cs="Times New Roman"/>
                <w:sz w:val="18"/>
                <w:szCs w:val="18"/>
              </w:rPr>
            </w:pPr>
            <w:r w:rsidRPr="00005E28">
              <w:rPr>
                <w:rFonts w:ascii="Times New Roman" w:eastAsia="Times New Roman" w:hAnsi="Times New Roman" w:cs="Times New Roman"/>
                <w:sz w:val="18"/>
                <w:szCs w:val="18"/>
              </w:rPr>
              <w:t>ТР ТС 010/2011</w:t>
            </w:r>
          </w:p>
          <w:p w14:paraId="609FBD74" w14:textId="732254FA"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sz w:val="18"/>
                <w:szCs w:val="18"/>
              </w:rPr>
              <w:t>ТР ТС 020/2011</w:t>
            </w:r>
          </w:p>
        </w:tc>
        <w:tc>
          <w:tcPr>
            <w:tcW w:w="4394" w:type="dxa"/>
            <w:tcBorders>
              <w:top w:val="single" w:sz="4" w:space="0" w:color="auto"/>
              <w:left w:val="single" w:sz="4" w:space="0" w:color="auto"/>
              <w:bottom w:val="single" w:sz="4" w:space="0" w:color="auto"/>
              <w:right w:val="single" w:sz="4" w:space="0" w:color="auto"/>
            </w:tcBorders>
          </w:tcPr>
          <w:p w14:paraId="0722F4A8"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12.2.045-94 ГОСТ 11996-79 </w:t>
            </w:r>
          </w:p>
          <w:p w14:paraId="631091FE"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14333-79 ГОСТ 14106-80 </w:t>
            </w:r>
          </w:p>
          <w:p w14:paraId="0DBDA9A0" w14:textId="77777777" w:rsidR="009B323C" w:rsidRPr="00005E28" w:rsidRDefault="009B323C" w:rsidP="009B323C">
            <w:pPr>
              <w:spacing w:after="0" w:line="240" w:lineRule="auto"/>
              <w:rPr>
                <w:rFonts w:ascii="Times New Roman" w:eastAsia="Times New Roman" w:hAnsi="Times New Roman" w:cs="Times New Roman"/>
                <w:sz w:val="18"/>
                <w:szCs w:val="18"/>
              </w:rPr>
            </w:pPr>
            <w:r w:rsidRPr="00005E28">
              <w:rPr>
                <w:rFonts w:ascii="Times New Roman" w:eastAsia="Times New Roman" w:hAnsi="Times New Roman" w:cs="Times New Roman"/>
                <w:sz w:val="18"/>
                <w:szCs w:val="18"/>
              </w:rPr>
              <w:t xml:space="preserve">ГОСТ 15940-84 ГОСТ 22247-96 (ИСО 2858-75 р.р.3,5)ГОСТ МЭК 60335-2-41-2009 </w:t>
            </w:r>
            <w:proofErr w:type="spellStart"/>
            <w:r w:rsidRPr="00005E28">
              <w:rPr>
                <w:rFonts w:ascii="Times New Roman" w:eastAsia="Times New Roman" w:hAnsi="Times New Roman" w:cs="Times New Roman"/>
                <w:sz w:val="18"/>
                <w:szCs w:val="18"/>
              </w:rPr>
              <w:t>р.р</w:t>
            </w:r>
            <w:proofErr w:type="spellEnd"/>
            <w:r w:rsidRPr="00005E28">
              <w:rPr>
                <w:rFonts w:ascii="Times New Roman" w:eastAsia="Times New Roman" w:hAnsi="Times New Roman" w:cs="Times New Roman"/>
                <w:sz w:val="18"/>
                <w:szCs w:val="18"/>
              </w:rPr>
              <w:t>. 4,7 ГОСТ 31839-2012 (</w:t>
            </w:r>
            <w:r w:rsidRPr="00005E28">
              <w:rPr>
                <w:rFonts w:ascii="Times New Roman" w:eastAsia="Times New Roman" w:hAnsi="Times New Roman" w:cs="Times New Roman"/>
                <w:sz w:val="18"/>
                <w:szCs w:val="18"/>
                <w:lang w:val="en-US"/>
              </w:rPr>
              <w:t>EN</w:t>
            </w:r>
            <w:r w:rsidRPr="00005E28">
              <w:rPr>
                <w:rFonts w:ascii="Times New Roman" w:eastAsia="Times New Roman" w:hAnsi="Times New Roman" w:cs="Times New Roman"/>
                <w:sz w:val="18"/>
                <w:szCs w:val="18"/>
              </w:rPr>
              <w:t xml:space="preserve"> 809:1998)СТБ </w:t>
            </w:r>
            <w:r w:rsidRPr="00005E28">
              <w:rPr>
                <w:rFonts w:ascii="Times New Roman" w:eastAsia="Times New Roman" w:hAnsi="Times New Roman" w:cs="Times New Roman"/>
                <w:sz w:val="18"/>
                <w:szCs w:val="18"/>
                <w:lang w:val="en-US"/>
              </w:rPr>
              <w:t>EN</w:t>
            </w:r>
            <w:r w:rsidRPr="00005E28">
              <w:rPr>
                <w:rFonts w:ascii="Times New Roman" w:eastAsia="Times New Roman" w:hAnsi="Times New Roman" w:cs="Times New Roman"/>
                <w:sz w:val="18"/>
                <w:szCs w:val="18"/>
              </w:rPr>
              <w:t xml:space="preserve"> 13951-2009</w:t>
            </w:r>
          </w:p>
          <w:p w14:paraId="40210544" w14:textId="77777777" w:rsidR="009B323C" w:rsidRPr="00005E28" w:rsidRDefault="009B323C" w:rsidP="009B323C">
            <w:pPr>
              <w:spacing w:after="0" w:line="240" w:lineRule="auto"/>
              <w:rPr>
                <w:rFonts w:ascii="Times New Roman" w:eastAsia="Times New Roman" w:hAnsi="Times New Roman" w:cs="Times New Roman"/>
                <w:sz w:val="18"/>
                <w:szCs w:val="18"/>
              </w:rPr>
            </w:pPr>
            <w:r w:rsidRPr="00005E28">
              <w:rPr>
                <w:rFonts w:ascii="Times New Roman" w:eastAsia="Times New Roman" w:hAnsi="Times New Roman" w:cs="Times New Roman"/>
                <w:sz w:val="18"/>
                <w:szCs w:val="18"/>
              </w:rPr>
              <w:t xml:space="preserve">ГОСТ Р 54804-2011 (ИСО 9908:1993)  </w:t>
            </w:r>
          </w:p>
          <w:p w14:paraId="4DD3C6A3" w14:textId="77777777" w:rsidR="009B323C" w:rsidRPr="00005E28" w:rsidRDefault="009B323C" w:rsidP="009B323C">
            <w:pPr>
              <w:spacing w:after="0" w:line="240" w:lineRule="auto"/>
              <w:rPr>
                <w:rFonts w:ascii="Times New Roman" w:eastAsia="Times New Roman" w:hAnsi="Times New Roman" w:cs="Times New Roman"/>
                <w:sz w:val="18"/>
                <w:szCs w:val="18"/>
              </w:rPr>
            </w:pPr>
            <w:r w:rsidRPr="00005E28">
              <w:rPr>
                <w:rFonts w:ascii="Times New Roman" w:eastAsia="Times New Roman" w:hAnsi="Times New Roman" w:cs="Times New Roman"/>
                <w:sz w:val="18"/>
                <w:szCs w:val="18"/>
              </w:rPr>
              <w:t xml:space="preserve">ГОСТ Р 54805-2011 (ИСО 5199:2002) </w:t>
            </w:r>
          </w:p>
          <w:p w14:paraId="50783940" w14:textId="77777777" w:rsidR="009B323C" w:rsidRPr="00005E28" w:rsidRDefault="009B323C" w:rsidP="009B323C">
            <w:pPr>
              <w:spacing w:after="0" w:line="240" w:lineRule="auto"/>
              <w:rPr>
                <w:rFonts w:ascii="Times New Roman" w:eastAsia="Times New Roman" w:hAnsi="Times New Roman" w:cs="Times New Roman"/>
                <w:sz w:val="18"/>
                <w:szCs w:val="18"/>
              </w:rPr>
            </w:pPr>
            <w:r w:rsidRPr="00005E28">
              <w:rPr>
                <w:rFonts w:ascii="Times New Roman" w:eastAsia="Times New Roman" w:hAnsi="Times New Roman" w:cs="Times New Roman"/>
                <w:sz w:val="18"/>
                <w:szCs w:val="18"/>
              </w:rPr>
              <w:t xml:space="preserve">ГОСТ Р 54806-2011 (ИСО 9905:1994) </w:t>
            </w:r>
          </w:p>
          <w:p w14:paraId="2F392484" w14:textId="77777777" w:rsidR="009B323C" w:rsidRPr="00005E28" w:rsidRDefault="009B323C" w:rsidP="009B323C">
            <w:pPr>
              <w:spacing w:after="0" w:line="240" w:lineRule="auto"/>
              <w:rPr>
                <w:rFonts w:ascii="Times New Roman" w:eastAsia="Times New Roman" w:hAnsi="Times New Roman" w:cs="Times New Roman"/>
                <w:sz w:val="18"/>
                <w:szCs w:val="18"/>
              </w:rPr>
            </w:pPr>
            <w:r w:rsidRPr="00005E28">
              <w:rPr>
                <w:rFonts w:ascii="Times New Roman" w:eastAsia="Times New Roman" w:hAnsi="Times New Roman" w:cs="Times New Roman"/>
                <w:sz w:val="18"/>
                <w:szCs w:val="18"/>
              </w:rPr>
              <w:t xml:space="preserve">ГОСТ 3347-91ГОСТ 13823-93 </w:t>
            </w:r>
          </w:p>
          <w:p w14:paraId="3E3AB4BE" w14:textId="77777777" w:rsidR="009B323C" w:rsidRPr="00005E28" w:rsidRDefault="009B323C" w:rsidP="009B323C">
            <w:pPr>
              <w:spacing w:after="0" w:line="240" w:lineRule="auto"/>
              <w:rPr>
                <w:rFonts w:ascii="Times New Roman" w:eastAsia="Times New Roman" w:hAnsi="Times New Roman" w:cs="Times New Roman"/>
                <w:sz w:val="18"/>
                <w:szCs w:val="18"/>
              </w:rPr>
            </w:pPr>
            <w:r w:rsidRPr="00005E28">
              <w:rPr>
                <w:rFonts w:ascii="Times New Roman" w:eastAsia="Times New Roman" w:hAnsi="Times New Roman" w:cs="Times New Roman"/>
                <w:sz w:val="18"/>
                <w:szCs w:val="18"/>
              </w:rPr>
              <w:t xml:space="preserve">ГОСТ 17335-79 ГОСТ 30576-98 </w:t>
            </w:r>
          </w:p>
          <w:p w14:paraId="6D34C03A" w14:textId="77777777" w:rsidR="009B323C" w:rsidRPr="00005E28" w:rsidRDefault="009B323C" w:rsidP="009B323C">
            <w:pPr>
              <w:spacing w:after="0" w:line="240" w:lineRule="auto"/>
              <w:rPr>
                <w:rFonts w:ascii="Times New Roman" w:eastAsia="Times New Roman" w:hAnsi="Times New Roman" w:cs="Times New Roman"/>
                <w:sz w:val="18"/>
                <w:szCs w:val="18"/>
              </w:rPr>
            </w:pPr>
            <w:r w:rsidRPr="00005E28">
              <w:rPr>
                <w:rFonts w:ascii="Times New Roman" w:eastAsia="Times New Roman" w:hAnsi="Times New Roman" w:cs="Times New Roman"/>
                <w:sz w:val="18"/>
                <w:szCs w:val="18"/>
              </w:rPr>
              <w:t xml:space="preserve">ГОСТ 30645-99ГОСТ 31835-2012 </w:t>
            </w:r>
          </w:p>
          <w:p w14:paraId="1BBF5DCB" w14:textId="77777777" w:rsidR="009B323C" w:rsidRPr="00005E28" w:rsidRDefault="009B323C" w:rsidP="009B323C">
            <w:pPr>
              <w:spacing w:after="0" w:line="240" w:lineRule="auto"/>
              <w:rPr>
                <w:rFonts w:ascii="Times New Roman" w:eastAsia="Times New Roman" w:hAnsi="Times New Roman" w:cs="Times New Roman"/>
                <w:sz w:val="18"/>
                <w:szCs w:val="18"/>
              </w:rPr>
            </w:pPr>
            <w:r w:rsidRPr="00005E28">
              <w:rPr>
                <w:rFonts w:ascii="Times New Roman" w:eastAsia="Times New Roman" w:hAnsi="Times New Roman" w:cs="Times New Roman"/>
                <w:sz w:val="18"/>
                <w:szCs w:val="18"/>
              </w:rPr>
              <w:t xml:space="preserve">ГОСТ 31840-2012 СТБ 1831-2008 </w:t>
            </w:r>
          </w:p>
          <w:p w14:paraId="177DFDCE" w14:textId="77777777" w:rsidR="009B323C" w:rsidRPr="00005E28" w:rsidRDefault="009B323C" w:rsidP="009B323C">
            <w:pPr>
              <w:spacing w:after="0" w:line="240" w:lineRule="auto"/>
              <w:rPr>
                <w:rFonts w:ascii="Times New Roman" w:eastAsia="Times New Roman" w:hAnsi="Times New Roman" w:cs="Times New Roman"/>
                <w:sz w:val="18"/>
                <w:szCs w:val="18"/>
              </w:rPr>
            </w:pPr>
            <w:r w:rsidRPr="00005E28">
              <w:rPr>
                <w:rFonts w:ascii="Times New Roman" w:eastAsia="Times New Roman" w:hAnsi="Times New Roman" w:cs="Times New Roman"/>
                <w:sz w:val="18"/>
                <w:szCs w:val="18"/>
              </w:rPr>
              <w:t xml:space="preserve">ГОСТ Р 53675-2009 </w:t>
            </w:r>
            <w:r w:rsidRPr="00005E28">
              <w:rPr>
                <w:rFonts w:ascii="Times New Roman" w:eastAsia="Times New Roman" w:hAnsi="Times New Roman" w:cs="Times New Roman"/>
                <w:color w:val="000000"/>
                <w:sz w:val="18"/>
                <w:szCs w:val="18"/>
                <w:shd w:val="clear" w:color="auto" w:fill="FFFFFF"/>
                <w:lang w:eastAsia="ru-RU"/>
              </w:rPr>
              <w:t xml:space="preserve">ГОСТ </w:t>
            </w:r>
            <w:proofErr w:type="gramStart"/>
            <w:r w:rsidRPr="00005E28">
              <w:rPr>
                <w:rFonts w:ascii="Times New Roman" w:eastAsia="Times New Roman" w:hAnsi="Times New Roman" w:cs="Times New Roman"/>
                <w:color w:val="000000"/>
                <w:sz w:val="18"/>
                <w:szCs w:val="18"/>
                <w:shd w:val="clear" w:color="auto" w:fill="FFFFFF"/>
                <w:lang w:eastAsia="ru-RU"/>
              </w:rPr>
              <w:t>Р  51408</w:t>
            </w:r>
            <w:proofErr w:type="gramEnd"/>
            <w:r w:rsidRPr="00005E28">
              <w:rPr>
                <w:rFonts w:ascii="Times New Roman" w:eastAsia="Times New Roman" w:hAnsi="Times New Roman" w:cs="Times New Roman"/>
                <w:color w:val="000000"/>
                <w:sz w:val="18"/>
                <w:szCs w:val="18"/>
                <w:shd w:val="clear" w:color="auto" w:fill="FFFFFF"/>
                <w:lang w:eastAsia="ru-RU"/>
              </w:rPr>
              <w:t>-99   </w:t>
            </w:r>
          </w:p>
          <w:p w14:paraId="577E7F22"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Р 50009-2000 ГОСТ  Р 50648-94 (МЭК 1000-4-8-93) ГОСТ  Р 50649-94 (МЭК 1000-4-9-93) ГОСТ Р 50628-2000 ГОСТ  Р 50652-94 (МЭК 1000-4-10-93)ГОСТ  Р 51317.2.4-2000  (МЭК 61000-2-4-94)   ГОСТ  Р 51317.2.5-2000 (МЭК 61000-2-5-95)  ГОСТ Р 51317.4.1-2000 (МЭК 61000-4-1-2000)</w:t>
            </w:r>
          </w:p>
          <w:p w14:paraId="2AE01724" w14:textId="77777777"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color w:val="000000"/>
                <w:sz w:val="18"/>
                <w:szCs w:val="18"/>
                <w:shd w:val="clear" w:color="auto" w:fill="FFFFFF"/>
                <w:lang w:eastAsia="ru-RU"/>
              </w:rPr>
              <w:t>ГОСТ Р 51317.4.14-2000 (МЭК 61000-4-14-99) ГОСТ Р 51317.4.16-2000 (МЭК 61000-4-16-98)</w:t>
            </w:r>
            <w:r w:rsidRPr="00005E28">
              <w:rPr>
                <w:rFonts w:ascii="Times New Roman" w:hAnsi="Times New Roman" w:cs="Times New Roman"/>
                <w:sz w:val="18"/>
                <w:szCs w:val="18"/>
              </w:rPr>
              <w:t xml:space="preserve"> </w:t>
            </w:r>
            <w:r w:rsidRPr="00005E28">
              <w:rPr>
                <w:rFonts w:ascii="Times New Roman" w:eastAsia="Times New Roman" w:hAnsi="Times New Roman" w:cs="Times New Roman"/>
                <w:color w:val="000000"/>
                <w:sz w:val="18"/>
                <w:szCs w:val="18"/>
                <w:shd w:val="clear" w:color="auto" w:fill="FFFFFF"/>
                <w:lang w:eastAsia="ru-RU"/>
              </w:rPr>
              <w:t xml:space="preserve">ГОСТ </w:t>
            </w:r>
            <w:proofErr w:type="gramStart"/>
            <w:r w:rsidRPr="00005E28">
              <w:rPr>
                <w:rFonts w:ascii="Times New Roman" w:eastAsia="Times New Roman" w:hAnsi="Times New Roman" w:cs="Times New Roman"/>
                <w:color w:val="000000"/>
                <w:sz w:val="18"/>
                <w:szCs w:val="18"/>
                <w:shd w:val="clear" w:color="auto" w:fill="FFFFFF"/>
                <w:lang w:eastAsia="ru-RU"/>
              </w:rPr>
              <w:t>30804.3.2  (</w:t>
            </w:r>
            <w:proofErr w:type="gramEnd"/>
            <w:r w:rsidRPr="00005E28">
              <w:rPr>
                <w:rFonts w:ascii="Times New Roman" w:eastAsia="Times New Roman" w:hAnsi="Times New Roman" w:cs="Times New Roman"/>
                <w:color w:val="000000"/>
                <w:sz w:val="18"/>
                <w:szCs w:val="18"/>
                <w:shd w:val="clear" w:color="auto" w:fill="FFFFFF"/>
                <w:lang w:eastAsia="ru-RU"/>
              </w:rPr>
              <w:t>МЭК  61000-3-2)</w:t>
            </w:r>
          </w:p>
          <w:p w14:paraId="71E4871C"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30804.3.3 (МЭК 61000-3-3)  </w:t>
            </w:r>
          </w:p>
          <w:p w14:paraId="67201E80"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Р 51317.3.8-99 (МЭК 61000-3-8-97) ГОСТ 30804.4.2 (МЭК 61000-4-2)  </w:t>
            </w:r>
          </w:p>
          <w:p w14:paraId="563F12E7"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30804.4.3 (МЭК 61000-4-3)</w:t>
            </w:r>
          </w:p>
          <w:p w14:paraId="4CC5122A"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30804.4.4 (МЭК 61000-4-4)</w:t>
            </w:r>
          </w:p>
          <w:p w14:paraId="3F56C4D4"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 xml:space="preserve">ГОСТ Р 51317.4.5-99 (МЭК 61000-4-5-95) ГОСТ Р </w:t>
            </w:r>
            <w:r w:rsidRPr="00005E28">
              <w:rPr>
                <w:rFonts w:ascii="Times New Roman" w:eastAsia="Times New Roman" w:hAnsi="Times New Roman" w:cs="Times New Roman"/>
                <w:color w:val="000000"/>
                <w:sz w:val="18"/>
                <w:szCs w:val="18"/>
                <w:shd w:val="clear" w:color="auto" w:fill="FFFFFF"/>
                <w:lang w:eastAsia="ru-RU"/>
              </w:rPr>
              <w:lastRenderedPageBreak/>
              <w:t>51317.4.6-99 (МЭК 61000-4-6-96) ГОСТ 30804.4.11 (МЭК 61000-4-11) ГОСТ Р 51317.4.12-99 (МЭК 61000-4-12-97) ГОСТ 30804.6.1 (МЭК 61000-6-1) ГОСТ 30804.6.2  (МЭК 61000-6-2) </w:t>
            </w:r>
          </w:p>
          <w:p w14:paraId="7EC9BE3F"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 xml:space="preserve">ГОСТ Р 51516-99 (МЭК 60255-22-4-92)  </w:t>
            </w:r>
          </w:p>
          <w:p w14:paraId="1C9470CC"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30805.14.1 (СИСПР 14-1) </w:t>
            </w:r>
          </w:p>
          <w:p w14:paraId="05B809F8"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30805.16.4.2  (СИСПР 16-4-2)</w:t>
            </w:r>
          </w:p>
          <w:p w14:paraId="6804A8FF" w14:textId="006329FE"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color w:val="000000"/>
                <w:sz w:val="18"/>
                <w:szCs w:val="18"/>
                <w:shd w:val="clear" w:color="auto" w:fill="FFFFFF"/>
                <w:lang w:eastAsia="ru-RU"/>
              </w:rPr>
              <w:t>ГОСТ Р 51317.3.4-2006   (МЭК 61000-3-4:1998) ГОСТ 30804.3.11 (МЭК 61000-3-11) ГОСТ Р  51317.3.5-2005 (МЭК 61000-3-5: 1994) ГОСТ 30804.3.12 (МЭК 61000-3-12)   ГОСТ 30805.16.1.1 (СИСПР 16-1-1) </w:t>
            </w:r>
            <w:r w:rsidRPr="00005E28">
              <w:rPr>
                <w:rFonts w:ascii="Times New Roman" w:eastAsia="Times New Roman" w:hAnsi="Times New Roman" w:cs="Times New Roman"/>
                <w:color w:val="000000"/>
                <w:spacing w:val="1"/>
                <w:sz w:val="18"/>
                <w:szCs w:val="18"/>
                <w:lang w:eastAsia="ru-RU"/>
              </w:rPr>
              <w:t> </w:t>
            </w:r>
            <w:r w:rsidRPr="00005E28">
              <w:rPr>
                <w:rFonts w:ascii="Times New Roman" w:eastAsia="Times New Roman" w:hAnsi="Times New Roman" w:cs="Times New Roman"/>
                <w:color w:val="000000"/>
                <w:sz w:val="18"/>
                <w:szCs w:val="18"/>
                <w:shd w:val="clear" w:color="auto" w:fill="FFFFFF"/>
                <w:lang w:eastAsia="ru-RU"/>
              </w:rPr>
              <w:t>ГОСТ 30805.16.1.3 (СИСПР 16-1-3) ГОСТ 30805.16.1.2 (СИСПР 16-1-2)</w:t>
            </w:r>
          </w:p>
        </w:tc>
      </w:tr>
      <w:tr w:rsidR="009B323C" w14:paraId="293A9519" w14:textId="77777777" w:rsidTr="00693456">
        <w:tc>
          <w:tcPr>
            <w:tcW w:w="709" w:type="dxa"/>
            <w:tcBorders>
              <w:top w:val="single" w:sz="4" w:space="0" w:color="auto"/>
              <w:left w:val="single" w:sz="4" w:space="0" w:color="auto"/>
              <w:bottom w:val="single" w:sz="4" w:space="0" w:color="auto"/>
              <w:right w:val="single" w:sz="4" w:space="0" w:color="auto"/>
            </w:tcBorders>
          </w:tcPr>
          <w:p w14:paraId="06FAB821" w14:textId="774E9FE8" w:rsidR="009B323C" w:rsidRPr="00005E28" w:rsidRDefault="009B323C" w:rsidP="009B323C">
            <w:pPr>
              <w:spacing w:after="0"/>
              <w:rPr>
                <w:rFonts w:ascii="Times New Roman" w:hAnsi="Times New Roman" w:cs="Times New Roman"/>
                <w:sz w:val="18"/>
                <w:szCs w:val="18"/>
              </w:rPr>
            </w:pPr>
            <w:r w:rsidRPr="00005E28">
              <w:rPr>
                <w:rFonts w:ascii="Times New Roman" w:hAnsi="Times New Roman" w:cs="Times New Roman"/>
                <w:sz w:val="18"/>
                <w:szCs w:val="18"/>
              </w:rPr>
              <w:lastRenderedPageBreak/>
              <w:t>В</w:t>
            </w:r>
            <w:r w:rsidRPr="00005E28">
              <w:rPr>
                <w:rFonts w:ascii="Times New Roman" w:hAnsi="Times New Roman" w:cs="Times New Roman"/>
                <w:sz w:val="18"/>
                <w:szCs w:val="18"/>
                <w:lang w:val="en-US"/>
              </w:rPr>
              <w:t>2</w:t>
            </w:r>
            <w:r w:rsidRPr="00005E28">
              <w:rPr>
                <w:rFonts w:ascii="Times New Roman" w:hAnsi="Times New Roman" w:cs="Times New Roman"/>
                <w:sz w:val="18"/>
                <w:szCs w:val="18"/>
              </w:rPr>
              <w:t>.</w:t>
            </w:r>
            <w:r w:rsidRPr="00005E28">
              <w:rPr>
                <w:rFonts w:ascii="Times New Roman" w:hAnsi="Times New Roman" w:cs="Times New Roman"/>
                <w:sz w:val="18"/>
                <w:szCs w:val="18"/>
                <w:lang w:val="en-US"/>
              </w:rPr>
              <w:t>7</w:t>
            </w:r>
          </w:p>
        </w:tc>
        <w:tc>
          <w:tcPr>
            <w:tcW w:w="2693" w:type="dxa"/>
            <w:tcBorders>
              <w:top w:val="single" w:sz="4" w:space="0" w:color="auto"/>
              <w:left w:val="single" w:sz="4" w:space="0" w:color="auto"/>
              <w:bottom w:val="single" w:sz="4" w:space="0" w:color="auto"/>
              <w:right w:val="single" w:sz="4" w:space="0" w:color="auto"/>
            </w:tcBorders>
          </w:tcPr>
          <w:p w14:paraId="1E596EB0"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 xml:space="preserve">Оборудование насосное </w:t>
            </w:r>
          </w:p>
          <w:p w14:paraId="67F80AE9"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(насосы, агрегаты и</w:t>
            </w:r>
          </w:p>
          <w:p w14:paraId="39078AEC" w14:textId="31C77698"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sz w:val="18"/>
                <w:szCs w:val="18"/>
                <w:lang w:eastAsia="ru-RU"/>
              </w:rPr>
              <w:t>установки насосные);</w:t>
            </w:r>
          </w:p>
        </w:tc>
        <w:tc>
          <w:tcPr>
            <w:tcW w:w="1985" w:type="dxa"/>
            <w:tcBorders>
              <w:top w:val="single" w:sz="4" w:space="0" w:color="auto"/>
              <w:left w:val="single" w:sz="4" w:space="0" w:color="auto"/>
              <w:bottom w:val="single" w:sz="4" w:space="0" w:color="auto"/>
              <w:right w:val="single" w:sz="4" w:space="0" w:color="auto"/>
            </w:tcBorders>
          </w:tcPr>
          <w:p w14:paraId="64051AFC" w14:textId="5B349F8B" w:rsidR="009B323C" w:rsidRPr="00005E28" w:rsidRDefault="009B323C" w:rsidP="009B323C">
            <w:pPr>
              <w:spacing w:after="0"/>
              <w:rPr>
                <w:rFonts w:ascii="Times New Roman" w:eastAsia="Times New Roman" w:hAnsi="Times New Roman" w:cs="Times New Roman"/>
                <w:sz w:val="18"/>
                <w:szCs w:val="18"/>
                <w:lang w:eastAsia="ru-RU"/>
              </w:rPr>
            </w:pPr>
            <w:r w:rsidRPr="00337A7C">
              <w:rPr>
                <w:rFonts w:ascii="Times New Roman" w:eastAsia="Times New Roman" w:hAnsi="Times New Roman" w:cs="Times New Roman"/>
                <w:sz w:val="18"/>
                <w:szCs w:val="18"/>
                <w:lang w:eastAsia="ru-RU"/>
              </w:rPr>
              <w:t>Декларирование (1д,2д,3д,4д,5д,6д</w:t>
            </w:r>
            <w:r w:rsidR="004D2AC9">
              <w:rPr>
                <w:rFonts w:ascii="Times New Roman" w:eastAsia="Times New Roman" w:hAnsi="Times New Roman" w:cs="Times New Roman"/>
                <w:sz w:val="18"/>
                <w:szCs w:val="18"/>
                <w:lang w:eastAsia="ru-RU"/>
              </w:rPr>
              <w:t>)</w:t>
            </w:r>
          </w:p>
        </w:tc>
        <w:tc>
          <w:tcPr>
            <w:tcW w:w="1559" w:type="dxa"/>
            <w:tcBorders>
              <w:top w:val="single" w:sz="4" w:space="0" w:color="auto"/>
              <w:left w:val="single" w:sz="4" w:space="0" w:color="auto"/>
              <w:bottom w:val="single" w:sz="4" w:space="0" w:color="auto"/>
              <w:right w:val="single" w:sz="4" w:space="0" w:color="auto"/>
            </w:tcBorders>
          </w:tcPr>
          <w:p w14:paraId="21B47EBA"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Из 8413*</w:t>
            </w:r>
          </w:p>
          <w:p w14:paraId="69CDF910" w14:textId="246E779E"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sz w:val="18"/>
                <w:szCs w:val="18"/>
                <w:lang w:eastAsia="ru-RU"/>
              </w:rPr>
              <w:t>Из 8414*</w:t>
            </w:r>
          </w:p>
        </w:tc>
        <w:tc>
          <w:tcPr>
            <w:tcW w:w="3402" w:type="dxa"/>
            <w:tcBorders>
              <w:top w:val="single" w:sz="4" w:space="0" w:color="auto"/>
              <w:left w:val="single" w:sz="4" w:space="0" w:color="auto"/>
              <w:bottom w:val="single" w:sz="4" w:space="0" w:color="auto"/>
              <w:right w:val="single" w:sz="4" w:space="0" w:color="auto"/>
            </w:tcBorders>
          </w:tcPr>
          <w:p w14:paraId="3CEFBE44" w14:textId="77777777" w:rsidR="009B323C" w:rsidRPr="00005E28" w:rsidRDefault="009B323C" w:rsidP="009B323C">
            <w:pPr>
              <w:spacing w:after="0" w:line="240" w:lineRule="auto"/>
              <w:rPr>
                <w:rFonts w:ascii="Times New Roman" w:eastAsia="Times New Roman" w:hAnsi="Times New Roman" w:cs="Times New Roman"/>
                <w:sz w:val="18"/>
                <w:szCs w:val="18"/>
              </w:rPr>
            </w:pPr>
            <w:r w:rsidRPr="00005E28">
              <w:rPr>
                <w:rFonts w:ascii="Times New Roman" w:eastAsia="Times New Roman" w:hAnsi="Times New Roman" w:cs="Times New Roman"/>
                <w:sz w:val="18"/>
                <w:szCs w:val="18"/>
              </w:rPr>
              <w:t>ТР ТС 010/2011</w:t>
            </w:r>
          </w:p>
          <w:p w14:paraId="1DD8BE9F" w14:textId="546316AF"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sz w:val="18"/>
                <w:szCs w:val="18"/>
              </w:rPr>
              <w:t>ТР ТС 020/2011</w:t>
            </w:r>
          </w:p>
        </w:tc>
        <w:tc>
          <w:tcPr>
            <w:tcW w:w="4394" w:type="dxa"/>
            <w:tcBorders>
              <w:top w:val="single" w:sz="4" w:space="0" w:color="auto"/>
              <w:left w:val="single" w:sz="4" w:space="0" w:color="auto"/>
              <w:bottom w:val="single" w:sz="4" w:space="0" w:color="auto"/>
              <w:right w:val="single" w:sz="4" w:space="0" w:color="auto"/>
            </w:tcBorders>
          </w:tcPr>
          <w:p w14:paraId="786A2B8F"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22247-96 (ИСО 2858-75) </w:t>
            </w:r>
          </w:p>
          <w:p w14:paraId="1C16140C"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МЭК 60335-2-41-2009 </w:t>
            </w:r>
          </w:p>
          <w:p w14:paraId="160BD705"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ГОСТ 31839-2012 (</w:t>
            </w:r>
            <w:r w:rsidRPr="00005E28">
              <w:rPr>
                <w:rFonts w:ascii="Times New Roman" w:eastAsia="Calibri" w:hAnsi="Times New Roman" w:cs="Times New Roman"/>
                <w:sz w:val="18"/>
                <w:szCs w:val="18"/>
                <w:lang w:val="de-DE" w:eastAsia="ru-RU"/>
              </w:rPr>
              <w:t>EN</w:t>
            </w:r>
            <w:r w:rsidRPr="00005E28">
              <w:rPr>
                <w:rFonts w:ascii="Times New Roman" w:eastAsia="Calibri" w:hAnsi="Times New Roman" w:cs="Times New Roman"/>
                <w:sz w:val="18"/>
                <w:szCs w:val="18"/>
                <w:lang w:eastAsia="ru-RU"/>
              </w:rPr>
              <w:t xml:space="preserve"> 809:1998) СТБ </w:t>
            </w:r>
            <w:r w:rsidRPr="00005E28">
              <w:rPr>
                <w:rFonts w:ascii="Times New Roman" w:eastAsia="Calibri" w:hAnsi="Times New Roman" w:cs="Times New Roman"/>
                <w:sz w:val="18"/>
                <w:szCs w:val="18"/>
                <w:lang w:val="de-DE" w:eastAsia="ru-RU"/>
              </w:rPr>
              <w:t>EN</w:t>
            </w:r>
            <w:r w:rsidRPr="00005E28">
              <w:rPr>
                <w:rFonts w:ascii="Times New Roman" w:eastAsia="Calibri" w:hAnsi="Times New Roman" w:cs="Times New Roman"/>
                <w:sz w:val="18"/>
                <w:szCs w:val="18"/>
                <w:lang w:eastAsia="ru-RU"/>
              </w:rPr>
              <w:t xml:space="preserve"> 13951-2009ГОСТ Р 54804-2011 (ИСО 9908:1993) ГОСТ Р 54805-2011 (ИСО 5199:2002) ГОСТ 54806-2011 (ИСО 9905:1994) ГОСТ 3347-91 </w:t>
            </w:r>
          </w:p>
          <w:p w14:paraId="5F44994E"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13823-93 ГОСТ 17335-79 </w:t>
            </w:r>
          </w:p>
          <w:p w14:paraId="65BA31E8"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30576-98 ГОСТ 30645-99 ГОСТ 31835-2012 ГОСТ 31840-2012 СТБ 1831-2008 </w:t>
            </w:r>
            <w:r w:rsidRPr="00005E28">
              <w:rPr>
                <w:rFonts w:ascii="Times New Roman" w:eastAsia="Times New Roman" w:hAnsi="Times New Roman" w:cs="Times New Roman"/>
                <w:sz w:val="18"/>
                <w:szCs w:val="18"/>
              </w:rPr>
              <w:t xml:space="preserve">ГОСТ Р 53675-2009 </w:t>
            </w:r>
            <w:r w:rsidRPr="00005E28">
              <w:rPr>
                <w:rFonts w:ascii="Times New Roman" w:eastAsia="Times New Roman" w:hAnsi="Times New Roman" w:cs="Times New Roman"/>
                <w:color w:val="000000"/>
                <w:sz w:val="18"/>
                <w:szCs w:val="18"/>
                <w:shd w:val="clear" w:color="auto" w:fill="FFFFFF"/>
                <w:lang w:eastAsia="ru-RU"/>
              </w:rPr>
              <w:t xml:space="preserve">ГОСТ </w:t>
            </w:r>
            <w:proofErr w:type="gramStart"/>
            <w:r w:rsidRPr="00005E28">
              <w:rPr>
                <w:rFonts w:ascii="Times New Roman" w:eastAsia="Times New Roman" w:hAnsi="Times New Roman" w:cs="Times New Roman"/>
                <w:color w:val="000000"/>
                <w:sz w:val="18"/>
                <w:szCs w:val="18"/>
                <w:shd w:val="clear" w:color="auto" w:fill="FFFFFF"/>
                <w:lang w:eastAsia="ru-RU"/>
              </w:rPr>
              <w:t>Р  51408</w:t>
            </w:r>
            <w:proofErr w:type="gramEnd"/>
            <w:r w:rsidRPr="00005E28">
              <w:rPr>
                <w:rFonts w:ascii="Times New Roman" w:eastAsia="Times New Roman" w:hAnsi="Times New Roman" w:cs="Times New Roman"/>
                <w:color w:val="000000"/>
                <w:sz w:val="18"/>
                <w:szCs w:val="18"/>
                <w:shd w:val="clear" w:color="auto" w:fill="FFFFFF"/>
                <w:lang w:eastAsia="ru-RU"/>
              </w:rPr>
              <w:t>-99   ГОСТ Р 50009-2000 ГОСТ  Р 50648-94 (МЭК 1000-4-8-93)</w:t>
            </w:r>
          </w:p>
          <w:p w14:paraId="331972B0"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proofErr w:type="gramStart"/>
            <w:r w:rsidRPr="00005E28">
              <w:rPr>
                <w:rFonts w:ascii="Times New Roman" w:eastAsia="Times New Roman" w:hAnsi="Times New Roman" w:cs="Times New Roman"/>
                <w:color w:val="000000"/>
                <w:sz w:val="18"/>
                <w:szCs w:val="18"/>
                <w:shd w:val="clear" w:color="auto" w:fill="FFFFFF"/>
                <w:lang w:eastAsia="ru-RU"/>
              </w:rPr>
              <w:t>ГОСТ  Р</w:t>
            </w:r>
            <w:proofErr w:type="gramEnd"/>
            <w:r w:rsidRPr="00005E28">
              <w:rPr>
                <w:rFonts w:ascii="Times New Roman" w:eastAsia="Times New Roman" w:hAnsi="Times New Roman" w:cs="Times New Roman"/>
                <w:color w:val="000000"/>
                <w:sz w:val="18"/>
                <w:szCs w:val="18"/>
                <w:shd w:val="clear" w:color="auto" w:fill="FFFFFF"/>
                <w:lang w:eastAsia="ru-RU"/>
              </w:rPr>
              <w:t xml:space="preserve"> 50649-94 (МЭК 1000-4-9-93)</w:t>
            </w:r>
          </w:p>
          <w:p w14:paraId="7251A8DE"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Р 50628-2000 ГОСТ  Р 50652-94 (МЭК 1000-4-10-93)ГОСТ  Р 51317.2.4-2000  (МЭК 61000-2-4-94)   ГОСТ  Р 51317.2.5-2000 (МЭК 61000-2-5-95)  </w:t>
            </w:r>
          </w:p>
          <w:p w14:paraId="41C8522C" w14:textId="77777777"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color w:val="000000"/>
                <w:sz w:val="18"/>
                <w:szCs w:val="18"/>
                <w:shd w:val="clear" w:color="auto" w:fill="FFFFFF"/>
                <w:lang w:eastAsia="ru-RU"/>
              </w:rPr>
              <w:t xml:space="preserve">ГОСТ Р 51317.4.1-2000 (МЭК 61000-4-1-2000)ГОСТ Р 51317.4.14-2000 (МЭК 61000-4-14-99) ГОСТ Р </w:t>
            </w:r>
            <w:r w:rsidRPr="00005E28">
              <w:rPr>
                <w:rFonts w:ascii="Times New Roman" w:eastAsia="Times New Roman" w:hAnsi="Times New Roman" w:cs="Times New Roman"/>
                <w:color w:val="000000"/>
                <w:sz w:val="18"/>
                <w:szCs w:val="18"/>
                <w:shd w:val="clear" w:color="auto" w:fill="FFFFFF"/>
                <w:lang w:eastAsia="ru-RU"/>
              </w:rPr>
              <w:lastRenderedPageBreak/>
              <w:t>51317.4.16-2000 (МЭК 61000-4-16-98)</w:t>
            </w:r>
            <w:r w:rsidRPr="00005E28">
              <w:rPr>
                <w:rFonts w:ascii="Times New Roman" w:hAnsi="Times New Roman" w:cs="Times New Roman"/>
                <w:sz w:val="18"/>
                <w:szCs w:val="18"/>
              </w:rPr>
              <w:t xml:space="preserve"> </w:t>
            </w:r>
            <w:r w:rsidRPr="00005E28">
              <w:rPr>
                <w:rFonts w:ascii="Times New Roman" w:eastAsia="Times New Roman" w:hAnsi="Times New Roman" w:cs="Times New Roman"/>
                <w:color w:val="000000"/>
                <w:sz w:val="18"/>
                <w:szCs w:val="18"/>
                <w:shd w:val="clear" w:color="auto" w:fill="FFFFFF"/>
                <w:lang w:eastAsia="ru-RU"/>
              </w:rPr>
              <w:t>ГОСТ 30804.3.2  (МЭК  61000-3-2)</w:t>
            </w:r>
          </w:p>
          <w:p w14:paraId="3D052FD6"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30804.3.3 (МЭК 61000-3-3)  </w:t>
            </w:r>
          </w:p>
          <w:p w14:paraId="0B08F405"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Р 51317.3.8-99 (МЭК 61000-3-8-</w:t>
            </w:r>
            <w:proofErr w:type="gramStart"/>
            <w:r w:rsidRPr="00005E28">
              <w:rPr>
                <w:rFonts w:ascii="Times New Roman" w:eastAsia="Times New Roman" w:hAnsi="Times New Roman" w:cs="Times New Roman"/>
                <w:color w:val="000000"/>
                <w:sz w:val="18"/>
                <w:szCs w:val="18"/>
                <w:shd w:val="clear" w:color="auto" w:fill="FFFFFF"/>
                <w:lang w:eastAsia="ru-RU"/>
              </w:rPr>
              <w:t>97)ГОСТ</w:t>
            </w:r>
            <w:proofErr w:type="gramEnd"/>
            <w:r w:rsidRPr="00005E28">
              <w:rPr>
                <w:rFonts w:ascii="Times New Roman" w:eastAsia="Times New Roman" w:hAnsi="Times New Roman" w:cs="Times New Roman"/>
                <w:color w:val="000000"/>
                <w:sz w:val="18"/>
                <w:szCs w:val="18"/>
                <w:shd w:val="clear" w:color="auto" w:fill="FFFFFF"/>
                <w:lang w:eastAsia="ru-RU"/>
              </w:rPr>
              <w:t xml:space="preserve"> 30804.4.2 (МЭК 61000-4-2)  </w:t>
            </w:r>
          </w:p>
          <w:p w14:paraId="71861E08"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30804.4.3 (МЭК 61000-4-3)</w:t>
            </w:r>
          </w:p>
          <w:p w14:paraId="413B1E47"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30804.4.4 (МЭК 61000-4-4)</w:t>
            </w:r>
          </w:p>
          <w:p w14:paraId="14056FEC"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Р 51317.4.5-99 (МЭК 61000-4-5-95)ГОСТ Р 51317.4.6-99 (МЭК 61000-4-6-96)ГОСТ 30804.4.11 (МЭК 61000-4-11)ГОСТ Р 51317.4.12-99 (МЭК 61000-4-12-97) ГОСТ 30804.6.1 (МЭК 61000-6-1)ГОСТ 30804.6.2  (МЭК 61000-6-2) </w:t>
            </w:r>
          </w:p>
          <w:p w14:paraId="2FA37A51"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 xml:space="preserve">ГОСТ Р 51516-99 (МЭК 60255-22-4-92)  </w:t>
            </w:r>
          </w:p>
          <w:p w14:paraId="2D983724"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30805.14.1 (СИСПР 14-1) </w:t>
            </w:r>
          </w:p>
          <w:p w14:paraId="43881F05"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30805.16.4.2  (СИСПР 16-4-2)</w:t>
            </w:r>
          </w:p>
          <w:p w14:paraId="581ACC78"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Р 51317.3.4-2006</w:t>
            </w:r>
            <w:proofErr w:type="gramStart"/>
            <w:r w:rsidRPr="00005E28">
              <w:rPr>
                <w:rFonts w:ascii="Times New Roman" w:eastAsia="Times New Roman" w:hAnsi="Times New Roman" w:cs="Times New Roman"/>
                <w:color w:val="000000"/>
                <w:sz w:val="18"/>
                <w:szCs w:val="18"/>
                <w:shd w:val="clear" w:color="auto" w:fill="FFFFFF"/>
                <w:lang w:eastAsia="ru-RU"/>
              </w:rPr>
              <w:t>   (</w:t>
            </w:r>
            <w:proofErr w:type="gramEnd"/>
            <w:r w:rsidRPr="00005E28">
              <w:rPr>
                <w:rFonts w:ascii="Times New Roman" w:eastAsia="Times New Roman" w:hAnsi="Times New Roman" w:cs="Times New Roman"/>
                <w:color w:val="000000"/>
                <w:sz w:val="18"/>
                <w:szCs w:val="18"/>
                <w:shd w:val="clear" w:color="auto" w:fill="FFFFFF"/>
                <w:lang w:eastAsia="ru-RU"/>
              </w:rPr>
              <w:t xml:space="preserve">МЭК 61000-3-4:1998)ГОСТ 30804.3.11 (МЭК 61000-3-11) </w:t>
            </w:r>
          </w:p>
          <w:p w14:paraId="172306A4"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 xml:space="preserve">ГОСТ </w:t>
            </w:r>
            <w:proofErr w:type="gramStart"/>
            <w:r w:rsidRPr="00005E28">
              <w:rPr>
                <w:rFonts w:ascii="Times New Roman" w:eastAsia="Times New Roman" w:hAnsi="Times New Roman" w:cs="Times New Roman"/>
                <w:color w:val="000000"/>
                <w:sz w:val="18"/>
                <w:szCs w:val="18"/>
                <w:shd w:val="clear" w:color="auto" w:fill="FFFFFF"/>
                <w:lang w:eastAsia="ru-RU"/>
              </w:rPr>
              <w:t>Р  51317.3.5</w:t>
            </w:r>
            <w:proofErr w:type="gramEnd"/>
            <w:r w:rsidRPr="00005E28">
              <w:rPr>
                <w:rFonts w:ascii="Times New Roman" w:eastAsia="Times New Roman" w:hAnsi="Times New Roman" w:cs="Times New Roman"/>
                <w:color w:val="000000"/>
                <w:sz w:val="18"/>
                <w:szCs w:val="18"/>
                <w:shd w:val="clear" w:color="auto" w:fill="FFFFFF"/>
                <w:lang w:eastAsia="ru-RU"/>
              </w:rPr>
              <w:t>-2005 (МЭК 61000-3-5: 1994)ГОСТ 30804.3.12 (МЭК 61000-3-12)   ГОСТ 30805.16.1.1 (СИСПР 16-1-1) </w:t>
            </w:r>
            <w:r w:rsidRPr="00005E28">
              <w:rPr>
                <w:rFonts w:ascii="Times New Roman" w:eastAsia="Times New Roman" w:hAnsi="Times New Roman" w:cs="Times New Roman"/>
                <w:color w:val="000000"/>
                <w:spacing w:val="1"/>
                <w:sz w:val="18"/>
                <w:szCs w:val="18"/>
                <w:lang w:eastAsia="ru-RU"/>
              </w:rPr>
              <w:t> </w:t>
            </w:r>
            <w:r w:rsidRPr="00005E28">
              <w:rPr>
                <w:rFonts w:ascii="Times New Roman" w:eastAsia="Times New Roman" w:hAnsi="Times New Roman" w:cs="Times New Roman"/>
                <w:color w:val="000000"/>
                <w:sz w:val="18"/>
                <w:szCs w:val="18"/>
                <w:shd w:val="clear" w:color="auto" w:fill="FFFFFF"/>
                <w:lang w:eastAsia="ru-RU"/>
              </w:rPr>
              <w:t xml:space="preserve">ГОСТ 30805.16.1.3 (СИСПР 16-1-3) </w:t>
            </w:r>
          </w:p>
          <w:p w14:paraId="4C67126C" w14:textId="35C27C66"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color w:val="000000"/>
                <w:sz w:val="18"/>
                <w:szCs w:val="18"/>
                <w:shd w:val="clear" w:color="auto" w:fill="FFFFFF"/>
                <w:lang w:eastAsia="ru-RU"/>
              </w:rPr>
              <w:t>ГОСТ 30805.16.1.2 (СИСПР 16-1-2)</w:t>
            </w:r>
          </w:p>
        </w:tc>
      </w:tr>
      <w:tr w:rsidR="009B323C" w14:paraId="0E229EFC" w14:textId="77777777" w:rsidTr="00693456">
        <w:tc>
          <w:tcPr>
            <w:tcW w:w="709" w:type="dxa"/>
            <w:tcBorders>
              <w:top w:val="single" w:sz="4" w:space="0" w:color="auto"/>
              <w:left w:val="single" w:sz="4" w:space="0" w:color="auto"/>
              <w:bottom w:val="single" w:sz="4" w:space="0" w:color="auto"/>
              <w:right w:val="single" w:sz="4" w:space="0" w:color="auto"/>
            </w:tcBorders>
          </w:tcPr>
          <w:p w14:paraId="4776AE15" w14:textId="012B1F17" w:rsidR="009B323C" w:rsidRPr="00005E28" w:rsidRDefault="009B323C" w:rsidP="009B323C">
            <w:pPr>
              <w:spacing w:after="0"/>
              <w:rPr>
                <w:rFonts w:ascii="Times New Roman" w:hAnsi="Times New Roman" w:cs="Times New Roman"/>
                <w:sz w:val="18"/>
                <w:szCs w:val="18"/>
              </w:rPr>
            </w:pPr>
            <w:r w:rsidRPr="00005E28">
              <w:rPr>
                <w:rFonts w:ascii="Times New Roman" w:hAnsi="Times New Roman" w:cs="Times New Roman"/>
                <w:sz w:val="18"/>
                <w:szCs w:val="18"/>
              </w:rPr>
              <w:lastRenderedPageBreak/>
              <w:t>В</w:t>
            </w:r>
            <w:r w:rsidRPr="00005E28">
              <w:rPr>
                <w:rFonts w:ascii="Times New Roman" w:hAnsi="Times New Roman" w:cs="Times New Roman"/>
                <w:sz w:val="18"/>
                <w:szCs w:val="18"/>
                <w:lang w:val="en-US"/>
              </w:rPr>
              <w:t>2</w:t>
            </w:r>
            <w:r w:rsidRPr="00005E28">
              <w:rPr>
                <w:rFonts w:ascii="Times New Roman" w:hAnsi="Times New Roman" w:cs="Times New Roman"/>
                <w:sz w:val="18"/>
                <w:szCs w:val="18"/>
              </w:rPr>
              <w:t>.</w:t>
            </w:r>
            <w:r w:rsidRPr="00005E28">
              <w:rPr>
                <w:rFonts w:ascii="Times New Roman" w:hAnsi="Times New Roman" w:cs="Times New Roman"/>
                <w:sz w:val="18"/>
                <w:szCs w:val="18"/>
                <w:lang w:val="en-US"/>
              </w:rPr>
              <w:t>8</w:t>
            </w:r>
          </w:p>
        </w:tc>
        <w:tc>
          <w:tcPr>
            <w:tcW w:w="2693" w:type="dxa"/>
            <w:tcBorders>
              <w:top w:val="single" w:sz="4" w:space="0" w:color="auto"/>
              <w:left w:val="single" w:sz="4" w:space="0" w:color="auto"/>
              <w:bottom w:val="single" w:sz="4" w:space="0" w:color="auto"/>
              <w:right w:val="single" w:sz="4" w:space="0" w:color="auto"/>
            </w:tcBorders>
          </w:tcPr>
          <w:p w14:paraId="6E545426"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Оборудование криогенное,  компрессорное,</w:t>
            </w:r>
          </w:p>
          <w:p w14:paraId="342D28BF"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холодильное, автогенное, газоочистное:</w:t>
            </w:r>
          </w:p>
          <w:p w14:paraId="4380FED4"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установки  воздухоразделительные и редких газов;</w:t>
            </w:r>
          </w:p>
          <w:p w14:paraId="46BCE3E1"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 xml:space="preserve">аппаратура для подготовки и </w:t>
            </w:r>
            <w:r w:rsidRPr="00005E28">
              <w:rPr>
                <w:rFonts w:ascii="Times New Roman" w:eastAsia="Times New Roman" w:hAnsi="Times New Roman" w:cs="Times New Roman"/>
                <w:sz w:val="18"/>
                <w:szCs w:val="18"/>
                <w:lang w:eastAsia="ru-RU"/>
              </w:rPr>
              <w:lastRenderedPageBreak/>
              <w:t xml:space="preserve">очистки газов </w:t>
            </w:r>
            <w:proofErr w:type="gramStart"/>
            <w:r w:rsidRPr="00005E28">
              <w:rPr>
                <w:rFonts w:ascii="Times New Roman" w:eastAsia="Times New Roman" w:hAnsi="Times New Roman" w:cs="Times New Roman"/>
                <w:sz w:val="18"/>
                <w:szCs w:val="18"/>
                <w:lang w:eastAsia="ru-RU"/>
              </w:rPr>
              <w:t>и  жидкостей</w:t>
            </w:r>
            <w:proofErr w:type="gramEnd"/>
            <w:r w:rsidRPr="00005E28">
              <w:rPr>
                <w:rFonts w:ascii="Times New Roman" w:eastAsia="Times New Roman" w:hAnsi="Times New Roman" w:cs="Times New Roman"/>
                <w:sz w:val="18"/>
                <w:szCs w:val="18"/>
                <w:lang w:eastAsia="ru-RU"/>
              </w:rPr>
              <w:t>, аппаратура тепло- и массообменная</w:t>
            </w:r>
          </w:p>
          <w:p w14:paraId="577F18E9"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криогенных систем и установок;</w:t>
            </w:r>
          </w:p>
          <w:p w14:paraId="41EB8B3F"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 xml:space="preserve">компрессоры (воздушные и газовые приводные); </w:t>
            </w:r>
          </w:p>
          <w:p w14:paraId="2F0138D7" w14:textId="0449B93F"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sz w:val="18"/>
                <w:szCs w:val="18"/>
                <w:lang w:eastAsia="ru-RU"/>
              </w:rPr>
              <w:t>установки холодильные.</w:t>
            </w:r>
          </w:p>
        </w:tc>
        <w:tc>
          <w:tcPr>
            <w:tcW w:w="1985" w:type="dxa"/>
            <w:tcBorders>
              <w:top w:val="single" w:sz="4" w:space="0" w:color="auto"/>
              <w:left w:val="single" w:sz="4" w:space="0" w:color="auto"/>
              <w:bottom w:val="single" w:sz="4" w:space="0" w:color="auto"/>
              <w:right w:val="single" w:sz="4" w:space="0" w:color="auto"/>
            </w:tcBorders>
          </w:tcPr>
          <w:p w14:paraId="794B2011" w14:textId="57F36F50" w:rsidR="009B323C" w:rsidRPr="00005E28" w:rsidRDefault="009B323C" w:rsidP="009B323C">
            <w:pPr>
              <w:spacing w:after="0"/>
              <w:rPr>
                <w:rFonts w:ascii="Times New Roman" w:eastAsia="Times New Roman" w:hAnsi="Times New Roman" w:cs="Times New Roman"/>
                <w:sz w:val="18"/>
                <w:szCs w:val="18"/>
                <w:lang w:eastAsia="ru-RU"/>
              </w:rPr>
            </w:pPr>
            <w:r w:rsidRPr="00337A7C">
              <w:rPr>
                <w:rFonts w:ascii="Times New Roman" w:eastAsia="Times New Roman" w:hAnsi="Times New Roman" w:cs="Times New Roman"/>
                <w:sz w:val="18"/>
                <w:szCs w:val="18"/>
                <w:lang w:eastAsia="ru-RU"/>
              </w:rPr>
              <w:lastRenderedPageBreak/>
              <w:t>Декларирование (1д,2д,3д,4д,5д,6д</w:t>
            </w:r>
            <w:r w:rsidR="004D2AC9">
              <w:rPr>
                <w:rFonts w:ascii="Times New Roman" w:eastAsia="Times New Roman" w:hAnsi="Times New Roman" w:cs="Times New Roman"/>
                <w:sz w:val="18"/>
                <w:szCs w:val="18"/>
                <w:lang w:eastAsia="ru-RU"/>
              </w:rPr>
              <w:t>)</w:t>
            </w:r>
          </w:p>
        </w:tc>
        <w:tc>
          <w:tcPr>
            <w:tcW w:w="1559" w:type="dxa"/>
            <w:tcBorders>
              <w:top w:val="single" w:sz="4" w:space="0" w:color="auto"/>
              <w:left w:val="single" w:sz="4" w:space="0" w:color="auto"/>
              <w:bottom w:val="single" w:sz="4" w:space="0" w:color="auto"/>
              <w:right w:val="single" w:sz="4" w:space="0" w:color="auto"/>
            </w:tcBorders>
          </w:tcPr>
          <w:p w14:paraId="0CF541F8"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Из 7311 00*</w:t>
            </w:r>
          </w:p>
          <w:p w14:paraId="37F08FA0"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Из 7613 00 000 0*</w:t>
            </w:r>
          </w:p>
          <w:p w14:paraId="22C2C05F"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Из 8414*</w:t>
            </w:r>
          </w:p>
          <w:p w14:paraId="245ACEC9"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Из 8418 10 200 8*</w:t>
            </w:r>
          </w:p>
          <w:p w14:paraId="4ABBB96E"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Из 8418 10 800 8*</w:t>
            </w:r>
          </w:p>
          <w:p w14:paraId="1EC58495"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lastRenderedPageBreak/>
              <w:t>8418 30 200 8*</w:t>
            </w:r>
          </w:p>
          <w:p w14:paraId="1A7C16E2"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8418 30 800 8*</w:t>
            </w:r>
          </w:p>
          <w:p w14:paraId="25868BE8"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8418 40 200 8*</w:t>
            </w:r>
          </w:p>
          <w:p w14:paraId="35B218C6"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8418 40 800 8*</w:t>
            </w:r>
          </w:p>
          <w:p w14:paraId="0C6D4770"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Из 8418 61 00*</w:t>
            </w:r>
          </w:p>
          <w:p w14:paraId="575A4F8E"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Из 8418 69 000*</w:t>
            </w:r>
          </w:p>
          <w:p w14:paraId="3EAAD972"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Из 8419 50 000 0*</w:t>
            </w:r>
          </w:p>
          <w:p w14:paraId="3B64C29B"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Из 8419 89 989 0*</w:t>
            </w:r>
          </w:p>
          <w:p w14:paraId="238A8622"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Из 8421 21 000*</w:t>
            </w:r>
          </w:p>
          <w:p w14:paraId="14488751"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Из 8421 29 000*</w:t>
            </w:r>
          </w:p>
          <w:p w14:paraId="3D7BF469"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Из 8421 39*</w:t>
            </w:r>
          </w:p>
          <w:p w14:paraId="3A4AFDCA" w14:textId="77777777" w:rsidR="009B323C" w:rsidRPr="00005E28" w:rsidRDefault="009B323C" w:rsidP="009B323C">
            <w:pPr>
              <w:spacing w:after="0"/>
              <w:rPr>
                <w:rFonts w:ascii="Times New Roman" w:hAnsi="Times New Roman" w:cs="Times New Roman"/>
                <w:sz w:val="18"/>
                <w:szCs w:val="18"/>
              </w:rPr>
            </w:pPr>
          </w:p>
        </w:tc>
        <w:tc>
          <w:tcPr>
            <w:tcW w:w="3402" w:type="dxa"/>
            <w:tcBorders>
              <w:top w:val="single" w:sz="4" w:space="0" w:color="auto"/>
              <w:left w:val="single" w:sz="4" w:space="0" w:color="auto"/>
              <w:bottom w:val="single" w:sz="4" w:space="0" w:color="auto"/>
              <w:right w:val="single" w:sz="4" w:space="0" w:color="auto"/>
            </w:tcBorders>
          </w:tcPr>
          <w:p w14:paraId="575C2CA5" w14:textId="77777777" w:rsidR="009B323C" w:rsidRPr="00005E28" w:rsidRDefault="009B323C" w:rsidP="009B323C">
            <w:pPr>
              <w:spacing w:after="0" w:line="240" w:lineRule="auto"/>
              <w:rPr>
                <w:rFonts w:ascii="Times New Roman" w:eastAsia="Times New Roman" w:hAnsi="Times New Roman" w:cs="Times New Roman"/>
                <w:sz w:val="18"/>
                <w:szCs w:val="18"/>
              </w:rPr>
            </w:pPr>
            <w:r w:rsidRPr="00005E28">
              <w:rPr>
                <w:rFonts w:ascii="Times New Roman" w:eastAsia="Times New Roman" w:hAnsi="Times New Roman" w:cs="Times New Roman"/>
                <w:sz w:val="18"/>
                <w:szCs w:val="18"/>
              </w:rPr>
              <w:lastRenderedPageBreak/>
              <w:t>ТР ТС 010/2011</w:t>
            </w:r>
          </w:p>
          <w:p w14:paraId="69F709CB" w14:textId="0629A13E"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sz w:val="18"/>
                <w:szCs w:val="18"/>
              </w:rPr>
              <w:t>ТР ТС 020/2011</w:t>
            </w:r>
          </w:p>
        </w:tc>
        <w:tc>
          <w:tcPr>
            <w:tcW w:w="4394" w:type="dxa"/>
            <w:tcBorders>
              <w:top w:val="single" w:sz="4" w:space="0" w:color="auto"/>
              <w:left w:val="single" w:sz="4" w:space="0" w:color="auto"/>
              <w:bottom w:val="single" w:sz="4" w:space="0" w:color="auto"/>
              <w:right w:val="single" w:sz="4" w:space="0" w:color="auto"/>
            </w:tcBorders>
          </w:tcPr>
          <w:p w14:paraId="061B7F33"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ГОСТ 12.2.233-2012 (</w:t>
            </w:r>
            <w:r w:rsidRPr="00005E28">
              <w:rPr>
                <w:rFonts w:ascii="Times New Roman" w:eastAsia="Calibri" w:hAnsi="Times New Roman" w:cs="Times New Roman"/>
                <w:sz w:val="18"/>
                <w:szCs w:val="18"/>
                <w:lang w:val="en-US" w:eastAsia="ru-RU"/>
              </w:rPr>
              <w:t>ISO</w:t>
            </w:r>
            <w:r w:rsidRPr="00005E28">
              <w:rPr>
                <w:rFonts w:ascii="Times New Roman" w:eastAsia="Calibri" w:hAnsi="Times New Roman" w:cs="Times New Roman"/>
                <w:sz w:val="18"/>
                <w:szCs w:val="18"/>
                <w:lang w:eastAsia="ru-RU"/>
              </w:rPr>
              <w:t xml:space="preserve"> 5149:1993) </w:t>
            </w:r>
          </w:p>
          <w:p w14:paraId="67EB796D"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Р 52615-2006 (ЕН 1012-2:1996) </w:t>
            </w:r>
          </w:p>
          <w:p w14:paraId="4F9E49C0"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Р 54107-2010 (ИСО 1607-2:1989) </w:t>
            </w:r>
          </w:p>
          <w:p w14:paraId="06802DF5"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Р 54108-2010 (ИСО 1608-2:1989) </w:t>
            </w:r>
          </w:p>
          <w:p w14:paraId="7E6FD65C"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Р 54802-2011(ИСО 13631:2002) </w:t>
            </w:r>
          </w:p>
          <w:p w14:paraId="237F76C4"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ГОСТ Р 54807-2011 (ИСО 21360:2007)</w:t>
            </w:r>
          </w:p>
          <w:p w14:paraId="6BFC140B"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12.2.016-81 ГОСТ 12.2.016.1-91 </w:t>
            </w:r>
          </w:p>
          <w:p w14:paraId="4099D7D7"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12.2.052-81 ГОСТ 12.2.110-95 </w:t>
            </w:r>
          </w:p>
          <w:p w14:paraId="68FA3808"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lastRenderedPageBreak/>
              <w:t xml:space="preserve">ГОСТ 12.2.133-94 ГОСТ 18517-84 </w:t>
            </w:r>
          </w:p>
          <w:p w14:paraId="62447E72"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27407-87 ГОСТ 30176-95 </w:t>
            </w:r>
          </w:p>
          <w:p w14:paraId="78B3B8B2"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30829-2002 ГОСТ 30938-2002 </w:t>
            </w:r>
          </w:p>
          <w:p w14:paraId="21C18A57"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31824-2012 ГОСТ 31826-2012 </w:t>
            </w:r>
          </w:p>
          <w:p w14:paraId="18E4E0E2"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31826-2012 ГОСТ 31830-2012 </w:t>
            </w:r>
          </w:p>
          <w:p w14:paraId="1F93F733"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31831-2012 ГОСТ 31834-2012 </w:t>
            </w:r>
          </w:p>
          <w:p w14:paraId="0A7F22BE"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31837-2012 ГОСТ 31813-2013 </w:t>
            </w:r>
          </w:p>
          <w:p w14:paraId="4A6483E0" w14:textId="77777777" w:rsidR="009B323C" w:rsidRPr="00005E28" w:rsidRDefault="009B323C" w:rsidP="009B323C">
            <w:pPr>
              <w:spacing w:after="0" w:line="240" w:lineRule="auto"/>
              <w:rPr>
                <w:rFonts w:ascii="Times New Roman" w:eastAsia="Times New Roman" w:hAnsi="Times New Roman" w:cs="Times New Roman"/>
                <w:sz w:val="18"/>
                <w:szCs w:val="18"/>
              </w:rPr>
            </w:pPr>
            <w:r w:rsidRPr="00005E28">
              <w:rPr>
                <w:rFonts w:ascii="Times New Roman" w:eastAsia="Times New Roman" w:hAnsi="Times New Roman" w:cs="Times New Roman"/>
                <w:sz w:val="18"/>
                <w:szCs w:val="18"/>
              </w:rPr>
              <w:t xml:space="preserve">ГОСТ Р 51360-99 </w:t>
            </w:r>
            <w:r w:rsidRPr="00005E28">
              <w:rPr>
                <w:rFonts w:ascii="Times New Roman" w:eastAsia="Times New Roman" w:hAnsi="Times New Roman" w:cs="Times New Roman"/>
                <w:color w:val="000000"/>
                <w:sz w:val="18"/>
                <w:szCs w:val="18"/>
                <w:shd w:val="clear" w:color="auto" w:fill="FFFFFF"/>
                <w:lang w:eastAsia="ru-RU"/>
              </w:rPr>
              <w:t xml:space="preserve">ГОСТ </w:t>
            </w:r>
            <w:proofErr w:type="gramStart"/>
            <w:r w:rsidRPr="00005E28">
              <w:rPr>
                <w:rFonts w:ascii="Times New Roman" w:eastAsia="Times New Roman" w:hAnsi="Times New Roman" w:cs="Times New Roman"/>
                <w:color w:val="000000"/>
                <w:sz w:val="18"/>
                <w:szCs w:val="18"/>
                <w:shd w:val="clear" w:color="auto" w:fill="FFFFFF"/>
                <w:lang w:eastAsia="ru-RU"/>
              </w:rPr>
              <w:t>Р  51408</w:t>
            </w:r>
            <w:proofErr w:type="gramEnd"/>
            <w:r w:rsidRPr="00005E28">
              <w:rPr>
                <w:rFonts w:ascii="Times New Roman" w:eastAsia="Times New Roman" w:hAnsi="Times New Roman" w:cs="Times New Roman"/>
                <w:color w:val="000000"/>
                <w:sz w:val="18"/>
                <w:szCs w:val="18"/>
                <w:shd w:val="clear" w:color="auto" w:fill="FFFFFF"/>
                <w:lang w:eastAsia="ru-RU"/>
              </w:rPr>
              <w:t>-99   </w:t>
            </w:r>
          </w:p>
          <w:p w14:paraId="0D2412B4"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 xml:space="preserve">ГОСТ Р 50009-2000 </w:t>
            </w:r>
            <w:proofErr w:type="gramStart"/>
            <w:r w:rsidRPr="00005E28">
              <w:rPr>
                <w:rFonts w:ascii="Times New Roman" w:eastAsia="Times New Roman" w:hAnsi="Times New Roman" w:cs="Times New Roman"/>
                <w:color w:val="000000"/>
                <w:sz w:val="18"/>
                <w:szCs w:val="18"/>
                <w:shd w:val="clear" w:color="auto" w:fill="FFFFFF"/>
                <w:lang w:eastAsia="ru-RU"/>
              </w:rPr>
              <w:t>ГОСТ  Р</w:t>
            </w:r>
            <w:proofErr w:type="gramEnd"/>
            <w:r w:rsidRPr="00005E28">
              <w:rPr>
                <w:rFonts w:ascii="Times New Roman" w:eastAsia="Times New Roman" w:hAnsi="Times New Roman" w:cs="Times New Roman"/>
                <w:color w:val="000000"/>
                <w:sz w:val="18"/>
                <w:szCs w:val="18"/>
                <w:shd w:val="clear" w:color="auto" w:fill="FFFFFF"/>
                <w:lang w:eastAsia="ru-RU"/>
              </w:rPr>
              <w:t xml:space="preserve"> 50648-94 (МЭК 1000-4-8-93)ГОСТ  Р 50649-94 (МЭК 1000-4-9-93)ГОСТ Р 50628-2000 </w:t>
            </w:r>
          </w:p>
          <w:p w14:paraId="3BEE2D34" w14:textId="77777777" w:rsidR="009B323C" w:rsidRPr="00005E28" w:rsidRDefault="009B323C" w:rsidP="009B323C">
            <w:pPr>
              <w:spacing w:after="0"/>
              <w:rPr>
                <w:rFonts w:ascii="Times New Roman" w:hAnsi="Times New Roman" w:cs="Times New Roman"/>
                <w:sz w:val="18"/>
                <w:szCs w:val="18"/>
              </w:rPr>
            </w:pPr>
            <w:proofErr w:type="gramStart"/>
            <w:r w:rsidRPr="00005E28">
              <w:rPr>
                <w:rFonts w:ascii="Times New Roman" w:eastAsia="Times New Roman" w:hAnsi="Times New Roman" w:cs="Times New Roman"/>
                <w:color w:val="000000"/>
                <w:sz w:val="18"/>
                <w:szCs w:val="18"/>
                <w:shd w:val="clear" w:color="auto" w:fill="FFFFFF"/>
                <w:lang w:eastAsia="ru-RU"/>
              </w:rPr>
              <w:t>ГОСТ  Р</w:t>
            </w:r>
            <w:proofErr w:type="gramEnd"/>
            <w:r w:rsidRPr="00005E28">
              <w:rPr>
                <w:rFonts w:ascii="Times New Roman" w:eastAsia="Times New Roman" w:hAnsi="Times New Roman" w:cs="Times New Roman"/>
                <w:color w:val="000000"/>
                <w:sz w:val="18"/>
                <w:szCs w:val="18"/>
                <w:shd w:val="clear" w:color="auto" w:fill="FFFFFF"/>
                <w:lang w:eastAsia="ru-RU"/>
              </w:rPr>
              <w:t xml:space="preserve"> 50652-94 (МЭК 1000-4-10-93)</w:t>
            </w:r>
          </w:p>
          <w:p w14:paraId="3B48E501" w14:textId="77777777" w:rsidR="009B323C" w:rsidRPr="00005E28" w:rsidRDefault="009B323C" w:rsidP="009B323C">
            <w:pPr>
              <w:spacing w:after="0"/>
              <w:rPr>
                <w:rFonts w:ascii="Times New Roman" w:hAnsi="Times New Roman" w:cs="Times New Roman"/>
                <w:sz w:val="18"/>
                <w:szCs w:val="18"/>
              </w:rPr>
            </w:pPr>
            <w:proofErr w:type="gramStart"/>
            <w:r w:rsidRPr="00005E28">
              <w:rPr>
                <w:rFonts w:ascii="Times New Roman" w:eastAsia="Times New Roman" w:hAnsi="Times New Roman" w:cs="Times New Roman"/>
                <w:color w:val="000000"/>
                <w:sz w:val="18"/>
                <w:szCs w:val="18"/>
                <w:shd w:val="clear" w:color="auto" w:fill="FFFFFF"/>
                <w:lang w:eastAsia="ru-RU"/>
              </w:rPr>
              <w:t>ГОСТ  Р</w:t>
            </w:r>
            <w:proofErr w:type="gramEnd"/>
            <w:r w:rsidRPr="00005E28">
              <w:rPr>
                <w:rFonts w:ascii="Times New Roman" w:eastAsia="Times New Roman" w:hAnsi="Times New Roman" w:cs="Times New Roman"/>
                <w:color w:val="000000"/>
                <w:sz w:val="18"/>
                <w:szCs w:val="18"/>
                <w:shd w:val="clear" w:color="auto" w:fill="FFFFFF"/>
                <w:lang w:eastAsia="ru-RU"/>
              </w:rPr>
              <w:t xml:space="preserve"> 51317.2.4-2000  (МЭК 61000-2-4-94)   ГОСТ  Р 51317.2.5-2000 (МЭК 61000-2-5-95)  ГОСТ Р 51317.4.1-2000 (МЭК 61000-4-1-2000)</w:t>
            </w:r>
          </w:p>
          <w:p w14:paraId="76862B48" w14:textId="77777777"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color w:val="000000"/>
                <w:sz w:val="18"/>
                <w:szCs w:val="18"/>
                <w:shd w:val="clear" w:color="auto" w:fill="FFFFFF"/>
                <w:lang w:eastAsia="ru-RU"/>
              </w:rPr>
              <w:t>ГОСТ Р 51317.4.14-2000 (МЭК 61000-4-14-99) ГОСТ Р 51317.4.16-2000 (МЭК 61000-4-16-98)</w:t>
            </w:r>
          </w:p>
          <w:p w14:paraId="143753C8" w14:textId="77777777"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color w:val="000000"/>
                <w:sz w:val="18"/>
                <w:szCs w:val="18"/>
                <w:shd w:val="clear" w:color="auto" w:fill="FFFFFF"/>
                <w:lang w:eastAsia="ru-RU"/>
              </w:rPr>
              <w:t>ГОСТ 30804.3.2  (МЭК  61000-3-2)</w:t>
            </w:r>
          </w:p>
          <w:p w14:paraId="2995E56B"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30804.3.3 (МЭК 61000-3-3)  </w:t>
            </w:r>
          </w:p>
          <w:p w14:paraId="768EF177"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Р 51317.3.8-99 (МЭК 61000-3-8-</w:t>
            </w:r>
            <w:proofErr w:type="gramStart"/>
            <w:r w:rsidRPr="00005E28">
              <w:rPr>
                <w:rFonts w:ascii="Times New Roman" w:eastAsia="Times New Roman" w:hAnsi="Times New Roman" w:cs="Times New Roman"/>
                <w:color w:val="000000"/>
                <w:sz w:val="18"/>
                <w:szCs w:val="18"/>
                <w:shd w:val="clear" w:color="auto" w:fill="FFFFFF"/>
                <w:lang w:eastAsia="ru-RU"/>
              </w:rPr>
              <w:t>97)ГОСТ</w:t>
            </w:r>
            <w:proofErr w:type="gramEnd"/>
            <w:r w:rsidRPr="00005E28">
              <w:rPr>
                <w:rFonts w:ascii="Times New Roman" w:eastAsia="Times New Roman" w:hAnsi="Times New Roman" w:cs="Times New Roman"/>
                <w:color w:val="000000"/>
                <w:sz w:val="18"/>
                <w:szCs w:val="18"/>
                <w:shd w:val="clear" w:color="auto" w:fill="FFFFFF"/>
                <w:lang w:eastAsia="ru-RU"/>
              </w:rPr>
              <w:t xml:space="preserve"> 30804.4.2 (МЭК 61000-4-2)  </w:t>
            </w:r>
          </w:p>
          <w:p w14:paraId="64D259E4"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30804.4.3 (МЭК 61000-4-3)</w:t>
            </w:r>
          </w:p>
          <w:p w14:paraId="74CF5CD0"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30804.4.4 (МЭК 61000-4-4)</w:t>
            </w:r>
          </w:p>
          <w:p w14:paraId="5228815C"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Р 51317.4.5-99 (МЭК 61000-4-5-95)ГОСТ Р 51317.4.6-99 (МЭК 61000-4-6-96)ГОСТ 30804.4.11 (МЭК 61000-4-11)ГОСТ Р 51317.4.12-99 (МЭК 61000-4-12-97) ГОСТ 30804.6.1 (МЭК 61000-6-1)ГОСТ 30804.6.2  (МЭК 61000-6-2) </w:t>
            </w:r>
          </w:p>
          <w:p w14:paraId="76F7928A"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 xml:space="preserve">ГОСТ Р 51516-99 (МЭК 60255-22-4-92)  </w:t>
            </w:r>
          </w:p>
          <w:p w14:paraId="12BDBC76"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lastRenderedPageBreak/>
              <w:t>ГОСТ 30805.14.1 (СИСПР 14-1) </w:t>
            </w:r>
          </w:p>
          <w:p w14:paraId="13F3A5F4"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30805.16.4.2  (СИСПР 16-4-2)</w:t>
            </w:r>
          </w:p>
          <w:p w14:paraId="1EAA80F9" w14:textId="05324621"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color w:val="000000"/>
                <w:sz w:val="18"/>
                <w:szCs w:val="18"/>
                <w:shd w:val="clear" w:color="auto" w:fill="FFFFFF"/>
                <w:lang w:eastAsia="ru-RU"/>
              </w:rPr>
              <w:t>ГОСТ Р 51317.3.4-2006   (МЭК 61000-3-4:1998)ГОСТ 30804.3.11 (МЭК 61000-3-11) ГОСТ Р  51317.3.5-2005 (МЭК 61000-3-5: 1994) ГОСТ 30804.3.12 (МЭК 61000-3-12)   ГОСТ 30805.16.1.1 (СИСПР 16-1-1) </w:t>
            </w:r>
            <w:r w:rsidRPr="00005E28">
              <w:rPr>
                <w:rFonts w:ascii="Times New Roman" w:eastAsia="Times New Roman" w:hAnsi="Times New Roman" w:cs="Times New Roman"/>
                <w:color w:val="000000"/>
                <w:spacing w:val="1"/>
                <w:sz w:val="18"/>
                <w:szCs w:val="18"/>
                <w:lang w:eastAsia="ru-RU"/>
              </w:rPr>
              <w:t> </w:t>
            </w:r>
            <w:r w:rsidRPr="00005E28">
              <w:rPr>
                <w:rFonts w:ascii="Times New Roman" w:eastAsia="Times New Roman" w:hAnsi="Times New Roman" w:cs="Times New Roman"/>
                <w:color w:val="000000"/>
                <w:sz w:val="18"/>
                <w:szCs w:val="18"/>
                <w:shd w:val="clear" w:color="auto" w:fill="FFFFFF"/>
                <w:lang w:eastAsia="ru-RU"/>
              </w:rPr>
              <w:t>ГОСТ 30805.16.1.3 (СИСПР 16-1-3) ГОСТ 30805.16.1.2 (СИСПР 16-1-2)</w:t>
            </w:r>
          </w:p>
        </w:tc>
      </w:tr>
      <w:tr w:rsidR="009B323C" w14:paraId="286121D8" w14:textId="77777777" w:rsidTr="00693456">
        <w:tc>
          <w:tcPr>
            <w:tcW w:w="709" w:type="dxa"/>
            <w:tcBorders>
              <w:top w:val="single" w:sz="4" w:space="0" w:color="auto"/>
              <w:left w:val="single" w:sz="4" w:space="0" w:color="auto"/>
              <w:bottom w:val="single" w:sz="4" w:space="0" w:color="auto"/>
              <w:right w:val="single" w:sz="4" w:space="0" w:color="auto"/>
            </w:tcBorders>
          </w:tcPr>
          <w:p w14:paraId="6139EACF" w14:textId="74B91436" w:rsidR="009B323C" w:rsidRPr="00005E28" w:rsidRDefault="009B323C" w:rsidP="009B323C">
            <w:pPr>
              <w:spacing w:after="0"/>
              <w:rPr>
                <w:rFonts w:ascii="Times New Roman" w:hAnsi="Times New Roman" w:cs="Times New Roman"/>
                <w:sz w:val="18"/>
                <w:szCs w:val="18"/>
              </w:rPr>
            </w:pPr>
            <w:r w:rsidRPr="00005E28">
              <w:rPr>
                <w:rFonts w:ascii="Times New Roman" w:hAnsi="Times New Roman" w:cs="Times New Roman"/>
                <w:sz w:val="18"/>
                <w:szCs w:val="18"/>
              </w:rPr>
              <w:lastRenderedPageBreak/>
              <w:t>В</w:t>
            </w:r>
            <w:r w:rsidRPr="00005E28">
              <w:rPr>
                <w:rFonts w:ascii="Times New Roman" w:hAnsi="Times New Roman" w:cs="Times New Roman"/>
                <w:sz w:val="18"/>
                <w:szCs w:val="18"/>
                <w:lang w:val="en-US"/>
              </w:rPr>
              <w:t>2</w:t>
            </w:r>
            <w:r w:rsidRPr="00005E28">
              <w:rPr>
                <w:rFonts w:ascii="Times New Roman" w:hAnsi="Times New Roman" w:cs="Times New Roman"/>
                <w:sz w:val="18"/>
                <w:szCs w:val="18"/>
              </w:rPr>
              <w:t>.</w:t>
            </w:r>
            <w:r w:rsidRPr="00005E28">
              <w:rPr>
                <w:rFonts w:ascii="Times New Roman" w:hAnsi="Times New Roman" w:cs="Times New Roman"/>
                <w:sz w:val="18"/>
                <w:szCs w:val="18"/>
                <w:lang w:val="en-US"/>
              </w:rPr>
              <w:t>9</w:t>
            </w:r>
            <w:r w:rsidRPr="00005E28">
              <w:rPr>
                <w:rFonts w:ascii="Times New Roman" w:hAnsi="Times New Roman" w:cs="Times New Roman"/>
                <w:sz w:val="18"/>
                <w:szCs w:val="18"/>
              </w:rPr>
              <w:t>1</w:t>
            </w:r>
          </w:p>
        </w:tc>
        <w:tc>
          <w:tcPr>
            <w:tcW w:w="2693" w:type="dxa"/>
            <w:tcBorders>
              <w:top w:val="single" w:sz="4" w:space="0" w:color="auto"/>
              <w:left w:val="single" w:sz="4" w:space="0" w:color="auto"/>
              <w:bottom w:val="single" w:sz="4" w:space="0" w:color="auto"/>
              <w:right w:val="single" w:sz="4" w:space="0" w:color="auto"/>
            </w:tcBorders>
          </w:tcPr>
          <w:p w14:paraId="7B494C9B"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Оборудование для газопламенной обработки</w:t>
            </w:r>
          </w:p>
          <w:p w14:paraId="05F1E90F" w14:textId="460CD337"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sz w:val="18"/>
                <w:szCs w:val="18"/>
                <w:lang w:eastAsia="ru-RU"/>
              </w:rPr>
              <w:t>металлов и металлизации изделий</w:t>
            </w:r>
          </w:p>
        </w:tc>
        <w:tc>
          <w:tcPr>
            <w:tcW w:w="1985" w:type="dxa"/>
            <w:tcBorders>
              <w:top w:val="single" w:sz="4" w:space="0" w:color="auto"/>
              <w:left w:val="single" w:sz="4" w:space="0" w:color="auto"/>
              <w:bottom w:val="single" w:sz="4" w:space="0" w:color="auto"/>
              <w:right w:val="single" w:sz="4" w:space="0" w:color="auto"/>
            </w:tcBorders>
          </w:tcPr>
          <w:p w14:paraId="27D21259" w14:textId="310247B9" w:rsidR="009B323C" w:rsidRPr="00005E28" w:rsidRDefault="009B323C" w:rsidP="009B323C">
            <w:pPr>
              <w:spacing w:after="0"/>
              <w:rPr>
                <w:rFonts w:ascii="Times New Roman" w:eastAsia="Times New Roman" w:hAnsi="Times New Roman" w:cs="Times New Roman"/>
                <w:sz w:val="18"/>
                <w:szCs w:val="18"/>
                <w:lang w:eastAsia="ru-RU"/>
              </w:rPr>
            </w:pPr>
            <w:r w:rsidRPr="00337A7C">
              <w:rPr>
                <w:rFonts w:ascii="Times New Roman" w:eastAsia="Times New Roman" w:hAnsi="Times New Roman" w:cs="Times New Roman"/>
                <w:sz w:val="18"/>
                <w:szCs w:val="18"/>
                <w:lang w:eastAsia="ru-RU"/>
              </w:rPr>
              <w:t>Декларирование (1д,2д,3д,4д,5д,6д</w:t>
            </w:r>
            <w:r w:rsidR="004D2AC9">
              <w:rPr>
                <w:rFonts w:ascii="Times New Roman" w:eastAsia="Times New Roman" w:hAnsi="Times New Roman" w:cs="Times New Roman"/>
                <w:sz w:val="18"/>
                <w:szCs w:val="18"/>
                <w:lang w:eastAsia="ru-RU"/>
              </w:rPr>
              <w:t>)</w:t>
            </w:r>
          </w:p>
        </w:tc>
        <w:tc>
          <w:tcPr>
            <w:tcW w:w="1559" w:type="dxa"/>
            <w:tcBorders>
              <w:top w:val="single" w:sz="4" w:space="0" w:color="auto"/>
              <w:left w:val="single" w:sz="4" w:space="0" w:color="auto"/>
              <w:bottom w:val="single" w:sz="4" w:space="0" w:color="auto"/>
              <w:right w:val="single" w:sz="4" w:space="0" w:color="auto"/>
            </w:tcBorders>
          </w:tcPr>
          <w:p w14:paraId="76ED5D68"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Из 8468*</w:t>
            </w:r>
          </w:p>
          <w:p w14:paraId="0B256548"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Из 8515*</w:t>
            </w:r>
          </w:p>
          <w:p w14:paraId="34AB306E"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8543 30 000 0*</w:t>
            </w:r>
          </w:p>
          <w:p w14:paraId="5A87AE72" w14:textId="2D5D28B6" w:rsidR="009B323C" w:rsidRPr="00005E28" w:rsidRDefault="009B323C" w:rsidP="009B323C">
            <w:pPr>
              <w:spacing w:after="0"/>
              <w:rPr>
                <w:rFonts w:ascii="Times New Roman" w:hAnsi="Times New Roman" w:cs="Times New Roman"/>
                <w:sz w:val="18"/>
                <w:szCs w:val="18"/>
              </w:rPr>
            </w:pPr>
          </w:p>
        </w:tc>
        <w:tc>
          <w:tcPr>
            <w:tcW w:w="3402" w:type="dxa"/>
            <w:tcBorders>
              <w:top w:val="single" w:sz="4" w:space="0" w:color="auto"/>
              <w:left w:val="single" w:sz="4" w:space="0" w:color="auto"/>
              <w:bottom w:val="single" w:sz="4" w:space="0" w:color="auto"/>
              <w:right w:val="single" w:sz="4" w:space="0" w:color="auto"/>
            </w:tcBorders>
          </w:tcPr>
          <w:p w14:paraId="223C324B" w14:textId="266DCB6C"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sz w:val="18"/>
                <w:szCs w:val="18"/>
              </w:rPr>
              <w:t>ТР ТС 010/2011</w:t>
            </w:r>
          </w:p>
        </w:tc>
        <w:tc>
          <w:tcPr>
            <w:tcW w:w="4394" w:type="dxa"/>
            <w:tcBorders>
              <w:top w:val="single" w:sz="4" w:space="0" w:color="auto"/>
              <w:left w:val="single" w:sz="4" w:space="0" w:color="auto"/>
              <w:bottom w:val="single" w:sz="4" w:space="0" w:color="auto"/>
              <w:right w:val="single" w:sz="4" w:space="0" w:color="auto"/>
            </w:tcBorders>
          </w:tcPr>
          <w:p w14:paraId="5D21B172"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ГОСТ 31596-2012 (</w:t>
            </w:r>
            <w:r w:rsidRPr="00005E28">
              <w:rPr>
                <w:rFonts w:ascii="Times New Roman" w:eastAsia="Calibri" w:hAnsi="Times New Roman" w:cs="Times New Roman"/>
                <w:sz w:val="18"/>
                <w:szCs w:val="18"/>
                <w:lang w:val="en-US" w:eastAsia="ru-RU"/>
              </w:rPr>
              <w:t>ISO</w:t>
            </w:r>
            <w:r w:rsidRPr="00005E28">
              <w:rPr>
                <w:rFonts w:ascii="Times New Roman" w:eastAsia="Calibri" w:hAnsi="Times New Roman" w:cs="Times New Roman"/>
                <w:sz w:val="18"/>
                <w:szCs w:val="18"/>
                <w:lang w:eastAsia="ru-RU"/>
              </w:rPr>
              <w:t xml:space="preserve"> 9090:1989) </w:t>
            </w:r>
          </w:p>
          <w:p w14:paraId="7CE64139" w14:textId="70A139A1" w:rsidR="009B323C" w:rsidRPr="00005E28" w:rsidRDefault="009B323C" w:rsidP="009B323C">
            <w:pPr>
              <w:spacing w:after="0"/>
              <w:rPr>
                <w:rFonts w:ascii="Times New Roman" w:hAnsi="Times New Roman" w:cs="Times New Roman"/>
                <w:sz w:val="18"/>
                <w:szCs w:val="18"/>
              </w:rPr>
            </w:pPr>
            <w:r w:rsidRPr="00005E28">
              <w:rPr>
                <w:rFonts w:ascii="Times New Roman" w:eastAsia="Calibri" w:hAnsi="Times New Roman" w:cs="Times New Roman"/>
                <w:sz w:val="18"/>
                <w:szCs w:val="18"/>
                <w:lang w:eastAsia="ru-RU"/>
              </w:rPr>
              <w:t xml:space="preserve">ГОСТ Р 50402-2011 (ИСО 5175:1987)ГОСТ 12.2.008-75 ГОСТ 12.2.052-81 ГОСТ 12.2.054-81  ГОСТ 1077-79 ГОСТ 5191-79 ГОСТ 13861-89 ГОСТ 30829-2002  </w:t>
            </w:r>
            <w:r w:rsidRPr="00005E28">
              <w:rPr>
                <w:rFonts w:ascii="Times New Roman" w:eastAsia="Times New Roman" w:hAnsi="Times New Roman" w:cs="Times New Roman"/>
                <w:sz w:val="18"/>
                <w:szCs w:val="18"/>
              </w:rPr>
              <w:t xml:space="preserve">ГОСТ Р 54791-2011 </w:t>
            </w:r>
          </w:p>
        </w:tc>
      </w:tr>
      <w:tr w:rsidR="009B323C" w14:paraId="74324288" w14:textId="77777777" w:rsidTr="00693456">
        <w:tc>
          <w:tcPr>
            <w:tcW w:w="709" w:type="dxa"/>
            <w:tcBorders>
              <w:top w:val="single" w:sz="4" w:space="0" w:color="auto"/>
              <w:left w:val="single" w:sz="4" w:space="0" w:color="auto"/>
              <w:bottom w:val="single" w:sz="4" w:space="0" w:color="auto"/>
              <w:right w:val="single" w:sz="4" w:space="0" w:color="auto"/>
            </w:tcBorders>
          </w:tcPr>
          <w:p w14:paraId="315C11F1" w14:textId="742CBFCF" w:rsidR="009B323C" w:rsidRPr="00005E28" w:rsidRDefault="009B323C" w:rsidP="009B323C">
            <w:pPr>
              <w:spacing w:after="0"/>
              <w:rPr>
                <w:rFonts w:ascii="Times New Roman" w:hAnsi="Times New Roman" w:cs="Times New Roman"/>
                <w:sz w:val="18"/>
                <w:szCs w:val="18"/>
              </w:rPr>
            </w:pPr>
            <w:r w:rsidRPr="00005E28">
              <w:rPr>
                <w:rFonts w:ascii="Times New Roman" w:hAnsi="Times New Roman" w:cs="Times New Roman"/>
                <w:sz w:val="18"/>
                <w:szCs w:val="18"/>
              </w:rPr>
              <w:t>В</w:t>
            </w:r>
            <w:r w:rsidRPr="00005E28">
              <w:rPr>
                <w:rFonts w:ascii="Times New Roman" w:hAnsi="Times New Roman" w:cs="Times New Roman"/>
                <w:sz w:val="18"/>
                <w:szCs w:val="18"/>
                <w:lang w:val="en-US"/>
              </w:rPr>
              <w:t>2</w:t>
            </w:r>
            <w:r w:rsidRPr="00005E28">
              <w:rPr>
                <w:rFonts w:ascii="Times New Roman" w:hAnsi="Times New Roman" w:cs="Times New Roman"/>
                <w:sz w:val="18"/>
                <w:szCs w:val="18"/>
              </w:rPr>
              <w:t>.1</w:t>
            </w:r>
            <w:r w:rsidRPr="00005E28">
              <w:rPr>
                <w:rFonts w:ascii="Times New Roman" w:hAnsi="Times New Roman" w:cs="Times New Roman"/>
                <w:sz w:val="18"/>
                <w:szCs w:val="18"/>
                <w:lang w:val="en-US"/>
              </w:rPr>
              <w:t>0</w:t>
            </w:r>
          </w:p>
        </w:tc>
        <w:tc>
          <w:tcPr>
            <w:tcW w:w="2693" w:type="dxa"/>
            <w:tcBorders>
              <w:top w:val="single" w:sz="4" w:space="0" w:color="auto"/>
              <w:left w:val="single" w:sz="4" w:space="0" w:color="auto"/>
              <w:bottom w:val="single" w:sz="4" w:space="0" w:color="auto"/>
              <w:right w:val="single" w:sz="4" w:space="0" w:color="auto"/>
            </w:tcBorders>
          </w:tcPr>
          <w:p w14:paraId="3429266A" w14:textId="73C75ECF" w:rsidR="009B323C" w:rsidRPr="00005E28" w:rsidRDefault="009B323C" w:rsidP="009B323C">
            <w:pPr>
              <w:spacing w:after="0"/>
              <w:rPr>
                <w:rFonts w:ascii="Times New Roman" w:hAnsi="Times New Roman" w:cs="Times New Roman"/>
                <w:sz w:val="18"/>
                <w:szCs w:val="18"/>
              </w:rPr>
            </w:pPr>
            <w:r w:rsidRPr="00005E28">
              <w:rPr>
                <w:rFonts w:ascii="Times New Roman" w:hAnsi="Times New Roman" w:cs="Times New Roman"/>
                <w:sz w:val="18"/>
                <w:szCs w:val="18"/>
              </w:rPr>
              <w:t>Оборудование газоочистное и пылеулавливающее и фильтры для очистки воздуха</w:t>
            </w:r>
          </w:p>
        </w:tc>
        <w:tc>
          <w:tcPr>
            <w:tcW w:w="1985" w:type="dxa"/>
            <w:tcBorders>
              <w:top w:val="single" w:sz="4" w:space="0" w:color="auto"/>
              <w:left w:val="single" w:sz="4" w:space="0" w:color="auto"/>
              <w:bottom w:val="single" w:sz="4" w:space="0" w:color="auto"/>
              <w:right w:val="single" w:sz="4" w:space="0" w:color="auto"/>
            </w:tcBorders>
          </w:tcPr>
          <w:p w14:paraId="29B37E83" w14:textId="3F86611E" w:rsidR="009B323C" w:rsidRPr="00005E28" w:rsidRDefault="009B323C" w:rsidP="009B323C">
            <w:pPr>
              <w:spacing w:after="0"/>
              <w:rPr>
                <w:rFonts w:ascii="Times New Roman" w:eastAsia="Times New Roman" w:hAnsi="Times New Roman" w:cs="Times New Roman"/>
                <w:sz w:val="18"/>
                <w:szCs w:val="18"/>
                <w:lang w:eastAsia="ru-RU"/>
              </w:rPr>
            </w:pPr>
            <w:r w:rsidRPr="00337A7C">
              <w:rPr>
                <w:rFonts w:ascii="Times New Roman" w:eastAsia="Times New Roman" w:hAnsi="Times New Roman" w:cs="Times New Roman"/>
                <w:sz w:val="18"/>
                <w:szCs w:val="18"/>
                <w:lang w:eastAsia="ru-RU"/>
              </w:rPr>
              <w:t>Декларирование (1д,2д,3д,4д,5д,6д</w:t>
            </w:r>
            <w:r w:rsidR="004D2AC9">
              <w:rPr>
                <w:rFonts w:ascii="Times New Roman" w:eastAsia="Times New Roman" w:hAnsi="Times New Roman" w:cs="Times New Roman"/>
                <w:sz w:val="18"/>
                <w:szCs w:val="18"/>
                <w:lang w:eastAsia="ru-RU"/>
              </w:rPr>
              <w:t>)</w:t>
            </w:r>
          </w:p>
        </w:tc>
        <w:tc>
          <w:tcPr>
            <w:tcW w:w="1559" w:type="dxa"/>
            <w:tcBorders>
              <w:top w:val="single" w:sz="4" w:space="0" w:color="auto"/>
              <w:left w:val="single" w:sz="4" w:space="0" w:color="auto"/>
              <w:bottom w:val="single" w:sz="4" w:space="0" w:color="auto"/>
              <w:right w:val="single" w:sz="4" w:space="0" w:color="auto"/>
            </w:tcBorders>
          </w:tcPr>
          <w:p w14:paraId="3A207EB0"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rPr>
            </w:pPr>
            <w:r w:rsidRPr="00005E28">
              <w:rPr>
                <w:rFonts w:ascii="Times New Roman" w:eastAsia="Times New Roman" w:hAnsi="Times New Roman" w:cs="Times New Roman"/>
                <w:sz w:val="18"/>
                <w:szCs w:val="18"/>
              </w:rPr>
              <w:t>8421 31 000 0*</w:t>
            </w:r>
          </w:p>
          <w:p w14:paraId="0BA8ED6C"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rPr>
            </w:pPr>
            <w:r w:rsidRPr="00005E28">
              <w:rPr>
                <w:rFonts w:ascii="Times New Roman" w:eastAsia="Times New Roman" w:hAnsi="Times New Roman" w:cs="Times New Roman"/>
                <w:sz w:val="18"/>
                <w:szCs w:val="18"/>
              </w:rPr>
              <w:t>8421 39 200*</w:t>
            </w:r>
          </w:p>
          <w:p w14:paraId="6AA906A6"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rPr>
            </w:pPr>
            <w:r w:rsidRPr="00005E28">
              <w:rPr>
                <w:rFonts w:ascii="Times New Roman" w:eastAsia="Times New Roman" w:hAnsi="Times New Roman" w:cs="Times New Roman"/>
                <w:sz w:val="18"/>
                <w:szCs w:val="18"/>
              </w:rPr>
              <w:t>8421 39 600 0*</w:t>
            </w:r>
          </w:p>
          <w:p w14:paraId="66091E6F" w14:textId="7170F3E8"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sz w:val="18"/>
                <w:szCs w:val="18"/>
              </w:rPr>
              <w:t>8421 39 800 2*</w:t>
            </w:r>
          </w:p>
        </w:tc>
        <w:tc>
          <w:tcPr>
            <w:tcW w:w="3402" w:type="dxa"/>
            <w:tcBorders>
              <w:top w:val="single" w:sz="4" w:space="0" w:color="auto"/>
              <w:left w:val="single" w:sz="4" w:space="0" w:color="auto"/>
              <w:bottom w:val="single" w:sz="4" w:space="0" w:color="auto"/>
              <w:right w:val="single" w:sz="4" w:space="0" w:color="auto"/>
            </w:tcBorders>
          </w:tcPr>
          <w:p w14:paraId="1549F0D0" w14:textId="77777777" w:rsidR="009B323C" w:rsidRPr="00005E28" w:rsidRDefault="009B323C" w:rsidP="009B323C">
            <w:pPr>
              <w:spacing w:after="0" w:line="240" w:lineRule="auto"/>
              <w:rPr>
                <w:rFonts w:ascii="Times New Roman" w:eastAsia="Times New Roman" w:hAnsi="Times New Roman" w:cs="Times New Roman"/>
                <w:sz w:val="18"/>
                <w:szCs w:val="18"/>
              </w:rPr>
            </w:pPr>
            <w:r w:rsidRPr="00005E28">
              <w:rPr>
                <w:rFonts w:ascii="Times New Roman" w:eastAsia="Times New Roman" w:hAnsi="Times New Roman" w:cs="Times New Roman"/>
                <w:sz w:val="18"/>
                <w:szCs w:val="18"/>
              </w:rPr>
              <w:t>ТР ТС 010/2011</w:t>
            </w:r>
          </w:p>
          <w:p w14:paraId="06E18708" w14:textId="50A813D5"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sz w:val="18"/>
                <w:szCs w:val="18"/>
              </w:rPr>
              <w:t>ТР ТС 020/2011</w:t>
            </w:r>
          </w:p>
        </w:tc>
        <w:tc>
          <w:tcPr>
            <w:tcW w:w="4394" w:type="dxa"/>
            <w:tcBorders>
              <w:top w:val="single" w:sz="4" w:space="0" w:color="auto"/>
              <w:left w:val="single" w:sz="4" w:space="0" w:color="auto"/>
              <w:bottom w:val="single" w:sz="4" w:space="0" w:color="auto"/>
              <w:right w:val="single" w:sz="4" w:space="0" w:color="auto"/>
            </w:tcBorders>
          </w:tcPr>
          <w:p w14:paraId="5B0DBC07"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ГОСТ Р 51562-2000</w:t>
            </w:r>
            <w:r w:rsidRPr="00005E28">
              <w:rPr>
                <w:rFonts w:ascii="Times New Roman" w:eastAsia="Times New Roman" w:hAnsi="Times New Roman" w:cs="Times New Roman"/>
                <w:sz w:val="18"/>
                <w:szCs w:val="18"/>
              </w:rPr>
              <w:t>ГОСТ Р 51707-2001</w:t>
            </w:r>
          </w:p>
          <w:p w14:paraId="38F336BB" w14:textId="77777777" w:rsidR="009B323C" w:rsidRPr="00005E28" w:rsidRDefault="009B323C" w:rsidP="009B323C">
            <w:pPr>
              <w:widowControl w:val="0"/>
              <w:autoSpaceDE w:val="0"/>
              <w:autoSpaceDN w:val="0"/>
              <w:adjustRightInd w:val="0"/>
              <w:spacing w:after="0" w:line="245"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ГОСТ 31826-2012 ГОСТ 31831-2012 р.5</w:t>
            </w:r>
          </w:p>
          <w:p w14:paraId="658763C5" w14:textId="77777777" w:rsidR="009B323C" w:rsidRPr="00005E28" w:rsidRDefault="009B323C" w:rsidP="009B323C">
            <w:pPr>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rPr>
              <w:t xml:space="preserve">ГОСТ Р 50820-95 </w:t>
            </w:r>
            <w:r w:rsidRPr="00005E28">
              <w:rPr>
                <w:rFonts w:ascii="Times New Roman" w:eastAsia="Times New Roman" w:hAnsi="Times New Roman" w:cs="Times New Roman"/>
                <w:color w:val="000000"/>
                <w:sz w:val="18"/>
                <w:szCs w:val="18"/>
                <w:shd w:val="clear" w:color="auto" w:fill="FFFFFF"/>
                <w:lang w:eastAsia="ru-RU"/>
              </w:rPr>
              <w:t xml:space="preserve">ГОСТ </w:t>
            </w:r>
            <w:proofErr w:type="gramStart"/>
            <w:r w:rsidRPr="00005E28">
              <w:rPr>
                <w:rFonts w:ascii="Times New Roman" w:eastAsia="Times New Roman" w:hAnsi="Times New Roman" w:cs="Times New Roman"/>
                <w:color w:val="000000"/>
                <w:sz w:val="18"/>
                <w:szCs w:val="18"/>
                <w:shd w:val="clear" w:color="auto" w:fill="FFFFFF"/>
                <w:lang w:eastAsia="ru-RU"/>
              </w:rPr>
              <w:t>Р  51408</w:t>
            </w:r>
            <w:proofErr w:type="gramEnd"/>
            <w:r w:rsidRPr="00005E28">
              <w:rPr>
                <w:rFonts w:ascii="Times New Roman" w:eastAsia="Times New Roman" w:hAnsi="Times New Roman" w:cs="Times New Roman"/>
                <w:color w:val="000000"/>
                <w:sz w:val="18"/>
                <w:szCs w:val="18"/>
                <w:shd w:val="clear" w:color="auto" w:fill="FFFFFF"/>
                <w:lang w:eastAsia="ru-RU"/>
              </w:rPr>
              <w:t>-99   </w:t>
            </w:r>
          </w:p>
          <w:p w14:paraId="160B737B"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 xml:space="preserve">ГОСТ Р 50009-2000 </w:t>
            </w:r>
            <w:proofErr w:type="gramStart"/>
            <w:r w:rsidRPr="00005E28">
              <w:rPr>
                <w:rFonts w:ascii="Times New Roman" w:eastAsia="Times New Roman" w:hAnsi="Times New Roman" w:cs="Times New Roman"/>
                <w:color w:val="000000"/>
                <w:sz w:val="18"/>
                <w:szCs w:val="18"/>
                <w:shd w:val="clear" w:color="auto" w:fill="FFFFFF"/>
                <w:lang w:eastAsia="ru-RU"/>
              </w:rPr>
              <w:t>ГОСТ  Р</w:t>
            </w:r>
            <w:proofErr w:type="gramEnd"/>
            <w:r w:rsidRPr="00005E28">
              <w:rPr>
                <w:rFonts w:ascii="Times New Roman" w:eastAsia="Times New Roman" w:hAnsi="Times New Roman" w:cs="Times New Roman"/>
                <w:color w:val="000000"/>
                <w:sz w:val="18"/>
                <w:szCs w:val="18"/>
                <w:shd w:val="clear" w:color="auto" w:fill="FFFFFF"/>
                <w:lang w:eastAsia="ru-RU"/>
              </w:rPr>
              <w:t xml:space="preserve"> 50648-94 (МЭК 1000-4-8-93)ГОСТ  Р 50649-94 (МЭК 1000-4-9-93)ГОСТ Р 50628-2000 </w:t>
            </w:r>
          </w:p>
          <w:p w14:paraId="5059F346" w14:textId="77777777" w:rsidR="009B323C" w:rsidRPr="00005E28" w:rsidRDefault="009B323C" w:rsidP="009B323C">
            <w:pPr>
              <w:spacing w:after="0"/>
              <w:rPr>
                <w:rFonts w:ascii="Times New Roman" w:hAnsi="Times New Roman" w:cs="Times New Roman"/>
                <w:sz w:val="18"/>
                <w:szCs w:val="18"/>
              </w:rPr>
            </w:pPr>
            <w:proofErr w:type="gramStart"/>
            <w:r w:rsidRPr="00005E28">
              <w:rPr>
                <w:rFonts w:ascii="Times New Roman" w:eastAsia="Times New Roman" w:hAnsi="Times New Roman" w:cs="Times New Roman"/>
                <w:color w:val="000000"/>
                <w:sz w:val="18"/>
                <w:szCs w:val="18"/>
                <w:shd w:val="clear" w:color="auto" w:fill="FFFFFF"/>
                <w:lang w:eastAsia="ru-RU"/>
              </w:rPr>
              <w:t>ГОСТ  Р</w:t>
            </w:r>
            <w:proofErr w:type="gramEnd"/>
            <w:r w:rsidRPr="00005E28">
              <w:rPr>
                <w:rFonts w:ascii="Times New Roman" w:eastAsia="Times New Roman" w:hAnsi="Times New Roman" w:cs="Times New Roman"/>
                <w:color w:val="000000"/>
                <w:sz w:val="18"/>
                <w:szCs w:val="18"/>
                <w:shd w:val="clear" w:color="auto" w:fill="FFFFFF"/>
                <w:lang w:eastAsia="ru-RU"/>
              </w:rPr>
              <w:t xml:space="preserve"> 50652-94 (МЭК 1000-4-10-93)</w:t>
            </w:r>
          </w:p>
          <w:p w14:paraId="25D6AA1C" w14:textId="77777777" w:rsidR="009B323C" w:rsidRPr="00005E28" w:rsidRDefault="009B323C" w:rsidP="009B323C">
            <w:pPr>
              <w:spacing w:after="0"/>
              <w:rPr>
                <w:rFonts w:ascii="Times New Roman" w:hAnsi="Times New Roman" w:cs="Times New Roman"/>
                <w:sz w:val="18"/>
                <w:szCs w:val="18"/>
              </w:rPr>
            </w:pPr>
            <w:proofErr w:type="gramStart"/>
            <w:r w:rsidRPr="00005E28">
              <w:rPr>
                <w:rFonts w:ascii="Times New Roman" w:eastAsia="Times New Roman" w:hAnsi="Times New Roman" w:cs="Times New Roman"/>
                <w:color w:val="000000"/>
                <w:sz w:val="18"/>
                <w:szCs w:val="18"/>
                <w:shd w:val="clear" w:color="auto" w:fill="FFFFFF"/>
                <w:lang w:eastAsia="ru-RU"/>
              </w:rPr>
              <w:t>ГОСТ  Р</w:t>
            </w:r>
            <w:proofErr w:type="gramEnd"/>
            <w:r w:rsidRPr="00005E28">
              <w:rPr>
                <w:rFonts w:ascii="Times New Roman" w:eastAsia="Times New Roman" w:hAnsi="Times New Roman" w:cs="Times New Roman"/>
                <w:color w:val="000000"/>
                <w:sz w:val="18"/>
                <w:szCs w:val="18"/>
                <w:shd w:val="clear" w:color="auto" w:fill="FFFFFF"/>
                <w:lang w:eastAsia="ru-RU"/>
              </w:rPr>
              <w:t xml:space="preserve"> 51317.2.4-2000  (МЭК 61000-2-4-94)   ГОСТ  Р 51317.2.5-2000 (МЭК 61000-2-5-95)  ГОСТ Р 51317.4.1-2000 (МЭК 61000-4-1-2000)</w:t>
            </w:r>
          </w:p>
          <w:p w14:paraId="3748BA4E" w14:textId="77777777"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color w:val="000000"/>
                <w:sz w:val="18"/>
                <w:szCs w:val="18"/>
                <w:shd w:val="clear" w:color="auto" w:fill="FFFFFF"/>
                <w:lang w:eastAsia="ru-RU"/>
              </w:rPr>
              <w:t>ГОСТ Р 51317.4.14-2000 (МЭК 61000-4-14-99) ГОСТ Р 51317.4.16-2000 (МЭК 61000-4-16-</w:t>
            </w:r>
            <w:proofErr w:type="gramStart"/>
            <w:r w:rsidRPr="00005E28">
              <w:rPr>
                <w:rFonts w:ascii="Times New Roman" w:eastAsia="Times New Roman" w:hAnsi="Times New Roman" w:cs="Times New Roman"/>
                <w:color w:val="000000"/>
                <w:sz w:val="18"/>
                <w:szCs w:val="18"/>
                <w:shd w:val="clear" w:color="auto" w:fill="FFFFFF"/>
                <w:lang w:eastAsia="ru-RU"/>
              </w:rPr>
              <w:t>98)ГОСТ</w:t>
            </w:r>
            <w:proofErr w:type="gramEnd"/>
            <w:r w:rsidRPr="00005E28">
              <w:rPr>
                <w:rFonts w:ascii="Times New Roman" w:eastAsia="Times New Roman" w:hAnsi="Times New Roman" w:cs="Times New Roman"/>
                <w:color w:val="000000"/>
                <w:sz w:val="18"/>
                <w:szCs w:val="18"/>
                <w:shd w:val="clear" w:color="auto" w:fill="FFFFFF"/>
                <w:lang w:eastAsia="ru-RU"/>
              </w:rPr>
              <w:t xml:space="preserve"> 30804.3.2  (МЭК  61000-3-2)</w:t>
            </w:r>
          </w:p>
          <w:p w14:paraId="7C201CC5"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30804.3.3 (МЭК 61000-3-3)  </w:t>
            </w:r>
          </w:p>
          <w:p w14:paraId="76FCBAFB"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Р 51317.3.8-99 (МЭК 61000-3-8-</w:t>
            </w:r>
            <w:proofErr w:type="gramStart"/>
            <w:r w:rsidRPr="00005E28">
              <w:rPr>
                <w:rFonts w:ascii="Times New Roman" w:eastAsia="Times New Roman" w:hAnsi="Times New Roman" w:cs="Times New Roman"/>
                <w:color w:val="000000"/>
                <w:sz w:val="18"/>
                <w:szCs w:val="18"/>
                <w:shd w:val="clear" w:color="auto" w:fill="FFFFFF"/>
                <w:lang w:eastAsia="ru-RU"/>
              </w:rPr>
              <w:t>97)ГОСТ</w:t>
            </w:r>
            <w:proofErr w:type="gramEnd"/>
            <w:r w:rsidRPr="00005E28">
              <w:rPr>
                <w:rFonts w:ascii="Times New Roman" w:eastAsia="Times New Roman" w:hAnsi="Times New Roman" w:cs="Times New Roman"/>
                <w:color w:val="000000"/>
                <w:sz w:val="18"/>
                <w:szCs w:val="18"/>
                <w:shd w:val="clear" w:color="auto" w:fill="FFFFFF"/>
                <w:lang w:eastAsia="ru-RU"/>
              </w:rPr>
              <w:t xml:space="preserve"> 30804.4.2 (МЭК 61000-4-2)  </w:t>
            </w:r>
          </w:p>
          <w:p w14:paraId="589E347B"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lastRenderedPageBreak/>
              <w:t>ГОСТ 30804.4.3 (МЭК 61000-4-3)</w:t>
            </w:r>
          </w:p>
          <w:p w14:paraId="485031EB"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30804.4.4 (МЭК 61000-4-4)</w:t>
            </w:r>
          </w:p>
          <w:p w14:paraId="4797D90A"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Р 51317.4.5-99 (МЭК 61000-4-5-95)ГОСТ Р 51317.4.6-99 (МЭК 61000-4-6-96)ГОСТ 30804.4.11 (МЭК 61000-4-11)ГОСТ Р 51317.4.12-99 (МЭК 61000-4-12-97) ГОСТ 30804.6.1 (МЭК 61000-6-1)ГОСТ 30804.6.2  (МЭК 61000-6-2) </w:t>
            </w:r>
          </w:p>
          <w:p w14:paraId="276E3837"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 xml:space="preserve">ГОСТ Р 51516-99 (МЭК 60255-22-4-92)  </w:t>
            </w:r>
          </w:p>
          <w:p w14:paraId="4A6F58D1"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30805.14.1 (СИСПР 14-1) </w:t>
            </w:r>
          </w:p>
          <w:p w14:paraId="2CAF24AA"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30805.16.4.2  (СИСПР 16-4-2)</w:t>
            </w:r>
          </w:p>
          <w:p w14:paraId="448D1A2E" w14:textId="561E6652"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color w:val="000000"/>
                <w:sz w:val="18"/>
                <w:szCs w:val="18"/>
                <w:shd w:val="clear" w:color="auto" w:fill="FFFFFF"/>
                <w:lang w:eastAsia="ru-RU"/>
              </w:rPr>
              <w:t>ГОСТ Р 51317.3.4-2006   (МЭК 61000-3-4:1998)ГОСТ 30804.3.11 (МЭК 61000-3-11) ГОСТ Р  51317.3.5-2005 (МЭК 61000-3-5: 1994)ГОСТ 30804.3.12 (МЭК 61000-3-12)   ГОСТ 30805.16.1.1 (СИСПР 16-1-1) </w:t>
            </w:r>
            <w:r w:rsidRPr="00005E28">
              <w:rPr>
                <w:rFonts w:ascii="Times New Roman" w:eastAsia="Times New Roman" w:hAnsi="Times New Roman" w:cs="Times New Roman"/>
                <w:color w:val="000000"/>
                <w:spacing w:val="1"/>
                <w:sz w:val="18"/>
                <w:szCs w:val="18"/>
                <w:lang w:eastAsia="ru-RU"/>
              </w:rPr>
              <w:t> </w:t>
            </w:r>
            <w:r w:rsidRPr="00005E28">
              <w:rPr>
                <w:rFonts w:ascii="Times New Roman" w:eastAsia="Times New Roman" w:hAnsi="Times New Roman" w:cs="Times New Roman"/>
                <w:color w:val="000000"/>
                <w:sz w:val="18"/>
                <w:szCs w:val="18"/>
                <w:shd w:val="clear" w:color="auto" w:fill="FFFFFF"/>
                <w:lang w:eastAsia="ru-RU"/>
              </w:rPr>
              <w:t>ГОСТ 30805.16.1.3 (СИСПР 16-1-3) ГОСТ 30805.16.1.2 (СИСПР 16-1-2)</w:t>
            </w:r>
          </w:p>
        </w:tc>
      </w:tr>
      <w:tr w:rsidR="009B323C" w14:paraId="04832142" w14:textId="77777777" w:rsidTr="00693456">
        <w:tc>
          <w:tcPr>
            <w:tcW w:w="709" w:type="dxa"/>
            <w:tcBorders>
              <w:top w:val="single" w:sz="4" w:space="0" w:color="auto"/>
              <w:left w:val="single" w:sz="4" w:space="0" w:color="auto"/>
              <w:bottom w:val="single" w:sz="4" w:space="0" w:color="auto"/>
              <w:right w:val="single" w:sz="4" w:space="0" w:color="auto"/>
            </w:tcBorders>
          </w:tcPr>
          <w:p w14:paraId="472F43DB" w14:textId="67484C73" w:rsidR="009B323C" w:rsidRPr="00005E28" w:rsidRDefault="009B323C" w:rsidP="009B323C">
            <w:pPr>
              <w:spacing w:after="0"/>
              <w:rPr>
                <w:rFonts w:ascii="Times New Roman" w:hAnsi="Times New Roman" w:cs="Times New Roman"/>
                <w:sz w:val="18"/>
                <w:szCs w:val="18"/>
              </w:rPr>
            </w:pPr>
            <w:r w:rsidRPr="00005E28">
              <w:rPr>
                <w:rFonts w:ascii="Times New Roman" w:hAnsi="Times New Roman" w:cs="Times New Roman"/>
                <w:sz w:val="18"/>
                <w:szCs w:val="18"/>
              </w:rPr>
              <w:lastRenderedPageBreak/>
              <w:t>В</w:t>
            </w:r>
            <w:r w:rsidRPr="00005E28">
              <w:rPr>
                <w:rFonts w:ascii="Times New Roman" w:hAnsi="Times New Roman" w:cs="Times New Roman"/>
                <w:sz w:val="18"/>
                <w:szCs w:val="18"/>
                <w:lang w:val="en-US"/>
              </w:rPr>
              <w:t>2</w:t>
            </w:r>
            <w:r w:rsidRPr="00005E28">
              <w:rPr>
                <w:rFonts w:ascii="Times New Roman" w:hAnsi="Times New Roman" w:cs="Times New Roman"/>
                <w:sz w:val="18"/>
                <w:szCs w:val="18"/>
              </w:rPr>
              <w:t>.1</w:t>
            </w:r>
            <w:r w:rsidRPr="00005E28">
              <w:rPr>
                <w:rFonts w:ascii="Times New Roman" w:hAnsi="Times New Roman" w:cs="Times New Roman"/>
                <w:sz w:val="18"/>
                <w:szCs w:val="18"/>
                <w:lang w:val="en-US"/>
              </w:rPr>
              <w:t>1</w:t>
            </w:r>
          </w:p>
        </w:tc>
        <w:tc>
          <w:tcPr>
            <w:tcW w:w="2693" w:type="dxa"/>
            <w:tcBorders>
              <w:top w:val="single" w:sz="4" w:space="0" w:color="auto"/>
              <w:left w:val="single" w:sz="4" w:space="0" w:color="auto"/>
              <w:bottom w:val="single" w:sz="4" w:space="0" w:color="auto"/>
              <w:right w:val="single" w:sz="4" w:space="0" w:color="auto"/>
            </w:tcBorders>
          </w:tcPr>
          <w:p w14:paraId="5BA9D0DC"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Оборудование буровое</w:t>
            </w:r>
          </w:p>
          <w:p w14:paraId="7B4B0A7D" w14:textId="1CBE7625"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sz w:val="18"/>
                <w:szCs w:val="18"/>
                <w:lang w:eastAsia="ru-RU"/>
              </w:rPr>
              <w:t>геологоразведочное</w:t>
            </w:r>
          </w:p>
        </w:tc>
        <w:tc>
          <w:tcPr>
            <w:tcW w:w="1985" w:type="dxa"/>
            <w:tcBorders>
              <w:top w:val="single" w:sz="4" w:space="0" w:color="auto"/>
              <w:left w:val="single" w:sz="4" w:space="0" w:color="auto"/>
              <w:bottom w:val="single" w:sz="4" w:space="0" w:color="auto"/>
              <w:right w:val="single" w:sz="4" w:space="0" w:color="auto"/>
            </w:tcBorders>
          </w:tcPr>
          <w:p w14:paraId="08DE46C3" w14:textId="21489EBB" w:rsidR="009B323C" w:rsidRPr="00005E28" w:rsidRDefault="009B323C" w:rsidP="009B323C">
            <w:pPr>
              <w:spacing w:after="0"/>
              <w:rPr>
                <w:rFonts w:ascii="Times New Roman" w:eastAsia="Times New Roman" w:hAnsi="Times New Roman" w:cs="Times New Roman"/>
                <w:sz w:val="18"/>
                <w:szCs w:val="18"/>
                <w:lang w:eastAsia="ru-RU"/>
              </w:rPr>
            </w:pPr>
            <w:r w:rsidRPr="00337A7C">
              <w:rPr>
                <w:rFonts w:ascii="Times New Roman" w:eastAsia="Times New Roman" w:hAnsi="Times New Roman" w:cs="Times New Roman"/>
                <w:sz w:val="18"/>
                <w:szCs w:val="18"/>
                <w:lang w:eastAsia="ru-RU"/>
              </w:rPr>
              <w:t>Декларирование (1д,2д,3д,4д,5д,6д</w:t>
            </w:r>
            <w:r w:rsidR="004D2AC9">
              <w:rPr>
                <w:rFonts w:ascii="Times New Roman" w:eastAsia="Times New Roman" w:hAnsi="Times New Roman" w:cs="Times New Roman"/>
                <w:sz w:val="18"/>
                <w:szCs w:val="18"/>
                <w:lang w:eastAsia="ru-RU"/>
              </w:rPr>
              <w:t>)</w:t>
            </w:r>
          </w:p>
        </w:tc>
        <w:tc>
          <w:tcPr>
            <w:tcW w:w="1559" w:type="dxa"/>
            <w:tcBorders>
              <w:top w:val="single" w:sz="4" w:space="0" w:color="auto"/>
              <w:left w:val="single" w:sz="4" w:space="0" w:color="auto"/>
              <w:bottom w:val="single" w:sz="4" w:space="0" w:color="auto"/>
              <w:right w:val="single" w:sz="4" w:space="0" w:color="auto"/>
            </w:tcBorders>
          </w:tcPr>
          <w:p w14:paraId="5FC9C83D"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Из 8207*</w:t>
            </w:r>
          </w:p>
          <w:p w14:paraId="5B13B38F"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Из 8413*</w:t>
            </w:r>
          </w:p>
          <w:p w14:paraId="1DDC6844"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Из 8421*</w:t>
            </w:r>
          </w:p>
          <w:p w14:paraId="2B98C116"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Из 8425*</w:t>
            </w:r>
          </w:p>
          <w:p w14:paraId="1E342E4E"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Из 8428*</w:t>
            </w:r>
          </w:p>
          <w:p w14:paraId="52E11A7C"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Из 8430*</w:t>
            </w:r>
          </w:p>
          <w:p w14:paraId="20C1F113"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Из 8479*</w:t>
            </w:r>
          </w:p>
          <w:p w14:paraId="4B4A1A34"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Из 8481*</w:t>
            </w:r>
          </w:p>
          <w:p w14:paraId="74DC0E7C"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Из 8705*</w:t>
            </w:r>
          </w:p>
          <w:p w14:paraId="3924A3D5"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Из 8905*</w:t>
            </w:r>
          </w:p>
          <w:p w14:paraId="2EAFFD9B" w14:textId="0F109B8F" w:rsidR="009B323C" w:rsidRPr="00005E28" w:rsidRDefault="009B323C" w:rsidP="009B323C">
            <w:pPr>
              <w:spacing w:after="0"/>
              <w:rPr>
                <w:rFonts w:ascii="Times New Roman" w:hAnsi="Times New Roman" w:cs="Times New Roman"/>
                <w:sz w:val="18"/>
                <w:szCs w:val="18"/>
              </w:rPr>
            </w:pPr>
          </w:p>
        </w:tc>
        <w:tc>
          <w:tcPr>
            <w:tcW w:w="3402" w:type="dxa"/>
            <w:tcBorders>
              <w:top w:val="single" w:sz="4" w:space="0" w:color="auto"/>
              <w:left w:val="single" w:sz="4" w:space="0" w:color="auto"/>
              <w:bottom w:val="single" w:sz="4" w:space="0" w:color="auto"/>
              <w:right w:val="single" w:sz="4" w:space="0" w:color="auto"/>
            </w:tcBorders>
          </w:tcPr>
          <w:p w14:paraId="4DADF4B9" w14:textId="77777777" w:rsidR="009B323C" w:rsidRPr="00005E28" w:rsidRDefault="009B323C" w:rsidP="009B323C">
            <w:pPr>
              <w:spacing w:after="0" w:line="240" w:lineRule="auto"/>
              <w:rPr>
                <w:rFonts w:ascii="Times New Roman" w:eastAsia="Times New Roman" w:hAnsi="Times New Roman" w:cs="Times New Roman"/>
                <w:sz w:val="18"/>
                <w:szCs w:val="18"/>
              </w:rPr>
            </w:pPr>
            <w:r w:rsidRPr="00005E28">
              <w:rPr>
                <w:rFonts w:ascii="Times New Roman" w:eastAsia="Times New Roman" w:hAnsi="Times New Roman" w:cs="Times New Roman"/>
                <w:sz w:val="18"/>
                <w:szCs w:val="18"/>
              </w:rPr>
              <w:t>ТР ТС 010/2011</w:t>
            </w:r>
          </w:p>
          <w:p w14:paraId="30A0EFD0" w14:textId="25924EF3"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sz w:val="18"/>
                <w:szCs w:val="18"/>
              </w:rPr>
              <w:t>ТР ТС 020/2011</w:t>
            </w:r>
          </w:p>
        </w:tc>
        <w:tc>
          <w:tcPr>
            <w:tcW w:w="4394" w:type="dxa"/>
            <w:tcBorders>
              <w:top w:val="single" w:sz="4" w:space="0" w:color="auto"/>
              <w:left w:val="single" w:sz="4" w:space="0" w:color="auto"/>
              <w:bottom w:val="single" w:sz="4" w:space="0" w:color="auto"/>
              <w:right w:val="single" w:sz="4" w:space="0" w:color="auto"/>
            </w:tcBorders>
          </w:tcPr>
          <w:p w14:paraId="78EB8FC6"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12.2.041-79 ГОСТ 12.2.088-83 </w:t>
            </w:r>
          </w:p>
          <w:p w14:paraId="7FF7946A"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12.2.108-85 ГОСТ 12.2.125-91 </w:t>
            </w:r>
          </w:p>
          <w:p w14:paraId="58059F84"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12.2.228-2004 ГОСТ 12.2.232-2012 ГОСТ 5286-75 ГОСТ 15880-96 </w:t>
            </w:r>
          </w:p>
          <w:p w14:paraId="6AC57247"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26698.1-93ГОСТ 26698.2-93 </w:t>
            </w:r>
          </w:p>
          <w:p w14:paraId="33BDFA24"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30315-95 </w:t>
            </w:r>
            <w:r w:rsidRPr="00005E28">
              <w:rPr>
                <w:rFonts w:ascii="Times New Roman" w:eastAsia="Times New Roman" w:hAnsi="Times New Roman" w:cs="Times New Roman"/>
                <w:sz w:val="18"/>
                <w:szCs w:val="18"/>
              </w:rPr>
              <w:t>ГОСТ Р 55429-2013 р.5</w:t>
            </w:r>
          </w:p>
          <w:p w14:paraId="1A3203BB" w14:textId="77777777"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color w:val="000000"/>
                <w:sz w:val="18"/>
                <w:szCs w:val="18"/>
                <w:shd w:val="clear" w:color="auto" w:fill="FFFFFF"/>
                <w:lang w:eastAsia="ru-RU"/>
              </w:rPr>
              <w:t xml:space="preserve">ГОСТ </w:t>
            </w:r>
            <w:proofErr w:type="gramStart"/>
            <w:r w:rsidRPr="00005E28">
              <w:rPr>
                <w:rFonts w:ascii="Times New Roman" w:eastAsia="Times New Roman" w:hAnsi="Times New Roman" w:cs="Times New Roman"/>
                <w:color w:val="000000"/>
                <w:sz w:val="18"/>
                <w:szCs w:val="18"/>
                <w:shd w:val="clear" w:color="auto" w:fill="FFFFFF"/>
                <w:lang w:eastAsia="ru-RU"/>
              </w:rPr>
              <w:t>Р  51408</w:t>
            </w:r>
            <w:proofErr w:type="gramEnd"/>
            <w:r w:rsidRPr="00005E28">
              <w:rPr>
                <w:rFonts w:ascii="Times New Roman" w:eastAsia="Times New Roman" w:hAnsi="Times New Roman" w:cs="Times New Roman"/>
                <w:color w:val="000000"/>
                <w:sz w:val="18"/>
                <w:szCs w:val="18"/>
                <w:shd w:val="clear" w:color="auto" w:fill="FFFFFF"/>
                <w:lang w:eastAsia="ru-RU"/>
              </w:rPr>
              <w:t xml:space="preserve">-99   ГОСТ Р 50009-2000 </w:t>
            </w:r>
          </w:p>
          <w:p w14:paraId="0BC5EFCF"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proofErr w:type="gramStart"/>
            <w:r w:rsidRPr="00005E28">
              <w:rPr>
                <w:rFonts w:ascii="Times New Roman" w:eastAsia="Times New Roman" w:hAnsi="Times New Roman" w:cs="Times New Roman"/>
                <w:color w:val="000000"/>
                <w:sz w:val="18"/>
                <w:szCs w:val="18"/>
                <w:shd w:val="clear" w:color="auto" w:fill="FFFFFF"/>
                <w:lang w:eastAsia="ru-RU"/>
              </w:rPr>
              <w:t>ГОСТ  Р</w:t>
            </w:r>
            <w:proofErr w:type="gramEnd"/>
            <w:r w:rsidRPr="00005E28">
              <w:rPr>
                <w:rFonts w:ascii="Times New Roman" w:eastAsia="Times New Roman" w:hAnsi="Times New Roman" w:cs="Times New Roman"/>
                <w:color w:val="000000"/>
                <w:sz w:val="18"/>
                <w:szCs w:val="18"/>
                <w:shd w:val="clear" w:color="auto" w:fill="FFFFFF"/>
                <w:lang w:eastAsia="ru-RU"/>
              </w:rPr>
              <w:t xml:space="preserve"> 50648-94 (МЭК 1000-4-8-93)</w:t>
            </w:r>
          </w:p>
          <w:p w14:paraId="438D87A1"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 xml:space="preserve"> </w:t>
            </w:r>
            <w:proofErr w:type="gramStart"/>
            <w:r w:rsidRPr="00005E28">
              <w:rPr>
                <w:rFonts w:ascii="Times New Roman" w:eastAsia="Times New Roman" w:hAnsi="Times New Roman" w:cs="Times New Roman"/>
                <w:color w:val="000000"/>
                <w:sz w:val="18"/>
                <w:szCs w:val="18"/>
                <w:shd w:val="clear" w:color="auto" w:fill="FFFFFF"/>
                <w:lang w:eastAsia="ru-RU"/>
              </w:rPr>
              <w:t>ГОСТ  Р</w:t>
            </w:r>
            <w:proofErr w:type="gramEnd"/>
            <w:r w:rsidRPr="00005E28">
              <w:rPr>
                <w:rFonts w:ascii="Times New Roman" w:eastAsia="Times New Roman" w:hAnsi="Times New Roman" w:cs="Times New Roman"/>
                <w:color w:val="000000"/>
                <w:sz w:val="18"/>
                <w:szCs w:val="18"/>
                <w:shd w:val="clear" w:color="auto" w:fill="FFFFFF"/>
                <w:lang w:eastAsia="ru-RU"/>
              </w:rPr>
              <w:t xml:space="preserve"> 50649-94 (МЭК 1000-4-9-93)</w:t>
            </w:r>
          </w:p>
          <w:p w14:paraId="27990481"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Р 50628-2000 ГОСТ  Р 50652-94 (МЭК 1000-4-10-93)ГОСТ  Р 51317.2.4-2000  (МЭК 61000-2-4-94)   ГОСТ  Р 51317.2.5-2000 (МЭК 61000-2-5-95)  </w:t>
            </w:r>
          </w:p>
          <w:p w14:paraId="344E9A9C" w14:textId="77777777"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color w:val="000000"/>
                <w:sz w:val="18"/>
                <w:szCs w:val="18"/>
                <w:shd w:val="clear" w:color="auto" w:fill="FFFFFF"/>
                <w:lang w:eastAsia="ru-RU"/>
              </w:rPr>
              <w:t>ГОСТ Р 51317.4.1-2000 (МЭК 61000-4-1-</w:t>
            </w:r>
            <w:proofErr w:type="gramStart"/>
            <w:r w:rsidRPr="00005E28">
              <w:rPr>
                <w:rFonts w:ascii="Times New Roman" w:eastAsia="Times New Roman" w:hAnsi="Times New Roman" w:cs="Times New Roman"/>
                <w:color w:val="000000"/>
                <w:sz w:val="18"/>
                <w:szCs w:val="18"/>
                <w:shd w:val="clear" w:color="auto" w:fill="FFFFFF"/>
                <w:lang w:eastAsia="ru-RU"/>
              </w:rPr>
              <w:t>2000)ГОСТ</w:t>
            </w:r>
            <w:proofErr w:type="gramEnd"/>
            <w:r w:rsidRPr="00005E28">
              <w:rPr>
                <w:rFonts w:ascii="Times New Roman" w:eastAsia="Times New Roman" w:hAnsi="Times New Roman" w:cs="Times New Roman"/>
                <w:color w:val="000000"/>
                <w:sz w:val="18"/>
                <w:szCs w:val="18"/>
                <w:shd w:val="clear" w:color="auto" w:fill="FFFFFF"/>
                <w:lang w:eastAsia="ru-RU"/>
              </w:rPr>
              <w:t xml:space="preserve"> </w:t>
            </w:r>
            <w:r w:rsidRPr="00005E28">
              <w:rPr>
                <w:rFonts w:ascii="Times New Roman" w:eastAsia="Times New Roman" w:hAnsi="Times New Roman" w:cs="Times New Roman"/>
                <w:color w:val="000000"/>
                <w:sz w:val="18"/>
                <w:szCs w:val="18"/>
                <w:shd w:val="clear" w:color="auto" w:fill="FFFFFF"/>
                <w:lang w:eastAsia="ru-RU"/>
              </w:rPr>
              <w:lastRenderedPageBreak/>
              <w:t>Р 51317.4.14-2000 (МЭК 61000-4-14-99) ГОСТ Р 51317.4.16-2000 (МЭК 61000-4-16-98)</w:t>
            </w:r>
          </w:p>
          <w:p w14:paraId="468E3308" w14:textId="77777777"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color w:val="000000"/>
                <w:sz w:val="18"/>
                <w:szCs w:val="18"/>
                <w:shd w:val="clear" w:color="auto" w:fill="FFFFFF"/>
                <w:lang w:eastAsia="ru-RU"/>
              </w:rPr>
              <w:t>ГОСТ 30804.3.2  (МЭК  61000-3-2)</w:t>
            </w:r>
          </w:p>
          <w:p w14:paraId="58488402"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30804.3.3 (МЭК 61000-3-3)  </w:t>
            </w:r>
          </w:p>
          <w:p w14:paraId="70FD3337"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Р 51317.3.8-99 (МЭК 61000-3-8-</w:t>
            </w:r>
            <w:proofErr w:type="gramStart"/>
            <w:r w:rsidRPr="00005E28">
              <w:rPr>
                <w:rFonts w:ascii="Times New Roman" w:eastAsia="Times New Roman" w:hAnsi="Times New Roman" w:cs="Times New Roman"/>
                <w:color w:val="000000"/>
                <w:sz w:val="18"/>
                <w:szCs w:val="18"/>
                <w:shd w:val="clear" w:color="auto" w:fill="FFFFFF"/>
                <w:lang w:eastAsia="ru-RU"/>
              </w:rPr>
              <w:t>97)ГОСТ</w:t>
            </w:r>
            <w:proofErr w:type="gramEnd"/>
            <w:r w:rsidRPr="00005E28">
              <w:rPr>
                <w:rFonts w:ascii="Times New Roman" w:eastAsia="Times New Roman" w:hAnsi="Times New Roman" w:cs="Times New Roman"/>
                <w:color w:val="000000"/>
                <w:sz w:val="18"/>
                <w:szCs w:val="18"/>
                <w:shd w:val="clear" w:color="auto" w:fill="FFFFFF"/>
                <w:lang w:eastAsia="ru-RU"/>
              </w:rPr>
              <w:t xml:space="preserve"> 30804.4.2 (МЭК 61000-4-2)  </w:t>
            </w:r>
          </w:p>
          <w:p w14:paraId="3CA2B3CD"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30804.4.3 (МЭК 61000-4-3)</w:t>
            </w:r>
          </w:p>
          <w:p w14:paraId="48D88BD3"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30804.4.4 (МЭК 61000-4-4)</w:t>
            </w:r>
          </w:p>
          <w:p w14:paraId="3678FB04"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Р 51317.4.5-99 (МЭК 61000-4-5-95)ГОСТ Р 51317.4.6-99 (МЭК 61000-4-6-96)ГОСТ 30804.4.11 (МЭК 61000-4-11)ГОСТ Р 51317.4.12-99 (МЭК 61000-4-12-97) ГОСТ 30804.6.1 (МЭК 61000-6-1)ГОСТ 30804.6.2  (МЭК 61000-6-2) </w:t>
            </w:r>
          </w:p>
          <w:p w14:paraId="5A42885E"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 xml:space="preserve">ГОСТ Р 51516-99 (МЭК 60255-22-4-92)  </w:t>
            </w:r>
          </w:p>
          <w:p w14:paraId="457655AA"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30805.14.1 (СИСПР 14-1) </w:t>
            </w:r>
          </w:p>
          <w:p w14:paraId="67C13A97"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30805.16.4.2  (СИСПР 16-4-2)</w:t>
            </w:r>
          </w:p>
          <w:p w14:paraId="7AF198E8"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Р 51317.3.4-2006</w:t>
            </w:r>
            <w:proofErr w:type="gramStart"/>
            <w:r w:rsidRPr="00005E28">
              <w:rPr>
                <w:rFonts w:ascii="Times New Roman" w:eastAsia="Times New Roman" w:hAnsi="Times New Roman" w:cs="Times New Roman"/>
                <w:color w:val="000000"/>
                <w:sz w:val="18"/>
                <w:szCs w:val="18"/>
                <w:shd w:val="clear" w:color="auto" w:fill="FFFFFF"/>
                <w:lang w:eastAsia="ru-RU"/>
              </w:rPr>
              <w:t>   (</w:t>
            </w:r>
            <w:proofErr w:type="gramEnd"/>
            <w:r w:rsidRPr="00005E28">
              <w:rPr>
                <w:rFonts w:ascii="Times New Roman" w:eastAsia="Times New Roman" w:hAnsi="Times New Roman" w:cs="Times New Roman"/>
                <w:color w:val="000000"/>
                <w:sz w:val="18"/>
                <w:szCs w:val="18"/>
                <w:shd w:val="clear" w:color="auto" w:fill="FFFFFF"/>
                <w:lang w:eastAsia="ru-RU"/>
              </w:rPr>
              <w:t>МЭК 61000-3-4:1998)ГОСТ 30804.3.11 (МЭК 61000-3-11) ГОСТ Р  51317.3.5-2005 (МЭК 61000-3-5: 1994)</w:t>
            </w:r>
          </w:p>
          <w:p w14:paraId="2183E542"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30804.3.12 (МЭК 61000-3-12)   </w:t>
            </w:r>
          </w:p>
          <w:p w14:paraId="5BFEDAE2" w14:textId="77777777"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color w:val="000000"/>
                <w:sz w:val="18"/>
                <w:szCs w:val="18"/>
                <w:shd w:val="clear" w:color="auto" w:fill="FFFFFF"/>
                <w:lang w:eastAsia="ru-RU"/>
              </w:rPr>
              <w:t>ГОСТ 30805.16.1.1 (СИСПР 16-1-1) </w:t>
            </w:r>
            <w:r w:rsidRPr="00005E28">
              <w:rPr>
                <w:rFonts w:ascii="Times New Roman" w:eastAsia="Times New Roman" w:hAnsi="Times New Roman" w:cs="Times New Roman"/>
                <w:color w:val="000000"/>
                <w:spacing w:val="1"/>
                <w:sz w:val="18"/>
                <w:szCs w:val="18"/>
                <w:lang w:eastAsia="ru-RU"/>
              </w:rPr>
              <w:t> </w:t>
            </w:r>
          </w:p>
          <w:p w14:paraId="5B1FFBFF"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 xml:space="preserve">ГОСТ 30805.16.1.3 (СИСПР 16-1-3) </w:t>
            </w:r>
          </w:p>
          <w:p w14:paraId="7D5D6F48" w14:textId="7513550D"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color w:val="000000"/>
                <w:sz w:val="18"/>
                <w:szCs w:val="18"/>
                <w:shd w:val="clear" w:color="auto" w:fill="FFFFFF"/>
                <w:lang w:eastAsia="ru-RU"/>
              </w:rPr>
              <w:t>ГОСТ 30805.16.1.2 (СИСПР 16-1-2)</w:t>
            </w:r>
          </w:p>
        </w:tc>
      </w:tr>
      <w:tr w:rsidR="009B323C" w14:paraId="36015464" w14:textId="77777777" w:rsidTr="00693456">
        <w:tc>
          <w:tcPr>
            <w:tcW w:w="709" w:type="dxa"/>
            <w:tcBorders>
              <w:top w:val="single" w:sz="4" w:space="0" w:color="auto"/>
              <w:left w:val="single" w:sz="4" w:space="0" w:color="auto"/>
              <w:bottom w:val="single" w:sz="4" w:space="0" w:color="auto"/>
              <w:right w:val="single" w:sz="4" w:space="0" w:color="auto"/>
            </w:tcBorders>
          </w:tcPr>
          <w:p w14:paraId="359F9D72" w14:textId="01B2D7C0" w:rsidR="009B323C" w:rsidRPr="00005E28" w:rsidRDefault="009B323C" w:rsidP="009B323C">
            <w:pPr>
              <w:spacing w:after="0"/>
              <w:rPr>
                <w:rFonts w:ascii="Times New Roman" w:hAnsi="Times New Roman" w:cs="Times New Roman"/>
                <w:sz w:val="18"/>
                <w:szCs w:val="18"/>
              </w:rPr>
            </w:pPr>
            <w:r w:rsidRPr="00005E28">
              <w:rPr>
                <w:rFonts w:ascii="Times New Roman" w:hAnsi="Times New Roman" w:cs="Times New Roman"/>
                <w:sz w:val="18"/>
                <w:szCs w:val="18"/>
              </w:rPr>
              <w:lastRenderedPageBreak/>
              <w:t>В</w:t>
            </w:r>
            <w:r w:rsidRPr="00005E28">
              <w:rPr>
                <w:rFonts w:ascii="Times New Roman" w:hAnsi="Times New Roman" w:cs="Times New Roman"/>
                <w:sz w:val="18"/>
                <w:szCs w:val="18"/>
                <w:lang w:val="en-US"/>
              </w:rPr>
              <w:t>2</w:t>
            </w:r>
            <w:r w:rsidRPr="00005E28">
              <w:rPr>
                <w:rFonts w:ascii="Times New Roman" w:hAnsi="Times New Roman" w:cs="Times New Roman"/>
                <w:sz w:val="18"/>
                <w:szCs w:val="18"/>
              </w:rPr>
              <w:t>.1</w:t>
            </w:r>
            <w:r w:rsidRPr="00005E28">
              <w:rPr>
                <w:rFonts w:ascii="Times New Roman" w:hAnsi="Times New Roman" w:cs="Times New Roman"/>
                <w:sz w:val="18"/>
                <w:szCs w:val="18"/>
                <w:lang w:val="en-US"/>
              </w:rPr>
              <w:t>2</w:t>
            </w:r>
          </w:p>
        </w:tc>
        <w:tc>
          <w:tcPr>
            <w:tcW w:w="2693" w:type="dxa"/>
            <w:tcBorders>
              <w:top w:val="single" w:sz="4" w:space="0" w:color="auto"/>
              <w:left w:val="single" w:sz="4" w:space="0" w:color="auto"/>
              <w:bottom w:val="single" w:sz="4" w:space="0" w:color="auto"/>
              <w:right w:val="single" w:sz="4" w:space="0" w:color="auto"/>
            </w:tcBorders>
          </w:tcPr>
          <w:p w14:paraId="450B9653"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Оборудование технологическое и аппаратура для</w:t>
            </w:r>
          </w:p>
          <w:p w14:paraId="6892C31F"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нанесения лакокрасочных покрытий на изделия</w:t>
            </w:r>
          </w:p>
          <w:p w14:paraId="4767E84B" w14:textId="61546C5A"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sz w:val="18"/>
                <w:szCs w:val="18"/>
                <w:lang w:eastAsia="ru-RU"/>
              </w:rPr>
              <w:t>машиностроения</w:t>
            </w:r>
          </w:p>
        </w:tc>
        <w:tc>
          <w:tcPr>
            <w:tcW w:w="1985" w:type="dxa"/>
            <w:tcBorders>
              <w:top w:val="single" w:sz="4" w:space="0" w:color="auto"/>
              <w:left w:val="single" w:sz="4" w:space="0" w:color="auto"/>
              <w:bottom w:val="single" w:sz="4" w:space="0" w:color="auto"/>
              <w:right w:val="single" w:sz="4" w:space="0" w:color="auto"/>
            </w:tcBorders>
          </w:tcPr>
          <w:p w14:paraId="784762D4" w14:textId="79FE35CF" w:rsidR="009B323C" w:rsidRPr="00005E28" w:rsidRDefault="009B323C" w:rsidP="009B323C">
            <w:pPr>
              <w:spacing w:after="0"/>
              <w:rPr>
                <w:rFonts w:ascii="Times New Roman" w:eastAsia="Times New Roman" w:hAnsi="Times New Roman" w:cs="Times New Roman"/>
                <w:sz w:val="18"/>
                <w:szCs w:val="18"/>
                <w:lang w:eastAsia="ru-RU"/>
              </w:rPr>
            </w:pPr>
            <w:r w:rsidRPr="00337A7C">
              <w:rPr>
                <w:rFonts w:ascii="Times New Roman" w:eastAsia="Times New Roman" w:hAnsi="Times New Roman" w:cs="Times New Roman"/>
                <w:sz w:val="18"/>
                <w:szCs w:val="18"/>
                <w:lang w:eastAsia="ru-RU"/>
              </w:rPr>
              <w:t>Декларирование (1д,2д,3д,4д,5д,6д</w:t>
            </w:r>
            <w:r w:rsidR="004D2AC9">
              <w:rPr>
                <w:rFonts w:ascii="Times New Roman" w:eastAsia="Times New Roman" w:hAnsi="Times New Roman" w:cs="Times New Roman"/>
                <w:sz w:val="18"/>
                <w:szCs w:val="18"/>
                <w:lang w:eastAsia="ru-RU"/>
              </w:rPr>
              <w:t>)</w:t>
            </w:r>
          </w:p>
        </w:tc>
        <w:tc>
          <w:tcPr>
            <w:tcW w:w="1559" w:type="dxa"/>
            <w:tcBorders>
              <w:top w:val="single" w:sz="4" w:space="0" w:color="auto"/>
              <w:left w:val="single" w:sz="4" w:space="0" w:color="auto"/>
              <w:bottom w:val="single" w:sz="4" w:space="0" w:color="auto"/>
              <w:right w:val="single" w:sz="4" w:space="0" w:color="auto"/>
            </w:tcBorders>
          </w:tcPr>
          <w:p w14:paraId="33B432D1"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Из 8419 39 000 9*</w:t>
            </w:r>
          </w:p>
          <w:p w14:paraId="230E467B"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8419 89 989 0*</w:t>
            </w:r>
          </w:p>
          <w:p w14:paraId="75B2AC41"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8424 20 000 0*</w:t>
            </w:r>
          </w:p>
          <w:p w14:paraId="62873611"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8424 89 000 9*</w:t>
            </w:r>
          </w:p>
          <w:p w14:paraId="78321F23"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8514 10 800 0*</w:t>
            </w:r>
          </w:p>
          <w:p w14:paraId="35E1704F"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lastRenderedPageBreak/>
              <w:t>Из 8514 30 000 0*</w:t>
            </w:r>
          </w:p>
          <w:p w14:paraId="608B98FC" w14:textId="249E6470"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sz w:val="18"/>
                <w:szCs w:val="18"/>
                <w:lang w:eastAsia="ru-RU"/>
              </w:rPr>
              <w:t>Из 8514 40 000 0*</w:t>
            </w:r>
          </w:p>
        </w:tc>
        <w:tc>
          <w:tcPr>
            <w:tcW w:w="3402" w:type="dxa"/>
            <w:tcBorders>
              <w:top w:val="single" w:sz="4" w:space="0" w:color="auto"/>
              <w:left w:val="single" w:sz="4" w:space="0" w:color="auto"/>
              <w:bottom w:val="single" w:sz="4" w:space="0" w:color="auto"/>
              <w:right w:val="single" w:sz="4" w:space="0" w:color="auto"/>
            </w:tcBorders>
          </w:tcPr>
          <w:p w14:paraId="6B7FD914" w14:textId="77777777" w:rsidR="009B323C" w:rsidRPr="00005E28" w:rsidRDefault="009B323C" w:rsidP="009B323C">
            <w:pPr>
              <w:spacing w:after="0" w:line="240" w:lineRule="auto"/>
              <w:rPr>
                <w:rFonts w:ascii="Times New Roman" w:eastAsia="Times New Roman" w:hAnsi="Times New Roman" w:cs="Times New Roman"/>
                <w:sz w:val="18"/>
                <w:szCs w:val="18"/>
              </w:rPr>
            </w:pPr>
            <w:r w:rsidRPr="00005E28">
              <w:rPr>
                <w:rFonts w:ascii="Times New Roman" w:eastAsia="Times New Roman" w:hAnsi="Times New Roman" w:cs="Times New Roman"/>
                <w:sz w:val="18"/>
                <w:szCs w:val="18"/>
              </w:rPr>
              <w:lastRenderedPageBreak/>
              <w:t>ТР ТС 010/2011</w:t>
            </w:r>
          </w:p>
          <w:p w14:paraId="6678F441" w14:textId="22B7BD8B"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sz w:val="18"/>
                <w:szCs w:val="18"/>
              </w:rPr>
              <w:t>ТР ТС 020/2011</w:t>
            </w:r>
          </w:p>
        </w:tc>
        <w:tc>
          <w:tcPr>
            <w:tcW w:w="4394" w:type="dxa"/>
            <w:tcBorders>
              <w:top w:val="single" w:sz="4" w:space="0" w:color="auto"/>
              <w:left w:val="single" w:sz="4" w:space="0" w:color="auto"/>
              <w:bottom w:val="single" w:sz="4" w:space="0" w:color="auto"/>
              <w:right w:val="single" w:sz="4" w:space="0" w:color="auto"/>
            </w:tcBorders>
          </w:tcPr>
          <w:p w14:paraId="7DEF38E9" w14:textId="77777777" w:rsidR="009B323C" w:rsidRPr="00005E28" w:rsidRDefault="009B323C" w:rsidP="009B323C">
            <w:pPr>
              <w:spacing w:after="0" w:line="240" w:lineRule="auto"/>
              <w:rPr>
                <w:rFonts w:ascii="Times New Roman" w:eastAsia="Times New Roman" w:hAnsi="Times New Roman" w:cs="Times New Roman"/>
                <w:sz w:val="18"/>
                <w:szCs w:val="18"/>
              </w:rPr>
            </w:pPr>
            <w:r w:rsidRPr="00005E28">
              <w:rPr>
                <w:rFonts w:ascii="Times New Roman" w:eastAsia="Times New Roman" w:hAnsi="Times New Roman" w:cs="Times New Roman"/>
                <w:sz w:val="18"/>
                <w:szCs w:val="18"/>
              </w:rPr>
              <w:t xml:space="preserve">ГОСТ 12.3.008-75 </w:t>
            </w:r>
            <w:r w:rsidRPr="00005E28">
              <w:rPr>
                <w:rFonts w:ascii="Times New Roman" w:eastAsia="Times New Roman" w:hAnsi="Times New Roman" w:cs="Times New Roman"/>
                <w:color w:val="000000"/>
                <w:sz w:val="18"/>
                <w:szCs w:val="18"/>
                <w:shd w:val="clear" w:color="auto" w:fill="FFFFFF"/>
                <w:lang w:eastAsia="ru-RU"/>
              </w:rPr>
              <w:t xml:space="preserve">ГОСТ </w:t>
            </w:r>
            <w:proofErr w:type="gramStart"/>
            <w:r w:rsidRPr="00005E28">
              <w:rPr>
                <w:rFonts w:ascii="Times New Roman" w:eastAsia="Times New Roman" w:hAnsi="Times New Roman" w:cs="Times New Roman"/>
                <w:color w:val="000000"/>
                <w:sz w:val="18"/>
                <w:szCs w:val="18"/>
                <w:shd w:val="clear" w:color="auto" w:fill="FFFFFF"/>
                <w:lang w:eastAsia="ru-RU"/>
              </w:rPr>
              <w:t>Р  51408</w:t>
            </w:r>
            <w:proofErr w:type="gramEnd"/>
            <w:r w:rsidRPr="00005E28">
              <w:rPr>
                <w:rFonts w:ascii="Times New Roman" w:eastAsia="Times New Roman" w:hAnsi="Times New Roman" w:cs="Times New Roman"/>
                <w:color w:val="000000"/>
                <w:sz w:val="18"/>
                <w:szCs w:val="18"/>
                <w:shd w:val="clear" w:color="auto" w:fill="FFFFFF"/>
                <w:lang w:eastAsia="ru-RU"/>
              </w:rPr>
              <w:t>-99   ГОСТ Р 50009-2000 ГОСТ  Р 50648-94 (МЭК 1000-4-8-93)</w:t>
            </w:r>
          </w:p>
          <w:p w14:paraId="5D67446B"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 xml:space="preserve"> </w:t>
            </w:r>
            <w:proofErr w:type="gramStart"/>
            <w:r w:rsidRPr="00005E28">
              <w:rPr>
                <w:rFonts w:ascii="Times New Roman" w:eastAsia="Times New Roman" w:hAnsi="Times New Roman" w:cs="Times New Roman"/>
                <w:color w:val="000000"/>
                <w:sz w:val="18"/>
                <w:szCs w:val="18"/>
                <w:shd w:val="clear" w:color="auto" w:fill="FFFFFF"/>
                <w:lang w:eastAsia="ru-RU"/>
              </w:rPr>
              <w:t>ГОСТ  Р</w:t>
            </w:r>
            <w:proofErr w:type="gramEnd"/>
            <w:r w:rsidRPr="00005E28">
              <w:rPr>
                <w:rFonts w:ascii="Times New Roman" w:eastAsia="Times New Roman" w:hAnsi="Times New Roman" w:cs="Times New Roman"/>
                <w:color w:val="000000"/>
                <w:sz w:val="18"/>
                <w:szCs w:val="18"/>
                <w:shd w:val="clear" w:color="auto" w:fill="FFFFFF"/>
                <w:lang w:eastAsia="ru-RU"/>
              </w:rPr>
              <w:t xml:space="preserve"> 50649-94 (МЭК 1000-4-9-93)</w:t>
            </w:r>
          </w:p>
          <w:p w14:paraId="5DB8ADC9"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Р 50628-2000 </w:t>
            </w:r>
            <w:proofErr w:type="gramStart"/>
            <w:r w:rsidRPr="00005E28">
              <w:rPr>
                <w:rFonts w:ascii="Times New Roman" w:eastAsia="Times New Roman" w:hAnsi="Times New Roman" w:cs="Times New Roman"/>
                <w:color w:val="000000"/>
                <w:sz w:val="18"/>
                <w:szCs w:val="18"/>
                <w:shd w:val="clear" w:color="auto" w:fill="FFFFFF"/>
                <w:lang w:eastAsia="ru-RU"/>
              </w:rPr>
              <w:t>ГОСТ  Р</w:t>
            </w:r>
            <w:proofErr w:type="gramEnd"/>
            <w:r w:rsidRPr="00005E28">
              <w:rPr>
                <w:rFonts w:ascii="Times New Roman" w:eastAsia="Times New Roman" w:hAnsi="Times New Roman" w:cs="Times New Roman"/>
                <w:color w:val="000000"/>
                <w:sz w:val="18"/>
                <w:szCs w:val="18"/>
                <w:shd w:val="clear" w:color="auto" w:fill="FFFFFF"/>
                <w:lang w:eastAsia="ru-RU"/>
              </w:rPr>
              <w:t xml:space="preserve"> 50652-94 (МЭК 1000-4-10-93)ГОСТ  Р 51317.2.4-2000  (МЭК 61000-2-4-94)   </w:t>
            </w:r>
          </w:p>
          <w:p w14:paraId="10EFEDF6"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proofErr w:type="gramStart"/>
            <w:r w:rsidRPr="00005E28">
              <w:rPr>
                <w:rFonts w:ascii="Times New Roman" w:eastAsia="Times New Roman" w:hAnsi="Times New Roman" w:cs="Times New Roman"/>
                <w:color w:val="000000"/>
                <w:sz w:val="18"/>
                <w:szCs w:val="18"/>
                <w:shd w:val="clear" w:color="auto" w:fill="FFFFFF"/>
                <w:lang w:eastAsia="ru-RU"/>
              </w:rPr>
              <w:lastRenderedPageBreak/>
              <w:t>ГОСТ  Р</w:t>
            </w:r>
            <w:proofErr w:type="gramEnd"/>
            <w:r w:rsidRPr="00005E28">
              <w:rPr>
                <w:rFonts w:ascii="Times New Roman" w:eastAsia="Times New Roman" w:hAnsi="Times New Roman" w:cs="Times New Roman"/>
                <w:color w:val="000000"/>
                <w:sz w:val="18"/>
                <w:szCs w:val="18"/>
                <w:shd w:val="clear" w:color="auto" w:fill="FFFFFF"/>
                <w:lang w:eastAsia="ru-RU"/>
              </w:rPr>
              <w:t xml:space="preserve"> 51317.2.5-2000 (МЭК 61000-2-5-95)  ГОСТ Р 51317.4.1-2000 (МЭК 61000-4-1-2000)ГОСТ Р 51317.4.14-2000 (МЭК 61000-4-14-99) </w:t>
            </w:r>
          </w:p>
          <w:p w14:paraId="5F88A618" w14:textId="77777777"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color w:val="000000"/>
                <w:sz w:val="18"/>
                <w:szCs w:val="18"/>
                <w:shd w:val="clear" w:color="auto" w:fill="FFFFFF"/>
                <w:lang w:eastAsia="ru-RU"/>
              </w:rPr>
              <w:t>ГОСТ Р 51317.4.16-2000 (МЭК 61000-4-16-98)ГОСТ 30804.3.2  (МЭК  61000-3-2)</w:t>
            </w:r>
          </w:p>
          <w:p w14:paraId="1858DB9C"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30804.3.3 (МЭК 61000-3-3)  </w:t>
            </w:r>
          </w:p>
          <w:p w14:paraId="23EDB0F0"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Р 51317.3.8-99 (МЭК 61000-3-8-97)</w:t>
            </w:r>
          </w:p>
          <w:p w14:paraId="70A9A2AE"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30804.4.2 (МЭК 61000-4-2)  </w:t>
            </w:r>
          </w:p>
          <w:p w14:paraId="36D2CF98"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30804.4.3 (МЭК 61000-4-3)</w:t>
            </w:r>
          </w:p>
          <w:p w14:paraId="5072C0BA"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30804.4.4 (МЭК 61000-4-4)</w:t>
            </w:r>
          </w:p>
          <w:p w14:paraId="5D58767C"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Р 51317.4.5-99 (МЭК 61000-4-5-95)</w:t>
            </w:r>
          </w:p>
          <w:p w14:paraId="25C667DD"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Р 51317.4.6-99 (МЭК 61000-4-6-96)</w:t>
            </w:r>
          </w:p>
          <w:p w14:paraId="478B4394"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30804.4.11 (МЭК 61000-4-11)</w:t>
            </w:r>
          </w:p>
          <w:p w14:paraId="44AC6ABE"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Р 51317.4.12-99 (МЭК 61000-4-12-97) </w:t>
            </w:r>
          </w:p>
          <w:p w14:paraId="2587DD08"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30804.6.1 (МЭК 61000-6-1)</w:t>
            </w:r>
          </w:p>
          <w:p w14:paraId="683745DC"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30804.6.2  (МЭК 61000-6-2) </w:t>
            </w:r>
          </w:p>
          <w:p w14:paraId="2B7FED7A"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 xml:space="preserve">ГОСТ Р 51516-99 (МЭК 60255-22-4-92)  </w:t>
            </w:r>
          </w:p>
          <w:p w14:paraId="65C63204"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30805.14.1 (СИСПР 14-1) </w:t>
            </w:r>
          </w:p>
          <w:p w14:paraId="7F79B557"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30805.16.4.2  (СИСПР 16-4-2)</w:t>
            </w:r>
          </w:p>
          <w:p w14:paraId="7B2ECE67"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Р 51317.3.4-2006   (МЭК 61000-3-4:1998)</w:t>
            </w:r>
          </w:p>
          <w:p w14:paraId="4DB132BD"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 xml:space="preserve"> ГОСТ 30804.3.11 (МЭК 61000-3-11) </w:t>
            </w:r>
          </w:p>
          <w:p w14:paraId="21F4571A"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Р  51317.3.5-2005 (МЭК 61000-3-5: 1994)</w:t>
            </w:r>
          </w:p>
          <w:p w14:paraId="35BE3D23"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30804.3.12 (МЭК 61000-3-12)   </w:t>
            </w:r>
          </w:p>
          <w:p w14:paraId="5E3C467F" w14:textId="77777777"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color w:val="000000"/>
                <w:sz w:val="18"/>
                <w:szCs w:val="18"/>
                <w:shd w:val="clear" w:color="auto" w:fill="FFFFFF"/>
                <w:lang w:eastAsia="ru-RU"/>
              </w:rPr>
              <w:t>ГОСТ 30805.16.1.1 (СИСПР 16-1-1) </w:t>
            </w:r>
            <w:r w:rsidRPr="00005E28">
              <w:rPr>
                <w:rFonts w:ascii="Times New Roman" w:eastAsia="Times New Roman" w:hAnsi="Times New Roman" w:cs="Times New Roman"/>
                <w:color w:val="000000"/>
                <w:spacing w:val="1"/>
                <w:sz w:val="18"/>
                <w:szCs w:val="18"/>
                <w:lang w:eastAsia="ru-RU"/>
              </w:rPr>
              <w:t> </w:t>
            </w:r>
          </w:p>
          <w:p w14:paraId="49696DB9"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 xml:space="preserve">ГОСТ 30805.16.1.3 (СИСПР 16-1-3) </w:t>
            </w:r>
          </w:p>
          <w:p w14:paraId="6CA32826"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30805.16.1.2 (СИСПР 16-1-2)</w:t>
            </w:r>
          </w:p>
          <w:p w14:paraId="656D87D8" w14:textId="4649C8CF" w:rsidR="009B323C" w:rsidRPr="00005E28" w:rsidRDefault="009B323C" w:rsidP="009B323C">
            <w:pPr>
              <w:spacing w:after="0"/>
              <w:rPr>
                <w:rFonts w:ascii="Times New Roman" w:hAnsi="Times New Roman" w:cs="Times New Roman"/>
                <w:sz w:val="18"/>
                <w:szCs w:val="18"/>
              </w:rPr>
            </w:pPr>
          </w:p>
        </w:tc>
      </w:tr>
      <w:tr w:rsidR="009B323C" w14:paraId="5AE6EDB9" w14:textId="77777777" w:rsidTr="00693456">
        <w:tc>
          <w:tcPr>
            <w:tcW w:w="709" w:type="dxa"/>
            <w:tcBorders>
              <w:top w:val="single" w:sz="4" w:space="0" w:color="auto"/>
              <w:left w:val="single" w:sz="4" w:space="0" w:color="auto"/>
              <w:bottom w:val="single" w:sz="4" w:space="0" w:color="auto"/>
              <w:right w:val="single" w:sz="4" w:space="0" w:color="auto"/>
            </w:tcBorders>
          </w:tcPr>
          <w:p w14:paraId="6C0F61E2" w14:textId="4A4820C2" w:rsidR="009B323C" w:rsidRPr="00005E28" w:rsidRDefault="009B323C" w:rsidP="009B323C">
            <w:pPr>
              <w:spacing w:after="0"/>
              <w:rPr>
                <w:rFonts w:ascii="Times New Roman" w:hAnsi="Times New Roman" w:cs="Times New Roman"/>
                <w:sz w:val="18"/>
                <w:szCs w:val="18"/>
              </w:rPr>
            </w:pPr>
            <w:r w:rsidRPr="00005E28">
              <w:rPr>
                <w:rFonts w:ascii="Times New Roman" w:hAnsi="Times New Roman" w:cs="Times New Roman"/>
                <w:sz w:val="18"/>
                <w:szCs w:val="18"/>
              </w:rPr>
              <w:lastRenderedPageBreak/>
              <w:t>В</w:t>
            </w:r>
            <w:r w:rsidRPr="00005E28">
              <w:rPr>
                <w:rFonts w:ascii="Times New Roman" w:hAnsi="Times New Roman" w:cs="Times New Roman"/>
                <w:sz w:val="18"/>
                <w:szCs w:val="18"/>
                <w:lang w:val="en-US"/>
              </w:rPr>
              <w:t>2</w:t>
            </w:r>
            <w:r w:rsidRPr="00005E28">
              <w:rPr>
                <w:rFonts w:ascii="Times New Roman" w:hAnsi="Times New Roman" w:cs="Times New Roman"/>
                <w:sz w:val="18"/>
                <w:szCs w:val="18"/>
              </w:rPr>
              <w:t>.1</w:t>
            </w:r>
            <w:r w:rsidRPr="00005E28">
              <w:rPr>
                <w:rFonts w:ascii="Times New Roman" w:hAnsi="Times New Roman" w:cs="Times New Roman"/>
                <w:sz w:val="18"/>
                <w:szCs w:val="18"/>
                <w:lang w:val="en-US"/>
              </w:rPr>
              <w:t>3</w:t>
            </w:r>
          </w:p>
        </w:tc>
        <w:tc>
          <w:tcPr>
            <w:tcW w:w="2693" w:type="dxa"/>
            <w:tcBorders>
              <w:top w:val="single" w:sz="4" w:space="0" w:color="auto"/>
              <w:left w:val="single" w:sz="4" w:space="0" w:color="auto"/>
              <w:bottom w:val="single" w:sz="4" w:space="0" w:color="auto"/>
              <w:right w:val="single" w:sz="4" w:space="0" w:color="auto"/>
            </w:tcBorders>
          </w:tcPr>
          <w:p w14:paraId="4C1D7C21"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 xml:space="preserve">Оборудование для подготовки </w:t>
            </w:r>
            <w:r w:rsidRPr="00005E28">
              <w:rPr>
                <w:rFonts w:ascii="Times New Roman" w:eastAsia="Times New Roman" w:hAnsi="Times New Roman" w:cs="Times New Roman"/>
                <w:sz w:val="18"/>
                <w:szCs w:val="18"/>
                <w:lang w:eastAsia="ru-RU"/>
              </w:rPr>
              <w:lastRenderedPageBreak/>
              <w:t>и очистки питьевой</w:t>
            </w:r>
          </w:p>
          <w:p w14:paraId="252B07F9" w14:textId="222FED09"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sz w:val="18"/>
                <w:szCs w:val="18"/>
                <w:lang w:eastAsia="ru-RU"/>
              </w:rPr>
              <w:t>воды</w:t>
            </w:r>
          </w:p>
        </w:tc>
        <w:tc>
          <w:tcPr>
            <w:tcW w:w="1985" w:type="dxa"/>
            <w:tcBorders>
              <w:top w:val="single" w:sz="4" w:space="0" w:color="auto"/>
              <w:left w:val="single" w:sz="4" w:space="0" w:color="auto"/>
              <w:bottom w:val="single" w:sz="4" w:space="0" w:color="auto"/>
              <w:right w:val="single" w:sz="4" w:space="0" w:color="auto"/>
            </w:tcBorders>
          </w:tcPr>
          <w:p w14:paraId="7EDDB272" w14:textId="28634A26" w:rsidR="009B323C" w:rsidRPr="00005E28" w:rsidRDefault="009B323C" w:rsidP="009B323C">
            <w:pPr>
              <w:spacing w:after="0"/>
              <w:rPr>
                <w:rFonts w:ascii="Times New Roman" w:eastAsia="Times New Roman" w:hAnsi="Times New Roman" w:cs="Times New Roman"/>
                <w:sz w:val="18"/>
                <w:szCs w:val="18"/>
                <w:lang w:eastAsia="ru-RU"/>
              </w:rPr>
            </w:pPr>
            <w:r w:rsidRPr="00337A7C">
              <w:rPr>
                <w:rFonts w:ascii="Times New Roman" w:eastAsia="Times New Roman" w:hAnsi="Times New Roman" w:cs="Times New Roman"/>
                <w:sz w:val="18"/>
                <w:szCs w:val="18"/>
                <w:lang w:eastAsia="ru-RU"/>
              </w:rPr>
              <w:lastRenderedPageBreak/>
              <w:t xml:space="preserve">Декларирование </w:t>
            </w:r>
            <w:r w:rsidRPr="00337A7C">
              <w:rPr>
                <w:rFonts w:ascii="Times New Roman" w:eastAsia="Times New Roman" w:hAnsi="Times New Roman" w:cs="Times New Roman"/>
                <w:sz w:val="18"/>
                <w:szCs w:val="18"/>
                <w:lang w:eastAsia="ru-RU"/>
              </w:rPr>
              <w:lastRenderedPageBreak/>
              <w:t>(1д,2д,3д,4д,5д,6д</w:t>
            </w:r>
            <w:r w:rsidR="004D2AC9">
              <w:rPr>
                <w:rFonts w:ascii="Times New Roman" w:eastAsia="Times New Roman" w:hAnsi="Times New Roman" w:cs="Times New Roman"/>
                <w:sz w:val="18"/>
                <w:szCs w:val="18"/>
                <w:lang w:eastAsia="ru-RU"/>
              </w:rPr>
              <w:t>)</w:t>
            </w:r>
          </w:p>
        </w:tc>
        <w:tc>
          <w:tcPr>
            <w:tcW w:w="1559" w:type="dxa"/>
            <w:tcBorders>
              <w:top w:val="single" w:sz="4" w:space="0" w:color="auto"/>
              <w:left w:val="single" w:sz="4" w:space="0" w:color="auto"/>
              <w:bottom w:val="single" w:sz="4" w:space="0" w:color="auto"/>
              <w:right w:val="single" w:sz="4" w:space="0" w:color="auto"/>
            </w:tcBorders>
          </w:tcPr>
          <w:p w14:paraId="12BF9563"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lastRenderedPageBreak/>
              <w:t xml:space="preserve">8421 </w:t>
            </w:r>
            <w:proofErr w:type="gramStart"/>
            <w:r w:rsidRPr="00005E28">
              <w:rPr>
                <w:rFonts w:ascii="Times New Roman" w:eastAsia="Times New Roman" w:hAnsi="Times New Roman" w:cs="Times New Roman"/>
                <w:sz w:val="18"/>
                <w:szCs w:val="18"/>
                <w:lang w:eastAsia="ru-RU"/>
              </w:rPr>
              <w:t>21  0009</w:t>
            </w:r>
            <w:proofErr w:type="gramEnd"/>
            <w:r w:rsidRPr="00005E28">
              <w:rPr>
                <w:rFonts w:ascii="Times New Roman" w:eastAsia="Times New Roman" w:hAnsi="Times New Roman" w:cs="Times New Roman"/>
                <w:sz w:val="18"/>
                <w:szCs w:val="18"/>
                <w:lang w:eastAsia="ru-RU"/>
              </w:rPr>
              <w:t>*</w:t>
            </w:r>
          </w:p>
          <w:p w14:paraId="1A13BB33" w14:textId="4514C4C3" w:rsidR="009B323C" w:rsidRPr="00005E28" w:rsidRDefault="009B323C" w:rsidP="009B323C">
            <w:pPr>
              <w:spacing w:after="0"/>
              <w:rPr>
                <w:rFonts w:ascii="Times New Roman" w:hAnsi="Times New Roman" w:cs="Times New Roman"/>
                <w:sz w:val="18"/>
                <w:szCs w:val="18"/>
              </w:rPr>
            </w:pPr>
          </w:p>
        </w:tc>
        <w:tc>
          <w:tcPr>
            <w:tcW w:w="3402" w:type="dxa"/>
            <w:tcBorders>
              <w:top w:val="single" w:sz="4" w:space="0" w:color="auto"/>
              <w:left w:val="single" w:sz="4" w:space="0" w:color="auto"/>
              <w:bottom w:val="single" w:sz="4" w:space="0" w:color="auto"/>
              <w:right w:val="single" w:sz="4" w:space="0" w:color="auto"/>
            </w:tcBorders>
          </w:tcPr>
          <w:p w14:paraId="020149B4" w14:textId="5AD2BC1F"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sz w:val="18"/>
                <w:szCs w:val="18"/>
              </w:rPr>
              <w:lastRenderedPageBreak/>
              <w:t>ТР ТС 010/2011</w:t>
            </w:r>
          </w:p>
        </w:tc>
        <w:tc>
          <w:tcPr>
            <w:tcW w:w="4394" w:type="dxa"/>
            <w:tcBorders>
              <w:top w:val="single" w:sz="4" w:space="0" w:color="auto"/>
              <w:left w:val="single" w:sz="4" w:space="0" w:color="auto"/>
              <w:bottom w:val="single" w:sz="4" w:space="0" w:color="auto"/>
              <w:right w:val="single" w:sz="4" w:space="0" w:color="auto"/>
            </w:tcBorders>
          </w:tcPr>
          <w:p w14:paraId="6187E433"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Р 51871-2002  </w:t>
            </w:r>
          </w:p>
          <w:p w14:paraId="06753E62" w14:textId="354A6ACB"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sz w:val="18"/>
                <w:szCs w:val="18"/>
              </w:rPr>
              <w:lastRenderedPageBreak/>
              <w:t>ГОСТ 26646-90</w:t>
            </w:r>
          </w:p>
        </w:tc>
      </w:tr>
      <w:tr w:rsidR="009B323C" w14:paraId="0D5B56E1" w14:textId="77777777" w:rsidTr="00693456">
        <w:tc>
          <w:tcPr>
            <w:tcW w:w="709" w:type="dxa"/>
            <w:tcBorders>
              <w:top w:val="single" w:sz="4" w:space="0" w:color="auto"/>
              <w:left w:val="single" w:sz="4" w:space="0" w:color="auto"/>
              <w:bottom w:val="single" w:sz="4" w:space="0" w:color="auto"/>
              <w:right w:val="single" w:sz="4" w:space="0" w:color="auto"/>
            </w:tcBorders>
          </w:tcPr>
          <w:p w14:paraId="683AC4E9" w14:textId="02EFC7AA" w:rsidR="009B323C" w:rsidRPr="00005E28" w:rsidRDefault="009B323C" w:rsidP="009B323C">
            <w:pPr>
              <w:spacing w:after="0"/>
              <w:rPr>
                <w:rFonts w:ascii="Times New Roman" w:hAnsi="Times New Roman" w:cs="Times New Roman"/>
                <w:sz w:val="18"/>
                <w:szCs w:val="18"/>
              </w:rPr>
            </w:pPr>
            <w:r w:rsidRPr="00005E28">
              <w:rPr>
                <w:rFonts w:ascii="Times New Roman" w:hAnsi="Times New Roman" w:cs="Times New Roman"/>
                <w:sz w:val="18"/>
                <w:szCs w:val="18"/>
              </w:rPr>
              <w:lastRenderedPageBreak/>
              <w:t>В</w:t>
            </w:r>
            <w:r w:rsidRPr="00005E28">
              <w:rPr>
                <w:rFonts w:ascii="Times New Roman" w:hAnsi="Times New Roman" w:cs="Times New Roman"/>
                <w:sz w:val="18"/>
                <w:szCs w:val="18"/>
                <w:lang w:val="en-US"/>
              </w:rPr>
              <w:t>2</w:t>
            </w:r>
            <w:r w:rsidRPr="00005E28">
              <w:rPr>
                <w:rFonts w:ascii="Times New Roman" w:hAnsi="Times New Roman" w:cs="Times New Roman"/>
                <w:sz w:val="18"/>
                <w:szCs w:val="18"/>
              </w:rPr>
              <w:t>.1</w:t>
            </w:r>
            <w:r w:rsidRPr="00005E28">
              <w:rPr>
                <w:rFonts w:ascii="Times New Roman" w:hAnsi="Times New Roman" w:cs="Times New Roman"/>
                <w:sz w:val="18"/>
                <w:szCs w:val="18"/>
                <w:lang w:val="en-US"/>
              </w:rPr>
              <w:t>4</w:t>
            </w:r>
          </w:p>
        </w:tc>
        <w:tc>
          <w:tcPr>
            <w:tcW w:w="2693" w:type="dxa"/>
            <w:tcBorders>
              <w:top w:val="single" w:sz="4" w:space="0" w:color="auto"/>
              <w:left w:val="single" w:sz="4" w:space="0" w:color="auto"/>
              <w:bottom w:val="single" w:sz="4" w:space="0" w:color="auto"/>
              <w:right w:val="single" w:sz="4" w:space="0" w:color="auto"/>
            </w:tcBorders>
          </w:tcPr>
          <w:p w14:paraId="0B65F0D0" w14:textId="43CB7709"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sz w:val="18"/>
                <w:szCs w:val="18"/>
                <w:lang w:eastAsia="ru-RU"/>
              </w:rPr>
              <w:t>Станки металлообрабатывающие</w:t>
            </w:r>
          </w:p>
        </w:tc>
        <w:tc>
          <w:tcPr>
            <w:tcW w:w="1985" w:type="dxa"/>
            <w:tcBorders>
              <w:top w:val="single" w:sz="4" w:space="0" w:color="auto"/>
              <w:left w:val="single" w:sz="4" w:space="0" w:color="auto"/>
              <w:bottom w:val="single" w:sz="4" w:space="0" w:color="auto"/>
              <w:right w:val="single" w:sz="4" w:space="0" w:color="auto"/>
            </w:tcBorders>
          </w:tcPr>
          <w:p w14:paraId="60D4096B" w14:textId="042068B4" w:rsidR="009B323C" w:rsidRPr="00005E28" w:rsidRDefault="009B323C" w:rsidP="009B323C">
            <w:pPr>
              <w:spacing w:after="0"/>
              <w:rPr>
                <w:rFonts w:ascii="Times New Roman" w:eastAsia="Times New Roman" w:hAnsi="Times New Roman" w:cs="Times New Roman"/>
                <w:sz w:val="18"/>
                <w:szCs w:val="18"/>
                <w:lang w:eastAsia="ru-RU"/>
              </w:rPr>
            </w:pPr>
            <w:r w:rsidRPr="00337A7C">
              <w:rPr>
                <w:rFonts w:ascii="Times New Roman" w:eastAsia="Times New Roman" w:hAnsi="Times New Roman" w:cs="Times New Roman"/>
                <w:sz w:val="18"/>
                <w:szCs w:val="18"/>
                <w:lang w:eastAsia="ru-RU"/>
              </w:rPr>
              <w:t>Декларирование (1д,2д,3д,4д,5д,6д</w:t>
            </w:r>
            <w:r w:rsidR="004D2AC9">
              <w:rPr>
                <w:rFonts w:ascii="Times New Roman" w:eastAsia="Times New Roman" w:hAnsi="Times New Roman" w:cs="Times New Roman"/>
                <w:sz w:val="18"/>
                <w:szCs w:val="18"/>
                <w:lang w:eastAsia="ru-RU"/>
              </w:rPr>
              <w:t>)</w:t>
            </w:r>
          </w:p>
        </w:tc>
        <w:tc>
          <w:tcPr>
            <w:tcW w:w="1559" w:type="dxa"/>
            <w:tcBorders>
              <w:top w:val="single" w:sz="4" w:space="0" w:color="auto"/>
              <w:left w:val="single" w:sz="4" w:space="0" w:color="auto"/>
              <w:bottom w:val="single" w:sz="4" w:space="0" w:color="auto"/>
              <w:right w:val="single" w:sz="4" w:space="0" w:color="auto"/>
            </w:tcBorders>
          </w:tcPr>
          <w:p w14:paraId="44B7B8BC"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Из 8456*</w:t>
            </w:r>
          </w:p>
          <w:p w14:paraId="5736E9D3"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8457*</w:t>
            </w:r>
          </w:p>
          <w:p w14:paraId="70B52236"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8458*</w:t>
            </w:r>
          </w:p>
          <w:p w14:paraId="6FEE544C"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8459*</w:t>
            </w:r>
          </w:p>
          <w:p w14:paraId="2524C9FE"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Из 8460*</w:t>
            </w:r>
          </w:p>
          <w:p w14:paraId="0F65DBC9"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Из 8461*</w:t>
            </w:r>
          </w:p>
          <w:p w14:paraId="51AD5E93"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Из 8462*</w:t>
            </w:r>
          </w:p>
          <w:p w14:paraId="64A2832F" w14:textId="0311FBDB"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sz w:val="18"/>
                <w:szCs w:val="18"/>
                <w:lang w:eastAsia="ru-RU"/>
              </w:rPr>
              <w:t>Из 8463*</w:t>
            </w:r>
          </w:p>
        </w:tc>
        <w:tc>
          <w:tcPr>
            <w:tcW w:w="3402" w:type="dxa"/>
            <w:tcBorders>
              <w:top w:val="single" w:sz="4" w:space="0" w:color="auto"/>
              <w:left w:val="single" w:sz="4" w:space="0" w:color="auto"/>
              <w:bottom w:val="single" w:sz="4" w:space="0" w:color="auto"/>
              <w:right w:val="single" w:sz="4" w:space="0" w:color="auto"/>
            </w:tcBorders>
          </w:tcPr>
          <w:p w14:paraId="63F7BADA" w14:textId="77777777" w:rsidR="009B323C" w:rsidRPr="00005E28" w:rsidRDefault="009B323C" w:rsidP="009B323C">
            <w:pPr>
              <w:spacing w:after="0" w:line="240" w:lineRule="auto"/>
              <w:rPr>
                <w:rFonts w:ascii="Times New Roman" w:eastAsia="Times New Roman" w:hAnsi="Times New Roman" w:cs="Times New Roman"/>
                <w:sz w:val="18"/>
                <w:szCs w:val="18"/>
              </w:rPr>
            </w:pPr>
            <w:r w:rsidRPr="00005E28">
              <w:rPr>
                <w:rFonts w:ascii="Times New Roman" w:eastAsia="Times New Roman" w:hAnsi="Times New Roman" w:cs="Times New Roman"/>
                <w:sz w:val="18"/>
                <w:szCs w:val="18"/>
              </w:rPr>
              <w:t>ТР ТС 010/2011</w:t>
            </w:r>
          </w:p>
          <w:p w14:paraId="498F9F47" w14:textId="31C8232D"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sz w:val="18"/>
                <w:szCs w:val="18"/>
              </w:rPr>
              <w:t>ТР ТС 020/2011</w:t>
            </w:r>
          </w:p>
        </w:tc>
        <w:tc>
          <w:tcPr>
            <w:tcW w:w="4394" w:type="dxa"/>
            <w:tcBorders>
              <w:top w:val="single" w:sz="4" w:space="0" w:color="auto"/>
              <w:left w:val="single" w:sz="4" w:space="0" w:color="auto"/>
              <w:bottom w:val="single" w:sz="4" w:space="0" w:color="auto"/>
              <w:right w:val="single" w:sz="4" w:space="0" w:color="auto"/>
            </w:tcBorders>
          </w:tcPr>
          <w:p w14:paraId="65FA47FE"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12.2.107-85 ГОСТ 7599-82 </w:t>
            </w:r>
          </w:p>
          <w:p w14:paraId="4DA8C286"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30685-2000 ГОСТ ЕН 1550-2002 </w:t>
            </w:r>
          </w:p>
          <w:p w14:paraId="5E3B740E"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ГОСТ Е</w:t>
            </w:r>
            <w:r w:rsidRPr="00005E28">
              <w:rPr>
                <w:rFonts w:ascii="Times New Roman" w:eastAsia="Calibri" w:hAnsi="Times New Roman" w:cs="Times New Roman"/>
                <w:sz w:val="18"/>
                <w:szCs w:val="18"/>
                <w:lang w:val="en-US" w:eastAsia="ru-RU"/>
              </w:rPr>
              <w:t>N</w:t>
            </w:r>
            <w:r w:rsidRPr="00005E28">
              <w:rPr>
                <w:rFonts w:ascii="Times New Roman" w:eastAsia="Calibri" w:hAnsi="Times New Roman" w:cs="Times New Roman"/>
                <w:sz w:val="18"/>
                <w:szCs w:val="18"/>
                <w:lang w:eastAsia="ru-RU"/>
              </w:rPr>
              <w:t xml:space="preserve"> 12415-2006 ГОСТ Е</w:t>
            </w:r>
            <w:r w:rsidRPr="00005E28">
              <w:rPr>
                <w:rFonts w:ascii="Times New Roman" w:eastAsia="Calibri" w:hAnsi="Times New Roman" w:cs="Times New Roman"/>
                <w:sz w:val="18"/>
                <w:szCs w:val="18"/>
                <w:lang w:val="en-US" w:eastAsia="ru-RU"/>
              </w:rPr>
              <w:t>N</w:t>
            </w:r>
            <w:r w:rsidRPr="00005E28">
              <w:rPr>
                <w:rFonts w:ascii="Times New Roman" w:eastAsia="Calibri" w:hAnsi="Times New Roman" w:cs="Times New Roman"/>
                <w:sz w:val="18"/>
                <w:szCs w:val="18"/>
                <w:lang w:eastAsia="ru-RU"/>
              </w:rPr>
              <w:t xml:space="preserve"> 12417-2006 ГОСТ Е</w:t>
            </w:r>
            <w:r w:rsidRPr="00005E28">
              <w:rPr>
                <w:rFonts w:ascii="Times New Roman" w:eastAsia="Calibri" w:hAnsi="Times New Roman" w:cs="Times New Roman"/>
                <w:sz w:val="18"/>
                <w:szCs w:val="18"/>
                <w:lang w:val="en-US" w:eastAsia="ru-RU"/>
              </w:rPr>
              <w:t>N</w:t>
            </w:r>
            <w:r w:rsidRPr="00005E28">
              <w:rPr>
                <w:rFonts w:ascii="Times New Roman" w:eastAsia="Calibri" w:hAnsi="Times New Roman" w:cs="Times New Roman"/>
                <w:sz w:val="18"/>
                <w:szCs w:val="18"/>
                <w:lang w:eastAsia="ru-RU"/>
              </w:rPr>
              <w:t xml:space="preserve"> 12478-2006  </w:t>
            </w:r>
          </w:p>
          <w:p w14:paraId="29E03413"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ГОСТ Е</w:t>
            </w:r>
            <w:r w:rsidRPr="00005E28">
              <w:rPr>
                <w:rFonts w:ascii="Times New Roman" w:eastAsia="Calibri" w:hAnsi="Times New Roman" w:cs="Times New Roman"/>
                <w:sz w:val="18"/>
                <w:szCs w:val="18"/>
                <w:lang w:val="en-US" w:eastAsia="ru-RU"/>
              </w:rPr>
              <w:t>N</w:t>
            </w:r>
            <w:r w:rsidRPr="00005E28">
              <w:rPr>
                <w:rFonts w:ascii="Times New Roman" w:eastAsia="Calibri" w:hAnsi="Times New Roman" w:cs="Times New Roman"/>
                <w:sz w:val="18"/>
                <w:szCs w:val="18"/>
                <w:lang w:eastAsia="ru-RU"/>
              </w:rPr>
              <w:t xml:space="preserve"> 12626-2006 ГОСТ Е</w:t>
            </w:r>
            <w:r w:rsidRPr="00005E28">
              <w:rPr>
                <w:rFonts w:ascii="Times New Roman" w:eastAsia="Calibri" w:hAnsi="Times New Roman" w:cs="Times New Roman"/>
                <w:sz w:val="18"/>
                <w:szCs w:val="18"/>
                <w:lang w:val="en-US" w:eastAsia="ru-RU"/>
              </w:rPr>
              <w:t>N</w:t>
            </w:r>
            <w:r w:rsidRPr="00005E28">
              <w:rPr>
                <w:rFonts w:ascii="Times New Roman" w:eastAsia="Calibri" w:hAnsi="Times New Roman" w:cs="Times New Roman"/>
                <w:sz w:val="18"/>
                <w:szCs w:val="18"/>
                <w:lang w:eastAsia="ru-RU"/>
              </w:rPr>
              <w:t xml:space="preserve">  13128-2006 ГОСТ Р 51101-97 ГОСТ  Е</w:t>
            </w:r>
            <w:r w:rsidRPr="00005E28">
              <w:rPr>
                <w:rFonts w:ascii="Times New Roman" w:eastAsia="Calibri" w:hAnsi="Times New Roman" w:cs="Times New Roman"/>
                <w:sz w:val="18"/>
                <w:szCs w:val="18"/>
                <w:lang w:val="en-US" w:eastAsia="ru-RU"/>
              </w:rPr>
              <w:t>N</w:t>
            </w:r>
            <w:r w:rsidRPr="00005E28">
              <w:rPr>
                <w:rFonts w:ascii="Times New Roman" w:eastAsia="Calibri" w:hAnsi="Times New Roman" w:cs="Times New Roman"/>
                <w:sz w:val="18"/>
                <w:szCs w:val="18"/>
                <w:lang w:eastAsia="ru-RU"/>
              </w:rPr>
              <w:t xml:space="preserve"> 12717-2011СТБ Е</w:t>
            </w:r>
            <w:r w:rsidRPr="00005E28">
              <w:rPr>
                <w:rFonts w:ascii="Times New Roman" w:eastAsia="Calibri" w:hAnsi="Times New Roman" w:cs="Times New Roman"/>
                <w:sz w:val="18"/>
                <w:szCs w:val="18"/>
                <w:lang w:val="en-US" w:eastAsia="ru-RU"/>
              </w:rPr>
              <w:t>N</w:t>
            </w:r>
            <w:r w:rsidRPr="00005E28">
              <w:rPr>
                <w:rFonts w:ascii="Times New Roman" w:eastAsia="Calibri" w:hAnsi="Times New Roman" w:cs="Times New Roman"/>
                <w:sz w:val="18"/>
                <w:szCs w:val="18"/>
                <w:lang w:eastAsia="ru-RU"/>
              </w:rPr>
              <w:t xml:space="preserve"> 12717-2005 </w:t>
            </w:r>
          </w:p>
          <w:p w14:paraId="193A8177"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ГОСТ Е</w:t>
            </w:r>
            <w:r w:rsidRPr="00005E28">
              <w:rPr>
                <w:rFonts w:ascii="Times New Roman" w:eastAsia="Calibri" w:hAnsi="Times New Roman" w:cs="Times New Roman"/>
                <w:sz w:val="18"/>
                <w:szCs w:val="18"/>
                <w:lang w:val="en-US" w:eastAsia="ru-RU"/>
              </w:rPr>
              <w:t>N</w:t>
            </w:r>
            <w:r w:rsidRPr="00005E28">
              <w:rPr>
                <w:rFonts w:ascii="Times New Roman" w:eastAsia="Calibri" w:hAnsi="Times New Roman" w:cs="Times New Roman"/>
                <w:sz w:val="18"/>
                <w:szCs w:val="18"/>
                <w:lang w:eastAsia="ru-RU"/>
              </w:rPr>
              <w:t xml:space="preserve"> 12840-2011 ГОСТ Е</w:t>
            </w:r>
            <w:r w:rsidRPr="00005E28">
              <w:rPr>
                <w:rFonts w:ascii="Times New Roman" w:eastAsia="Calibri" w:hAnsi="Times New Roman" w:cs="Times New Roman"/>
                <w:sz w:val="18"/>
                <w:szCs w:val="18"/>
                <w:lang w:val="en-US" w:eastAsia="ru-RU"/>
              </w:rPr>
              <w:t>N</w:t>
            </w:r>
            <w:r w:rsidRPr="00005E28">
              <w:rPr>
                <w:rFonts w:ascii="Times New Roman" w:eastAsia="Calibri" w:hAnsi="Times New Roman" w:cs="Times New Roman"/>
                <w:sz w:val="18"/>
                <w:szCs w:val="18"/>
                <w:lang w:eastAsia="ru-RU"/>
              </w:rPr>
              <w:t xml:space="preserve"> 12957-2011 ГОСТ Е</w:t>
            </w:r>
            <w:r w:rsidRPr="00005E28">
              <w:rPr>
                <w:rFonts w:ascii="Times New Roman" w:eastAsia="Calibri" w:hAnsi="Times New Roman" w:cs="Times New Roman"/>
                <w:sz w:val="18"/>
                <w:szCs w:val="18"/>
                <w:lang w:val="en-US" w:eastAsia="ru-RU"/>
              </w:rPr>
              <w:t>N</w:t>
            </w:r>
            <w:r w:rsidRPr="00005E28">
              <w:rPr>
                <w:rFonts w:ascii="Times New Roman" w:eastAsia="Calibri" w:hAnsi="Times New Roman" w:cs="Times New Roman"/>
                <w:sz w:val="18"/>
                <w:szCs w:val="18"/>
                <w:lang w:eastAsia="ru-RU"/>
              </w:rPr>
              <w:t xml:space="preserve"> 13128-2006 р.р4,5 ГОСТ Е</w:t>
            </w:r>
            <w:r w:rsidRPr="00005E28">
              <w:rPr>
                <w:rFonts w:ascii="Times New Roman" w:eastAsia="Calibri" w:hAnsi="Times New Roman" w:cs="Times New Roman"/>
                <w:sz w:val="18"/>
                <w:szCs w:val="18"/>
                <w:lang w:val="en-US" w:eastAsia="ru-RU"/>
              </w:rPr>
              <w:t>N</w:t>
            </w:r>
            <w:r w:rsidRPr="00005E28">
              <w:rPr>
                <w:rFonts w:ascii="Times New Roman" w:eastAsia="Calibri" w:hAnsi="Times New Roman" w:cs="Times New Roman"/>
                <w:sz w:val="18"/>
                <w:szCs w:val="18"/>
                <w:lang w:eastAsia="ru-RU"/>
              </w:rPr>
              <w:t xml:space="preserve"> 13218-2011 СТБ ЕН 13218-2005 </w:t>
            </w:r>
          </w:p>
          <w:p w14:paraId="74856D6C"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Р ЕН 13788-2007 </w:t>
            </w:r>
          </w:p>
          <w:p w14:paraId="3DC3B51B"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ГОСТ Е</w:t>
            </w:r>
            <w:r w:rsidRPr="00005E28">
              <w:rPr>
                <w:rFonts w:ascii="Times New Roman" w:eastAsia="Calibri" w:hAnsi="Times New Roman" w:cs="Times New Roman"/>
                <w:sz w:val="18"/>
                <w:szCs w:val="18"/>
                <w:lang w:val="en-US" w:eastAsia="ru-RU"/>
              </w:rPr>
              <w:t>N</w:t>
            </w:r>
            <w:r w:rsidRPr="00005E28">
              <w:rPr>
                <w:rFonts w:ascii="Times New Roman" w:eastAsia="Calibri" w:hAnsi="Times New Roman" w:cs="Times New Roman"/>
                <w:sz w:val="18"/>
                <w:szCs w:val="18"/>
                <w:lang w:eastAsia="ru-RU"/>
              </w:rPr>
              <w:t xml:space="preserve"> 13898-2011 </w:t>
            </w:r>
          </w:p>
          <w:p w14:paraId="1807A3CE"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ГОСТ Р ИСО 16156-</w:t>
            </w:r>
            <w:proofErr w:type="gramStart"/>
            <w:r w:rsidRPr="00005E28">
              <w:rPr>
                <w:rFonts w:ascii="Times New Roman" w:eastAsia="Calibri" w:hAnsi="Times New Roman" w:cs="Times New Roman"/>
                <w:sz w:val="18"/>
                <w:szCs w:val="18"/>
                <w:lang w:eastAsia="ru-RU"/>
              </w:rPr>
              <w:t>2008  ГОСТ</w:t>
            </w:r>
            <w:proofErr w:type="gramEnd"/>
            <w:r w:rsidRPr="00005E28">
              <w:rPr>
                <w:rFonts w:ascii="Times New Roman" w:eastAsia="Calibri" w:hAnsi="Times New Roman" w:cs="Times New Roman"/>
                <w:sz w:val="18"/>
                <w:szCs w:val="18"/>
                <w:lang w:eastAsia="ru-RU"/>
              </w:rPr>
              <w:t xml:space="preserve"> 12.2.009-99 ГОСТ 12.2.048-80  </w:t>
            </w:r>
          </w:p>
          <w:p w14:paraId="7823C4E3" w14:textId="77777777" w:rsidR="009B323C" w:rsidRPr="00005E28" w:rsidRDefault="009B323C" w:rsidP="009B323C">
            <w:pPr>
              <w:spacing w:after="0" w:line="240" w:lineRule="auto"/>
              <w:rPr>
                <w:rFonts w:ascii="Times New Roman" w:eastAsia="Times New Roman" w:hAnsi="Times New Roman" w:cs="Times New Roman"/>
                <w:sz w:val="18"/>
                <w:szCs w:val="18"/>
              </w:rPr>
            </w:pPr>
            <w:r w:rsidRPr="00005E28">
              <w:rPr>
                <w:rFonts w:ascii="Times New Roman" w:eastAsia="Times New Roman" w:hAnsi="Times New Roman" w:cs="Times New Roman"/>
                <w:sz w:val="18"/>
                <w:szCs w:val="18"/>
              </w:rPr>
              <w:t>СТБ ЕН 12348-2004СТБ ЕН 50370-1-2008СТБ ЕН 50370-2-2008</w:t>
            </w:r>
          </w:p>
          <w:p w14:paraId="0F453B5E" w14:textId="77777777" w:rsidR="009B323C" w:rsidRPr="00005E28" w:rsidRDefault="009B323C" w:rsidP="009B323C">
            <w:pPr>
              <w:spacing w:after="0" w:line="240" w:lineRule="auto"/>
              <w:rPr>
                <w:rFonts w:ascii="Times New Roman" w:eastAsia="Times New Roman" w:hAnsi="Times New Roman" w:cs="Times New Roman"/>
                <w:sz w:val="18"/>
                <w:szCs w:val="18"/>
              </w:rPr>
            </w:pPr>
            <w:r w:rsidRPr="00005E28">
              <w:rPr>
                <w:rFonts w:ascii="Times New Roman" w:eastAsia="Times New Roman" w:hAnsi="Times New Roman" w:cs="Times New Roman"/>
                <w:sz w:val="18"/>
                <w:szCs w:val="18"/>
              </w:rPr>
              <w:t xml:space="preserve">ГОСТ Р 50786-2012 </w:t>
            </w:r>
            <w:r w:rsidRPr="00005E28">
              <w:rPr>
                <w:rFonts w:ascii="Times New Roman" w:eastAsia="Times New Roman" w:hAnsi="Times New Roman" w:cs="Times New Roman"/>
                <w:color w:val="000000"/>
                <w:sz w:val="18"/>
                <w:szCs w:val="18"/>
                <w:shd w:val="clear" w:color="auto" w:fill="FFFFFF"/>
                <w:lang w:eastAsia="ru-RU"/>
              </w:rPr>
              <w:t xml:space="preserve">ГОСТ </w:t>
            </w:r>
            <w:proofErr w:type="gramStart"/>
            <w:r w:rsidRPr="00005E28">
              <w:rPr>
                <w:rFonts w:ascii="Times New Roman" w:eastAsia="Times New Roman" w:hAnsi="Times New Roman" w:cs="Times New Roman"/>
                <w:color w:val="000000"/>
                <w:sz w:val="18"/>
                <w:szCs w:val="18"/>
                <w:shd w:val="clear" w:color="auto" w:fill="FFFFFF"/>
                <w:lang w:eastAsia="ru-RU"/>
              </w:rPr>
              <w:t>Р  51408</w:t>
            </w:r>
            <w:proofErr w:type="gramEnd"/>
            <w:r w:rsidRPr="00005E28">
              <w:rPr>
                <w:rFonts w:ascii="Times New Roman" w:eastAsia="Times New Roman" w:hAnsi="Times New Roman" w:cs="Times New Roman"/>
                <w:color w:val="000000"/>
                <w:sz w:val="18"/>
                <w:szCs w:val="18"/>
                <w:shd w:val="clear" w:color="auto" w:fill="FFFFFF"/>
                <w:lang w:eastAsia="ru-RU"/>
              </w:rPr>
              <w:t>-99   </w:t>
            </w:r>
          </w:p>
          <w:p w14:paraId="6E034536"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 xml:space="preserve">ГОСТ Р 50009-2000 </w:t>
            </w:r>
            <w:proofErr w:type="gramStart"/>
            <w:r w:rsidRPr="00005E28">
              <w:rPr>
                <w:rFonts w:ascii="Times New Roman" w:eastAsia="Times New Roman" w:hAnsi="Times New Roman" w:cs="Times New Roman"/>
                <w:color w:val="000000"/>
                <w:sz w:val="18"/>
                <w:szCs w:val="18"/>
                <w:shd w:val="clear" w:color="auto" w:fill="FFFFFF"/>
                <w:lang w:eastAsia="ru-RU"/>
              </w:rPr>
              <w:t>ГОСТ  Р</w:t>
            </w:r>
            <w:proofErr w:type="gramEnd"/>
            <w:r w:rsidRPr="00005E28">
              <w:rPr>
                <w:rFonts w:ascii="Times New Roman" w:eastAsia="Times New Roman" w:hAnsi="Times New Roman" w:cs="Times New Roman"/>
                <w:color w:val="000000"/>
                <w:sz w:val="18"/>
                <w:szCs w:val="18"/>
                <w:shd w:val="clear" w:color="auto" w:fill="FFFFFF"/>
                <w:lang w:eastAsia="ru-RU"/>
              </w:rPr>
              <w:t xml:space="preserve"> 50648-94 (МЭК 1000-4-8-93)ГОСТ  Р 50649-94 (МЭК 1000-4-9-93)ГОСТ Р 50628-2000 </w:t>
            </w:r>
          </w:p>
          <w:p w14:paraId="0E830E13" w14:textId="77777777" w:rsidR="009B323C" w:rsidRPr="00005E28" w:rsidRDefault="009B323C" w:rsidP="009B323C">
            <w:pPr>
              <w:spacing w:after="0"/>
              <w:rPr>
                <w:rFonts w:ascii="Times New Roman" w:hAnsi="Times New Roman" w:cs="Times New Roman"/>
                <w:sz w:val="18"/>
                <w:szCs w:val="18"/>
              </w:rPr>
            </w:pPr>
            <w:proofErr w:type="gramStart"/>
            <w:r w:rsidRPr="00005E28">
              <w:rPr>
                <w:rFonts w:ascii="Times New Roman" w:eastAsia="Times New Roman" w:hAnsi="Times New Roman" w:cs="Times New Roman"/>
                <w:color w:val="000000"/>
                <w:sz w:val="18"/>
                <w:szCs w:val="18"/>
                <w:shd w:val="clear" w:color="auto" w:fill="FFFFFF"/>
                <w:lang w:eastAsia="ru-RU"/>
              </w:rPr>
              <w:t>ГОСТ  Р</w:t>
            </w:r>
            <w:proofErr w:type="gramEnd"/>
            <w:r w:rsidRPr="00005E28">
              <w:rPr>
                <w:rFonts w:ascii="Times New Roman" w:eastAsia="Times New Roman" w:hAnsi="Times New Roman" w:cs="Times New Roman"/>
                <w:color w:val="000000"/>
                <w:sz w:val="18"/>
                <w:szCs w:val="18"/>
                <w:shd w:val="clear" w:color="auto" w:fill="FFFFFF"/>
                <w:lang w:eastAsia="ru-RU"/>
              </w:rPr>
              <w:t xml:space="preserve"> 50652-94 (МЭК 1000-4-10-93)</w:t>
            </w:r>
          </w:p>
          <w:p w14:paraId="54BFA047" w14:textId="77777777" w:rsidR="009B323C" w:rsidRPr="00005E28" w:rsidRDefault="009B323C" w:rsidP="009B323C">
            <w:pPr>
              <w:spacing w:after="0"/>
              <w:rPr>
                <w:rFonts w:ascii="Times New Roman" w:hAnsi="Times New Roman" w:cs="Times New Roman"/>
                <w:sz w:val="18"/>
                <w:szCs w:val="18"/>
              </w:rPr>
            </w:pPr>
            <w:proofErr w:type="gramStart"/>
            <w:r w:rsidRPr="00005E28">
              <w:rPr>
                <w:rFonts w:ascii="Times New Roman" w:eastAsia="Times New Roman" w:hAnsi="Times New Roman" w:cs="Times New Roman"/>
                <w:color w:val="000000"/>
                <w:sz w:val="18"/>
                <w:szCs w:val="18"/>
                <w:shd w:val="clear" w:color="auto" w:fill="FFFFFF"/>
                <w:lang w:eastAsia="ru-RU"/>
              </w:rPr>
              <w:t>ГОСТ  Р</w:t>
            </w:r>
            <w:proofErr w:type="gramEnd"/>
            <w:r w:rsidRPr="00005E28">
              <w:rPr>
                <w:rFonts w:ascii="Times New Roman" w:eastAsia="Times New Roman" w:hAnsi="Times New Roman" w:cs="Times New Roman"/>
                <w:color w:val="000000"/>
                <w:sz w:val="18"/>
                <w:szCs w:val="18"/>
                <w:shd w:val="clear" w:color="auto" w:fill="FFFFFF"/>
                <w:lang w:eastAsia="ru-RU"/>
              </w:rPr>
              <w:t xml:space="preserve"> 51317.2.4-2000  (МЭК 61000-2-4-94)   ГОСТ  Р 51317.2.5-2000 (МЭК 61000-2-5-95)  ГОСТ Р 51317.4.1-2000 (МЭК 61000-4-1-2000)</w:t>
            </w:r>
          </w:p>
          <w:p w14:paraId="5674B888" w14:textId="77777777"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color w:val="000000"/>
                <w:sz w:val="18"/>
                <w:szCs w:val="18"/>
                <w:shd w:val="clear" w:color="auto" w:fill="FFFFFF"/>
                <w:lang w:eastAsia="ru-RU"/>
              </w:rPr>
              <w:t>ГОСТ Р 51317.4.14-2000 (МЭК 61000-4-14-99) ГОСТ Р 51317.4.16-2000 (МЭК 61000-4-16-</w:t>
            </w:r>
            <w:proofErr w:type="gramStart"/>
            <w:r w:rsidRPr="00005E28">
              <w:rPr>
                <w:rFonts w:ascii="Times New Roman" w:eastAsia="Times New Roman" w:hAnsi="Times New Roman" w:cs="Times New Roman"/>
                <w:color w:val="000000"/>
                <w:sz w:val="18"/>
                <w:szCs w:val="18"/>
                <w:shd w:val="clear" w:color="auto" w:fill="FFFFFF"/>
                <w:lang w:eastAsia="ru-RU"/>
              </w:rPr>
              <w:t>98)ГОСТ</w:t>
            </w:r>
            <w:proofErr w:type="gramEnd"/>
            <w:r w:rsidRPr="00005E28">
              <w:rPr>
                <w:rFonts w:ascii="Times New Roman" w:eastAsia="Times New Roman" w:hAnsi="Times New Roman" w:cs="Times New Roman"/>
                <w:color w:val="000000"/>
                <w:sz w:val="18"/>
                <w:szCs w:val="18"/>
                <w:shd w:val="clear" w:color="auto" w:fill="FFFFFF"/>
                <w:lang w:eastAsia="ru-RU"/>
              </w:rPr>
              <w:t xml:space="preserve"> 30804.3.2  (МЭК  61000-3-2)</w:t>
            </w:r>
          </w:p>
          <w:p w14:paraId="56D81318"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30804.3.3 (МЭК 61000-3-3)  </w:t>
            </w:r>
          </w:p>
          <w:p w14:paraId="3A6169D1"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Р 51317.3.8-99 (МЭК 61000-3-8-</w:t>
            </w:r>
            <w:proofErr w:type="gramStart"/>
            <w:r w:rsidRPr="00005E28">
              <w:rPr>
                <w:rFonts w:ascii="Times New Roman" w:eastAsia="Times New Roman" w:hAnsi="Times New Roman" w:cs="Times New Roman"/>
                <w:color w:val="000000"/>
                <w:sz w:val="18"/>
                <w:szCs w:val="18"/>
                <w:shd w:val="clear" w:color="auto" w:fill="FFFFFF"/>
                <w:lang w:eastAsia="ru-RU"/>
              </w:rPr>
              <w:t>97)ГОСТ</w:t>
            </w:r>
            <w:proofErr w:type="gramEnd"/>
            <w:r w:rsidRPr="00005E28">
              <w:rPr>
                <w:rFonts w:ascii="Times New Roman" w:eastAsia="Times New Roman" w:hAnsi="Times New Roman" w:cs="Times New Roman"/>
                <w:color w:val="000000"/>
                <w:sz w:val="18"/>
                <w:szCs w:val="18"/>
                <w:shd w:val="clear" w:color="auto" w:fill="FFFFFF"/>
                <w:lang w:eastAsia="ru-RU"/>
              </w:rPr>
              <w:t xml:space="preserve"> </w:t>
            </w:r>
            <w:r w:rsidRPr="00005E28">
              <w:rPr>
                <w:rFonts w:ascii="Times New Roman" w:eastAsia="Times New Roman" w:hAnsi="Times New Roman" w:cs="Times New Roman"/>
                <w:color w:val="000000"/>
                <w:sz w:val="18"/>
                <w:szCs w:val="18"/>
                <w:shd w:val="clear" w:color="auto" w:fill="FFFFFF"/>
                <w:lang w:eastAsia="ru-RU"/>
              </w:rPr>
              <w:lastRenderedPageBreak/>
              <w:t>30804.4.2 (МЭК 61000-4-2)  </w:t>
            </w:r>
          </w:p>
          <w:p w14:paraId="4625588F"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30804.4.3 (МЭК 61000-4-3)</w:t>
            </w:r>
          </w:p>
          <w:p w14:paraId="21C3336D"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30804.4.4 (МЭК 61000-4-4)</w:t>
            </w:r>
          </w:p>
          <w:p w14:paraId="5898AF64"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Р 51317.4.5-99 (МЭК 61000-4-5-95)ГОСТ Р 51317.4.6-99 (МЭК 61000-4-6-96)ГОСТ 30804.4.11 (МЭК 61000-4-11)ГОСТ Р 51317.4.12-99 (МЭК 61000-4-12-97) ГОСТ 30804.6.1 (МЭК 61000-6-1)ГОСТ 30804.6.2  (МЭК 61000-6-2) </w:t>
            </w:r>
          </w:p>
          <w:p w14:paraId="748D8483"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 xml:space="preserve">ГОСТ Р 51516-99 (МЭК 60255-22-4-92)  </w:t>
            </w:r>
          </w:p>
          <w:p w14:paraId="74219916"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30805.14.1 (СИСПР 14-1) </w:t>
            </w:r>
          </w:p>
          <w:p w14:paraId="47FAD8CD"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30805.16.4.2  (СИСПР 16-4-2)</w:t>
            </w:r>
          </w:p>
          <w:p w14:paraId="7D5C1B64"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Р 51317.3.4-2006</w:t>
            </w:r>
            <w:proofErr w:type="gramStart"/>
            <w:r w:rsidRPr="00005E28">
              <w:rPr>
                <w:rFonts w:ascii="Times New Roman" w:eastAsia="Times New Roman" w:hAnsi="Times New Roman" w:cs="Times New Roman"/>
                <w:color w:val="000000"/>
                <w:sz w:val="18"/>
                <w:szCs w:val="18"/>
                <w:shd w:val="clear" w:color="auto" w:fill="FFFFFF"/>
                <w:lang w:eastAsia="ru-RU"/>
              </w:rPr>
              <w:t>   (</w:t>
            </w:r>
            <w:proofErr w:type="gramEnd"/>
            <w:r w:rsidRPr="00005E28">
              <w:rPr>
                <w:rFonts w:ascii="Times New Roman" w:eastAsia="Times New Roman" w:hAnsi="Times New Roman" w:cs="Times New Roman"/>
                <w:color w:val="000000"/>
                <w:sz w:val="18"/>
                <w:szCs w:val="18"/>
                <w:shd w:val="clear" w:color="auto" w:fill="FFFFFF"/>
                <w:lang w:eastAsia="ru-RU"/>
              </w:rPr>
              <w:t>МЭК 61000-3-4:1998)</w:t>
            </w:r>
          </w:p>
          <w:p w14:paraId="5193D33F"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 xml:space="preserve"> ГОСТ 30804.3.11 (МЭК 61000-3-11) </w:t>
            </w:r>
          </w:p>
          <w:p w14:paraId="2F1C04E9"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 xml:space="preserve">ГОСТ </w:t>
            </w:r>
            <w:proofErr w:type="gramStart"/>
            <w:r w:rsidRPr="00005E28">
              <w:rPr>
                <w:rFonts w:ascii="Times New Roman" w:eastAsia="Times New Roman" w:hAnsi="Times New Roman" w:cs="Times New Roman"/>
                <w:color w:val="000000"/>
                <w:sz w:val="18"/>
                <w:szCs w:val="18"/>
                <w:shd w:val="clear" w:color="auto" w:fill="FFFFFF"/>
                <w:lang w:eastAsia="ru-RU"/>
              </w:rPr>
              <w:t>Р  51317.3.5</w:t>
            </w:r>
            <w:proofErr w:type="gramEnd"/>
            <w:r w:rsidRPr="00005E28">
              <w:rPr>
                <w:rFonts w:ascii="Times New Roman" w:eastAsia="Times New Roman" w:hAnsi="Times New Roman" w:cs="Times New Roman"/>
                <w:color w:val="000000"/>
                <w:sz w:val="18"/>
                <w:szCs w:val="18"/>
                <w:shd w:val="clear" w:color="auto" w:fill="FFFFFF"/>
                <w:lang w:eastAsia="ru-RU"/>
              </w:rPr>
              <w:t>-2005 (МЭК 61000-3-5: 1994)ГОСТ 30804.3.12 (МЭК 61000-3-12)   ГОСТ 30805.16.1.1 (СИСПР 16-1-1) </w:t>
            </w:r>
            <w:r w:rsidRPr="00005E28">
              <w:rPr>
                <w:rFonts w:ascii="Times New Roman" w:eastAsia="Times New Roman" w:hAnsi="Times New Roman" w:cs="Times New Roman"/>
                <w:color w:val="000000"/>
                <w:spacing w:val="1"/>
                <w:sz w:val="18"/>
                <w:szCs w:val="18"/>
                <w:lang w:eastAsia="ru-RU"/>
              </w:rPr>
              <w:t> </w:t>
            </w:r>
            <w:r w:rsidRPr="00005E28">
              <w:rPr>
                <w:rFonts w:ascii="Times New Roman" w:eastAsia="Times New Roman" w:hAnsi="Times New Roman" w:cs="Times New Roman"/>
                <w:color w:val="000000"/>
                <w:sz w:val="18"/>
                <w:szCs w:val="18"/>
                <w:shd w:val="clear" w:color="auto" w:fill="FFFFFF"/>
                <w:lang w:eastAsia="ru-RU"/>
              </w:rPr>
              <w:t xml:space="preserve">ГОСТ 30805.16.1.3 (СИСПР 16-1-3) </w:t>
            </w:r>
          </w:p>
          <w:p w14:paraId="5D61D5FE" w14:textId="60F51D22"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color w:val="000000"/>
                <w:sz w:val="18"/>
                <w:szCs w:val="18"/>
                <w:shd w:val="clear" w:color="auto" w:fill="FFFFFF"/>
                <w:lang w:eastAsia="ru-RU"/>
              </w:rPr>
              <w:t>ГОСТ 30805.16.1.2 (СИСПР 16-1-2)</w:t>
            </w:r>
          </w:p>
        </w:tc>
      </w:tr>
      <w:tr w:rsidR="009B323C" w14:paraId="3BCE6098" w14:textId="77777777" w:rsidTr="00693456">
        <w:tc>
          <w:tcPr>
            <w:tcW w:w="709" w:type="dxa"/>
            <w:tcBorders>
              <w:top w:val="single" w:sz="4" w:space="0" w:color="auto"/>
              <w:left w:val="single" w:sz="4" w:space="0" w:color="auto"/>
              <w:bottom w:val="single" w:sz="4" w:space="0" w:color="auto"/>
              <w:right w:val="single" w:sz="4" w:space="0" w:color="auto"/>
            </w:tcBorders>
          </w:tcPr>
          <w:p w14:paraId="0420B4E8" w14:textId="366B8DEC" w:rsidR="009B323C" w:rsidRPr="00005E28" w:rsidRDefault="009B323C" w:rsidP="009B323C">
            <w:pPr>
              <w:spacing w:after="0"/>
              <w:rPr>
                <w:rFonts w:ascii="Times New Roman" w:hAnsi="Times New Roman" w:cs="Times New Roman"/>
                <w:sz w:val="18"/>
                <w:szCs w:val="18"/>
              </w:rPr>
            </w:pPr>
            <w:r w:rsidRPr="00005E28">
              <w:rPr>
                <w:rFonts w:ascii="Times New Roman" w:hAnsi="Times New Roman" w:cs="Times New Roman"/>
                <w:sz w:val="18"/>
                <w:szCs w:val="18"/>
              </w:rPr>
              <w:lastRenderedPageBreak/>
              <w:t>В</w:t>
            </w:r>
            <w:r w:rsidRPr="00005E28">
              <w:rPr>
                <w:rFonts w:ascii="Times New Roman" w:hAnsi="Times New Roman" w:cs="Times New Roman"/>
                <w:sz w:val="18"/>
                <w:szCs w:val="18"/>
                <w:lang w:val="en-US"/>
              </w:rPr>
              <w:t>2</w:t>
            </w:r>
            <w:r w:rsidRPr="00005E28">
              <w:rPr>
                <w:rFonts w:ascii="Times New Roman" w:hAnsi="Times New Roman" w:cs="Times New Roman"/>
                <w:sz w:val="18"/>
                <w:szCs w:val="18"/>
              </w:rPr>
              <w:t>.1</w:t>
            </w:r>
            <w:r w:rsidRPr="00005E28">
              <w:rPr>
                <w:rFonts w:ascii="Times New Roman" w:hAnsi="Times New Roman" w:cs="Times New Roman"/>
                <w:sz w:val="18"/>
                <w:szCs w:val="18"/>
                <w:lang w:val="en-US"/>
              </w:rPr>
              <w:t>5</w:t>
            </w:r>
          </w:p>
        </w:tc>
        <w:tc>
          <w:tcPr>
            <w:tcW w:w="2693" w:type="dxa"/>
            <w:tcBorders>
              <w:top w:val="single" w:sz="4" w:space="0" w:color="auto"/>
              <w:left w:val="single" w:sz="4" w:space="0" w:color="auto"/>
              <w:bottom w:val="single" w:sz="4" w:space="0" w:color="auto"/>
              <w:right w:val="single" w:sz="4" w:space="0" w:color="auto"/>
            </w:tcBorders>
          </w:tcPr>
          <w:p w14:paraId="75C8E079" w14:textId="57307824" w:rsidR="009B323C" w:rsidRPr="00005E28" w:rsidRDefault="009B323C" w:rsidP="009B323C">
            <w:pPr>
              <w:spacing w:after="0"/>
              <w:rPr>
                <w:rFonts w:ascii="Times New Roman" w:hAnsi="Times New Roman" w:cs="Times New Roman"/>
                <w:sz w:val="18"/>
                <w:szCs w:val="18"/>
              </w:rPr>
            </w:pPr>
            <w:r w:rsidRPr="00005E28">
              <w:rPr>
                <w:rFonts w:ascii="Times New Roman" w:hAnsi="Times New Roman" w:cs="Times New Roman"/>
                <w:sz w:val="18"/>
                <w:szCs w:val="18"/>
                <w:lang w:eastAsia="ru-RU"/>
              </w:rPr>
              <w:t>Машины кузнечно-прессовые</w:t>
            </w:r>
          </w:p>
        </w:tc>
        <w:tc>
          <w:tcPr>
            <w:tcW w:w="1985" w:type="dxa"/>
            <w:tcBorders>
              <w:top w:val="single" w:sz="4" w:space="0" w:color="auto"/>
              <w:left w:val="single" w:sz="4" w:space="0" w:color="auto"/>
              <w:bottom w:val="single" w:sz="4" w:space="0" w:color="auto"/>
              <w:right w:val="single" w:sz="4" w:space="0" w:color="auto"/>
            </w:tcBorders>
          </w:tcPr>
          <w:p w14:paraId="36588B00" w14:textId="6A5D6D26" w:rsidR="009B323C" w:rsidRPr="00005E28" w:rsidRDefault="009B323C" w:rsidP="009B323C">
            <w:pPr>
              <w:spacing w:after="0"/>
              <w:rPr>
                <w:rFonts w:ascii="Times New Roman" w:eastAsia="Times New Roman" w:hAnsi="Times New Roman" w:cs="Times New Roman"/>
                <w:sz w:val="18"/>
                <w:szCs w:val="18"/>
                <w:lang w:eastAsia="ru-RU"/>
              </w:rPr>
            </w:pPr>
            <w:r w:rsidRPr="00337A7C">
              <w:rPr>
                <w:rFonts w:ascii="Times New Roman" w:eastAsia="Times New Roman" w:hAnsi="Times New Roman" w:cs="Times New Roman"/>
                <w:sz w:val="18"/>
                <w:szCs w:val="18"/>
                <w:lang w:eastAsia="ru-RU"/>
              </w:rPr>
              <w:t>Декларирование (1д,2д,3д,4д,5д,6д</w:t>
            </w:r>
            <w:r w:rsidR="004D2AC9">
              <w:rPr>
                <w:rFonts w:ascii="Times New Roman" w:eastAsia="Times New Roman" w:hAnsi="Times New Roman" w:cs="Times New Roman"/>
                <w:sz w:val="18"/>
                <w:szCs w:val="18"/>
                <w:lang w:eastAsia="ru-RU"/>
              </w:rPr>
              <w:t>)</w:t>
            </w:r>
          </w:p>
        </w:tc>
        <w:tc>
          <w:tcPr>
            <w:tcW w:w="1559" w:type="dxa"/>
            <w:tcBorders>
              <w:top w:val="single" w:sz="4" w:space="0" w:color="auto"/>
              <w:left w:val="single" w:sz="4" w:space="0" w:color="auto"/>
              <w:bottom w:val="single" w:sz="4" w:space="0" w:color="auto"/>
              <w:right w:val="single" w:sz="4" w:space="0" w:color="auto"/>
            </w:tcBorders>
          </w:tcPr>
          <w:p w14:paraId="6C6E3E3F"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 xml:space="preserve">Из 8462* </w:t>
            </w:r>
          </w:p>
          <w:p w14:paraId="337CE362" w14:textId="5C56EB19"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sz w:val="18"/>
                <w:szCs w:val="18"/>
                <w:lang w:eastAsia="ru-RU"/>
              </w:rPr>
              <w:t>Из 8463*</w:t>
            </w:r>
          </w:p>
        </w:tc>
        <w:tc>
          <w:tcPr>
            <w:tcW w:w="3402" w:type="dxa"/>
            <w:tcBorders>
              <w:top w:val="single" w:sz="4" w:space="0" w:color="auto"/>
              <w:left w:val="single" w:sz="4" w:space="0" w:color="auto"/>
              <w:bottom w:val="single" w:sz="4" w:space="0" w:color="auto"/>
              <w:right w:val="single" w:sz="4" w:space="0" w:color="auto"/>
            </w:tcBorders>
          </w:tcPr>
          <w:p w14:paraId="0D8613CC" w14:textId="77777777" w:rsidR="009B323C" w:rsidRPr="00005E28" w:rsidRDefault="009B323C" w:rsidP="009B323C">
            <w:pPr>
              <w:spacing w:after="0" w:line="240" w:lineRule="auto"/>
              <w:rPr>
                <w:rFonts w:ascii="Times New Roman" w:eastAsia="Times New Roman" w:hAnsi="Times New Roman" w:cs="Times New Roman"/>
                <w:sz w:val="18"/>
                <w:szCs w:val="18"/>
              </w:rPr>
            </w:pPr>
            <w:r w:rsidRPr="00005E28">
              <w:rPr>
                <w:rFonts w:ascii="Times New Roman" w:eastAsia="Times New Roman" w:hAnsi="Times New Roman" w:cs="Times New Roman"/>
                <w:sz w:val="18"/>
                <w:szCs w:val="18"/>
              </w:rPr>
              <w:t>ТР ТС 010/2011</w:t>
            </w:r>
          </w:p>
          <w:p w14:paraId="592BF6D9" w14:textId="6BB23A4B"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sz w:val="18"/>
                <w:szCs w:val="18"/>
              </w:rPr>
              <w:t>ТР ТС 020/2011</w:t>
            </w:r>
          </w:p>
        </w:tc>
        <w:tc>
          <w:tcPr>
            <w:tcW w:w="4394" w:type="dxa"/>
            <w:tcBorders>
              <w:top w:val="single" w:sz="4" w:space="0" w:color="auto"/>
              <w:left w:val="single" w:sz="4" w:space="0" w:color="auto"/>
              <w:bottom w:val="single" w:sz="4" w:space="0" w:color="auto"/>
              <w:right w:val="single" w:sz="4" w:space="0" w:color="auto"/>
            </w:tcBorders>
          </w:tcPr>
          <w:p w14:paraId="2F735080"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12.2.017-93 ГОСТ 12.2.017.3-90 </w:t>
            </w:r>
          </w:p>
          <w:p w14:paraId="75E3FEB6"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12.2.017.4-2003 ГОСТ 12.2.055-81 </w:t>
            </w:r>
          </w:p>
          <w:p w14:paraId="46AF7F82"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12.2.113-2006 ГОСТ 12.2.114-86 </w:t>
            </w:r>
          </w:p>
          <w:p w14:paraId="55BB6D93"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12.2.116-2004 ГОСТ 12.2.118-2006 ГОСТ 12.2.131-92ГОСТ 6113-84 ГОСТ 8390-84 ГОСТ 31541-2012ГОСТ 31542-2012 ГОСТ 31543-2012 </w:t>
            </w:r>
          </w:p>
          <w:p w14:paraId="126787F5"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31733-2012 ГОСТ Р 50573-93 </w:t>
            </w:r>
          </w:p>
          <w:p w14:paraId="28D77688" w14:textId="77777777" w:rsidR="009B323C" w:rsidRPr="00005E28" w:rsidRDefault="009B323C" w:rsidP="009B323C">
            <w:pPr>
              <w:spacing w:after="0" w:line="240" w:lineRule="auto"/>
              <w:rPr>
                <w:rFonts w:ascii="Times New Roman" w:eastAsia="Times New Roman" w:hAnsi="Times New Roman" w:cs="Times New Roman"/>
                <w:sz w:val="18"/>
                <w:szCs w:val="18"/>
              </w:rPr>
            </w:pPr>
            <w:r w:rsidRPr="00005E28">
              <w:rPr>
                <w:rFonts w:ascii="Times New Roman" w:eastAsia="Times New Roman" w:hAnsi="Times New Roman" w:cs="Times New Roman"/>
                <w:sz w:val="18"/>
                <w:szCs w:val="18"/>
              </w:rPr>
              <w:t>СТБ ЕН 692-2006 СТБ ЕН 50370-1-2008</w:t>
            </w:r>
          </w:p>
          <w:p w14:paraId="6CEAFF8B" w14:textId="77777777" w:rsidR="009B323C" w:rsidRPr="00005E28" w:rsidRDefault="009B323C" w:rsidP="009B323C">
            <w:pPr>
              <w:spacing w:after="0" w:line="240" w:lineRule="auto"/>
              <w:rPr>
                <w:rFonts w:ascii="Times New Roman" w:eastAsia="Times New Roman" w:hAnsi="Times New Roman" w:cs="Times New Roman"/>
                <w:sz w:val="18"/>
                <w:szCs w:val="18"/>
              </w:rPr>
            </w:pPr>
            <w:r w:rsidRPr="00005E28">
              <w:rPr>
                <w:rFonts w:ascii="Times New Roman" w:eastAsia="Times New Roman" w:hAnsi="Times New Roman" w:cs="Times New Roman"/>
                <w:sz w:val="18"/>
                <w:szCs w:val="18"/>
              </w:rPr>
              <w:t>СТБ ЕН 50370-2-2008</w:t>
            </w:r>
            <w:r w:rsidRPr="00005E28">
              <w:rPr>
                <w:rFonts w:ascii="Times New Roman" w:eastAsia="Times New Roman" w:hAnsi="Times New Roman" w:cs="Times New Roman"/>
                <w:color w:val="000000"/>
                <w:sz w:val="18"/>
                <w:szCs w:val="18"/>
                <w:shd w:val="clear" w:color="auto" w:fill="FFFFFF"/>
                <w:lang w:eastAsia="ru-RU"/>
              </w:rPr>
              <w:t xml:space="preserve">ГОСТ </w:t>
            </w:r>
            <w:proofErr w:type="gramStart"/>
            <w:r w:rsidRPr="00005E28">
              <w:rPr>
                <w:rFonts w:ascii="Times New Roman" w:eastAsia="Times New Roman" w:hAnsi="Times New Roman" w:cs="Times New Roman"/>
                <w:color w:val="000000"/>
                <w:sz w:val="18"/>
                <w:szCs w:val="18"/>
                <w:shd w:val="clear" w:color="auto" w:fill="FFFFFF"/>
                <w:lang w:eastAsia="ru-RU"/>
              </w:rPr>
              <w:t>Р  51408</w:t>
            </w:r>
            <w:proofErr w:type="gramEnd"/>
            <w:r w:rsidRPr="00005E28">
              <w:rPr>
                <w:rFonts w:ascii="Times New Roman" w:eastAsia="Times New Roman" w:hAnsi="Times New Roman" w:cs="Times New Roman"/>
                <w:color w:val="000000"/>
                <w:sz w:val="18"/>
                <w:szCs w:val="18"/>
                <w:shd w:val="clear" w:color="auto" w:fill="FFFFFF"/>
                <w:lang w:eastAsia="ru-RU"/>
              </w:rPr>
              <w:t xml:space="preserve">-99   ГОСТ Р 50009-2000 </w:t>
            </w:r>
          </w:p>
          <w:p w14:paraId="0E5A63EC"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proofErr w:type="gramStart"/>
            <w:r w:rsidRPr="00005E28">
              <w:rPr>
                <w:rFonts w:ascii="Times New Roman" w:eastAsia="Times New Roman" w:hAnsi="Times New Roman" w:cs="Times New Roman"/>
                <w:color w:val="000000"/>
                <w:sz w:val="18"/>
                <w:szCs w:val="18"/>
                <w:shd w:val="clear" w:color="auto" w:fill="FFFFFF"/>
                <w:lang w:eastAsia="ru-RU"/>
              </w:rPr>
              <w:t>ГОСТ  Р</w:t>
            </w:r>
            <w:proofErr w:type="gramEnd"/>
            <w:r w:rsidRPr="00005E28">
              <w:rPr>
                <w:rFonts w:ascii="Times New Roman" w:eastAsia="Times New Roman" w:hAnsi="Times New Roman" w:cs="Times New Roman"/>
                <w:color w:val="000000"/>
                <w:sz w:val="18"/>
                <w:szCs w:val="18"/>
                <w:shd w:val="clear" w:color="auto" w:fill="FFFFFF"/>
                <w:lang w:eastAsia="ru-RU"/>
              </w:rPr>
              <w:t xml:space="preserve"> 50648-94 (МЭК 1000-4-8-93)</w:t>
            </w:r>
          </w:p>
          <w:p w14:paraId="3CB801EB"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 xml:space="preserve"> </w:t>
            </w:r>
            <w:proofErr w:type="gramStart"/>
            <w:r w:rsidRPr="00005E28">
              <w:rPr>
                <w:rFonts w:ascii="Times New Roman" w:eastAsia="Times New Roman" w:hAnsi="Times New Roman" w:cs="Times New Roman"/>
                <w:color w:val="000000"/>
                <w:sz w:val="18"/>
                <w:szCs w:val="18"/>
                <w:shd w:val="clear" w:color="auto" w:fill="FFFFFF"/>
                <w:lang w:eastAsia="ru-RU"/>
              </w:rPr>
              <w:t>ГОСТ  Р</w:t>
            </w:r>
            <w:proofErr w:type="gramEnd"/>
            <w:r w:rsidRPr="00005E28">
              <w:rPr>
                <w:rFonts w:ascii="Times New Roman" w:eastAsia="Times New Roman" w:hAnsi="Times New Roman" w:cs="Times New Roman"/>
                <w:color w:val="000000"/>
                <w:sz w:val="18"/>
                <w:szCs w:val="18"/>
                <w:shd w:val="clear" w:color="auto" w:fill="FFFFFF"/>
                <w:lang w:eastAsia="ru-RU"/>
              </w:rPr>
              <w:t xml:space="preserve"> 50649-94 (МЭК 1000-4-9-93)</w:t>
            </w:r>
          </w:p>
          <w:p w14:paraId="7A2E5C26"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lastRenderedPageBreak/>
              <w:t>ГОСТ Р 50628-2000 </w:t>
            </w:r>
          </w:p>
          <w:p w14:paraId="5F921E74" w14:textId="77777777" w:rsidR="009B323C" w:rsidRPr="00005E28" w:rsidRDefault="009B323C" w:rsidP="009B323C">
            <w:pPr>
              <w:spacing w:after="0"/>
              <w:rPr>
                <w:rFonts w:ascii="Times New Roman" w:hAnsi="Times New Roman" w:cs="Times New Roman"/>
                <w:sz w:val="18"/>
                <w:szCs w:val="18"/>
              </w:rPr>
            </w:pPr>
            <w:proofErr w:type="gramStart"/>
            <w:r w:rsidRPr="00005E28">
              <w:rPr>
                <w:rFonts w:ascii="Times New Roman" w:eastAsia="Times New Roman" w:hAnsi="Times New Roman" w:cs="Times New Roman"/>
                <w:color w:val="000000"/>
                <w:sz w:val="18"/>
                <w:szCs w:val="18"/>
                <w:shd w:val="clear" w:color="auto" w:fill="FFFFFF"/>
                <w:lang w:eastAsia="ru-RU"/>
              </w:rPr>
              <w:t>ГОСТ  Р</w:t>
            </w:r>
            <w:proofErr w:type="gramEnd"/>
            <w:r w:rsidRPr="00005E28">
              <w:rPr>
                <w:rFonts w:ascii="Times New Roman" w:eastAsia="Times New Roman" w:hAnsi="Times New Roman" w:cs="Times New Roman"/>
                <w:color w:val="000000"/>
                <w:sz w:val="18"/>
                <w:szCs w:val="18"/>
                <w:shd w:val="clear" w:color="auto" w:fill="FFFFFF"/>
                <w:lang w:eastAsia="ru-RU"/>
              </w:rPr>
              <w:t xml:space="preserve"> 50652-94 (МЭК 1000-4-10-93)</w:t>
            </w:r>
          </w:p>
          <w:p w14:paraId="03A743B4" w14:textId="77777777" w:rsidR="009B323C" w:rsidRPr="00005E28" w:rsidRDefault="009B323C" w:rsidP="009B323C">
            <w:pPr>
              <w:spacing w:after="0"/>
              <w:rPr>
                <w:rFonts w:ascii="Times New Roman" w:hAnsi="Times New Roman" w:cs="Times New Roman"/>
                <w:sz w:val="18"/>
                <w:szCs w:val="18"/>
              </w:rPr>
            </w:pPr>
            <w:proofErr w:type="gramStart"/>
            <w:r w:rsidRPr="00005E28">
              <w:rPr>
                <w:rFonts w:ascii="Times New Roman" w:eastAsia="Times New Roman" w:hAnsi="Times New Roman" w:cs="Times New Roman"/>
                <w:color w:val="000000"/>
                <w:sz w:val="18"/>
                <w:szCs w:val="18"/>
                <w:shd w:val="clear" w:color="auto" w:fill="FFFFFF"/>
                <w:lang w:eastAsia="ru-RU"/>
              </w:rPr>
              <w:t>ГОСТ  Р</w:t>
            </w:r>
            <w:proofErr w:type="gramEnd"/>
            <w:r w:rsidRPr="00005E28">
              <w:rPr>
                <w:rFonts w:ascii="Times New Roman" w:eastAsia="Times New Roman" w:hAnsi="Times New Roman" w:cs="Times New Roman"/>
                <w:color w:val="000000"/>
                <w:sz w:val="18"/>
                <w:szCs w:val="18"/>
                <w:shd w:val="clear" w:color="auto" w:fill="FFFFFF"/>
                <w:lang w:eastAsia="ru-RU"/>
              </w:rPr>
              <w:t xml:space="preserve"> 51317.2.4-2000  (МЭК 61000-2-4-94)   ГОСТ  Р 51317.2.5-2000 (МЭК 61000-2-5-95)  ГОСТ Р 51317.4.1-2000 (МЭК 61000-4-1-2000)</w:t>
            </w:r>
          </w:p>
          <w:p w14:paraId="42DCF1A9" w14:textId="77777777"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color w:val="000000"/>
                <w:sz w:val="18"/>
                <w:szCs w:val="18"/>
                <w:shd w:val="clear" w:color="auto" w:fill="FFFFFF"/>
                <w:lang w:eastAsia="ru-RU"/>
              </w:rPr>
              <w:t>ГОСТ Р 51317.4.14-2000 (МЭК 61000-4-14-99) ГОСТ Р 51317.4.16-2000 (МЭК 61000-4-16-</w:t>
            </w:r>
            <w:proofErr w:type="gramStart"/>
            <w:r w:rsidRPr="00005E28">
              <w:rPr>
                <w:rFonts w:ascii="Times New Roman" w:eastAsia="Times New Roman" w:hAnsi="Times New Roman" w:cs="Times New Roman"/>
                <w:color w:val="000000"/>
                <w:sz w:val="18"/>
                <w:szCs w:val="18"/>
                <w:shd w:val="clear" w:color="auto" w:fill="FFFFFF"/>
                <w:lang w:eastAsia="ru-RU"/>
              </w:rPr>
              <w:t>98)ГОСТ</w:t>
            </w:r>
            <w:proofErr w:type="gramEnd"/>
            <w:r w:rsidRPr="00005E28">
              <w:rPr>
                <w:rFonts w:ascii="Times New Roman" w:eastAsia="Times New Roman" w:hAnsi="Times New Roman" w:cs="Times New Roman"/>
                <w:color w:val="000000"/>
                <w:sz w:val="18"/>
                <w:szCs w:val="18"/>
                <w:shd w:val="clear" w:color="auto" w:fill="FFFFFF"/>
                <w:lang w:eastAsia="ru-RU"/>
              </w:rPr>
              <w:t xml:space="preserve"> 30804.3.2  (МЭК  61000-3-2)</w:t>
            </w:r>
          </w:p>
          <w:p w14:paraId="312FACBF"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30804.3.3 (МЭК 61000-3-3)  </w:t>
            </w:r>
          </w:p>
          <w:p w14:paraId="0D02F8C0"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Р 51317.3.8-99 (МЭК 61000-3-8-</w:t>
            </w:r>
            <w:proofErr w:type="gramStart"/>
            <w:r w:rsidRPr="00005E28">
              <w:rPr>
                <w:rFonts w:ascii="Times New Roman" w:eastAsia="Times New Roman" w:hAnsi="Times New Roman" w:cs="Times New Roman"/>
                <w:color w:val="000000"/>
                <w:sz w:val="18"/>
                <w:szCs w:val="18"/>
                <w:shd w:val="clear" w:color="auto" w:fill="FFFFFF"/>
                <w:lang w:eastAsia="ru-RU"/>
              </w:rPr>
              <w:t>97)ГОСТ</w:t>
            </w:r>
            <w:proofErr w:type="gramEnd"/>
            <w:r w:rsidRPr="00005E28">
              <w:rPr>
                <w:rFonts w:ascii="Times New Roman" w:eastAsia="Times New Roman" w:hAnsi="Times New Roman" w:cs="Times New Roman"/>
                <w:color w:val="000000"/>
                <w:sz w:val="18"/>
                <w:szCs w:val="18"/>
                <w:shd w:val="clear" w:color="auto" w:fill="FFFFFF"/>
                <w:lang w:eastAsia="ru-RU"/>
              </w:rPr>
              <w:t xml:space="preserve"> 30804.4.2 (МЭК 61000-4-2)  </w:t>
            </w:r>
          </w:p>
          <w:p w14:paraId="460D9DAA"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30804.4.3 (МЭК 61000-4-3)</w:t>
            </w:r>
          </w:p>
          <w:p w14:paraId="13665A47"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30804.4.4 (МЭК 61000-4-4)</w:t>
            </w:r>
          </w:p>
          <w:p w14:paraId="58A20F43"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Р 51317.4.5-99 (МЭК 61000-4-5-95)ГОСТ Р 51317.4.6-99 (МЭК 61000-4-6-96)ГОСТ 30804.4.11 (МЭК 61000-4-11)ГОСТ Р 51317.4.12-99 (МЭК 61000-4-12-97) ГОСТ 30804.6.1 (МЭК 61000-6-1)ГОСТ 30804.6.2  (МЭК 61000-6-2) </w:t>
            </w:r>
          </w:p>
          <w:p w14:paraId="5C306364"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 xml:space="preserve">ГОСТ Р 51516-99 (МЭК 60255-22-4-92)  </w:t>
            </w:r>
          </w:p>
          <w:p w14:paraId="4761DC4D"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30805.14.1 (СИСПР 14-1) </w:t>
            </w:r>
          </w:p>
          <w:p w14:paraId="104D622C"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30805.16.4.2  (СИСПР 16-4-2)</w:t>
            </w:r>
          </w:p>
          <w:p w14:paraId="03BBF08E"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Р 51317.3.4-2006   (МЭК 61000-3-4:1998)ГОСТ 30804.3.11 (МЭК 61000-3-11) ГОСТ Р  51317.3.5-2005 (МЭК 61000-3-5: 1994)ГОСТ 30804.3.12 (МЭК 61000-3-12)   ГОСТ 30805.16.1.1 (СИСПР 16-1-1) </w:t>
            </w:r>
            <w:r w:rsidRPr="00005E28">
              <w:rPr>
                <w:rFonts w:ascii="Times New Roman" w:eastAsia="Times New Roman" w:hAnsi="Times New Roman" w:cs="Times New Roman"/>
                <w:color w:val="000000"/>
                <w:spacing w:val="1"/>
                <w:sz w:val="18"/>
                <w:szCs w:val="18"/>
                <w:lang w:eastAsia="ru-RU"/>
              </w:rPr>
              <w:t> </w:t>
            </w:r>
            <w:r w:rsidRPr="00005E28">
              <w:rPr>
                <w:rFonts w:ascii="Times New Roman" w:eastAsia="Times New Roman" w:hAnsi="Times New Roman" w:cs="Times New Roman"/>
                <w:color w:val="000000"/>
                <w:sz w:val="18"/>
                <w:szCs w:val="18"/>
                <w:shd w:val="clear" w:color="auto" w:fill="FFFFFF"/>
                <w:lang w:eastAsia="ru-RU"/>
              </w:rPr>
              <w:t xml:space="preserve">ГОСТ 30805.16.1.3 (СИСПР 16-1-3) </w:t>
            </w:r>
          </w:p>
          <w:p w14:paraId="06A9D148" w14:textId="5C081E66"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color w:val="000000"/>
                <w:sz w:val="18"/>
                <w:szCs w:val="18"/>
                <w:shd w:val="clear" w:color="auto" w:fill="FFFFFF"/>
                <w:lang w:eastAsia="ru-RU"/>
              </w:rPr>
              <w:t>ГОСТ 30805.16.1.2 (СИСПР 16-1-2)</w:t>
            </w:r>
          </w:p>
        </w:tc>
      </w:tr>
      <w:tr w:rsidR="009B323C" w14:paraId="7B95D980" w14:textId="77777777" w:rsidTr="00693456">
        <w:tc>
          <w:tcPr>
            <w:tcW w:w="709" w:type="dxa"/>
            <w:tcBorders>
              <w:top w:val="single" w:sz="4" w:space="0" w:color="auto"/>
              <w:left w:val="single" w:sz="4" w:space="0" w:color="auto"/>
              <w:bottom w:val="single" w:sz="4" w:space="0" w:color="auto"/>
              <w:right w:val="single" w:sz="4" w:space="0" w:color="auto"/>
            </w:tcBorders>
          </w:tcPr>
          <w:p w14:paraId="775C6BDA" w14:textId="3E830C57" w:rsidR="009B323C" w:rsidRPr="00005E28" w:rsidRDefault="009B323C" w:rsidP="009B323C">
            <w:pPr>
              <w:spacing w:after="0"/>
              <w:rPr>
                <w:rFonts w:ascii="Times New Roman" w:hAnsi="Times New Roman" w:cs="Times New Roman"/>
                <w:sz w:val="18"/>
                <w:szCs w:val="18"/>
              </w:rPr>
            </w:pPr>
            <w:r w:rsidRPr="00005E28">
              <w:rPr>
                <w:rFonts w:ascii="Times New Roman" w:hAnsi="Times New Roman" w:cs="Times New Roman"/>
                <w:sz w:val="18"/>
                <w:szCs w:val="18"/>
              </w:rPr>
              <w:lastRenderedPageBreak/>
              <w:t>В</w:t>
            </w:r>
            <w:r w:rsidRPr="00005E28">
              <w:rPr>
                <w:rFonts w:ascii="Times New Roman" w:hAnsi="Times New Roman" w:cs="Times New Roman"/>
                <w:sz w:val="18"/>
                <w:szCs w:val="18"/>
                <w:lang w:val="en-US"/>
              </w:rPr>
              <w:t>2</w:t>
            </w:r>
            <w:r w:rsidRPr="00005E28">
              <w:rPr>
                <w:rFonts w:ascii="Times New Roman" w:hAnsi="Times New Roman" w:cs="Times New Roman"/>
                <w:sz w:val="18"/>
                <w:szCs w:val="18"/>
              </w:rPr>
              <w:t>.1</w:t>
            </w:r>
            <w:r w:rsidRPr="00005E28">
              <w:rPr>
                <w:rFonts w:ascii="Times New Roman" w:hAnsi="Times New Roman" w:cs="Times New Roman"/>
                <w:sz w:val="18"/>
                <w:szCs w:val="18"/>
                <w:lang w:val="en-US"/>
              </w:rPr>
              <w:t>6</w:t>
            </w:r>
          </w:p>
        </w:tc>
        <w:tc>
          <w:tcPr>
            <w:tcW w:w="2693" w:type="dxa"/>
            <w:tcBorders>
              <w:top w:val="single" w:sz="4" w:space="0" w:color="auto"/>
              <w:left w:val="single" w:sz="4" w:space="0" w:color="auto"/>
              <w:bottom w:val="single" w:sz="4" w:space="0" w:color="auto"/>
              <w:right w:val="single" w:sz="4" w:space="0" w:color="auto"/>
            </w:tcBorders>
          </w:tcPr>
          <w:p w14:paraId="2FA272B9" w14:textId="447D44EA" w:rsidR="009B323C" w:rsidRPr="00005E28" w:rsidRDefault="009B323C" w:rsidP="009B323C">
            <w:pPr>
              <w:spacing w:after="0"/>
              <w:rPr>
                <w:rFonts w:ascii="Times New Roman" w:hAnsi="Times New Roman" w:cs="Times New Roman"/>
                <w:sz w:val="18"/>
                <w:szCs w:val="18"/>
              </w:rPr>
            </w:pPr>
            <w:r w:rsidRPr="00005E28">
              <w:rPr>
                <w:rFonts w:ascii="Times New Roman" w:hAnsi="Times New Roman" w:cs="Times New Roman"/>
                <w:sz w:val="18"/>
                <w:szCs w:val="18"/>
                <w:lang w:eastAsia="ru-RU"/>
              </w:rPr>
              <w:t xml:space="preserve">Оборудование технологическое </w:t>
            </w:r>
            <w:r w:rsidRPr="00005E28">
              <w:rPr>
                <w:rFonts w:ascii="Times New Roman" w:hAnsi="Times New Roman" w:cs="Times New Roman"/>
                <w:sz w:val="18"/>
                <w:szCs w:val="18"/>
                <w:lang w:eastAsia="ru-RU"/>
              </w:rPr>
              <w:lastRenderedPageBreak/>
              <w:t>для литейного  производства</w:t>
            </w:r>
          </w:p>
        </w:tc>
        <w:tc>
          <w:tcPr>
            <w:tcW w:w="1985" w:type="dxa"/>
            <w:tcBorders>
              <w:top w:val="single" w:sz="4" w:space="0" w:color="auto"/>
              <w:left w:val="single" w:sz="4" w:space="0" w:color="auto"/>
              <w:bottom w:val="single" w:sz="4" w:space="0" w:color="auto"/>
              <w:right w:val="single" w:sz="4" w:space="0" w:color="auto"/>
            </w:tcBorders>
          </w:tcPr>
          <w:p w14:paraId="0617E5AC" w14:textId="1D3127A5" w:rsidR="009B323C" w:rsidRPr="00005E28" w:rsidRDefault="009B323C" w:rsidP="009B323C">
            <w:pPr>
              <w:spacing w:after="0"/>
              <w:rPr>
                <w:rFonts w:ascii="Times New Roman" w:eastAsia="Times New Roman" w:hAnsi="Times New Roman" w:cs="Times New Roman"/>
                <w:sz w:val="18"/>
                <w:szCs w:val="18"/>
                <w:lang w:eastAsia="ru-RU"/>
              </w:rPr>
            </w:pPr>
            <w:r w:rsidRPr="00337A7C">
              <w:rPr>
                <w:rFonts w:ascii="Times New Roman" w:eastAsia="Times New Roman" w:hAnsi="Times New Roman" w:cs="Times New Roman"/>
                <w:sz w:val="18"/>
                <w:szCs w:val="18"/>
                <w:lang w:eastAsia="ru-RU"/>
              </w:rPr>
              <w:lastRenderedPageBreak/>
              <w:t xml:space="preserve">Декларирование </w:t>
            </w:r>
            <w:r w:rsidRPr="00337A7C">
              <w:rPr>
                <w:rFonts w:ascii="Times New Roman" w:eastAsia="Times New Roman" w:hAnsi="Times New Roman" w:cs="Times New Roman"/>
                <w:sz w:val="18"/>
                <w:szCs w:val="18"/>
                <w:lang w:eastAsia="ru-RU"/>
              </w:rPr>
              <w:lastRenderedPageBreak/>
              <w:t>(1д,2д,3д,4д,5д,6д</w:t>
            </w:r>
            <w:r w:rsidR="004D2AC9">
              <w:rPr>
                <w:rFonts w:ascii="Times New Roman" w:eastAsia="Times New Roman" w:hAnsi="Times New Roman" w:cs="Times New Roman"/>
                <w:sz w:val="18"/>
                <w:szCs w:val="18"/>
                <w:lang w:eastAsia="ru-RU"/>
              </w:rPr>
              <w:t>)</w:t>
            </w:r>
          </w:p>
        </w:tc>
        <w:tc>
          <w:tcPr>
            <w:tcW w:w="1559" w:type="dxa"/>
            <w:tcBorders>
              <w:top w:val="single" w:sz="4" w:space="0" w:color="auto"/>
              <w:left w:val="single" w:sz="4" w:space="0" w:color="auto"/>
              <w:bottom w:val="single" w:sz="4" w:space="0" w:color="auto"/>
              <w:right w:val="single" w:sz="4" w:space="0" w:color="auto"/>
            </w:tcBorders>
          </w:tcPr>
          <w:p w14:paraId="769F0968" w14:textId="1624B967" w:rsidR="009B323C" w:rsidRPr="00005E28" w:rsidRDefault="009B323C" w:rsidP="009B323C">
            <w:pPr>
              <w:spacing w:after="0"/>
              <w:rPr>
                <w:rFonts w:ascii="Times New Roman" w:hAnsi="Times New Roman" w:cs="Times New Roman"/>
                <w:sz w:val="18"/>
                <w:szCs w:val="18"/>
              </w:rPr>
            </w:pPr>
            <w:r w:rsidRPr="00005E28">
              <w:rPr>
                <w:rFonts w:ascii="Times New Roman" w:hAnsi="Times New Roman" w:cs="Times New Roman"/>
                <w:sz w:val="18"/>
                <w:szCs w:val="18"/>
                <w:lang w:eastAsia="ru-RU"/>
              </w:rPr>
              <w:lastRenderedPageBreak/>
              <w:t>Из 8454*</w:t>
            </w:r>
          </w:p>
        </w:tc>
        <w:tc>
          <w:tcPr>
            <w:tcW w:w="3402" w:type="dxa"/>
            <w:tcBorders>
              <w:top w:val="single" w:sz="4" w:space="0" w:color="auto"/>
              <w:left w:val="single" w:sz="4" w:space="0" w:color="auto"/>
              <w:bottom w:val="single" w:sz="4" w:space="0" w:color="auto"/>
              <w:right w:val="single" w:sz="4" w:space="0" w:color="auto"/>
            </w:tcBorders>
          </w:tcPr>
          <w:p w14:paraId="19E967A2" w14:textId="77777777" w:rsidR="009B323C" w:rsidRPr="00005E28" w:rsidRDefault="009B323C" w:rsidP="009B323C">
            <w:pPr>
              <w:spacing w:after="0" w:line="240" w:lineRule="auto"/>
              <w:rPr>
                <w:rFonts w:ascii="Times New Roman" w:eastAsia="Times New Roman" w:hAnsi="Times New Roman" w:cs="Times New Roman"/>
                <w:sz w:val="18"/>
                <w:szCs w:val="18"/>
              </w:rPr>
            </w:pPr>
            <w:r w:rsidRPr="00005E28">
              <w:rPr>
                <w:rFonts w:ascii="Times New Roman" w:eastAsia="Times New Roman" w:hAnsi="Times New Roman" w:cs="Times New Roman"/>
                <w:sz w:val="18"/>
                <w:szCs w:val="18"/>
              </w:rPr>
              <w:t>ТР ТС 010/2011</w:t>
            </w:r>
          </w:p>
          <w:p w14:paraId="4E38CD92" w14:textId="2A3962B5"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sz w:val="18"/>
                <w:szCs w:val="18"/>
              </w:rPr>
              <w:lastRenderedPageBreak/>
              <w:t>ТР ТС 020/2011</w:t>
            </w:r>
          </w:p>
        </w:tc>
        <w:tc>
          <w:tcPr>
            <w:tcW w:w="4394" w:type="dxa"/>
            <w:tcBorders>
              <w:top w:val="single" w:sz="4" w:space="0" w:color="auto"/>
              <w:left w:val="single" w:sz="4" w:space="0" w:color="auto"/>
              <w:bottom w:val="single" w:sz="4" w:space="0" w:color="auto"/>
              <w:right w:val="single" w:sz="4" w:space="0" w:color="auto"/>
            </w:tcBorders>
          </w:tcPr>
          <w:p w14:paraId="768C7DB6"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lastRenderedPageBreak/>
              <w:t>СТБ ЕН 710-2004</w:t>
            </w:r>
          </w:p>
          <w:p w14:paraId="06BFA5A8"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lastRenderedPageBreak/>
              <w:t>ГОСТ 12.2.046.0-2004.</w:t>
            </w:r>
          </w:p>
          <w:p w14:paraId="0142DF4C"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8907-87 </w:t>
            </w:r>
          </w:p>
          <w:p w14:paraId="7D7D2219"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10580-2006 </w:t>
            </w:r>
          </w:p>
          <w:p w14:paraId="449221D4"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15595-84  </w:t>
            </w:r>
          </w:p>
          <w:p w14:paraId="35289410"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19497-90 </w:t>
            </w:r>
          </w:p>
          <w:p w14:paraId="70C4FFAD"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ГОСТ 19498-74</w:t>
            </w:r>
          </w:p>
          <w:p w14:paraId="50919632"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23484-79 </w:t>
            </w:r>
          </w:p>
          <w:p w14:paraId="7C3BC9DD"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30573-98 </w:t>
            </w:r>
          </w:p>
          <w:p w14:paraId="1CBC0AFD"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30647-99 </w:t>
            </w:r>
          </w:p>
          <w:p w14:paraId="74FE4E5E"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31335-2006 </w:t>
            </w:r>
          </w:p>
          <w:p w14:paraId="5B1170C5"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31545-2012 </w:t>
            </w:r>
          </w:p>
          <w:p w14:paraId="472022E3"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30443-97 </w:t>
            </w:r>
          </w:p>
          <w:p w14:paraId="36E738D4"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ГОСТ Р 53028-2008</w:t>
            </w:r>
          </w:p>
          <w:p w14:paraId="5F7BF91A" w14:textId="77777777"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color w:val="000000"/>
                <w:sz w:val="18"/>
                <w:szCs w:val="18"/>
                <w:shd w:val="clear" w:color="auto" w:fill="FFFFFF"/>
                <w:lang w:eastAsia="ru-RU"/>
              </w:rPr>
              <w:t xml:space="preserve">ГОСТ </w:t>
            </w:r>
            <w:proofErr w:type="gramStart"/>
            <w:r w:rsidRPr="00005E28">
              <w:rPr>
                <w:rFonts w:ascii="Times New Roman" w:eastAsia="Times New Roman" w:hAnsi="Times New Roman" w:cs="Times New Roman"/>
                <w:color w:val="000000"/>
                <w:sz w:val="18"/>
                <w:szCs w:val="18"/>
                <w:shd w:val="clear" w:color="auto" w:fill="FFFFFF"/>
                <w:lang w:eastAsia="ru-RU"/>
              </w:rPr>
              <w:t>Р  51408</w:t>
            </w:r>
            <w:proofErr w:type="gramEnd"/>
            <w:r w:rsidRPr="00005E28">
              <w:rPr>
                <w:rFonts w:ascii="Times New Roman" w:eastAsia="Times New Roman" w:hAnsi="Times New Roman" w:cs="Times New Roman"/>
                <w:color w:val="000000"/>
                <w:sz w:val="18"/>
                <w:szCs w:val="18"/>
                <w:shd w:val="clear" w:color="auto" w:fill="FFFFFF"/>
                <w:lang w:eastAsia="ru-RU"/>
              </w:rPr>
              <w:t>-99   </w:t>
            </w:r>
          </w:p>
          <w:p w14:paraId="32103D5A"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 xml:space="preserve">ГОСТ Р 50009-2000 </w:t>
            </w:r>
          </w:p>
          <w:p w14:paraId="340E768B"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proofErr w:type="gramStart"/>
            <w:r w:rsidRPr="00005E28">
              <w:rPr>
                <w:rFonts w:ascii="Times New Roman" w:eastAsia="Times New Roman" w:hAnsi="Times New Roman" w:cs="Times New Roman"/>
                <w:color w:val="000000"/>
                <w:sz w:val="18"/>
                <w:szCs w:val="18"/>
                <w:shd w:val="clear" w:color="auto" w:fill="FFFFFF"/>
                <w:lang w:eastAsia="ru-RU"/>
              </w:rPr>
              <w:t>ГОСТ  Р</w:t>
            </w:r>
            <w:proofErr w:type="gramEnd"/>
            <w:r w:rsidRPr="00005E28">
              <w:rPr>
                <w:rFonts w:ascii="Times New Roman" w:eastAsia="Times New Roman" w:hAnsi="Times New Roman" w:cs="Times New Roman"/>
                <w:color w:val="000000"/>
                <w:sz w:val="18"/>
                <w:szCs w:val="18"/>
                <w:shd w:val="clear" w:color="auto" w:fill="FFFFFF"/>
                <w:lang w:eastAsia="ru-RU"/>
              </w:rPr>
              <w:t xml:space="preserve"> 50648-94 (МЭК 1000-4-8-93)</w:t>
            </w:r>
          </w:p>
          <w:p w14:paraId="29E68BF6"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 xml:space="preserve"> </w:t>
            </w:r>
            <w:proofErr w:type="gramStart"/>
            <w:r w:rsidRPr="00005E28">
              <w:rPr>
                <w:rFonts w:ascii="Times New Roman" w:eastAsia="Times New Roman" w:hAnsi="Times New Roman" w:cs="Times New Roman"/>
                <w:color w:val="000000"/>
                <w:sz w:val="18"/>
                <w:szCs w:val="18"/>
                <w:shd w:val="clear" w:color="auto" w:fill="FFFFFF"/>
                <w:lang w:eastAsia="ru-RU"/>
              </w:rPr>
              <w:t>ГОСТ  Р</w:t>
            </w:r>
            <w:proofErr w:type="gramEnd"/>
            <w:r w:rsidRPr="00005E28">
              <w:rPr>
                <w:rFonts w:ascii="Times New Roman" w:eastAsia="Times New Roman" w:hAnsi="Times New Roman" w:cs="Times New Roman"/>
                <w:color w:val="000000"/>
                <w:sz w:val="18"/>
                <w:szCs w:val="18"/>
                <w:shd w:val="clear" w:color="auto" w:fill="FFFFFF"/>
                <w:lang w:eastAsia="ru-RU"/>
              </w:rPr>
              <w:t xml:space="preserve"> 50649-94 (МЭК 1000-4-9-93)</w:t>
            </w:r>
          </w:p>
          <w:p w14:paraId="0C943190"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Р 50628-2000 </w:t>
            </w:r>
          </w:p>
          <w:p w14:paraId="2C3E28F2" w14:textId="77777777" w:rsidR="009B323C" w:rsidRPr="00005E28" w:rsidRDefault="009B323C" w:rsidP="009B323C">
            <w:pPr>
              <w:spacing w:after="0"/>
              <w:rPr>
                <w:rFonts w:ascii="Times New Roman" w:hAnsi="Times New Roman" w:cs="Times New Roman"/>
                <w:sz w:val="18"/>
                <w:szCs w:val="18"/>
              </w:rPr>
            </w:pPr>
            <w:proofErr w:type="gramStart"/>
            <w:r w:rsidRPr="00005E28">
              <w:rPr>
                <w:rFonts w:ascii="Times New Roman" w:eastAsia="Times New Roman" w:hAnsi="Times New Roman" w:cs="Times New Roman"/>
                <w:color w:val="000000"/>
                <w:sz w:val="18"/>
                <w:szCs w:val="18"/>
                <w:shd w:val="clear" w:color="auto" w:fill="FFFFFF"/>
                <w:lang w:eastAsia="ru-RU"/>
              </w:rPr>
              <w:t>ГОСТ  Р</w:t>
            </w:r>
            <w:proofErr w:type="gramEnd"/>
            <w:r w:rsidRPr="00005E28">
              <w:rPr>
                <w:rFonts w:ascii="Times New Roman" w:eastAsia="Times New Roman" w:hAnsi="Times New Roman" w:cs="Times New Roman"/>
                <w:color w:val="000000"/>
                <w:sz w:val="18"/>
                <w:szCs w:val="18"/>
                <w:shd w:val="clear" w:color="auto" w:fill="FFFFFF"/>
                <w:lang w:eastAsia="ru-RU"/>
              </w:rPr>
              <w:t xml:space="preserve"> 50652-94 (МЭК 1000-4-10-93)</w:t>
            </w:r>
          </w:p>
          <w:p w14:paraId="67B59844" w14:textId="77777777" w:rsidR="009B323C" w:rsidRPr="00005E28" w:rsidRDefault="009B323C" w:rsidP="009B323C">
            <w:pPr>
              <w:spacing w:after="0"/>
              <w:rPr>
                <w:rFonts w:ascii="Times New Roman" w:hAnsi="Times New Roman" w:cs="Times New Roman"/>
                <w:sz w:val="18"/>
                <w:szCs w:val="18"/>
              </w:rPr>
            </w:pPr>
            <w:proofErr w:type="gramStart"/>
            <w:r w:rsidRPr="00005E28">
              <w:rPr>
                <w:rFonts w:ascii="Times New Roman" w:eastAsia="Times New Roman" w:hAnsi="Times New Roman" w:cs="Times New Roman"/>
                <w:color w:val="000000"/>
                <w:sz w:val="18"/>
                <w:szCs w:val="18"/>
                <w:shd w:val="clear" w:color="auto" w:fill="FFFFFF"/>
                <w:lang w:eastAsia="ru-RU"/>
              </w:rPr>
              <w:t>ГОСТ  Р</w:t>
            </w:r>
            <w:proofErr w:type="gramEnd"/>
            <w:r w:rsidRPr="00005E28">
              <w:rPr>
                <w:rFonts w:ascii="Times New Roman" w:eastAsia="Times New Roman" w:hAnsi="Times New Roman" w:cs="Times New Roman"/>
                <w:color w:val="000000"/>
                <w:sz w:val="18"/>
                <w:szCs w:val="18"/>
                <w:shd w:val="clear" w:color="auto" w:fill="FFFFFF"/>
                <w:lang w:eastAsia="ru-RU"/>
              </w:rPr>
              <w:t xml:space="preserve"> 51317.2.4-2000  (МЭК 61000-2-4-94)   </w:t>
            </w:r>
          </w:p>
          <w:p w14:paraId="3C9F4610"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proofErr w:type="gramStart"/>
            <w:r w:rsidRPr="00005E28">
              <w:rPr>
                <w:rFonts w:ascii="Times New Roman" w:eastAsia="Times New Roman" w:hAnsi="Times New Roman" w:cs="Times New Roman"/>
                <w:color w:val="000000"/>
                <w:sz w:val="18"/>
                <w:szCs w:val="18"/>
                <w:shd w:val="clear" w:color="auto" w:fill="FFFFFF"/>
                <w:lang w:eastAsia="ru-RU"/>
              </w:rPr>
              <w:t>ГОСТ  Р</w:t>
            </w:r>
            <w:proofErr w:type="gramEnd"/>
            <w:r w:rsidRPr="00005E28">
              <w:rPr>
                <w:rFonts w:ascii="Times New Roman" w:eastAsia="Times New Roman" w:hAnsi="Times New Roman" w:cs="Times New Roman"/>
                <w:color w:val="000000"/>
                <w:sz w:val="18"/>
                <w:szCs w:val="18"/>
                <w:shd w:val="clear" w:color="auto" w:fill="FFFFFF"/>
                <w:lang w:eastAsia="ru-RU"/>
              </w:rPr>
              <w:t xml:space="preserve"> 51317.2.5-2000 (МЭК 61000-2-5-95)  </w:t>
            </w:r>
          </w:p>
          <w:p w14:paraId="454FBA17" w14:textId="77777777"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color w:val="000000"/>
                <w:sz w:val="18"/>
                <w:szCs w:val="18"/>
                <w:shd w:val="clear" w:color="auto" w:fill="FFFFFF"/>
                <w:lang w:eastAsia="ru-RU"/>
              </w:rPr>
              <w:t>ГОСТ Р 51317.4.1-2000 (МЭК 61000-4-1-2000)</w:t>
            </w:r>
          </w:p>
          <w:p w14:paraId="1EA2DBE0" w14:textId="77777777"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color w:val="000000"/>
                <w:sz w:val="18"/>
                <w:szCs w:val="18"/>
                <w:shd w:val="clear" w:color="auto" w:fill="FFFFFF"/>
                <w:lang w:eastAsia="ru-RU"/>
              </w:rPr>
              <w:t>ГОСТ Р 51317.4.14-2000 (МЭК 61000-4-14-99) </w:t>
            </w:r>
          </w:p>
          <w:p w14:paraId="68D9D9D8" w14:textId="77777777"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color w:val="000000"/>
                <w:sz w:val="18"/>
                <w:szCs w:val="18"/>
                <w:shd w:val="clear" w:color="auto" w:fill="FFFFFF"/>
                <w:lang w:eastAsia="ru-RU"/>
              </w:rPr>
              <w:t>ГОСТ Р 51317.4.16-2000 (МЭК 61000-4-16-98)</w:t>
            </w:r>
          </w:p>
          <w:p w14:paraId="08871986" w14:textId="77777777"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color w:val="000000"/>
                <w:sz w:val="18"/>
                <w:szCs w:val="18"/>
                <w:shd w:val="clear" w:color="auto" w:fill="FFFFFF"/>
                <w:lang w:eastAsia="ru-RU"/>
              </w:rPr>
              <w:t>ГОСТ 30804.3.2  (МЭК  61000-3-2)</w:t>
            </w:r>
          </w:p>
          <w:p w14:paraId="41EAEC4B"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30804.3.3 (МЭК 61000-3-3)  </w:t>
            </w:r>
          </w:p>
          <w:p w14:paraId="6C77BF14"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Р 51317.3.8-99 (МЭК 61000-3-8-97)</w:t>
            </w:r>
          </w:p>
          <w:p w14:paraId="48EA4732"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30804.4.2 (МЭК 61000-4-2)  </w:t>
            </w:r>
          </w:p>
          <w:p w14:paraId="5EBA166A"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30804.4.3 (МЭК 61000-4-3)</w:t>
            </w:r>
          </w:p>
          <w:p w14:paraId="23FAC4C4"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30804.4.4 (МЭК 61000-4-4)</w:t>
            </w:r>
          </w:p>
          <w:p w14:paraId="665B4807"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lastRenderedPageBreak/>
              <w:t>ГОСТ Р 51317.4.5-99 (МЭК 61000-4-5-95)</w:t>
            </w:r>
          </w:p>
          <w:p w14:paraId="56E7108E"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Р 51317.4.6-99 (МЭК 61000-4-6-96)</w:t>
            </w:r>
          </w:p>
          <w:p w14:paraId="7972F385"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30804.4.11 (МЭК 61000-4-11)</w:t>
            </w:r>
          </w:p>
          <w:p w14:paraId="49F530A6"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Р 51317.4.12-99 (МЭК 61000-4-12-97) </w:t>
            </w:r>
          </w:p>
          <w:p w14:paraId="5E58298B"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30804.6.1 (МЭК 61000-6-1)</w:t>
            </w:r>
          </w:p>
          <w:p w14:paraId="773EA025"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30804.6.2  (МЭК 61000-6-2) </w:t>
            </w:r>
          </w:p>
          <w:p w14:paraId="3892A5CD"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 xml:space="preserve">ГОСТ Р 51516-99 (МЭК 60255-22-4-92)  </w:t>
            </w:r>
          </w:p>
          <w:p w14:paraId="6CEF74C6"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30805.14.1 (СИСПР 14-1) </w:t>
            </w:r>
          </w:p>
          <w:p w14:paraId="395FBED3"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30805.16.4.2  (СИСПР 16-4-2)</w:t>
            </w:r>
          </w:p>
          <w:p w14:paraId="292877E6"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Р 51317.3.4-2006</w:t>
            </w:r>
            <w:proofErr w:type="gramStart"/>
            <w:r w:rsidRPr="00005E28">
              <w:rPr>
                <w:rFonts w:ascii="Times New Roman" w:eastAsia="Times New Roman" w:hAnsi="Times New Roman" w:cs="Times New Roman"/>
                <w:color w:val="000000"/>
                <w:sz w:val="18"/>
                <w:szCs w:val="18"/>
                <w:shd w:val="clear" w:color="auto" w:fill="FFFFFF"/>
                <w:lang w:eastAsia="ru-RU"/>
              </w:rPr>
              <w:t>   (</w:t>
            </w:r>
            <w:proofErr w:type="gramEnd"/>
            <w:r w:rsidRPr="00005E28">
              <w:rPr>
                <w:rFonts w:ascii="Times New Roman" w:eastAsia="Times New Roman" w:hAnsi="Times New Roman" w:cs="Times New Roman"/>
                <w:color w:val="000000"/>
                <w:sz w:val="18"/>
                <w:szCs w:val="18"/>
                <w:shd w:val="clear" w:color="auto" w:fill="FFFFFF"/>
                <w:lang w:eastAsia="ru-RU"/>
              </w:rPr>
              <w:t>МЭК 61000-3-4:1998)</w:t>
            </w:r>
          </w:p>
          <w:p w14:paraId="108C84D4"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 xml:space="preserve"> ГОСТ 30804.3.11 (МЭК 61000-3-11) </w:t>
            </w:r>
          </w:p>
          <w:p w14:paraId="79D07D6C"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 xml:space="preserve">ГОСТ </w:t>
            </w:r>
            <w:proofErr w:type="gramStart"/>
            <w:r w:rsidRPr="00005E28">
              <w:rPr>
                <w:rFonts w:ascii="Times New Roman" w:eastAsia="Times New Roman" w:hAnsi="Times New Roman" w:cs="Times New Roman"/>
                <w:color w:val="000000"/>
                <w:sz w:val="18"/>
                <w:szCs w:val="18"/>
                <w:shd w:val="clear" w:color="auto" w:fill="FFFFFF"/>
                <w:lang w:eastAsia="ru-RU"/>
              </w:rPr>
              <w:t>Р  51317.3.5</w:t>
            </w:r>
            <w:proofErr w:type="gramEnd"/>
            <w:r w:rsidRPr="00005E28">
              <w:rPr>
                <w:rFonts w:ascii="Times New Roman" w:eastAsia="Times New Roman" w:hAnsi="Times New Roman" w:cs="Times New Roman"/>
                <w:color w:val="000000"/>
                <w:sz w:val="18"/>
                <w:szCs w:val="18"/>
                <w:shd w:val="clear" w:color="auto" w:fill="FFFFFF"/>
                <w:lang w:eastAsia="ru-RU"/>
              </w:rPr>
              <w:t>-2005 (МЭК 61000-3-5: 1994)</w:t>
            </w:r>
          </w:p>
          <w:p w14:paraId="4E689238"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30804.3.12 (МЭК 61000-3-12)   </w:t>
            </w:r>
          </w:p>
          <w:p w14:paraId="1CBE3D19" w14:textId="77777777"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color w:val="000000"/>
                <w:sz w:val="18"/>
                <w:szCs w:val="18"/>
                <w:shd w:val="clear" w:color="auto" w:fill="FFFFFF"/>
                <w:lang w:eastAsia="ru-RU"/>
              </w:rPr>
              <w:t>ГОСТ 30805.16.1.1 (СИСПР 16-1-1) </w:t>
            </w:r>
            <w:r w:rsidRPr="00005E28">
              <w:rPr>
                <w:rFonts w:ascii="Times New Roman" w:eastAsia="Times New Roman" w:hAnsi="Times New Roman" w:cs="Times New Roman"/>
                <w:color w:val="000000"/>
                <w:spacing w:val="1"/>
                <w:sz w:val="18"/>
                <w:szCs w:val="18"/>
                <w:lang w:eastAsia="ru-RU"/>
              </w:rPr>
              <w:t> </w:t>
            </w:r>
          </w:p>
          <w:p w14:paraId="493A97E3"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 xml:space="preserve">ГОСТ 30805.16.1.3 (СИСПР 16-1-3) </w:t>
            </w:r>
          </w:p>
          <w:p w14:paraId="1926ABB4" w14:textId="67E1B4F5"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color w:val="000000"/>
                <w:sz w:val="18"/>
                <w:szCs w:val="18"/>
                <w:shd w:val="clear" w:color="auto" w:fill="FFFFFF"/>
                <w:lang w:eastAsia="ru-RU"/>
              </w:rPr>
              <w:t>ГОСТ 30805.16.1.2 (СИСПР 16-1-2)</w:t>
            </w:r>
          </w:p>
        </w:tc>
      </w:tr>
      <w:tr w:rsidR="009B323C" w14:paraId="75FF8316" w14:textId="77777777" w:rsidTr="00693456">
        <w:tc>
          <w:tcPr>
            <w:tcW w:w="709" w:type="dxa"/>
            <w:tcBorders>
              <w:top w:val="single" w:sz="4" w:space="0" w:color="auto"/>
              <w:left w:val="single" w:sz="4" w:space="0" w:color="auto"/>
              <w:bottom w:val="single" w:sz="4" w:space="0" w:color="auto"/>
              <w:right w:val="single" w:sz="4" w:space="0" w:color="auto"/>
            </w:tcBorders>
          </w:tcPr>
          <w:p w14:paraId="3EC5FDC9" w14:textId="58E7FE82" w:rsidR="009B323C" w:rsidRPr="00005E28" w:rsidRDefault="009B323C" w:rsidP="009B323C">
            <w:pPr>
              <w:spacing w:after="0"/>
              <w:rPr>
                <w:rFonts w:ascii="Times New Roman" w:hAnsi="Times New Roman" w:cs="Times New Roman"/>
                <w:sz w:val="18"/>
                <w:szCs w:val="18"/>
              </w:rPr>
            </w:pPr>
            <w:r w:rsidRPr="00005E28">
              <w:rPr>
                <w:rFonts w:ascii="Times New Roman" w:hAnsi="Times New Roman" w:cs="Times New Roman"/>
                <w:sz w:val="18"/>
                <w:szCs w:val="18"/>
              </w:rPr>
              <w:lastRenderedPageBreak/>
              <w:t>В</w:t>
            </w:r>
            <w:r w:rsidRPr="00005E28">
              <w:rPr>
                <w:rFonts w:ascii="Times New Roman" w:hAnsi="Times New Roman" w:cs="Times New Roman"/>
                <w:sz w:val="18"/>
                <w:szCs w:val="18"/>
                <w:lang w:val="en-US"/>
              </w:rPr>
              <w:t>2</w:t>
            </w:r>
            <w:r w:rsidRPr="00005E28">
              <w:rPr>
                <w:rFonts w:ascii="Times New Roman" w:hAnsi="Times New Roman" w:cs="Times New Roman"/>
                <w:sz w:val="18"/>
                <w:szCs w:val="18"/>
              </w:rPr>
              <w:t>.1</w:t>
            </w:r>
            <w:r w:rsidRPr="00005E28">
              <w:rPr>
                <w:rFonts w:ascii="Times New Roman" w:hAnsi="Times New Roman" w:cs="Times New Roman"/>
                <w:sz w:val="18"/>
                <w:szCs w:val="18"/>
                <w:lang w:val="en-US"/>
              </w:rPr>
              <w:t>7</w:t>
            </w:r>
          </w:p>
        </w:tc>
        <w:tc>
          <w:tcPr>
            <w:tcW w:w="2693" w:type="dxa"/>
            <w:tcBorders>
              <w:top w:val="single" w:sz="4" w:space="0" w:color="auto"/>
              <w:left w:val="single" w:sz="4" w:space="0" w:color="auto"/>
              <w:bottom w:val="single" w:sz="4" w:space="0" w:color="auto"/>
              <w:right w:val="single" w:sz="4" w:space="0" w:color="auto"/>
            </w:tcBorders>
          </w:tcPr>
          <w:p w14:paraId="30584A80" w14:textId="571BA375" w:rsidR="009B323C" w:rsidRPr="00005E28" w:rsidRDefault="009B323C" w:rsidP="009B323C">
            <w:pPr>
              <w:spacing w:after="0"/>
              <w:rPr>
                <w:rFonts w:ascii="Times New Roman" w:hAnsi="Times New Roman" w:cs="Times New Roman"/>
                <w:sz w:val="18"/>
                <w:szCs w:val="18"/>
              </w:rPr>
            </w:pPr>
            <w:r w:rsidRPr="00005E28">
              <w:rPr>
                <w:rFonts w:ascii="Times New Roman" w:hAnsi="Times New Roman" w:cs="Times New Roman"/>
                <w:sz w:val="18"/>
                <w:szCs w:val="18"/>
                <w:lang w:eastAsia="ru-RU"/>
              </w:rPr>
              <w:t xml:space="preserve">Оборудование для сварки и </w:t>
            </w:r>
            <w:proofErr w:type="spellStart"/>
            <w:r w:rsidRPr="00005E28">
              <w:rPr>
                <w:rFonts w:ascii="Times New Roman" w:hAnsi="Times New Roman" w:cs="Times New Roman"/>
                <w:sz w:val="18"/>
                <w:szCs w:val="18"/>
                <w:lang w:eastAsia="ru-RU"/>
              </w:rPr>
              <w:t>газотермического</w:t>
            </w:r>
            <w:proofErr w:type="spellEnd"/>
            <w:r w:rsidRPr="00005E28">
              <w:rPr>
                <w:rFonts w:ascii="Times New Roman" w:hAnsi="Times New Roman" w:cs="Times New Roman"/>
                <w:sz w:val="18"/>
                <w:szCs w:val="18"/>
                <w:lang w:eastAsia="ru-RU"/>
              </w:rPr>
              <w:t xml:space="preserve">   напыления</w:t>
            </w:r>
          </w:p>
        </w:tc>
        <w:tc>
          <w:tcPr>
            <w:tcW w:w="1985" w:type="dxa"/>
            <w:tcBorders>
              <w:top w:val="single" w:sz="4" w:space="0" w:color="auto"/>
              <w:left w:val="single" w:sz="4" w:space="0" w:color="auto"/>
              <w:bottom w:val="single" w:sz="4" w:space="0" w:color="auto"/>
              <w:right w:val="single" w:sz="4" w:space="0" w:color="auto"/>
            </w:tcBorders>
          </w:tcPr>
          <w:p w14:paraId="462EED09" w14:textId="01CA9A72" w:rsidR="009B323C" w:rsidRPr="00005E28" w:rsidRDefault="009B323C" w:rsidP="009B323C">
            <w:pPr>
              <w:spacing w:after="0"/>
              <w:rPr>
                <w:rFonts w:ascii="Times New Roman" w:eastAsia="Times New Roman" w:hAnsi="Times New Roman" w:cs="Times New Roman"/>
                <w:sz w:val="18"/>
                <w:szCs w:val="18"/>
                <w:lang w:eastAsia="ru-RU"/>
              </w:rPr>
            </w:pPr>
            <w:r w:rsidRPr="00337A7C">
              <w:rPr>
                <w:rFonts w:ascii="Times New Roman" w:eastAsia="Times New Roman" w:hAnsi="Times New Roman" w:cs="Times New Roman"/>
                <w:sz w:val="18"/>
                <w:szCs w:val="18"/>
                <w:lang w:eastAsia="ru-RU"/>
              </w:rPr>
              <w:t>Декларирование (1д,2д,3д,4д,5д,6д</w:t>
            </w:r>
            <w:r w:rsidR="004D2AC9">
              <w:rPr>
                <w:rFonts w:ascii="Times New Roman" w:eastAsia="Times New Roman" w:hAnsi="Times New Roman" w:cs="Times New Roman"/>
                <w:sz w:val="18"/>
                <w:szCs w:val="18"/>
                <w:lang w:eastAsia="ru-RU"/>
              </w:rPr>
              <w:t>)</w:t>
            </w:r>
          </w:p>
        </w:tc>
        <w:tc>
          <w:tcPr>
            <w:tcW w:w="1559" w:type="dxa"/>
            <w:tcBorders>
              <w:top w:val="single" w:sz="4" w:space="0" w:color="auto"/>
              <w:left w:val="single" w:sz="4" w:space="0" w:color="auto"/>
              <w:bottom w:val="single" w:sz="4" w:space="0" w:color="auto"/>
              <w:right w:val="single" w:sz="4" w:space="0" w:color="auto"/>
            </w:tcBorders>
          </w:tcPr>
          <w:p w14:paraId="617A2DF9"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Из 8468*</w:t>
            </w:r>
          </w:p>
          <w:p w14:paraId="3ECE90C6" w14:textId="2742A1A5"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sz w:val="18"/>
                <w:szCs w:val="18"/>
                <w:lang w:eastAsia="ru-RU"/>
              </w:rPr>
              <w:t xml:space="preserve"> Из 8515*</w:t>
            </w:r>
          </w:p>
        </w:tc>
        <w:tc>
          <w:tcPr>
            <w:tcW w:w="3402" w:type="dxa"/>
            <w:tcBorders>
              <w:top w:val="single" w:sz="4" w:space="0" w:color="auto"/>
              <w:left w:val="single" w:sz="4" w:space="0" w:color="auto"/>
              <w:bottom w:val="single" w:sz="4" w:space="0" w:color="auto"/>
              <w:right w:val="single" w:sz="4" w:space="0" w:color="auto"/>
            </w:tcBorders>
          </w:tcPr>
          <w:p w14:paraId="423FF7E8" w14:textId="77777777" w:rsidR="009B323C" w:rsidRPr="00005E28" w:rsidRDefault="009B323C" w:rsidP="009B323C">
            <w:pPr>
              <w:spacing w:after="0" w:line="240" w:lineRule="auto"/>
              <w:rPr>
                <w:rFonts w:ascii="Times New Roman" w:eastAsia="Times New Roman" w:hAnsi="Times New Roman" w:cs="Times New Roman"/>
                <w:sz w:val="18"/>
                <w:szCs w:val="18"/>
              </w:rPr>
            </w:pPr>
            <w:r w:rsidRPr="00005E28">
              <w:rPr>
                <w:rFonts w:ascii="Times New Roman" w:eastAsia="Times New Roman" w:hAnsi="Times New Roman" w:cs="Times New Roman"/>
                <w:sz w:val="18"/>
                <w:szCs w:val="18"/>
              </w:rPr>
              <w:t>ТР ТС 010/2011</w:t>
            </w:r>
          </w:p>
          <w:p w14:paraId="1594DDDD" w14:textId="2B164544"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sz w:val="18"/>
                <w:szCs w:val="18"/>
              </w:rPr>
              <w:t>ТР ТС 020/2011</w:t>
            </w:r>
          </w:p>
        </w:tc>
        <w:tc>
          <w:tcPr>
            <w:tcW w:w="4394" w:type="dxa"/>
            <w:tcBorders>
              <w:top w:val="single" w:sz="4" w:space="0" w:color="auto"/>
              <w:left w:val="single" w:sz="4" w:space="0" w:color="auto"/>
              <w:bottom w:val="single" w:sz="4" w:space="0" w:color="auto"/>
              <w:right w:val="single" w:sz="4" w:space="0" w:color="auto"/>
            </w:tcBorders>
          </w:tcPr>
          <w:p w14:paraId="106C0E35" w14:textId="77777777" w:rsidR="009B323C" w:rsidRPr="00005E28" w:rsidRDefault="009B323C" w:rsidP="009B323C">
            <w:pPr>
              <w:spacing w:after="0" w:line="240" w:lineRule="auto"/>
              <w:rPr>
                <w:rFonts w:ascii="Times New Roman" w:eastAsia="Times New Roman" w:hAnsi="Times New Roman" w:cs="Times New Roman"/>
                <w:sz w:val="18"/>
                <w:szCs w:val="18"/>
              </w:rPr>
            </w:pPr>
            <w:r w:rsidRPr="00005E28">
              <w:rPr>
                <w:rFonts w:ascii="Times New Roman" w:eastAsia="Times New Roman" w:hAnsi="Times New Roman" w:cs="Times New Roman"/>
                <w:sz w:val="18"/>
                <w:szCs w:val="18"/>
              </w:rPr>
              <w:t>ГОСТ 12.2.008-75</w:t>
            </w:r>
          </w:p>
          <w:p w14:paraId="1C69CC31" w14:textId="77777777" w:rsidR="009B323C" w:rsidRPr="00005E28" w:rsidRDefault="009B323C" w:rsidP="009B323C">
            <w:pPr>
              <w:spacing w:after="0" w:line="240" w:lineRule="auto"/>
              <w:rPr>
                <w:rFonts w:ascii="Times New Roman" w:eastAsia="Times New Roman" w:hAnsi="Times New Roman" w:cs="Times New Roman"/>
                <w:sz w:val="18"/>
                <w:szCs w:val="18"/>
              </w:rPr>
            </w:pPr>
            <w:r w:rsidRPr="00005E28">
              <w:rPr>
                <w:rFonts w:ascii="Times New Roman" w:eastAsia="Times New Roman" w:hAnsi="Times New Roman" w:cs="Times New Roman"/>
                <w:sz w:val="18"/>
                <w:szCs w:val="18"/>
              </w:rPr>
              <w:t xml:space="preserve">ГОСТ 21694-94 </w:t>
            </w:r>
          </w:p>
          <w:p w14:paraId="21CB2B7A" w14:textId="77777777" w:rsidR="009B323C" w:rsidRPr="00005E28" w:rsidRDefault="009B323C" w:rsidP="009B323C">
            <w:pPr>
              <w:spacing w:after="0" w:line="240" w:lineRule="auto"/>
              <w:rPr>
                <w:rFonts w:ascii="Times New Roman" w:eastAsia="Times New Roman" w:hAnsi="Times New Roman" w:cs="Times New Roman"/>
                <w:sz w:val="18"/>
                <w:szCs w:val="18"/>
              </w:rPr>
            </w:pPr>
            <w:r w:rsidRPr="00005E28">
              <w:rPr>
                <w:rFonts w:ascii="Times New Roman" w:eastAsia="Times New Roman" w:hAnsi="Times New Roman" w:cs="Times New Roman"/>
                <w:sz w:val="18"/>
                <w:szCs w:val="18"/>
              </w:rPr>
              <w:t>ГОСТ 30275-96</w:t>
            </w:r>
          </w:p>
          <w:p w14:paraId="0A4F993A" w14:textId="77777777"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color w:val="000000"/>
                <w:sz w:val="18"/>
                <w:szCs w:val="18"/>
                <w:shd w:val="clear" w:color="auto" w:fill="FFFFFF"/>
                <w:lang w:eastAsia="ru-RU"/>
              </w:rPr>
              <w:t xml:space="preserve">ГОСТ </w:t>
            </w:r>
            <w:proofErr w:type="gramStart"/>
            <w:r w:rsidRPr="00005E28">
              <w:rPr>
                <w:rFonts w:ascii="Times New Roman" w:eastAsia="Times New Roman" w:hAnsi="Times New Roman" w:cs="Times New Roman"/>
                <w:color w:val="000000"/>
                <w:sz w:val="18"/>
                <w:szCs w:val="18"/>
                <w:shd w:val="clear" w:color="auto" w:fill="FFFFFF"/>
                <w:lang w:eastAsia="ru-RU"/>
              </w:rPr>
              <w:t>Р  51408</w:t>
            </w:r>
            <w:proofErr w:type="gramEnd"/>
            <w:r w:rsidRPr="00005E28">
              <w:rPr>
                <w:rFonts w:ascii="Times New Roman" w:eastAsia="Times New Roman" w:hAnsi="Times New Roman" w:cs="Times New Roman"/>
                <w:color w:val="000000"/>
                <w:sz w:val="18"/>
                <w:szCs w:val="18"/>
                <w:shd w:val="clear" w:color="auto" w:fill="FFFFFF"/>
                <w:lang w:eastAsia="ru-RU"/>
              </w:rPr>
              <w:t>-99   </w:t>
            </w:r>
          </w:p>
          <w:p w14:paraId="2AB5F880"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 xml:space="preserve">ГОСТ Р 50009-2000 </w:t>
            </w:r>
          </w:p>
          <w:p w14:paraId="220B0358"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proofErr w:type="gramStart"/>
            <w:r w:rsidRPr="00005E28">
              <w:rPr>
                <w:rFonts w:ascii="Times New Roman" w:eastAsia="Times New Roman" w:hAnsi="Times New Roman" w:cs="Times New Roman"/>
                <w:color w:val="000000"/>
                <w:sz w:val="18"/>
                <w:szCs w:val="18"/>
                <w:shd w:val="clear" w:color="auto" w:fill="FFFFFF"/>
                <w:lang w:eastAsia="ru-RU"/>
              </w:rPr>
              <w:t>ГОСТ  Р</w:t>
            </w:r>
            <w:proofErr w:type="gramEnd"/>
            <w:r w:rsidRPr="00005E28">
              <w:rPr>
                <w:rFonts w:ascii="Times New Roman" w:eastAsia="Times New Roman" w:hAnsi="Times New Roman" w:cs="Times New Roman"/>
                <w:color w:val="000000"/>
                <w:sz w:val="18"/>
                <w:szCs w:val="18"/>
                <w:shd w:val="clear" w:color="auto" w:fill="FFFFFF"/>
                <w:lang w:eastAsia="ru-RU"/>
              </w:rPr>
              <w:t xml:space="preserve"> 50648-94 (МЭК 1000-4-8-93)</w:t>
            </w:r>
          </w:p>
          <w:p w14:paraId="1B8C0D54"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 xml:space="preserve"> </w:t>
            </w:r>
            <w:proofErr w:type="gramStart"/>
            <w:r w:rsidRPr="00005E28">
              <w:rPr>
                <w:rFonts w:ascii="Times New Roman" w:eastAsia="Times New Roman" w:hAnsi="Times New Roman" w:cs="Times New Roman"/>
                <w:color w:val="000000"/>
                <w:sz w:val="18"/>
                <w:szCs w:val="18"/>
                <w:shd w:val="clear" w:color="auto" w:fill="FFFFFF"/>
                <w:lang w:eastAsia="ru-RU"/>
              </w:rPr>
              <w:t>ГОСТ  Р</w:t>
            </w:r>
            <w:proofErr w:type="gramEnd"/>
            <w:r w:rsidRPr="00005E28">
              <w:rPr>
                <w:rFonts w:ascii="Times New Roman" w:eastAsia="Times New Roman" w:hAnsi="Times New Roman" w:cs="Times New Roman"/>
                <w:color w:val="000000"/>
                <w:sz w:val="18"/>
                <w:szCs w:val="18"/>
                <w:shd w:val="clear" w:color="auto" w:fill="FFFFFF"/>
                <w:lang w:eastAsia="ru-RU"/>
              </w:rPr>
              <w:t xml:space="preserve"> 50649-94 (МЭК 1000-4-9-93)</w:t>
            </w:r>
          </w:p>
          <w:p w14:paraId="66E8187E"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Р 50628-2000 </w:t>
            </w:r>
          </w:p>
          <w:p w14:paraId="710096D3" w14:textId="77777777" w:rsidR="009B323C" w:rsidRPr="00005E28" w:rsidRDefault="009B323C" w:rsidP="009B323C">
            <w:pPr>
              <w:spacing w:after="0"/>
              <w:rPr>
                <w:rFonts w:ascii="Times New Roman" w:hAnsi="Times New Roman" w:cs="Times New Roman"/>
                <w:sz w:val="18"/>
                <w:szCs w:val="18"/>
              </w:rPr>
            </w:pPr>
            <w:proofErr w:type="gramStart"/>
            <w:r w:rsidRPr="00005E28">
              <w:rPr>
                <w:rFonts w:ascii="Times New Roman" w:eastAsia="Times New Roman" w:hAnsi="Times New Roman" w:cs="Times New Roman"/>
                <w:color w:val="000000"/>
                <w:sz w:val="18"/>
                <w:szCs w:val="18"/>
                <w:shd w:val="clear" w:color="auto" w:fill="FFFFFF"/>
                <w:lang w:eastAsia="ru-RU"/>
              </w:rPr>
              <w:t>ГОСТ  Р</w:t>
            </w:r>
            <w:proofErr w:type="gramEnd"/>
            <w:r w:rsidRPr="00005E28">
              <w:rPr>
                <w:rFonts w:ascii="Times New Roman" w:eastAsia="Times New Roman" w:hAnsi="Times New Roman" w:cs="Times New Roman"/>
                <w:color w:val="000000"/>
                <w:sz w:val="18"/>
                <w:szCs w:val="18"/>
                <w:shd w:val="clear" w:color="auto" w:fill="FFFFFF"/>
                <w:lang w:eastAsia="ru-RU"/>
              </w:rPr>
              <w:t xml:space="preserve"> 50652-94 (МЭК 1000-4-10-93)</w:t>
            </w:r>
          </w:p>
          <w:p w14:paraId="3EA722ED" w14:textId="77777777" w:rsidR="009B323C" w:rsidRPr="00005E28" w:rsidRDefault="009B323C" w:rsidP="009B323C">
            <w:pPr>
              <w:spacing w:after="0"/>
              <w:rPr>
                <w:rFonts w:ascii="Times New Roman" w:hAnsi="Times New Roman" w:cs="Times New Roman"/>
                <w:sz w:val="18"/>
                <w:szCs w:val="18"/>
              </w:rPr>
            </w:pPr>
            <w:proofErr w:type="gramStart"/>
            <w:r w:rsidRPr="00005E28">
              <w:rPr>
                <w:rFonts w:ascii="Times New Roman" w:eastAsia="Times New Roman" w:hAnsi="Times New Roman" w:cs="Times New Roman"/>
                <w:color w:val="000000"/>
                <w:sz w:val="18"/>
                <w:szCs w:val="18"/>
                <w:shd w:val="clear" w:color="auto" w:fill="FFFFFF"/>
                <w:lang w:eastAsia="ru-RU"/>
              </w:rPr>
              <w:t>ГОСТ  Р</w:t>
            </w:r>
            <w:proofErr w:type="gramEnd"/>
            <w:r w:rsidRPr="00005E28">
              <w:rPr>
                <w:rFonts w:ascii="Times New Roman" w:eastAsia="Times New Roman" w:hAnsi="Times New Roman" w:cs="Times New Roman"/>
                <w:color w:val="000000"/>
                <w:sz w:val="18"/>
                <w:szCs w:val="18"/>
                <w:shd w:val="clear" w:color="auto" w:fill="FFFFFF"/>
                <w:lang w:eastAsia="ru-RU"/>
              </w:rPr>
              <w:t xml:space="preserve"> 51317.2.4-2000  (МЭК 61000-2-4-94)   </w:t>
            </w:r>
          </w:p>
          <w:p w14:paraId="2CF3A4C2"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proofErr w:type="gramStart"/>
            <w:r w:rsidRPr="00005E28">
              <w:rPr>
                <w:rFonts w:ascii="Times New Roman" w:eastAsia="Times New Roman" w:hAnsi="Times New Roman" w:cs="Times New Roman"/>
                <w:color w:val="000000"/>
                <w:sz w:val="18"/>
                <w:szCs w:val="18"/>
                <w:shd w:val="clear" w:color="auto" w:fill="FFFFFF"/>
                <w:lang w:eastAsia="ru-RU"/>
              </w:rPr>
              <w:t>ГОСТ  Р</w:t>
            </w:r>
            <w:proofErr w:type="gramEnd"/>
            <w:r w:rsidRPr="00005E28">
              <w:rPr>
                <w:rFonts w:ascii="Times New Roman" w:eastAsia="Times New Roman" w:hAnsi="Times New Roman" w:cs="Times New Roman"/>
                <w:color w:val="000000"/>
                <w:sz w:val="18"/>
                <w:szCs w:val="18"/>
                <w:shd w:val="clear" w:color="auto" w:fill="FFFFFF"/>
                <w:lang w:eastAsia="ru-RU"/>
              </w:rPr>
              <w:t xml:space="preserve"> 51317.2.5-2000 (МЭК 61000-2-5-95)  </w:t>
            </w:r>
          </w:p>
          <w:p w14:paraId="1A0464F8" w14:textId="77777777"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color w:val="000000"/>
                <w:sz w:val="18"/>
                <w:szCs w:val="18"/>
                <w:shd w:val="clear" w:color="auto" w:fill="FFFFFF"/>
                <w:lang w:eastAsia="ru-RU"/>
              </w:rPr>
              <w:t>ГОСТ Р 51317.4.1-2000 (МЭК 61000-4-1-2000)</w:t>
            </w:r>
          </w:p>
          <w:p w14:paraId="35A2444D" w14:textId="77777777"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color w:val="000000"/>
                <w:sz w:val="18"/>
                <w:szCs w:val="18"/>
                <w:shd w:val="clear" w:color="auto" w:fill="FFFFFF"/>
                <w:lang w:eastAsia="ru-RU"/>
              </w:rPr>
              <w:t>ГОСТ Р 51317.4.14-2000 (МЭК 61000-4-14-99) </w:t>
            </w:r>
          </w:p>
          <w:p w14:paraId="2D231F62" w14:textId="77777777"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color w:val="000000"/>
                <w:sz w:val="18"/>
                <w:szCs w:val="18"/>
                <w:shd w:val="clear" w:color="auto" w:fill="FFFFFF"/>
                <w:lang w:eastAsia="ru-RU"/>
              </w:rPr>
              <w:lastRenderedPageBreak/>
              <w:t>ГОСТ Р 51317.4.16-2000 (МЭК 61000-4-16-98)</w:t>
            </w:r>
          </w:p>
          <w:p w14:paraId="3777AB2C" w14:textId="77777777"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color w:val="000000"/>
                <w:sz w:val="18"/>
                <w:szCs w:val="18"/>
                <w:shd w:val="clear" w:color="auto" w:fill="FFFFFF"/>
                <w:lang w:eastAsia="ru-RU"/>
              </w:rPr>
              <w:t>ГОСТ 30804.3.2  (МЭК  61000-3-2)</w:t>
            </w:r>
          </w:p>
          <w:p w14:paraId="04EE9626"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30804.3.3 (МЭК 61000-3-3)  </w:t>
            </w:r>
          </w:p>
          <w:p w14:paraId="5002D724"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Р 51317.3.8-99 (МЭК 61000-3-8-97)</w:t>
            </w:r>
          </w:p>
          <w:p w14:paraId="180467C8"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30804.4.2 (МЭК 61000-4-2)  </w:t>
            </w:r>
          </w:p>
          <w:p w14:paraId="7C0E261D"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30804.4.3 (МЭК 61000-4-3)</w:t>
            </w:r>
          </w:p>
          <w:p w14:paraId="45D92B29"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30804.4.4 (МЭК 61000-4-4)</w:t>
            </w:r>
          </w:p>
          <w:p w14:paraId="37598ADA"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Р 51317.4.5-99 (МЭК 61000-4-5-95)</w:t>
            </w:r>
          </w:p>
          <w:p w14:paraId="0130A790"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Р 51317.4.6-99 (МЭК 61000-4-6-96)</w:t>
            </w:r>
          </w:p>
          <w:p w14:paraId="4298F509"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30804.4.11 (МЭК 61000-4-11)</w:t>
            </w:r>
          </w:p>
          <w:p w14:paraId="00FD3D2E"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Р 51317.4.12-99 (МЭК 61000-4-12-97) </w:t>
            </w:r>
          </w:p>
          <w:p w14:paraId="0E20C3AA"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30804.6.1 (МЭК 61000-6-1)</w:t>
            </w:r>
          </w:p>
          <w:p w14:paraId="19FEFBD8"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30804.6.2  (МЭК 61000-6-2) </w:t>
            </w:r>
          </w:p>
          <w:p w14:paraId="66105D74"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 xml:space="preserve">ГОСТ Р 51516-99 (МЭК 60255-22-4-92)  </w:t>
            </w:r>
          </w:p>
          <w:p w14:paraId="1CDE1461"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30805.14.1 (СИСПР 14-1) </w:t>
            </w:r>
          </w:p>
          <w:p w14:paraId="0EC09852"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30805.16.4.2  (СИСПР 16-4-2)</w:t>
            </w:r>
          </w:p>
          <w:p w14:paraId="0DA0356B"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Р 51317.3.4-2006</w:t>
            </w:r>
            <w:proofErr w:type="gramStart"/>
            <w:r w:rsidRPr="00005E28">
              <w:rPr>
                <w:rFonts w:ascii="Times New Roman" w:eastAsia="Times New Roman" w:hAnsi="Times New Roman" w:cs="Times New Roman"/>
                <w:color w:val="000000"/>
                <w:sz w:val="18"/>
                <w:szCs w:val="18"/>
                <w:shd w:val="clear" w:color="auto" w:fill="FFFFFF"/>
                <w:lang w:eastAsia="ru-RU"/>
              </w:rPr>
              <w:t>   (</w:t>
            </w:r>
            <w:proofErr w:type="gramEnd"/>
            <w:r w:rsidRPr="00005E28">
              <w:rPr>
                <w:rFonts w:ascii="Times New Roman" w:eastAsia="Times New Roman" w:hAnsi="Times New Roman" w:cs="Times New Roman"/>
                <w:color w:val="000000"/>
                <w:sz w:val="18"/>
                <w:szCs w:val="18"/>
                <w:shd w:val="clear" w:color="auto" w:fill="FFFFFF"/>
                <w:lang w:eastAsia="ru-RU"/>
              </w:rPr>
              <w:t>МЭК 61000-3-4:1998)</w:t>
            </w:r>
          </w:p>
          <w:p w14:paraId="562E031E"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 xml:space="preserve"> ГОСТ 30804.3.11 (МЭК 61000-3-11) </w:t>
            </w:r>
          </w:p>
          <w:p w14:paraId="3E3A670C"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 xml:space="preserve">ГОСТ </w:t>
            </w:r>
            <w:proofErr w:type="gramStart"/>
            <w:r w:rsidRPr="00005E28">
              <w:rPr>
                <w:rFonts w:ascii="Times New Roman" w:eastAsia="Times New Roman" w:hAnsi="Times New Roman" w:cs="Times New Roman"/>
                <w:color w:val="000000"/>
                <w:sz w:val="18"/>
                <w:szCs w:val="18"/>
                <w:shd w:val="clear" w:color="auto" w:fill="FFFFFF"/>
                <w:lang w:eastAsia="ru-RU"/>
              </w:rPr>
              <w:t>Р  51317.3.5</w:t>
            </w:r>
            <w:proofErr w:type="gramEnd"/>
            <w:r w:rsidRPr="00005E28">
              <w:rPr>
                <w:rFonts w:ascii="Times New Roman" w:eastAsia="Times New Roman" w:hAnsi="Times New Roman" w:cs="Times New Roman"/>
                <w:color w:val="000000"/>
                <w:sz w:val="18"/>
                <w:szCs w:val="18"/>
                <w:shd w:val="clear" w:color="auto" w:fill="FFFFFF"/>
                <w:lang w:eastAsia="ru-RU"/>
              </w:rPr>
              <w:t>-2005 (МЭК 61000-3-5: 1994)</w:t>
            </w:r>
          </w:p>
          <w:p w14:paraId="61900655"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30804.3.12 (МЭК 61000-3-12)   </w:t>
            </w:r>
          </w:p>
          <w:p w14:paraId="6D4FD5F3" w14:textId="77777777"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color w:val="000000"/>
                <w:sz w:val="18"/>
                <w:szCs w:val="18"/>
                <w:shd w:val="clear" w:color="auto" w:fill="FFFFFF"/>
                <w:lang w:eastAsia="ru-RU"/>
              </w:rPr>
              <w:t>ГОСТ 30805.16.1.1 (СИСПР 16-1-1) </w:t>
            </w:r>
            <w:r w:rsidRPr="00005E28">
              <w:rPr>
                <w:rFonts w:ascii="Times New Roman" w:eastAsia="Times New Roman" w:hAnsi="Times New Roman" w:cs="Times New Roman"/>
                <w:color w:val="000000"/>
                <w:spacing w:val="1"/>
                <w:sz w:val="18"/>
                <w:szCs w:val="18"/>
                <w:lang w:eastAsia="ru-RU"/>
              </w:rPr>
              <w:t> </w:t>
            </w:r>
          </w:p>
          <w:p w14:paraId="2ACFBAC6"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 xml:space="preserve">ГОСТ 30805.16.1.3 (СИСПР 16-1-3) </w:t>
            </w:r>
          </w:p>
          <w:p w14:paraId="73B4B137" w14:textId="7E3CFC31"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color w:val="000000"/>
                <w:sz w:val="18"/>
                <w:szCs w:val="18"/>
                <w:shd w:val="clear" w:color="auto" w:fill="FFFFFF"/>
                <w:lang w:eastAsia="ru-RU"/>
              </w:rPr>
              <w:t>ГОСТ 30805.16.1.2 (СИСПР 16-1-2)</w:t>
            </w:r>
          </w:p>
        </w:tc>
      </w:tr>
      <w:tr w:rsidR="009B323C" w14:paraId="446EC4E7" w14:textId="77777777" w:rsidTr="00693456">
        <w:tc>
          <w:tcPr>
            <w:tcW w:w="709" w:type="dxa"/>
            <w:tcBorders>
              <w:top w:val="single" w:sz="4" w:space="0" w:color="auto"/>
              <w:left w:val="single" w:sz="4" w:space="0" w:color="auto"/>
              <w:bottom w:val="single" w:sz="4" w:space="0" w:color="auto"/>
              <w:right w:val="single" w:sz="4" w:space="0" w:color="auto"/>
            </w:tcBorders>
          </w:tcPr>
          <w:p w14:paraId="6654E9C9" w14:textId="04A3E1D6" w:rsidR="009B323C" w:rsidRPr="00005E28" w:rsidRDefault="009B323C" w:rsidP="009B323C">
            <w:pPr>
              <w:spacing w:after="0"/>
              <w:rPr>
                <w:rFonts w:ascii="Times New Roman" w:hAnsi="Times New Roman" w:cs="Times New Roman"/>
                <w:sz w:val="18"/>
                <w:szCs w:val="18"/>
              </w:rPr>
            </w:pPr>
            <w:r w:rsidRPr="00005E28">
              <w:rPr>
                <w:rFonts w:ascii="Times New Roman" w:hAnsi="Times New Roman" w:cs="Times New Roman"/>
                <w:sz w:val="18"/>
                <w:szCs w:val="18"/>
              </w:rPr>
              <w:lastRenderedPageBreak/>
              <w:t>В</w:t>
            </w:r>
            <w:r w:rsidRPr="00005E28">
              <w:rPr>
                <w:rFonts w:ascii="Times New Roman" w:hAnsi="Times New Roman" w:cs="Times New Roman"/>
                <w:sz w:val="18"/>
                <w:szCs w:val="18"/>
                <w:lang w:val="en-US"/>
              </w:rPr>
              <w:t>2</w:t>
            </w:r>
            <w:r w:rsidRPr="00005E28">
              <w:rPr>
                <w:rFonts w:ascii="Times New Roman" w:hAnsi="Times New Roman" w:cs="Times New Roman"/>
                <w:sz w:val="18"/>
                <w:szCs w:val="18"/>
              </w:rPr>
              <w:t>.1</w:t>
            </w:r>
            <w:r w:rsidRPr="00005E28">
              <w:rPr>
                <w:rFonts w:ascii="Times New Roman" w:hAnsi="Times New Roman" w:cs="Times New Roman"/>
                <w:sz w:val="18"/>
                <w:szCs w:val="18"/>
                <w:lang w:val="en-US"/>
              </w:rPr>
              <w:t>8</w:t>
            </w:r>
          </w:p>
        </w:tc>
        <w:tc>
          <w:tcPr>
            <w:tcW w:w="2693" w:type="dxa"/>
            <w:tcBorders>
              <w:top w:val="single" w:sz="4" w:space="0" w:color="auto"/>
              <w:left w:val="single" w:sz="4" w:space="0" w:color="auto"/>
              <w:bottom w:val="single" w:sz="4" w:space="0" w:color="auto"/>
              <w:right w:val="single" w:sz="4" w:space="0" w:color="auto"/>
            </w:tcBorders>
          </w:tcPr>
          <w:p w14:paraId="3EBC1F62" w14:textId="1E1B6FF0" w:rsidR="009B323C" w:rsidRPr="00005E28" w:rsidRDefault="009B323C" w:rsidP="009B323C">
            <w:pPr>
              <w:spacing w:after="0"/>
              <w:rPr>
                <w:rFonts w:ascii="Times New Roman" w:hAnsi="Times New Roman" w:cs="Times New Roman"/>
                <w:sz w:val="18"/>
                <w:szCs w:val="18"/>
              </w:rPr>
            </w:pPr>
            <w:r w:rsidRPr="00005E28">
              <w:rPr>
                <w:rFonts w:ascii="Times New Roman" w:hAnsi="Times New Roman" w:cs="Times New Roman"/>
                <w:sz w:val="18"/>
                <w:szCs w:val="18"/>
                <w:lang w:eastAsia="ru-RU"/>
              </w:rPr>
              <w:t>Оборудование прачечное промышленное</w:t>
            </w:r>
          </w:p>
        </w:tc>
        <w:tc>
          <w:tcPr>
            <w:tcW w:w="1985" w:type="dxa"/>
            <w:tcBorders>
              <w:top w:val="single" w:sz="4" w:space="0" w:color="auto"/>
              <w:left w:val="single" w:sz="4" w:space="0" w:color="auto"/>
              <w:bottom w:val="single" w:sz="4" w:space="0" w:color="auto"/>
              <w:right w:val="single" w:sz="4" w:space="0" w:color="auto"/>
            </w:tcBorders>
          </w:tcPr>
          <w:p w14:paraId="520CB74F" w14:textId="5493AF0D" w:rsidR="009B323C" w:rsidRPr="00005E28" w:rsidRDefault="009B323C" w:rsidP="009B323C">
            <w:pPr>
              <w:spacing w:after="0"/>
              <w:rPr>
                <w:rFonts w:ascii="Times New Roman" w:eastAsia="Times New Roman" w:hAnsi="Times New Roman" w:cs="Times New Roman"/>
                <w:sz w:val="18"/>
                <w:szCs w:val="18"/>
                <w:lang w:eastAsia="ru-RU"/>
              </w:rPr>
            </w:pPr>
            <w:r w:rsidRPr="00337A7C">
              <w:rPr>
                <w:rFonts w:ascii="Times New Roman" w:eastAsia="Times New Roman" w:hAnsi="Times New Roman" w:cs="Times New Roman"/>
                <w:sz w:val="18"/>
                <w:szCs w:val="18"/>
                <w:lang w:eastAsia="ru-RU"/>
              </w:rPr>
              <w:t>Декларирование (1д,2д,3д,4д,5д,6д</w:t>
            </w:r>
            <w:r w:rsidR="004D2AC9">
              <w:rPr>
                <w:rFonts w:ascii="Times New Roman" w:eastAsia="Times New Roman" w:hAnsi="Times New Roman" w:cs="Times New Roman"/>
                <w:sz w:val="18"/>
                <w:szCs w:val="18"/>
                <w:lang w:eastAsia="ru-RU"/>
              </w:rPr>
              <w:t>)</w:t>
            </w:r>
          </w:p>
        </w:tc>
        <w:tc>
          <w:tcPr>
            <w:tcW w:w="1559" w:type="dxa"/>
            <w:tcBorders>
              <w:top w:val="single" w:sz="4" w:space="0" w:color="auto"/>
              <w:left w:val="single" w:sz="4" w:space="0" w:color="auto"/>
              <w:bottom w:val="single" w:sz="4" w:space="0" w:color="auto"/>
              <w:right w:val="single" w:sz="4" w:space="0" w:color="auto"/>
            </w:tcBorders>
          </w:tcPr>
          <w:p w14:paraId="6D3C3585"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rPr>
            </w:pPr>
            <w:r w:rsidRPr="00005E28">
              <w:rPr>
                <w:rFonts w:ascii="Times New Roman" w:eastAsia="Times New Roman" w:hAnsi="Times New Roman" w:cs="Times New Roman"/>
                <w:sz w:val="18"/>
                <w:szCs w:val="18"/>
              </w:rPr>
              <w:t>Из 8421 12 000 0*</w:t>
            </w:r>
          </w:p>
          <w:p w14:paraId="39DE1538"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rPr>
            </w:pPr>
            <w:r w:rsidRPr="00005E28">
              <w:rPr>
                <w:rFonts w:ascii="Times New Roman" w:eastAsia="Times New Roman" w:hAnsi="Times New Roman" w:cs="Times New Roman"/>
                <w:sz w:val="18"/>
                <w:szCs w:val="18"/>
              </w:rPr>
              <w:t>Из 8450*</w:t>
            </w:r>
          </w:p>
          <w:p w14:paraId="2F09879A" w14:textId="17E0E062"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sz w:val="18"/>
                <w:szCs w:val="18"/>
              </w:rPr>
              <w:t>Из 8451*</w:t>
            </w:r>
          </w:p>
        </w:tc>
        <w:tc>
          <w:tcPr>
            <w:tcW w:w="3402" w:type="dxa"/>
            <w:tcBorders>
              <w:top w:val="single" w:sz="4" w:space="0" w:color="auto"/>
              <w:left w:val="single" w:sz="4" w:space="0" w:color="auto"/>
              <w:bottom w:val="single" w:sz="4" w:space="0" w:color="auto"/>
              <w:right w:val="single" w:sz="4" w:space="0" w:color="auto"/>
            </w:tcBorders>
          </w:tcPr>
          <w:p w14:paraId="290CDDAE" w14:textId="77777777" w:rsidR="009B323C" w:rsidRPr="00005E28" w:rsidRDefault="009B323C" w:rsidP="009B323C">
            <w:pPr>
              <w:spacing w:after="0" w:line="240" w:lineRule="auto"/>
              <w:rPr>
                <w:rFonts w:ascii="Times New Roman" w:eastAsia="Times New Roman" w:hAnsi="Times New Roman" w:cs="Times New Roman"/>
                <w:sz w:val="18"/>
                <w:szCs w:val="18"/>
              </w:rPr>
            </w:pPr>
            <w:r w:rsidRPr="00005E28">
              <w:rPr>
                <w:rFonts w:ascii="Times New Roman" w:eastAsia="Times New Roman" w:hAnsi="Times New Roman" w:cs="Times New Roman"/>
                <w:sz w:val="18"/>
                <w:szCs w:val="18"/>
              </w:rPr>
              <w:t>ТР ТС 010/2011</w:t>
            </w:r>
          </w:p>
          <w:p w14:paraId="1BA3DCC4" w14:textId="6DA11A06"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sz w:val="18"/>
                <w:szCs w:val="18"/>
              </w:rPr>
              <w:t>ТР ТС 020/2011</w:t>
            </w:r>
          </w:p>
        </w:tc>
        <w:tc>
          <w:tcPr>
            <w:tcW w:w="4394" w:type="dxa"/>
            <w:tcBorders>
              <w:top w:val="single" w:sz="4" w:space="0" w:color="auto"/>
              <w:left w:val="single" w:sz="4" w:space="0" w:color="auto"/>
              <w:bottom w:val="single" w:sz="4" w:space="0" w:color="auto"/>
              <w:right w:val="single" w:sz="4" w:space="0" w:color="auto"/>
            </w:tcBorders>
          </w:tcPr>
          <w:p w14:paraId="587052C3"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ГОСТ 12.2.084-93</w:t>
            </w:r>
          </w:p>
          <w:p w14:paraId="6823E2F9"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 xml:space="preserve"> (ИСО 6178-83)</w:t>
            </w:r>
          </w:p>
          <w:p w14:paraId="43C74605" w14:textId="77777777" w:rsidR="009B323C" w:rsidRPr="00005E28" w:rsidRDefault="009B323C" w:rsidP="009B323C">
            <w:pPr>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ГОСТ 27457-93</w:t>
            </w:r>
          </w:p>
          <w:p w14:paraId="4ED6064E" w14:textId="77777777"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color w:val="000000"/>
                <w:sz w:val="18"/>
                <w:szCs w:val="18"/>
                <w:shd w:val="clear" w:color="auto" w:fill="FFFFFF"/>
                <w:lang w:eastAsia="ru-RU"/>
              </w:rPr>
              <w:t xml:space="preserve">ГОСТ </w:t>
            </w:r>
            <w:proofErr w:type="gramStart"/>
            <w:r w:rsidRPr="00005E28">
              <w:rPr>
                <w:rFonts w:ascii="Times New Roman" w:eastAsia="Times New Roman" w:hAnsi="Times New Roman" w:cs="Times New Roman"/>
                <w:color w:val="000000"/>
                <w:sz w:val="18"/>
                <w:szCs w:val="18"/>
                <w:shd w:val="clear" w:color="auto" w:fill="FFFFFF"/>
                <w:lang w:eastAsia="ru-RU"/>
              </w:rPr>
              <w:t>Р  51408</w:t>
            </w:r>
            <w:proofErr w:type="gramEnd"/>
            <w:r w:rsidRPr="00005E28">
              <w:rPr>
                <w:rFonts w:ascii="Times New Roman" w:eastAsia="Times New Roman" w:hAnsi="Times New Roman" w:cs="Times New Roman"/>
                <w:color w:val="000000"/>
                <w:sz w:val="18"/>
                <w:szCs w:val="18"/>
                <w:shd w:val="clear" w:color="auto" w:fill="FFFFFF"/>
                <w:lang w:eastAsia="ru-RU"/>
              </w:rPr>
              <w:t>-99   </w:t>
            </w:r>
          </w:p>
          <w:p w14:paraId="03BCCC09"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 xml:space="preserve">ГОСТ Р 50009-2000 </w:t>
            </w:r>
          </w:p>
          <w:p w14:paraId="7CEC25BF"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proofErr w:type="gramStart"/>
            <w:r w:rsidRPr="00005E28">
              <w:rPr>
                <w:rFonts w:ascii="Times New Roman" w:eastAsia="Times New Roman" w:hAnsi="Times New Roman" w:cs="Times New Roman"/>
                <w:color w:val="000000"/>
                <w:sz w:val="18"/>
                <w:szCs w:val="18"/>
                <w:shd w:val="clear" w:color="auto" w:fill="FFFFFF"/>
                <w:lang w:eastAsia="ru-RU"/>
              </w:rPr>
              <w:t>ГОСТ  Р</w:t>
            </w:r>
            <w:proofErr w:type="gramEnd"/>
            <w:r w:rsidRPr="00005E28">
              <w:rPr>
                <w:rFonts w:ascii="Times New Roman" w:eastAsia="Times New Roman" w:hAnsi="Times New Roman" w:cs="Times New Roman"/>
                <w:color w:val="000000"/>
                <w:sz w:val="18"/>
                <w:szCs w:val="18"/>
                <w:shd w:val="clear" w:color="auto" w:fill="FFFFFF"/>
                <w:lang w:eastAsia="ru-RU"/>
              </w:rPr>
              <w:t xml:space="preserve"> 50648-94 (МЭК 1000-4-8-93)</w:t>
            </w:r>
          </w:p>
          <w:p w14:paraId="0A70FE3C"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lastRenderedPageBreak/>
              <w:t xml:space="preserve"> </w:t>
            </w:r>
            <w:proofErr w:type="gramStart"/>
            <w:r w:rsidRPr="00005E28">
              <w:rPr>
                <w:rFonts w:ascii="Times New Roman" w:eastAsia="Times New Roman" w:hAnsi="Times New Roman" w:cs="Times New Roman"/>
                <w:color w:val="000000"/>
                <w:sz w:val="18"/>
                <w:szCs w:val="18"/>
                <w:shd w:val="clear" w:color="auto" w:fill="FFFFFF"/>
                <w:lang w:eastAsia="ru-RU"/>
              </w:rPr>
              <w:t>ГОСТ  Р</w:t>
            </w:r>
            <w:proofErr w:type="gramEnd"/>
            <w:r w:rsidRPr="00005E28">
              <w:rPr>
                <w:rFonts w:ascii="Times New Roman" w:eastAsia="Times New Roman" w:hAnsi="Times New Roman" w:cs="Times New Roman"/>
                <w:color w:val="000000"/>
                <w:sz w:val="18"/>
                <w:szCs w:val="18"/>
                <w:shd w:val="clear" w:color="auto" w:fill="FFFFFF"/>
                <w:lang w:eastAsia="ru-RU"/>
              </w:rPr>
              <w:t xml:space="preserve"> 50649-94 (МЭК 1000-4-9-93)</w:t>
            </w:r>
          </w:p>
          <w:p w14:paraId="2BD6025D"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Р 50628-2000 </w:t>
            </w:r>
          </w:p>
          <w:p w14:paraId="4C2576F6" w14:textId="77777777" w:rsidR="009B323C" w:rsidRPr="00005E28" w:rsidRDefault="009B323C" w:rsidP="009B323C">
            <w:pPr>
              <w:spacing w:after="0"/>
              <w:rPr>
                <w:rFonts w:ascii="Times New Roman" w:hAnsi="Times New Roman" w:cs="Times New Roman"/>
                <w:sz w:val="18"/>
                <w:szCs w:val="18"/>
              </w:rPr>
            </w:pPr>
            <w:proofErr w:type="gramStart"/>
            <w:r w:rsidRPr="00005E28">
              <w:rPr>
                <w:rFonts w:ascii="Times New Roman" w:eastAsia="Times New Roman" w:hAnsi="Times New Roman" w:cs="Times New Roman"/>
                <w:color w:val="000000"/>
                <w:sz w:val="18"/>
                <w:szCs w:val="18"/>
                <w:shd w:val="clear" w:color="auto" w:fill="FFFFFF"/>
                <w:lang w:eastAsia="ru-RU"/>
              </w:rPr>
              <w:t>ГОСТ  Р</w:t>
            </w:r>
            <w:proofErr w:type="gramEnd"/>
            <w:r w:rsidRPr="00005E28">
              <w:rPr>
                <w:rFonts w:ascii="Times New Roman" w:eastAsia="Times New Roman" w:hAnsi="Times New Roman" w:cs="Times New Roman"/>
                <w:color w:val="000000"/>
                <w:sz w:val="18"/>
                <w:szCs w:val="18"/>
                <w:shd w:val="clear" w:color="auto" w:fill="FFFFFF"/>
                <w:lang w:eastAsia="ru-RU"/>
              </w:rPr>
              <w:t xml:space="preserve"> 50652-94 (МЭК 1000-4-10-93)</w:t>
            </w:r>
          </w:p>
          <w:p w14:paraId="545198A7" w14:textId="77777777" w:rsidR="009B323C" w:rsidRPr="00005E28" w:rsidRDefault="009B323C" w:rsidP="009B323C">
            <w:pPr>
              <w:spacing w:after="0"/>
              <w:rPr>
                <w:rFonts w:ascii="Times New Roman" w:hAnsi="Times New Roman" w:cs="Times New Roman"/>
                <w:sz w:val="18"/>
                <w:szCs w:val="18"/>
              </w:rPr>
            </w:pPr>
            <w:proofErr w:type="gramStart"/>
            <w:r w:rsidRPr="00005E28">
              <w:rPr>
                <w:rFonts w:ascii="Times New Roman" w:eastAsia="Times New Roman" w:hAnsi="Times New Roman" w:cs="Times New Roman"/>
                <w:color w:val="000000"/>
                <w:sz w:val="18"/>
                <w:szCs w:val="18"/>
                <w:shd w:val="clear" w:color="auto" w:fill="FFFFFF"/>
                <w:lang w:eastAsia="ru-RU"/>
              </w:rPr>
              <w:t>ГОСТ  Р</w:t>
            </w:r>
            <w:proofErr w:type="gramEnd"/>
            <w:r w:rsidRPr="00005E28">
              <w:rPr>
                <w:rFonts w:ascii="Times New Roman" w:eastAsia="Times New Roman" w:hAnsi="Times New Roman" w:cs="Times New Roman"/>
                <w:color w:val="000000"/>
                <w:sz w:val="18"/>
                <w:szCs w:val="18"/>
                <w:shd w:val="clear" w:color="auto" w:fill="FFFFFF"/>
                <w:lang w:eastAsia="ru-RU"/>
              </w:rPr>
              <w:t xml:space="preserve"> 51317.2.4-2000  (МЭК 61000-2-4-94)   </w:t>
            </w:r>
          </w:p>
          <w:p w14:paraId="595A1DFA"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proofErr w:type="gramStart"/>
            <w:r w:rsidRPr="00005E28">
              <w:rPr>
                <w:rFonts w:ascii="Times New Roman" w:eastAsia="Times New Roman" w:hAnsi="Times New Roman" w:cs="Times New Roman"/>
                <w:color w:val="000000"/>
                <w:sz w:val="18"/>
                <w:szCs w:val="18"/>
                <w:shd w:val="clear" w:color="auto" w:fill="FFFFFF"/>
                <w:lang w:eastAsia="ru-RU"/>
              </w:rPr>
              <w:t>ГОСТ  Р</w:t>
            </w:r>
            <w:proofErr w:type="gramEnd"/>
            <w:r w:rsidRPr="00005E28">
              <w:rPr>
                <w:rFonts w:ascii="Times New Roman" w:eastAsia="Times New Roman" w:hAnsi="Times New Roman" w:cs="Times New Roman"/>
                <w:color w:val="000000"/>
                <w:sz w:val="18"/>
                <w:szCs w:val="18"/>
                <w:shd w:val="clear" w:color="auto" w:fill="FFFFFF"/>
                <w:lang w:eastAsia="ru-RU"/>
              </w:rPr>
              <w:t xml:space="preserve"> 51317.2.5-2000 (МЭК 61000-2-5-95)  </w:t>
            </w:r>
          </w:p>
          <w:p w14:paraId="713CDB74" w14:textId="77777777"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color w:val="000000"/>
                <w:sz w:val="18"/>
                <w:szCs w:val="18"/>
                <w:shd w:val="clear" w:color="auto" w:fill="FFFFFF"/>
                <w:lang w:eastAsia="ru-RU"/>
              </w:rPr>
              <w:t>ГОСТ Р 51317.4.1-2000 (МЭК 61000-4-1-2000)</w:t>
            </w:r>
          </w:p>
          <w:p w14:paraId="46BBF6F6" w14:textId="77777777"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color w:val="000000"/>
                <w:sz w:val="18"/>
                <w:szCs w:val="18"/>
                <w:shd w:val="clear" w:color="auto" w:fill="FFFFFF"/>
                <w:lang w:eastAsia="ru-RU"/>
              </w:rPr>
              <w:t>ГОСТ Р 51317.4.14-2000 (МЭК 61000-4-14-99) </w:t>
            </w:r>
          </w:p>
          <w:p w14:paraId="33FE2518" w14:textId="77777777"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color w:val="000000"/>
                <w:sz w:val="18"/>
                <w:szCs w:val="18"/>
                <w:shd w:val="clear" w:color="auto" w:fill="FFFFFF"/>
                <w:lang w:eastAsia="ru-RU"/>
              </w:rPr>
              <w:t>ГОСТ Р 51317.4.16-2000 (МЭК 61000-4-16-98)</w:t>
            </w:r>
          </w:p>
          <w:p w14:paraId="37E1C882" w14:textId="77777777"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color w:val="000000"/>
                <w:sz w:val="18"/>
                <w:szCs w:val="18"/>
                <w:shd w:val="clear" w:color="auto" w:fill="FFFFFF"/>
                <w:lang w:eastAsia="ru-RU"/>
              </w:rPr>
              <w:t>ГОСТ 30804.3.2  (МЭК  61000-3-2)</w:t>
            </w:r>
          </w:p>
          <w:p w14:paraId="6BD6054E"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30804.3.3 (МЭК 61000-3-3)  </w:t>
            </w:r>
          </w:p>
          <w:p w14:paraId="0C9678A0"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Р 51317.3.8-99 (МЭК 61000-3-8-97)</w:t>
            </w:r>
          </w:p>
          <w:p w14:paraId="039E4C33"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30804.4.2 (МЭК 61000-4-2)  </w:t>
            </w:r>
          </w:p>
          <w:p w14:paraId="6ADDEB3C"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30804.4.3 (МЭК 61000-4-3)</w:t>
            </w:r>
          </w:p>
          <w:p w14:paraId="5E964B2A"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30804.4.4 (МЭК 61000-4-4)</w:t>
            </w:r>
          </w:p>
          <w:p w14:paraId="46CE7987"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Р 51317.4.5-99 (МЭК 61000-4-5-95)</w:t>
            </w:r>
          </w:p>
          <w:p w14:paraId="7A18FFC3"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Р 51317.4.6-99 (МЭК 61000-4-6-96)</w:t>
            </w:r>
          </w:p>
          <w:p w14:paraId="2C18E63C"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30804.4.11 (МЭК 61000-4-11)</w:t>
            </w:r>
          </w:p>
          <w:p w14:paraId="52455227"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Р 51317.4.12-99 (МЭК 61000-4-12-97) </w:t>
            </w:r>
          </w:p>
          <w:p w14:paraId="486D9183"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30804.6.1 (МЭК 61000-6-1)</w:t>
            </w:r>
          </w:p>
          <w:p w14:paraId="2E742549"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30804.6.2  (МЭК 61000-6-2) </w:t>
            </w:r>
          </w:p>
          <w:p w14:paraId="38C71B11"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 xml:space="preserve">ГОСТ Р 51516-99 (МЭК 60255-22-4-92)  </w:t>
            </w:r>
          </w:p>
          <w:p w14:paraId="496621D5"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30805.14.1 (СИСПР 14-1) </w:t>
            </w:r>
          </w:p>
          <w:p w14:paraId="6E2CCD3B"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30805.16.4.2  (СИСПР 16-4-2)</w:t>
            </w:r>
          </w:p>
          <w:p w14:paraId="47CA3D01"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Р 51317.3.4-2006</w:t>
            </w:r>
            <w:proofErr w:type="gramStart"/>
            <w:r w:rsidRPr="00005E28">
              <w:rPr>
                <w:rFonts w:ascii="Times New Roman" w:eastAsia="Times New Roman" w:hAnsi="Times New Roman" w:cs="Times New Roman"/>
                <w:color w:val="000000"/>
                <w:sz w:val="18"/>
                <w:szCs w:val="18"/>
                <w:shd w:val="clear" w:color="auto" w:fill="FFFFFF"/>
                <w:lang w:eastAsia="ru-RU"/>
              </w:rPr>
              <w:t>   (</w:t>
            </w:r>
            <w:proofErr w:type="gramEnd"/>
            <w:r w:rsidRPr="00005E28">
              <w:rPr>
                <w:rFonts w:ascii="Times New Roman" w:eastAsia="Times New Roman" w:hAnsi="Times New Roman" w:cs="Times New Roman"/>
                <w:color w:val="000000"/>
                <w:sz w:val="18"/>
                <w:szCs w:val="18"/>
                <w:shd w:val="clear" w:color="auto" w:fill="FFFFFF"/>
                <w:lang w:eastAsia="ru-RU"/>
              </w:rPr>
              <w:t>МЭК 61000-3-4:1998)</w:t>
            </w:r>
          </w:p>
          <w:p w14:paraId="349330D9"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 xml:space="preserve"> ГОСТ 30804.3.11 (МЭК 61000-3-11) </w:t>
            </w:r>
          </w:p>
          <w:p w14:paraId="0DC5B460"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 xml:space="preserve">ГОСТ </w:t>
            </w:r>
            <w:proofErr w:type="gramStart"/>
            <w:r w:rsidRPr="00005E28">
              <w:rPr>
                <w:rFonts w:ascii="Times New Roman" w:eastAsia="Times New Roman" w:hAnsi="Times New Roman" w:cs="Times New Roman"/>
                <w:color w:val="000000"/>
                <w:sz w:val="18"/>
                <w:szCs w:val="18"/>
                <w:shd w:val="clear" w:color="auto" w:fill="FFFFFF"/>
                <w:lang w:eastAsia="ru-RU"/>
              </w:rPr>
              <w:t>Р  51317.3.5</w:t>
            </w:r>
            <w:proofErr w:type="gramEnd"/>
            <w:r w:rsidRPr="00005E28">
              <w:rPr>
                <w:rFonts w:ascii="Times New Roman" w:eastAsia="Times New Roman" w:hAnsi="Times New Roman" w:cs="Times New Roman"/>
                <w:color w:val="000000"/>
                <w:sz w:val="18"/>
                <w:szCs w:val="18"/>
                <w:shd w:val="clear" w:color="auto" w:fill="FFFFFF"/>
                <w:lang w:eastAsia="ru-RU"/>
              </w:rPr>
              <w:t>-2005 (МЭК 61000-3-5: 1994)</w:t>
            </w:r>
          </w:p>
          <w:p w14:paraId="74A57B8C"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30804.3.12 (МЭК 61000-3-12)   </w:t>
            </w:r>
          </w:p>
          <w:p w14:paraId="0B819E4D" w14:textId="77777777"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color w:val="000000"/>
                <w:sz w:val="18"/>
                <w:szCs w:val="18"/>
                <w:shd w:val="clear" w:color="auto" w:fill="FFFFFF"/>
                <w:lang w:eastAsia="ru-RU"/>
              </w:rPr>
              <w:t>ГОСТ 30805.16.1.1 (СИСПР 16-1-1) </w:t>
            </w:r>
            <w:r w:rsidRPr="00005E28">
              <w:rPr>
                <w:rFonts w:ascii="Times New Roman" w:eastAsia="Times New Roman" w:hAnsi="Times New Roman" w:cs="Times New Roman"/>
                <w:color w:val="000000"/>
                <w:spacing w:val="1"/>
                <w:sz w:val="18"/>
                <w:szCs w:val="18"/>
                <w:lang w:eastAsia="ru-RU"/>
              </w:rPr>
              <w:t> </w:t>
            </w:r>
          </w:p>
          <w:p w14:paraId="06A2ADF1"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lastRenderedPageBreak/>
              <w:t xml:space="preserve">ГОСТ 30805.16.1.3 (СИСПР 16-1-3) </w:t>
            </w:r>
          </w:p>
          <w:p w14:paraId="29412D2C" w14:textId="29F7B258"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color w:val="000000"/>
                <w:sz w:val="18"/>
                <w:szCs w:val="18"/>
                <w:shd w:val="clear" w:color="auto" w:fill="FFFFFF"/>
                <w:lang w:eastAsia="ru-RU"/>
              </w:rPr>
              <w:t>ГОСТ 30805.16.1.2 (СИСПР 16-1-2)</w:t>
            </w:r>
          </w:p>
        </w:tc>
      </w:tr>
      <w:tr w:rsidR="009B323C" w14:paraId="742EC228" w14:textId="77777777" w:rsidTr="00693456">
        <w:tc>
          <w:tcPr>
            <w:tcW w:w="709" w:type="dxa"/>
            <w:tcBorders>
              <w:top w:val="single" w:sz="4" w:space="0" w:color="auto"/>
              <w:left w:val="single" w:sz="4" w:space="0" w:color="auto"/>
              <w:bottom w:val="single" w:sz="4" w:space="0" w:color="auto"/>
              <w:right w:val="single" w:sz="4" w:space="0" w:color="auto"/>
            </w:tcBorders>
          </w:tcPr>
          <w:p w14:paraId="795A21E1" w14:textId="1E81B1DD" w:rsidR="009B323C" w:rsidRPr="00005E28" w:rsidRDefault="009B323C" w:rsidP="009B323C">
            <w:pPr>
              <w:spacing w:after="0"/>
              <w:rPr>
                <w:rFonts w:ascii="Times New Roman" w:hAnsi="Times New Roman" w:cs="Times New Roman"/>
                <w:sz w:val="18"/>
                <w:szCs w:val="18"/>
              </w:rPr>
            </w:pPr>
            <w:r w:rsidRPr="00005E28">
              <w:rPr>
                <w:rFonts w:ascii="Times New Roman" w:hAnsi="Times New Roman" w:cs="Times New Roman"/>
                <w:sz w:val="18"/>
                <w:szCs w:val="18"/>
              </w:rPr>
              <w:lastRenderedPageBreak/>
              <w:t>В</w:t>
            </w:r>
            <w:r w:rsidRPr="00005E28">
              <w:rPr>
                <w:rFonts w:ascii="Times New Roman" w:hAnsi="Times New Roman" w:cs="Times New Roman"/>
                <w:sz w:val="18"/>
                <w:szCs w:val="18"/>
                <w:lang w:val="en-US"/>
              </w:rPr>
              <w:t>2</w:t>
            </w:r>
            <w:r w:rsidRPr="00005E28">
              <w:rPr>
                <w:rFonts w:ascii="Times New Roman" w:hAnsi="Times New Roman" w:cs="Times New Roman"/>
                <w:sz w:val="18"/>
                <w:szCs w:val="18"/>
              </w:rPr>
              <w:t>.1</w:t>
            </w:r>
            <w:r w:rsidRPr="00005E28">
              <w:rPr>
                <w:rFonts w:ascii="Times New Roman" w:hAnsi="Times New Roman" w:cs="Times New Roman"/>
                <w:sz w:val="18"/>
                <w:szCs w:val="18"/>
                <w:lang w:val="en-US"/>
              </w:rPr>
              <w:t>9</w:t>
            </w:r>
          </w:p>
        </w:tc>
        <w:tc>
          <w:tcPr>
            <w:tcW w:w="2693" w:type="dxa"/>
            <w:tcBorders>
              <w:top w:val="single" w:sz="4" w:space="0" w:color="auto"/>
              <w:left w:val="single" w:sz="4" w:space="0" w:color="auto"/>
              <w:bottom w:val="single" w:sz="4" w:space="0" w:color="auto"/>
              <w:right w:val="single" w:sz="4" w:space="0" w:color="auto"/>
            </w:tcBorders>
          </w:tcPr>
          <w:p w14:paraId="7091213B"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Оборудование для химической чистки и крашения</w:t>
            </w:r>
          </w:p>
          <w:p w14:paraId="5D34BF1F" w14:textId="0AB4CC3F"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sz w:val="18"/>
                <w:szCs w:val="18"/>
                <w:lang w:eastAsia="ru-RU"/>
              </w:rPr>
              <w:t>одежды и бытовых изделий</w:t>
            </w:r>
          </w:p>
        </w:tc>
        <w:tc>
          <w:tcPr>
            <w:tcW w:w="1985" w:type="dxa"/>
            <w:tcBorders>
              <w:top w:val="single" w:sz="4" w:space="0" w:color="auto"/>
              <w:left w:val="single" w:sz="4" w:space="0" w:color="auto"/>
              <w:bottom w:val="single" w:sz="4" w:space="0" w:color="auto"/>
              <w:right w:val="single" w:sz="4" w:space="0" w:color="auto"/>
            </w:tcBorders>
          </w:tcPr>
          <w:p w14:paraId="2C1155D5" w14:textId="40AF62F0" w:rsidR="009B323C" w:rsidRPr="00005E28" w:rsidRDefault="009B323C" w:rsidP="009B323C">
            <w:pPr>
              <w:spacing w:after="0"/>
              <w:rPr>
                <w:rFonts w:ascii="Times New Roman" w:eastAsia="Times New Roman" w:hAnsi="Times New Roman" w:cs="Times New Roman"/>
                <w:sz w:val="18"/>
                <w:szCs w:val="18"/>
                <w:lang w:eastAsia="ru-RU"/>
              </w:rPr>
            </w:pPr>
            <w:r w:rsidRPr="00337A7C">
              <w:rPr>
                <w:rFonts w:ascii="Times New Roman" w:eastAsia="Times New Roman" w:hAnsi="Times New Roman" w:cs="Times New Roman"/>
                <w:sz w:val="18"/>
                <w:szCs w:val="18"/>
                <w:lang w:eastAsia="ru-RU"/>
              </w:rPr>
              <w:t>Декларирование (1д,2д,3д,4д,5д,6д</w:t>
            </w:r>
            <w:r w:rsidR="004D2AC9">
              <w:rPr>
                <w:rFonts w:ascii="Times New Roman" w:eastAsia="Times New Roman" w:hAnsi="Times New Roman" w:cs="Times New Roman"/>
                <w:sz w:val="18"/>
                <w:szCs w:val="18"/>
                <w:lang w:eastAsia="ru-RU"/>
              </w:rPr>
              <w:t>)</w:t>
            </w:r>
          </w:p>
        </w:tc>
        <w:tc>
          <w:tcPr>
            <w:tcW w:w="1559" w:type="dxa"/>
            <w:tcBorders>
              <w:top w:val="single" w:sz="4" w:space="0" w:color="auto"/>
              <w:left w:val="single" w:sz="4" w:space="0" w:color="auto"/>
              <w:bottom w:val="single" w:sz="4" w:space="0" w:color="auto"/>
              <w:right w:val="single" w:sz="4" w:space="0" w:color="auto"/>
            </w:tcBorders>
          </w:tcPr>
          <w:p w14:paraId="549D63F8"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Из 8451 *</w:t>
            </w:r>
          </w:p>
          <w:p w14:paraId="6C0E10E4" w14:textId="4FF17D2D" w:rsidR="009B323C" w:rsidRPr="00005E28" w:rsidRDefault="009B323C" w:rsidP="009B323C">
            <w:pPr>
              <w:spacing w:after="0"/>
              <w:rPr>
                <w:rFonts w:ascii="Times New Roman" w:hAnsi="Times New Roman" w:cs="Times New Roman"/>
                <w:sz w:val="18"/>
                <w:szCs w:val="18"/>
              </w:rPr>
            </w:pPr>
          </w:p>
        </w:tc>
        <w:tc>
          <w:tcPr>
            <w:tcW w:w="3402" w:type="dxa"/>
            <w:tcBorders>
              <w:top w:val="single" w:sz="4" w:space="0" w:color="auto"/>
              <w:left w:val="single" w:sz="4" w:space="0" w:color="auto"/>
              <w:bottom w:val="single" w:sz="4" w:space="0" w:color="auto"/>
              <w:right w:val="single" w:sz="4" w:space="0" w:color="auto"/>
            </w:tcBorders>
          </w:tcPr>
          <w:p w14:paraId="35110DF7" w14:textId="77777777" w:rsidR="009B323C" w:rsidRPr="00005E28" w:rsidRDefault="009B323C" w:rsidP="009B323C">
            <w:pPr>
              <w:spacing w:after="0" w:line="240" w:lineRule="auto"/>
              <w:rPr>
                <w:rFonts w:ascii="Times New Roman" w:eastAsia="Times New Roman" w:hAnsi="Times New Roman" w:cs="Times New Roman"/>
                <w:sz w:val="18"/>
                <w:szCs w:val="18"/>
              </w:rPr>
            </w:pPr>
            <w:r w:rsidRPr="00005E28">
              <w:rPr>
                <w:rFonts w:ascii="Times New Roman" w:eastAsia="Times New Roman" w:hAnsi="Times New Roman" w:cs="Times New Roman"/>
                <w:sz w:val="18"/>
                <w:szCs w:val="18"/>
              </w:rPr>
              <w:t>ТР ТС 010/2011</w:t>
            </w:r>
          </w:p>
          <w:p w14:paraId="72AADEC8" w14:textId="6A5193A5"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sz w:val="18"/>
                <w:szCs w:val="18"/>
              </w:rPr>
              <w:t>ТР ТС 020/2011</w:t>
            </w:r>
          </w:p>
        </w:tc>
        <w:tc>
          <w:tcPr>
            <w:tcW w:w="4394" w:type="dxa"/>
            <w:tcBorders>
              <w:top w:val="single" w:sz="4" w:space="0" w:color="auto"/>
              <w:left w:val="single" w:sz="4" w:space="0" w:color="auto"/>
              <w:bottom w:val="single" w:sz="4" w:space="0" w:color="auto"/>
              <w:right w:val="single" w:sz="4" w:space="0" w:color="auto"/>
            </w:tcBorders>
          </w:tcPr>
          <w:p w14:paraId="569A15C1"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ГОСТ 12.2.084-93</w:t>
            </w:r>
          </w:p>
          <w:p w14:paraId="70416DC5"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 (ИСО 6178-83) </w:t>
            </w:r>
          </w:p>
          <w:p w14:paraId="191D048C"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Р 51361-99 </w:t>
            </w:r>
          </w:p>
          <w:p w14:paraId="09442A95"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(ИСО 8232-88) </w:t>
            </w:r>
          </w:p>
          <w:p w14:paraId="172240B1"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Р 51362-99 </w:t>
            </w:r>
          </w:p>
          <w:p w14:paraId="1818805F" w14:textId="77777777" w:rsidR="009B323C" w:rsidRPr="00005E28" w:rsidRDefault="009B323C" w:rsidP="009B323C">
            <w:pPr>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(ИСО 7000-89)</w:t>
            </w:r>
          </w:p>
          <w:p w14:paraId="7F018D95" w14:textId="77777777"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color w:val="000000"/>
                <w:sz w:val="18"/>
                <w:szCs w:val="18"/>
                <w:shd w:val="clear" w:color="auto" w:fill="FFFFFF"/>
                <w:lang w:eastAsia="ru-RU"/>
              </w:rPr>
              <w:t xml:space="preserve">ГОСТ </w:t>
            </w:r>
            <w:proofErr w:type="gramStart"/>
            <w:r w:rsidRPr="00005E28">
              <w:rPr>
                <w:rFonts w:ascii="Times New Roman" w:eastAsia="Times New Roman" w:hAnsi="Times New Roman" w:cs="Times New Roman"/>
                <w:color w:val="000000"/>
                <w:sz w:val="18"/>
                <w:szCs w:val="18"/>
                <w:shd w:val="clear" w:color="auto" w:fill="FFFFFF"/>
                <w:lang w:eastAsia="ru-RU"/>
              </w:rPr>
              <w:t>Р  51408</w:t>
            </w:r>
            <w:proofErr w:type="gramEnd"/>
            <w:r w:rsidRPr="00005E28">
              <w:rPr>
                <w:rFonts w:ascii="Times New Roman" w:eastAsia="Times New Roman" w:hAnsi="Times New Roman" w:cs="Times New Roman"/>
                <w:color w:val="000000"/>
                <w:sz w:val="18"/>
                <w:szCs w:val="18"/>
                <w:shd w:val="clear" w:color="auto" w:fill="FFFFFF"/>
                <w:lang w:eastAsia="ru-RU"/>
              </w:rPr>
              <w:t>-99   </w:t>
            </w:r>
          </w:p>
          <w:p w14:paraId="79A17B7F"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 xml:space="preserve">ГОСТ Р 50009-2000 </w:t>
            </w:r>
          </w:p>
          <w:p w14:paraId="430BA668"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proofErr w:type="gramStart"/>
            <w:r w:rsidRPr="00005E28">
              <w:rPr>
                <w:rFonts w:ascii="Times New Roman" w:eastAsia="Times New Roman" w:hAnsi="Times New Roman" w:cs="Times New Roman"/>
                <w:color w:val="000000"/>
                <w:sz w:val="18"/>
                <w:szCs w:val="18"/>
                <w:shd w:val="clear" w:color="auto" w:fill="FFFFFF"/>
                <w:lang w:eastAsia="ru-RU"/>
              </w:rPr>
              <w:t>ГОСТ  Р</w:t>
            </w:r>
            <w:proofErr w:type="gramEnd"/>
            <w:r w:rsidRPr="00005E28">
              <w:rPr>
                <w:rFonts w:ascii="Times New Roman" w:eastAsia="Times New Roman" w:hAnsi="Times New Roman" w:cs="Times New Roman"/>
                <w:color w:val="000000"/>
                <w:sz w:val="18"/>
                <w:szCs w:val="18"/>
                <w:shd w:val="clear" w:color="auto" w:fill="FFFFFF"/>
                <w:lang w:eastAsia="ru-RU"/>
              </w:rPr>
              <w:t xml:space="preserve"> 50648-94 (МЭК 1000-4-8-93)</w:t>
            </w:r>
          </w:p>
          <w:p w14:paraId="30FBB395"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 xml:space="preserve"> </w:t>
            </w:r>
            <w:proofErr w:type="gramStart"/>
            <w:r w:rsidRPr="00005E28">
              <w:rPr>
                <w:rFonts w:ascii="Times New Roman" w:eastAsia="Times New Roman" w:hAnsi="Times New Roman" w:cs="Times New Roman"/>
                <w:color w:val="000000"/>
                <w:sz w:val="18"/>
                <w:szCs w:val="18"/>
                <w:shd w:val="clear" w:color="auto" w:fill="FFFFFF"/>
                <w:lang w:eastAsia="ru-RU"/>
              </w:rPr>
              <w:t>ГОСТ  Р</w:t>
            </w:r>
            <w:proofErr w:type="gramEnd"/>
            <w:r w:rsidRPr="00005E28">
              <w:rPr>
                <w:rFonts w:ascii="Times New Roman" w:eastAsia="Times New Roman" w:hAnsi="Times New Roman" w:cs="Times New Roman"/>
                <w:color w:val="000000"/>
                <w:sz w:val="18"/>
                <w:szCs w:val="18"/>
                <w:shd w:val="clear" w:color="auto" w:fill="FFFFFF"/>
                <w:lang w:eastAsia="ru-RU"/>
              </w:rPr>
              <w:t xml:space="preserve"> 50649-94 (МЭК 1000-4-9-93)</w:t>
            </w:r>
          </w:p>
          <w:p w14:paraId="43251FC3"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Р 50628-2000 </w:t>
            </w:r>
          </w:p>
          <w:p w14:paraId="0240645E" w14:textId="77777777" w:rsidR="009B323C" w:rsidRPr="00005E28" w:rsidRDefault="009B323C" w:rsidP="009B323C">
            <w:pPr>
              <w:spacing w:after="0"/>
              <w:rPr>
                <w:rFonts w:ascii="Times New Roman" w:hAnsi="Times New Roman" w:cs="Times New Roman"/>
                <w:sz w:val="18"/>
                <w:szCs w:val="18"/>
              </w:rPr>
            </w:pPr>
            <w:proofErr w:type="gramStart"/>
            <w:r w:rsidRPr="00005E28">
              <w:rPr>
                <w:rFonts w:ascii="Times New Roman" w:eastAsia="Times New Roman" w:hAnsi="Times New Roman" w:cs="Times New Roman"/>
                <w:color w:val="000000"/>
                <w:sz w:val="18"/>
                <w:szCs w:val="18"/>
                <w:shd w:val="clear" w:color="auto" w:fill="FFFFFF"/>
                <w:lang w:eastAsia="ru-RU"/>
              </w:rPr>
              <w:t>ГОСТ  Р</w:t>
            </w:r>
            <w:proofErr w:type="gramEnd"/>
            <w:r w:rsidRPr="00005E28">
              <w:rPr>
                <w:rFonts w:ascii="Times New Roman" w:eastAsia="Times New Roman" w:hAnsi="Times New Roman" w:cs="Times New Roman"/>
                <w:color w:val="000000"/>
                <w:sz w:val="18"/>
                <w:szCs w:val="18"/>
                <w:shd w:val="clear" w:color="auto" w:fill="FFFFFF"/>
                <w:lang w:eastAsia="ru-RU"/>
              </w:rPr>
              <w:t xml:space="preserve"> 50652-94 (МЭК 1000-4-10-93)</w:t>
            </w:r>
          </w:p>
          <w:p w14:paraId="7B572C88" w14:textId="77777777" w:rsidR="009B323C" w:rsidRPr="00005E28" w:rsidRDefault="009B323C" w:rsidP="009B323C">
            <w:pPr>
              <w:spacing w:after="0"/>
              <w:rPr>
                <w:rFonts w:ascii="Times New Roman" w:hAnsi="Times New Roman" w:cs="Times New Roman"/>
                <w:sz w:val="18"/>
                <w:szCs w:val="18"/>
              </w:rPr>
            </w:pPr>
            <w:proofErr w:type="gramStart"/>
            <w:r w:rsidRPr="00005E28">
              <w:rPr>
                <w:rFonts w:ascii="Times New Roman" w:eastAsia="Times New Roman" w:hAnsi="Times New Roman" w:cs="Times New Roman"/>
                <w:color w:val="000000"/>
                <w:sz w:val="18"/>
                <w:szCs w:val="18"/>
                <w:shd w:val="clear" w:color="auto" w:fill="FFFFFF"/>
                <w:lang w:eastAsia="ru-RU"/>
              </w:rPr>
              <w:t>ГОСТ  Р</w:t>
            </w:r>
            <w:proofErr w:type="gramEnd"/>
            <w:r w:rsidRPr="00005E28">
              <w:rPr>
                <w:rFonts w:ascii="Times New Roman" w:eastAsia="Times New Roman" w:hAnsi="Times New Roman" w:cs="Times New Roman"/>
                <w:color w:val="000000"/>
                <w:sz w:val="18"/>
                <w:szCs w:val="18"/>
                <w:shd w:val="clear" w:color="auto" w:fill="FFFFFF"/>
                <w:lang w:eastAsia="ru-RU"/>
              </w:rPr>
              <w:t xml:space="preserve"> 51317.2.4-2000  (МЭК 61000-2-4-94)   </w:t>
            </w:r>
          </w:p>
          <w:p w14:paraId="5A545B10"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proofErr w:type="gramStart"/>
            <w:r w:rsidRPr="00005E28">
              <w:rPr>
                <w:rFonts w:ascii="Times New Roman" w:eastAsia="Times New Roman" w:hAnsi="Times New Roman" w:cs="Times New Roman"/>
                <w:color w:val="000000"/>
                <w:sz w:val="18"/>
                <w:szCs w:val="18"/>
                <w:shd w:val="clear" w:color="auto" w:fill="FFFFFF"/>
                <w:lang w:eastAsia="ru-RU"/>
              </w:rPr>
              <w:t>ГОСТ  Р</w:t>
            </w:r>
            <w:proofErr w:type="gramEnd"/>
            <w:r w:rsidRPr="00005E28">
              <w:rPr>
                <w:rFonts w:ascii="Times New Roman" w:eastAsia="Times New Roman" w:hAnsi="Times New Roman" w:cs="Times New Roman"/>
                <w:color w:val="000000"/>
                <w:sz w:val="18"/>
                <w:szCs w:val="18"/>
                <w:shd w:val="clear" w:color="auto" w:fill="FFFFFF"/>
                <w:lang w:eastAsia="ru-RU"/>
              </w:rPr>
              <w:t xml:space="preserve"> 51317.2.5-2000 (МЭК 61000-2-5-95)  </w:t>
            </w:r>
          </w:p>
          <w:p w14:paraId="713656BE" w14:textId="77777777"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color w:val="000000"/>
                <w:sz w:val="18"/>
                <w:szCs w:val="18"/>
                <w:shd w:val="clear" w:color="auto" w:fill="FFFFFF"/>
                <w:lang w:eastAsia="ru-RU"/>
              </w:rPr>
              <w:t>ГОСТ Р 51317.4.1-2000 (МЭК 61000-4-1-2000)</w:t>
            </w:r>
          </w:p>
          <w:p w14:paraId="4CAAA05F" w14:textId="77777777"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color w:val="000000"/>
                <w:sz w:val="18"/>
                <w:szCs w:val="18"/>
                <w:shd w:val="clear" w:color="auto" w:fill="FFFFFF"/>
                <w:lang w:eastAsia="ru-RU"/>
              </w:rPr>
              <w:t>ГОСТ Р 51317.4.14-2000 (МЭК 61000-4-14-99) </w:t>
            </w:r>
          </w:p>
          <w:p w14:paraId="48D74556" w14:textId="77777777"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color w:val="000000"/>
                <w:sz w:val="18"/>
                <w:szCs w:val="18"/>
                <w:shd w:val="clear" w:color="auto" w:fill="FFFFFF"/>
                <w:lang w:eastAsia="ru-RU"/>
              </w:rPr>
              <w:t>ГОСТ Р 51317.4.16-2000 (МЭК 61000-4-16-98)</w:t>
            </w:r>
          </w:p>
          <w:p w14:paraId="058BD282" w14:textId="77777777"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color w:val="000000"/>
                <w:sz w:val="18"/>
                <w:szCs w:val="18"/>
                <w:shd w:val="clear" w:color="auto" w:fill="FFFFFF"/>
                <w:lang w:eastAsia="ru-RU"/>
              </w:rPr>
              <w:t>ГОСТ 30804.3.2  (МЭК  61000-3-2)</w:t>
            </w:r>
          </w:p>
          <w:p w14:paraId="601765AB"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30804.3.3 (МЭК 61000-3-3)  </w:t>
            </w:r>
          </w:p>
          <w:p w14:paraId="7CA443E8"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Р 51317.3.8-99 (МЭК 61000-3-8-97)</w:t>
            </w:r>
          </w:p>
          <w:p w14:paraId="44CE25F9"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30804.4.2 (МЭК 61000-4-2)  </w:t>
            </w:r>
          </w:p>
          <w:p w14:paraId="3393A3B0"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30804.4.3 (МЭК 61000-4-3)</w:t>
            </w:r>
          </w:p>
          <w:p w14:paraId="41FB75CC"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30804.4.4 (МЭК 61000-4-4)</w:t>
            </w:r>
          </w:p>
          <w:p w14:paraId="66E2EB4C"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Р 51317.4.5-99 (МЭК 61000-4-5-95)</w:t>
            </w:r>
          </w:p>
          <w:p w14:paraId="2A69BACC"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Р 51317.4.6-99 (МЭК 61000-4-6-96)</w:t>
            </w:r>
          </w:p>
          <w:p w14:paraId="352FE513"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30804.4.11 (МЭК 61000-4-11)</w:t>
            </w:r>
          </w:p>
          <w:p w14:paraId="0973CFE4"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Р 51317.4.12-99 (МЭК 61000-4-12-97) </w:t>
            </w:r>
          </w:p>
          <w:p w14:paraId="3AFB03F8"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lastRenderedPageBreak/>
              <w:t>ГОСТ 30804.6.1 (МЭК 61000-6-1)</w:t>
            </w:r>
          </w:p>
          <w:p w14:paraId="4AD40607"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30804.6.2  (МЭК 61000-6-2) </w:t>
            </w:r>
          </w:p>
          <w:p w14:paraId="42F81894"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 xml:space="preserve">ГОСТ Р 51516-99 (МЭК 60255-22-4-92)  </w:t>
            </w:r>
          </w:p>
          <w:p w14:paraId="42D3BE08"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30805.14.1 (СИСПР 14-1) </w:t>
            </w:r>
          </w:p>
          <w:p w14:paraId="502E11B2"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30805.16.4.2  (СИСПР 16-4-2)</w:t>
            </w:r>
          </w:p>
          <w:p w14:paraId="1269BCDF"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Р 51317.3.4-2006</w:t>
            </w:r>
            <w:proofErr w:type="gramStart"/>
            <w:r w:rsidRPr="00005E28">
              <w:rPr>
                <w:rFonts w:ascii="Times New Roman" w:eastAsia="Times New Roman" w:hAnsi="Times New Roman" w:cs="Times New Roman"/>
                <w:color w:val="000000"/>
                <w:sz w:val="18"/>
                <w:szCs w:val="18"/>
                <w:shd w:val="clear" w:color="auto" w:fill="FFFFFF"/>
                <w:lang w:eastAsia="ru-RU"/>
              </w:rPr>
              <w:t>   (</w:t>
            </w:r>
            <w:proofErr w:type="gramEnd"/>
            <w:r w:rsidRPr="00005E28">
              <w:rPr>
                <w:rFonts w:ascii="Times New Roman" w:eastAsia="Times New Roman" w:hAnsi="Times New Roman" w:cs="Times New Roman"/>
                <w:color w:val="000000"/>
                <w:sz w:val="18"/>
                <w:szCs w:val="18"/>
                <w:shd w:val="clear" w:color="auto" w:fill="FFFFFF"/>
                <w:lang w:eastAsia="ru-RU"/>
              </w:rPr>
              <w:t>МЭК 61000-3-4:1998)</w:t>
            </w:r>
          </w:p>
          <w:p w14:paraId="7D7F7D5E"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 xml:space="preserve"> ГОСТ 30804.3.11 (МЭК 61000-3-11) </w:t>
            </w:r>
          </w:p>
          <w:p w14:paraId="1EF96E7F"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 xml:space="preserve">ГОСТ </w:t>
            </w:r>
            <w:proofErr w:type="gramStart"/>
            <w:r w:rsidRPr="00005E28">
              <w:rPr>
                <w:rFonts w:ascii="Times New Roman" w:eastAsia="Times New Roman" w:hAnsi="Times New Roman" w:cs="Times New Roman"/>
                <w:color w:val="000000"/>
                <w:sz w:val="18"/>
                <w:szCs w:val="18"/>
                <w:shd w:val="clear" w:color="auto" w:fill="FFFFFF"/>
                <w:lang w:eastAsia="ru-RU"/>
              </w:rPr>
              <w:t>Р  51317.3.5</w:t>
            </w:r>
            <w:proofErr w:type="gramEnd"/>
            <w:r w:rsidRPr="00005E28">
              <w:rPr>
                <w:rFonts w:ascii="Times New Roman" w:eastAsia="Times New Roman" w:hAnsi="Times New Roman" w:cs="Times New Roman"/>
                <w:color w:val="000000"/>
                <w:sz w:val="18"/>
                <w:szCs w:val="18"/>
                <w:shd w:val="clear" w:color="auto" w:fill="FFFFFF"/>
                <w:lang w:eastAsia="ru-RU"/>
              </w:rPr>
              <w:t>-2005 (МЭК 61000-3-5: 1994)</w:t>
            </w:r>
          </w:p>
          <w:p w14:paraId="6210AE9D"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30804.3.12 (МЭК 61000-3-12)   </w:t>
            </w:r>
          </w:p>
          <w:p w14:paraId="3507AAE2" w14:textId="77777777"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color w:val="000000"/>
                <w:sz w:val="18"/>
                <w:szCs w:val="18"/>
                <w:shd w:val="clear" w:color="auto" w:fill="FFFFFF"/>
                <w:lang w:eastAsia="ru-RU"/>
              </w:rPr>
              <w:t>ГОСТ 30805.16.1.1 (СИСПР 16-1-1) </w:t>
            </w:r>
            <w:r w:rsidRPr="00005E28">
              <w:rPr>
                <w:rFonts w:ascii="Times New Roman" w:eastAsia="Times New Roman" w:hAnsi="Times New Roman" w:cs="Times New Roman"/>
                <w:color w:val="000000"/>
                <w:spacing w:val="1"/>
                <w:sz w:val="18"/>
                <w:szCs w:val="18"/>
                <w:lang w:eastAsia="ru-RU"/>
              </w:rPr>
              <w:t> </w:t>
            </w:r>
          </w:p>
          <w:p w14:paraId="02335E85"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 xml:space="preserve">ГОСТ 30805.16.1.3 (СИСПР 16-1-3) </w:t>
            </w:r>
          </w:p>
          <w:p w14:paraId="6B854ED9" w14:textId="07BDD38F"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color w:val="000000"/>
                <w:sz w:val="18"/>
                <w:szCs w:val="18"/>
                <w:shd w:val="clear" w:color="auto" w:fill="FFFFFF"/>
                <w:lang w:eastAsia="ru-RU"/>
              </w:rPr>
              <w:t>ГОСТ 30805.16.1.2 (СИСПР 16-1-2)</w:t>
            </w:r>
          </w:p>
        </w:tc>
      </w:tr>
      <w:tr w:rsidR="009B323C" w14:paraId="33CFD7F2" w14:textId="77777777" w:rsidTr="00693456">
        <w:tc>
          <w:tcPr>
            <w:tcW w:w="709" w:type="dxa"/>
            <w:tcBorders>
              <w:top w:val="single" w:sz="4" w:space="0" w:color="auto"/>
              <w:left w:val="single" w:sz="4" w:space="0" w:color="auto"/>
              <w:bottom w:val="single" w:sz="4" w:space="0" w:color="auto"/>
              <w:right w:val="single" w:sz="4" w:space="0" w:color="auto"/>
            </w:tcBorders>
          </w:tcPr>
          <w:p w14:paraId="40DB64F4" w14:textId="1869D41E" w:rsidR="009B323C" w:rsidRPr="00005E28" w:rsidRDefault="009B323C" w:rsidP="009B323C">
            <w:pPr>
              <w:spacing w:after="0"/>
              <w:rPr>
                <w:rFonts w:ascii="Times New Roman" w:hAnsi="Times New Roman" w:cs="Times New Roman"/>
                <w:sz w:val="18"/>
                <w:szCs w:val="18"/>
              </w:rPr>
            </w:pPr>
            <w:r w:rsidRPr="00005E28">
              <w:rPr>
                <w:rFonts w:ascii="Times New Roman" w:hAnsi="Times New Roman" w:cs="Times New Roman"/>
                <w:sz w:val="18"/>
                <w:szCs w:val="18"/>
              </w:rPr>
              <w:lastRenderedPageBreak/>
              <w:t>В</w:t>
            </w:r>
            <w:r w:rsidRPr="00005E28">
              <w:rPr>
                <w:rFonts w:ascii="Times New Roman" w:hAnsi="Times New Roman" w:cs="Times New Roman"/>
                <w:sz w:val="18"/>
                <w:szCs w:val="18"/>
                <w:lang w:val="en-US"/>
              </w:rPr>
              <w:t>2</w:t>
            </w:r>
            <w:r w:rsidRPr="00005E28">
              <w:rPr>
                <w:rFonts w:ascii="Times New Roman" w:hAnsi="Times New Roman" w:cs="Times New Roman"/>
                <w:sz w:val="18"/>
                <w:szCs w:val="18"/>
              </w:rPr>
              <w:t>.</w:t>
            </w:r>
            <w:r w:rsidRPr="00005E28">
              <w:rPr>
                <w:rFonts w:ascii="Times New Roman" w:hAnsi="Times New Roman" w:cs="Times New Roman"/>
                <w:sz w:val="18"/>
                <w:szCs w:val="18"/>
                <w:lang w:val="en-US"/>
              </w:rPr>
              <w:t>20</w:t>
            </w:r>
          </w:p>
        </w:tc>
        <w:tc>
          <w:tcPr>
            <w:tcW w:w="2693" w:type="dxa"/>
            <w:tcBorders>
              <w:top w:val="single" w:sz="4" w:space="0" w:color="auto"/>
              <w:left w:val="single" w:sz="4" w:space="0" w:color="auto"/>
              <w:bottom w:val="single" w:sz="4" w:space="0" w:color="auto"/>
              <w:right w:val="single" w:sz="4" w:space="0" w:color="auto"/>
            </w:tcBorders>
          </w:tcPr>
          <w:p w14:paraId="3BBCB830" w14:textId="2EFB5217" w:rsidR="009B323C" w:rsidRPr="00005E28" w:rsidRDefault="009B323C" w:rsidP="009B323C">
            <w:pPr>
              <w:spacing w:after="0"/>
              <w:rPr>
                <w:rFonts w:ascii="Times New Roman" w:hAnsi="Times New Roman" w:cs="Times New Roman"/>
                <w:sz w:val="18"/>
                <w:szCs w:val="18"/>
              </w:rPr>
            </w:pPr>
            <w:r w:rsidRPr="00005E28">
              <w:rPr>
                <w:rFonts w:ascii="Times New Roman" w:hAnsi="Times New Roman" w:cs="Times New Roman"/>
                <w:sz w:val="18"/>
                <w:szCs w:val="18"/>
                <w:lang w:eastAsia="ru-RU"/>
              </w:rPr>
              <w:t>Вентиляторы и кондиционеры  промышленные</w:t>
            </w:r>
          </w:p>
        </w:tc>
        <w:tc>
          <w:tcPr>
            <w:tcW w:w="1985" w:type="dxa"/>
            <w:tcBorders>
              <w:top w:val="single" w:sz="4" w:space="0" w:color="auto"/>
              <w:left w:val="single" w:sz="4" w:space="0" w:color="auto"/>
              <w:bottom w:val="single" w:sz="4" w:space="0" w:color="auto"/>
              <w:right w:val="single" w:sz="4" w:space="0" w:color="auto"/>
            </w:tcBorders>
          </w:tcPr>
          <w:p w14:paraId="2403BAF9" w14:textId="23735A2B" w:rsidR="009B323C" w:rsidRPr="00005E28" w:rsidRDefault="009B323C" w:rsidP="009B323C">
            <w:pPr>
              <w:spacing w:after="0"/>
              <w:rPr>
                <w:rFonts w:ascii="Times New Roman" w:eastAsia="Times New Roman" w:hAnsi="Times New Roman" w:cs="Times New Roman"/>
                <w:sz w:val="18"/>
                <w:szCs w:val="18"/>
                <w:lang w:eastAsia="ru-RU"/>
              </w:rPr>
            </w:pPr>
            <w:r w:rsidRPr="00337A7C">
              <w:rPr>
                <w:rFonts w:ascii="Times New Roman" w:eastAsia="Times New Roman" w:hAnsi="Times New Roman" w:cs="Times New Roman"/>
                <w:sz w:val="18"/>
                <w:szCs w:val="18"/>
                <w:lang w:eastAsia="ru-RU"/>
              </w:rPr>
              <w:t>Декларирование (1д,2д,3д,4д,5д,6д</w:t>
            </w:r>
            <w:r w:rsidR="004D2AC9">
              <w:rPr>
                <w:rFonts w:ascii="Times New Roman" w:eastAsia="Times New Roman" w:hAnsi="Times New Roman" w:cs="Times New Roman"/>
                <w:sz w:val="18"/>
                <w:szCs w:val="18"/>
                <w:lang w:eastAsia="ru-RU"/>
              </w:rPr>
              <w:t>)</w:t>
            </w:r>
          </w:p>
        </w:tc>
        <w:tc>
          <w:tcPr>
            <w:tcW w:w="1559" w:type="dxa"/>
            <w:tcBorders>
              <w:top w:val="single" w:sz="4" w:space="0" w:color="auto"/>
              <w:left w:val="single" w:sz="4" w:space="0" w:color="auto"/>
              <w:bottom w:val="single" w:sz="4" w:space="0" w:color="auto"/>
              <w:right w:val="single" w:sz="4" w:space="0" w:color="auto"/>
            </w:tcBorders>
          </w:tcPr>
          <w:p w14:paraId="75D3B88A"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Из 8414 51 000 0*</w:t>
            </w:r>
          </w:p>
          <w:p w14:paraId="565B79BF"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Из 8414 59*</w:t>
            </w:r>
          </w:p>
          <w:p w14:paraId="0E5A78B8"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Из 8414 60 000 0*</w:t>
            </w:r>
          </w:p>
          <w:p w14:paraId="3FD5E6A3"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Из 8415*</w:t>
            </w:r>
          </w:p>
          <w:p w14:paraId="5FBDF0C3" w14:textId="6A7A8BA8" w:rsidR="009B323C" w:rsidRPr="00005E28" w:rsidRDefault="009B323C" w:rsidP="009B323C">
            <w:pPr>
              <w:spacing w:after="0"/>
              <w:rPr>
                <w:rFonts w:ascii="Times New Roman" w:hAnsi="Times New Roman" w:cs="Times New Roman"/>
                <w:sz w:val="18"/>
                <w:szCs w:val="18"/>
              </w:rPr>
            </w:pPr>
          </w:p>
        </w:tc>
        <w:tc>
          <w:tcPr>
            <w:tcW w:w="3402" w:type="dxa"/>
            <w:tcBorders>
              <w:top w:val="single" w:sz="4" w:space="0" w:color="auto"/>
              <w:left w:val="single" w:sz="4" w:space="0" w:color="auto"/>
              <w:bottom w:val="single" w:sz="4" w:space="0" w:color="auto"/>
              <w:right w:val="single" w:sz="4" w:space="0" w:color="auto"/>
            </w:tcBorders>
          </w:tcPr>
          <w:p w14:paraId="0BFDD31C" w14:textId="77777777" w:rsidR="009B323C" w:rsidRPr="00005E28" w:rsidRDefault="009B323C" w:rsidP="009B323C">
            <w:pPr>
              <w:spacing w:after="0" w:line="240" w:lineRule="auto"/>
              <w:rPr>
                <w:rFonts w:ascii="Times New Roman" w:eastAsia="Times New Roman" w:hAnsi="Times New Roman" w:cs="Times New Roman"/>
                <w:sz w:val="18"/>
                <w:szCs w:val="18"/>
              </w:rPr>
            </w:pPr>
            <w:r w:rsidRPr="00005E28">
              <w:rPr>
                <w:rFonts w:ascii="Times New Roman" w:eastAsia="Times New Roman" w:hAnsi="Times New Roman" w:cs="Times New Roman"/>
                <w:sz w:val="18"/>
                <w:szCs w:val="18"/>
              </w:rPr>
              <w:t>ТР ТС 010/2011</w:t>
            </w:r>
          </w:p>
          <w:p w14:paraId="14CA46CE" w14:textId="23988F1F"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sz w:val="18"/>
                <w:szCs w:val="18"/>
              </w:rPr>
              <w:t>ТР ТС 020/2011</w:t>
            </w:r>
          </w:p>
        </w:tc>
        <w:tc>
          <w:tcPr>
            <w:tcW w:w="4394" w:type="dxa"/>
            <w:tcBorders>
              <w:top w:val="single" w:sz="4" w:space="0" w:color="auto"/>
              <w:left w:val="single" w:sz="4" w:space="0" w:color="auto"/>
              <w:bottom w:val="single" w:sz="4" w:space="0" w:color="auto"/>
              <w:right w:val="single" w:sz="4" w:space="0" w:color="auto"/>
            </w:tcBorders>
          </w:tcPr>
          <w:p w14:paraId="2EB769B6"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 xml:space="preserve">ГОСТ 31350-2007 </w:t>
            </w:r>
          </w:p>
          <w:p w14:paraId="4D5F2F9A"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 xml:space="preserve">ГОСТ 5976-90 </w:t>
            </w:r>
          </w:p>
          <w:p w14:paraId="57B20188"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ГОСТ 6625-85</w:t>
            </w:r>
          </w:p>
          <w:p w14:paraId="62F1AF65"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31350-2007 </w:t>
            </w:r>
          </w:p>
          <w:p w14:paraId="6CE2B298"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5976-90 </w:t>
            </w:r>
          </w:p>
          <w:p w14:paraId="4FEA698E"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ГОСТ 6625-85</w:t>
            </w:r>
          </w:p>
          <w:p w14:paraId="6EE03BA2"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11442-90 </w:t>
            </w:r>
          </w:p>
          <w:p w14:paraId="2B5CA7E5"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9725-82 </w:t>
            </w:r>
          </w:p>
          <w:p w14:paraId="1CA1C15A"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ГОСТ 11004-84</w:t>
            </w:r>
            <w:r w:rsidRPr="00005E28">
              <w:rPr>
                <w:rFonts w:ascii="Times New Roman" w:eastAsia="Calibri" w:hAnsi="Times New Roman" w:cs="Times New Roman"/>
                <w:sz w:val="18"/>
                <w:szCs w:val="18"/>
                <w:lang w:eastAsia="ru-RU"/>
              </w:rPr>
              <w:tab/>
            </w:r>
          </w:p>
          <w:p w14:paraId="04836647"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24814-81 </w:t>
            </w:r>
          </w:p>
          <w:p w14:paraId="3FF75755"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ГОСТ 24857-81</w:t>
            </w:r>
            <w:r w:rsidRPr="00005E28">
              <w:rPr>
                <w:rFonts w:ascii="Times New Roman" w:eastAsia="Calibri" w:hAnsi="Times New Roman" w:cs="Times New Roman"/>
                <w:sz w:val="18"/>
                <w:szCs w:val="18"/>
                <w:lang w:eastAsia="ru-RU"/>
              </w:rPr>
              <w:tab/>
            </w:r>
          </w:p>
          <w:p w14:paraId="0EDE31CC"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(ИСО 14694:2003</w:t>
            </w:r>
          </w:p>
          <w:p w14:paraId="7D291162"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30646-99 </w:t>
            </w:r>
          </w:p>
          <w:p w14:paraId="2B8CD83C"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IEC 60335-2-40-2010 </w:t>
            </w:r>
          </w:p>
          <w:p w14:paraId="5550448C"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СТБ EN 14511-4-2009</w:t>
            </w:r>
          </w:p>
          <w:p w14:paraId="03628508"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ГОСТ 30646-99</w:t>
            </w:r>
          </w:p>
          <w:p w14:paraId="75963309"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ГОСТ Р 50553-93</w:t>
            </w:r>
          </w:p>
          <w:p w14:paraId="1E30C3C7" w14:textId="77777777" w:rsidR="009B323C" w:rsidRPr="00005E28" w:rsidRDefault="009B323C" w:rsidP="009B323C">
            <w:pPr>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ГОСТ 50554-93</w:t>
            </w:r>
          </w:p>
          <w:p w14:paraId="4FD36529" w14:textId="77777777"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color w:val="000000"/>
                <w:sz w:val="18"/>
                <w:szCs w:val="18"/>
                <w:shd w:val="clear" w:color="auto" w:fill="FFFFFF"/>
                <w:lang w:eastAsia="ru-RU"/>
              </w:rPr>
              <w:lastRenderedPageBreak/>
              <w:t xml:space="preserve">ГОСТ </w:t>
            </w:r>
            <w:proofErr w:type="gramStart"/>
            <w:r w:rsidRPr="00005E28">
              <w:rPr>
                <w:rFonts w:ascii="Times New Roman" w:eastAsia="Times New Roman" w:hAnsi="Times New Roman" w:cs="Times New Roman"/>
                <w:color w:val="000000"/>
                <w:sz w:val="18"/>
                <w:szCs w:val="18"/>
                <w:shd w:val="clear" w:color="auto" w:fill="FFFFFF"/>
                <w:lang w:eastAsia="ru-RU"/>
              </w:rPr>
              <w:t>Р  51408</w:t>
            </w:r>
            <w:proofErr w:type="gramEnd"/>
            <w:r w:rsidRPr="00005E28">
              <w:rPr>
                <w:rFonts w:ascii="Times New Roman" w:eastAsia="Times New Roman" w:hAnsi="Times New Roman" w:cs="Times New Roman"/>
                <w:color w:val="000000"/>
                <w:sz w:val="18"/>
                <w:szCs w:val="18"/>
                <w:shd w:val="clear" w:color="auto" w:fill="FFFFFF"/>
                <w:lang w:eastAsia="ru-RU"/>
              </w:rPr>
              <w:t>-99   </w:t>
            </w:r>
          </w:p>
          <w:p w14:paraId="7BDCB4C0"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 xml:space="preserve">ГОСТ Р 50009-2000 </w:t>
            </w:r>
          </w:p>
          <w:p w14:paraId="5D0F284D"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proofErr w:type="gramStart"/>
            <w:r w:rsidRPr="00005E28">
              <w:rPr>
                <w:rFonts w:ascii="Times New Roman" w:eastAsia="Times New Roman" w:hAnsi="Times New Roman" w:cs="Times New Roman"/>
                <w:color w:val="000000"/>
                <w:sz w:val="18"/>
                <w:szCs w:val="18"/>
                <w:shd w:val="clear" w:color="auto" w:fill="FFFFFF"/>
                <w:lang w:eastAsia="ru-RU"/>
              </w:rPr>
              <w:t>ГОСТ  Р</w:t>
            </w:r>
            <w:proofErr w:type="gramEnd"/>
            <w:r w:rsidRPr="00005E28">
              <w:rPr>
                <w:rFonts w:ascii="Times New Roman" w:eastAsia="Times New Roman" w:hAnsi="Times New Roman" w:cs="Times New Roman"/>
                <w:color w:val="000000"/>
                <w:sz w:val="18"/>
                <w:szCs w:val="18"/>
                <w:shd w:val="clear" w:color="auto" w:fill="FFFFFF"/>
                <w:lang w:eastAsia="ru-RU"/>
              </w:rPr>
              <w:t xml:space="preserve"> 50648-94 (МЭК 1000-4-8-93)</w:t>
            </w:r>
          </w:p>
          <w:p w14:paraId="298A0A3C"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 xml:space="preserve"> </w:t>
            </w:r>
            <w:proofErr w:type="gramStart"/>
            <w:r w:rsidRPr="00005E28">
              <w:rPr>
                <w:rFonts w:ascii="Times New Roman" w:eastAsia="Times New Roman" w:hAnsi="Times New Roman" w:cs="Times New Roman"/>
                <w:color w:val="000000"/>
                <w:sz w:val="18"/>
                <w:szCs w:val="18"/>
                <w:shd w:val="clear" w:color="auto" w:fill="FFFFFF"/>
                <w:lang w:eastAsia="ru-RU"/>
              </w:rPr>
              <w:t>ГОСТ  Р</w:t>
            </w:r>
            <w:proofErr w:type="gramEnd"/>
            <w:r w:rsidRPr="00005E28">
              <w:rPr>
                <w:rFonts w:ascii="Times New Roman" w:eastAsia="Times New Roman" w:hAnsi="Times New Roman" w:cs="Times New Roman"/>
                <w:color w:val="000000"/>
                <w:sz w:val="18"/>
                <w:szCs w:val="18"/>
                <w:shd w:val="clear" w:color="auto" w:fill="FFFFFF"/>
                <w:lang w:eastAsia="ru-RU"/>
              </w:rPr>
              <w:t xml:space="preserve"> 50649-94 (МЭК 1000-4-9-93)</w:t>
            </w:r>
          </w:p>
          <w:p w14:paraId="2FB767BB"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Р 50628-2000 </w:t>
            </w:r>
          </w:p>
          <w:p w14:paraId="2A1332CC" w14:textId="77777777" w:rsidR="009B323C" w:rsidRPr="00005E28" w:rsidRDefault="009B323C" w:rsidP="009B323C">
            <w:pPr>
              <w:spacing w:after="0"/>
              <w:rPr>
                <w:rFonts w:ascii="Times New Roman" w:hAnsi="Times New Roman" w:cs="Times New Roman"/>
                <w:sz w:val="18"/>
                <w:szCs w:val="18"/>
              </w:rPr>
            </w:pPr>
            <w:proofErr w:type="gramStart"/>
            <w:r w:rsidRPr="00005E28">
              <w:rPr>
                <w:rFonts w:ascii="Times New Roman" w:eastAsia="Times New Roman" w:hAnsi="Times New Roman" w:cs="Times New Roman"/>
                <w:color w:val="000000"/>
                <w:sz w:val="18"/>
                <w:szCs w:val="18"/>
                <w:shd w:val="clear" w:color="auto" w:fill="FFFFFF"/>
                <w:lang w:eastAsia="ru-RU"/>
              </w:rPr>
              <w:t>ГОСТ  Р</w:t>
            </w:r>
            <w:proofErr w:type="gramEnd"/>
            <w:r w:rsidRPr="00005E28">
              <w:rPr>
                <w:rFonts w:ascii="Times New Roman" w:eastAsia="Times New Roman" w:hAnsi="Times New Roman" w:cs="Times New Roman"/>
                <w:color w:val="000000"/>
                <w:sz w:val="18"/>
                <w:szCs w:val="18"/>
                <w:shd w:val="clear" w:color="auto" w:fill="FFFFFF"/>
                <w:lang w:eastAsia="ru-RU"/>
              </w:rPr>
              <w:t xml:space="preserve"> 50652-94 (МЭК 1000-4-10-93)</w:t>
            </w:r>
          </w:p>
          <w:p w14:paraId="3D9088FC" w14:textId="77777777" w:rsidR="009B323C" w:rsidRPr="00005E28" w:rsidRDefault="009B323C" w:rsidP="009B323C">
            <w:pPr>
              <w:spacing w:after="0"/>
              <w:rPr>
                <w:rFonts w:ascii="Times New Roman" w:hAnsi="Times New Roman" w:cs="Times New Roman"/>
                <w:sz w:val="18"/>
                <w:szCs w:val="18"/>
              </w:rPr>
            </w:pPr>
            <w:proofErr w:type="gramStart"/>
            <w:r w:rsidRPr="00005E28">
              <w:rPr>
                <w:rFonts w:ascii="Times New Roman" w:eastAsia="Times New Roman" w:hAnsi="Times New Roman" w:cs="Times New Roman"/>
                <w:color w:val="000000"/>
                <w:sz w:val="18"/>
                <w:szCs w:val="18"/>
                <w:shd w:val="clear" w:color="auto" w:fill="FFFFFF"/>
                <w:lang w:eastAsia="ru-RU"/>
              </w:rPr>
              <w:t>ГОСТ  Р</w:t>
            </w:r>
            <w:proofErr w:type="gramEnd"/>
            <w:r w:rsidRPr="00005E28">
              <w:rPr>
                <w:rFonts w:ascii="Times New Roman" w:eastAsia="Times New Roman" w:hAnsi="Times New Roman" w:cs="Times New Roman"/>
                <w:color w:val="000000"/>
                <w:sz w:val="18"/>
                <w:szCs w:val="18"/>
                <w:shd w:val="clear" w:color="auto" w:fill="FFFFFF"/>
                <w:lang w:eastAsia="ru-RU"/>
              </w:rPr>
              <w:t xml:space="preserve"> 51317.2.4-2000  (МЭК 61000-2-4-94)   </w:t>
            </w:r>
          </w:p>
          <w:p w14:paraId="6CE41352"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proofErr w:type="gramStart"/>
            <w:r w:rsidRPr="00005E28">
              <w:rPr>
                <w:rFonts w:ascii="Times New Roman" w:eastAsia="Times New Roman" w:hAnsi="Times New Roman" w:cs="Times New Roman"/>
                <w:color w:val="000000"/>
                <w:sz w:val="18"/>
                <w:szCs w:val="18"/>
                <w:shd w:val="clear" w:color="auto" w:fill="FFFFFF"/>
                <w:lang w:eastAsia="ru-RU"/>
              </w:rPr>
              <w:t>ГОСТ  Р</w:t>
            </w:r>
            <w:proofErr w:type="gramEnd"/>
            <w:r w:rsidRPr="00005E28">
              <w:rPr>
                <w:rFonts w:ascii="Times New Roman" w:eastAsia="Times New Roman" w:hAnsi="Times New Roman" w:cs="Times New Roman"/>
                <w:color w:val="000000"/>
                <w:sz w:val="18"/>
                <w:szCs w:val="18"/>
                <w:shd w:val="clear" w:color="auto" w:fill="FFFFFF"/>
                <w:lang w:eastAsia="ru-RU"/>
              </w:rPr>
              <w:t xml:space="preserve"> 51317.2.5-2000 (МЭК 61000-2-5-95)  </w:t>
            </w:r>
          </w:p>
          <w:p w14:paraId="04C62096" w14:textId="77777777"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color w:val="000000"/>
                <w:sz w:val="18"/>
                <w:szCs w:val="18"/>
                <w:shd w:val="clear" w:color="auto" w:fill="FFFFFF"/>
                <w:lang w:eastAsia="ru-RU"/>
              </w:rPr>
              <w:t>ГОСТ Р 51317.4.1-2000 (МЭК 61000-4-1-2000)</w:t>
            </w:r>
          </w:p>
          <w:p w14:paraId="3FDCCE45" w14:textId="77777777"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color w:val="000000"/>
                <w:sz w:val="18"/>
                <w:szCs w:val="18"/>
                <w:shd w:val="clear" w:color="auto" w:fill="FFFFFF"/>
                <w:lang w:eastAsia="ru-RU"/>
              </w:rPr>
              <w:t>ГОСТ Р 51317.4.14-2000 (МЭК 61000-4-14-99) </w:t>
            </w:r>
          </w:p>
          <w:p w14:paraId="14E1F440" w14:textId="77777777"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color w:val="000000"/>
                <w:sz w:val="18"/>
                <w:szCs w:val="18"/>
                <w:shd w:val="clear" w:color="auto" w:fill="FFFFFF"/>
                <w:lang w:eastAsia="ru-RU"/>
              </w:rPr>
              <w:t>ГОСТ Р 51317.4.16-2000 (МЭК 61000-4-16-98)</w:t>
            </w:r>
          </w:p>
          <w:p w14:paraId="3B640428" w14:textId="77777777"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color w:val="000000"/>
                <w:sz w:val="18"/>
                <w:szCs w:val="18"/>
                <w:shd w:val="clear" w:color="auto" w:fill="FFFFFF"/>
                <w:lang w:eastAsia="ru-RU"/>
              </w:rPr>
              <w:t>ГОСТ 30804.3.2  (МЭК  61000-3-2)</w:t>
            </w:r>
          </w:p>
          <w:p w14:paraId="07004242"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30804.3.3 (МЭК 61000-3-3)  </w:t>
            </w:r>
          </w:p>
          <w:p w14:paraId="2FFA9BA5"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Р 51317.3.8-99 (МЭК 61000-3-8-97)</w:t>
            </w:r>
          </w:p>
          <w:p w14:paraId="3C31CF3A"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30804.4.2 (МЭК 61000-4-2)  </w:t>
            </w:r>
          </w:p>
          <w:p w14:paraId="5DE7A615"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30804.4.3 (МЭК 61000-4-3)</w:t>
            </w:r>
          </w:p>
          <w:p w14:paraId="1ADB4E72"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30804.4.4 (МЭК 61000-4-4)</w:t>
            </w:r>
          </w:p>
          <w:p w14:paraId="6A5D2495"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Р 51317.4.5-99 (МЭК 61000-4-5-95)</w:t>
            </w:r>
          </w:p>
          <w:p w14:paraId="125158AD"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Р 51317.4.6-99 (МЭК 61000-4-6-96)</w:t>
            </w:r>
          </w:p>
          <w:p w14:paraId="55C39194"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30804.4.11 (МЭК 61000-4-11)</w:t>
            </w:r>
          </w:p>
          <w:p w14:paraId="4AB4C577"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Р 51317.4.12-99 (МЭК 61000-4-12-97) </w:t>
            </w:r>
          </w:p>
          <w:p w14:paraId="140832E3"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30804.6.1 (МЭК 61000-6-1)</w:t>
            </w:r>
          </w:p>
          <w:p w14:paraId="1994DAFA"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30804.6.2  (МЭК 61000-6-2) </w:t>
            </w:r>
          </w:p>
          <w:p w14:paraId="7EA1583F"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 xml:space="preserve">ГОСТ Р 51516-99 (МЭК 60255-22-4-92)  </w:t>
            </w:r>
          </w:p>
          <w:p w14:paraId="0EC36845"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30805.14.1 (СИСПР 14-1) </w:t>
            </w:r>
          </w:p>
          <w:p w14:paraId="7983CA72"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30805.16.4.2  (СИСПР 16-4-2)</w:t>
            </w:r>
          </w:p>
          <w:p w14:paraId="4FFA7E22"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Р 51317.3.4-2006</w:t>
            </w:r>
            <w:proofErr w:type="gramStart"/>
            <w:r w:rsidRPr="00005E28">
              <w:rPr>
                <w:rFonts w:ascii="Times New Roman" w:eastAsia="Times New Roman" w:hAnsi="Times New Roman" w:cs="Times New Roman"/>
                <w:color w:val="000000"/>
                <w:sz w:val="18"/>
                <w:szCs w:val="18"/>
                <w:shd w:val="clear" w:color="auto" w:fill="FFFFFF"/>
                <w:lang w:eastAsia="ru-RU"/>
              </w:rPr>
              <w:t>   (</w:t>
            </w:r>
            <w:proofErr w:type="gramEnd"/>
            <w:r w:rsidRPr="00005E28">
              <w:rPr>
                <w:rFonts w:ascii="Times New Roman" w:eastAsia="Times New Roman" w:hAnsi="Times New Roman" w:cs="Times New Roman"/>
                <w:color w:val="000000"/>
                <w:sz w:val="18"/>
                <w:szCs w:val="18"/>
                <w:shd w:val="clear" w:color="auto" w:fill="FFFFFF"/>
                <w:lang w:eastAsia="ru-RU"/>
              </w:rPr>
              <w:t>МЭК 61000-3-4:1998)</w:t>
            </w:r>
          </w:p>
          <w:p w14:paraId="57C5CEF8"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 xml:space="preserve"> ГОСТ 30804.3.11 (МЭК 61000-3-11) </w:t>
            </w:r>
          </w:p>
          <w:p w14:paraId="5AA1DA28"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lastRenderedPageBreak/>
              <w:t xml:space="preserve">ГОСТ </w:t>
            </w:r>
            <w:proofErr w:type="gramStart"/>
            <w:r w:rsidRPr="00005E28">
              <w:rPr>
                <w:rFonts w:ascii="Times New Roman" w:eastAsia="Times New Roman" w:hAnsi="Times New Roman" w:cs="Times New Roman"/>
                <w:color w:val="000000"/>
                <w:sz w:val="18"/>
                <w:szCs w:val="18"/>
                <w:shd w:val="clear" w:color="auto" w:fill="FFFFFF"/>
                <w:lang w:eastAsia="ru-RU"/>
              </w:rPr>
              <w:t>Р  51317.3.5</w:t>
            </w:r>
            <w:proofErr w:type="gramEnd"/>
            <w:r w:rsidRPr="00005E28">
              <w:rPr>
                <w:rFonts w:ascii="Times New Roman" w:eastAsia="Times New Roman" w:hAnsi="Times New Roman" w:cs="Times New Roman"/>
                <w:color w:val="000000"/>
                <w:sz w:val="18"/>
                <w:szCs w:val="18"/>
                <w:shd w:val="clear" w:color="auto" w:fill="FFFFFF"/>
                <w:lang w:eastAsia="ru-RU"/>
              </w:rPr>
              <w:t>-2005 (МЭК 61000-3-5: 1994)</w:t>
            </w:r>
          </w:p>
          <w:p w14:paraId="0E3B171D"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30804.3.12 (МЭК 61000-3-12)   </w:t>
            </w:r>
          </w:p>
          <w:p w14:paraId="0BF25A34" w14:textId="77777777"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color w:val="000000"/>
                <w:sz w:val="18"/>
                <w:szCs w:val="18"/>
                <w:shd w:val="clear" w:color="auto" w:fill="FFFFFF"/>
                <w:lang w:eastAsia="ru-RU"/>
              </w:rPr>
              <w:t>ГОСТ 30805.16.1.1 (СИСПР 16-1-1) </w:t>
            </w:r>
            <w:r w:rsidRPr="00005E28">
              <w:rPr>
                <w:rFonts w:ascii="Times New Roman" w:eastAsia="Times New Roman" w:hAnsi="Times New Roman" w:cs="Times New Roman"/>
                <w:color w:val="000000"/>
                <w:spacing w:val="1"/>
                <w:sz w:val="18"/>
                <w:szCs w:val="18"/>
                <w:lang w:eastAsia="ru-RU"/>
              </w:rPr>
              <w:t> </w:t>
            </w:r>
          </w:p>
          <w:p w14:paraId="6B7B25E0"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 xml:space="preserve">ГОСТ 30805.16.1.3 (СИСПР 16-1-3) </w:t>
            </w:r>
          </w:p>
          <w:p w14:paraId="6397060C" w14:textId="6E68E9EC"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color w:val="000000"/>
                <w:sz w:val="18"/>
                <w:szCs w:val="18"/>
                <w:shd w:val="clear" w:color="auto" w:fill="FFFFFF"/>
                <w:lang w:eastAsia="ru-RU"/>
              </w:rPr>
              <w:t>ГОСТ 30805.16.1.2 (СИСПР 16-1-2)</w:t>
            </w:r>
          </w:p>
        </w:tc>
      </w:tr>
      <w:tr w:rsidR="009B323C" w14:paraId="7E415948" w14:textId="77777777" w:rsidTr="00693456">
        <w:tc>
          <w:tcPr>
            <w:tcW w:w="709" w:type="dxa"/>
            <w:tcBorders>
              <w:top w:val="single" w:sz="4" w:space="0" w:color="auto"/>
              <w:left w:val="single" w:sz="4" w:space="0" w:color="auto"/>
              <w:bottom w:val="single" w:sz="4" w:space="0" w:color="auto"/>
              <w:right w:val="single" w:sz="4" w:space="0" w:color="auto"/>
            </w:tcBorders>
          </w:tcPr>
          <w:p w14:paraId="479C33BC" w14:textId="49E30423" w:rsidR="009B323C" w:rsidRPr="00005E28" w:rsidRDefault="009B323C" w:rsidP="009B323C">
            <w:pPr>
              <w:spacing w:after="0"/>
              <w:rPr>
                <w:rFonts w:ascii="Times New Roman" w:hAnsi="Times New Roman" w:cs="Times New Roman"/>
                <w:sz w:val="18"/>
                <w:szCs w:val="18"/>
              </w:rPr>
            </w:pPr>
            <w:r w:rsidRPr="00005E28">
              <w:rPr>
                <w:rFonts w:ascii="Times New Roman" w:hAnsi="Times New Roman" w:cs="Times New Roman"/>
                <w:sz w:val="18"/>
                <w:szCs w:val="18"/>
              </w:rPr>
              <w:lastRenderedPageBreak/>
              <w:t>В</w:t>
            </w:r>
            <w:r w:rsidRPr="00005E28">
              <w:rPr>
                <w:rFonts w:ascii="Times New Roman" w:hAnsi="Times New Roman" w:cs="Times New Roman"/>
                <w:sz w:val="18"/>
                <w:szCs w:val="18"/>
                <w:lang w:val="en-US"/>
              </w:rPr>
              <w:t>2</w:t>
            </w:r>
            <w:r w:rsidRPr="00005E28">
              <w:rPr>
                <w:rFonts w:ascii="Times New Roman" w:hAnsi="Times New Roman" w:cs="Times New Roman"/>
                <w:sz w:val="18"/>
                <w:szCs w:val="18"/>
              </w:rPr>
              <w:t>.</w:t>
            </w:r>
            <w:r w:rsidRPr="00005E28">
              <w:rPr>
                <w:rFonts w:ascii="Times New Roman" w:hAnsi="Times New Roman" w:cs="Times New Roman"/>
                <w:sz w:val="18"/>
                <w:szCs w:val="18"/>
                <w:lang w:val="en-US"/>
              </w:rPr>
              <w:t>2</w:t>
            </w:r>
            <w:r w:rsidRPr="00005E28">
              <w:rPr>
                <w:rFonts w:ascii="Times New Roman" w:hAnsi="Times New Roman" w:cs="Times New Roman"/>
                <w:sz w:val="18"/>
                <w:szCs w:val="18"/>
              </w:rPr>
              <w:t>1</w:t>
            </w:r>
          </w:p>
        </w:tc>
        <w:tc>
          <w:tcPr>
            <w:tcW w:w="2693" w:type="dxa"/>
            <w:tcBorders>
              <w:top w:val="single" w:sz="4" w:space="0" w:color="auto"/>
              <w:left w:val="single" w:sz="4" w:space="0" w:color="auto"/>
              <w:bottom w:val="single" w:sz="4" w:space="0" w:color="auto"/>
              <w:right w:val="single" w:sz="4" w:space="0" w:color="auto"/>
            </w:tcBorders>
          </w:tcPr>
          <w:p w14:paraId="00F6295A" w14:textId="252280DE" w:rsidR="009B323C" w:rsidRPr="00005E28" w:rsidRDefault="009B323C" w:rsidP="009B323C">
            <w:pPr>
              <w:spacing w:after="0"/>
              <w:rPr>
                <w:rFonts w:ascii="Times New Roman" w:hAnsi="Times New Roman" w:cs="Times New Roman"/>
                <w:sz w:val="18"/>
                <w:szCs w:val="18"/>
              </w:rPr>
            </w:pPr>
            <w:r w:rsidRPr="00005E28">
              <w:rPr>
                <w:rFonts w:ascii="Times New Roman" w:hAnsi="Times New Roman" w:cs="Times New Roman"/>
                <w:sz w:val="18"/>
                <w:szCs w:val="18"/>
                <w:lang w:eastAsia="ru-RU"/>
              </w:rPr>
              <w:t>Воздухонагреватели и воздухоохладители</w:t>
            </w:r>
          </w:p>
        </w:tc>
        <w:tc>
          <w:tcPr>
            <w:tcW w:w="1985" w:type="dxa"/>
            <w:tcBorders>
              <w:top w:val="single" w:sz="4" w:space="0" w:color="auto"/>
              <w:left w:val="single" w:sz="4" w:space="0" w:color="auto"/>
              <w:bottom w:val="single" w:sz="4" w:space="0" w:color="auto"/>
              <w:right w:val="single" w:sz="4" w:space="0" w:color="auto"/>
            </w:tcBorders>
          </w:tcPr>
          <w:p w14:paraId="6CBD7995" w14:textId="1B56FA51" w:rsidR="009B323C" w:rsidRPr="00005E28" w:rsidRDefault="009B323C" w:rsidP="009B323C">
            <w:pPr>
              <w:spacing w:after="0"/>
              <w:rPr>
                <w:rFonts w:ascii="Times New Roman" w:eastAsia="Times New Roman" w:hAnsi="Times New Roman" w:cs="Times New Roman"/>
                <w:sz w:val="18"/>
                <w:szCs w:val="18"/>
                <w:lang w:eastAsia="ru-RU"/>
              </w:rPr>
            </w:pPr>
            <w:r w:rsidRPr="00337A7C">
              <w:rPr>
                <w:rFonts w:ascii="Times New Roman" w:eastAsia="Times New Roman" w:hAnsi="Times New Roman" w:cs="Times New Roman"/>
                <w:sz w:val="18"/>
                <w:szCs w:val="18"/>
                <w:lang w:eastAsia="ru-RU"/>
              </w:rPr>
              <w:t>Декларирование (1д,2д,3д,4д,5д,6д</w:t>
            </w:r>
            <w:r w:rsidR="004D2AC9">
              <w:rPr>
                <w:rFonts w:ascii="Times New Roman" w:eastAsia="Times New Roman" w:hAnsi="Times New Roman" w:cs="Times New Roman"/>
                <w:sz w:val="18"/>
                <w:szCs w:val="18"/>
                <w:lang w:eastAsia="ru-RU"/>
              </w:rPr>
              <w:t>)</w:t>
            </w:r>
          </w:p>
        </w:tc>
        <w:tc>
          <w:tcPr>
            <w:tcW w:w="1559" w:type="dxa"/>
            <w:tcBorders>
              <w:top w:val="single" w:sz="4" w:space="0" w:color="auto"/>
              <w:left w:val="single" w:sz="4" w:space="0" w:color="auto"/>
              <w:bottom w:val="single" w:sz="4" w:space="0" w:color="auto"/>
              <w:right w:val="single" w:sz="4" w:space="0" w:color="auto"/>
            </w:tcBorders>
          </w:tcPr>
          <w:p w14:paraId="70C3376B"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Из 8415*</w:t>
            </w:r>
          </w:p>
          <w:p w14:paraId="0C320ABF"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Из 8419 50 000 0*</w:t>
            </w:r>
          </w:p>
          <w:p w14:paraId="76D2F310"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Из 8419 50 000 0*</w:t>
            </w:r>
          </w:p>
          <w:p w14:paraId="15C39710"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Из 8419 89*</w:t>
            </w:r>
          </w:p>
          <w:p w14:paraId="0B870A2C"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Из 8479 89 970 8*</w:t>
            </w:r>
          </w:p>
          <w:p w14:paraId="569DE6CA"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Из 8516 21 000 0*</w:t>
            </w:r>
          </w:p>
          <w:p w14:paraId="02ABC50E"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Из 8516 29*</w:t>
            </w:r>
          </w:p>
          <w:p w14:paraId="15B58C7C" w14:textId="064C4FF5" w:rsidR="009B323C" w:rsidRPr="00005E28" w:rsidRDefault="009B323C" w:rsidP="009B323C">
            <w:pPr>
              <w:spacing w:after="0"/>
              <w:rPr>
                <w:rFonts w:ascii="Times New Roman" w:hAnsi="Times New Roman" w:cs="Times New Roman"/>
                <w:sz w:val="18"/>
                <w:szCs w:val="18"/>
              </w:rPr>
            </w:pPr>
          </w:p>
        </w:tc>
        <w:tc>
          <w:tcPr>
            <w:tcW w:w="3402" w:type="dxa"/>
            <w:tcBorders>
              <w:top w:val="single" w:sz="4" w:space="0" w:color="auto"/>
              <w:left w:val="single" w:sz="4" w:space="0" w:color="auto"/>
              <w:bottom w:val="single" w:sz="4" w:space="0" w:color="auto"/>
              <w:right w:val="single" w:sz="4" w:space="0" w:color="auto"/>
            </w:tcBorders>
          </w:tcPr>
          <w:p w14:paraId="12B34C42" w14:textId="77777777" w:rsidR="009B323C" w:rsidRPr="00005E28" w:rsidRDefault="009B323C" w:rsidP="009B323C">
            <w:pPr>
              <w:spacing w:after="0" w:line="240" w:lineRule="auto"/>
              <w:rPr>
                <w:rFonts w:ascii="Times New Roman" w:eastAsia="Times New Roman" w:hAnsi="Times New Roman" w:cs="Times New Roman"/>
                <w:sz w:val="18"/>
                <w:szCs w:val="18"/>
              </w:rPr>
            </w:pPr>
            <w:r w:rsidRPr="00005E28">
              <w:rPr>
                <w:rFonts w:ascii="Times New Roman" w:eastAsia="Times New Roman" w:hAnsi="Times New Roman" w:cs="Times New Roman"/>
                <w:sz w:val="18"/>
                <w:szCs w:val="18"/>
              </w:rPr>
              <w:t>ТР ТС 010/2011</w:t>
            </w:r>
          </w:p>
          <w:p w14:paraId="70DB3B99" w14:textId="03812CDD"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sz w:val="18"/>
                <w:szCs w:val="18"/>
              </w:rPr>
              <w:t>ТР ТС 020/2011</w:t>
            </w:r>
          </w:p>
        </w:tc>
        <w:tc>
          <w:tcPr>
            <w:tcW w:w="4394" w:type="dxa"/>
            <w:tcBorders>
              <w:top w:val="single" w:sz="4" w:space="0" w:color="auto"/>
              <w:left w:val="single" w:sz="4" w:space="0" w:color="auto"/>
              <w:bottom w:val="single" w:sz="4" w:space="0" w:color="auto"/>
              <w:right w:val="single" w:sz="4" w:space="0" w:color="auto"/>
            </w:tcBorders>
          </w:tcPr>
          <w:p w14:paraId="0DA2DD33"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 xml:space="preserve">ГОСТ 31284-2004 </w:t>
            </w:r>
          </w:p>
          <w:p w14:paraId="3C0CA8DF"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ГОСТ Р 51625-2000</w:t>
            </w:r>
          </w:p>
          <w:p w14:paraId="4CB74775"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ГОСТ Р 50670-94</w:t>
            </w:r>
          </w:p>
          <w:p w14:paraId="2E3D222E"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ГОСТ 28679-90</w:t>
            </w:r>
          </w:p>
          <w:p w14:paraId="7A550DE8" w14:textId="77777777" w:rsidR="009B323C" w:rsidRPr="00005E28" w:rsidRDefault="009B323C" w:rsidP="009B323C">
            <w:pPr>
              <w:spacing w:after="0" w:line="240" w:lineRule="auto"/>
              <w:rPr>
                <w:rFonts w:ascii="Times New Roman" w:eastAsia="Times New Roman" w:hAnsi="Times New Roman" w:cs="Times New Roman"/>
                <w:sz w:val="18"/>
                <w:szCs w:val="18"/>
                <w:shd w:val="clear" w:color="auto" w:fill="EDEDED"/>
              </w:rPr>
            </w:pPr>
            <w:r w:rsidRPr="00005E28">
              <w:rPr>
                <w:rFonts w:ascii="Times New Roman" w:eastAsia="Times New Roman" w:hAnsi="Times New Roman" w:cs="Times New Roman"/>
                <w:sz w:val="18"/>
                <w:szCs w:val="18"/>
                <w:lang w:eastAsia="ru-RU"/>
              </w:rPr>
              <w:t>ГОСТ 28757-90</w:t>
            </w:r>
          </w:p>
          <w:p w14:paraId="2C037D43" w14:textId="77777777"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color w:val="000000"/>
                <w:sz w:val="18"/>
                <w:szCs w:val="18"/>
                <w:shd w:val="clear" w:color="auto" w:fill="FFFFFF"/>
                <w:lang w:eastAsia="ru-RU"/>
              </w:rPr>
              <w:t xml:space="preserve">ГОСТ </w:t>
            </w:r>
            <w:proofErr w:type="gramStart"/>
            <w:r w:rsidRPr="00005E28">
              <w:rPr>
                <w:rFonts w:ascii="Times New Roman" w:eastAsia="Times New Roman" w:hAnsi="Times New Roman" w:cs="Times New Roman"/>
                <w:color w:val="000000"/>
                <w:sz w:val="18"/>
                <w:szCs w:val="18"/>
                <w:shd w:val="clear" w:color="auto" w:fill="FFFFFF"/>
                <w:lang w:eastAsia="ru-RU"/>
              </w:rPr>
              <w:t>Р  51408</w:t>
            </w:r>
            <w:proofErr w:type="gramEnd"/>
            <w:r w:rsidRPr="00005E28">
              <w:rPr>
                <w:rFonts w:ascii="Times New Roman" w:eastAsia="Times New Roman" w:hAnsi="Times New Roman" w:cs="Times New Roman"/>
                <w:color w:val="000000"/>
                <w:sz w:val="18"/>
                <w:szCs w:val="18"/>
                <w:shd w:val="clear" w:color="auto" w:fill="FFFFFF"/>
                <w:lang w:eastAsia="ru-RU"/>
              </w:rPr>
              <w:t>-99   </w:t>
            </w:r>
          </w:p>
          <w:p w14:paraId="1CE9301C"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 xml:space="preserve">ГОСТ Р 50009-2000 </w:t>
            </w:r>
          </w:p>
          <w:p w14:paraId="38E76190"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proofErr w:type="gramStart"/>
            <w:r w:rsidRPr="00005E28">
              <w:rPr>
                <w:rFonts w:ascii="Times New Roman" w:eastAsia="Times New Roman" w:hAnsi="Times New Roman" w:cs="Times New Roman"/>
                <w:color w:val="000000"/>
                <w:sz w:val="18"/>
                <w:szCs w:val="18"/>
                <w:shd w:val="clear" w:color="auto" w:fill="FFFFFF"/>
                <w:lang w:eastAsia="ru-RU"/>
              </w:rPr>
              <w:t>ГОСТ  Р</w:t>
            </w:r>
            <w:proofErr w:type="gramEnd"/>
            <w:r w:rsidRPr="00005E28">
              <w:rPr>
                <w:rFonts w:ascii="Times New Roman" w:eastAsia="Times New Roman" w:hAnsi="Times New Roman" w:cs="Times New Roman"/>
                <w:color w:val="000000"/>
                <w:sz w:val="18"/>
                <w:szCs w:val="18"/>
                <w:shd w:val="clear" w:color="auto" w:fill="FFFFFF"/>
                <w:lang w:eastAsia="ru-RU"/>
              </w:rPr>
              <w:t xml:space="preserve"> 50648-94 (МЭК 1000-4-8-93)</w:t>
            </w:r>
          </w:p>
          <w:p w14:paraId="1F969E6B"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 xml:space="preserve"> </w:t>
            </w:r>
            <w:proofErr w:type="gramStart"/>
            <w:r w:rsidRPr="00005E28">
              <w:rPr>
                <w:rFonts w:ascii="Times New Roman" w:eastAsia="Times New Roman" w:hAnsi="Times New Roman" w:cs="Times New Roman"/>
                <w:color w:val="000000"/>
                <w:sz w:val="18"/>
                <w:szCs w:val="18"/>
                <w:shd w:val="clear" w:color="auto" w:fill="FFFFFF"/>
                <w:lang w:eastAsia="ru-RU"/>
              </w:rPr>
              <w:t>ГОСТ  Р</w:t>
            </w:r>
            <w:proofErr w:type="gramEnd"/>
            <w:r w:rsidRPr="00005E28">
              <w:rPr>
                <w:rFonts w:ascii="Times New Roman" w:eastAsia="Times New Roman" w:hAnsi="Times New Roman" w:cs="Times New Roman"/>
                <w:color w:val="000000"/>
                <w:sz w:val="18"/>
                <w:szCs w:val="18"/>
                <w:shd w:val="clear" w:color="auto" w:fill="FFFFFF"/>
                <w:lang w:eastAsia="ru-RU"/>
              </w:rPr>
              <w:t xml:space="preserve"> 50649-94 (МЭК 1000-4-9-93)</w:t>
            </w:r>
          </w:p>
          <w:p w14:paraId="70481ED3"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Р 50628-2000 </w:t>
            </w:r>
          </w:p>
          <w:p w14:paraId="19D36816" w14:textId="77777777" w:rsidR="009B323C" w:rsidRPr="00005E28" w:rsidRDefault="009B323C" w:rsidP="009B323C">
            <w:pPr>
              <w:spacing w:after="0"/>
              <w:rPr>
                <w:rFonts w:ascii="Times New Roman" w:hAnsi="Times New Roman" w:cs="Times New Roman"/>
                <w:sz w:val="18"/>
                <w:szCs w:val="18"/>
              </w:rPr>
            </w:pPr>
            <w:proofErr w:type="gramStart"/>
            <w:r w:rsidRPr="00005E28">
              <w:rPr>
                <w:rFonts w:ascii="Times New Roman" w:eastAsia="Times New Roman" w:hAnsi="Times New Roman" w:cs="Times New Roman"/>
                <w:color w:val="000000"/>
                <w:sz w:val="18"/>
                <w:szCs w:val="18"/>
                <w:shd w:val="clear" w:color="auto" w:fill="FFFFFF"/>
                <w:lang w:eastAsia="ru-RU"/>
              </w:rPr>
              <w:t>ГОСТ  Р</w:t>
            </w:r>
            <w:proofErr w:type="gramEnd"/>
            <w:r w:rsidRPr="00005E28">
              <w:rPr>
                <w:rFonts w:ascii="Times New Roman" w:eastAsia="Times New Roman" w:hAnsi="Times New Roman" w:cs="Times New Roman"/>
                <w:color w:val="000000"/>
                <w:sz w:val="18"/>
                <w:szCs w:val="18"/>
                <w:shd w:val="clear" w:color="auto" w:fill="FFFFFF"/>
                <w:lang w:eastAsia="ru-RU"/>
              </w:rPr>
              <w:t xml:space="preserve"> 50652-94 (МЭК 1000-4-10-93)</w:t>
            </w:r>
          </w:p>
          <w:p w14:paraId="5E4CC8F7" w14:textId="77777777" w:rsidR="009B323C" w:rsidRPr="00005E28" w:rsidRDefault="009B323C" w:rsidP="009B323C">
            <w:pPr>
              <w:spacing w:after="0"/>
              <w:rPr>
                <w:rFonts w:ascii="Times New Roman" w:hAnsi="Times New Roman" w:cs="Times New Roman"/>
                <w:sz w:val="18"/>
                <w:szCs w:val="18"/>
              </w:rPr>
            </w:pPr>
            <w:proofErr w:type="gramStart"/>
            <w:r w:rsidRPr="00005E28">
              <w:rPr>
                <w:rFonts w:ascii="Times New Roman" w:eastAsia="Times New Roman" w:hAnsi="Times New Roman" w:cs="Times New Roman"/>
                <w:color w:val="000000"/>
                <w:sz w:val="18"/>
                <w:szCs w:val="18"/>
                <w:shd w:val="clear" w:color="auto" w:fill="FFFFFF"/>
                <w:lang w:eastAsia="ru-RU"/>
              </w:rPr>
              <w:t>ГОСТ  Р</w:t>
            </w:r>
            <w:proofErr w:type="gramEnd"/>
            <w:r w:rsidRPr="00005E28">
              <w:rPr>
                <w:rFonts w:ascii="Times New Roman" w:eastAsia="Times New Roman" w:hAnsi="Times New Roman" w:cs="Times New Roman"/>
                <w:color w:val="000000"/>
                <w:sz w:val="18"/>
                <w:szCs w:val="18"/>
                <w:shd w:val="clear" w:color="auto" w:fill="FFFFFF"/>
                <w:lang w:eastAsia="ru-RU"/>
              </w:rPr>
              <w:t xml:space="preserve"> 51317.2.4-2000  (МЭК 61000-2-4-94)   </w:t>
            </w:r>
          </w:p>
          <w:p w14:paraId="42C695AE"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proofErr w:type="gramStart"/>
            <w:r w:rsidRPr="00005E28">
              <w:rPr>
                <w:rFonts w:ascii="Times New Roman" w:eastAsia="Times New Roman" w:hAnsi="Times New Roman" w:cs="Times New Roman"/>
                <w:color w:val="000000"/>
                <w:sz w:val="18"/>
                <w:szCs w:val="18"/>
                <w:shd w:val="clear" w:color="auto" w:fill="FFFFFF"/>
                <w:lang w:eastAsia="ru-RU"/>
              </w:rPr>
              <w:t>ГОСТ  Р</w:t>
            </w:r>
            <w:proofErr w:type="gramEnd"/>
            <w:r w:rsidRPr="00005E28">
              <w:rPr>
                <w:rFonts w:ascii="Times New Roman" w:eastAsia="Times New Roman" w:hAnsi="Times New Roman" w:cs="Times New Roman"/>
                <w:color w:val="000000"/>
                <w:sz w:val="18"/>
                <w:szCs w:val="18"/>
                <w:shd w:val="clear" w:color="auto" w:fill="FFFFFF"/>
                <w:lang w:eastAsia="ru-RU"/>
              </w:rPr>
              <w:t xml:space="preserve"> 51317.2.5-2000 (МЭК 61000-2-5-95)  </w:t>
            </w:r>
          </w:p>
          <w:p w14:paraId="576907E8" w14:textId="77777777"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color w:val="000000"/>
                <w:sz w:val="18"/>
                <w:szCs w:val="18"/>
                <w:shd w:val="clear" w:color="auto" w:fill="FFFFFF"/>
                <w:lang w:eastAsia="ru-RU"/>
              </w:rPr>
              <w:t>ГОСТ Р 51317.4.1-2000 (МЭК 61000-4-1-2000)</w:t>
            </w:r>
          </w:p>
          <w:p w14:paraId="736124FF" w14:textId="77777777"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color w:val="000000"/>
                <w:sz w:val="18"/>
                <w:szCs w:val="18"/>
                <w:shd w:val="clear" w:color="auto" w:fill="FFFFFF"/>
                <w:lang w:eastAsia="ru-RU"/>
              </w:rPr>
              <w:t>ГОСТ Р 51317.4.14-2000 (МЭК 61000-4-14-99) </w:t>
            </w:r>
          </w:p>
          <w:p w14:paraId="70D5430B" w14:textId="77777777"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color w:val="000000"/>
                <w:sz w:val="18"/>
                <w:szCs w:val="18"/>
                <w:shd w:val="clear" w:color="auto" w:fill="FFFFFF"/>
                <w:lang w:eastAsia="ru-RU"/>
              </w:rPr>
              <w:t>ГОСТ Р 51317.4.16-2000 (МЭК 61000-4-16-98)</w:t>
            </w:r>
          </w:p>
          <w:p w14:paraId="4079F94D" w14:textId="77777777"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color w:val="000000"/>
                <w:sz w:val="18"/>
                <w:szCs w:val="18"/>
                <w:shd w:val="clear" w:color="auto" w:fill="FFFFFF"/>
                <w:lang w:eastAsia="ru-RU"/>
              </w:rPr>
              <w:t>ГОСТ 30804.3.2  (МЭК  61000-3-2)</w:t>
            </w:r>
          </w:p>
          <w:p w14:paraId="225DE600"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30804.3.3 (МЭК 61000-3-3)  </w:t>
            </w:r>
          </w:p>
          <w:p w14:paraId="074D5E7A"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Р 51317.3.8-99 (МЭК 61000-3-8-97)</w:t>
            </w:r>
          </w:p>
          <w:p w14:paraId="3E2E24F2"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30804.4.2 (МЭК 61000-4-2)  </w:t>
            </w:r>
          </w:p>
          <w:p w14:paraId="0B4C1B5A"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30804.4.3 (МЭК 61000-4-3)</w:t>
            </w:r>
          </w:p>
          <w:p w14:paraId="01C21175"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30804.4.4 (МЭК 61000-4-4)</w:t>
            </w:r>
          </w:p>
          <w:p w14:paraId="0D246D1B"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Р 51317.4.5-99 (МЭК 61000-4-5-95)</w:t>
            </w:r>
          </w:p>
          <w:p w14:paraId="497A4FBF"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Р 51317.4.6-99 (МЭК 61000-4-6-96)</w:t>
            </w:r>
          </w:p>
          <w:p w14:paraId="74521FED"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lastRenderedPageBreak/>
              <w:t>ГОСТ 30804.4.11 (МЭК 61000-4-11)</w:t>
            </w:r>
          </w:p>
          <w:p w14:paraId="0D9FB7F1"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Р 51317.4.12-99 (МЭК 61000-4-12-97) </w:t>
            </w:r>
          </w:p>
          <w:p w14:paraId="4360614E"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30804.6.1 (МЭК 61000-6-1)</w:t>
            </w:r>
          </w:p>
          <w:p w14:paraId="6381D57C"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30804.6.2  (МЭК 61000-6-2) </w:t>
            </w:r>
          </w:p>
          <w:p w14:paraId="06E7E252"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 xml:space="preserve">ГОСТ Р 51516-99 (МЭК 60255-22-4-92)  </w:t>
            </w:r>
          </w:p>
          <w:p w14:paraId="08E22954"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30805.14.1 (СИСПР 14-1) </w:t>
            </w:r>
          </w:p>
          <w:p w14:paraId="67581E35"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30805.16.4.2  (СИСПР 16-4-2)</w:t>
            </w:r>
          </w:p>
          <w:p w14:paraId="3A8BB4EA"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Р 51317.3.4-2006</w:t>
            </w:r>
            <w:proofErr w:type="gramStart"/>
            <w:r w:rsidRPr="00005E28">
              <w:rPr>
                <w:rFonts w:ascii="Times New Roman" w:eastAsia="Times New Roman" w:hAnsi="Times New Roman" w:cs="Times New Roman"/>
                <w:color w:val="000000"/>
                <w:sz w:val="18"/>
                <w:szCs w:val="18"/>
                <w:shd w:val="clear" w:color="auto" w:fill="FFFFFF"/>
                <w:lang w:eastAsia="ru-RU"/>
              </w:rPr>
              <w:t>   (</w:t>
            </w:r>
            <w:proofErr w:type="gramEnd"/>
            <w:r w:rsidRPr="00005E28">
              <w:rPr>
                <w:rFonts w:ascii="Times New Roman" w:eastAsia="Times New Roman" w:hAnsi="Times New Roman" w:cs="Times New Roman"/>
                <w:color w:val="000000"/>
                <w:sz w:val="18"/>
                <w:szCs w:val="18"/>
                <w:shd w:val="clear" w:color="auto" w:fill="FFFFFF"/>
                <w:lang w:eastAsia="ru-RU"/>
              </w:rPr>
              <w:t>МЭК 61000-3-4:1998)</w:t>
            </w:r>
          </w:p>
          <w:p w14:paraId="1CA850CC"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 xml:space="preserve"> ГОСТ 30804.3.11 (МЭК 61000-3-11) </w:t>
            </w:r>
          </w:p>
          <w:p w14:paraId="00306925"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 xml:space="preserve">ГОСТ </w:t>
            </w:r>
            <w:proofErr w:type="gramStart"/>
            <w:r w:rsidRPr="00005E28">
              <w:rPr>
                <w:rFonts w:ascii="Times New Roman" w:eastAsia="Times New Roman" w:hAnsi="Times New Roman" w:cs="Times New Roman"/>
                <w:color w:val="000000"/>
                <w:sz w:val="18"/>
                <w:szCs w:val="18"/>
                <w:shd w:val="clear" w:color="auto" w:fill="FFFFFF"/>
                <w:lang w:eastAsia="ru-RU"/>
              </w:rPr>
              <w:t>Р  51317.3.5</w:t>
            </w:r>
            <w:proofErr w:type="gramEnd"/>
            <w:r w:rsidRPr="00005E28">
              <w:rPr>
                <w:rFonts w:ascii="Times New Roman" w:eastAsia="Times New Roman" w:hAnsi="Times New Roman" w:cs="Times New Roman"/>
                <w:color w:val="000000"/>
                <w:sz w:val="18"/>
                <w:szCs w:val="18"/>
                <w:shd w:val="clear" w:color="auto" w:fill="FFFFFF"/>
                <w:lang w:eastAsia="ru-RU"/>
              </w:rPr>
              <w:t>-2005 (МЭК 61000-3-5: 1994)</w:t>
            </w:r>
          </w:p>
          <w:p w14:paraId="5C3E6B69"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30804.3.12 (МЭК 61000-3-12)   </w:t>
            </w:r>
          </w:p>
          <w:p w14:paraId="61AB731C" w14:textId="77777777"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color w:val="000000"/>
                <w:sz w:val="18"/>
                <w:szCs w:val="18"/>
                <w:shd w:val="clear" w:color="auto" w:fill="FFFFFF"/>
                <w:lang w:eastAsia="ru-RU"/>
              </w:rPr>
              <w:t>ГОСТ 30805.16.1.1 (СИСПР 16-1-1) </w:t>
            </w:r>
            <w:r w:rsidRPr="00005E28">
              <w:rPr>
                <w:rFonts w:ascii="Times New Roman" w:eastAsia="Times New Roman" w:hAnsi="Times New Roman" w:cs="Times New Roman"/>
                <w:color w:val="000000"/>
                <w:spacing w:val="1"/>
                <w:sz w:val="18"/>
                <w:szCs w:val="18"/>
                <w:lang w:eastAsia="ru-RU"/>
              </w:rPr>
              <w:t> </w:t>
            </w:r>
          </w:p>
          <w:p w14:paraId="096BEAD7"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 xml:space="preserve">ГОСТ 30805.16.1.3 (СИСПР 16-1-3) </w:t>
            </w:r>
          </w:p>
          <w:p w14:paraId="6DA21660" w14:textId="0C1D02A4"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color w:val="000000"/>
                <w:sz w:val="18"/>
                <w:szCs w:val="18"/>
                <w:shd w:val="clear" w:color="auto" w:fill="FFFFFF"/>
                <w:lang w:eastAsia="ru-RU"/>
              </w:rPr>
              <w:t>ГОСТ 30805.16.1.2 (СИСПР 16-1-2)</w:t>
            </w:r>
          </w:p>
        </w:tc>
      </w:tr>
      <w:tr w:rsidR="009B323C" w14:paraId="79D394C1" w14:textId="77777777" w:rsidTr="00693456">
        <w:tc>
          <w:tcPr>
            <w:tcW w:w="709" w:type="dxa"/>
            <w:tcBorders>
              <w:top w:val="single" w:sz="4" w:space="0" w:color="auto"/>
              <w:left w:val="single" w:sz="4" w:space="0" w:color="auto"/>
              <w:bottom w:val="single" w:sz="4" w:space="0" w:color="auto"/>
              <w:right w:val="single" w:sz="4" w:space="0" w:color="auto"/>
            </w:tcBorders>
          </w:tcPr>
          <w:p w14:paraId="2C0B2701" w14:textId="4FFAFA76" w:rsidR="009B323C" w:rsidRPr="00005E28" w:rsidRDefault="009B323C" w:rsidP="009B323C">
            <w:pPr>
              <w:spacing w:after="0"/>
              <w:rPr>
                <w:rFonts w:ascii="Times New Roman" w:hAnsi="Times New Roman" w:cs="Times New Roman"/>
                <w:sz w:val="18"/>
                <w:szCs w:val="18"/>
              </w:rPr>
            </w:pPr>
            <w:r w:rsidRPr="00005E28">
              <w:rPr>
                <w:rFonts w:ascii="Times New Roman" w:hAnsi="Times New Roman" w:cs="Times New Roman"/>
                <w:sz w:val="18"/>
                <w:szCs w:val="18"/>
              </w:rPr>
              <w:lastRenderedPageBreak/>
              <w:t>В</w:t>
            </w:r>
            <w:r w:rsidRPr="00005E28">
              <w:rPr>
                <w:rFonts w:ascii="Times New Roman" w:hAnsi="Times New Roman" w:cs="Times New Roman"/>
                <w:sz w:val="18"/>
                <w:szCs w:val="18"/>
                <w:lang w:val="en-US"/>
              </w:rPr>
              <w:t>2</w:t>
            </w:r>
            <w:r w:rsidRPr="00005E28">
              <w:rPr>
                <w:rFonts w:ascii="Times New Roman" w:hAnsi="Times New Roman" w:cs="Times New Roman"/>
                <w:sz w:val="18"/>
                <w:szCs w:val="18"/>
              </w:rPr>
              <w:t>.</w:t>
            </w:r>
            <w:r w:rsidRPr="00005E28">
              <w:rPr>
                <w:rFonts w:ascii="Times New Roman" w:hAnsi="Times New Roman" w:cs="Times New Roman"/>
                <w:sz w:val="18"/>
                <w:szCs w:val="18"/>
                <w:lang w:val="en-US"/>
              </w:rPr>
              <w:t>22</w:t>
            </w:r>
          </w:p>
        </w:tc>
        <w:tc>
          <w:tcPr>
            <w:tcW w:w="2693" w:type="dxa"/>
            <w:tcBorders>
              <w:top w:val="single" w:sz="4" w:space="0" w:color="auto"/>
              <w:left w:val="single" w:sz="4" w:space="0" w:color="auto"/>
              <w:bottom w:val="single" w:sz="4" w:space="0" w:color="auto"/>
              <w:right w:val="single" w:sz="4" w:space="0" w:color="auto"/>
            </w:tcBorders>
          </w:tcPr>
          <w:p w14:paraId="426C28D4" w14:textId="6A675323" w:rsidR="009B323C" w:rsidRPr="00005E28" w:rsidRDefault="009B323C" w:rsidP="009B323C">
            <w:pPr>
              <w:spacing w:after="0"/>
              <w:rPr>
                <w:rFonts w:ascii="Times New Roman" w:hAnsi="Times New Roman" w:cs="Times New Roman"/>
                <w:sz w:val="18"/>
                <w:szCs w:val="18"/>
              </w:rPr>
            </w:pPr>
            <w:r w:rsidRPr="00005E28">
              <w:rPr>
                <w:rFonts w:ascii="Times New Roman" w:hAnsi="Times New Roman" w:cs="Times New Roman"/>
                <w:sz w:val="18"/>
                <w:szCs w:val="18"/>
                <w:lang w:eastAsia="ru-RU"/>
              </w:rPr>
              <w:t>Оборудование технологическое для легкой  промышленности</w:t>
            </w:r>
          </w:p>
        </w:tc>
        <w:tc>
          <w:tcPr>
            <w:tcW w:w="1985" w:type="dxa"/>
            <w:tcBorders>
              <w:top w:val="single" w:sz="4" w:space="0" w:color="auto"/>
              <w:left w:val="single" w:sz="4" w:space="0" w:color="auto"/>
              <w:bottom w:val="single" w:sz="4" w:space="0" w:color="auto"/>
              <w:right w:val="single" w:sz="4" w:space="0" w:color="auto"/>
            </w:tcBorders>
          </w:tcPr>
          <w:p w14:paraId="6FE90CA5" w14:textId="72CDAEF8" w:rsidR="009B323C" w:rsidRPr="00005E28" w:rsidRDefault="009B323C" w:rsidP="009B323C">
            <w:pPr>
              <w:spacing w:after="0"/>
              <w:rPr>
                <w:rFonts w:ascii="Times New Roman" w:eastAsia="Times New Roman" w:hAnsi="Times New Roman" w:cs="Times New Roman"/>
                <w:sz w:val="18"/>
                <w:szCs w:val="18"/>
                <w:lang w:eastAsia="ru-RU"/>
              </w:rPr>
            </w:pPr>
            <w:r w:rsidRPr="00337A7C">
              <w:rPr>
                <w:rFonts w:ascii="Times New Roman" w:eastAsia="Times New Roman" w:hAnsi="Times New Roman" w:cs="Times New Roman"/>
                <w:sz w:val="18"/>
                <w:szCs w:val="18"/>
                <w:lang w:eastAsia="ru-RU"/>
              </w:rPr>
              <w:t>Декларирование (1д,2д,3д,4д,5д,6д</w:t>
            </w:r>
            <w:r w:rsidR="004D2AC9">
              <w:rPr>
                <w:rFonts w:ascii="Times New Roman" w:eastAsia="Times New Roman" w:hAnsi="Times New Roman" w:cs="Times New Roman"/>
                <w:sz w:val="18"/>
                <w:szCs w:val="18"/>
                <w:lang w:eastAsia="ru-RU"/>
              </w:rPr>
              <w:t>)</w:t>
            </w:r>
          </w:p>
        </w:tc>
        <w:tc>
          <w:tcPr>
            <w:tcW w:w="1559" w:type="dxa"/>
            <w:tcBorders>
              <w:top w:val="single" w:sz="4" w:space="0" w:color="auto"/>
              <w:left w:val="single" w:sz="4" w:space="0" w:color="auto"/>
              <w:bottom w:val="single" w:sz="4" w:space="0" w:color="auto"/>
              <w:right w:val="single" w:sz="4" w:space="0" w:color="auto"/>
            </w:tcBorders>
          </w:tcPr>
          <w:p w14:paraId="63359F07"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Из 8447*</w:t>
            </w:r>
          </w:p>
          <w:p w14:paraId="1B22C4A9"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Из 8449 00 000 0*</w:t>
            </w:r>
          </w:p>
          <w:p w14:paraId="1FDF3733"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Из 8451*</w:t>
            </w:r>
          </w:p>
          <w:p w14:paraId="51557505"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Из 8452*</w:t>
            </w:r>
          </w:p>
          <w:p w14:paraId="56772452"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Из 8453*</w:t>
            </w:r>
          </w:p>
          <w:p w14:paraId="33B94005"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p>
          <w:p w14:paraId="32DDAA23" w14:textId="7DF43FA4" w:rsidR="009B323C" w:rsidRPr="00005E28" w:rsidRDefault="009B323C" w:rsidP="009B323C">
            <w:pPr>
              <w:spacing w:after="0"/>
              <w:rPr>
                <w:rFonts w:ascii="Times New Roman" w:hAnsi="Times New Roman" w:cs="Times New Roman"/>
                <w:sz w:val="18"/>
                <w:szCs w:val="18"/>
              </w:rPr>
            </w:pPr>
          </w:p>
        </w:tc>
        <w:tc>
          <w:tcPr>
            <w:tcW w:w="3402" w:type="dxa"/>
            <w:tcBorders>
              <w:top w:val="single" w:sz="4" w:space="0" w:color="auto"/>
              <w:left w:val="single" w:sz="4" w:space="0" w:color="auto"/>
              <w:bottom w:val="single" w:sz="4" w:space="0" w:color="auto"/>
              <w:right w:val="single" w:sz="4" w:space="0" w:color="auto"/>
            </w:tcBorders>
          </w:tcPr>
          <w:p w14:paraId="64D9DEAC" w14:textId="77777777" w:rsidR="009B323C" w:rsidRPr="00005E28" w:rsidRDefault="009B323C" w:rsidP="009B323C">
            <w:pPr>
              <w:spacing w:after="0" w:line="240" w:lineRule="auto"/>
              <w:rPr>
                <w:rFonts w:ascii="Times New Roman" w:eastAsia="Times New Roman" w:hAnsi="Times New Roman" w:cs="Times New Roman"/>
                <w:sz w:val="18"/>
                <w:szCs w:val="18"/>
              </w:rPr>
            </w:pPr>
            <w:r w:rsidRPr="00005E28">
              <w:rPr>
                <w:rFonts w:ascii="Times New Roman" w:eastAsia="Times New Roman" w:hAnsi="Times New Roman" w:cs="Times New Roman"/>
                <w:sz w:val="18"/>
                <w:szCs w:val="18"/>
              </w:rPr>
              <w:t>ТР ТС 010/2011</w:t>
            </w:r>
          </w:p>
          <w:p w14:paraId="7CD4C379" w14:textId="15406B0B"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sz w:val="18"/>
                <w:szCs w:val="18"/>
              </w:rPr>
              <w:t>ТР ТС 020/2011</w:t>
            </w:r>
          </w:p>
        </w:tc>
        <w:tc>
          <w:tcPr>
            <w:tcW w:w="4394" w:type="dxa"/>
            <w:tcBorders>
              <w:top w:val="single" w:sz="4" w:space="0" w:color="auto"/>
              <w:left w:val="single" w:sz="4" w:space="0" w:color="auto"/>
              <w:bottom w:val="single" w:sz="4" w:space="0" w:color="auto"/>
              <w:right w:val="single" w:sz="4" w:space="0" w:color="auto"/>
            </w:tcBorders>
          </w:tcPr>
          <w:p w14:paraId="63573074"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 xml:space="preserve">СТБ МЭК 60204-31-2006 </w:t>
            </w:r>
          </w:p>
          <w:p w14:paraId="22EAB978"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СТБ МЭК 60335-2-28-2006</w:t>
            </w:r>
          </w:p>
          <w:p w14:paraId="21D9F694"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ГОСТ 12.2.123-90</w:t>
            </w:r>
          </w:p>
          <w:p w14:paraId="41D55845"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 xml:space="preserve">ГОСТ 12.2.138-97 </w:t>
            </w:r>
          </w:p>
          <w:p w14:paraId="30A81400"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 xml:space="preserve">ГОСТ 6737-80 </w:t>
            </w:r>
          </w:p>
          <w:p w14:paraId="3B142209"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 xml:space="preserve">ГОСТ 9193-77 </w:t>
            </w:r>
          </w:p>
          <w:p w14:paraId="0E6A8B8A"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 xml:space="preserve">ГОСТ 12167-82 </w:t>
            </w:r>
          </w:p>
          <w:p w14:paraId="2877DF90"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 xml:space="preserve">ГОСТ 19716-81  </w:t>
            </w:r>
          </w:p>
          <w:p w14:paraId="19C85428"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 xml:space="preserve">ГОСТ 24824-88 </w:t>
            </w:r>
          </w:p>
          <w:p w14:paraId="355148E4"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 xml:space="preserve">ГОСТ 27126-86 </w:t>
            </w:r>
          </w:p>
          <w:p w14:paraId="0A661BD0"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 xml:space="preserve">ГОСТ 27274-87 </w:t>
            </w:r>
          </w:p>
          <w:p w14:paraId="0A45AAE5"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 xml:space="preserve">ГОСТ 27288-87 </w:t>
            </w:r>
          </w:p>
          <w:p w14:paraId="2DB9CCBD"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 xml:space="preserve">ГОСТ 27295-87 </w:t>
            </w:r>
          </w:p>
          <w:p w14:paraId="4BF03551"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ГОСТ 27443-87 р.2</w:t>
            </w:r>
          </w:p>
          <w:p w14:paraId="593A4947"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ГОСТ Р 52161.2.28-2009р.р.7-32</w:t>
            </w:r>
          </w:p>
          <w:p w14:paraId="2C1A155E" w14:textId="77777777" w:rsidR="009B323C" w:rsidRPr="00005E28" w:rsidRDefault="009B323C" w:rsidP="009B323C">
            <w:pPr>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СТБ 1357-2002</w:t>
            </w:r>
          </w:p>
          <w:p w14:paraId="7FB27230" w14:textId="77777777"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color w:val="000000"/>
                <w:sz w:val="18"/>
                <w:szCs w:val="18"/>
                <w:shd w:val="clear" w:color="auto" w:fill="FFFFFF"/>
                <w:lang w:eastAsia="ru-RU"/>
              </w:rPr>
              <w:lastRenderedPageBreak/>
              <w:t xml:space="preserve">ГОСТ </w:t>
            </w:r>
            <w:proofErr w:type="gramStart"/>
            <w:r w:rsidRPr="00005E28">
              <w:rPr>
                <w:rFonts w:ascii="Times New Roman" w:eastAsia="Times New Roman" w:hAnsi="Times New Roman" w:cs="Times New Roman"/>
                <w:color w:val="000000"/>
                <w:sz w:val="18"/>
                <w:szCs w:val="18"/>
                <w:shd w:val="clear" w:color="auto" w:fill="FFFFFF"/>
                <w:lang w:eastAsia="ru-RU"/>
              </w:rPr>
              <w:t>Р  51408</w:t>
            </w:r>
            <w:proofErr w:type="gramEnd"/>
            <w:r w:rsidRPr="00005E28">
              <w:rPr>
                <w:rFonts w:ascii="Times New Roman" w:eastAsia="Times New Roman" w:hAnsi="Times New Roman" w:cs="Times New Roman"/>
                <w:color w:val="000000"/>
                <w:sz w:val="18"/>
                <w:szCs w:val="18"/>
                <w:shd w:val="clear" w:color="auto" w:fill="FFFFFF"/>
                <w:lang w:eastAsia="ru-RU"/>
              </w:rPr>
              <w:t>-99   </w:t>
            </w:r>
          </w:p>
          <w:p w14:paraId="7BD3A0BB"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 xml:space="preserve">ГОСТ Р 50009-2000 </w:t>
            </w:r>
          </w:p>
          <w:p w14:paraId="00CA2B89"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proofErr w:type="gramStart"/>
            <w:r w:rsidRPr="00005E28">
              <w:rPr>
                <w:rFonts w:ascii="Times New Roman" w:eastAsia="Times New Roman" w:hAnsi="Times New Roman" w:cs="Times New Roman"/>
                <w:color w:val="000000"/>
                <w:sz w:val="18"/>
                <w:szCs w:val="18"/>
                <w:shd w:val="clear" w:color="auto" w:fill="FFFFFF"/>
                <w:lang w:eastAsia="ru-RU"/>
              </w:rPr>
              <w:t>ГОСТ  Р</w:t>
            </w:r>
            <w:proofErr w:type="gramEnd"/>
            <w:r w:rsidRPr="00005E28">
              <w:rPr>
                <w:rFonts w:ascii="Times New Roman" w:eastAsia="Times New Roman" w:hAnsi="Times New Roman" w:cs="Times New Roman"/>
                <w:color w:val="000000"/>
                <w:sz w:val="18"/>
                <w:szCs w:val="18"/>
                <w:shd w:val="clear" w:color="auto" w:fill="FFFFFF"/>
                <w:lang w:eastAsia="ru-RU"/>
              </w:rPr>
              <w:t xml:space="preserve"> 50648-94 (МЭК 1000-4-8-93)</w:t>
            </w:r>
          </w:p>
          <w:p w14:paraId="66F4D526"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 xml:space="preserve"> </w:t>
            </w:r>
            <w:proofErr w:type="gramStart"/>
            <w:r w:rsidRPr="00005E28">
              <w:rPr>
                <w:rFonts w:ascii="Times New Roman" w:eastAsia="Times New Roman" w:hAnsi="Times New Roman" w:cs="Times New Roman"/>
                <w:color w:val="000000"/>
                <w:sz w:val="18"/>
                <w:szCs w:val="18"/>
                <w:shd w:val="clear" w:color="auto" w:fill="FFFFFF"/>
                <w:lang w:eastAsia="ru-RU"/>
              </w:rPr>
              <w:t>ГОСТ  Р</w:t>
            </w:r>
            <w:proofErr w:type="gramEnd"/>
            <w:r w:rsidRPr="00005E28">
              <w:rPr>
                <w:rFonts w:ascii="Times New Roman" w:eastAsia="Times New Roman" w:hAnsi="Times New Roman" w:cs="Times New Roman"/>
                <w:color w:val="000000"/>
                <w:sz w:val="18"/>
                <w:szCs w:val="18"/>
                <w:shd w:val="clear" w:color="auto" w:fill="FFFFFF"/>
                <w:lang w:eastAsia="ru-RU"/>
              </w:rPr>
              <w:t xml:space="preserve"> 50649-94 (МЭК 1000-4-9-93)</w:t>
            </w:r>
          </w:p>
          <w:p w14:paraId="59A1FD5A"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Р 50628-2000 </w:t>
            </w:r>
          </w:p>
          <w:p w14:paraId="3681563D" w14:textId="77777777" w:rsidR="009B323C" w:rsidRPr="00005E28" w:rsidRDefault="009B323C" w:rsidP="009B323C">
            <w:pPr>
              <w:spacing w:after="0"/>
              <w:rPr>
                <w:rFonts w:ascii="Times New Roman" w:hAnsi="Times New Roman" w:cs="Times New Roman"/>
                <w:sz w:val="18"/>
                <w:szCs w:val="18"/>
              </w:rPr>
            </w:pPr>
            <w:proofErr w:type="gramStart"/>
            <w:r w:rsidRPr="00005E28">
              <w:rPr>
                <w:rFonts w:ascii="Times New Roman" w:eastAsia="Times New Roman" w:hAnsi="Times New Roman" w:cs="Times New Roman"/>
                <w:color w:val="000000"/>
                <w:sz w:val="18"/>
                <w:szCs w:val="18"/>
                <w:shd w:val="clear" w:color="auto" w:fill="FFFFFF"/>
                <w:lang w:eastAsia="ru-RU"/>
              </w:rPr>
              <w:t>ГОСТ  Р</w:t>
            </w:r>
            <w:proofErr w:type="gramEnd"/>
            <w:r w:rsidRPr="00005E28">
              <w:rPr>
                <w:rFonts w:ascii="Times New Roman" w:eastAsia="Times New Roman" w:hAnsi="Times New Roman" w:cs="Times New Roman"/>
                <w:color w:val="000000"/>
                <w:sz w:val="18"/>
                <w:szCs w:val="18"/>
                <w:shd w:val="clear" w:color="auto" w:fill="FFFFFF"/>
                <w:lang w:eastAsia="ru-RU"/>
              </w:rPr>
              <w:t xml:space="preserve"> 50652-94 (МЭК 1000-4-10-93)</w:t>
            </w:r>
          </w:p>
          <w:p w14:paraId="1AD63542" w14:textId="77777777" w:rsidR="009B323C" w:rsidRPr="00005E28" w:rsidRDefault="009B323C" w:rsidP="009B323C">
            <w:pPr>
              <w:spacing w:after="0"/>
              <w:rPr>
                <w:rFonts w:ascii="Times New Roman" w:hAnsi="Times New Roman" w:cs="Times New Roman"/>
                <w:sz w:val="18"/>
                <w:szCs w:val="18"/>
              </w:rPr>
            </w:pPr>
            <w:proofErr w:type="gramStart"/>
            <w:r w:rsidRPr="00005E28">
              <w:rPr>
                <w:rFonts w:ascii="Times New Roman" w:eastAsia="Times New Roman" w:hAnsi="Times New Roman" w:cs="Times New Roman"/>
                <w:color w:val="000000"/>
                <w:sz w:val="18"/>
                <w:szCs w:val="18"/>
                <w:shd w:val="clear" w:color="auto" w:fill="FFFFFF"/>
                <w:lang w:eastAsia="ru-RU"/>
              </w:rPr>
              <w:t>ГОСТ  Р</w:t>
            </w:r>
            <w:proofErr w:type="gramEnd"/>
            <w:r w:rsidRPr="00005E28">
              <w:rPr>
                <w:rFonts w:ascii="Times New Roman" w:eastAsia="Times New Roman" w:hAnsi="Times New Roman" w:cs="Times New Roman"/>
                <w:color w:val="000000"/>
                <w:sz w:val="18"/>
                <w:szCs w:val="18"/>
                <w:shd w:val="clear" w:color="auto" w:fill="FFFFFF"/>
                <w:lang w:eastAsia="ru-RU"/>
              </w:rPr>
              <w:t xml:space="preserve"> 51317.2.4-2000  (МЭК 61000-2-4-94)   </w:t>
            </w:r>
          </w:p>
          <w:p w14:paraId="26C5E950"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proofErr w:type="gramStart"/>
            <w:r w:rsidRPr="00005E28">
              <w:rPr>
                <w:rFonts w:ascii="Times New Roman" w:eastAsia="Times New Roman" w:hAnsi="Times New Roman" w:cs="Times New Roman"/>
                <w:color w:val="000000"/>
                <w:sz w:val="18"/>
                <w:szCs w:val="18"/>
                <w:shd w:val="clear" w:color="auto" w:fill="FFFFFF"/>
                <w:lang w:eastAsia="ru-RU"/>
              </w:rPr>
              <w:t>ГОСТ  Р</w:t>
            </w:r>
            <w:proofErr w:type="gramEnd"/>
            <w:r w:rsidRPr="00005E28">
              <w:rPr>
                <w:rFonts w:ascii="Times New Roman" w:eastAsia="Times New Roman" w:hAnsi="Times New Roman" w:cs="Times New Roman"/>
                <w:color w:val="000000"/>
                <w:sz w:val="18"/>
                <w:szCs w:val="18"/>
                <w:shd w:val="clear" w:color="auto" w:fill="FFFFFF"/>
                <w:lang w:eastAsia="ru-RU"/>
              </w:rPr>
              <w:t xml:space="preserve"> 51317.2.5-2000 (МЭК 61000-2-5-95)  </w:t>
            </w:r>
          </w:p>
          <w:p w14:paraId="11946EB8" w14:textId="77777777"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color w:val="000000"/>
                <w:sz w:val="18"/>
                <w:szCs w:val="18"/>
                <w:shd w:val="clear" w:color="auto" w:fill="FFFFFF"/>
                <w:lang w:eastAsia="ru-RU"/>
              </w:rPr>
              <w:t>ГОСТ Р 51317.4.1-2000 (МЭК 61000-4-1-2000)</w:t>
            </w:r>
          </w:p>
          <w:p w14:paraId="0668355B" w14:textId="77777777"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color w:val="000000"/>
                <w:sz w:val="18"/>
                <w:szCs w:val="18"/>
                <w:shd w:val="clear" w:color="auto" w:fill="FFFFFF"/>
                <w:lang w:eastAsia="ru-RU"/>
              </w:rPr>
              <w:t>ГОСТ Р 51317.4.14-2000 (МЭК 61000-4-14-99) </w:t>
            </w:r>
          </w:p>
          <w:p w14:paraId="66D3937C" w14:textId="77777777"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color w:val="000000"/>
                <w:sz w:val="18"/>
                <w:szCs w:val="18"/>
                <w:shd w:val="clear" w:color="auto" w:fill="FFFFFF"/>
                <w:lang w:eastAsia="ru-RU"/>
              </w:rPr>
              <w:t>ГОСТ Р 51317.4.16-2000 (МЭК 61000-4-16-98)</w:t>
            </w:r>
          </w:p>
          <w:p w14:paraId="5DCDFB6C" w14:textId="77777777"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color w:val="000000"/>
                <w:sz w:val="18"/>
                <w:szCs w:val="18"/>
                <w:shd w:val="clear" w:color="auto" w:fill="FFFFFF"/>
                <w:lang w:eastAsia="ru-RU"/>
              </w:rPr>
              <w:t>ГОСТ 30804.3.2  (МЭК  61000-3-2)</w:t>
            </w:r>
          </w:p>
          <w:p w14:paraId="42335658"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30804.3.3 (МЭК 61000-3-3)  </w:t>
            </w:r>
          </w:p>
          <w:p w14:paraId="46844E54"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Р 51317.3.8-99 (МЭК 61000-3-8-97)</w:t>
            </w:r>
          </w:p>
          <w:p w14:paraId="5CBDB69E"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30804.4.2 (МЭК 61000-4-2)  </w:t>
            </w:r>
          </w:p>
          <w:p w14:paraId="7513BDE3"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30804.4.3 (МЭК 61000-4-3)</w:t>
            </w:r>
          </w:p>
          <w:p w14:paraId="11689C49"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30804.4.4 (МЭК 61000-4-4)</w:t>
            </w:r>
          </w:p>
          <w:p w14:paraId="754068DE"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Р 51317.4.5-99 (МЭК 61000-4-5-95)</w:t>
            </w:r>
          </w:p>
          <w:p w14:paraId="4304105F"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Р 51317.4.6-99 (МЭК 61000-4-6-96)</w:t>
            </w:r>
          </w:p>
          <w:p w14:paraId="0DF4F2F1"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30804.4.11 (МЭК 61000-4-11)</w:t>
            </w:r>
          </w:p>
          <w:p w14:paraId="0918C6A5"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Р 51317.4.12-99 (МЭК 61000-4-12-97) </w:t>
            </w:r>
          </w:p>
          <w:p w14:paraId="1689592C"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30804.6.1 (МЭК 61000-6-1)</w:t>
            </w:r>
          </w:p>
          <w:p w14:paraId="2E2EAD6D"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30804.6.2  (МЭК 61000-6-2) </w:t>
            </w:r>
          </w:p>
          <w:p w14:paraId="4FBFEA2A"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 xml:space="preserve">ГОСТ Р 51516-99 (МЭК 60255-22-4-92)  </w:t>
            </w:r>
          </w:p>
          <w:p w14:paraId="1087369C"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30805.14.1 (СИСПР 14-1) </w:t>
            </w:r>
          </w:p>
          <w:p w14:paraId="2E46C0FC"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30805.16.4.2  (СИСПР 16-4-2)</w:t>
            </w:r>
          </w:p>
          <w:p w14:paraId="6B6653DE"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Р 51317.3.4-2006</w:t>
            </w:r>
            <w:proofErr w:type="gramStart"/>
            <w:r w:rsidRPr="00005E28">
              <w:rPr>
                <w:rFonts w:ascii="Times New Roman" w:eastAsia="Times New Roman" w:hAnsi="Times New Roman" w:cs="Times New Roman"/>
                <w:color w:val="000000"/>
                <w:sz w:val="18"/>
                <w:szCs w:val="18"/>
                <w:shd w:val="clear" w:color="auto" w:fill="FFFFFF"/>
                <w:lang w:eastAsia="ru-RU"/>
              </w:rPr>
              <w:t>   (</w:t>
            </w:r>
            <w:proofErr w:type="gramEnd"/>
            <w:r w:rsidRPr="00005E28">
              <w:rPr>
                <w:rFonts w:ascii="Times New Roman" w:eastAsia="Times New Roman" w:hAnsi="Times New Roman" w:cs="Times New Roman"/>
                <w:color w:val="000000"/>
                <w:sz w:val="18"/>
                <w:szCs w:val="18"/>
                <w:shd w:val="clear" w:color="auto" w:fill="FFFFFF"/>
                <w:lang w:eastAsia="ru-RU"/>
              </w:rPr>
              <w:t>МЭК 61000-3-4:1998)</w:t>
            </w:r>
          </w:p>
          <w:p w14:paraId="4FAC610F"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 xml:space="preserve"> ГОСТ 30804.3.11 (МЭК 61000-3-11) </w:t>
            </w:r>
          </w:p>
          <w:p w14:paraId="23146E91"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lastRenderedPageBreak/>
              <w:t xml:space="preserve">ГОСТ </w:t>
            </w:r>
            <w:proofErr w:type="gramStart"/>
            <w:r w:rsidRPr="00005E28">
              <w:rPr>
                <w:rFonts w:ascii="Times New Roman" w:eastAsia="Times New Roman" w:hAnsi="Times New Roman" w:cs="Times New Roman"/>
                <w:color w:val="000000"/>
                <w:sz w:val="18"/>
                <w:szCs w:val="18"/>
                <w:shd w:val="clear" w:color="auto" w:fill="FFFFFF"/>
                <w:lang w:eastAsia="ru-RU"/>
              </w:rPr>
              <w:t>Р  51317.3.5</w:t>
            </w:r>
            <w:proofErr w:type="gramEnd"/>
            <w:r w:rsidRPr="00005E28">
              <w:rPr>
                <w:rFonts w:ascii="Times New Roman" w:eastAsia="Times New Roman" w:hAnsi="Times New Roman" w:cs="Times New Roman"/>
                <w:color w:val="000000"/>
                <w:sz w:val="18"/>
                <w:szCs w:val="18"/>
                <w:shd w:val="clear" w:color="auto" w:fill="FFFFFF"/>
                <w:lang w:eastAsia="ru-RU"/>
              </w:rPr>
              <w:t>-2005 (МЭК 61000-3-5: 1994)</w:t>
            </w:r>
          </w:p>
          <w:p w14:paraId="61E27CA7"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30804.3.12 (МЭК 61000-3-12)   </w:t>
            </w:r>
          </w:p>
          <w:p w14:paraId="48D4F38D" w14:textId="77777777"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color w:val="000000"/>
                <w:sz w:val="18"/>
                <w:szCs w:val="18"/>
                <w:shd w:val="clear" w:color="auto" w:fill="FFFFFF"/>
                <w:lang w:eastAsia="ru-RU"/>
              </w:rPr>
              <w:t>ГОСТ 30805.16.1.1 (СИСПР 16-1-1) </w:t>
            </w:r>
            <w:r w:rsidRPr="00005E28">
              <w:rPr>
                <w:rFonts w:ascii="Times New Roman" w:eastAsia="Times New Roman" w:hAnsi="Times New Roman" w:cs="Times New Roman"/>
                <w:color w:val="000000"/>
                <w:spacing w:val="1"/>
                <w:sz w:val="18"/>
                <w:szCs w:val="18"/>
                <w:lang w:eastAsia="ru-RU"/>
              </w:rPr>
              <w:t> </w:t>
            </w:r>
          </w:p>
          <w:p w14:paraId="2C903CBE"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 xml:space="preserve">ГОСТ 30805.16.1.3 (СИСПР 16-1-3) </w:t>
            </w:r>
          </w:p>
          <w:p w14:paraId="6453B1A9" w14:textId="34771AAB"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color w:val="000000"/>
                <w:sz w:val="18"/>
                <w:szCs w:val="18"/>
                <w:shd w:val="clear" w:color="auto" w:fill="FFFFFF"/>
                <w:lang w:eastAsia="ru-RU"/>
              </w:rPr>
              <w:t>ГОСТ 30805.16.1.2 (СИСПР 16-1-2)</w:t>
            </w:r>
          </w:p>
        </w:tc>
      </w:tr>
      <w:tr w:rsidR="009B323C" w14:paraId="6E23A429" w14:textId="77777777" w:rsidTr="00693456">
        <w:tc>
          <w:tcPr>
            <w:tcW w:w="709" w:type="dxa"/>
            <w:tcBorders>
              <w:top w:val="single" w:sz="4" w:space="0" w:color="auto"/>
              <w:left w:val="single" w:sz="4" w:space="0" w:color="auto"/>
              <w:bottom w:val="single" w:sz="4" w:space="0" w:color="auto"/>
              <w:right w:val="single" w:sz="4" w:space="0" w:color="auto"/>
            </w:tcBorders>
          </w:tcPr>
          <w:p w14:paraId="44FEB3B0" w14:textId="5846DD33" w:rsidR="009B323C" w:rsidRPr="00005E28" w:rsidRDefault="009B323C" w:rsidP="009B323C">
            <w:pPr>
              <w:spacing w:after="0"/>
              <w:rPr>
                <w:rFonts w:ascii="Times New Roman" w:hAnsi="Times New Roman" w:cs="Times New Roman"/>
                <w:sz w:val="18"/>
                <w:szCs w:val="18"/>
              </w:rPr>
            </w:pPr>
            <w:r w:rsidRPr="00005E28">
              <w:rPr>
                <w:rFonts w:ascii="Times New Roman" w:hAnsi="Times New Roman" w:cs="Times New Roman"/>
                <w:sz w:val="18"/>
                <w:szCs w:val="18"/>
              </w:rPr>
              <w:lastRenderedPageBreak/>
              <w:t>В</w:t>
            </w:r>
            <w:r w:rsidRPr="00005E28">
              <w:rPr>
                <w:rFonts w:ascii="Times New Roman" w:hAnsi="Times New Roman" w:cs="Times New Roman"/>
                <w:sz w:val="18"/>
                <w:szCs w:val="18"/>
                <w:lang w:val="en-US"/>
              </w:rPr>
              <w:t>2</w:t>
            </w:r>
            <w:r w:rsidRPr="00005E28">
              <w:rPr>
                <w:rFonts w:ascii="Times New Roman" w:hAnsi="Times New Roman" w:cs="Times New Roman"/>
                <w:sz w:val="18"/>
                <w:szCs w:val="18"/>
              </w:rPr>
              <w:t>.</w:t>
            </w:r>
            <w:r w:rsidRPr="00005E28">
              <w:rPr>
                <w:rFonts w:ascii="Times New Roman" w:hAnsi="Times New Roman" w:cs="Times New Roman"/>
                <w:sz w:val="18"/>
                <w:szCs w:val="18"/>
                <w:lang w:val="en-US"/>
              </w:rPr>
              <w:t>23</w:t>
            </w:r>
          </w:p>
        </w:tc>
        <w:tc>
          <w:tcPr>
            <w:tcW w:w="2693" w:type="dxa"/>
            <w:tcBorders>
              <w:top w:val="single" w:sz="4" w:space="0" w:color="auto"/>
              <w:left w:val="single" w:sz="4" w:space="0" w:color="auto"/>
              <w:bottom w:val="single" w:sz="4" w:space="0" w:color="auto"/>
              <w:right w:val="single" w:sz="4" w:space="0" w:color="auto"/>
            </w:tcBorders>
          </w:tcPr>
          <w:p w14:paraId="0DC8668E" w14:textId="31A0C784" w:rsidR="009B323C" w:rsidRPr="00005E28" w:rsidRDefault="009B323C" w:rsidP="009B323C">
            <w:pPr>
              <w:spacing w:after="0"/>
              <w:rPr>
                <w:rFonts w:ascii="Times New Roman" w:hAnsi="Times New Roman" w:cs="Times New Roman"/>
                <w:sz w:val="18"/>
                <w:szCs w:val="18"/>
              </w:rPr>
            </w:pPr>
            <w:r w:rsidRPr="00005E28">
              <w:rPr>
                <w:rFonts w:ascii="Times New Roman" w:hAnsi="Times New Roman" w:cs="Times New Roman"/>
                <w:sz w:val="18"/>
                <w:szCs w:val="18"/>
                <w:lang w:eastAsia="ru-RU"/>
              </w:rPr>
              <w:t>Оборудование технологическое для мукомольно-   крупяной, комбикормовой и элеваторной промышленности</w:t>
            </w:r>
          </w:p>
        </w:tc>
        <w:tc>
          <w:tcPr>
            <w:tcW w:w="1985" w:type="dxa"/>
            <w:tcBorders>
              <w:top w:val="single" w:sz="4" w:space="0" w:color="auto"/>
              <w:left w:val="single" w:sz="4" w:space="0" w:color="auto"/>
              <w:bottom w:val="single" w:sz="4" w:space="0" w:color="auto"/>
              <w:right w:val="single" w:sz="4" w:space="0" w:color="auto"/>
            </w:tcBorders>
          </w:tcPr>
          <w:p w14:paraId="45354290" w14:textId="57BE4D1D" w:rsidR="009B323C" w:rsidRPr="00005E28" w:rsidRDefault="009B323C" w:rsidP="009B323C">
            <w:pPr>
              <w:spacing w:after="0"/>
              <w:rPr>
                <w:rFonts w:ascii="Times New Roman" w:eastAsia="Times New Roman" w:hAnsi="Times New Roman" w:cs="Times New Roman"/>
                <w:sz w:val="18"/>
                <w:szCs w:val="18"/>
                <w:lang w:eastAsia="ru-RU"/>
              </w:rPr>
            </w:pPr>
            <w:r w:rsidRPr="00337A7C">
              <w:rPr>
                <w:rFonts w:ascii="Times New Roman" w:eastAsia="Times New Roman" w:hAnsi="Times New Roman" w:cs="Times New Roman"/>
                <w:sz w:val="18"/>
                <w:szCs w:val="18"/>
                <w:lang w:eastAsia="ru-RU"/>
              </w:rPr>
              <w:t>Декларирование (1д,2д,3д,4д,5д,6д</w:t>
            </w:r>
            <w:r w:rsidR="004D2AC9">
              <w:rPr>
                <w:rFonts w:ascii="Times New Roman" w:eastAsia="Times New Roman" w:hAnsi="Times New Roman" w:cs="Times New Roman"/>
                <w:sz w:val="18"/>
                <w:szCs w:val="18"/>
                <w:lang w:eastAsia="ru-RU"/>
              </w:rPr>
              <w:t>)</w:t>
            </w:r>
          </w:p>
        </w:tc>
        <w:tc>
          <w:tcPr>
            <w:tcW w:w="1559" w:type="dxa"/>
            <w:tcBorders>
              <w:top w:val="single" w:sz="4" w:space="0" w:color="auto"/>
              <w:left w:val="single" w:sz="4" w:space="0" w:color="auto"/>
              <w:bottom w:val="single" w:sz="4" w:space="0" w:color="auto"/>
              <w:right w:val="single" w:sz="4" w:space="0" w:color="auto"/>
            </w:tcBorders>
          </w:tcPr>
          <w:p w14:paraId="71F04F75"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Из 8414*</w:t>
            </w:r>
          </w:p>
          <w:p w14:paraId="2B2530D8"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Из 8428 20 200 0*</w:t>
            </w:r>
          </w:p>
          <w:p w14:paraId="4CCFA0F7"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Из 8428 32 000 0*</w:t>
            </w:r>
          </w:p>
          <w:p w14:paraId="545EFD0B"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Из 8428 33 000 0*</w:t>
            </w:r>
          </w:p>
          <w:p w14:paraId="5B1E7C9D"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Из 8428 39*</w:t>
            </w:r>
          </w:p>
          <w:p w14:paraId="3B9F8946"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Из 8428 90*</w:t>
            </w:r>
          </w:p>
          <w:p w14:paraId="72620E08"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Из 8437*</w:t>
            </w:r>
          </w:p>
          <w:p w14:paraId="2B45EA15" w14:textId="062D5151" w:rsidR="009B323C" w:rsidRPr="00005E28" w:rsidRDefault="009B323C" w:rsidP="009B323C">
            <w:pPr>
              <w:spacing w:after="0"/>
              <w:rPr>
                <w:rFonts w:ascii="Times New Roman" w:hAnsi="Times New Roman" w:cs="Times New Roman"/>
                <w:sz w:val="18"/>
                <w:szCs w:val="18"/>
              </w:rPr>
            </w:pPr>
          </w:p>
        </w:tc>
        <w:tc>
          <w:tcPr>
            <w:tcW w:w="3402" w:type="dxa"/>
            <w:tcBorders>
              <w:top w:val="single" w:sz="4" w:space="0" w:color="auto"/>
              <w:left w:val="single" w:sz="4" w:space="0" w:color="auto"/>
              <w:bottom w:val="single" w:sz="4" w:space="0" w:color="auto"/>
              <w:right w:val="single" w:sz="4" w:space="0" w:color="auto"/>
            </w:tcBorders>
          </w:tcPr>
          <w:p w14:paraId="36C12D50" w14:textId="77777777" w:rsidR="009B323C" w:rsidRPr="00005E28" w:rsidRDefault="009B323C" w:rsidP="009B323C">
            <w:pPr>
              <w:spacing w:after="0" w:line="240" w:lineRule="auto"/>
              <w:rPr>
                <w:rFonts w:ascii="Times New Roman" w:eastAsia="Times New Roman" w:hAnsi="Times New Roman" w:cs="Times New Roman"/>
                <w:sz w:val="18"/>
                <w:szCs w:val="18"/>
              </w:rPr>
            </w:pPr>
            <w:r w:rsidRPr="00005E28">
              <w:rPr>
                <w:rFonts w:ascii="Times New Roman" w:eastAsia="Times New Roman" w:hAnsi="Times New Roman" w:cs="Times New Roman"/>
                <w:sz w:val="18"/>
                <w:szCs w:val="18"/>
              </w:rPr>
              <w:t>ТР ТС 010/2011</w:t>
            </w:r>
          </w:p>
          <w:p w14:paraId="3431F614" w14:textId="2BF418D3"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sz w:val="18"/>
                <w:szCs w:val="18"/>
              </w:rPr>
              <w:t>ТР ТС 020/2011</w:t>
            </w:r>
          </w:p>
        </w:tc>
        <w:tc>
          <w:tcPr>
            <w:tcW w:w="4394" w:type="dxa"/>
            <w:tcBorders>
              <w:top w:val="single" w:sz="4" w:space="0" w:color="auto"/>
              <w:left w:val="single" w:sz="4" w:space="0" w:color="auto"/>
              <w:bottom w:val="single" w:sz="4" w:space="0" w:color="auto"/>
              <w:right w:val="single" w:sz="4" w:space="0" w:color="auto"/>
            </w:tcBorders>
          </w:tcPr>
          <w:p w14:paraId="4E692A6C"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 xml:space="preserve">ГОСТ 12.2.124-90р.р. 1-10 </w:t>
            </w:r>
          </w:p>
          <w:p w14:paraId="338D4DEC"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 xml:space="preserve">ГОСТ 18518-80 </w:t>
            </w:r>
          </w:p>
          <w:p w14:paraId="4EF324A9"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 xml:space="preserve">ГОСТ 26582-85 </w:t>
            </w:r>
          </w:p>
          <w:p w14:paraId="60D23DA3"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 xml:space="preserve">ГОСТ 27962-88 </w:t>
            </w:r>
          </w:p>
          <w:p w14:paraId="7C9372AC" w14:textId="77777777"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color w:val="000000"/>
                <w:sz w:val="18"/>
                <w:szCs w:val="18"/>
                <w:shd w:val="clear" w:color="auto" w:fill="FFFFFF"/>
                <w:lang w:eastAsia="ru-RU"/>
              </w:rPr>
              <w:t xml:space="preserve">ГОСТ </w:t>
            </w:r>
            <w:proofErr w:type="gramStart"/>
            <w:r w:rsidRPr="00005E28">
              <w:rPr>
                <w:rFonts w:ascii="Times New Roman" w:eastAsia="Times New Roman" w:hAnsi="Times New Roman" w:cs="Times New Roman"/>
                <w:color w:val="000000"/>
                <w:sz w:val="18"/>
                <w:szCs w:val="18"/>
                <w:shd w:val="clear" w:color="auto" w:fill="FFFFFF"/>
                <w:lang w:eastAsia="ru-RU"/>
              </w:rPr>
              <w:t>Р  51408</w:t>
            </w:r>
            <w:proofErr w:type="gramEnd"/>
            <w:r w:rsidRPr="00005E28">
              <w:rPr>
                <w:rFonts w:ascii="Times New Roman" w:eastAsia="Times New Roman" w:hAnsi="Times New Roman" w:cs="Times New Roman"/>
                <w:color w:val="000000"/>
                <w:sz w:val="18"/>
                <w:szCs w:val="18"/>
                <w:shd w:val="clear" w:color="auto" w:fill="FFFFFF"/>
                <w:lang w:eastAsia="ru-RU"/>
              </w:rPr>
              <w:t>-99   </w:t>
            </w:r>
          </w:p>
          <w:p w14:paraId="3FA3363B"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 xml:space="preserve">ГОСТ Р 50009-2000 </w:t>
            </w:r>
          </w:p>
          <w:p w14:paraId="7364581D"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proofErr w:type="gramStart"/>
            <w:r w:rsidRPr="00005E28">
              <w:rPr>
                <w:rFonts w:ascii="Times New Roman" w:eastAsia="Times New Roman" w:hAnsi="Times New Roman" w:cs="Times New Roman"/>
                <w:color w:val="000000"/>
                <w:sz w:val="18"/>
                <w:szCs w:val="18"/>
                <w:shd w:val="clear" w:color="auto" w:fill="FFFFFF"/>
                <w:lang w:eastAsia="ru-RU"/>
              </w:rPr>
              <w:t>ГОСТ  Р</w:t>
            </w:r>
            <w:proofErr w:type="gramEnd"/>
            <w:r w:rsidRPr="00005E28">
              <w:rPr>
                <w:rFonts w:ascii="Times New Roman" w:eastAsia="Times New Roman" w:hAnsi="Times New Roman" w:cs="Times New Roman"/>
                <w:color w:val="000000"/>
                <w:sz w:val="18"/>
                <w:szCs w:val="18"/>
                <w:shd w:val="clear" w:color="auto" w:fill="FFFFFF"/>
                <w:lang w:eastAsia="ru-RU"/>
              </w:rPr>
              <w:t xml:space="preserve"> 50648-94 (МЭК 1000-4-8-93)</w:t>
            </w:r>
          </w:p>
          <w:p w14:paraId="6B9532D7"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 xml:space="preserve"> </w:t>
            </w:r>
            <w:proofErr w:type="gramStart"/>
            <w:r w:rsidRPr="00005E28">
              <w:rPr>
                <w:rFonts w:ascii="Times New Roman" w:eastAsia="Times New Roman" w:hAnsi="Times New Roman" w:cs="Times New Roman"/>
                <w:color w:val="000000"/>
                <w:sz w:val="18"/>
                <w:szCs w:val="18"/>
                <w:shd w:val="clear" w:color="auto" w:fill="FFFFFF"/>
                <w:lang w:eastAsia="ru-RU"/>
              </w:rPr>
              <w:t>ГОСТ  Р</w:t>
            </w:r>
            <w:proofErr w:type="gramEnd"/>
            <w:r w:rsidRPr="00005E28">
              <w:rPr>
                <w:rFonts w:ascii="Times New Roman" w:eastAsia="Times New Roman" w:hAnsi="Times New Roman" w:cs="Times New Roman"/>
                <w:color w:val="000000"/>
                <w:sz w:val="18"/>
                <w:szCs w:val="18"/>
                <w:shd w:val="clear" w:color="auto" w:fill="FFFFFF"/>
                <w:lang w:eastAsia="ru-RU"/>
              </w:rPr>
              <w:t xml:space="preserve"> 50649-94 (МЭК 1000-4-9-93)</w:t>
            </w:r>
          </w:p>
          <w:p w14:paraId="55CC47EF"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Р 50628-2000 </w:t>
            </w:r>
          </w:p>
          <w:p w14:paraId="18F06FF9" w14:textId="77777777" w:rsidR="009B323C" w:rsidRPr="00005E28" w:rsidRDefault="009B323C" w:rsidP="009B323C">
            <w:pPr>
              <w:spacing w:after="0"/>
              <w:rPr>
                <w:rFonts w:ascii="Times New Roman" w:hAnsi="Times New Roman" w:cs="Times New Roman"/>
                <w:sz w:val="18"/>
                <w:szCs w:val="18"/>
              </w:rPr>
            </w:pPr>
            <w:proofErr w:type="gramStart"/>
            <w:r w:rsidRPr="00005E28">
              <w:rPr>
                <w:rFonts w:ascii="Times New Roman" w:eastAsia="Times New Roman" w:hAnsi="Times New Roman" w:cs="Times New Roman"/>
                <w:color w:val="000000"/>
                <w:sz w:val="18"/>
                <w:szCs w:val="18"/>
                <w:shd w:val="clear" w:color="auto" w:fill="FFFFFF"/>
                <w:lang w:eastAsia="ru-RU"/>
              </w:rPr>
              <w:t>ГОСТ  Р</w:t>
            </w:r>
            <w:proofErr w:type="gramEnd"/>
            <w:r w:rsidRPr="00005E28">
              <w:rPr>
                <w:rFonts w:ascii="Times New Roman" w:eastAsia="Times New Roman" w:hAnsi="Times New Roman" w:cs="Times New Roman"/>
                <w:color w:val="000000"/>
                <w:sz w:val="18"/>
                <w:szCs w:val="18"/>
                <w:shd w:val="clear" w:color="auto" w:fill="FFFFFF"/>
                <w:lang w:eastAsia="ru-RU"/>
              </w:rPr>
              <w:t xml:space="preserve"> 50652-94 (МЭК 1000-4-10-93)</w:t>
            </w:r>
          </w:p>
          <w:p w14:paraId="5B045642" w14:textId="77777777" w:rsidR="009B323C" w:rsidRPr="00005E28" w:rsidRDefault="009B323C" w:rsidP="009B323C">
            <w:pPr>
              <w:spacing w:after="0"/>
              <w:rPr>
                <w:rFonts w:ascii="Times New Roman" w:hAnsi="Times New Roman" w:cs="Times New Roman"/>
                <w:sz w:val="18"/>
                <w:szCs w:val="18"/>
              </w:rPr>
            </w:pPr>
            <w:proofErr w:type="gramStart"/>
            <w:r w:rsidRPr="00005E28">
              <w:rPr>
                <w:rFonts w:ascii="Times New Roman" w:eastAsia="Times New Roman" w:hAnsi="Times New Roman" w:cs="Times New Roman"/>
                <w:color w:val="000000"/>
                <w:sz w:val="18"/>
                <w:szCs w:val="18"/>
                <w:shd w:val="clear" w:color="auto" w:fill="FFFFFF"/>
                <w:lang w:eastAsia="ru-RU"/>
              </w:rPr>
              <w:t>ГОСТ  Р</w:t>
            </w:r>
            <w:proofErr w:type="gramEnd"/>
            <w:r w:rsidRPr="00005E28">
              <w:rPr>
                <w:rFonts w:ascii="Times New Roman" w:eastAsia="Times New Roman" w:hAnsi="Times New Roman" w:cs="Times New Roman"/>
                <w:color w:val="000000"/>
                <w:sz w:val="18"/>
                <w:szCs w:val="18"/>
                <w:shd w:val="clear" w:color="auto" w:fill="FFFFFF"/>
                <w:lang w:eastAsia="ru-RU"/>
              </w:rPr>
              <w:t xml:space="preserve"> 51317.2.4-2000  (МЭК 61000-2-4-94)   </w:t>
            </w:r>
          </w:p>
          <w:p w14:paraId="506E01A9"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proofErr w:type="gramStart"/>
            <w:r w:rsidRPr="00005E28">
              <w:rPr>
                <w:rFonts w:ascii="Times New Roman" w:eastAsia="Times New Roman" w:hAnsi="Times New Roman" w:cs="Times New Roman"/>
                <w:color w:val="000000"/>
                <w:sz w:val="18"/>
                <w:szCs w:val="18"/>
                <w:shd w:val="clear" w:color="auto" w:fill="FFFFFF"/>
                <w:lang w:eastAsia="ru-RU"/>
              </w:rPr>
              <w:t>ГОСТ  Р</w:t>
            </w:r>
            <w:proofErr w:type="gramEnd"/>
            <w:r w:rsidRPr="00005E28">
              <w:rPr>
                <w:rFonts w:ascii="Times New Roman" w:eastAsia="Times New Roman" w:hAnsi="Times New Roman" w:cs="Times New Roman"/>
                <w:color w:val="000000"/>
                <w:sz w:val="18"/>
                <w:szCs w:val="18"/>
                <w:shd w:val="clear" w:color="auto" w:fill="FFFFFF"/>
                <w:lang w:eastAsia="ru-RU"/>
              </w:rPr>
              <w:t xml:space="preserve"> 51317.2.5-2000 (МЭК 61000-2-5-95)  </w:t>
            </w:r>
          </w:p>
          <w:p w14:paraId="27428883" w14:textId="77777777"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color w:val="000000"/>
                <w:sz w:val="18"/>
                <w:szCs w:val="18"/>
                <w:shd w:val="clear" w:color="auto" w:fill="FFFFFF"/>
                <w:lang w:eastAsia="ru-RU"/>
              </w:rPr>
              <w:t>ГОСТ Р 51317.4.1-2000 (МЭК 61000-4-1-2000)</w:t>
            </w:r>
          </w:p>
          <w:p w14:paraId="3E7BD472" w14:textId="77777777"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color w:val="000000"/>
                <w:sz w:val="18"/>
                <w:szCs w:val="18"/>
                <w:shd w:val="clear" w:color="auto" w:fill="FFFFFF"/>
                <w:lang w:eastAsia="ru-RU"/>
              </w:rPr>
              <w:t>ГОСТ Р 51317.4.14-2000 (МЭК 61000-4-14-99) </w:t>
            </w:r>
          </w:p>
          <w:p w14:paraId="2F91DE80" w14:textId="77777777"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color w:val="000000"/>
                <w:sz w:val="18"/>
                <w:szCs w:val="18"/>
                <w:shd w:val="clear" w:color="auto" w:fill="FFFFFF"/>
                <w:lang w:eastAsia="ru-RU"/>
              </w:rPr>
              <w:t>ГОСТ Р 51317.4.16-2000 (МЭК 61000-4-16-98)</w:t>
            </w:r>
          </w:p>
          <w:p w14:paraId="0A119A1D" w14:textId="77777777"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color w:val="000000"/>
                <w:sz w:val="18"/>
                <w:szCs w:val="18"/>
                <w:shd w:val="clear" w:color="auto" w:fill="FFFFFF"/>
                <w:lang w:eastAsia="ru-RU"/>
              </w:rPr>
              <w:t>ГОСТ 30804.3.2  (МЭК  61000-3-2)</w:t>
            </w:r>
          </w:p>
          <w:p w14:paraId="6051F432"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30804.3.3 (МЭК 61000-3-3)  </w:t>
            </w:r>
          </w:p>
          <w:p w14:paraId="4311FBB4"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Р 51317.3.8-99 (МЭК 61000-3-8-97)</w:t>
            </w:r>
          </w:p>
          <w:p w14:paraId="23F2048E"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30804.4.2 (МЭК 61000-4-2)  </w:t>
            </w:r>
          </w:p>
          <w:p w14:paraId="16A57F19"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30804.4.3 (МЭК 61000-4-3)</w:t>
            </w:r>
          </w:p>
          <w:p w14:paraId="6609AECE"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30804.4.4 (МЭК 61000-4-4)</w:t>
            </w:r>
          </w:p>
          <w:p w14:paraId="1C84150A"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Р 51317.4.5-99 (МЭК 61000-4-5-95)</w:t>
            </w:r>
          </w:p>
          <w:p w14:paraId="1227F24F"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Р 51317.4.6-99 (МЭК 61000-4-6-96)</w:t>
            </w:r>
          </w:p>
          <w:p w14:paraId="218773BA"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30804.4.11 (МЭК 61000-4-11)</w:t>
            </w:r>
          </w:p>
          <w:p w14:paraId="646F74CB"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lastRenderedPageBreak/>
              <w:t>ГОСТ Р 51317.4.12-99 (МЭК 61000-4-12-97) </w:t>
            </w:r>
          </w:p>
          <w:p w14:paraId="22E081DD"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30804.6.1 (МЭК 61000-6-1)</w:t>
            </w:r>
          </w:p>
          <w:p w14:paraId="19E2C744"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30804.6.2  (МЭК 61000-6-2) </w:t>
            </w:r>
          </w:p>
          <w:p w14:paraId="2C033639"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 xml:space="preserve">ГОСТ Р 51516-99 (МЭК 60255-22-4-92)  </w:t>
            </w:r>
          </w:p>
          <w:p w14:paraId="1243FD3B"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30805.14.1 (СИСПР 14-1) </w:t>
            </w:r>
          </w:p>
          <w:p w14:paraId="55566FB6"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30805.16.4.2  (СИСПР 16-4-2)</w:t>
            </w:r>
          </w:p>
          <w:p w14:paraId="70088A8E"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Р 51317.3.4-2006</w:t>
            </w:r>
            <w:proofErr w:type="gramStart"/>
            <w:r w:rsidRPr="00005E28">
              <w:rPr>
                <w:rFonts w:ascii="Times New Roman" w:eastAsia="Times New Roman" w:hAnsi="Times New Roman" w:cs="Times New Roman"/>
                <w:color w:val="000000"/>
                <w:sz w:val="18"/>
                <w:szCs w:val="18"/>
                <w:shd w:val="clear" w:color="auto" w:fill="FFFFFF"/>
                <w:lang w:eastAsia="ru-RU"/>
              </w:rPr>
              <w:t>   (</w:t>
            </w:r>
            <w:proofErr w:type="gramEnd"/>
            <w:r w:rsidRPr="00005E28">
              <w:rPr>
                <w:rFonts w:ascii="Times New Roman" w:eastAsia="Times New Roman" w:hAnsi="Times New Roman" w:cs="Times New Roman"/>
                <w:color w:val="000000"/>
                <w:sz w:val="18"/>
                <w:szCs w:val="18"/>
                <w:shd w:val="clear" w:color="auto" w:fill="FFFFFF"/>
                <w:lang w:eastAsia="ru-RU"/>
              </w:rPr>
              <w:t>МЭК 61000-3-4:1998)</w:t>
            </w:r>
          </w:p>
          <w:p w14:paraId="12B869F1"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 xml:space="preserve"> ГОСТ 30804.3.11 (МЭК 61000-3-11) </w:t>
            </w:r>
          </w:p>
          <w:p w14:paraId="47C4FBDF"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 xml:space="preserve">ГОСТ </w:t>
            </w:r>
            <w:proofErr w:type="gramStart"/>
            <w:r w:rsidRPr="00005E28">
              <w:rPr>
                <w:rFonts w:ascii="Times New Roman" w:eastAsia="Times New Roman" w:hAnsi="Times New Roman" w:cs="Times New Roman"/>
                <w:color w:val="000000"/>
                <w:sz w:val="18"/>
                <w:szCs w:val="18"/>
                <w:shd w:val="clear" w:color="auto" w:fill="FFFFFF"/>
                <w:lang w:eastAsia="ru-RU"/>
              </w:rPr>
              <w:t>Р  51317.3.5</w:t>
            </w:r>
            <w:proofErr w:type="gramEnd"/>
            <w:r w:rsidRPr="00005E28">
              <w:rPr>
                <w:rFonts w:ascii="Times New Roman" w:eastAsia="Times New Roman" w:hAnsi="Times New Roman" w:cs="Times New Roman"/>
                <w:color w:val="000000"/>
                <w:sz w:val="18"/>
                <w:szCs w:val="18"/>
                <w:shd w:val="clear" w:color="auto" w:fill="FFFFFF"/>
                <w:lang w:eastAsia="ru-RU"/>
              </w:rPr>
              <w:t>-2005 (МЭК 61000-3-5: 1994)</w:t>
            </w:r>
          </w:p>
          <w:p w14:paraId="6AFF7220"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30804.3.12 (МЭК 61000-3-12)   </w:t>
            </w:r>
          </w:p>
          <w:p w14:paraId="64CA26D7" w14:textId="77777777"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color w:val="000000"/>
                <w:sz w:val="18"/>
                <w:szCs w:val="18"/>
                <w:shd w:val="clear" w:color="auto" w:fill="FFFFFF"/>
                <w:lang w:eastAsia="ru-RU"/>
              </w:rPr>
              <w:t>ГОСТ 30805.16.1.1 (СИСПР 16-1-1) </w:t>
            </w:r>
            <w:r w:rsidRPr="00005E28">
              <w:rPr>
                <w:rFonts w:ascii="Times New Roman" w:eastAsia="Times New Roman" w:hAnsi="Times New Roman" w:cs="Times New Roman"/>
                <w:color w:val="000000"/>
                <w:spacing w:val="1"/>
                <w:sz w:val="18"/>
                <w:szCs w:val="18"/>
                <w:lang w:eastAsia="ru-RU"/>
              </w:rPr>
              <w:t> </w:t>
            </w:r>
          </w:p>
          <w:p w14:paraId="3A40F1A1"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 xml:space="preserve">ГОСТ 30805.16.1.3 (СИСПР 16-1-3) </w:t>
            </w:r>
          </w:p>
          <w:p w14:paraId="4EB0C287" w14:textId="68827A10"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color w:val="000000"/>
                <w:sz w:val="18"/>
                <w:szCs w:val="18"/>
                <w:shd w:val="clear" w:color="auto" w:fill="FFFFFF"/>
                <w:lang w:eastAsia="ru-RU"/>
              </w:rPr>
              <w:t>ГОСТ 30805.16.1.2 (СИСПР 16-1-2)</w:t>
            </w:r>
          </w:p>
        </w:tc>
      </w:tr>
      <w:tr w:rsidR="009B323C" w14:paraId="2EBD1995" w14:textId="77777777" w:rsidTr="00693456">
        <w:tc>
          <w:tcPr>
            <w:tcW w:w="709" w:type="dxa"/>
            <w:tcBorders>
              <w:top w:val="single" w:sz="4" w:space="0" w:color="auto"/>
              <w:left w:val="single" w:sz="4" w:space="0" w:color="auto"/>
              <w:bottom w:val="single" w:sz="4" w:space="0" w:color="auto"/>
              <w:right w:val="single" w:sz="4" w:space="0" w:color="auto"/>
            </w:tcBorders>
          </w:tcPr>
          <w:p w14:paraId="685DA10B" w14:textId="7091AA13" w:rsidR="009B323C" w:rsidRPr="00005E28" w:rsidRDefault="009B323C" w:rsidP="009B323C">
            <w:pPr>
              <w:spacing w:after="0"/>
              <w:rPr>
                <w:rFonts w:ascii="Times New Roman" w:hAnsi="Times New Roman" w:cs="Times New Roman"/>
                <w:sz w:val="18"/>
                <w:szCs w:val="18"/>
              </w:rPr>
            </w:pPr>
            <w:r w:rsidRPr="00005E28">
              <w:rPr>
                <w:rFonts w:ascii="Times New Roman" w:hAnsi="Times New Roman" w:cs="Times New Roman"/>
                <w:sz w:val="18"/>
                <w:szCs w:val="18"/>
              </w:rPr>
              <w:lastRenderedPageBreak/>
              <w:t>В</w:t>
            </w:r>
            <w:r w:rsidRPr="00005E28">
              <w:rPr>
                <w:rFonts w:ascii="Times New Roman" w:hAnsi="Times New Roman" w:cs="Times New Roman"/>
                <w:sz w:val="18"/>
                <w:szCs w:val="18"/>
                <w:lang w:val="en-US"/>
              </w:rPr>
              <w:t>2</w:t>
            </w:r>
            <w:r w:rsidRPr="00005E28">
              <w:rPr>
                <w:rFonts w:ascii="Times New Roman" w:hAnsi="Times New Roman" w:cs="Times New Roman"/>
                <w:sz w:val="18"/>
                <w:szCs w:val="18"/>
              </w:rPr>
              <w:t>.</w:t>
            </w:r>
            <w:r w:rsidRPr="00005E28">
              <w:rPr>
                <w:rFonts w:ascii="Times New Roman" w:hAnsi="Times New Roman" w:cs="Times New Roman"/>
                <w:sz w:val="18"/>
                <w:szCs w:val="18"/>
                <w:lang w:val="en-US"/>
              </w:rPr>
              <w:t>24</w:t>
            </w:r>
          </w:p>
        </w:tc>
        <w:tc>
          <w:tcPr>
            <w:tcW w:w="2693" w:type="dxa"/>
            <w:tcBorders>
              <w:top w:val="single" w:sz="4" w:space="0" w:color="auto"/>
              <w:left w:val="single" w:sz="4" w:space="0" w:color="auto"/>
              <w:bottom w:val="single" w:sz="4" w:space="0" w:color="auto"/>
              <w:right w:val="single" w:sz="4" w:space="0" w:color="auto"/>
            </w:tcBorders>
          </w:tcPr>
          <w:p w14:paraId="1F369B2F"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rPr>
            </w:pPr>
            <w:r w:rsidRPr="00005E28">
              <w:rPr>
                <w:rFonts w:ascii="Times New Roman" w:eastAsia="Times New Roman" w:hAnsi="Times New Roman" w:cs="Times New Roman"/>
                <w:sz w:val="18"/>
                <w:szCs w:val="18"/>
              </w:rPr>
              <w:t>Оборудование технологическое для предприятий</w:t>
            </w:r>
          </w:p>
          <w:p w14:paraId="0CEC0C5B"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rPr>
            </w:pPr>
            <w:r w:rsidRPr="00005E28">
              <w:rPr>
                <w:rFonts w:ascii="Times New Roman" w:eastAsia="Times New Roman" w:hAnsi="Times New Roman" w:cs="Times New Roman"/>
                <w:sz w:val="18"/>
                <w:szCs w:val="18"/>
              </w:rPr>
              <w:t>торговли, общественного питания и пищеблоков</w:t>
            </w:r>
          </w:p>
          <w:p w14:paraId="48026E30" w14:textId="0A605E61" w:rsidR="009B323C" w:rsidRPr="00005E28" w:rsidRDefault="009B323C" w:rsidP="009B323C">
            <w:pPr>
              <w:spacing w:after="0"/>
              <w:rPr>
                <w:rFonts w:ascii="Times New Roman" w:hAnsi="Times New Roman" w:cs="Times New Roman"/>
                <w:sz w:val="18"/>
                <w:szCs w:val="18"/>
              </w:rPr>
            </w:pPr>
          </w:p>
        </w:tc>
        <w:tc>
          <w:tcPr>
            <w:tcW w:w="1985" w:type="dxa"/>
            <w:tcBorders>
              <w:top w:val="single" w:sz="4" w:space="0" w:color="auto"/>
              <w:left w:val="single" w:sz="4" w:space="0" w:color="auto"/>
              <w:bottom w:val="single" w:sz="4" w:space="0" w:color="auto"/>
              <w:right w:val="single" w:sz="4" w:space="0" w:color="auto"/>
            </w:tcBorders>
          </w:tcPr>
          <w:p w14:paraId="1E1348EB" w14:textId="3AA13677" w:rsidR="009B323C" w:rsidRPr="00005E28" w:rsidRDefault="009B323C" w:rsidP="009B323C">
            <w:pPr>
              <w:spacing w:after="0"/>
              <w:rPr>
                <w:rFonts w:ascii="Times New Roman" w:eastAsia="Times New Roman" w:hAnsi="Times New Roman" w:cs="Times New Roman"/>
                <w:sz w:val="18"/>
                <w:szCs w:val="18"/>
                <w:lang w:eastAsia="ru-RU"/>
              </w:rPr>
            </w:pPr>
            <w:r w:rsidRPr="00337A7C">
              <w:rPr>
                <w:rFonts w:ascii="Times New Roman" w:eastAsia="Times New Roman" w:hAnsi="Times New Roman" w:cs="Times New Roman"/>
                <w:sz w:val="18"/>
                <w:szCs w:val="18"/>
                <w:lang w:eastAsia="ru-RU"/>
              </w:rPr>
              <w:t>Декларирование (1д,2д,3д,4д,5д,6д</w:t>
            </w:r>
            <w:r w:rsidR="004D2AC9">
              <w:rPr>
                <w:rFonts w:ascii="Times New Roman" w:eastAsia="Times New Roman" w:hAnsi="Times New Roman" w:cs="Times New Roman"/>
                <w:sz w:val="18"/>
                <w:szCs w:val="18"/>
                <w:lang w:eastAsia="ru-RU"/>
              </w:rPr>
              <w:t>)</w:t>
            </w:r>
          </w:p>
        </w:tc>
        <w:tc>
          <w:tcPr>
            <w:tcW w:w="1559" w:type="dxa"/>
            <w:tcBorders>
              <w:top w:val="single" w:sz="4" w:space="0" w:color="auto"/>
              <w:left w:val="single" w:sz="4" w:space="0" w:color="auto"/>
              <w:bottom w:val="single" w:sz="4" w:space="0" w:color="auto"/>
              <w:right w:val="single" w:sz="4" w:space="0" w:color="auto"/>
            </w:tcBorders>
          </w:tcPr>
          <w:p w14:paraId="39F8AB55"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rPr>
            </w:pPr>
            <w:r w:rsidRPr="00005E28">
              <w:rPr>
                <w:rFonts w:ascii="Times New Roman" w:eastAsia="Times New Roman" w:hAnsi="Times New Roman" w:cs="Times New Roman"/>
                <w:sz w:val="18"/>
                <w:szCs w:val="18"/>
              </w:rPr>
              <w:t>Из 7611 00 000 0*</w:t>
            </w:r>
          </w:p>
          <w:p w14:paraId="13D1A41D"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rPr>
            </w:pPr>
            <w:r w:rsidRPr="00005E28">
              <w:rPr>
                <w:rFonts w:ascii="Times New Roman" w:eastAsia="Times New Roman" w:hAnsi="Times New Roman" w:cs="Times New Roman"/>
                <w:sz w:val="18"/>
                <w:szCs w:val="18"/>
              </w:rPr>
              <w:t>Из 7612*</w:t>
            </w:r>
          </w:p>
          <w:p w14:paraId="6C91A3E8"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rPr>
            </w:pPr>
            <w:r w:rsidRPr="00005E28">
              <w:rPr>
                <w:rFonts w:ascii="Times New Roman" w:eastAsia="Times New Roman" w:hAnsi="Times New Roman" w:cs="Times New Roman"/>
                <w:sz w:val="18"/>
                <w:szCs w:val="18"/>
              </w:rPr>
              <w:t>Из 8210 00 000 0*</w:t>
            </w:r>
          </w:p>
          <w:p w14:paraId="2A49DE0A"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rPr>
            </w:pPr>
            <w:r w:rsidRPr="00005E28">
              <w:rPr>
                <w:rFonts w:ascii="Times New Roman" w:eastAsia="Times New Roman" w:hAnsi="Times New Roman" w:cs="Times New Roman"/>
                <w:sz w:val="18"/>
                <w:szCs w:val="18"/>
              </w:rPr>
              <w:t>Из 8414*</w:t>
            </w:r>
          </w:p>
          <w:p w14:paraId="6ED7E8B1"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rPr>
            </w:pPr>
            <w:r w:rsidRPr="00005E28">
              <w:rPr>
                <w:rFonts w:ascii="Times New Roman" w:eastAsia="Times New Roman" w:hAnsi="Times New Roman" w:cs="Times New Roman"/>
                <w:sz w:val="18"/>
                <w:szCs w:val="18"/>
              </w:rPr>
              <w:t xml:space="preserve">Из 8418* </w:t>
            </w:r>
          </w:p>
          <w:p w14:paraId="6C06BDF1"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rPr>
            </w:pPr>
            <w:r w:rsidRPr="00005E28">
              <w:rPr>
                <w:rFonts w:ascii="Times New Roman" w:eastAsia="Times New Roman" w:hAnsi="Times New Roman" w:cs="Times New Roman"/>
                <w:sz w:val="18"/>
                <w:szCs w:val="18"/>
              </w:rPr>
              <w:t>Из 8419*</w:t>
            </w:r>
          </w:p>
          <w:p w14:paraId="59B1B944"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rPr>
            </w:pPr>
            <w:r w:rsidRPr="00005E28">
              <w:rPr>
                <w:rFonts w:ascii="Times New Roman" w:eastAsia="Times New Roman" w:hAnsi="Times New Roman" w:cs="Times New Roman"/>
                <w:sz w:val="18"/>
                <w:szCs w:val="18"/>
              </w:rPr>
              <w:t>Из 8422*</w:t>
            </w:r>
          </w:p>
          <w:p w14:paraId="121D4324"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rPr>
            </w:pPr>
            <w:r w:rsidRPr="00005E28">
              <w:rPr>
                <w:rFonts w:ascii="Times New Roman" w:eastAsia="Times New Roman" w:hAnsi="Times New Roman" w:cs="Times New Roman"/>
                <w:sz w:val="18"/>
                <w:szCs w:val="18"/>
              </w:rPr>
              <w:t>Из 8428*</w:t>
            </w:r>
          </w:p>
          <w:p w14:paraId="0FADCAB4" w14:textId="07A582F7"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sz w:val="18"/>
                <w:szCs w:val="18"/>
              </w:rPr>
              <w:t>Из 8438*</w:t>
            </w:r>
          </w:p>
        </w:tc>
        <w:tc>
          <w:tcPr>
            <w:tcW w:w="3402" w:type="dxa"/>
            <w:tcBorders>
              <w:top w:val="single" w:sz="4" w:space="0" w:color="auto"/>
              <w:left w:val="single" w:sz="4" w:space="0" w:color="auto"/>
              <w:bottom w:val="single" w:sz="4" w:space="0" w:color="auto"/>
              <w:right w:val="single" w:sz="4" w:space="0" w:color="auto"/>
            </w:tcBorders>
          </w:tcPr>
          <w:p w14:paraId="739DEAC2" w14:textId="77777777" w:rsidR="009B323C" w:rsidRPr="00005E28" w:rsidRDefault="009B323C" w:rsidP="009B323C">
            <w:pPr>
              <w:spacing w:after="0" w:line="240" w:lineRule="auto"/>
              <w:rPr>
                <w:rFonts w:ascii="Times New Roman" w:eastAsia="Times New Roman" w:hAnsi="Times New Roman" w:cs="Times New Roman"/>
                <w:sz w:val="18"/>
                <w:szCs w:val="18"/>
              </w:rPr>
            </w:pPr>
            <w:r w:rsidRPr="00005E28">
              <w:rPr>
                <w:rFonts w:ascii="Times New Roman" w:eastAsia="Times New Roman" w:hAnsi="Times New Roman" w:cs="Times New Roman"/>
                <w:sz w:val="18"/>
                <w:szCs w:val="18"/>
              </w:rPr>
              <w:t>ТР ТС 010/2011</w:t>
            </w:r>
          </w:p>
          <w:p w14:paraId="194614F0" w14:textId="0C441B0D"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sz w:val="18"/>
                <w:szCs w:val="18"/>
              </w:rPr>
              <w:t>ТР ТС 020/2011</w:t>
            </w:r>
          </w:p>
        </w:tc>
        <w:tc>
          <w:tcPr>
            <w:tcW w:w="4394" w:type="dxa"/>
            <w:tcBorders>
              <w:top w:val="single" w:sz="4" w:space="0" w:color="auto"/>
              <w:left w:val="single" w:sz="4" w:space="0" w:color="auto"/>
              <w:bottom w:val="single" w:sz="4" w:space="0" w:color="auto"/>
              <w:right w:val="single" w:sz="4" w:space="0" w:color="auto"/>
            </w:tcBorders>
          </w:tcPr>
          <w:p w14:paraId="2BCE7DE4"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ГОСТ МЭК 60335-1-2008</w:t>
            </w:r>
          </w:p>
          <w:p w14:paraId="2BC06833"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w:t>
            </w:r>
            <w:r w:rsidRPr="00005E28">
              <w:rPr>
                <w:rFonts w:ascii="Times New Roman" w:eastAsia="Calibri" w:hAnsi="Times New Roman" w:cs="Times New Roman"/>
                <w:sz w:val="18"/>
                <w:szCs w:val="18"/>
                <w:lang w:val="en-US" w:eastAsia="ru-RU"/>
              </w:rPr>
              <w:t>IEC</w:t>
            </w:r>
            <w:r w:rsidRPr="00005E28">
              <w:rPr>
                <w:rFonts w:ascii="Times New Roman" w:eastAsia="Calibri" w:hAnsi="Times New Roman" w:cs="Times New Roman"/>
                <w:sz w:val="18"/>
                <w:szCs w:val="18"/>
                <w:lang w:eastAsia="ru-RU"/>
              </w:rPr>
              <w:t xml:space="preserve"> 60335-2-37-2012 </w:t>
            </w:r>
          </w:p>
          <w:p w14:paraId="0F6A343D"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w:t>
            </w:r>
            <w:r w:rsidRPr="00005E28">
              <w:rPr>
                <w:rFonts w:ascii="Times New Roman" w:eastAsia="Calibri" w:hAnsi="Times New Roman" w:cs="Times New Roman"/>
                <w:sz w:val="18"/>
                <w:szCs w:val="18"/>
                <w:lang w:val="en-US" w:eastAsia="ru-RU"/>
              </w:rPr>
              <w:t>IEC</w:t>
            </w:r>
            <w:r w:rsidRPr="00005E28">
              <w:rPr>
                <w:rFonts w:ascii="Times New Roman" w:eastAsia="Calibri" w:hAnsi="Times New Roman" w:cs="Times New Roman"/>
                <w:sz w:val="18"/>
                <w:szCs w:val="18"/>
                <w:lang w:eastAsia="ru-RU"/>
              </w:rPr>
              <w:t xml:space="preserve"> 60335-2-38-2013 </w:t>
            </w:r>
          </w:p>
          <w:p w14:paraId="7862B51D"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w:t>
            </w:r>
            <w:r w:rsidRPr="00005E28">
              <w:rPr>
                <w:rFonts w:ascii="Times New Roman" w:eastAsia="Calibri" w:hAnsi="Times New Roman" w:cs="Times New Roman"/>
                <w:sz w:val="18"/>
                <w:szCs w:val="18"/>
                <w:lang w:val="en-US" w:eastAsia="ru-RU"/>
              </w:rPr>
              <w:t>IEC</w:t>
            </w:r>
            <w:r w:rsidRPr="00005E28">
              <w:rPr>
                <w:rFonts w:ascii="Times New Roman" w:eastAsia="Calibri" w:hAnsi="Times New Roman" w:cs="Times New Roman"/>
                <w:sz w:val="18"/>
                <w:szCs w:val="18"/>
                <w:lang w:eastAsia="ru-RU"/>
              </w:rPr>
              <w:t xml:space="preserve"> 60335-2-39-2013 </w:t>
            </w:r>
          </w:p>
          <w:p w14:paraId="7DCB1922"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w:t>
            </w:r>
            <w:r w:rsidRPr="00005E28">
              <w:rPr>
                <w:rFonts w:ascii="Times New Roman" w:eastAsia="Calibri" w:hAnsi="Times New Roman" w:cs="Times New Roman"/>
                <w:sz w:val="18"/>
                <w:szCs w:val="18"/>
                <w:lang w:val="en-US" w:eastAsia="ru-RU"/>
              </w:rPr>
              <w:t>IEC</w:t>
            </w:r>
            <w:r w:rsidRPr="00005E28">
              <w:rPr>
                <w:rFonts w:ascii="Times New Roman" w:eastAsia="Calibri" w:hAnsi="Times New Roman" w:cs="Times New Roman"/>
                <w:sz w:val="18"/>
                <w:szCs w:val="18"/>
                <w:lang w:eastAsia="ru-RU"/>
              </w:rPr>
              <w:t xml:space="preserve"> 60335-2-42-2013 </w:t>
            </w:r>
          </w:p>
          <w:p w14:paraId="73903A70"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w:t>
            </w:r>
            <w:r w:rsidRPr="00005E28">
              <w:rPr>
                <w:rFonts w:ascii="Times New Roman" w:eastAsia="Calibri" w:hAnsi="Times New Roman" w:cs="Times New Roman"/>
                <w:sz w:val="18"/>
                <w:szCs w:val="18"/>
                <w:lang w:val="en-US" w:eastAsia="ru-RU"/>
              </w:rPr>
              <w:t>IEC</w:t>
            </w:r>
            <w:r w:rsidRPr="00005E28">
              <w:rPr>
                <w:rFonts w:ascii="Times New Roman" w:eastAsia="Calibri" w:hAnsi="Times New Roman" w:cs="Times New Roman"/>
                <w:sz w:val="18"/>
                <w:szCs w:val="18"/>
                <w:lang w:eastAsia="ru-RU"/>
              </w:rPr>
              <w:t xml:space="preserve"> 60335-2-47-2012 </w:t>
            </w:r>
          </w:p>
          <w:p w14:paraId="7F1EDC16"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w:t>
            </w:r>
            <w:r w:rsidRPr="00005E28">
              <w:rPr>
                <w:rFonts w:ascii="Times New Roman" w:eastAsia="Calibri" w:hAnsi="Times New Roman" w:cs="Times New Roman"/>
                <w:sz w:val="18"/>
                <w:szCs w:val="18"/>
                <w:lang w:val="en-US" w:eastAsia="ru-RU"/>
              </w:rPr>
              <w:t>IEC</w:t>
            </w:r>
            <w:r w:rsidRPr="00005E28">
              <w:rPr>
                <w:rFonts w:ascii="Times New Roman" w:eastAsia="Calibri" w:hAnsi="Times New Roman" w:cs="Times New Roman"/>
                <w:sz w:val="18"/>
                <w:szCs w:val="18"/>
                <w:lang w:eastAsia="ru-RU"/>
              </w:rPr>
              <w:t xml:space="preserve"> 60335-2-48-2013 </w:t>
            </w:r>
          </w:p>
          <w:p w14:paraId="5DEE2C81"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w:t>
            </w:r>
            <w:r w:rsidRPr="00005E28">
              <w:rPr>
                <w:rFonts w:ascii="Times New Roman" w:eastAsia="Calibri" w:hAnsi="Times New Roman" w:cs="Times New Roman"/>
                <w:sz w:val="18"/>
                <w:szCs w:val="18"/>
                <w:lang w:val="en-US" w:eastAsia="ru-RU"/>
              </w:rPr>
              <w:t>IEC</w:t>
            </w:r>
            <w:r w:rsidRPr="00005E28">
              <w:rPr>
                <w:rFonts w:ascii="Times New Roman" w:eastAsia="Calibri" w:hAnsi="Times New Roman" w:cs="Times New Roman"/>
                <w:sz w:val="18"/>
                <w:szCs w:val="18"/>
                <w:lang w:eastAsia="ru-RU"/>
              </w:rPr>
              <w:t xml:space="preserve"> 60335-2-50-2013 </w:t>
            </w:r>
          </w:p>
          <w:p w14:paraId="152E3C17"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ГОСТ МЭК 60335-2-58-2009</w:t>
            </w:r>
          </w:p>
          <w:p w14:paraId="29C3EF0F"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w:t>
            </w:r>
            <w:r w:rsidRPr="00005E28">
              <w:rPr>
                <w:rFonts w:ascii="Times New Roman" w:eastAsia="Calibri" w:hAnsi="Times New Roman" w:cs="Times New Roman"/>
                <w:sz w:val="18"/>
                <w:szCs w:val="18"/>
                <w:lang w:val="en-US" w:eastAsia="ru-RU"/>
              </w:rPr>
              <w:t>IEC</w:t>
            </w:r>
            <w:r w:rsidRPr="00005E28">
              <w:rPr>
                <w:rFonts w:ascii="Times New Roman" w:eastAsia="Calibri" w:hAnsi="Times New Roman" w:cs="Times New Roman"/>
                <w:sz w:val="18"/>
                <w:szCs w:val="18"/>
                <w:lang w:eastAsia="ru-RU"/>
              </w:rPr>
              <w:t xml:space="preserve"> 60335-2-62-2013 </w:t>
            </w:r>
          </w:p>
          <w:p w14:paraId="5CB6EED6"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w:t>
            </w:r>
            <w:r w:rsidRPr="00005E28">
              <w:rPr>
                <w:rFonts w:ascii="Times New Roman" w:eastAsia="Calibri" w:hAnsi="Times New Roman" w:cs="Times New Roman"/>
                <w:sz w:val="18"/>
                <w:szCs w:val="18"/>
                <w:lang w:val="en-US" w:eastAsia="ru-RU"/>
              </w:rPr>
              <w:t>IEC</w:t>
            </w:r>
            <w:r w:rsidRPr="00005E28">
              <w:rPr>
                <w:rFonts w:ascii="Times New Roman" w:eastAsia="Calibri" w:hAnsi="Times New Roman" w:cs="Times New Roman"/>
                <w:sz w:val="18"/>
                <w:szCs w:val="18"/>
                <w:lang w:eastAsia="ru-RU"/>
              </w:rPr>
              <w:t xml:space="preserve"> 60335-2-75-2013 </w:t>
            </w:r>
          </w:p>
          <w:p w14:paraId="70F56028"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w:t>
            </w:r>
            <w:r w:rsidRPr="00005E28">
              <w:rPr>
                <w:rFonts w:ascii="Times New Roman" w:eastAsia="Calibri" w:hAnsi="Times New Roman" w:cs="Times New Roman"/>
                <w:sz w:val="18"/>
                <w:szCs w:val="18"/>
                <w:lang w:val="en-US" w:eastAsia="ru-RU"/>
              </w:rPr>
              <w:t>IEC</w:t>
            </w:r>
            <w:r w:rsidRPr="00005E28">
              <w:rPr>
                <w:rFonts w:ascii="Times New Roman" w:eastAsia="Calibri" w:hAnsi="Times New Roman" w:cs="Times New Roman"/>
                <w:sz w:val="18"/>
                <w:szCs w:val="18"/>
                <w:lang w:eastAsia="ru-RU"/>
              </w:rPr>
              <w:t xml:space="preserve"> 60335-2-89-2013 </w:t>
            </w:r>
          </w:p>
          <w:p w14:paraId="1076C543"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w:t>
            </w:r>
            <w:r w:rsidRPr="00005E28">
              <w:rPr>
                <w:rFonts w:ascii="Times New Roman" w:eastAsia="Calibri" w:hAnsi="Times New Roman" w:cs="Times New Roman"/>
                <w:sz w:val="18"/>
                <w:szCs w:val="18"/>
                <w:lang w:val="en-US" w:eastAsia="ru-RU"/>
              </w:rPr>
              <w:t>IEC</w:t>
            </w:r>
            <w:r w:rsidRPr="00005E28">
              <w:rPr>
                <w:rFonts w:ascii="Times New Roman" w:eastAsia="Calibri" w:hAnsi="Times New Roman" w:cs="Times New Roman"/>
                <w:sz w:val="18"/>
                <w:szCs w:val="18"/>
                <w:lang w:eastAsia="ru-RU"/>
              </w:rPr>
              <w:t xml:space="preserve"> 60335-2-90-2013 </w:t>
            </w:r>
          </w:p>
          <w:p w14:paraId="377A5004"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ГОСТ 27570.34-92</w:t>
            </w:r>
          </w:p>
          <w:p w14:paraId="6A5C7787"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(МЭК 335-2-36-86) </w:t>
            </w:r>
          </w:p>
          <w:p w14:paraId="78625A38"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27570.36-92 </w:t>
            </w:r>
          </w:p>
          <w:p w14:paraId="702C10EC"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(МЭК 335-2-38-86) </w:t>
            </w:r>
          </w:p>
          <w:p w14:paraId="6592343B"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lastRenderedPageBreak/>
              <w:t>ГОСТ 27570.41-92</w:t>
            </w:r>
          </w:p>
          <w:p w14:paraId="34EA9712"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(МЭК 335-2-48-88) </w:t>
            </w:r>
          </w:p>
          <w:p w14:paraId="26B26D00"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27570.42-92 </w:t>
            </w:r>
          </w:p>
          <w:p w14:paraId="260C5C36"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(МЭК 335-2-49-88) </w:t>
            </w:r>
          </w:p>
          <w:p w14:paraId="433A5AD5"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27570.43-92 </w:t>
            </w:r>
          </w:p>
          <w:p w14:paraId="30BB87B4"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(МЭК 335-2-50-89) </w:t>
            </w:r>
          </w:p>
          <w:p w14:paraId="2551D491"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27570.51-95 </w:t>
            </w:r>
          </w:p>
          <w:p w14:paraId="4F547FCA"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(МЭК 335-2-62-90) </w:t>
            </w:r>
          </w:p>
          <w:p w14:paraId="77B73C4D"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27570.52-95 </w:t>
            </w:r>
          </w:p>
          <w:p w14:paraId="4B914098"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(МЭК 335-2-63-91) </w:t>
            </w:r>
          </w:p>
          <w:p w14:paraId="1E67F358"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27570.53-95 </w:t>
            </w:r>
          </w:p>
          <w:p w14:paraId="14EF2E92"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(МЭК 335-2-64-91) </w:t>
            </w:r>
          </w:p>
          <w:p w14:paraId="36DA41F9" w14:textId="77777777" w:rsidR="009B323C" w:rsidRPr="00005E28" w:rsidRDefault="009B323C" w:rsidP="009B323C">
            <w:pPr>
              <w:autoSpaceDE w:val="0"/>
              <w:autoSpaceDN w:val="0"/>
              <w:adjustRightInd w:val="0"/>
              <w:spacing w:after="0" w:line="240" w:lineRule="auto"/>
              <w:jc w:val="both"/>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w:t>
            </w:r>
            <w:r w:rsidRPr="00005E28">
              <w:rPr>
                <w:rFonts w:ascii="Times New Roman" w:eastAsia="Calibri" w:hAnsi="Times New Roman" w:cs="Times New Roman"/>
                <w:sz w:val="18"/>
                <w:szCs w:val="18"/>
                <w:lang w:val="en-US" w:eastAsia="ru-RU"/>
              </w:rPr>
              <w:t>EN</w:t>
            </w:r>
            <w:r w:rsidRPr="00005E28">
              <w:rPr>
                <w:rFonts w:ascii="Times New Roman" w:eastAsia="Calibri" w:hAnsi="Times New Roman" w:cs="Times New Roman"/>
                <w:sz w:val="18"/>
                <w:szCs w:val="18"/>
                <w:lang w:eastAsia="ru-RU"/>
              </w:rPr>
              <w:t xml:space="preserve"> 454-2013 </w:t>
            </w:r>
          </w:p>
          <w:p w14:paraId="6E21CA5E" w14:textId="77777777" w:rsidR="009B323C" w:rsidRPr="00005E28" w:rsidRDefault="009B323C" w:rsidP="009B323C">
            <w:pPr>
              <w:autoSpaceDE w:val="0"/>
              <w:autoSpaceDN w:val="0"/>
              <w:adjustRightInd w:val="0"/>
              <w:spacing w:after="0" w:line="240" w:lineRule="auto"/>
              <w:jc w:val="both"/>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w:t>
            </w:r>
            <w:r w:rsidRPr="00005E28">
              <w:rPr>
                <w:rFonts w:ascii="Times New Roman" w:eastAsia="Calibri" w:hAnsi="Times New Roman" w:cs="Times New Roman"/>
                <w:sz w:val="18"/>
                <w:szCs w:val="18"/>
                <w:lang w:val="en-US" w:eastAsia="ru-RU"/>
              </w:rPr>
              <w:t>EN</w:t>
            </w:r>
            <w:r w:rsidRPr="00005E28">
              <w:rPr>
                <w:rFonts w:ascii="Times New Roman" w:eastAsia="Calibri" w:hAnsi="Times New Roman" w:cs="Times New Roman"/>
                <w:sz w:val="18"/>
                <w:szCs w:val="18"/>
                <w:lang w:eastAsia="ru-RU"/>
              </w:rPr>
              <w:t xml:space="preserve"> 1974-2013 </w:t>
            </w:r>
          </w:p>
          <w:p w14:paraId="215D5AFB"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w:t>
            </w:r>
            <w:r w:rsidRPr="00005E28">
              <w:rPr>
                <w:rFonts w:ascii="Times New Roman" w:eastAsia="Calibri" w:hAnsi="Times New Roman" w:cs="Times New Roman"/>
                <w:sz w:val="18"/>
                <w:szCs w:val="18"/>
                <w:lang w:val="en-US" w:eastAsia="ru-RU"/>
              </w:rPr>
              <w:t>EN</w:t>
            </w:r>
            <w:r w:rsidRPr="00005E28">
              <w:rPr>
                <w:rFonts w:ascii="Times New Roman" w:eastAsia="Calibri" w:hAnsi="Times New Roman" w:cs="Times New Roman"/>
                <w:sz w:val="18"/>
                <w:szCs w:val="18"/>
                <w:lang w:eastAsia="ru-RU"/>
              </w:rPr>
              <w:t xml:space="preserve"> 12042-2013 </w:t>
            </w:r>
          </w:p>
          <w:p w14:paraId="15781924"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w:t>
            </w:r>
            <w:r w:rsidRPr="00005E28">
              <w:rPr>
                <w:rFonts w:ascii="Times New Roman" w:eastAsia="Calibri" w:hAnsi="Times New Roman" w:cs="Times New Roman"/>
                <w:sz w:val="18"/>
                <w:szCs w:val="18"/>
                <w:lang w:val="en-US" w:eastAsia="ru-RU"/>
              </w:rPr>
              <w:t>EN</w:t>
            </w:r>
            <w:r w:rsidRPr="00005E28">
              <w:rPr>
                <w:rFonts w:ascii="Times New Roman" w:eastAsia="Calibri" w:hAnsi="Times New Roman" w:cs="Times New Roman"/>
                <w:sz w:val="18"/>
                <w:szCs w:val="18"/>
                <w:lang w:eastAsia="ru-RU"/>
              </w:rPr>
              <w:t xml:space="preserve"> 12851-2013 </w:t>
            </w:r>
          </w:p>
          <w:p w14:paraId="3B693845"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w:t>
            </w:r>
            <w:r w:rsidRPr="00005E28">
              <w:rPr>
                <w:rFonts w:ascii="Times New Roman" w:eastAsia="Calibri" w:hAnsi="Times New Roman" w:cs="Times New Roman"/>
                <w:sz w:val="18"/>
                <w:szCs w:val="18"/>
                <w:lang w:val="en-US" w:eastAsia="ru-RU"/>
              </w:rPr>
              <w:t>EN</w:t>
            </w:r>
            <w:r w:rsidRPr="00005E28">
              <w:rPr>
                <w:rFonts w:ascii="Times New Roman" w:eastAsia="Calibri" w:hAnsi="Times New Roman" w:cs="Times New Roman"/>
                <w:sz w:val="18"/>
                <w:szCs w:val="18"/>
                <w:lang w:eastAsia="ru-RU"/>
              </w:rPr>
              <w:t xml:space="preserve"> 12984-2013 </w:t>
            </w:r>
          </w:p>
          <w:p w14:paraId="4EA07FC3"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w:t>
            </w:r>
            <w:r w:rsidRPr="00005E28">
              <w:rPr>
                <w:rFonts w:ascii="Times New Roman" w:eastAsia="Calibri" w:hAnsi="Times New Roman" w:cs="Times New Roman"/>
                <w:sz w:val="18"/>
                <w:szCs w:val="18"/>
                <w:lang w:val="en-US" w:eastAsia="ru-RU"/>
              </w:rPr>
              <w:t>EN</w:t>
            </w:r>
            <w:r w:rsidRPr="00005E28">
              <w:rPr>
                <w:rFonts w:ascii="Times New Roman" w:eastAsia="Calibri" w:hAnsi="Times New Roman" w:cs="Times New Roman"/>
                <w:sz w:val="18"/>
                <w:szCs w:val="18"/>
                <w:lang w:eastAsia="ru-RU"/>
              </w:rPr>
              <w:t xml:space="preserve"> 13288-2013</w:t>
            </w:r>
          </w:p>
          <w:p w14:paraId="7E524DBA"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w:t>
            </w:r>
            <w:r w:rsidRPr="00005E28">
              <w:rPr>
                <w:rFonts w:ascii="Times New Roman" w:eastAsia="Calibri" w:hAnsi="Times New Roman" w:cs="Times New Roman"/>
                <w:sz w:val="18"/>
                <w:szCs w:val="18"/>
                <w:lang w:val="en-US" w:eastAsia="ru-RU"/>
              </w:rPr>
              <w:t>EN</w:t>
            </w:r>
            <w:r w:rsidRPr="00005E28">
              <w:rPr>
                <w:rFonts w:ascii="Times New Roman" w:eastAsia="Calibri" w:hAnsi="Times New Roman" w:cs="Times New Roman"/>
                <w:sz w:val="18"/>
                <w:szCs w:val="18"/>
                <w:lang w:eastAsia="ru-RU"/>
              </w:rPr>
              <w:t xml:space="preserve"> 13870-2013 </w:t>
            </w:r>
          </w:p>
          <w:p w14:paraId="367CDC5F"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w:t>
            </w:r>
            <w:r w:rsidRPr="00005E28">
              <w:rPr>
                <w:rFonts w:ascii="Times New Roman" w:eastAsia="Calibri" w:hAnsi="Times New Roman" w:cs="Times New Roman"/>
                <w:sz w:val="18"/>
                <w:szCs w:val="18"/>
                <w:lang w:val="en-US" w:eastAsia="ru-RU"/>
              </w:rPr>
              <w:t>EN</w:t>
            </w:r>
            <w:r w:rsidRPr="00005E28">
              <w:rPr>
                <w:rFonts w:ascii="Times New Roman" w:eastAsia="Calibri" w:hAnsi="Times New Roman" w:cs="Times New Roman"/>
                <w:sz w:val="18"/>
                <w:szCs w:val="18"/>
                <w:lang w:eastAsia="ru-RU"/>
              </w:rPr>
              <w:t xml:space="preserve"> 13389-2013 </w:t>
            </w:r>
          </w:p>
          <w:p w14:paraId="6F1EEF77"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w:t>
            </w:r>
            <w:r w:rsidRPr="00005E28">
              <w:rPr>
                <w:rFonts w:ascii="Times New Roman" w:eastAsia="Calibri" w:hAnsi="Times New Roman" w:cs="Times New Roman"/>
                <w:sz w:val="18"/>
                <w:szCs w:val="18"/>
                <w:lang w:val="en-US" w:eastAsia="ru-RU"/>
              </w:rPr>
              <w:t>EN</w:t>
            </w:r>
            <w:r w:rsidRPr="00005E28">
              <w:rPr>
                <w:rFonts w:ascii="Times New Roman" w:eastAsia="Calibri" w:hAnsi="Times New Roman" w:cs="Times New Roman"/>
                <w:sz w:val="18"/>
                <w:szCs w:val="18"/>
                <w:lang w:eastAsia="ru-RU"/>
              </w:rPr>
              <w:t xml:space="preserve"> 13591-2013 </w:t>
            </w:r>
          </w:p>
          <w:p w14:paraId="10D5A8F6"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w:t>
            </w:r>
            <w:r w:rsidRPr="00005E28">
              <w:rPr>
                <w:rFonts w:ascii="Times New Roman" w:eastAsia="Calibri" w:hAnsi="Times New Roman" w:cs="Times New Roman"/>
                <w:sz w:val="18"/>
                <w:szCs w:val="18"/>
                <w:lang w:val="en-US" w:eastAsia="ru-RU"/>
              </w:rPr>
              <w:t>EN</w:t>
            </w:r>
            <w:r w:rsidRPr="00005E28">
              <w:rPr>
                <w:rFonts w:ascii="Times New Roman" w:eastAsia="Calibri" w:hAnsi="Times New Roman" w:cs="Times New Roman"/>
                <w:sz w:val="18"/>
                <w:szCs w:val="18"/>
                <w:lang w:eastAsia="ru-RU"/>
              </w:rPr>
              <w:t xml:space="preserve"> 13534-2013 </w:t>
            </w:r>
          </w:p>
          <w:p w14:paraId="6FBF9B3D"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w:t>
            </w:r>
            <w:r w:rsidRPr="00005E28">
              <w:rPr>
                <w:rFonts w:ascii="Times New Roman" w:eastAsia="Calibri" w:hAnsi="Times New Roman" w:cs="Times New Roman"/>
                <w:sz w:val="18"/>
                <w:szCs w:val="18"/>
                <w:lang w:val="en-US" w:eastAsia="ru-RU"/>
              </w:rPr>
              <w:t>EN</w:t>
            </w:r>
            <w:r w:rsidRPr="00005E28">
              <w:rPr>
                <w:rFonts w:ascii="Times New Roman" w:eastAsia="Calibri" w:hAnsi="Times New Roman" w:cs="Times New Roman"/>
                <w:sz w:val="18"/>
                <w:szCs w:val="18"/>
                <w:lang w:eastAsia="ru-RU"/>
              </w:rPr>
              <w:t xml:space="preserve"> 13732-2013</w:t>
            </w:r>
          </w:p>
          <w:p w14:paraId="24B36401"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w:t>
            </w:r>
            <w:r w:rsidRPr="00005E28">
              <w:rPr>
                <w:rFonts w:ascii="Times New Roman" w:eastAsia="Calibri" w:hAnsi="Times New Roman" w:cs="Times New Roman"/>
                <w:sz w:val="18"/>
                <w:szCs w:val="18"/>
                <w:lang w:val="en-US" w:eastAsia="ru-RU"/>
              </w:rPr>
              <w:t>EN</w:t>
            </w:r>
            <w:r w:rsidRPr="00005E28">
              <w:rPr>
                <w:rFonts w:ascii="Times New Roman" w:eastAsia="Calibri" w:hAnsi="Times New Roman" w:cs="Times New Roman"/>
                <w:sz w:val="18"/>
                <w:szCs w:val="18"/>
                <w:lang w:eastAsia="ru-RU"/>
              </w:rPr>
              <w:t xml:space="preserve"> 13886-2013 </w:t>
            </w:r>
          </w:p>
          <w:p w14:paraId="1110431F"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w:t>
            </w:r>
            <w:r w:rsidRPr="00005E28">
              <w:rPr>
                <w:rFonts w:ascii="Times New Roman" w:eastAsia="Calibri" w:hAnsi="Times New Roman" w:cs="Times New Roman"/>
                <w:sz w:val="18"/>
                <w:szCs w:val="18"/>
                <w:lang w:val="en-US" w:eastAsia="ru-RU"/>
              </w:rPr>
              <w:t>EN</w:t>
            </w:r>
            <w:r w:rsidRPr="00005E28">
              <w:rPr>
                <w:rFonts w:ascii="Times New Roman" w:eastAsia="Calibri" w:hAnsi="Times New Roman" w:cs="Times New Roman"/>
                <w:sz w:val="18"/>
                <w:szCs w:val="18"/>
                <w:lang w:eastAsia="ru-RU"/>
              </w:rPr>
              <w:t xml:space="preserve"> 13954-2013 </w:t>
            </w:r>
          </w:p>
          <w:p w14:paraId="37EBBE0D"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w:t>
            </w:r>
            <w:r w:rsidRPr="00005E28">
              <w:rPr>
                <w:rFonts w:ascii="Times New Roman" w:eastAsia="Calibri" w:hAnsi="Times New Roman" w:cs="Times New Roman"/>
                <w:sz w:val="18"/>
                <w:szCs w:val="18"/>
                <w:lang w:val="en-US" w:eastAsia="ru-RU"/>
              </w:rPr>
              <w:t>EN</w:t>
            </w:r>
            <w:r w:rsidRPr="00005E28">
              <w:rPr>
                <w:rFonts w:ascii="Times New Roman" w:eastAsia="Calibri" w:hAnsi="Times New Roman" w:cs="Times New Roman"/>
                <w:sz w:val="18"/>
                <w:szCs w:val="18"/>
                <w:lang w:eastAsia="ru-RU"/>
              </w:rPr>
              <w:t xml:space="preserve"> 14958-2013</w:t>
            </w:r>
          </w:p>
          <w:p w14:paraId="69E6BEA1"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w:t>
            </w:r>
            <w:r w:rsidRPr="00005E28">
              <w:rPr>
                <w:rFonts w:ascii="Times New Roman" w:eastAsia="Calibri" w:hAnsi="Times New Roman" w:cs="Times New Roman"/>
                <w:sz w:val="18"/>
                <w:szCs w:val="18"/>
                <w:lang w:val="en-US" w:eastAsia="ru-RU"/>
              </w:rPr>
              <w:t>EN</w:t>
            </w:r>
            <w:r w:rsidRPr="00005E28">
              <w:rPr>
                <w:rFonts w:ascii="Times New Roman" w:eastAsia="Calibri" w:hAnsi="Times New Roman" w:cs="Times New Roman"/>
                <w:sz w:val="18"/>
                <w:szCs w:val="18"/>
                <w:lang w:eastAsia="ru-RU"/>
              </w:rPr>
              <w:t xml:space="preserve"> 15166-2013 </w:t>
            </w:r>
          </w:p>
          <w:p w14:paraId="542C1262"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w:t>
            </w:r>
            <w:r w:rsidRPr="00005E28">
              <w:rPr>
                <w:rFonts w:ascii="Times New Roman" w:eastAsia="Calibri" w:hAnsi="Times New Roman" w:cs="Times New Roman"/>
                <w:sz w:val="18"/>
                <w:szCs w:val="18"/>
                <w:lang w:val="en-US" w:eastAsia="ru-RU"/>
              </w:rPr>
              <w:t>EN</w:t>
            </w:r>
            <w:r w:rsidRPr="00005E28">
              <w:rPr>
                <w:rFonts w:ascii="Times New Roman" w:eastAsia="Calibri" w:hAnsi="Times New Roman" w:cs="Times New Roman"/>
                <w:sz w:val="18"/>
                <w:szCs w:val="18"/>
                <w:lang w:eastAsia="ru-RU"/>
              </w:rPr>
              <w:t xml:space="preserve"> 15774-2013 </w:t>
            </w:r>
          </w:p>
          <w:p w14:paraId="39CA2905"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СТБ </w:t>
            </w:r>
            <w:r w:rsidRPr="00005E28">
              <w:rPr>
                <w:rFonts w:ascii="Times New Roman" w:eastAsia="Calibri" w:hAnsi="Times New Roman" w:cs="Times New Roman"/>
                <w:sz w:val="18"/>
                <w:szCs w:val="18"/>
                <w:lang w:val="en-US" w:eastAsia="ru-RU"/>
              </w:rPr>
              <w:t>IEC</w:t>
            </w:r>
            <w:r w:rsidRPr="00005E28">
              <w:rPr>
                <w:rFonts w:ascii="Times New Roman" w:eastAsia="Calibri" w:hAnsi="Times New Roman" w:cs="Times New Roman"/>
                <w:sz w:val="18"/>
                <w:szCs w:val="18"/>
                <w:lang w:eastAsia="ru-RU"/>
              </w:rPr>
              <w:t xml:space="preserve"> 60335-1-2013</w:t>
            </w:r>
          </w:p>
          <w:p w14:paraId="1B94827B"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СТБ МЭК 60335-2-36-2005</w:t>
            </w:r>
          </w:p>
          <w:p w14:paraId="2B5E5E1C"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СТБ </w:t>
            </w:r>
            <w:r w:rsidRPr="00005E28">
              <w:rPr>
                <w:rFonts w:ascii="Times New Roman" w:eastAsia="Calibri" w:hAnsi="Times New Roman" w:cs="Times New Roman"/>
                <w:sz w:val="18"/>
                <w:szCs w:val="18"/>
                <w:lang w:val="en-US" w:eastAsia="ru-RU"/>
              </w:rPr>
              <w:t>IEC</w:t>
            </w:r>
            <w:r w:rsidRPr="00005E28">
              <w:rPr>
                <w:rFonts w:ascii="Times New Roman" w:eastAsia="Calibri" w:hAnsi="Times New Roman" w:cs="Times New Roman"/>
                <w:sz w:val="18"/>
                <w:szCs w:val="18"/>
                <w:lang w:eastAsia="ru-RU"/>
              </w:rPr>
              <w:t xml:space="preserve"> 60335-2-37-2011</w:t>
            </w:r>
          </w:p>
          <w:p w14:paraId="5E4D1F34"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СТБ </w:t>
            </w:r>
            <w:r w:rsidRPr="00005E28">
              <w:rPr>
                <w:rFonts w:ascii="Times New Roman" w:eastAsia="Calibri" w:hAnsi="Times New Roman" w:cs="Times New Roman"/>
                <w:sz w:val="18"/>
                <w:szCs w:val="18"/>
                <w:lang w:val="en-US" w:eastAsia="ru-RU"/>
              </w:rPr>
              <w:t>IEC</w:t>
            </w:r>
            <w:r w:rsidRPr="00005E28">
              <w:rPr>
                <w:rFonts w:ascii="Times New Roman" w:eastAsia="Calibri" w:hAnsi="Times New Roman" w:cs="Times New Roman"/>
                <w:sz w:val="18"/>
                <w:szCs w:val="18"/>
                <w:lang w:eastAsia="ru-RU"/>
              </w:rPr>
              <w:t xml:space="preserve"> 60335-2-47-2011</w:t>
            </w:r>
          </w:p>
          <w:p w14:paraId="4FB2EF39"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lastRenderedPageBreak/>
              <w:t xml:space="preserve">СТБ </w:t>
            </w:r>
            <w:r w:rsidRPr="00005E28">
              <w:rPr>
                <w:rFonts w:ascii="Times New Roman" w:eastAsia="Calibri" w:hAnsi="Times New Roman" w:cs="Times New Roman"/>
                <w:sz w:val="18"/>
                <w:szCs w:val="18"/>
                <w:lang w:val="en-US" w:eastAsia="ru-RU"/>
              </w:rPr>
              <w:t>IEC</w:t>
            </w:r>
            <w:r w:rsidRPr="00005E28">
              <w:rPr>
                <w:rFonts w:ascii="Times New Roman" w:eastAsia="Calibri" w:hAnsi="Times New Roman" w:cs="Times New Roman"/>
                <w:sz w:val="18"/>
                <w:szCs w:val="18"/>
                <w:lang w:eastAsia="ru-RU"/>
              </w:rPr>
              <w:t xml:space="preserve"> 60335-2-49-2011</w:t>
            </w:r>
          </w:p>
          <w:p w14:paraId="1E9035AD"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СТБ </w:t>
            </w:r>
            <w:r w:rsidRPr="00005E28">
              <w:rPr>
                <w:rFonts w:ascii="Times New Roman" w:eastAsia="Calibri" w:hAnsi="Times New Roman" w:cs="Times New Roman"/>
                <w:sz w:val="18"/>
                <w:szCs w:val="18"/>
                <w:lang w:val="en-US" w:eastAsia="ru-RU"/>
              </w:rPr>
              <w:t>EN</w:t>
            </w:r>
            <w:r w:rsidRPr="00005E28">
              <w:rPr>
                <w:rFonts w:ascii="Times New Roman" w:eastAsia="Calibri" w:hAnsi="Times New Roman" w:cs="Times New Roman"/>
                <w:sz w:val="18"/>
                <w:szCs w:val="18"/>
                <w:lang w:eastAsia="ru-RU"/>
              </w:rPr>
              <w:t xml:space="preserve"> 1672-2-2008 (Е</w:t>
            </w:r>
            <w:r w:rsidRPr="00005E28">
              <w:rPr>
                <w:rFonts w:ascii="Times New Roman" w:eastAsia="Calibri" w:hAnsi="Times New Roman" w:cs="Times New Roman"/>
                <w:sz w:val="18"/>
                <w:szCs w:val="18"/>
                <w:lang w:val="en-US" w:eastAsia="ru-RU"/>
              </w:rPr>
              <w:t>N</w:t>
            </w:r>
            <w:r w:rsidRPr="00005E28">
              <w:rPr>
                <w:rFonts w:ascii="Times New Roman" w:eastAsia="Calibri" w:hAnsi="Times New Roman" w:cs="Times New Roman"/>
                <w:sz w:val="18"/>
                <w:szCs w:val="18"/>
                <w:lang w:eastAsia="ru-RU"/>
              </w:rPr>
              <w:t>1672-2:2005)</w:t>
            </w:r>
          </w:p>
          <w:p w14:paraId="1D67EAC4"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ГОСТ Р 51366-99 (МЭК 60335-2-39-94) р.р.8-32</w:t>
            </w:r>
          </w:p>
          <w:p w14:paraId="36A62E88"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ГОСТ Р 51374-99 (МЭК 60335-2-58-95) р.р.4,6-11,13-32</w:t>
            </w:r>
          </w:p>
          <w:p w14:paraId="2053DC45"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Р 52161.2.36-2012 (МЭК 60335-2-36:2008) </w:t>
            </w:r>
          </w:p>
          <w:p w14:paraId="4C35F3C5"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Р 52161.2.49-2012 (МЭК 60335-2-49:2008) </w:t>
            </w:r>
          </w:p>
          <w:p w14:paraId="4CD5A8F4"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Р 52161.2.64-2012 (МЭК 60335-2-64:2008) </w:t>
            </w:r>
          </w:p>
          <w:p w14:paraId="3BBF710E"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ГОСТ Р 12.2.142-99 (ИСО 5149-</w:t>
            </w:r>
            <w:proofErr w:type="gramStart"/>
            <w:r w:rsidRPr="00005E28">
              <w:rPr>
                <w:rFonts w:ascii="Times New Roman" w:eastAsia="Calibri" w:hAnsi="Times New Roman" w:cs="Times New Roman"/>
                <w:sz w:val="18"/>
                <w:szCs w:val="18"/>
                <w:lang w:eastAsia="ru-RU"/>
              </w:rPr>
              <w:t>93)р.</w:t>
            </w:r>
            <w:proofErr w:type="gramEnd"/>
            <w:r w:rsidRPr="00005E28">
              <w:rPr>
                <w:rFonts w:ascii="Times New Roman" w:eastAsia="Calibri" w:hAnsi="Times New Roman" w:cs="Times New Roman"/>
                <w:sz w:val="18"/>
                <w:szCs w:val="18"/>
                <w:lang w:eastAsia="ru-RU"/>
              </w:rPr>
              <w:t>5</w:t>
            </w:r>
          </w:p>
          <w:p w14:paraId="3A610CD0"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12.2.092-94 </w:t>
            </w:r>
          </w:p>
          <w:p w14:paraId="38356287"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14227-97 </w:t>
            </w:r>
          </w:p>
          <w:p w14:paraId="73119C26"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22502-89 </w:t>
            </w:r>
          </w:p>
          <w:p w14:paraId="05A0461C"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23833-95 </w:t>
            </w:r>
          </w:p>
          <w:p w14:paraId="70AE4DA7"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27440-87 </w:t>
            </w:r>
          </w:p>
          <w:p w14:paraId="69E5E352"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27570.0-87 </w:t>
            </w:r>
          </w:p>
          <w:p w14:paraId="334EB11C"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27684-88 </w:t>
            </w:r>
          </w:p>
          <w:p w14:paraId="6CED3D5C"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Р 51360-99  </w:t>
            </w:r>
          </w:p>
          <w:p w14:paraId="6457E97B"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ГОСТ Р 52161.1-2004</w:t>
            </w:r>
          </w:p>
          <w:p w14:paraId="1BA505A7"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Р 52161.2.24-2007 </w:t>
            </w:r>
          </w:p>
          <w:p w14:paraId="24D695B6"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Р 50704-94 </w:t>
            </w:r>
          </w:p>
          <w:p w14:paraId="573A29E1"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Р 51366-99 </w:t>
            </w:r>
          </w:p>
          <w:p w14:paraId="6D657081"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(МЭК 60335-2-39-94) </w:t>
            </w:r>
          </w:p>
          <w:p w14:paraId="679A07E9"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Р 51367-99 </w:t>
            </w:r>
          </w:p>
          <w:p w14:paraId="1B2E6A03"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(МЭК 60335-2-42-94) </w:t>
            </w:r>
          </w:p>
          <w:p w14:paraId="5EA5ABF0"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Р 51373-99 </w:t>
            </w:r>
          </w:p>
          <w:p w14:paraId="14C1EE88"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(МЭК 60335-2-47-95) </w:t>
            </w:r>
          </w:p>
          <w:p w14:paraId="6EE890CC"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Р 51374-99 </w:t>
            </w:r>
          </w:p>
          <w:p w14:paraId="6B07E78E"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(МЭК 60335-2-58-95) </w:t>
            </w:r>
          </w:p>
          <w:p w14:paraId="294B1FC2"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Р 51375-99 </w:t>
            </w:r>
          </w:p>
          <w:p w14:paraId="420E21FB"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(МЭК 60335-2-37-94) </w:t>
            </w:r>
          </w:p>
          <w:p w14:paraId="333A5F1E"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Р 12.2.142-99 </w:t>
            </w:r>
          </w:p>
          <w:p w14:paraId="615FDFEF"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Р МЭК 335-1-94 </w:t>
            </w:r>
          </w:p>
          <w:p w14:paraId="361EAC17"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lastRenderedPageBreak/>
              <w:t xml:space="preserve">ГОСТ Р 52161.2.24-2007 </w:t>
            </w:r>
          </w:p>
          <w:p w14:paraId="51BCC725"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ГОСТ Р 52161.2.34-2009</w:t>
            </w:r>
          </w:p>
          <w:p w14:paraId="5230B9A5"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 (с 01.01.2011) </w:t>
            </w:r>
          </w:p>
          <w:p w14:paraId="324EDBAA"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19930-91 </w:t>
            </w:r>
          </w:p>
          <w:p w14:paraId="323823AB" w14:textId="164DD1BE"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sz w:val="18"/>
                <w:szCs w:val="18"/>
              </w:rPr>
              <w:t>ГОСТ 28116-95</w:t>
            </w:r>
          </w:p>
        </w:tc>
      </w:tr>
      <w:tr w:rsidR="009B323C" w14:paraId="0553B91E" w14:textId="77777777" w:rsidTr="00693456">
        <w:tc>
          <w:tcPr>
            <w:tcW w:w="709" w:type="dxa"/>
            <w:tcBorders>
              <w:top w:val="single" w:sz="4" w:space="0" w:color="auto"/>
              <w:left w:val="single" w:sz="4" w:space="0" w:color="auto"/>
              <w:bottom w:val="single" w:sz="4" w:space="0" w:color="auto"/>
              <w:right w:val="single" w:sz="4" w:space="0" w:color="auto"/>
            </w:tcBorders>
          </w:tcPr>
          <w:p w14:paraId="278B4764" w14:textId="4274165A" w:rsidR="009B323C" w:rsidRPr="00005E28" w:rsidRDefault="009B323C" w:rsidP="009B323C">
            <w:pPr>
              <w:spacing w:after="0"/>
              <w:rPr>
                <w:rFonts w:ascii="Times New Roman" w:hAnsi="Times New Roman" w:cs="Times New Roman"/>
                <w:sz w:val="18"/>
                <w:szCs w:val="18"/>
              </w:rPr>
            </w:pPr>
            <w:r w:rsidRPr="00005E28">
              <w:rPr>
                <w:rFonts w:ascii="Times New Roman" w:hAnsi="Times New Roman" w:cs="Times New Roman"/>
                <w:sz w:val="18"/>
                <w:szCs w:val="18"/>
              </w:rPr>
              <w:lastRenderedPageBreak/>
              <w:t>В</w:t>
            </w:r>
            <w:r w:rsidRPr="00005E28">
              <w:rPr>
                <w:rFonts w:ascii="Times New Roman" w:hAnsi="Times New Roman" w:cs="Times New Roman"/>
                <w:sz w:val="18"/>
                <w:szCs w:val="18"/>
                <w:lang w:val="en-US"/>
              </w:rPr>
              <w:t>2</w:t>
            </w:r>
            <w:r w:rsidRPr="00005E28">
              <w:rPr>
                <w:rFonts w:ascii="Times New Roman" w:hAnsi="Times New Roman" w:cs="Times New Roman"/>
                <w:sz w:val="18"/>
                <w:szCs w:val="18"/>
              </w:rPr>
              <w:t>.</w:t>
            </w:r>
            <w:r w:rsidRPr="00005E28">
              <w:rPr>
                <w:rFonts w:ascii="Times New Roman" w:hAnsi="Times New Roman" w:cs="Times New Roman"/>
                <w:sz w:val="18"/>
                <w:szCs w:val="18"/>
                <w:lang w:val="en-US"/>
              </w:rPr>
              <w:t>25</w:t>
            </w:r>
          </w:p>
        </w:tc>
        <w:tc>
          <w:tcPr>
            <w:tcW w:w="2693" w:type="dxa"/>
            <w:tcBorders>
              <w:top w:val="single" w:sz="4" w:space="0" w:color="auto"/>
              <w:left w:val="single" w:sz="4" w:space="0" w:color="auto"/>
              <w:bottom w:val="single" w:sz="4" w:space="0" w:color="auto"/>
              <w:right w:val="single" w:sz="4" w:space="0" w:color="auto"/>
            </w:tcBorders>
          </w:tcPr>
          <w:p w14:paraId="13096604" w14:textId="7A8A5A9A" w:rsidR="009B323C" w:rsidRPr="00005E28" w:rsidRDefault="009B323C" w:rsidP="009B323C">
            <w:pPr>
              <w:spacing w:after="0"/>
              <w:rPr>
                <w:rFonts w:ascii="Times New Roman" w:hAnsi="Times New Roman" w:cs="Times New Roman"/>
                <w:sz w:val="18"/>
                <w:szCs w:val="18"/>
              </w:rPr>
            </w:pPr>
            <w:r w:rsidRPr="00005E28">
              <w:rPr>
                <w:rFonts w:ascii="Times New Roman" w:hAnsi="Times New Roman" w:cs="Times New Roman"/>
                <w:sz w:val="18"/>
                <w:szCs w:val="18"/>
                <w:lang w:eastAsia="ru-RU"/>
              </w:rPr>
              <w:t>Оборудование полиграфическое</w:t>
            </w:r>
          </w:p>
        </w:tc>
        <w:tc>
          <w:tcPr>
            <w:tcW w:w="1985" w:type="dxa"/>
            <w:tcBorders>
              <w:top w:val="single" w:sz="4" w:space="0" w:color="auto"/>
              <w:left w:val="single" w:sz="4" w:space="0" w:color="auto"/>
              <w:bottom w:val="single" w:sz="4" w:space="0" w:color="auto"/>
              <w:right w:val="single" w:sz="4" w:space="0" w:color="auto"/>
            </w:tcBorders>
          </w:tcPr>
          <w:p w14:paraId="0436C84F" w14:textId="55B34068" w:rsidR="009B323C" w:rsidRPr="00005E28" w:rsidRDefault="009B323C" w:rsidP="009B323C">
            <w:pPr>
              <w:spacing w:after="0"/>
              <w:rPr>
                <w:rFonts w:ascii="Times New Roman" w:eastAsia="Times New Roman" w:hAnsi="Times New Roman" w:cs="Times New Roman"/>
                <w:sz w:val="18"/>
                <w:szCs w:val="18"/>
                <w:lang w:eastAsia="ru-RU"/>
              </w:rPr>
            </w:pPr>
            <w:r w:rsidRPr="00337A7C">
              <w:rPr>
                <w:rFonts w:ascii="Times New Roman" w:eastAsia="Times New Roman" w:hAnsi="Times New Roman" w:cs="Times New Roman"/>
                <w:sz w:val="18"/>
                <w:szCs w:val="18"/>
                <w:lang w:eastAsia="ru-RU"/>
              </w:rPr>
              <w:t>Декларирование (1д,2д,3д,4д,5д,6д</w:t>
            </w:r>
            <w:r w:rsidR="004D2AC9">
              <w:rPr>
                <w:rFonts w:ascii="Times New Roman" w:eastAsia="Times New Roman" w:hAnsi="Times New Roman" w:cs="Times New Roman"/>
                <w:sz w:val="18"/>
                <w:szCs w:val="18"/>
                <w:lang w:eastAsia="ru-RU"/>
              </w:rPr>
              <w:t>)</w:t>
            </w:r>
          </w:p>
        </w:tc>
        <w:tc>
          <w:tcPr>
            <w:tcW w:w="1559" w:type="dxa"/>
            <w:tcBorders>
              <w:top w:val="single" w:sz="4" w:space="0" w:color="auto"/>
              <w:left w:val="single" w:sz="4" w:space="0" w:color="auto"/>
              <w:bottom w:val="single" w:sz="4" w:space="0" w:color="auto"/>
              <w:right w:val="single" w:sz="4" w:space="0" w:color="auto"/>
            </w:tcBorders>
          </w:tcPr>
          <w:p w14:paraId="505892A9"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Из 8440*</w:t>
            </w:r>
          </w:p>
          <w:p w14:paraId="70FF2A91"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Из 8441*</w:t>
            </w:r>
          </w:p>
          <w:p w14:paraId="08110054"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Из 8442*</w:t>
            </w:r>
          </w:p>
          <w:p w14:paraId="0F464F8A"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Из 8443*</w:t>
            </w:r>
          </w:p>
          <w:p w14:paraId="1CE3B0FB" w14:textId="5A2E8A93" w:rsidR="009B323C" w:rsidRPr="00005E28" w:rsidRDefault="009B323C" w:rsidP="009B323C">
            <w:pPr>
              <w:spacing w:after="0"/>
              <w:rPr>
                <w:rFonts w:ascii="Times New Roman" w:hAnsi="Times New Roman" w:cs="Times New Roman"/>
                <w:sz w:val="18"/>
                <w:szCs w:val="18"/>
              </w:rPr>
            </w:pPr>
          </w:p>
        </w:tc>
        <w:tc>
          <w:tcPr>
            <w:tcW w:w="3402" w:type="dxa"/>
            <w:tcBorders>
              <w:top w:val="single" w:sz="4" w:space="0" w:color="auto"/>
              <w:left w:val="single" w:sz="4" w:space="0" w:color="auto"/>
              <w:bottom w:val="single" w:sz="4" w:space="0" w:color="auto"/>
              <w:right w:val="single" w:sz="4" w:space="0" w:color="auto"/>
            </w:tcBorders>
          </w:tcPr>
          <w:p w14:paraId="660953FD" w14:textId="17661D61"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sz w:val="18"/>
                <w:szCs w:val="18"/>
              </w:rPr>
              <w:t>ТР ТС 010/2011</w:t>
            </w:r>
          </w:p>
        </w:tc>
        <w:tc>
          <w:tcPr>
            <w:tcW w:w="4394" w:type="dxa"/>
            <w:tcBorders>
              <w:top w:val="single" w:sz="4" w:space="0" w:color="auto"/>
              <w:left w:val="single" w:sz="4" w:space="0" w:color="auto"/>
              <w:bottom w:val="single" w:sz="4" w:space="0" w:color="auto"/>
              <w:right w:val="single" w:sz="4" w:space="0" w:color="auto"/>
            </w:tcBorders>
          </w:tcPr>
          <w:p w14:paraId="4381C736"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ГОСТ Р ЕН 1010-1-2011</w:t>
            </w:r>
          </w:p>
          <w:p w14:paraId="64C44C90"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 xml:space="preserve">ГОСТ Р ЕН 1010-3-2011 </w:t>
            </w:r>
          </w:p>
          <w:p w14:paraId="59BA2A5F"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 xml:space="preserve">ГОСТ Р ЕН 1010-2-2011 </w:t>
            </w:r>
          </w:p>
          <w:p w14:paraId="55F8543B"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 xml:space="preserve">ГОСТ Р ЕН 1010-4-2011 </w:t>
            </w:r>
          </w:p>
          <w:p w14:paraId="32C42D7B"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ГОСТ Р ЕН 1010-5-2011</w:t>
            </w:r>
          </w:p>
          <w:p w14:paraId="2B119D8E"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 xml:space="preserve">ГОСТ 12.2.231-2012 </w:t>
            </w:r>
          </w:p>
          <w:p w14:paraId="5DD60A34"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СТБ 1568-2005</w:t>
            </w:r>
          </w:p>
          <w:p w14:paraId="775260E0"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p>
          <w:p w14:paraId="652CDE29" w14:textId="6C891233" w:rsidR="009B323C" w:rsidRPr="00005E28" w:rsidRDefault="009B323C" w:rsidP="009B323C">
            <w:pPr>
              <w:spacing w:after="0"/>
              <w:rPr>
                <w:rFonts w:ascii="Times New Roman" w:hAnsi="Times New Roman" w:cs="Times New Roman"/>
                <w:sz w:val="18"/>
                <w:szCs w:val="18"/>
              </w:rPr>
            </w:pPr>
          </w:p>
        </w:tc>
      </w:tr>
      <w:tr w:rsidR="009B323C" w14:paraId="05B8DF6D" w14:textId="77777777" w:rsidTr="00693456">
        <w:tc>
          <w:tcPr>
            <w:tcW w:w="709" w:type="dxa"/>
            <w:tcBorders>
              <w:top w:val="single" w:sz="4" w:space="0" w:color="auto"/>
              <w:left w:val="single" w:sz="4" w:space="0" w:color="auto"/>
              <w:bottom w:val="single" w:sz="4" w:space="0" w:color="auto"/>
              <w:right w:val="single" w:sz="4" w:space="0" w:color="auto"/>
            </w:tcBorders>
          </w:tcPr>
          <w:p w14:paraId="77F16ECA" w14:textId="2E5B7879" w:rsidR="009B323C" w:rsidRPr="00005E28" w:rsidRDefault="009B323C" w:rsidP="009B323C">
            <w:pPr>
              <w:spacing w:after="0"/>
              <w:rPr>
                <w:rFonts w:ascii="Times New Roman" w:hAnsi="Times New Roman" w:cs="Times New Roman"/>
                <w:sz w:val="18"/>
                <w:szCs w:val="18"/>
              </w:rPr>
            </w:pPr>
            <w:r w:rsidRPr="00005E28">
              <w:rPr>
                <w:rFonts w:ascii="Times New Roman" w:hAnsi="Times New Roman" w:cs="Times New Roman"/>
                <w:sz w:val="18"/>
                <w:szCs w:val="18"/>
              </w:rPr>
              <w:t>В</w:t>
            </w:r>
            <w:r w:rsidRPr="00005E28">
              <w:rPr>
                <w:rFonts w:ascii="Times New Roman" w:hAnsi="Times New Roman" w:cs="Times New Roman"/>
                <w:sz w:val="18"/>
                <w:szCs w:val="18"/>
                <w:lang w:val="en-US"/>
              </w:rPr>
              <w:t>2</w:t>
            </w:r>
            <w:r w:rsidRPr="00005E28">
              <w:rPr>
                <w:rFonts w:ascii="Times New Roman" w:hAnsi="Times New Roman" w:cs="Times New Roman"/>
                <w:sz w:val="18"/>
                <w:szCs w:val="18"/>
              </w:rPr>
              <w:t>.</w:t>
            </w:r>
            <w:r w:rsidRPr="00005E28">
              <w:rPr>
                <w:rFonts w:ascii="Times New Roman" w:hAnsi="Times New Roman" w:cs="Times New Roman"/>
                <w:sz w:val="18"/>
                <w:szCs w:val="18"/>
                <w:lang w:val="en-US"/>
              </w:rPr>
              <w:t>26</w:t>
            </w:r>
          </w:p>
        </w:tc>
        <w:tc>
          <w:tcPr>
            <w:tcW w:w="2693" w:type="dxa"/>
            <w:tcBorders>
              <w:top w:val="single" w:sz="4" w:space="0" w:color="auto"/>
              <w:left w:val="single" w:sz="4" w:space="0" w:color="auto"/>
              <w:bottom w:val="single" w:sz="4" w:space="0" w:color="auto"/>
              <w:right w:val="single" w:sz="4" w:space="0" w:color="auto"/>
            </w:tcBorders>
          </w:tcPr>
          <w:p w14:paraId="0629809E"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 xml:space="preserve">Оборудование технологическое для </w:t>
            </w:r>
            <w:proofErr w:type="gramStart"/>
            <w:r w:rsidRPr="00005E28">
              <w:rPr>
                <w:rFonts w:ascii="Times New Roman" w:eastAsia="Times New Roman" w:hAnsi="Times New Roman" w:cs="Times New Roman"/>
                <w:sz w:val="18"/>
                <w:szCs w:val="18"/>
                <w:lang w:eastAsia="ru-RU"/>
              </w:rPr>
              <w:t>стекольной,  фарфоровой</w:t>
            </w:r>
            <w:proofErr w:type="gramEnd"/>
            <w:r w:rsidRPr="00005E28">
              <w:rPr>
                <w:rFonts w:ascii="Times New Roman" w:eastAsia="Times New Roman" w:hAnsi="Times New Roman" w:cs="Times New Roman"/>
                <w:sz w:val="18"/>
                <w:szCs w:val="18"/>
                <w:lang w:eastAsia="ru-RU"/>
              </w:rPr>
              <w:t>, фаянсовой и кабельной</w:t>
            </w:r>
          </w:p>
          <w:p w14:paraId="55DB58D2" w14:textId="0137EBE5"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sz w:val="18"/>
                <w:szCs w:val="18"/>
                <w:lang w:eastAsia="ru-RU"/>
              </w:rPr>
              <w:t>промышленности</w:t>
            </w:r>
          </w:p>
        </w:tc>
        <w:tc>
          <w:tcPr>
            <w:tcW w:w="1985" w:type="dxa"/>
            <w:tcBorders>
              <w:top w:val="single" w:sz="4" w:space="0" w:color="auto"/>
              <w:left w:val="single" w:sz="4" w:space="0" w:color="auto"/>
              <w:bottom w:val="single" w:sz="4" w:space="0" w:color="auto"/>
              <w:right w:val="single" w:sz="4" w:space="0" w:color="auto"/>
            </w:tcBorders>
          </w:tcPr>
          <w:p w14:paraId="037765F1" w14:textId="58BAB311" w:rsidR="009B323C" w:rsidRPr="00005E28" w:rsidRDefault="009B323C" w:rsidP="009B323C">
            <w:pPr>
              <w:spacing w:after="0"/>
              <w:rPr>
                <w:rFonts w:ascii="Times New Roman" w:eastAsia="Times New Roman" w:hAnsi="Times New Roman" w:cs="Times New Roman"/>
                <w:sz w:val="18"/>
                <w:szCs w:val="18"/>
                <w:lang w:eastAsia="ru-RU"/>
              </w:rPr>
            </w:pPr>
            <w:r w:rsidRPr="00337A7C">
              <w:rPr>
                <w:rFonts w:ascii="Times New Roman" w:eastAsia="Times New Roman" w:hAnsi="Times New Roman" w:cs="Times New Roman"/>
                <w:sz w:val="18"/>
                <w:szCs w:val="18"/>
                <w:lang w:eastAsia="ru-RU"/>
              </w:rPr>
              <w:t>Декларирование (1д,2д,3д,4д,5д,6д</w:t>
            </w:r>
            <w:r w:rsidR="004D2AC9">
              <w:rPr>
                <w:rFonts w:ascii="Times New Roman" w:eastAsia="Times New Roman" w:hAnsi="Times New Roman" w:cs="Times New Roman"/>
                <w:sz w:val="18"/>
                <w:szCs w:val="18"/>
                <w:lang w:eastAsia="ru-RU"/>
              </w:rPr>
              <w:t>)</w:t>
            </w:r>
          </w:p>
        </w:tc>
        <w:tc>
          <w:tcPr>
            <w:tcW w:w="1559" w:type="dxa"/>
            <w:tcBorders>
              <w:top w:val="single" w:sz="4" w:space="0" w:color="auto"/>
              <w:left w:val="single" w:sz="4" w:space="0" w:color="auto"/>
              <w:bottom w:val="single" w:sz="4" w:space="0" w:color="auto"/>
              <w:right w:val="single" w:sz="4" w:space="0" w:color="auto"/>
            </w:tcBorders>
          </w:tcPr>
          <w:p w14:paraId="05484AAE"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Из 8464*</w:t>
            </w:r>
          </w:p>
          <w:p w14:paraId="4165B93F"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Из 8474*</w:t>
            </w:r>
          </w:p>
          <w:p w14:paraId="2049C60A" w14:textId="76807D06"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sz w:val="18"/>
                <w:szCs w:val="18"/>
                <w:lang w:eastAsia="ru-RU"/>
              </w:rPr>
              <w:t>Из 8479*</w:t>
            </w:r>
          </w:p>
        </w:tc>
        <w:tc>
          <w:tcPr>
            <w:tcW w:w="3402" w:type="dxa"/>
            <w:tcBorders>
              <w:top w:val="single" w:sz="4" w:space="0" w:color="auto"/>
              <w:left w:val="single" w:sz="4" w:space="0" w:color="auto"/>
              <w:bottom w:val="single" w:sz="4" w:space="0" w:color="auto"/>
              <w:right w:val="single" w:sz="4" w:space="0" w:color="auto"/>
            </w:tcBorders>
          </w:tcPr>
          <w:p w14:paraId="3A4958E6" w14:textId="77777777" w:rsidR="009B323C" w:rsidRPr="00005E28" w:rsidRDefault="009B323C" w:rsidP="009B323C">
            <w:pPr>
              <w:spacing w:after="0" w:line="240" w:lineRule="auto"/>
              <w:rPr>
                <w:rFonts w:ascii="Times New Roman" w:eastAsia="Times New Roman" w:hAnsi="Times New Roman" w:cs="Times New Roman"/>
                <w:sz w:val="18"/>
                <w:szCs w:val="18"/>
              </w:rPr>
            </w:pPr>
            <w:r w:rsidRPr="00005E28">
              <w:rPr>
                <w:rFonts w:ascii="Times New Roman" w:eastAsia="Times New Roman" w:hAnsi="Times New Roman" w:cs="Times New Roman"/>
                <w:sz w:val="18"/>
                <w:szCs w:val="18"/>
              </w:rPr>
              <w:t>ТР ТС 010/2011</w:t>
            </w:r>
          </w:p>
          <w:p w14:paraId="493F1EDC" w14:textId="2AE44400"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sz w:val="18"/>
                <w:szCs w:val="18"/>
              </w:rPr>
              <w:t>ТР ТС 020/2011</w:t>
            </w:r>
          </w:p>
        </w:tc>
        <w:tc>
          <w:tcPr>
            <w:tcW w:w="4394" w:type="dxa"/>
            <w:tcBorders>
              <w:top w:val="single" w:sz="4" w:space="0" w:color="auto"/>
              <w:left w:val="single" w:sz="4" w:space="0" w:color="auto"/>
              <w:bottom w:val="single" w:sz="4" w:space="0" w:color="auto"/>
              <w:right w:val="single" w:sz="4" w:space="0" w:color="auto"/>
            </w:tcBorders>
          </w:tcPr>
          <w:p w14:paraId="121182AE" w14:textId="77777777" w:rsidR="009B323C" w:rsidRPr="00005E28" w:rsidRDefault="009B323C" w:rsidP="009B323C">
            <w:pPr>
              <w:autoSpaceDE w:val="0"/>
              <w:autoSpaceDN w:val="0"/>
              <w:adjustRightInd w:val="0"/>
              <w:spacing w:after="0" w:line="240" w:lineRule="auto"/>
              <w:rPr>
                <w:rFonts w:ascii="Times New Roman" w:eastAsia="Calibri" w:hAnsi="Times New Roman" w:cs="Times New Roman"/>
                <w:sz w:val="18"/>
                <w:szCs w:val="18"/>
                <w:lang w:eastAsia="ru-RU"/>
              </w:rPr>
            </w:pPr>
            <w:r w:rsidRPr="00005E28">
              <w:rPr>
                <w:rFonts w:ascii="Times New Roman" w:eastAsia="Calibri" w:hAnsi="Times New Roman" w:cs="Times New Roman"/>
                <w:sz w:val="18"/>
                <w:szCs w:val="18"/>
                <w:lang w:eastAsia="ru-RU"/>
              </w:rPr>
              <w:t xml:space="preserve">ГОСТ 12.2.015-93 </w:t>
            </w:r>
          </w:p>
          <w:p w14:paraId="44CEF60C" w14:textId="77777777"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color w:val="000000"/>
                <w:sz w:val="18"/>
                <w:szCs w:val="18"/>
                <w:shd w:val="clear" w:color="auto" w:fill="FFFFFF"/>
                <w:lang w:eastAsia="ru-RU"/>
              </w:rPr>
              <w:t xml:space="preserve">ГОСТ </w:t>
            </w:r>
            <w:proofErr w:type="gramStart"/>
            <w:r w:rsidRPr="00005E28">
              <w:rPr>
                <w:rFonts w:ascii="Times New Roman" w:eastAsia="Times New Roman" w:hAnsi="Times New Roman" w:cs="Times New Roman"/>
                <w:color w:val="000000"/>
                <w:sz w:val="18"/>
                <w:szCs w:val="18"/>
                <w:shd w:val="clear" w:color="auto" w:fill="FFFFFF"/>
                <w:lang w:eastAsia="ru-RU"/>
              </w:rPr>
              <w:t>Р  51408</w:t>
            </w:r>
            <w:proofErr w:type="gramEnd"/>
            <w:r w:rsidRPr="00005E28">
              <w:rPr>
                <w:rFonts w:ascii="Times New Roman" w:eastAsia="Times New Roman" w:hAnsi="Times New Roman" w:cs="Times New Roman"/>
                <w:color w:val="000000"/>
                <w:sz w:val="18"/>
                <w:szCs w:val="18"/>
                <w:shd w:val="clear" w:color="auto" w:fill="FFFFFF"/>
                <w:lang w:eastAsia="ru-RU"/>
              </w:rPr>
              <w:t>-99   </w:t>
            </w:r>
          </w:p>
          <w:p w14:paraId="52C203F9"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 xml:space="preserve">ГОСТ Р 50009-2000 </w:t>
            </w:r>
          </w:p>
          <w:p w14:paraId="781F4A96"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proofErr w:type="gramStart"/>
            <w:r w:rsidRPr="00005E28">
              <w:rPr>
                <w:rFonts w:ascii="Times New Roman" w:eastAsia="Times New Roman" w:hAnsi="Times New Roman" w:cs="Times New Roman"/>
                <w:color w:val="000000"/>
                <w:sz w:val="18"/>
                <w:szCs w:val="18"/>
                <w:shd w:val="clear" w:color="auto" w:fill="FFFFFF"/>
                <w:lang w:eastAsia="ru-RU"/>
              </w:rPr>
              <w:t>ГОСТ  Р</w:t>
            </w:r>
            <w:proofErr w:type="gramEnd"/>
            <w:r w:rsidRPr="00005E28">
              <w:rPr>
                <w:rFonts w:ascii="Times New Roman" w:eastAsia="Times New Roman" w:hAnsi="Times New Roman" w:cs="Times New Roman"/>
                <w:color w:val="000000"/>
                <w:sz w:val="18"/>
                <w:szCs w:val="18"/>
                <w:shd w:val="clear" w:color="auto" w:fill="FFFFFF"/>
                <w:lang w:eastAsia="ru-RU"/>
              </w:rPr>
              <w:t xml:space="preserve"> 50648-94 (МЭК 1000-4-8-93)</w:t>
            </w:r>
          </w:p>
          <w:p w14:paraId="637D423E"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 xml:space="preserve"> </w:t>
            </w:r>
            <w:proofErr w:type="gramStart"/>
            <w:r w:rsidRPr="00005E28">
              <w:rPr>
                <w:rFonts w:ascii="Times New Roman" w:eastAsia="Times New Roman" w:hAnsi="Times New Roman" w:cs="Times New Roman"/>
                <w:color w:val="000000"/>
                <w:sz w:val="18"/>
                <w:szCs w:val="18"/>
                <w:shd w:val="clear" w:color="auto" w:fill="FFFFFF"/>
                <w:lang w:eastAsia="ru-RU"/>
              </w:rPr>
              <w:t>ГОСТ  Р</w:t>
            </w:r>
            <w:proofErr w:type="gramEnd"/>
            <w:r w:rsidRPr="00005E28">
              <w:rPr>
                <w:rFonts w:ascii="Times New Roman" w:eastAsia="Times New Roman" w:hAnsi="Times New Roman" w:cs="Times New Roman"/>
                <w:color w:val="000000"/>
                <w:sz w:val="18"/>
                <w:szCs w:val="18"/>
                <w:shd w:val="clear" w:color="auto" w:fill="FFFFFF"/>
                <w:lang w:eastAsia="ru-RU"/>
              </w:rPr>
              <w:t xml:space="preserve"> 50649-94 (МЭК 1000-4-9-93)</w:t>
            </w:r>
          </w:p>
          <w:p w14:paraId="57633823"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Р 50628-2000 </w:t>
            </w:r>
          </w:p>
          <w:p w14:paraId="146D7AF9" w14:textId="77777777" w:rsidR="009B323C" w:rsidRPr="00005E28" w:rsidRDefault="009B323C" w:rsidP="009B323C">
            <w:pPr>
              <w:spacing w:after="0"/>
              <w:rPr>
                <w:rFonts w:ascii="Times New Roman" w:hAnsi="Times New Roman" w:cs="Times New Roman"/>
                <w:sz w:val="18"/>
                <w:szCs w:val="18"/>
              </w:rPr>
            </w:pPr>
            <w:proofErr w:type="gramStart"/>
            <w:r w:rsidRPr="00005E28">
              <w:rPr>
                <w:rFonts w:ascii="Times New Roman" w:eastAsia="Times New Roman" w:hAnsi="Times New Roman" w:cs="Times New Roman"/>
                <w:color w:val="000000"/>
                <w:sz w:val="18"/>
                <w:szCs w:val="18"/>
                <w:shd w:val="clear" w:color="auto" w:fill="FFFFFF"/>
                <w:lang w:eastAsia="ru-RU"/>
              </w:rPr>
              <w:t>ГОСТ  Р</w:t>
            </w:r>
            <w:proofErr w:type="gramEnd"/>
            <w:r w:rsidRPr="00005E28">
              <w:rPr>
                <w:rFonts w:ascii="Times New Roman" w:eastAsia="Times New Roman" w:hAnsi="Times New Roman" w:cs="Times New Roman"/>
                <w:color w:val="000000"/>
                <w:sz w:val="18"/>
                <w:szCs w:val="18"/>
                <w:shd w:val="clear" w:color="auto" w:fill="FFFFFF"/>
                <w:lang w:eastAsia="ru-RU"/>
              </w:rPr>
              <w:t xml:space="preserve"> 50652-94 (МЭК 1000-4-10-93)</w:t>
            </w:r>
          </w:p>
          <w:p w14:paraId="47135748" w14:textId="77777777" w:rsidR="009B323C" w:rsidRPr="00005E28" w:rsidRDefault="009B323C" w:rsidP="009B323C">
            <w:pPr>
              <w:spacing w:after="0"/>
              <w:rPr>
                <w:rFonts w:ascii="Times New Roman" w:hAnsi="Times New Roman" w:cs="Times New Roman"/>
                <w:sz w:val="18"/>
                <w:szCs w:val="18"/>
              </w:rPr>
            </w:pPr>
            <w:proofErr w:type="gramStart"/>
            <w:r w:rsidRPr="00005E28">
              <w:rPr>
                <w:rFonts w:ascii="Times New Roman" w:eastAsia="Times New Roman" w:hAnsi="Times New Roman" w:cs="Times New Roman"/>
                <w:color w:val="000000"/>
                <w:sz w:val="18"/>
                <w:szCs w:val="18"/>
                <w:shd w:val="clear" w:color="auto" w:fill="FFFFFF"/>
                <w:lang w:eastAsia="ru-RU"/>
              </w:rPr>
              <w:t>ГОСТ  Р</w:t>
            </w:r>
            <w:proofErr w:type="gramEnd"/>
            <w:r w:rsidRPr="00005E28">
              <w:rPr>
                <w:rFonts w:ascii="Times New Roman" w:eastAsia="Times New Roman" w:hAnsi="Times New Roman" w:cs="Times New Roman"/>
                <w:color w:val="000000"/>
                <w:sz w:val="18"/>
                <w:szCs w:val="18"/>
                <w:shd w:val="clear" w:color="auto" w:fill="FFFFFF"/>
                <w:lang w:eastAsia="ru-RU"/>
              </w:rPr>
              <w:t xml:space="preserve"> 51317.2.4-2000  (МЭК 61000-2-4-94)   </w:t>
            </w:r>
          </w:p>
          <w:p w14:paraId="4C08412B"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proofErr w:type="gramStart"/>
            <w:r w:rsidRPr="00005E28">
              <w:rPr>
                <w:rFonts w:ascii="Times New Roman" w:eastAsia="Times New Roman" w:hAnsi="Times New Roman" w:cs="Times New Roman"/>
                <w:color w:val="000000"/>
                <w:sz w:val="18"/>
                <w:szCs w:val="18"/>
                <w:shd w:val="clear" w:color="auto" w:fill="FFFFFF"/>
                <w:lang w:eastAsia="ru-RU"/>
              </w:rPr>
              <w:t>ГОСТ  Р</w:t>
            </w:r>
            <w:proofErr w:type="gramEnd"/>
            <w:r w:rsidRPr="00005E28">
              <w:rPr>
                <w:rFonts w:ascii="Times New Roman" w:eastAsia="Times New Roman" w:hAnsi="Times New Roman" w:cs="Times New Roman"/>
                <w:color w:val="000000"/>
                <w:sz w:val="18"/>
                <w:szCs w:val="18"/>
                <w:shd w:val="clear" w:color="auto" w:fill="FFFFFF"/>
                <w:lang w:eastAsia="ru-RU"/>
              </w:rPr>
              <w:t xml:space="preserve"> 51317.2.5-2000 (МЭК 61000-2-5-95)  </w:t>
            </w:r>
          </w:p>
          <w:p w14:paraId="73B8EA8E" w14:textId="77777777"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color w:val="000000"/>
                <w:sz w:val="18"/>
                <w:szCs w:val="18"/>
                <w:shd w:val="clear" w:color="auto" w:fill="FFFFFF"/>
                <w:lang w:eastAsia="ru-RU"/>
              </w:rPr>
              <w:t>ГОСТ Р 51317.4.1-2000 (МЭК 61000-4-1-2000)</w:t>
            </w:r>
          </w:p>
          <w:p w14:paraId="180B44EC" w14:textId="77777777"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color w:val="000000"/>
                <w:sz w:val="18"/>
                <w:szCs w:val="18"/>
                <w:shd w:val="clear" w:color="auto" w:fill="FFFFFF"/>
                <w:lang w:eastAsia="ru-RU"/>
              </w:rPr>
              <w:t>ГОСТ Р 51317.4.14-2000 (МЭК 61000-4-14-99) </w:t>
            </w:r>
          </w:p>
          <w:p w14:paraId="035FC49D" w14:textId="77777777"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color w:val="000000"/>
                <w:sz w:val="18"/>
                <w:szCs w:val="18"/>
                <w:shd w:val="clear" w:color="auto" w:fill="FFFFFF"/>
                <w:lang w:eastAsia="ru-RU"/>
              </w:rPr>
              <w:t>ГОСТ Р 51317.4.16-2000 (МЭК 61000-4-16-98)</w:t>
            </w:r>
          </w:p>
          <w:p w14:paraId="0C067B54" w14:textId="77777777"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color w:val="000000"/>
                <w:sz w:val="18"/>
                <w:szCs w:val="18"/>
                <w:shd w:val="clear" w:color="auto" w:fill="FFFFFF"/>
                <w:lang w:eastAsia="ru-RU"/>
              </w:rPr>
              <w:t>ГОСТ 30804.3.2  (МЭК  61000-3-2)</w:t>
            </w:r>
          </w:p>
          <w:p w14:paraId="6FB5F325"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30804.3.3 (МЭК 61000-3-3)  </w:t>
            </w:r>
          </w:p>
          <w:p w14:paraId="323DC409"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Р 51317.3.8-99 (МЭК 61000-3-8-97)</w:t>
            </w:r>
          </w:p>
          <w:p w14:paraId="06964ED6"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30804.4.2 (МЭК 61000-4-2)  </w:t>
            </w:r>
          </w:p>
          <w:p w14:paraId="4F5B18BF"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lastRenderedPageBreak/>
              <w:t>ГОСТ 30804.4.3 (МЭК 61000-4-3)</w:t>
            </w:r>
          </w:p>
          <w:p w14:paraId="74D12948"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30804.4.4 (МЭК 61000-4-4)</w:t>
            </w:r>
          </w:p>
          <w:p w14:paraId="17299D74"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Р 51317.4.5-99 (МЭК 61000-4-5-95)</w:t>
            </w:r>
          </w:p>
          <w:p w14:paraId="328A2D01"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Р 51317.4.6-99 (МЭК 61000-4-6-96)</w:t>
            </w:r>
          </w:p>
          <w:p w14:paraId="79ED4C3D"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30804.4.11 (МЭК 61000-4-11)</w:t>
            </w:r>
          </w:p>
          <w:p w14:paraId="1F92A7F0"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Р 51317.4.12-99 (МЭК 61000-4-12-97) </w:t>
            </w:r>
          </w:p>
          <w:p w14:paraId="58416BB1"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30804.6.1 (МЭК 61000-6-1)</w:t>
            </w:r>
          </w:p>
          <w:p w14:paraId="60CD4668"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30804.6.2  (МЭК 61000-6-2) </w:t>
            </w:r>
          </w:p>
          <w:p w14:paraId="3E12ED35"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 xml:space="preserve">ГОСТ Р 51516-99 (МЭК 60255-22-4-92)  </w:t>
            </w:r>
          </w:p>
          <w:p w14:paraId="7722D388"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30805.14.1 (СИСПР 14-1) </w:t>
            </w:r>
          </w:p>
          <w:p w14:paraId="0E19FAFA"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30805.16.4.2  (СИСПР 16-4-2)</w:t>
            </w:r>
          </w:p>
          <w:p w14:paraId="15BDF1F5"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Р 51317.3.4-2006</w:t>
            </w:r>
            <w:proofErr w:type="gramStart"/>
            <w:r w:rsidRPr="00005E28">
              <w:rPr>
                <w:rFonts w:ascii="Times New Roman" w:eastAsia="Times New Roman" w:hAnsi="Times New Roman" w:cs="Times New Roman"/>
                <w:color w:val="000000"/>
                <w:sz w:val="18"/>
                <w:szCs w:val="18"/>
                <w:shd w:val="clear" w:color="auto" w:fill="FFFFFF"/>
                <w:lang w:eastAsia="ru-RU"/>
              </w:rPr>
              <w:t>   (</w:t>
            </w:r>
            <w:proofErr w:type="gramEnd"/>
            <w:r w:rsidRPr="00005E28">
              <w:rPr>
                <w:rFonts w:ascii="Times New Roman" w:eastAsia="Times New Roman" w:hAnsi="Times New Roman" w:cs="Times New Roman"/>
                <w:color w:val="000000"/>
                <w:sz w:val="18"/>
                <w:szCs w:val="18"/>
                <w:shd w:val="clear" w:color="auto" w:fill="FFFFFF"/>
                <w:lang w:eastAsia="ru-RU"/>
              </w:rPr>
              <w:t>МЭК 61000-3-4:1998)</w:t>
            </w:r>
          </w:p>
          <w:p w14:paraId="32F81321"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 xml:space="preserve"> ГОСТ 30804.3.11 (МЭК 61000-3-11) </w:t>
            </w:r>
          </w:p>
          <w:p w14:paraId="7202ABA2"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 xml:space="preserve">ГОСТ </w:t>
            </w:r>
            <w:proofErr w:type="gramStart"/>
            <w:r w:rsidRPr="00005E28">
              <w:rPr>
                <w:rFonts w:ascii="Times New Roman" w:eastAsia="Times New Roman" w:hAnsi="Times New Roman" w:cs="Times New Roman"/>
                <w:color w:val="000000"/>
                <w:sz w:val="18"/>
                <w:szCs w:val="18"/>
                <w:shd w:val="clear" w:color="auto" w:fill="FFFFFF"/>
                <w:lang w:eastAsia="ru-RU"/>
              </w:rPr>
              <w:t>Р  51317.3.5</w:t>
            </w:r>
            <w:proofErr w:type="gramEnd"/>
            <w:r w:rsidRPr="00005E28">
              <w:rPr>
                <w:rFonts w:ascii="Times New Roman" w:eastAsia="Times New Roman" w:hAnsi="Times New Roman" w:cs="Times New Roman"/>
                <w:color w:val="000000"/>
                <w:sz w:val="18"/>
                <w:szCs w:val="18"/>
                <w:shd w:val="clear" w:color="auto" w:fill="FFFFFF"/>
                <w:lang w:eastAsia="ru-RU"/>
              </w:rPr>
              <w:t>-2005 (МЭК 61000-3-5: 1994)</w:t>
            </w:r>
          </w:p>
          <w:p w14:paraId="6B7F4D1A"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ГОСТ 30804.3.12 (МЭК 61000-3-12)   </w:t>
            </w:r>
          </w:p>
          <w:p w14:paraId="0DBDC3FA" w14:textId="77777777"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color w:val="000000"/>
                <w:sz w:val="18"/>
                <w:szCs w:val="18"/>
                <w:shd w:val="clear" w:color="auto" w:fill="FFFFFF"/>
                <w:lang w:eastAsia="ru-RU"/>
              </w:rPr>
              <w:t>ГОСТ 30805.16.1.1 (СИСПР 16-1-1) </w:t>
            </w:r>
            <w:r w:rsidRPr="00005E28">
              <w:rPr>
                <w:rFonts w:ascii="Times New Roman" w:eastAsia="Times New Roman" w:hAnsi="Times New Roman" w:cs="Times New Roman"/>
                <w:color w:val="000000"/>
                <w:spacing w:val="1"/>
                <w:sz w:val="18"/>
                <w:szCs w:val="18"/>
                <w:lang w:eastAsia="ru-RU"/>
              </w:rPr>
              <w:t> </w:t>
            </w:r>
          </w:p>
          <w:p w14:paraId="44140617" w14:textId="77777777" w:rsidR="009B323C" w:rsidRPr="00005E28" w:rsidRDefault="009B323C" w:rsidP="009B323C">
            <w:pPr>
              <w:spacing w:after="0"/>
              <w:rPr>
                <w:rFonts w:ascii="Times New Roman" w:eastAsia="Times New Roman" w:hAnsi="Times New Roman" w:cs="Times New Roman"/>
                <w:color w:val="000000"/>
                <w:sz w:val="18"/>
                <w:szCs w:val="18"/>
                <w:shd w:val="clear" w:color="auto" w:fill="FFFFFF"/>
                <w:lang w:eastAsia="ru-RU"/>
              </w:rPr>
            </w:pPr>
            <w:r w:rsidRPr="00005E28">
              <w:rPr>
                <w:rFonts w:ascii="Times New Roman" w:eastAsia="Times New Roman" w:hAnsi="Times New Roman" w:cs="Times New Roman"/>
                <w:color w:val="000000"/>
                <w:sz w:val="18"/>
                <w:szCs w:val="18"/>
                <w:shd w:val="clear" w:color="auto" w:fill="FFFFFF"/>
                <w:lang w:eastAsia="ru-RU"/>
              </w:rPr>
              <w:t xml:space="preserve">ГОСТ 30805.16.1.3 (СИСПР 16-1-3) </w:t>
            </w:r>
          </w:p>
          <w:p w14:paraId="1E7EE8E2" w14:textId="4F3A8A01"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color w:val="000000"/>
                <w:sz w:val="18"/>
                <w:szCs w:val="18"/>
                <w:shd w:val="clear" w:color="auto" w:fill="FFFFFF"/>
                <w:lang w:eastAsia="ru-RU"/>
              </w:rPr>
              <w:t>ГОСТ 30805.16.1.2 (СИСПР 16-1-2)</w:t>
            </w:r>
          </w:p>
        </w:tc>
      </w:tr>
      <w:tr w:rsidR="009B323C" w14:paraId="14A96D13" w14:textId="77777777" w:rsidTr="00693456">
        <w:tc>
          <w:tcPr>
            <w:tcW w:w="709" w:type="dxa"/>
            <w:tcBorders>
              <w:top w:val="single" w:sz="4" w:space="0" w:color="auto"/>
              <w:left w:val="single" w:sz="4" w:space="0" w:color="auto"/>
              <w:bottom w:val="single" w:sz="4" w:space="0" w:color="auto"/>
              <w:right w:val="single" w:sz="4" w:space="0" w:color="auto"/>
            </w:tcBorders>
          </w:tcPr>
          <w:p w14:paraId="20600A5A" w14:textId="13CD268D" w:rsidR="009B323C" w:rsidRPr="00005E28" w:rsidRDefault="009B323C" w:rsidP="009B323C">
            <w:pPr>
              <w:spacing w:after="0"/>
              <w:rPr>
                <w:rFonts w:ascii="Times New Roman" w:hAnsi="Times New Roman" w:cs="Times New Roman"/>
                <w:sz w:val="18"/>
                <w:szCs w:val="18"/>
              </w:rPr>
            </w:pPr>
            <w:r w:rsidRPr="00005E28">
              <w:rPr>
                <w:rFonts w:ascii="Times New Roman" w:hAnsi="Times New Roman" w:cs="Times New Roman"/>
                <w:sz w:val="18"/>
                <w:szCs w:val="18"/>
              </w:rPr>
              <w:lastRenderedPageBreak/>
              <w:t>В</w:t>
            </w:r>
            <w:r w:rsidRPr="00005E28">
              <w:rPr>
                <w:rFonts w:ascii="Times New Roman" w:hAnsi="Times New Roman" w:cs="Times New Roman"/>
                <w:sz w:val="18"/>
                <w:szCs w:val="18"/>
                <w:lang w:val="en-US"/>
              </w:rPr>
              <w:t>2</w:t>
            </w:r>
            <w:r w:rsidRPr="00005E28">
              <w:rPr>
                <w:rFonts w:ascii="Times New Roman" w:hAnsi="Times New Roman" w:cs="Times New Roman"/>
                <w:sz w:val="18"/>
                <w:szCs w:val="18"/>
              </w:rPr>
              <w:t>.</w:t>
            </w:r>
            <w:r w:rsidRPr="00005E28">
              <w:rPr>
                <w:rFonts w:ascii="Times New Roman" w:hAnsi="Times New Roman" w:cs="Times New Roman"/>
                <w:sz w:val="18"/>
                <w:szCs w:val="18"/>
                <w:lang w:val="en-US"/>
              </w:rPr>
              <w:t>27</w:t>
            </w:r>
          </w:p>
        </w:tc>
        <w:tc>
          <w:tcPr>
            <w:tcW w:w="2693" w:type="dxa"/>
            <w:tcBorders>
              <w:top w:val="single" w:sz="4" w:space="0" w:color="auto"/>
              <w:left w:val="single" w:sz="4" w:space="0" w:color="auto"/>
              <w:bottom w:val="single" w:sz="4" w:space="0" w:color="auto"/>
              <w:right w:val="single" w:sz="4" w:space="0" w:color="auto"/>
            </w:tcBorders>
          </w:tcPr>
          <w:p w14:paraId="1F79E98D" w14:textId="404CAF10" w:rsidR="009B323C" w:rsidRPr="00005E28" w:rsidRDefault="009B323C" w:rsidP="009B323C">
            <w:pPr>
              <w:spacing w:after="0"/>
              <w:rPr>
                <w:rFonts w:ascii="Times New Roman" w:hAnsi="Times New Roman" w:cs="Times New Roman"/>
                <w:sz w:val="18"/>
                <w:szCs w:val="18"/>
              </w:rPr>
            </w:pPr>
            <w:r w:rsidRPr="00005E28">
              <w:rPr>
                <w:rFonts w:ascii="Times New Roman" w:hAnsi="Times New Roman" w:cs="Times New Roman"/>
                <w:sz w:val="18"/>
                <w:szCs w:val="18"/>
                <w:lang w:eastAsia="ru-RU"/>
              </w:rPr>
              <w:t>Котлы отопительные и аппараты водонагревательные и отопительные, работающие на жидком и   твердом топливе</w:t>
            </w:r>
          </w:p>
        </w:tc>
        <w:tc>
          <w:tcPr>
            <w:tcW w:w="1985" w:type="dxa"/>
            <w:tcBorders>
              <w:top w:val="single" w:sz="4" w:space="0" w:color="auto"/>
              <w:left w:val="single" w:sz="4" w:space="0" w:color="auto"/>
              <w:bottom w:val="single" w:sz="4" w:space="0" w:color="auto"/>
              <w:right w:val="single" w:sz="4" w:space="0" w:color="auto"/>
            </w:tcBorders>
          </w:tcPr>
          <w:p w14:paraId="6F0675B8" w14:textId="0D74727D" w:rsidR="009B323C" w:rsidRPr="00005E28" w:rsidRDefault="009B323C" w:rsidP="009B323C">
            <w:pPr>
              <w:spacing w:after="0"/>
              <w:rPr>
                <w:rFonts w:ascii="Times New Roman" w:eastAsia="Times New Roman" w:hAnsi="Times New Roman" w:cs="Times New Roman"/>
                <w:sz w:val="18"/>
                <w:szCs w:val="18"/>
                <w:lang w:eastAsia="ru-RU"/>
              </w:rPr>
            </w:pPr>
            <w:r w:rsidRPr="00337A7C">
              <w:rPr>
                <w:rFonts w:ascii="Times New Roman" w:eastAsia="Times New Roman" w:hAnsi="Times New Roman" w:cs="Times New Roman"/>
                <w:sz w:val="18"/>
                <w:szCs w:val="18"/>
                <w:lang w:eastAsia="ru-RU"/>
              </w:rPr>
              <w:t>Декларирование (1д,2д,3д,4д,5д,6д</w:t>
            </w:r>
            <w:r w:rsidR="004D2AC9">
              <w:rPr>
                <w:rFonts w:ascii="Times New Roman" w:eastAsia="Times New Roman" w:hAnsi="Times New Roman" w:cs="Times New Roman"/>
                <w:sz w:val="18"/>
                <w:szCs w:val="18"/>
                <w:lang w:eastAsia="ru-RU"/>
              </w:rPr>
              <w:t>)</w:t>
            </w:r>
          </w:p>
        </w:tc>
        <w:tc>
          <w:tcPr>
            <w:tcW w:w="1559" w:type="dxa"/>
            <w:tcBorders>
              <w:top w:val="single" w:sz="4" w:space="0" w:color="auto"/>
              <w:left w:val="single" w:sz="4" w:space="0" w:color="auto"/>
              <w:bottom w:val="single" w:sz="4" w:space="0" w:color="auto"/>
              <w:right w:val="single" w:sz="4" w:space="0" w:color="auto"/>
            </w:tcBorders>
          </w:tcPr>
          <w:p w14:paraId="122B28EB" w14:textId="5C0DB260" w:rsidR="009B323C" w:rsidRPr="00005E28" w:rsidRDefault="009B323C" w:rsidP="009B323C">
            <w:pPr>
              <w:spacing w:after="0"/>
              <w:rPr>
                <w:rFonts w:ascii="Times New Roman" w:hAnsi="Times New Roman" w:cs="Times New Roman"/>
                <w:sz w:val="18"/>
                <w:szCs w:val="18"/>
              </w:rPr>
            </w:pPr>
            <w:r w:rsidRPr="00005E28">
              <w:rPr>
                <w:rFonts w:ascii="Times New Roman" w:hAnsi="Times New Roman" w:cs="Times New Roman"/>
                <w:sz w:val="18"/>
                <w:szCs w:val="18"/>
                <w:lang w:eastAsia="ru-RU"/>
              </w:rPr>
              <w:t>8403 10*</w:t>
            </w:r>
          </w:p>
        </w:tc>
        <w:tc>
          <w:tcPr>
            <w:tcW w:w="3402" w:type="dxa"/>
            <w:tcBorders>
              <w:top w:val="single" w:sz="4" w:space="0" w:color="auto"/>
              <w:left w:val="single" w:sz="4" w:space="0" w:color="auto"/>
              <w:bottom w:val="single" w:sz="4" w:space="0" w:color="auto"/>
              <w:right w:val="single" w:sz="4" w:space="0" w:color="auto"/>
            </w:tcBorders>
          </w:tcPr>
          <w:p w14:paraId="1CCD734D" w14:textId="1480F28E"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sz w:val="18"/>
                <w:szCs w:val="18"/>
              </w:rPr>
              <w:t>ТР ТС 010/2011</w:t>
            </w:r>
          </w:p>
        </w:tc>
        <w:tc>
          <w:tcPr>
            <w:tcW w:w="4394" w:type="dxa"/>
            <w:tcBorders>
              <w:top w:val="single" w:sz="4" w:space="0" w:color="auto"/>
              <w:left w:val="single" w:sz="4" w:space="0" w:color="auto"/>
              <w:bottom w:val="single" w:sz="4" w:space="0" w:color="auto"/>
              <w:right w:val="single" w:sz="4" w:space="0" w:color="auto"/>
            </w:tcBorders>
          </w:tcPr>
          <w:p w14:paraId="31E5F7B8" w14:textId="77777777" w:rsidR="009B323C" w:rsidRPr="00005E28" w:rsidRDefault="009B323C" w:rsidP="009B323C">
            <w:pPr>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ГОСТ 9817-95 р.5</w:t>
            </w:r>
          </w:p>
          <w:p w14:paraId="5E5D2848" w14:textId="77777777" w:rsidR="009B323C" w:rsidRPr="00005E28" w:rsidRDefault="009B323C" w:rsidP="009B323C">
            <w:pPr>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ГОСТ 28679-90 р.2</w:t>
            </w:r>
          </w:p>
          <w:p w14:paraId="36DF3536" w14:textId="77777777" w:rsidR="009B323C" w:rsidRPr="00005E28" w:rsidRDefault="009B323C" w:rsidP="009B323C">
            <w:pPr>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ГОСТ 22992-82 р.3</w:t>
            </w:r>
          </w:p>
          <w:p w14:paraId="2C093767" w14:textId="77777777" w:rsidR="009B323C" w:rsidRPr="00005E28" w:rsidRDefault="009B323C" w:rsidP="009B323C">
            <w:pPr>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ГОСТ 28757-90 р.2</w:t>
            </w:r>
          </w:p>
          <w:p w14:paraId="789F3BA3" w14:textId="77777777" w:rsidR="009B323C" w:rsidRPr="00005E28" w:rsidRDefault="009B323C" w:rsidP="009B323C">
            <w:pPr>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 xml:space="preserve">ГОСТ Р 53321-2009 </w:t>
            </w:r>
          </w:p>
          <w:p w14:paraId="0FBFD886" w14:textId="77777777" w:rsidR="009B323C" w:rsidRPr="00005E28" w:rsidRDefault="009B323C" w:rsidP="009B323C">
            <w:pPr>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ГОСТ 20548-93</w:t>
            </w:r>
          </w:p>
          <w:p w14:paraId="4DE24D58" w14:textId="77777777" w:rsidR="009B323C" w:rsidRPr="00005E28" w:rsidRDefault="009B323C" w:rsidP="009B323C">
            <w:pPr>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 xml:space="preserve">ГОСТ 30735-2001 </w:t>
            </w:r>
          </w:p>
          <w:p w14:paraId="7DBDF970" w14:textId="77777777" w:rsidR="009B323C" w:rsidRPr="00005E28" w:rsidRDefault="009B323C" w:rsidP="009B323C">
            <w:pPr>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ГОСТ 11032-97</w:t>
            </w:r>
          </w:p>
          <w:p w14:paraId="7C174109" w14:textId="77777777" w:rsidR="009B323C" w:rsidRPr="00005E28" w:rsidRDefault="009B323C" w:rsidP="009B323C">
            <w:pPr>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 xml:space="preserve">ГОСТ </w:t>
            </w:r>
            <w:r w:rsidRPr="00005E28">
              <w:rPr>
                <w:rFonts w:ascii="Times New Roman" w:eastAsia="Times New Roman" w:hAnsi="Times New Roman" w:cs="Times New Roman"/>
                <w:sz w:val="18"/>
                <w:szCs w:val="18"/>
                <w:lang w:val="en-US" w:eastAsia="ru-RU"/>
              </w:rPr>
              <w:t>EN</w:t>
            </w:r>
            <w:r w:rsidRPr="00005E28">
              <w:rPr>
                <w:rFonts w:ascii="Times New Roman" w:eastAsia="Times New Roman" w:hAnsi="Times New Roman" w:cs="Times New Roman"/>
                <w:sz w:val="18"/>
                <w:szCs w:val="18"/>
                <w:lang w:eastAsia="ru-RU"/>
              </w:rPr>
              <w:t xml:space="preserve">  303-1-2013</w:t>
            </w:r>
          </w:p>
          <w:p w14:paraId="2326E025" w14:textId="77777777" w:rsidR="009B323C" w:rsidRPr="00005E28" w:rsidRDefault="009B323C" w:rsidP="009B323C">
            <w:pPr>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 xml:space="preserve">ГОСТ </w:t>
            </w:r>
            <w:r w:rsidRPr="00005E28">
              <w:rPr>
                <w:rFonts w:ascii="Times New Roman" w:eastAsia="Times New Roman" w:hAnsi="Times New Roman" w:cs="Times New Roman"/>
                <w:sz w:val="18"/>
                <w:szCs w:val="18"/>
                <w:lang w:val="en-US" w:eastAsia="ru-RU"/>
              </w:rPr>
              <w:t>EN</w:t>
            </w:r>
            <w:r w:rsidRPr="00005E28">
              <w:rPr>
                <w:rFonts w:ascii="Times New Roman" w:eastAsia="Times New Roman" w:hAnsi="Times New Roman" w:cs="Times New Roman"/>
                <w:sz w:val="18"/>
                <w:szCs w:val="18"/>
                <w:lang w:eastAsia="ru-RU"/>
              </w:rPr>
              <w:t xml:space="preserve"> 303-2-2013</w:t>
            </w:r>
          </w:p>
          <w:p w14:paraId="2571B83F" w14:textId="77777777" w:rsidR="009B323C" w:rsidRPr="00005E28" w:rsidRDefault="009B323C" w:rsidP="009B323C">
            <w:pPr>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 xml:space="preserve">ГОСТ </w:t>
            </w:r>
            <w:r w:rsidRPr="00005E28">
              <w:rPr>
                <w:rFonts w:ascii="Times New Roman" w:eastAsia="Times New Roman" w:hAnsi="Times New Roman" w:cs="Times New Roman"/>
                <w:sz w:val="18"/>
                <w:szCs w:val="18"/>
                <w:lang w:val="en-US" w:eastAsia="ru-RU"/>
              </w:rPr>
              <w:t>EN</w:t>
            </w:r>
            <w:r w:rsidRPr="00005E28">
              <w:rPr>
                <w:rFonts w:ascii="Times New Roman" w:eastAsia="Times New Roman" w:hAnsi="Times New Roman" w:cs="Times New Roman"/>
                <w:sz w:val="18"/>
                <w:szCs w:val="18"/>
                <w:lang w:eastAsia="ru-RU"/>
              </w:rPr>
              <w:t xml:space="preserve"> 303-4-2013</w:t>
            </w:r>
          </w:p>
          <w:p w14:paraId="16B60355" w14:textId="77777777" w:rsidR="009B323C" w:rsidRPr="00005E28" w:rsidRDefault="009B323C" w:rsidP="009B323C">
            <w:pPr>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 xml:space="preserve">ГОСТ </w:t>
            </w:r>
            <w:r w:rsidRPr="00005E28">
              <w:rPr>
                <w:rFonts w:ascii="Times New Roman" w:eastAsia="Times New Roman" w:hAnsi="Times New Roman" w:cs="Times New Roman"/>
                <w:sz w:val="18"/>
                <w:szCs w:val="18"/>
                <w:lang w:val="en-US" w:eastAsia="ru-RU"/>
              </w:rPr>
              <w:t>EN</w:t>
            </w:r>
            <w:r w:rsidRPr="00005E28">
              <w:rPr>
                <w:rFonts w:ascii="Times New Roman" w:eastAsia="Times New Roman" w:hAnsi="Times New Roman" w:cs="Times New Roman"/>
                <w:sz w:val="18"/>
                <w:szCs w:val="18"/>
                <w:lang w:eastAsia="ru-RU"/>
              </w:rPr>
              <w:t xml:space="preserve"> 14394-2013</w:t>
            </w:r>
          </w:p>
          <w:p w14:paraId="5FAAA16E" w14:textId="77777777" w:rsidR="009B323C" w:rsidRPr="00005E28" w:rsidRDefault="009B323C" w:rsidP="009B323C">
            <w:pPr>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lastRenderedPageBreak/>
              <w:t>ГОСТ Р 51382-2011 (ЕН 303-4:1999)</w:t>
            </w:r>
          </w:p>
          <w:p w14:paraId="2FFFD2BA" w14:textId="77777777" w:rsidR="009B323C" w:rsidRPr="00005E28" w:rsidRDefault="009B323C" w:rsidP="009B323C">
            <w:pPr>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ГОСТ Р 54440-</w:t>
            </w:r>
            <w:proofErr w:type="gramStart"/>
            <w:r w:rsidRPr="00005E28">
              <w:rPr>
                <w:rFonts w:ascii="Times New Roman" w:eastAsia="Times New Roman" w:hAnsi="Times New Roman" w:cs="Times New Roman"/>
                <w:sz w:val="18"/>
                <w:szCs w:val="18"/>
                <w:lang w:eastAsia="ru-RU"/>
              </w:rPr>
              <w:t>2011  (</w:t>
            </w:r>
            <w:proofErr w:type="gramEnd"/>
            <w:r w:rsidRPr="00005E28">
              <w:rPr>
                <w:rFonts w:ascii="Times New Roman" w:eastAsia="Times New Roman" w:hAnsi="Times New Roman" w:cs="Times New Roman"/>
                <w:sz w:val="18"/>
                <w:szCs w:val="18"/>
                <w:lang w:eastAsia="ru-RU"/>
              </w:rPr>
              <w:t>ЕН 303-1-1999)р.5</w:t>
            </w:r>
          </w:p>
          <w:p w14:paraId="0443F447" w14:textId="77777777" w:rsidR="009B323C" w:rsidRPr="00005E28" w:rsidRDefault="009B323C" w:rsidP="009B323C">
            <w:pPr>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 xml:space="preserve">ГОСТ Р 54441-2011 (ЕН303-2-1998) </w:t>
            </w:r>
          </w:p>
          <w:p w14:paraId="3DFEFEF1" w14:textId="77777777" w:rsidR="009B323C" w:rsidRPr="00005E28" w:rsidRDefault="009B323C" w:rsidP="009B323C">
            <w:pPr>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ГОСТ Р 54829-2011 (</w:t>
            </w:r>
            <w:r w:rsidRPr="00005E28">
              <w:rPr>
                <w:rFonts w:ascii="Times New Roman" w:eastAsia="Times New Roman" w:hAnsi="Times New Roman" w:cs="Times New Roman"/>
                <w:sz w:val="18"/>
                <w:szCs w:val="18"/>
                <w:lang w:val="en-US" w:eastAsia="ru-RU"/>
              </w:rPr>
              <w:t>EN</w:t>
            </w:r>
            <w:r w:rsidRPr="00005E28">
              <w:rPr>
                <w:rFonts w:ascii="Times New Roman" w:eastAsia="Times New Roman" w:hAnsi="Times New Roman" w:cs="Times New Roman"/>
                <w:sz w:val="18"/>
                <w:szCs w:val="18"/>
                <w:lang w:eastAsia="ru-RU"/>
              </w:rPr>
              <w:t xml:space="preserve"> 14394:2005+А</w:t>
            </w:r>
            <w:proofErr w:type="gramStart"/>
            <w:r w:rsidRPr="00005E28">
              <w:rPr>
                <w:rFonts w:ascii="Times New Roman" w:eastAsia="Times New Roman" w:hAnsi="Times New Roman" w:cs="Times New Roman"/>
                <w:sz w:val="18"/>
                <w:szCs w:val="18"/>
                <w:lang w:eastAsia="ru-RU"/>
              </w:rPr>
              <w:t>1:2008)р.</w:t>
            </w:r>
            <w:proofErr w:type="gramEnd"/>
            <w:r w:rsidRPr="00005E28">
              <w:rPr>
                <w:rFonts w:ascii="Times New Roman" w:eastAsia="Times New Roman" w:hAnsi="Times New Roman" w:cs="Times New Roman"/>
                <w:sz w:val="18"/>
                <w:szCs w:val="18"/>
                <w:lang w:eastAsia="ru-RU"/>
              </w:rPr>
              <w:t>8</w:t>
            </w:r>
          </w:p>
          <w:p w14:paraId="7A873166" w14:textId="77777777" w:rsidR="009B323C" w:rsidRPr="00005E28" w:rsidRDefault="009B323C" w:rsidP="009B323C">
            <w:pPr>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СТ РК Е</w:t>
            </w:r>
            <w:r w:rsidRPr="00005E28">
              <w:rPr>
                <w:rFonts w:ascii="Times New Roman" w:eastAsia="Times New Roman" w:hAnsi="Times New Roman" w:cs="Times New Roman"/>
                <w:sz w:val="18"/>
                <w:szCs w:val="18"/>
                <w:lang w:val="en-US" w:eastAsia="ru-RU"/>
              </w:rPr>
              <w:t>N</w:t>
            </w:r>
            <w:r w:rsidRPr="00005E28">
              <w:rPr>
                <w:rFonts w:ascii="Times New Roman" w:eastAsia="Times New Roman" w:hAnsi="Times New Roman" w:cs="Times New Roman"/>
                <w:sz w:val="18"/>
                <w:szCs w:val="18"/>
                <w:lang w:eastAsia="ru-RU"/>
              </w:rPr>
              <w:t xml:space="preserve"> 15034-2013</w:t>
            </w:r>
          </w:p>
          <w:p w14:paraId="2F7F0BB2" w14:textId="77777777" w:rsidR="009B323C" w:rsidRPr="00005E28" w:rsidRDefault="009B323C" w:rsidP="009B323C">
            <w:pPr>
              <w:spacing w:after="0" w:line="240" w:lineRule="auto"/>
              <w:rPr>
                <w:rFonts w:ascii="Times New Roman" w:eastAsia="Times New Roman" w:hAnsi="Times New Roman" w:cs="Times New Roman"/>
                <w:sz w:val="18"/>
                <w:szCs w:val="18"/>
                <w:lang w:val="de-DE" w:eastAsia="ru-RU"/>
              </w:rPr>
            </w:pPr>
            <w:r w:rsidRPr="00005E28">
              <w:rPr>
                <w:rFonts w:ascii="Times New Roman" w:eastAsia="Times New Roman" w:hAnsi="Times New Roman" w:cs="Times New Roman"/>
                <w:sz w:val="18"/>
                <w:szCs w:val="18"/>
                <w:lang w:eastAsia="ru-RU"/>
              </w:rPr>
              <w:t>СТБ</w:t>
            </w:r>
            <w:r w:rsidRPr="00005E28">
              <w:rPr>
                <w:rFonts w:ascii="Times New Roman" w:eastAsia="Times New Roman" w:hAnsi="Times New Roman" w:cs="Times New Roman"/>
                <w:sz w:val="18"/>
                <w:szCs w:val="18"/>
                <w:lang w:val="de-DE" w:eastAsia="ru-RU"/>
              </w:rPr>
              <w:t xml:space="preserve"> EN 303-1-2010</w:t>
            </w:r>
          </w:p>
          <w:p w14:paraId="37F06609" w14:textId="77777777" w:rsidR="009B323C" w:rsidRPr="00005E28" w:rsidRDefault="009B323C" w:rsidP="009B323C">
            <w:pPr>
              <w:spacing w:after="0" w:line="240" w:lineRule="auto"/>
              <w:rPr>
                <w:rFonts w:ascii="Times New Roman" w:eastAsia="Times New Roman" w:hAnsi="Times New Roman" w:cs="Times New Roman"/>
                <w:sz w:val="18"/>
                <w:szCs w:val="18"/>
                <w:lang w:val="de-DE" w:eastAsia="ru-RU"/>
              </w:rPr>
            </w:pPr>
            <w:r w:rsidRPr="00005E28">
              <w:rPr>
                <w:rFonts w:ascii="Times New Roman" w:eastAsia="Times New Roman" w:hAnsi="Times New Roman" w:cs="Times New Roman"/>
                <w:sz w:val="18"/>
                <w:szCs w:val="18"/>
                <w:lang w:eastAsia="ru-RU"/>
              </w:rPr>
              <w:t>СТБ</w:t>
            </w:r>
            <w:r w:rsidRPr="00005E28">
              <w:rPr>
                <w:rFonts w:ascii="Times New Roman" w:eastAsia="Times New Roman" w:hAnsi="Times New Roman" w:cs="Times New Roman"/>
                <w:sz w:val="18"/>
                <w:szCs w:val="18"/>
                <w:lang w:val="de-DE" w:eastAsia="ru-RU"/>
              </w:rPr>
              <w:t xml:space="preserve"> EN 303-2-2010</w:t>
            </w:r>
          </w:p>
          <w:p w14:paraId="1C872DDB" w14:textId="77777777" w:rsidR="009B323C" w:rsidRPr="00005E28" w:rsidRDefault="009B323C" w:rsidP="009B323C">
            <w:pPr>
              <w:spacing w:after="0" w:line="240" w:lineRule="auto"/>
              <w:rPr>
                <w:rFonts w:ascii="Times New Roman" w:eastAsia="Times New Roman" w:hAnsi="Times New Roman" w:cs="Times New Roman"/>
                <w:sz w:val="18"/>
                <w:szCs w:val="18"/>
                <w:lang w:val="de-DE" w:eastAsia="ru-RU"/>
              </w:rPr>
            </w:pPr>
            <w:r w:rsidRPr="00005E28">
              <w:rPr>
                <w:rFonts w:ascii="Times New Roman" w:eastAsia="Times New Roman" w:hAnsi="Times New Roman" w:cs="Times New Roman"/>
                <w:sz w:val="18"/>
                <w:szCs w:val="18"/>
                <w:lang w:eastAsia="ru-RU"/>
              </w:rPr>
              <w:t>СТБ</w:t>
            </w:r>
            <w:r w:rsidRPr="00005E28">
              <w:rPr>
                <w:rFonts w:ascii="Times New Roman" w:eastAsia="Times New Roman" w:hAnsi="Times New Roman" w:cs="Times New Roman"/>
                <w:sz w:val="18"/>
                <w:szCs w:val="18"/>
                <w:lang w:val="de-DE" w:eastAsia="ru-RU"/>
              </w:rPr>
              <w:t xml:space="preserve"> EN 15034-2013 </w:t>
            </w:r>
          </w:p>
          <w:p w14:paraId="08F6E216" w14:textId="77777777" w:rsidR="009B323C" w:rsidRPr="00005E28" w:rsidRDefault="009B323C" w:rsidP="009B323C">
            <w:pPr>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 xml:space="preserve">ГОСТ 30735-2001 </w:t>
            </w:r>
          </w:p>
          <w:p w14:paraId="024C09F6" w14:textId="77777777" w:rsidR="009B323C" w:rsidRPr="00005E28" w:rsidRDefault="009B323C" w:rsidP="009B323C">
            <w:pPr>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ГОСТ 10617-83</w:t>
            </w:r>
          </w:p>
          <w:p w14:paraId="508EE30E" w14:textId="3A26DD09"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sz w:val="18"/>
                <w:szCs w:val="18"/>
                <w:lang w:eastAsia="ru-RU"/>
              </w:rPr>
              <w:t xml:space="preserve">ГОСТ 20548-87 </w:t>
            </w:r>
          </w:p>
        </w:tc>
      </w:tr>
      <w:tr w:rsidR="009B323C" w14:paraId="02A3DA4C" w14:textId="77777777" w:rsidTr="00693456">
        <w:tc>
          <w:tcPr>
            <w:tcW w:w="709" w:type="dxa"/>
            <w:tcBorders>
              <w:top w:val="single" w:sz="4" w:space="0" w:color="auto"/>
              <w:left w:val="single" w:sz="4" w:space="0" w:color="auto"/>
              <w:bottom w:val="single" w:sz="4" w:space="0" w:color="auto"/>
              <w:right w:val="single" w:sz="4" w:space="0" w:color="auto"/>
            </w:tcBorders>
          </w:tcPr>
          <w:p w14:paraId="42CA3557" w14:textId="7FFA84B9" w:rsidR="009B323C" w:rsidRPr="00005E28" w:rsidRDefault="009B323C" w:rsidP="009B323C">
            <w:pPr>
              <w:spacing w:after="0"/>
              <w:rPr>
                <w:rFonts w:ascii="Times New Roman" w:hAnsi="Times New Roman" w:cs="Times New Roman"/>
                <w:sz w:val="18"/>
                <w:szCs w:val="18"/>
              </w:rPr>
            </w:pPr>
            <w:r w:rsidRPr="00005E28">
              <w:rPr>
                <w:rFonts w:ascii="Times New Roman" w:hAnsi="Times New Roman" w:cs="Times New Roman"/>
                <w:sz w:val="18"/>
                <w:szCs w:val="18"/>
              </w:rPr>
              <w:lastRenderedPageBreak/>
              <w:t>В</w:t>
            </w:r>
            <w:r w:rsidRPr="00005E28">
              <w:rPr>
                <w:rFonts w:ascii="Times New Roman" w:hAnsi="Times New Roman" w:cs="Times New Roman"/>
                <w:sz w:val="18"/>
                <w:szCs w:val="18"/>
                <w:lang w:val="en-US"/>
              </w:rPr>
              <w:t>2</w:t>
            </w:r>
            <w:r w:rsidRPr="00005E28">
              <w:rPr>
                <w:rFonts w:ascii="Times New Roman" w:hAnsi="Times New Roman" w:cs="Times New Roman"/>
                <w:sz w:val="18"/>
                <w:szCs w:val="18"/>
              </w:rPr>
              <w:t>.</w:t>
            </w:r>
            <w:r w:rsidRPr="00005E28">
              <w:rPr>
                <w:rFonts w:ascii="Times New Roman" w:hAnsi="Times New Roman" w:cs="Times New Roman"/>
                <w:sz w:val="18"/>
                <w:szCs w:val="18"/>
                <w:lang w:val="en-US"/>
              </w:rPr>
              <w:t>28</w:t>
            </w:r>
          </w:p>
        </w:tc>
        <w:tc>
          <w:tcPr>
            <w:tcW w:w="2693" w:type="dxa"/>
            <w:tcBorders>
              <w:top w:val="single" w:sz="4" w:space="0" w:color="auto"/>
              <w:left w:val="single" w:sz="4" w:space="0" w:color="auto"/>
              <w:bottom w:val="single" w:sz="4" w:space="0" w:color="auto"/>
              <w:right w:val="single" w:sz="4" w:space="0" w:color="auto"/>
            </w:tcBorders>
          </w:tcPr>
          <w:p w14:paraId="48C2B7F9"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 xml:space="preserve">Горелки газовые и комбинированные </w:t>
            </w:r>
          </w:p>
          <w:p w14:paraId="7118B494"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 xml:space="preserve">(кроме  блочных), </w:t>
            </w:r>
          </w:p>
          <w:p w14:paraId="5BD48BE6"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жидкотопливные, встраиваемые в</w:t>
            </w:r>
          </w:p>
          <w:p w14:paraId="0407D365"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оборудование, предназначенное для использования в</w:t>
            </w:r>
          </w:p>
          <w:p w14:paraId="3B457F31"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технологических процессах</w:t>
            </w:r>
          </w:p>
          <w:p w14:paraId="626D105D" w14:textId="742D48CC"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sz w:val="18"/>
                <w:szCs w:val="18"/>
                <w:lang w:eastAsia="ru-RU"/>
              </w:rPr>
              <w:t>на промышленных предприятиях.</w:t>
            </w:r>
          </w:p>
        </w:tc>
        <w:tc>
          <w:tcPr>
            <w:tcW w:w="1985" w:type="dxa"/>
            <w:tcBorders>
              <w:top w:val="single" w:sz="4" w:space="0" w:color="auto"/>
              <w:left w:val="single" w:sz="4" w:space="0" w:color="auto"/>
              <w:bottom w:val="single" w:sz="4" w:space="0" w:color="auto"/>
              <w:right w:val="single" w:sz="4" w:space="0" w:color="auto"/>
            </w:tcBorders>
          </w:tcPr>
          <w:p w14:paraId="6BF776E0" w14:textId="4758DAAF" w:rsidR="009B323C" w:rsidRPr="00005E28" w:rsidRDefault="009B323C" w:rsidP="009B323C">
            <w:pPr>
              <w:spacing w:after="0"/>
              <w:rPr>
                <w:rFonts w:ascii="Times New Roman" w:eastAsia="Times New Roman" w:hAnsi="Times New Roman" w:cs="Times New Roman"/>
                <w:sz w:val="18"/>
                <w:szCs w:val="18"/>
                <w:lang w:eastAsia="ru-RU"/>
              </w:rPr>
            </w:pPr>
            <w:r w:rsidRPr="00337A7C">
              <w:rPr>
                <w:rFonts w:ascii="Times New Roman" w:eastAsia="Times New Roman" w:hAnsi="Times New Roman" w:cs="Times New Roman"/>
                <w:sz w:val="18"/>
                <w:szCs w:val="18"/>
                <w:lang w:eastAsia="ru-RU"/>
              </w:rPr>
              <w:t>Декларирование (1д,2д,3д,4д,5д,6д</w:t>
            </w:r>
            <w:r w:rsidR="004D2AC9">
              <w:rPr>
                <w:rFonts w:ascii="Times New Roman" w:eastAsia="Times New Roman" w:hAnsi="Times New Roman" w:cs="Times New Roman"/>
                <w:sz w:val="18"/>
                <w:szCs w:val="18"/>
                <w:lang w:eastAsia="ru-RU"/>
              </w:rPr>
              <w:t>)</w:t>
            </w:r>
          </w:p>
        </w:tc>
        <w:tc>
          <w:tcPr>
            <w:tcW w:w="1559" w:type="dxa"/>
            <w:tcBorders>
              <w:top w:val="single" w:sz="4" w:space="0" w:color="auto"/>
              <w:left w:val="single" w:sz="4" w:space="0" w:color="auto"/>
              <w:bottom w:val="single" w:sz="4" w:space="0" w:color="auto"/>
              <w:right w:val="single" w:sz="4" w:space="0" w:color="auto"/>
            </w:tcBorders>
          </w:tcPr>
          <w:p w14:paraId="4FCFBAEA"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8416 10 1000</w:t>
            </w:r>
          </w:p>
          <w:p w14:paraId="6F4282C3"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8416 10 9000</w:t>
            </w:r>
          </w:p>
          <w:p w14:paraId="659F7849"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8416 20 1000</w:t>
            </w:r>
          </w:p>
          <w:p w14:paraId="31D675B1"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8416 20 2000</w:t>
            </w:r>
          </w:p>
          <w:p w14:paraId="0B6DD3BB"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8416 20 8000</w:t>
            </w:r>
          </w:p>
          <w:p w14:paraId="0F606AE7"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8468 10 0000</w:t>
            </w:r>
          </w:p>
          <w:p w14:paraId="00F1DBB7"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8468 20 0000</w:t>
            </w:r>
          </w:p>
          <w:p w14:paraId="286041BD" w14:textId="5986AD02"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sz w:val="18"/>
                <w:szCs w:val="18"/>
                <w:lang w:eastAsia="ru-RU"/>
              </w:rPr>
              <w:t>8468 80 0000</w:t>
            </w:r>
          </w:p>
        </w:tc>
        <w:tc>
          <w:tcPr>
            <w:tcW w:w="3402" w:type="dxa"/>
            <w:tcBorders>
              <w:top w:val="single" w:sz="4" w:space="0" w:color="auto"/>
              <w:left w:val="single" w:sz="4" w:space="0" w:color="auto"/>
              <w:bottom w:val="single" w:sz="4" w:space="0" w:color="auto"/>
              <w:right w:val="single" w:sz="4" w:space="0" w:color="auto"/>
            </w:tcBorders>
          </w:tcPr>
          <w:p w14:paraId="0FC6C84E" w14:textId="1EA8020B"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sz w:val="18"/>
                <w:szCs w:val="18"/>
              </w:rPr>
              <w:t>ТР ТС 010/2011</w:t>
            </w:r>
          </w:p>
        </w:tc>
        <w:tc>
          <w:tcPr>
            <w:tcW w:w="4394" w:type="dxa"/>
            <w:tcBorders>
              <w:top w:val="single" w:sz="4" w:space="0" w:color="auto"/>
              <w:left w:val="single" w:sz="4" w:space="0" w:color="auto"/>
              <w:bottom w:val="single" w:sz="4" w:space="0" w:color="auto"/>
              <w:right w:val="single" w:sz="4" w:space="0" w:color="auto"/>
            </w:tcBorders>
          </w:tcPr>
          <w:p w14:paraId="2E63168C" w14:textId="77777777" w:rsidR="009B323C" w:rsidRPr="00005E28" w:rsidRDefault="009B323C" w:rsidP="009B323C">
            <w:pPr>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 xml:space="preserve">ГОСТ 21204-97 </w:t>
            </w:r>
          </w:p>
          <w:p w14:paraId="2A64B554" w14:textId="77777777" w:rsidR="009B323C" w:rsidRPr="00005E28" w:rsidRDefault="009B323C" w:rsidP="009B323C">
            <w:pPr>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 xml:space="preserve">ГОСТ 27824-2000 </w:t>
            </w:r>
          </w:p>
          <w:p w14:paraId="523627DB" w14:textId="748D2164"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sz w:val="18"/>
                <w:szCs w:val="18"/>
                <w:lang w:eastAsia="ru-RU"/>
              </w:rPr>
              <w:t>ГОСТ Р 51383-99</w:t>
            </w:r>
          </w:p>
        </w:tc>
      </w:tr>
      <w:tr w:rsidR="009B323C" w14:paraId="5AD48C9E" w14:textId="77777777" w:rsidTr="00693456">
        <w:tc>
          <w:tcPr>
            <w:tcW w:w="709" w:type="dxa"/>
            <w:tcBorders>
              <w:top w:val="single" w:sz="4" w:space="0" w:color="auto"/>
              <w:left w:val="single" w:sz="4" w:space="0" w:color="auto"/>
              <w:bottom w:val="single" w:sz="4" w:space="0" w:color="auto"/>
              <w:right w:val="single" w:sz="4" w:space="0" w:color="auto"/>
            </w:tcBorders>
          </w:tcPr>
          <w:p w14:paraId="62FA5200" w14:textId="6546FD46" w:rsidR="009B323C" w:rsidRPr="00005E28" w:rsidRDefault="009B323C" w:rsidP="009B323C">
            <w:pPr>
              <w:spacing w:after="0"/>
              <w:rPr>
                <w:rFonts w:ascii="Times New Roman" w:hAnsi="Times New Roman" w:cs="Times New Roman"/>
                <w:sz w:val="18"/>
                <w:szCs w:val="18"/>
              </w:rPr>
            </w:pPr>
            <w:r w:rsidRPr="00005E28">
              <w:rPr>
                <w:rFonts w:ascii="Times New Roman" w:hAnsi="Times New Roman" w:cs="Times New Roman"/>
                <w:sz w:val="18"/>
                <w:szCs w:val="18"/>
              </w:rPr>
              <w:t>В</w:t>
            </w:r>
            <w:r w:rsidRPr="00005E28">
              <w:rPr>
                <w:rFonts w:ascii="Times New Roman" w:hAnsi="Times New Roman" w:cs="Times New Roman"/>
                <w:sz w:val="18"/>
                <w:szCs w:val="18"/>
                <w:lang w:val="en-US"/>
              </w:rPr>
              <w:t>2</w:t>
            </w:r>
            <w:r w:rsidRPr="00005E28">
              <w:rPr>
                <w:rFonts w:ascii="Times New Roman" w:hAnsi="Times New Roman" w:cs="Times New Roman"/>
                <w:sz w:val="18"/>
                <w:szCs w:val="18"/>
              </w:rPr>
              <w:t>.</w:t>
            </w:r>
            <w:r w:rsidRPr="00005E28">
              <w:rPr>
                <w:rFonts w:ascii="Times New Roman" w:hAnsi="Times New Roman" w:cs="Times New Roman"/>
                <w:sz w:val="18"/>
                <w:szCs w:val="18"/>
                <w:lang w:val="en-US"/>
              </w:rPr>
              <w:t>29</w:t>
            </w:r>
          </w:p>
        </w:tc>
        <w:tc>
          <w:tcPr>
            <w:tcW w:w="2693" w:type="dxa"/>
            <w:tcBorders>
              <w:top w:val="single" w:sz="4" w:space="0" w:color="auto"/>
              <w:left w:val="single" w:sz="4" w:space="0" w:color="auto"/>
              <w:bottom w:val="single" w:sz="4" w:space="0" w:color="auto"/>
              <w:right w:val="single" w:sz="4" w:space="0" w:color="auto"/>
            </w:tcBorders>
          </w:tcPr>
          <w:p w14:paraId="6F6F61AF"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 xml:space="preserve">Фрезы </w:t>
            </w:r>
            <w:proofErr w:type="gramStart"/>
            <w:r w:rsidRPr="00005E28">
              <w:rPr>
                <w:rFonts w:ascii="Times New Roman" w:eastAsia="Times New Roman" w:hAnsi="Times New Roman" w:cs="Times New Roman"/>
                <w:sz w:val="18"/>
                <w:szCs w:val="18"/>
                <w:lang w:eastAsia="ru-RU"/>
              </w:rPr>
              <w:t>отрезные ,прорезные</w:t>
            </w:r>
            <w:proofErr w:type="gramEnd"/>
            <w:r w:rsidRPr="00005E28">
              <w:rPr>
                <w:rFonts w:ascii="Times New Roman" w:eastAsia="Times New Roman" w:hAnsi="Times New Roman" w:cs="Times New Roman"/>
                <w:sz w:val="18"/>
                <w:szCs w:val="18"/>
                <w:lang w:eastAsia="ru-RU"/>
              </w:rPr>
              <w:t>, насадные</w:t>
            </w:r>
          </w:p>
          <w:p w14:paraId="3828B347" w14:textId="1F036F10"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sz w:val="18"/>
                <w:szCs w:val="18"/>
                <w:lang w:eastAsia="ru-RU"/>
              </w:rPr>
              <w:t>Резцы</w:t>
            </w:r>
          </w:p>
        </w:tc>
        <w:tc>
          <w:tcPr>
            <w:tcW w:w="1985" w:type="dxa"/>
            <w:tcBorders>
              <w:top w:val="single" w:sz="4" w:space="0" w:color="auto"/>
              <w:left w:val="single" w:sz="4" w:space="0" w:color="auto"/>
              <w:bottom w:val="single" w:sz="4" w:space="0" w:color="auto"/>
              <w:right w:val="single" w:sz="4" w:space="0" w:color="auto"/>
            </w:tcBorders>
          </w:tcPr>
          <w:p w14:paraId="0C727D25" w14:textId="36CA4B09" w:rsidR="009B323C" w:rsidRPr="00005E28" w:rsidRDefault="009B323C" w:rsidP="009B323C">
            <w:pPr>
              <w:spacing w:after="0"/>
              <w:rPr>
                <w:rFonts w:ascii="Times New Roman" w:eastAsia="Times New Roman" w:hAnsi="Times New Roman" w:cs="Times New Roman"/>
                <w:sz w:val="18"/>
                <w:szCs w:val="18"/>
                <w:lang w:eastAsia="ru-RU"/>
              </w:rPr>
            </w:pPr>
            <w:r w:rsidRPr="00337A7C">
              <w:rPr>
                <w:rFonts w:ascii="Times New Roman" w:eastAsia="Times New Roman" w:hAnsi="Times New Roman" w:cs="Times New Roman"/>
                <w:sz w:val="18"/>
                <w:szCs w:val="18"/>
                <w:lang w:eastAsia="ru-RU"/>
              </w:rPr>
              <w:t>Декларирование (1д,2д,3д,4д,5д,6д</w:t>
            </w:r>
            <w:r w:rsidR="004D2AC9">
              <w:rPr>
                <w:rFonts w:ascii="Times New Roman" w:eastAsia="Times New Roman" w:hAnsi="Times New Roman" w:cs="Times New Roman"/>
                <w:sz w:val="18"/>
                <w:szCs w:val="18"/>
                <w:lang w:eastAsia="ru-RU"/>
              </w:rPr>
              <w:t>)</w:t>
            </w:r>
          </w:p>
        </w:tc>
        <w:tc>
          <w:tcPr>
            <w:tcW w:w="1559" w:type="dxa"/>
            <w:tcBorders>
              <w:top w:val="single" w:sz="4" w:space="0" w:color="auto"/>
              <w:left w:val="single" w:sz="4" w:space="0" w:color="auto"/>
              <w:bottom w:val="single" w:sz="4" w:space="0" w:color="auto"/>
              <w:right w:val="single" w:sz="4" w:space="0" w:color="auto"/>
            </w:tcBorders>
          </w:tcPr>
          <w:p w14:paraId="61621F61"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8207 70 1000</w:t>
            </w:r>
          </w:p>
          <w:p w14:paraId="0C5AC09B"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8207 70 3100</w:t>
            </w:r>
          </w:p>
          <w:p w14:paraId="109BB129"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8207 70 3500</w:t>
            </w:r>
          </w:p>
          <w:p w14:paraId="3FE823DF"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8207 70 3800</w:t>
            </w:r>
          </w:p>
          <w:p w14:paraId="47B501C5"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8207 70 9000</w:t>
            </w:r>
          </w:p>
          <w:p w14:paraId="0611C1A7"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8207 80 1100</w:t>
            </w:r>
          </w:p>
          <w:p w14:paraId="723EEA66"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8207 80 1900</w:t>
            </w:r>
          </w:p>
          <w:p w14:paraId="72B336E0"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8207 80 9000</w:t>
            </w:r>
          </w:p>
          <w:p w14:paraId="604D17E6"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8207 90 1000</w:t>
            </w:r>
          </w:p>
          <w:p w14:paraId="1F379975" w14:textId="1092461E" w:rsidR="009B323C" w:rsidRPr="00005E28" w:rsidRDefault="009B323C" w:rsidP="009B323C">
            <w:pPr>
              <w:spacing w:after="0"/>
              <w:rPr>
                <w:rFonts w:ascii="Times New Roman" w:hAnsi="Times New Roman" w:cs="Times New Roman"/>
                <w:sz w:val="18"/>
                <w:szCs w:val="18"/>
              </w:rPr>
            </w:pPr>
          </w:p>
        </w:tc>
        <w:tc>
          <w:tcPr>
            <w:tcW w:w="3402" w:type="dxa"/>
            <w:tcBorders>
              <w:top w:val="single" w:sz="4" w:space="0" w:color="auto"/>
              <w:left w:val="single" w:sz="4" w:space="0" w:color="auto"/>
              <w:bottom w:val="single" w:sz="4" w:space="0" w:color="auto"/>
              <w:right w:val="single" w:sz="4" w:space="0" w:color="auto"/>
            </w:tcBorders>
          </w:tcPr>
          <w:p w14:paraId="3306ED01" w14:textId="089ABB62"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sz w:val="18"/>
                <w:szCs w:val="18"/>
              </w:rPr>
              <w:t>ТР ТС 010/2011</w:t>
            </w:r>
          </w:p>
        </w:tc>
        <w:tc>
          <w:tcPr>
            <w:tcW w:w="4394" w:type="dxa"/>
            <w:tcBorders>
              <w:top w:val="single" w:sz="4" w:space="0" w:color="auto"/>
              <w:left w:val="single" w:sz="4" w:space="0" w:color="auto"/>
              <w:bottom w:val="single" w:sz="4" w:space="0" w:color="auto"/>
              <w:right w:val="single" w:sz="4" w:space="0" w:color="auto"/>
            </w:tcBorders>
          </w:tcPr>
          <w:p w14:paraId="33135680" w14:textId="77777777" w:rsidR="009B323C" w:rsidRPr="00005E28" w:rsidRDefault="009B323C" w:rsidP="009B323C">
            <w:pPr>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 xml:space="preserve">ГОСТ Р 52590-2006 </w:t>
            </w:r>
          </w:p>
          <w:p w14:paraId="07EA3350" w14:textId="77777777" w:rsidR="009B323C" w:rsidRPr="00005E28" w:rsidRDefault="009B323C" w:rsidP="009B323C">
            <w:pPr>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ГОСТ Р 53926-2010 (ЕН 847-</w:t>
            </w:r>
            <w:proofErr w:type="gramStart"/>
            <w:r w:rsidRPr="00005E28">
              <w:rPr>
                <w:rFonts w:ascii="Times New Roman" w:eastAsia="Times New Roman" w:hAnsi="Times New Roman" w:cs="Times New Roman"/>
                <w:sz w:val="18"/>
                <w:szCs w:val="18"/>
                <w:lang w:eastAsia="ru-RU"/>
              </w:rPr>
              <w:t>2:2001)р.</w:t>
            </w:r>
            <w:proofErr w:type="gramEnd"/>
            <w:r w:rsidRPr="00005E28">
              <w:rPr>
                <w:rFonts w:ascii="Times New Roman" w:eastAsia="Times New Roman" w:hAnsi="Times New Roman" w:cs="Times New Roman"/>
                <w:sz w:val="18"/>
                <w:szCs w:val="18"/>
                <w:lang w:eastAsia="ru-RU"/>
              </w:rPr>
              <w:t>6</w:t>
            </w:r>
          </w:p>
          <w:p w14:paraId="3EBF2A20" w14:textId="77777777" w:rsidR="009B323C" w:rsidRPr="00005E28" w:rsidRDefault="009B323C" w:rsidP="009B323C">
            <w:pPr>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ГОСТ 2679-2014р.4</w:t>
            </w:r>
          </w:p>
          <w:p w14:paraId="46BFF1F4" w14:textId="77777777" w:rsidR="009B323C" w:rsidRPr="00005E28" w:rsidRDefault="009B323C" w:rsidP="009B323C">
            <w:pPr>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 xml:space="preserve">ГОСТ 13932-80 </w:t>
            </w:r>
          </w:p>
          <w:p w14:paraId="4CB1FFCC" w14:textId="77777777" w:rsidR="009B323C" w:rsidRPr="00005E28" w:rsidRDefault="009B323C" w:rsidP="009B323C">
            <w:pPr>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 xml:space="preserve">ГОСТ 22749-77 </w:t>
            </w:r>
          </w:p>
          <w:p w14:paraId="63AF0D00" w14:textId="77777777" w:rsidR="009B323C" w:rsidRPr="00005E28" w:rsidRDefault="009B323C" w:rsidP="009B323C">
            <w:pPr>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 xml:space="preserve">ГОСТ 24360-80 </w:t>
            </w:r>
          </w:p>
          <w:p w14:paraId="4D929550" w14:textId="77777777" w:rsidR="009B323C" w:rsidRPr="00005E28" w:rsidRDefault="009B323C" w:rsidP="009B323C">
            <w:pPr>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 xml:space="preserve">ГОСТ Р 51140-98 </w:t>
            </w:r>
          </w:p>
          <w:p w14:paraId="0B76EF83" w14:textId="77777777" w:rsidR="009B323C" w:rsidRPr="00005E28" w:rsidRDefault="009B323C" w:rsidP="009B323C">
            <w:pPr>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 xml:space="preserve">ГОСТ Р 52419-2005 </w:t>
            </w:r>
          </w:p>
          <w:p w14:paraId="6CCF3912" w14:textId="77777777" w:rsidR="009B323C" w:rsidRPr="00005E28" w:rsidRDefault="009B323C" w:rsidP="009B323C">
            <w:pPr>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 xml:space="preserve">ГОСТ Р 52589-2006 </w:t>
            </w:r>
          </w:p>
          <w:p w14:paraId="7CF19455" w14:textId="64CD687D"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sz w:val="18"/>
                <w:szCs w:val="18"/>
                <w:lang w:eastAsia="ru-RU"/>
              </w:rPr>
              <w:t xml:space="preserve">ГОСТ Р 53927-2010 (ЕН 847-1:2005) </w:t>
            </w:r>
          </w:p>
        </w:tc>
      </w:tr>
      <w:tr w:rsidR="009B323C" w14:paraId="3F2CE33B" w14:textId="77777777" w:rsidTr="00693456">
        <w:tc>
          <w:tcPr>
            <w:tcW w:w="709" w:type="dxa"/>
            <w:tcBorders>
              <w:top w:val="single" w:sz="4" w:space="0" w:color="auto"/>
              <w:left w:val="single" w:sz="4" w:space="0" w:color="auto"/>
              <w:bottom w:val="single" w:sz="4" w:space="0" w:color="auto"/>
              <w:right w:val="single" w:sz="4" w:space="0" w:color="auto"/>
            </w:tcBorders>
          </w:tcPr>
          <w:p w14:paraId="27238076" w14:textId="372E747A" w:rsidR="009B323C" w:rsidRPr="00005E28" w:rsidRDefault="009B323C" w:rsidP="009B323C">
            <w:pPr>
              <w:spacing w:after="0"/>
              <w:rPr>
                <w:rFonts w:ascii="Times New Roman" w:hAnsi="Times New Roman" w:cs="Times New Roman"/>
                <w:sz w:val="18"/>
                <w:szCs w:val="18"/>
              </w:rPr>
            </w:pPr>
            <w:r w:rsidRPr="00005E28">
              <w:rPr>
                <w:rFonts w:ascii="Times New Roman" w:hAnsi="Times New Roman" w:cs="Times New Roman"/>
                <w:sz w:val="18"/>
                <w:szCs w:val="18"/>
              </w:rPr>
              <w:t>В</w:t>
            </w:r>
            <w:r w:rsidRPr="00005E28">
              <w:rPr>
                <w:rFonts w:ascii="Times New Roman" w:hAnsi="Times New Roman" w:cs="Times New Roman"/>
                <w:sz w:val="18"/>
                <w:szCs w:val="18"/>
                <w:lang w:val="en-US"/>
              </w:rPr>
              <w:t>2</w:t>
            </w:r>
            <w:r w:rsidRPr="00005E28">
              <w:rPr>
                <w:rFonts w:ascii="Times New Roman" w:hAnsi="Times New Roman" w:cs="Times New Roman"/>
                <w:sz w:val="18"/>
                <w:szCs w:val="18"/>
              </w:rPr>
              <w:t>.</w:t>
            </w:r>
            <w:r w:rsidRPr="00005E28">
              <w:rPr>
                <w:rFonts w:ascii="Times New Roman" w:hAnsi="Times New Roman" w:cs="Times New Roman"/>
                <w:sz w:val="18"/>
                <w:szCs w:val="18"/>
                <w:lang w:val="en-US"/>
              </w:rPr>
              <w:t>30</w:t>
            </w:r>
          </w:p>
        </w:tc>
        <w:tc>
          <w:tcPr>
            <w:tcW w:w="2693" w:type="dxa"/>
            <w:tcBorders>
              <w:top w:val="single" w:sz="4" w:space="0" w:color="auto"/>
              <w:left w:val="single" w:sz="4" w:space="0" w:color="auto"/>
              <w:bottom w:val="single" w:sz="4" w:space="0" w:color="auto"/>
              <w:right w:val="single" w:sz="4" w:space="0" w:color="auto"/>
            </w:tcBorders>
          </w:tcPr>
          <w:p w14:paraId="1803FA66" w14:textId="0C3749D6" w:rsidR="009B323C" w:rsidRPr="00005E28" w:rsidRDefault="009B323C" w:rsidP="009B323C">
            <w:pPr>
              <w:spacing w:after="0"/>
              <w:rPr>
                <w:rFonts w:ascii="Times New Roman" w:hAnsi="Times New Roman" w:cs="Times New Roman"/>
                <w:sz w:val="18"/>
                <w:szCs w:val="18"/>
              </w:rPr>
            </w:pPr>
            <w:r w:rsidRPr="00005E28">
              <w:rPr>
                <w:rFonts w:ascii="Times New Roman" w:hAnsi="Times New Roman" w:cs="Times New Roman"/>
                <w:sz w:val="18"/>
                <w:szCs w:val="18"/>
                <w:lang w:eastAsia="ru-RU"/>
              </w:rPr>
              <w:t xml:space="preserve">Пилы дисковые с </w:t>
            </w:r>
            <w:r w:rsidRPr="00005E28">
              <w:rPr>
                <w:rFonts w:ascii="Times New Roman" w:hAnsi="Times New Roman" w:cs="Times New Roman"/>
                <w:sz w:val="18"/>
                <w:szCs w:val="18"/>
                <w:lang w:eastAsia="ru-RU"/>
              </w:rPr>
              <w:lastRenderedPageBreak/>
              <w:t>твердосплавными пластинами для  обработки древесных материалов</w:t>
            </w:r>
          </w:p>
        </w:tc>
        <w:tc>
          <w:tcPr>
            <w:tcW w:w="1985" w:type="dxa"/>
            <w:tcBorders>
              <w:top w:val="single" w:sz="4" w:space="0" w:color="auto"/>
              <w:left w:val="single" w:sz="4" w:space="0" w:color="auto"/>
              <w:bottom w:val="single" w:sz="4" w:space="0" w:color="auto"/>
              <w:right w:val="single" w:sz="4" w:space="0" w:color="auto"/>
            </w:tcBorders>
          </w:tcPr>
          <w:p w14:paraId="6BA9D220" w14:textId="09AD5B7C" w:rsidR="009B323C" w:rsidRPr="00005E28" w:rsidRDefault="009B323C" w:rsidP="009B323C">
            <w:pPr>
              <w:spacing w:after="0"/>
              <w:rPr>
                <w:rFonts w:ascii="Times New Roman" w:eastAsia="Times New Roman" w:hAnsi="Times New Roman" w:cs="Times New Roman"/>
                <w:sz w:val="18"/>
                <w:szCs w:val="18"/>
                <w:lang w:eastAsia="ru-RU"/>
              </w:rPr>
            </w:pPr>
            <w:r w:rsidRPr="00337A7C">
              <w:rPr>
                <w:rFonts w:ascii="Times New Roman" w:eastAsia="Times New Roman" w:hAnsi="Times New Roman" w:cs="Times New Roman"/>
                <w:sz w:val="18"/>
                <w:szCs w:val="18"/>
                <w:lang w:eastAsia="ru-RU"/>
              </w:rPr>
              <w:lastRenderedPageBreak/>
              <w:t xml:space="preserve">Декларирование </w:t>
            </w:r>
            <w:r w:rsidRPr="00337A7C">
              <w:rPr>
                <w:rFonts w:ascii="Times New Roman" w:eastAsia="Times New Roman" w:hAnsi="Times New Roman" w:cs="Times New Roman"/>
                <w:sz w:val="18"/>
                <w:szCs w:val="18"/>
                <w:lang w:eastAsia="ru-RU"/>
              </w:rPr>
              <w:lastRenderedPageBreak/>
              <w:t>(1д,2д,3д,4д,5д,6д</w:t>
            </w:r>
            <w:r w:rsidR="004D2AC9">
              <w:rPr>
                <w:rFonts w:ascii="Times New Roman" w:eastAsia="Times New Roman" w:hAnsi="Times New Roman" w:cs="Times New Roman"/>
                <w:sz w:val="18"/>
                <w:szCs w:val="18"/>
                <w:lang w:eastAsia="ru-RU"/>
              </w:rPr>
              <w:t>)</w:t>
            </w:r>
          </w:p>
        </w:tc>
        <w:tc>
          <w:tcPr>
            <w:tcW w:w="1559" w:type="dxa"/>
            <w:tcBorders>
              <w:top w:val="single" w:sz="4" w:space="0" w:color="auto"/>
              <w:left w:val="single" w:sz="4" w:space="0" w:color="auto"/>
              <w:bottom w:val="single" w:sz="4" w:space="0" w:color="auto"/>
              <w:right w:val="single" w:sz="4" w:space="0" w:color="auto"/>
            </w:tcBorders>
          </w:tcPr>
          <w:p w14:paraId="7D182CB4"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lastRenderedPageBreak/>
              <w:t>8465 91 1000</w:t>
            </w:r>
          </w:p>
          <w:p w14:paraId="2377FC57"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lastRenderedPageBreak/>
              <w:t>8465 91 2000</w:t>
            </w:r>
          </w:p>
          <w:p w14:paraId="4D184E53"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8465 91 9000</w:t>
            </w:r>
          </w:p>
          <w:p w14:paraId="3881B340"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8467 22 3000</w:t>
            </w:r>
          </w:p>
          <w:p w14:paraId="62C663B5"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8467 22 9000</w:t>
            </w:r>
          </w:p>
          <w:p w14:paraId="52454DCE" w14:textId="0E633053" w:rsidR="009B323C" w:rsidRPr="00005E28" w:rsidRDefault="009B323C" w:rsidP="009B323C">
            <w:pPr>
              <w:spacing w:after="0"/>
              <w:rPr>
                <w:rFonts w:ascii="Times New Roman" w:hAnsi="Times New Roman" w:cs="Times New Roman"/>
                <w:sz w:val="18"/>
                <w:szCs w:val="18"/>
              </w:rPr>
            </w:pPr>
          </w:p>
        </w:tc>
        <w:tc>
          <w:tcPr>
            <w:tcW w:w="3402" w:type="dxa"/>
            <w:tcBorders>
              <w:top w:val="single" w:sz="4" w:space="0" w:color="auto"/>
              <w:left w:val="single" w:sz="4" w:space="0" w:color="auto"/>
              <w:bottom w:val="single" w:sz="4" w:space="0" w:color="auto"/>
              <w:right w:val="single" w:sz="4" w:space="0" w:color="auto"/>
            </w:tcBorders>
          </w:tcPr>
          <w:p w14:paraId="47C6B918" w14:textId="6FEBFF34"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sz w:val="18"/>
                <w:szCs w:val="18"/>
              </w:rPr>
              <w:lastRenderedPageBreak/>
              <w:t>ТР ТС 010/2011</w:t>
            </w:r>
          </w:p>
        </w:tc>
        <w:tc>
          <w:tcPr>
            <w:tcW w:w="4394" w:type="dxa"/>
            <w:tcBorders>
              <w:top w:val="single" w:sz="4" w:space="0" w:color="auto"/>
              <w:left w:val="single" w:sz="4" w:space="0" w:color="auto"/>
              <w:bottom w:val="single" w:sz="4" w:space="0" w:color="auto"/>
              <w:right w:val="single" w:sz="4" w:space="0" w:color="auto"/>
            </w:tcBorders>
          </w:tcPr>
          <w:p w14:paraId="4BAA4FAC" w14:textId="77777777" w:rsidR="009B323C" w:rsidRPr="00005E28" w:rsidRDefault="009B323C" w:rsidP="009B323C">
            <w:pPr>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 xml:space="preserve">ГОСТ Р 54489-2011 (ЕН 847-1:2005) </w:t>
            </w:r>
          </w:p>
          <w:p w14:paraId="5FBF54F8" w14:textId="77777777" w:rsidR="009B323C" w:rsidRPr="00005E28" w:rsidRDefault="009B323C" w:rsidP="009B323C">
            <w:pPr>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lastRenderedPageBreak/>
              <w:t xml:space="preserve">ГОСТ Р 54490-2011 (ЕН 847-1:2005) </w:t>
            </w:r>
          </w:p>
          <w:p w14:paraId="4A2BA5FB" w14:textId="77777777" w:rsidR="009B323C" w:rsidRPr="00005E28" w:rsidRDefault="009B323C" w:rsidP="009B323C">
            <w:pPr>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 xml:space="preserve">ГОСТ 9769-79 </w:t>
            </w:r>
          </w:p>
          <w:p w14:paraId="23F31301" w14:textId="078B59A4"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sz w:val="18"/>
                <w:szCs w:val="18"/>
                <w:lang w:eastAsia="ru-RU"/>
              </w:rPr>
              <w:t>ГОСТ 4047-82</w:t>
            </w:r>
          </w:p>
        </w:tc>
      </w:tr>
      <w:tr w:rsidR="009B323C" w14:paraId="4B14CA60" w14:textId="77777777" w:rsidTr="00693456">
        <w:tc>
          <w:tcPr>
            <w:tcW w:w="709" w:type="dxa"/>
            <w:tcBorders>
              <w:top w:val="single" w:sz="4" w:space="0" w:color="auto"/>
              <w:left w:val="single" w:sz="4" w:space="0" w:color="auto"/>
              <w:bottom w:val="single" w:sz="4" w:space="0" w:color="auto"/>
              <w:right w:val="single" w:sz="4" w:space="0" w:color="auto"/>
            </w:tcBorders>
          </w:tcPr>
          <w:p w14:paraId="38162E6B" w14:textId="07FA98B0" w:rsidR="009B323C" w:rsidRPr="00005E28" w:rsidRDefault="009B323C" w:rsidP="009B323C">
            <w:pPr>
              <w:spacing w:after="0"/>
              <w:rPr>
                <w:rFonts w:ascii="Times New Roman" w:hAnsi="Times New Roman" w:cs="Times New Roman"/>
                <w:sz w:val="18"/>
                <w:szCs w:val="18"/>
              </w:rPr>
            </w:pPr>
            <w:r w:rsidRPr="00005E28">
              <w:rPr>
                <w:rFonts w:ascii="Times New Roman" w:hAnsi="Times New Roman" w:cs="Times New Roman"/>
                <w:sz w:val="18"/>
                <w:szCs w:val="18"/>
              </w:rPr>
              <w:lastRenderedPageBreak/>
              <w:t>В</w:t>
            </w:r>
            <w:r w:rsidRPr="00005E28">
              <w:rPr>
                <w:rFonts w:ascii="Times New Roman" w:hAnsi="Times New Roman" w:cs="Times New Roman"/>
                <w:sz w:val="18"/>
                <w:szCs w:val="18"/>
                <w:lang w:val="en-US"/>
              </w:rPr>
              <w:t>2</w:t>
            </w:r>
            <w:r w:rsidRPr="00005E28">
              <w:rPr>
                <w:rFonts w:ascii="Times New Roman" w:hAnsi="Times New Roman" w:cs="Times New Roman"/>
                <w:sz w:val="18"/>
                <w:szCs w:val="18"/>
              </w:rPr>
              <w:t>.</w:t>
            </w:r>
            <w:r w:rsidRPr="00005E28">
              <w:rPr>
                <w:rFonts w:ascii="Times New Roman" w:hAnsi="Times New Roman" w:cs="Times New Roman"/>
                <w:sz w:val="18"/>
                <w:szCs w:val="18"/>
                <w:lang w:val="en-US"/>
              </w:rPr>
              <w:t>3</w:t>
            </w:r>
            <w:r w:rsidRPr="00005E28">
              <w:rPr>
                <w:rFonts w:ascii="Times New Roman" w:hAnsi="Times New Roman" w:cs="Times New Roman"/>
                <w:sz w:val="18"/>
                <w:szCs w:val="18"/>
              </w:rPr>
              <w:t>1</w:t>
            </w:r>
          </w:p>
        </w:tc>
        <w:tc>
          <w:tcPr>
            <w:tcW w:w="2693" w:type="dxa"/>
            <w:tcBorders>
              <w:top w:val="single" w:sz="4" w:space="0" w:color="auto"/>
              <w:left w:val="single" w:sz="4" w:space="0" w:color="auto"/>
              <w:bottom w:val="single" w:sz="4" w:space="0" w:color="auto"/>
              <w:right w:val="single" w:sz="4" w:space="0" w:color="auto"/>
            </w:tcBorders>
          </w:tcPr>
          <w:p w14:paraId="33C03C94"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Инструмент слесарно-монтажный с изолирующими  рукоятками для работы в электроустановках</w:t>
            </w:r>
          </w:p>
          <w:p w14:paraId="45FF8C7F" w14:textId="70E0CCC9"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sz w:val="18"/>
                <w:szCs w:val="18"/>
                <w:lang w:eastAsia="ru-RU"/>
              </w:rPr>
              <w:t>напряжением до 1000 В</w:t>
            </w:r>
          </w:p>
        </w:tc>
        <w:tc>
          <w:tcPr>
            <w:tcW w:w="1985" w:type="dxa"/>
            <w:tcBorders>
              <w:top w:val="single" w:sz="4" w:space="0" w:color="auto"/>
              <w:left w:val="single" w:sz="4" w:space="0" w:color="auto"/>
              <w:bottom w:val="single" w:sz="4" w:space="0" w:color="auto"/>
              <w:right w:val="single" w:sz="4" w:space="0" w:color="auto"/>
            </w:tcBorders>
          </w:tcPr>
          <w:p w14:paraId="77BDC4DE" w14:textId="5A9B54E6" w:rsidR="009B323C" w:rsidRPr="00005E28" w:rsidRDefault="009B323C" w:rsidP="009B323C">
            <w:pPr>
              <w:spacing w:after="0"/>
              <w:rPr>
                <w:rFonts w:ascii="Times New Roman" w:eastAsia="Times New Roman" w:hAnsi="Times New Roman" w:cs="Times New Roman"/>
                <w:sz w:val="18"/>
                <w:szCs w:val="18"/>
                <w:lang w:eastAsia="ru-RU"/>
              </w:rPr>
            </w:pPr>
            <w:r w:rsidRPr="00337A7C">
              <w:rPr>
                <w:rFonts w:ascii="Times New Roman" w:eastAsia="Times New Roman" w:hAnsi="Times New Roman" w:cs="Times New Roman"/>
                <w:sz w:val="18"/>
                <w:szCs w:val="18"/>
                <w:lang w:eastAsia="ru-RU"/>
              </w:rPr>
              <w:t>Декларирование (1д,2д,3д,4д,5д,6д</w:t>
            </w:r>
            <w:r w:rsidR="004D2AC9">
              <w:rPr>
                <w:rFonts w:ascii="Times New Roman" w:eastAsia="Times New Roman" w:hAnsi="Times New Roman" w:cs="Times New Roman"/>
                <w:sz w:val="18"/>
                <w:szCs w:val="18"/>
                <w:lang w:eastAsia="ru-RU"/>
              </w:rPr>
              <w:t>)</w:t>
            </w:r>
          </w:p>
        </w:tc>
        <w:tc>
          <w:tcPr>
            <w:tcW w:w="1559" w:type="dxa"/>
            <w:tcBorders>
              <w:top w:val="single" w:sz="4" w:space="0" w:color="auto"/>
              <w:left w:val="single" w:sz="4" w:space="0" w:color="auto"/>
              <w:bottom w:val="single" w:sz="4" w:space="0" w:color="auto"/>
              <w:right w:val="single" w:sz="4" w:space="0" w:color="auto"/>
            </w:tcBorders>
          </w:tcPr>
          <w:p w14:paraId="27317C99"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8203</w:t>
            </w:r>
          </w:p>
          <w:p w14:paraId="3085D31F"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8204</w:t>
            </w:r>
          </w:p>
          <w:p w14:paraId="1901286D" w14:textId="77777777" w:rsidR="009B323C" w:rsidRPr="00005E28" w:rsidRDefault="009B323C" w:rsidP="009B323C">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8205</w:t>
            </w:r>
          </w:p>
          <w:p w14:paraId="3B4E729C" w14:textId="5C78A11B"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sz w:val="18"/>
                <w:szCs w:val="18"/>
                <w:lang w:eastAsia="ru-RU"/>
              </w:rPr>
              <w:t>8207</w:t>
            </w:r>
          </w:p>
        </w:tc>
        <w:tc>
          <w:tcPr>
            <w:tcW w:w="3402" w:type="dxa"/>
            <w:tcBorders>
              <w:top w:val="single" w:sz="4" w:space="0" w:color="auto"/>
              <w:left w:val="single" w:sz="4" w:space="0" w:color="auto"/>
              <w:bottom w:val="single" w:sz="4" w:space="0" w:color="auto"/>
              <w:right w:val="single" w:sz="4" w:space="0" w:color="auto"/>
            </w:tcBorders>
          </w:tcPr>
          <w:p w14:paraId="4B8F93A7" w14:textId="1AC97BE7" w:rsidR="009B323C" w:rsidRPr="00005E28" w:rsidRDefault="009B323C" w:rsidP="009B323C">
            <w:pPr>
              <w:spacing w:after="0"/>
              <w:rPr>
                <w:rFonts w:ascii="Times New Roman" w:hAnsi="Times New Roman" w:cs="Times New Roman"/>
                <w:sz w:val="18"/>
                <w:szCs w:val="18"/>
              </w:rPr>
            </w:pPr>
            <w:r w:rsidRPr="00005E28">
              <w:rPr>
                <w:rFonts w:ascii="Times New Roman" w:eastAsia="Times New Roman" w:hAnsi="Times New Roman" w:cs="Times New Roman"/>
                <w:sz w:val="18"/>
                <w:szCs w:val="18"/>
              </w:rPr>
              <w:t>ТР ТС 010/2011</w:t>
            </w:r>
          </w:p>
        </w:tc>
        <w:tc>
          <w:tcPr>
            <w:tcW w:w="4394" w:type="dxa"/>
            <w:tcBorders>
              <w:top w:val="single" w:sz="4" w:space="0" w:color="auto"/>
              <w:left w:val="single" w:sz="4" w:space="0" w:color="auto"/>
              <w:bottom w:val="single" w:sz="4" w:space="0" w:color="auto"/>
              <w:right w:val="single" w:sz="4" w:space="0" w:color="auto"/>
            </w:tcBorders>
          </w:tcPr>
          <w:p w14:paraId="3EA30065" w14:textId="77777777" w:rsidR="009B323C" w:rsidRPr="00005E28" w:rsidRDefault="009B323C" w:rsidP="009B323C">
            <w:pPr>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 xml:space="preserve">ГОСТ 11516- 94 </w:t>
            </w:r>
          </w:p>
          <w:p w14:paraId="24361D75" w14:textId="6CF603B2" w:rsidR="009B323C" w:rsidRPr="00005E28" w:rsidRDefault="009B323C" w:rsidP="009B323C">
            <w:pPr>
              <w:spacing w:after="0"/>
              <w:rPr>
                <w:rFonts w:ascii="Times New Roman" w:hAnsi="Times New Roman" w:cs="Times New Roman"/>
                <w:sz w:val="18"/>
                <w:szCs w:val="18"/>
              </w:rPr>
            </w:pPr>
          </w:p>
        </w:tc>
      </w:tr>
      <w:tr w:rsidR="00005E28" w14:paraId="5E3132FB" w14:textId="77777777" w:rsidTr="00693456">
        <w:tc>
          <w:tcPr>
            <w:tcW w:w="709" w:type="dxa"/>
            <w:tcBorders>
              <w:top w:val="single" w:sz="4" w:space="0" w:color="auto"/>
              <w:left w:val="single" w:sz="4" w:space="0" w:color="auto"/>
              <w:bottom w:val="single" w:sz="4" w:space="0" w:color="auto"/>
              <w:right w:val="single" w:sz="4" w:space="0" w:color="auto"/>
            </w:tcBorders>
          </w:tcPr>
          <w:p w14:paraId="77A4998A" w14:textId="0E52F45E" w:rsidR="00005E28" w:rsidRPr="00005E28" w:rsidRDefault="00005E28" w:rsidP="00005E28">
            <w:pPr>
              <w:spacing w:after="0"/>
              <w:rPr>
                <w:rFonts w:ascii="Times New Roman" w:hAnsi="Times New Roman" w:cs="Times New Roman"/>
                <w:sz w:val="18"/>
                <w:szCs w:val="18"/>
              </w:rPr>
            </w:pPr>
            <w:r w:rsidRPr="00005E28">
              <w:rPr>
                <w:rFonts w:ascii="Times New Roman" w:hAnsi="Times New Roman" w:cs="Times New Roman"/>
                <w:sz w:val="18"/>
                <w:szCs w:val="18"/>
              </w:rPr>
              <w:t>В</w:t>
            </w:r>
            <w:r w:rsidRPr="00005E28">
              <w:rPr>
                <w:rFonts w:ascii="Times New Roman" w:hAnsi="Times New Roman" w:cs="Times New Roman"/>
                <w:sz w:val="18"/>
                <w:szCs w:val="18"/>
                <w:lang w:val="en-US"/>
              </w:rPr>
              <w:t>2</w:t>
            </w:r>
            <w:r w:rsidRPr="00005E28">
              <w:rPr>
                <w:rFonts w:ascii="Times New Roman" w:hAnsi="Times New Roman" w:cs="Times New Roman"/>
                <w:sz w:val="18"/>
                <w:szCs w:val="18"/>
              </w:rPr>
              <w:t>.</w:t>
            </w:r>
            <w:r w:rsidRPr="00005E28">
              <w:rPr>
                <w:rFonts w:ascii="Times New Roman" w:hAnsi="Times New Roman" w:cs="Times New Roman"/>
                <w:sz w:val="18"/>
                <w:szCs w:val="18"/>
                <w:lang w:val="en-US"/>
              </w:rPr>
              <w:t>32</w:t>
            </w:r>
          </w:p>
        </w:tc>
        <w:tc>
          <w:tcPr>
            <w:tcW w:w="2693" w:type="dxa"/>
            <w:tcBorders>
              <w:top w:val="single" w:sz="4" w:space="0" w:color="auto"/>
              <w:left w:val="single" w:sz="4" w:space="0" w:color="auto"/>
              <w:bottom w:val="single" w:sz="4" w:space="0" w:color="auto"/>
              <w:right w:val="single" w:sz="4" w:space="0" w:color="auto"/>
            </w:tcBorders>
          </w:tcPr>
          <w:p w14:paraId="00A34D14" w14:textId="1F756D2D" w:rsidR="00005E28" w:rsidRPr="00005E28" w:rsidRDefault="00005E28" w:rsidP="00005E28">
            <w:pPr>
              <w:spacing w:after="0"/>
              <w:rPr>
                <w:rFonts w:ascii="Times New Roman" w:hAnsi="Times New Roman" w:cs="Times New Roman"/>
                <w:sz w:val="18"/>
                <w:szCs w:val="18"/>
              </w:rPr>
            </w:pPr>
            <w:r w:rsidRPr="00005E28">
              <w:rPr>
                <w:rFonts w:ascii="Times New Roman" w:hAnsi="Times New Roman" w:cs="Times New Roman"/>
                <w:sz w:val="18"/>
                <w:szCs w:val="18"/>
                <w:lang w:eastAsia="ru-RU"/>
              </w:rPr>
              <w:t>Инструмент абразивный и из природных и синтетических алмазов</w:t>
            </w:r>
          </w:p>
        </w:tc>
        <w:tc>
          <w:tcPr>
            <w:tcW w:w="1985" w:type="dxa"/>
            <w:tcBorders>
              <w:top w:val="single" w:sz="4" w:space="0" w:color="auto"/>
              <w:left w:val="single" w:sz="4" w:space="0" w:color="auto"/>
              <w:bottom w:val="single" w:sz="4" w:space="0" w:color="auto"/>
              <w:right w:val="single" w:sz="4" w:space="0" w:color="auto"/>
            </w:tcBorders>
          </w:tcPr>
          <w:p w14:paraId="13D0BB2E" w14:textId="45C8035A" w:rsidR="00005E28" w:rsidRPr="00005E28" w:rsidRDefault="00005E28" w:rsidP="009B323C">
            <w:pPr>
              <w:spacing w:after="0"/>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Декларирование (1д,2д,3д,4д,5д,6д)</w:t>
            </w:r>
          </w:p>
        </w:tc>
        <w:tc>
          <w:tcPr>
            <w:tcW w:w="1559" w:type="dxa"/>
            <w:tcBorders>
              <w:top w:val="single" w:sz="4" w:space="0" w:color="auto"/>
              <w:left w:val="single" w:sz="4" w:space="0" w:color="auto"/>
              <w:bottom w:val="single" w:sz="4" w:space="0" w:color="auto"/>
              <w:right w:val="single" w:sz="4" w:space="0" w:color="auto"/>
            </w:tcBorders>
          </w:tcPr>
          <w:p w14:paraId="0FB04428" w14:textId="77777777" w:rsidR="00005E28" w:rsidRPr="00005E28" w:rsidRDefault="00005E28" w:rsidP="00005E28">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6804 10 0000</w:t>
            </w:r>
          </w:p>
          <w:p w14:paraId="78337E95" w14:textId="77777777" w:rsidR="00005E28" w:rsidRPr="00005E28" w:rsidRDefault="00005E28" w:rsidP="00005E28">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6804 21 0000</w:t>
            </w:r>
          </w:p>
          <w:p w14:paraId="6A8C01FA" w14:textId="77777777" w:rsidR="00005E28" w:rsidRPr="00005E28" w:rsidRDefault="00005E28" w:rsidP="00005E28">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6804 22 1200</w:t>
            </w:r>
          </w:p>
          <w:p w14:paraId="1834CABC" w14:textId="77777777" w:rsidR="00005E28" w:rsidRPr="00005E28" w:rsidRDefault="00005E28" w:rsidP="00005E28">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6804 22 1800</w:t>
            </w:r>
          </w:p>
          <w:p w14:paraId="3C524BE3" w14:textId="77777777" w:rsidR="00005E28" w:rsidRPr="00005E28" w:rsidRDefault="00005E28" w:rsidP="00005E28">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6804 22 3000</w:t>
            </w:r>
          </w:p>
          <w:p w14:paraId="3C362925" w14:textId="77777777" w:rsidR="00005E28" w:rsidRPr="00005E28" w:rsidRDefault="00005E28" w:rsidP="00005E28">
            <w:pPr>
              <w:autoSpaceDE w:val="0"/>
              <w:autoSpaceDN w:val="0"/>
              <w:adjustRightInd w:val="0"/>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6804 22 5000</w:t>
            </w:r>
          </w:p>
          <w:p w14:paraId="49A98F0E" w14:textId="04D53694" w:rsidR="00005E28" w:rsidRPr="00005E28" w:rsidRDefault="00005E28" w:rsidP="00005E28">
            <w:pPr>
              <w:spacing w:after="0"/>
              <w:rPr>
                <w:rFonts w:ascii="Times New Roman" w:hAnsi="Times New Roman" w:cs="Times New Roman"/>
                <w:sz w:val="18"/>
                <w:szCs w:val="18"/>
              </w:rPr>
            </w:pPr>
            <w:r w:rsidRPr="00005E28">
              <w:rPr>
                <w:rFonts w:ascii="Times New Roman" w:eastAsia="Times New Roman" w:hAnsi="Times New Roman" w:cs="Times New Roman"/>
                <w:sz w:val="18"/>
                <w:szCs w:val="18"/>
                <w:lang w:eastAsia="ru-RU"/>
              </w:rPr>
              <w:t>6804 22 9000</w:t>
            </w:r>
          </w:p>
        </w:tc>
        <w:tc>
          <w:tcPr>
            <w:tcW w:w="3402" w:type="dxa"/>
            <w:tcBorders>
              <w:top w:val="single" w:sz="4" w:space="0" w:color="auto"/>
              <w:left w:val="single" w:sz="4" w:space="0" w:color="auto"/>
              <w:bottom w:val="single" w:sz="4" w:space="0" w:color="auto"/>
              <w:right w:val="single" w:sz="4" w:space="0" w:color="auto"/>
            </w:tcBorders>
          </w:tcPr>
          <w:p w14:paraId="08E1EC09" w14:textId="029B7FD8" w:rsidR="00005E28" w:rsidRPr="00005E28" w:rsidRDefault="00005E28" w:rsidP="00005E28">
            <w:pPr>
              <w:spacing w:after="0"/>
              <w:rPr>
                <w:rFonts w:ascii="Times New Roman" w:hAnsi="Times New Roman" w:cs="Times New Roman"/>
                <w:sz w:val="18"/>
                <w:szCs w:val="18"/>
              </w:rPr>
            </w:pPr>
            <w:r w:rsidRPr="00005E28">
              <w:rPr>
                <w:rFonts w:ascii="Times New Roman" w:eastAsia="Times New Roman" w:hAnsi="Times New Roman" w:cs="Times New Roman"/>
                <w:sz w:val="18"/>
                <w:szCs w:val="18"/>
              </w:rPr>
              <w:t>ТР ТС 010/2011</w:t>
            </w:r>
          </w:p>
        </w:tc>
        <w:tc>
          <w:tcPr>
            <w:tcW w:w="4394" w:type="dxa"/>
            <w:tcBorders>
              <w:top w:val="single" w:sz="4" w:space="0" w:color="auto"/>
              <w:left w:val="single" w:sz="4" w:space="0" w:color="auto"/>
              <w:bottom w:val="single" w:sz="4" w:space="0" w:color="auto"/>
              <w:right w:val="single" w:sz="4" w:space="0" w:color="auto"/>
            </w:tcBorders>
          </w:tcPr>
          <w:p w14:paraId="22843E2A" w14:textId="77777777" w:rsidR="00005E28" w:rsidRPr="00005E28" w:rsidRDefault="00005E28" w:rsidP="00005E28">
            <w:pPr>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 xml:space="preserve">ГОСТ 26004-83 </w:t>
            </w:r>
          </w:p>
          <w:p w14:paraId="465189AE" w14:textId="77777777" w:rsidR="00005E28" w:rsidRPr="00005E28" w:rsidRDefault="00005E28" w:rsidP="00005E28">
            <w:pPr>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ГОСТ 32406-2013</w:t>
            </w:r>
          </w:p>
          <w:p w14:paraId="411BC070" w14:textId="77777777" w:rsidR="00005E28" w:rsidRPr="00005E28" w:rsidRDefault="00005E28" w:rsidP="00005E28">
            <w:pPr>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 xml:space="preserve">ГОСТ 32833-2014 </w:t>
            </w:r>
          </w:p>
          <w:p w14:paraId="60B25590" w14:textId="77777777" w:rsidR="00005E28" w:rsidRPr="00005E28" w:rsidRDefault="00005E28" w:rsidP="00005E28">
            <w:pPr>
              <w:spacing w:after="0" w:line="240" w:lineRule="auto"/>
              <w:rPr>
                <w:rFonts w:ascii="Times New Roman" w:eastAsia="Times New Roman" w:hAnsi="Times New Roman" w:cs="Times New Roman"/>
                <w:sz w:val="18"/>
                <w:szCs w:val="18"/>
                <w:lang w:eastAsia="ru-RU"/>
              </w:rPr>
            </w:pPr>
            <w:r w:rsidRPr="00005E28">
              <w:rPr>
                <w:rFonts w:ascii="Times New Roman" w:eastAsia="Times New Roman" w:hAnsi="Times New Roman" w:cs="Times New Roman"/>
                <w:sz w:val="18"/>
                <w:szCs w:val="18"/>
                <w:lang w:eastAsia="ru-RU"/>
              </w:rPr>
              <w:t xml:space="preserve">ГОСТ Р 52588-2011 </w:t>
            </w:r>
          </w:p>
          <w:p w14:paraId="5E28CC44" w14:textId="1A1E3114" w:rsidR="00005E28" w:rsidRPr="00005E28" w:rsidRDefault="00005E28" w:rsidP="00005E28">
            <w:pPr>
              <w:spacing w:after="0"/>
              <w:rPr>
                <w:rFonts w:ascii="Times New Roman" w:hAnsi="Times New Roman" w:cs="Times New Roman"/>
                <w:sz w:val="18"/>
                <w:szCs w:val="18"/>
              </w:rPr>
            </w:pPr>
          </w:p>
        </w:tc>
      </w:tr>
      <w:tr w:rsidR="009B323C" w14:paraId="10ED3F4F" w14:textId="77777777" w:rsidTr="008C71CA">
        <w:tc>
          <w:tcPr>
            <w:tcW w:w="14742" w:type="dxa"/>
            <w:gridSpan w:val="6"/>
            <w:tcBorders>
              <w:top w:val="single" w:sz="4" w:space="0" w:color="auto"/>
              <w:left w:val="single" w:sz="4" w:space="0" w:color="auto"/>
              <w:bottom w:val="single" w:sz="4" w:space="0" w:color="auto"/>
              <w:right w:val="single" w:sz="4" w:space="0" w:color="auto"/>
            </w:tcBorders>
          </w:tcPr>
          <w:p w14:paraId="11700144" w14:textId="62ACBEF0" w:rsidR="009B323C" w:rsidRDefault="009B323C" w:rsidP="009B323C">
            <w:pPr>
              <w:spacing w:after="0"/>
              <w:rPr>
                <w:rFonts w:ascii="Times New Roman" w:hAnsi="Times New Roman" w:cs="Times New Roman"/>
                <w:sz w:val="18"/>
                <w:szCs w:val="18"/>
              </w:rPr>
            </w:pPr>
            <w:r>
              <w:rPr>
                <w:rFonts w:ascii="Times New Roman" w:hAnsi="Times New Roman" w:cs="Times New Roman"/>
                <w:b/>
                <w:bCs/>
                <w:sz w:val="24"/>
                <w:szCs w:val="24"/>
              </w:rPr>
              <w:t>В3. Декларирование продукции требованиям Технического регламента Таможенного союза ТР ТС 017/2011"О безопасности продукции легкой промышленности", утвержден Решением Комиссии Таможенного союза от 9 декабря 2011 года N 876</w:t>
            </w:r>
          </w:p>
        </w:tc>
      </w:tr>
      <w:tr w:rsidR="009B323C" w14:paraId="6293A7D4" w14:textId="77777777" w:rsidTr="00693456">
        <w:tc>
          <w:tcPr>
            <w:tcW w:w="709" w:type="dxa"/>
            <w:tcBorders>
              <w:top w:val="single" w:sz="4" w:space="0" w:color="auto"/>
              <w:left w:val="single" w:sz="4" w:space="0" w:color="auto"/>
              <w:bottom w:val="single" w:sz="4" w:space="0" w:color="auto"/>
              <w:right w:val="single" w:sz="4" w:space="0" w:color="auto"/>
            </w:tcBorders>
          </w:tcPr>
          <w:p w14:paraId="78A2769D" w14:textId="3E54C351" w:rsidR="009B323C" w:rsidRPr="00693456" w:rsidRDefault="009B323C" w:rsidP="009B323C">
            <w:pPr>
              <w:spacing w:after="0"/>
              <w:rPr>
                <w:rFonts w:ascii="Times New Roman" w:hAnsi="Times New Roman" w:cs="Times New Roman"/>
                <w:sz w:val="18"/>
                <w:szCs w:val="18"/>
              </w:rPr>
            </w:pPr>
            <w:r>
              <w:rPr>
                <w:rStyle w:val="af5"/>
                <w:rFonts w:ascii="Times New Roman" w:hAnsi="Times New Roman" w:cs="Times New Roman"/>
                <w:b w:val="0"/>
                <w:bCs w:val="0"/>
                <w:sz w:val="18"/>
                <w:szCs w:val="18"/>
              </w:rPr>
              <w:t>В3.1</w:t>
            </w:r>
          </w:p>
        </w:tc>
        <w:tc>
          <w:tcPr>
            <w:tcW w:w="2693" w:type="dxa"/>
            <w:tcBorders>
              <w:top w:val="single" w:sz="4" w:space="0" w:color="auto"/>
              <w:left w:val="single" w:sz="4" w:space="0" w:color="auto"/>
              <w:bottom w:val="single" w:sz="4" w:space="0" w:color="auto"/>
              <w:right w:val="single" w:sz="4" w:space="0" w:color="auto"/>
            </w:tcBorders>
          </w:tcPr>
          <w:p w14:paraId="2CD6A23B" w14:textId="36E3F30E" w:rsidR="009B323C" w:rsidRDefault="009B323C" w:rsidP="009B323C">
            <w:pPr>
              <w:spacing w:after="0"/>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 xml:space="preserve"> Материалы текстильные</w:t>
            </w:r>
            <w:r w:rsidR="00981730">
              <w:rPr>
                <w:rStyle w:val="af5"/>
                <w:rFonts w:ascii="Times New Roman" w:hAnsi="Times New Roman" w:cs="Times New Roman"/>
                <w:b w:val="0"/>
                <w:bCs w:val="0"/>
                <w:sz w:val="18"/>
                <w:szCs w:val="18"/>
              </w:rPr>
              <w:t xml:space="preserve"> (</w:t>
            </w:r>
            <w:r w:rsidR="00981730" w:rsidRPr="00981730">
              <w:rPr>
                <w:rStyle w:val="af5"/>
                <w:rFonts w:ascii="Times New Roman" w:hAnsi="Times New Roman" w:cs="Times New Roman"/>
                <w:b w:val="0"/>
                <w:bCs w:val="0"/>
                <w:sz w:val="18"/>
                <w:szCs w:val="18"/>
              </w:rPr>
              <w:t>кроме суровых текстильных материалов, предназначенных для дальнейшей заключительной обработки в текстильном производстве (крашение и др.)</w:t>
            </w:r>
            <w:r>
              <w:rPr>
                <w:rStyle w:val="af5"/>
                <w:rFonts w:ascii="Times New Roman" w:hAnsi="Times New Roman" w:cs="Times New Roman"/>
                <w:b w:val="0"/>
                <w:bCs w:val="0"/>
                <w:sz w:val="18"/>
                <w:szCs w:val="18"/>
              </w:rPr>
              <w:t>:</w:t>
            </w:r>
          </w:p>
          <w:p w14:paraId="411A83B5" w14:textId="3C5E85D5" w:rsidR="009B323C" w:rsidRDefault="009B323C" w:rsidP="009B323C">
            <w:pPr>
              <w:spacing w:after="0"/>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 бельевые</w:t>
            </w:r>
            <w:r w:rsidR="00981730">
              <w:rPr>
                <w:rStyle w:val="af5"/>
                <w:rFonts w:ascii="Times New Roman" w:hAnsi="Times New Roman" w:cs="Times New Roman"/>
                <w:b w:val="0"/>
                <w:bCs w:val="0"/>
                <w:sz w:val="18"/>
                <w:szCs w:val="18"/>
              </w:rPr>
              <w:t xml:space="preserve"> </w:t>
            </w:r>
            <w:r w:rsidR="00981730" w:rsidRPr="00981730">
              <w:rPr>
                <w:rStyle w:val="af5"/>
                <w:rFonts w:ascii="Times New Roman" w:hAnsi="Times New Roman" w:cs="Times New Roman"/>
                <w:b w:val="0"/>
                <w:bCs w:val="0"/>
                <w:sz w:val="18"/>
                <w:szCs w:val="18"/>
              </w:rPr>
              <w:t xml:space="preserve"> (для постельного, нательного, столового белья, бельевых, корсетных и </w:t>
            </w:r>
            <w:r w:rsidR="00981730" w:rsidRPr="00981730">
              <w:rPr>
                <w:rStyle w:val="af5"/>
                <w:rFonts w:ascii="Times New Roman" w:hAnsi="Times New Roman" w:cs="Times New Roman"/>
                <w:b w:val="0"/>
                <w:bCs w:val="0"/>
                <w:sz w:val="18"/>
                <w:szCs w:val="18"/>
              </w:rPr>
              <w:lastRenderedPageBreak/>
              <w:t>купальных изделий)</w:t>
            </w:r>
            <w:r w:rsidR="00981730">
              <w:rPr>
                <w:rStyle w:val="af5"/>
                <w:rFonts w:ascii="Times New Roman" w:hAnsi="Times New Roman" w:cs="Times New Roman"/>
                <w:b w:val="0"/>
                <w:bCs w:val="0"/>
                <w:sz w:val="18"/>
                <w:szCs w:val="18"/>
              </w:rPr>
              <w:t>;</w:t>
            </w:r>
          </w:p>
          <w:p w14:paraId="313B7B2A" w14:textId="482D7850" w:rsidR="009B323C" w:rsidRDefault="009B323C" w:rsidP="009B323C">
            <w:pPr>
              <w:spacing w:after="0"/>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 полотенечные</w:t>
            </w:r>
            <w:r w:rsidR="00981730">
              <w:rPr>
                <w:rStyle w:val="af5"/>
                <w:rFonts w:ascii="Times New Roman" w:hAnsi="Times New Roman" w:cs="Times New Roman"/>
                <w:b w:val="0"/>
                <w:bCs w:val="0"/>
                <w:sz w:val="18"/>
                <w:szCs w:val="18"/>
              </w:rPr>
              <w:t xml:space="preserve"> </w:t>
            </w:r>
            <w:r w:rsidR="00981730" w:rsidRPr="00981730">
              <w:rPr>
                <w:rStyle w:val="af5"/>
                <w:rFonts w:ascii="Times New Roman" w:hAnsi="Times New Roman" w:cs="Times New Roman"/>
                <w:b w:val="0"/>
                <w:bCs w:val="0"/>
                <w:sz w:val="18"/>
                <w:szCs w:val="18"/>
              </w:rPr>
              <w:t>(для полотенец, простыней (купальных), гладких, жаккардовых, вафельных, махровых)</w:t>
            </w:r>
            <w:r w:rsidR="00981730">
              <w:rPr>
                <w:rStyle w:val="af5"/>
                <w:rFonts w:ascii="Times New Roman" w:hAnsi="Times New Roman" w:cs="Times New Roman"/>
                <w:b w:val="0"/>
                <w:bCs w:val="0"/>
                <w:sz w:val="18"/>
                <w:szCs w:val="18"/>
              </w:rPr>
              <w:t>;</w:t>
            </w:r>
          </w:p>
          <w:p w14:paraId="51F0CDE1" w14:textId="17A23B6C" w:rsidR="009B323C" w:rsidRDefault="009B323C" w:rsidP="009B323C">
            <w:pPr>
              <w:spacing w:after="0"/>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 одежные</w:t>
            </w:r>
            <w:r w:rsidR="00981730">
              <w:rPr>
                <w:rStyle w:val="af5"/>
                <w:rFonts w:ascii="Times New Roman" w:hAnsi="Times New Roman" w:cs="Times New Roman"/>
                <w:b w:val="0"/>
                <w:bCs w:val="0"/>
                <w:sz w:val="18"/>
                <w:szCs w:val="18"/>
              </w:rPr>
              <w:t xml:space="preserve"> </w:t>
            </w:r>
            <w:r w:rsidR="00981730" w:rsidRPr="00981730">
              <w:rPr>
                <w:rStyle w:val="af5"/>
                <w:rFonts w:ascii="Times New Roman" w:hAnsi="Times New Roman" w:cs="Times New Roman"/>
                <w:b w:val="0"/>
                <w:bCs w:val="0"/>
                <w:sz w:val="18"/>
                <w:szCs w:val="18"/>
              </w:rPr>
              <w:t>(плащевые и курточные, пальтовые, костюмные, платьево-костюмные, платьевые, блузочные, сорочечные, платочные и подкладочные)</w:t>
            </w:r>
            <w:r w:rsidR="00981730">
              <w:rPr>
                <w:rStyle w:val="af5"/>
                <w:rFonts w:ascii="Times New Roman" w:hAnsi="Times New Roman" w:cs="Times New Roman"/>
                <w:b w:val="0"/>
                <w:bCs w:val="0"/>
                <w:sz w:val="18"/>
                <w:szCs w:val="18"/>
              </w:rPr>
              <w:t>;</w:t>
            </w:r>
          </w:p>
          <w:p w14:paraId="1E16FF7E" w14:textId="79D0CB3F" w:rsidR="009B323C" w:rsidRDefault="009B323C" w:rsidP="009B323C">
            <w:pPr>
              <w:spacing w:after="0"/>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 обувные</w:t>
            </w:r>
            <w:r w:rsidR="00981730">
              <w:rPr>
                <w:rStyle w:val="af5"/>
                <w:rFonts w:ascii="Times New Roman" w:hAnsi="Times New Roman" w:cs="Times New Roman"/>
                <w:b w:val="0"/>
                <w:bCs w:val="0"/>
                <w:sz w:val="18"/>
                <w:szCs w:val="18"/>
              </w:rPr>
              <w:t xml:space="preserve"> </w:t>
            </w:r>
            <w:r w:rsidR="00981730" w:rsidRPr="00981730">
              <w:rPr>
                <w:rStyle w:val="af5"/>
                <w:rFonts w:ascii="Times New Roman" w:hAnsi="Times New Roman" w:cs="Times New Roman"/>
                <w:b w:val="0"/>
                <w:bCs w:val="0"/>
                <w:sz w:val="18"/>
                <w:szCs w:val="18"/>
              </w:rPr>
              <w:t>(для верха и подкладки обуви)</w:t>
            </w:r>
            <w:r w:rsidR="00981730">
              <w:rPr>
                <w:rStyle w:val="af5"/>
                <w:rFonts w:ascii="Times New Roman" w:hAnsi="Times New Roman" w:cs="Times New Roman"/>
                <w:b w:val="0"/>
                <w:bCs w:val="0"/>
                <w:sz w:val="18"/>
                <w:szCs w:val="18"/>
              </w:rPr>
              <w:t>;</w:t>
            </w:r>
          </w:p>
          <w:p w14:paraId="73543493" w14:textId="55155E7B" w:rsidR="009B323C" w:rsidRDefault="009B323C" w:rsidP="009B323C">
            <w:pPr>
              <w:spacing w:after="0"/>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 декоративные</w:t>
            </w:r>
            <w:r w:rsidR="00981730">
              <w:rPr>
                <w:rStyle w:val="af5"/>
                <w:rFonts w:ascii="Times New Roman" w:hAnsi="Times New Roman" w:cs="Times New Roman"/>
                <w:b w:val="0"/>
                <w:bCs w:val="0"/>
                <w:sz w:val="18"/>
                <w:szCs w:val="18"/>
              </w:rPr>
              <w:t xml:space="preserve"> </w:t>
            </w:r>
            <w:r w:rsidR="00981730" w:rsidRPr="00981730">
              <w:rPr>
                <w:rStyle w:val="af5"/>
                <w:rFonts w:ascii="Times New Roman" w:hAnsi="Times New Roman" w:cs="Times New Roman"/>
                <w:b w:val="0"/>
                <w:bCs w:val="0"/>
                <w:sz w:val="18"/>
                <w:szCs w:val="18"/>
              </w:rPr>
              <w:t>(для гардин, портьер, штор, покрывал, скатертей, накидок, дорожек, шезлонгов)</w:t>
            </w:r>
            <w:r w:rsidR="00981730">
              <w:rPr>
                <w:rStyle w:val="af5"/>
                <w:rFonts w:ascii="Times New Roman" w:hAnsi="Times New Roman" w:cs="Times New Roman"/>
                <w:b w:val="0"/>
                <w:bCs w:val="0"/>
                <w:sz w:val="18"/>
                <w:szCs w:val="18"/>
              </w:rPr>
              <w:t>;</w:t>
            </w:r>
          </w:p>
          <w:p w14:paraId="0071E743" w14:textId="4793FA08" w:rsidR="009B323C" w:rsidRDefault="009B323C" w:rsidP="009B323C">
            <w:pPr>
              <w:spacing w:after="0"/>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 мебельные</w:t>
            </w:r>
            <w:r w:rsidR="00981730">
              <w:rPr>
                <w:rStyle w:val="af5"/>
                <w:rFonts w:ascii="Times New Roman" w:hAnsi="Times New Roman" w:cs="Times New Roman"/>
                <w:b w:val="0"/>
                <w:bCs w:val="0"/>
                <w:sz w:val="18"/>
                <w:szCs w:val="18"/>
              </w:rPr>
              <w:t xml:space="preserve"> </w:t>
            </w:r>
            <w:r w:rsidR="00981730" w:rsidRPr="00981730">
              <w:rPr>
                <w:rStyle w:val="af5"/>
                <w:rFonts w:ascii="Times New Roman" w:hAnsi="Times New Roman" w:cs="Times New Roman"/>
                <w:b w:val="0"/>
                <w:bCs w:val="0"/>
                <w:sz w:val="18"/>
                <w:szCs w:val="18"/>
              </w:rPr>
              <w:t>(для обивки мебели, матрацев, чехольные)</w:t>
            </w:r>
            <w:r w:rsidR="00981730">
              <w:rPr>
                <w:rStyle w:val="af5"/>
                <w:rFonts w:ascii="Times New Roman" w:hAnsi="Times New Roman" w:cs="Times New Roman"/>
                <w:b w:val="0"/>
                <w:bCs w:val="0"/>
                <w:sz w:val="18"/>
                <w:szCs w:val="18"/>
              </w:rPr>
              <w:t>;</w:t>
            </w:r>
          </w:p>
          <w:p w14:paraId="0BAD58BA" w14:textId="6720859D" w:rsidR="009B323C" w:rsidRDefault="009B323C" w:rsidP="009B323C">
            <w:pPr>
              <w:spacing w:after="0"/>
              <w:rPr>
                <w:rFonts w:ascii="Times New Roman" w:hAnsi="Times New Roman" w:cs="Times New Roman"/>
                <w:sz w:val="18"/>
                <w:szCs w:val="18"/>
              </w:rPr>
            </w:pPr>
            <w:r>
              <w:rPr>
                <w:rStyle w:val="af5"/>
                <w:rFonts w:ascii="Times New Roman" w:hAnsi="Times New Roman" w:cs="Times New Roman"/>
                <w:b w:val="0"/>
                <w:bCs w:val="0"/>
                <w:sz w:val="18"/>
                <w:szCs w:val="18"/>
              </w:rPr>
              <w:t>- мех искусственный и ткани ворсовые</w:t>
            </w:r>
            <w:r w:rsidR="00981730">
              <w:rPr>
                <w:rStyle w:val="af5"/>
                <w:rFonts w:ascii="Times New Roman" w:hAnsi="Times New Roman" w:cs="Times New Roman"/>
                <w:b w:val="0"/>
                <w:bCs w:val="0"/>
                <w:sz w:val="18"/>
                <w:szCs w:val="18"/>
              </w:rPr>
              <w:t xml:space="preserve"> </w:t>
            </w:r>
            <w:r w:rsidR="00981730" w:rsidRPr="00981730">
              <w:rPr>
                <w:rStyle w:val="af5"/>
                <w:rFonts w:ascii="Times New Roman" w:hAnsi="Times New Roman" w:cs="Times New Roman"/>
                <w:b w:val="0"/>
                <w:bCs w:val="0"/>
                <w:sz w:val="18"/>
                <w:szCs w:val="18"/>
              </w:rPr>
              <w:t>(для верхних изделий, воротников, отделки, подкладки, головных уборов, декоративного назначения, в том числе пледов)</w:t>
            </w:r>
          </w:p>
        </w:tc>
        <w:tc>
          <w:tcPr>
            <w:tcW w:w="1985" w:type="dxa"/>
            <w:tcBorders>
              <w:top w:val="single" w:sz="4" w:space="0" w:color="auto"/>
              <w:left w:val="single" w:sz="4" w:space="0" w:color="auto"/>
              <w:bottom w:val="single" w:sz="4" w:space="0" w:color="auto"/>
              <w:right w:val="single" w:sz="4" w:space="0" w:color="auto"/>
            </w:tcBorders>
          </w:tcPr>
          <w:p w14:paraId="1DEBDACA" w14:textId="77777777" w:rsidR="009B323C" w:rsidRDefault="009B323C" w:rsidP="009B323C">
            <w:pPr>
              <w:spacing w:after="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Декларирование (1д, 2д, 3д, 4д, 6д)</w:t>
            </w:r>
          </w:p>
          <w:p w14:paraId="7C353741" w14:textId="77777777" w:rsidR="009B323C" w:rsidRDefault="009B323C" w:rsidP="009B323C">
            <w:pPr>
              <w:spacing w:after="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p>
          <w:p w14:paraId="2095C631" w14:textId="77777777" w:rsidR="009B323C" w:rsidRDefault="009B323C" w:rsidP="009B323C">
            <w:pPr>
              <w:spacing w:after="0"/>
              <w:jc w:val="center"/>
              <w:rPr>
                <w:rFonts w:ascii="Times New Roman" w:eastAsia="Times New Roman" w:hAnsi="Times New Roman" w:cs="Times New Roman"/>
                <w:sz w:val="18"/>
                <w:szCs w:val="18"/>
                <w:lang w:eastAsia="ru-RU"/>
              </w:rPr>
            </w:pPr>
          </w:p>
          <w:p w14:paraId="14319C6F" w14:textId="7AA01B22" w:rsidR="009B323C" w:rsidRDefault="009B323C" w:rsidP="009B323C">
            <w:pPr>
              <w:spacing w:after="0"/>
              <w:rPr>
                <w:rFonts w:ascii="Times New Roman" w:eastAsia="Times New Roman" w:hAnsi="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14:paraId="2CE1148D"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Из 5007</w:t>
            </w:r>
          </w:p>
          <w:p w14:paraId="51DE3B64"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Из 5111</w:t>
            </w:r>
          </w:p>
          <w:p w14:paraId="559940D2"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Из 5112</w:t>
            </w:r>
          </w:p>
          <w:p w14:paraId="73589BCB"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Из 5208</w:t>
            </w:r>
          </w:p>
          <w:p w14:paraId="295D9CFB"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Из 5209</w:t>
            </w:r>
          </w:p>
          <w:p w14:paraId="075C01C2"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Из 5210</w:t>
            </w:r>
          </w:p>
          <w:p w14:paraId="6FBC2845"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Из 5211</w:t>
            </w:r>
          </w:p>
          <w:p w14:paraId="2061D322"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Из 5212</w:t>
            </w:r>
          </w:p>
          <w:p w14:paraId="63ED80C3"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Из 5309</w:t>
            </w:r>
          </w:p>
          <w:p w14:paraId="2971A8A2"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Из 5311 00</w:t>
            </w:r>
          </w:p>
          <w:p w14:paraId="085F28FE"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lastRenderedPageBreak/>
              <w:t>Из 5407</w:t>
            </w:r>
          </w:p>
          <w:p w14:paraId="45B45F75"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Из 5408</w:t>
            </w:r>
          </w:p>
          <w:p w14:paraId="33BED469"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Из 5512</w:t>
            </w:r>
          </w:p>
          <w:p w14:paraId="3AE78FDE"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Из 5513</w:t>
            </w:r>
          </w:p>
          <w:p w14:paraId="60871BAD"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Из 5514</w:t>
            </w:r>
          </w:p>
          <w:p w14:paraId="3A3DA87F"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Из 5515</w:t>
            </w:r>
          </w:p>
          <w:p w14:paraId="6A75D225"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Из 5516</w:t>
            </w:r>
          </w:p>
          <w:p w14:paraId="450BD69E"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Из 5802</w:t>
            </w:r>
          </w:p>
          <w:p w14:paraId="72354AEE"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Из 5804</w:t>
            </w:r>
          </w:p>
          <w:p w14:paraId="01887D02"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Из 5806</w:t>
            </w:r>
          </w:p>
          <w:p w14:paraId="6C30629B"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Из 5810</w:t>
            </w:r>
          </w:p>
          <w:p w14:paraId="1743CCF2"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Из 5811 00 000 0</w:t>
            </w:r>
          </w:p>
          <w:p w14:paraId="1F1A2FDD"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Из 5903</w:t>
            </w:r>
          </w:p>
          <w:p w14:paraId="4AAB03DB"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Из 6001</w:t>
            </w:r>
          </w:p>
          <w:p w14:paraId="1DBFC8D8"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Из 6002</w:t>
            </w:r>
          </w:p>
          <w:p w14:paraId="6188C99A"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Из 6003</w:t>
            </w:r>
          </w:p>
          <w:p w14:paraId="57AB0F8E"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Из 6004</w:t>
            </w:r>
          </w:p>
          <w:p w14:paraId="5880A907"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Из 6005</w:t>
            </w:r>
          </w:p>
          <w:p w14:paraId="5AE167B4"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Из 6006</w:t>
            </w:r>
          </w:p>
          <w:p w14:paraId="14544F64"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Из 5801</w:t>
            </w:r>
          </w:p>
          <w:p w14:paraId="0176717E"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Из 5803 00</w:t>
            </w:r>
          </w:p>
          <w:p w14:paraId="37ECB129"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Из 5809 00 000 0</w:t>
            </w:r>
          </w:p>
          <w:p w14:paraId="0E554931"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Из 5310</w:t>
            </w:r>
          </w:p>
          <w:p w14:paraId="78E58CD4"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Из 5311 00 </w:t>
            </w:r>
          </w:p>
          <w:p w14:paraId="19588B6B"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Из 5113 00 000 0</w:t>
            </w:r>
          </w:p>
          <w:p w14:paraId="74E938A6"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Из 5906</w:t>
            </w:r>
          </w:p>
          <w:p w14:paraId="3DAD8040" w14:textId="322F1BA9" w:rsidR="009B323C" w:rsidRDefault="009B323C" w:rsidP="009B323C">
            <w:pPr>
              <w:spacing w:after="0"/>
              <w:rPr>
                <w:rFonts w:ascii="Times New Roman" w:hAnsi="Times New Roman" w:cs="Times New Roman"/>
                <w:sz w:val="18"/>
                <w:szCs w:val="18"/>
              </w:rPr>
            </w:pPr>
            <w:r>
              <w:rPr>
                <w:rStyle w:val="af5"/>
                <w:rFonts w:ascii="Times New Roman" w:hAnsi="Times New Roman" w:cs="Times New Roman"/>
                <w:b w:val="0"/>
                <w:bCs w:val="0"/>
                <w:sz w:val="18"/>
                <w:szCs w:val="18"/>
              </w:rPr>
              <w:t>Из 4304 00 000 0</w:t>
            </w:r>
          </w:p>
        </w:tc>
        <w:tc>
          <w:tcPr>
            <w:tcW w:w="3402" w:type="dxa"/>
            <w:tcBorders>
              <w:top w:val="single" w:sz="4" w:space="0" w:color="auto"/>
              <w:left w:val="single" w:sz="4" w:space="0" w:color="auto"/>
              <w:bottom w:val="single" w:sz="4" w:space="0" w:color="auto"/>
              <w:right w:val="single" w:sz="4" w:space="0" w:color="auto"/>
            </w:tcBorders>
          </w:tcPr>
          <w:p w14:paraId="441DFF8D" w14:textId="5444F6D6" w:rsidR="009B323C" w:rsidRDefault="009B323C" w:rsidP="009B323C">
            <w:pPr>
              <w:spacing w:after="0"/>
              <w:rPr>
                <w:rFonts w:ascii="Times New Roman" w:hAnsi="Times New Roman" w:cs="Times New Roman"/>
                <w:sz w:val="18"/>
                <w:szCs w:val="18"/>
              </w:rPr>
            </w:pPr>
            <w:r>
              <w:rPr>
                <w:rFonts w:ascii="Times New Roman" w:hAnsi="Times New Roman" w:cs="Times New Roman"/>
                <w:sz w:val="18"/>
                <w:szCs w:val="18"/>
              </w:rPr>
              <w:lastRenderedPageBreak/>
              <w:t>ТР ТС 017/2011 Технический регламент Таможенного союза "О безопасности продукции легкой промышленности", утвержден Решением Комиссии Таможенного союза от 9 декабря 2011 года N 876</w:t>
            </w:r>
          </w:p>
        </w:tc>
        <w:tc>
          <w:tcPr>
            <w:tcW w:w="4394" w:type="dxa"/>
            <w:tcBorders>
              <w:top w:val="single" w:sz="4" w:space="0" w:color="auto"/>
              <w:left w:val="single" w:sz="4" w:space="0" w:color="auto"/>
              <w:bottom w:val="single" w:sz="4" w:space="0" w:color="auto"/>
              <w:right w:val="single" w:sz="4" w:space="0" w:color="auto"/>
            </w:tcBorders>
          </w:tcPr>
          <w:p w14:paraId="74BE64C7"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5617-71</w:t>
            </w:r>
          </w:p>
          <w:p w14:paraId="472D1BDB"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5665-2015</w:t>
            </w:r>
          </w:p>
          <w:p w14:paraId="28927A40"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7000-80</w:t>
            </w:r>
          </w:p>
          <w:p w14:paraId="1668ACFD"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7081-93</w:t>
            </w:r>
          </w:p>
          <w:p w14:paraId="48C1212E"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7701-93</w:t>
            </w:r>
          </w:p>
          <w:p w14:paraId="3422AF30"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7779-2015</w:t>
            </w:r>
          </w:p>
          <w:p w14:paraId="31A7973C"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33201-2014</w:t>
            </w:r>
          </w:p>
          <w:p w14:paraId="0561A7A0"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23432-89</w:t>
            </w:r>
          </w:p>
          <w:p w14:paraId="0E685BE7"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10138-93</w:t>
            </w:r>
          </w:p>
          <w:p w14:paraId="549A57ED"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7913-76</w:t>
            </w:r>
          </w:p>
          <w:p w14:paraId="402C02FA"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lastRenderedPageBreak/>
              <w:t>ГОСТ 10232-77</w:t>
            </w:r>
          </w:p>
          <w:p w14:paraId="737B0F87"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10524-2014</w:t>
            </w:r>
          </w:p>
          <w:p w14:paraId="530F9EA9"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11027-2014</w:t>
            </w:r>
          </w:p>
          <w:p w14:paraId="19469389"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11039-2015</w:t>
            </w:r>
          </w:p>
          <w:p w14:paraId="4396B5F4"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11518-88</w:t>
            </w:r>
          </w:p>
          <w:p w14:paraId="07CF1A8D"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29013-91</w:t>
            </w:r>
          </w:p>
          <w:p w14:paraId="2F3A3C96"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15968-2014</w:t>
            </w:r>
          </w:p>
          <w:p w14:paraId="68330428"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17504-80</w:t>
            </w:r>
          </w:p>
          <w:p w14:paraId="08335F2E"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19196-93</w:t>
            </w:r>
          </w:p>
          <w:p w14:paraId="35D729B9"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29298-2005</w:t>
            </w:r>
          </w:p>
          <w:p w14:paraId="1A687906"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30386-95</w:t>
            </w:r>
          </w:p>
          <w:p w14:paraId="34F7945A"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СТБ 969-2010</w:t>
            </w:r>
          </w:p>
          <w:p w14:paraId="19030AE1"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СТБ 1139-99</w:t>
            </w:r>
          </w:p>
          <w:p w14:paraId="24C50679"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20272-2014</w:t>
            </w:r>
          </w:p>
          <w:p w14:paraId="3596144B"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23433-79</w:t>
            </w:r>
          </w:p>
          <w:p w14:paraId="59954DE6"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28486-90</w:t>
            </w:r>
          </w:p>
          <w:p w14:paraId="4FDA436D"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7297-90</w:t>
            </w:r>
          </w:p>
          <w:p w14:paraId="03598265"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9009-93</w:t>
            </w:r>
          </w:p>
          <w:p w14:paraId="1BEC0F58"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9845-83</w:t>
            </w:r>
          </w:p>
          <w:p w14:paraId="4A1574B7"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 xml:space="preserve">ГОСТ 18273-89 </w:t>
            </w:r>
          </w:p>
          <w:p w14:paraId="342B70D7"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19008-93</w:t>
            </w:r>
          </w:p>
          <w:p w14:paraId="0194B237"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20272-96, ГОСТ 20723-2003</w:t>
            </w:r>
          </w:p>
          <w:p w14:paraId="40858DBF"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21790-2005, ГОСТ 28000-2004</w:t>
            </w:r>
          </w:p>
          <w:p w14:paraId="5E9BA0D8"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28253-89, ГОСТ 29222-91</w:t>
            </w:r>
          </w:p>
          <w:p w14:paraId="13765636"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29223-91, СТБ 1145-2016</w:t>
            </w:r>
          </w:p>
          <w:p w14:paraId="3DD623FE"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17923-72, ГОСТ 22017-92</w:t>
            </w:r>
          </w:p>
          <w:p w14:paraId="5B2FA0F6"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СТБ 1819-2007, ГОСТ 24220-80</w:t>
            </w:r>
          </w:p>
          <w:p w14:paraId="4D3EE777"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СТБ ЕН 14465-2011, ГОСТ 28755-90</w:t>
            </w:r>
          </w:p>
          <w:p w14:paraId="0142A1DE"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lastRenderedPageBreak/>
              <w:t>ГОСТ 28367-94</w:t>
            </w:r>
          </w:p>
          <w:p w14:paraId="4DE19811" w14:textId="744868C2" w:rsidR="009B323C" w:rsidRDefault="009B323C" w:rsidP="009B323C">
            <w:pPr>
              <w:spacing w:after="0"/>
              <w:rPr>
                <w:rFonts w:ascii="Times New Roman" w:hAnsi="Times New Roman" w:cs="Times New Roman"/>
                <w:sz w:val="18"/>
                <w:szCs w:val="18"/>
              </w:rPr>
            </w:pPr>
            <w:r>
              <w:rPr>
                <w:rStyle w:val="af5"/>
                <w:rFonts w:ascii="Times New Roman" w:hAnsi="Times New Roman" w:cs="Times New Roman"/>
                <w:b w:val="0"/>
                <w:bCs w:val="0"/>
                <w:sz w:val="18"/>
                <w:szCs w:val="18"/>
              </w:rPr>
              <w:t>ГОСТ 2351-88</w:t>
            </w:r>
          </w:p>
        </w:tc>
      </w:tr>
      <w:tr w:rsidR="009B323C" w14:paraId="634E7A3F" w14:textId="77777777" w:rsidTr="00693456">
        <w:tc>
          <w:tcPr>
            <w:tcW w:w="709" w:type="dxa"/>
            <w:tcBorders>
              <w:top w:val="single" w:sz="4" w:space="0" w:color="auto"/>
              <w:left w:val="single" w:sz="4" w:space="0" w:color="auto"/>
              <w:bottom w:val="single" w:sz="4" w:space="0" w:color="auto"/>
              <w:right w:val="single" w:sz="4" w:space="0" w:color="auto"/>
            </w:tcBorders>
          </w:tcPr>
          <w:p w14:paraId="559A602F" w14:textId="28F83FA2" w:rsidR="009B323C" w:rsidRPr="00693456" w:rsidRDefault="009B323C" w:rsidP="009B323C">
            <w:pPr>
              <w:spacing w:after="0"/>
              <w:rPr>
                <w:rFonts w:ascii="Times New Roman" w:hAnsi="Times New Roman" w:cs="Times New Roman"/>
                <w:sz w:val="18"/>
                <w:szCs w:val="18"/>
              </w:rPr>
            </w:pPr>
            <w:r>
              <w:rPr>
                <w:rStyle w:val="af5"/>
                <w:rFonts w:ascii="Times New Roman" w:hAnsi="Times New Roman" w:cs="Times New Roman"/>
                <w:b w:val="0"/>
                <w:bCs w:val="0"/>
                <w:sz w:val="18"/>
                <w:szCs w:val="18"/>
              </w:rPr>
              <w:lastRenderedPageBreak/>
              <w:t>В3.2</w:t>
            </w:r>
          </w:p>
        </w:tc>
        <w:tc>
          <w:tcPr>
            <w:tcW w:w="2693" w:type="dxa"/>
            <w:tcBorders>
              <w:top w:val="single" w:sz="4" w:space="0" w:color="auto"/>
              <w:left w:val="single" w:sz="4" w:space="0" w:color="auto"/>
              <w:bottom w:val="single" w:sz="4" w:space="0" w:color="auto"/>
              <w:right w:val="single" w:sz="4" w:space="0" w:color="auto"/>
            </w:tcBorders>
          </w:tcPr>
          <w:p w14:paraId="10AEEEA8" w14:textId="26225CC3" w:rsidR="009B323C" w:rsidRDefault="009B323C" w:rsidP="009B323C">
            <w:pPr>
              <w:spacing w:after="0"/>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Одежда и изделия швейные и трикотажные</w:t>
            </w:r>
            <w:r w:rsidR="00981730">
              <w:rPr>
                <w:rStyle w:val="af5"/>
                <w:rFonts w:ascii="Times New Roman" w:hAnsi="Times New Roman" w:cs="Times New Roman"/>
                <w:b w:val="0"/>
                <w:bCs w:val="0"/>
                <w:sz w:val="18"/>
                <w:szCs w:val="18"/>
              </w:rPr>
              <w:t xml:space="preserve"> (</w:t>
            </w:r>
            <w:r w:rsidR="00981730" w:rsidRPr="00981730">
              <w:rPr>
                <w:rStyle w:val="af5"/>
                <w:rFonts w:ascii="Times New Roman" w:hAnsi="Times New Roman" w:cs="Times New Roman"/>
                <w:b w:val="0"/>
                <w:bCs w:val="0"/>
                <w:sz w:val="18"/>
                <w:szCs w:val="18"/>
              </w:rPr>
              <w:t>кроме специальных, защитных, ведомственных, а также спортивных изделий, предназначенных для экипировки спортивных команд</w:t>
            </w:r>
            <w:r w:rsidR="00981730">
              <w:rPr>
                <w:rStyle w:val="af5"/>
                <w:rFonts w:ascii="Times New Roman" w:hAnsi="Times New Roman" w:cs="Times New Roman"/>
                <w:b w:val="0"/>
                <w:bCs w:val="0"/>
                <w:sz w:val="18"/>
                <w:szCs w:val="18"/>
              </w:rPr>
              <w:t>)</w:t>
            </w:r>
            <w:r>
              <w:rPr>
                <w:rStyle w:val="af5"/>
                <w:rFonts w:ascii="Times New Roman" w:hAnsi="Times New Roman" w:cs="Times New Roman"/>
                <w:b w:val="0"/>
                <w:bCs w:val="0"/>
                <w:sz w:val="18"/>
                <w:szCs w:val="18"/>
              </w:rPr>
              <w:t>:</w:t>
            </w:r>
          </w:p>
          <w:p w14:paraId="49E81877" w14:textId="77777777" w:rsidR="00981730" w:rsidRDefault="009B323C" w:rsidP="00981730">
            <w:pPr>
              <w:spacing w:after="0"/>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 изделия верхние трикотажные</w:t>
            </w:r>
            <w:r w:rsidR="00981730" w:rsidRPr="00981730">
              <w:rPr>
                <w:rStyle w:val="af5"/>
                <w:rFonts w:ascii="Times New Roman" w:hAnsi="Times New Roman" w:cs="Times New Roman"/>
                <w:b w:val="0"/>
                <w:bCs w:val="0"/>
                <w:sz w:val="18"/>
                <w:szCs w:val="18"/>
              </w:rPr>
              <w:t>(жакеты, джемперы, куртки, жилеты, костюмы, блузки, юбки, платья, сарафаны, шорты, комплекты, халаты, брюки, комбинезоны, рейтузы, костюмы и брюки спортивные и другие аналогичные изделия)</w:t>
            </w:r>
            <w:r w:rsidR="00981730">
              <w:rPr>
                <w:rStyle w:val="af5"/>
                <w:rFonts w:ascii="Times New Roman" w:hAnsi="Times New Roman" w:cs="Times New Roman"/>
                <w:b w:val="0"/>
                <w:bCs w:val="0"/>
                <w:sz w:val="18"/>
                <w:szCs w:val="18"/>
              </w:rPr>
              <w:t xml:space="preserve">,  </w:t>
            </w:r>
            <w:r w:rsidR="00981730" w:rsidRPr="00981730">
              <w:rPr>
                <w:rStyle w:val="af5"/>
                <w:rFonts w:ascii="Times New Roman" w:hAnsi="Times New Roman" w:cs="Times New Roman"/>
                <w:b w:val="0"/>
                <w:bCs w:val="0"/>
                <w:sz w:val="18"/>
                <w:szCs w:val="18"/>
              </w:rPr>
              <w:t>кроме купальных костюмов</w:t>
            </w:r>
            <w:r w:rsidR="00981730">
              <w:rPr>
                <w:rStyle w:val="af5"/>
                <w:rFonts w:ascii="Times New Roman" w:hAnsi="Times New Roman" w:cs="Times New Roman"/>
                <w:b w:val="0"/>
                <w:bCs w:val="0"/>
                <w:sz w:val="18"/>
                <w:szCs w:val="18"/>
              </w:rPr>
              <w:t xml:space="preserve"> </w:t>
            </w:r>
            <w:r w:rsidR="00981730" w:rsidRPr="00981730">
              <w:rPr>
                <w:rStyle w:val="af5"/>
                <w:rFonts w:ascii="Times New Roman" w:hAnsi="Times New Roman" w:cs="Times New Roman"/>
                <w:b w:val="0"/>
                <w:bCs w:val="0"/>
                <w:sz w:val="18"/>
                <w:szCs w:val="18"/>
              </w:rPr>
              <w:t>(коды 6112 31,</w:t>
            </w:r>
            <w:r w:rsidR="00981730">
              <w:rPr>
                <w:rStyle w:val="af5"/>
                <w:rFonts w:ascii="Times New Roman" w:hAnsi="Times New Roman" w:cs="Times New Roman"/>
                <w:b w:val="0"/>
                <w:bCs w:val="0"/>
                <w:sz w:val="18"/>
                <w:szCs w:val="18"/>
              </w:rPr>
              <w:t xml:space="preserve"> </w:t>
            </w:r>
            <w:r w:rsidR="00981730" w:rsidRPr="00981730">
              <w:rPr>
                <w:rStyle w:val="af5"/>
                <w:rFonts w:ascii="Times New Roman" w:hAnsi="Times New Roman" w:cs="Times New Roman"/>
                <w:b w:val="0"/>
                <w:bCs w:val="0"/>
                <w:sz w:val="18"/>
                <w:szCs w:val="18"/>
              </w:rPr>
              <w:t xml:space="preserve">6112 39, 6112 41, </w:t>
            </w:r>
          </w:p>
          <w:p w14:paraId="2744CF27" w14:textId="548693FC" w:rsidR="00981730" w:rsidRPr="00981730" w:rsidRDefault="00981730" w:rsidP="00981730">
            <w:pPr>
              <w:spacing w:after="0"/>
              <w:rPr>
                <w:rStyle w:val="af5"/>
                <w:rFonts w:ascii="Times New Roman" w:hAnsi="Times New Roman" w:cs="Times New Roman"/>
                <w:b w:val="0"/>
                <w:bCs w:val="0"/>
                <w:sz w:val="18"/>
                <w:szCs w:val="18"/>
              </w:rPr>
            </w:pPr>
            <w:r w:rsidRPr="00981730">
              <w:rPr>
                <w:rStyle w:val="af5"/>
                <w:rFonts w:ascii="Times New Roman" w:hAnsi="Times New Roman" w:cs="Times New Roman"/>
                <w:b w:val="0"/>
                <w:bCs w:val="0"/>
                <w:sz w:val="18"/>
                <w:szCs w:val="18"/>
              </w:rPr>
              <w:t>6112 49,</w:t>
            </w:r>
            <w:r>
              <w:rPr>
                <w:rStyle w:val="af5"/>
                <w:rFonts w:ascii="Times New Roman" w:hAnsi="Times New Roman" w:cs="Times New Roman"/>
                <w:b w:val="0"/>
                <w:bCs w:val="0"/>
                <w:sz w:val="18"/>
                <w:szCs w:val="18"/>
              </w:rPr>
              <w:t xml:space="preserve"> </w:t>
            </w:r>
            <w:r w:rsidRPr="00981730">
              <w:rPr>
                <w:rStyle w:val="af5"/>
                <w:rFonts w:ascii="Times New Roman" w:hAnsi="Times New Roman" w:cs="Times New Roman"/>
                <w:b w:val="0"/>
                <w:bCs w:val="0"/>
                <w:sz w:val="18"/>
                <w:szCs w:val="18"/>
              </w:rPr>
              <w:t>6211 11 000 0,</w:t>
            </w:r>
          </w:p>
          <w:p w14:paraId="22065FBA" w14:textId="32015C80" w:rsidR="009B323C" w:rsidRDefault="00981730" w:rsidP="00981730">
            <w:pPr>
              <w:spacing w:after="0"/>
              <w:rPr>
                <w:rStyle w:val="af5"/>
                <w:rFonts w:ascii="Times New Roman" w:hAnsi="Times New Roman" w:cs="Times New Roman"/>
                <w:b w:val="0"/>
                <w:bCs w:val="0"/>
                <w:sz w:val="18"/>
                <w:szCs w:val="18"/>
              </w:rPr>
            </w:pPr>
            <w:r w:rsidRPr="00981730">
              <w:rPr>
                <w:rStyle w:val="af5"/>
                <w:rFonts w:ascii="Times New Roman" w:hAnsi="Times New Roman" w:cs="Times New Roman"/>
                <w:b w:val="0"/>
                <w:bCs w:val="0"/>
                <w:sz w:val="18"/>
                <w:szCs w:val="18"/>
              </w:rPr>
              <w:t>6211 12 000 0</w:t>
            </w:r>
            <w:r>
              <w:rPr>
                <w:rStyle w:val="af5"/>
                <w:rFonts w:ascii="Times New Roman" w:hAnsi="Times New Roman" w:cs="Times New Roman"/>
                <w:b w:val="0"/>
                <w:bCs w:val="0"/>
                <w:sz w:val="18"/>
                <w:szCs w:val="18"/>
              </w:rPr>
              <w:t xml:space="preserve"> </w:t>
            </w:r>
            <w:r w:rsidRPr="00981730">
              <w:rPr>
                <w:rStyle w:val="af5"/>
                <w:rFonts w:ascii="Times New Roman" w:hAnsi="Times New Roman" w:cs="Times New Roman"/>
                <w:b w:val="0"/>
                <w:bCs w:val="0"/>
                <w:sz w:val="18"/>
                <w:szCs w:val="18"/>
              </w:rPr>
              <w:t>ТН ВЭД ЕАЭС)</w:t>
            </w:r>
            <w:r>
              <w:rPr>
                <w:rStyle w:val="af5"/>
                <w:rFonts w:ascii="Times New Roman" w:hAnsi="Times New Roman" w:cs="Times New Roman"/>
                <w:b w:val="0"/>
                <w:bCs w:val="0"/>
                <w:sz w:val="18"/>
                <w:szCs w:val="18"/>
              </w:rPr>
              <w:t>;</w:t>
            </w:r>
          </w:p>
          <w:p w14:paraId="69931AFD" w14:textId="3E2D945B" w:rsidR="009B323C" w:rsidRDefault="009B323C" w:rsidP="009B323C">
            <w:pPr>
              <w:spacing w:after="0"/>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 изделия чулочно-носочные</w:t>
            </w:r>
            <w:r w:rsidR="00981730">
              <w:rPr>
                <w:rStyle w:val="af5"/>
                <w:rFonts w:ascii="Times New Roman" w:hAnsi="Times New Roman" w:cs="Times New Roman"/>
                <w:b w:val="0"/>
                <w:bCs w:val="0"/>
                <w:sz w:val="18"/>
                <w:szCs w:val="18"/>
              </w:rPr>
              <w:t xml:space="preserve"> </w:t>
            </w:r>
            <w:r w:rsidR="00981730" w:rsidRPr="00981730">
              <w:rPr>
                <w:rStyle w:val="af5"/>
                <w:rFonts w:ascii="Times New Roman" w:hAnsi="Times New Roman" w:cs="Times New Roman"/>
                <w:b w:val="0"/>
                <w:bCs w:val="0"/>
                <w:sz w:val="18"/>
                <w:szCs w:val="18"/>
              </w:rPr>
              <w:t xml:space="preserve">имеющие непосредственный контакт с кожей человека (колготки, чулки, </w:t>
            </w:r>
            <w:proofErr w:type="spellStart"/>
            <w:r w:rsidR="00981730" w:rsidRPr="00981730">
              <w:rPr>
                <w:rStyle w:val="af5"/>
                <w:rFonts w:ascii="Times New Roman" w:hAnsi="Times New Roman" w:cs="Times New Roman"/>
                <w:b w:val="0"/>
                <w:bCs w:val="0"/>
                <w:sz w:val="18"/>
                <w:szCs w:val="18"/>
              </w:rPr>
              <w:t>получулки</w:t>
            </w:r>
            <w:proofErr w:type="spellEnd"/>
            <w:r w:rsidR="00981730" w:rsidRPr="00981730">
              <w:rPr>
                <w:rStyle w:val="af5"/>
                <w:rFonts w:ascii="Times New Roman" w:hAnsi="Times New Roman" w:cs="Times New Roman"/>
                <w:b w:val="0"/>
                <w:bCs w:val="0"/>
                <w:sz w:val="18"/>
                <w:szCs w:val="18"/>
              </w:rPr>
              <w:t xml:space="preserve">, гетры, носки, легинсы, кюлоты, </w:t>
            </w:r>
            <w:proofErr w:type="spellStart"/>
            <w:r w:rsidR="00981730" w:rsidRPr="00981730">
              <w:rPr>
                <w:rStyle w:val="af5"/>
                <w:rFonts w:ascii="Times New Roman" w:hAnsi="Times New Roman" w:cs="Times New Roman"/>
                <w:b w:val="0"/>
                <w:bCs w:val="0"/>
                <w:sz w:val="18"/>
                <w:szCs w:val="18"/>
              </w:rPr>
              <w:lastRenderedPageBreak/>
              <w:t>подследники</w:t>
            </w:r>
            <w:proofErr w:type="spellEnd"/>
            <w:r w:rsidR="00981730" w:rsidRPr="00981730">
              <w:rPr>
                <w:rStyle w:val="af5"/>
                <w:rFonts w:ascii="Times New Roman" w:hAnsi="Times New Roman" w:cs="Times New Roman"/>
                <w:b w:val="0"/>
                <w:bCs w:val="0"/>
                <w:sz w:val="18"/>
                <w:szCs w:val="18"/>
              </w:rPr>
              <w:t xml:space="preserve"> и другие аналогичные изделия)</w:t>
            </w:r>
            <w:r w:rsidR="00981730">
              <w:rPr>
                <w:rStyle w:val="af5"/>
                <w:rFonts w:ascii="Times New Roman" w:hAnsi="Times New Roman" w:cs="Times New Roman"/>
                <w:b w:val="0"/>
                <w:bCs w:val="0"/>
                <w:sz w:val="18"/>
                <w:szCs w:val="18"/>
              </w:rPr>
              <w:t xml:space="preserve">, </w:t>
            </w:r>
            <w:r w:rsidR="00981730" w:rsidRPr="00981730">
              <w:rPr>
                <w:rStyle w:val="af5"/>
                <w:rFonts w:ascii="Times New Roman" w:hAnsi="Times New Roman" w:cs="Times New Roman"/>
                <w:b w:val="0"/>
                <w:bCs w:val="0"/>
                <w:sz w:val="18"/>
                <w:szCs w:val="18"/>
              </w:rPr>
              <w:t>кроме компрессионных чулочно-носочных изделий с распределенным давлением (изделия медицинского назначения)</w:t>
            </w:r>
            <w:r w:rsidR="00981730">
              <w:rPr>
                <w:rStyle w:val="af5"/>
                <w:rFonts w:ascii="Times New Roman" w:hAnsi="Times New Roman" w:cs="Times New Roman"/>
                <w:b w:val="0"/>
                <w:bCs w:val="0"/>
                <w:sz w:val="18"/>
                <w:szCs w:val="18"/>
              </w:rPr>
              <w:t xml:space="preserve">; </w:t>
            </w:r>
          </w:p>
          <w:p w14:paraId="4B7F537F" w14:textId="24D57F8C" w:rsidR="009B323C" w:rsidRDefault="009B323C" w:rsidP="009B323C">
            <w:pPr>
              <w:spacing w:after="0"/>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 изделия перчаточные</w:t>
            </w:r>
            <w:r w:rsidR="00981730">
              <w:rPr>
                <w:rStyle w:val="af5"/>
                <w:rFonts w:ascii="Times New Roman" w:hAnsi="Times New Roman" w:cs="Times New Roman"/>
                <w:b w:val="0"/>
                <w:bCs w:val="0"/>
                <w:sz w:val="18"/>
                <w:szCs w:val="18"/>
              </w:rPr>
              <w:t xml:space="preserve"> </w:t>
            </w:r>
            <w:r w:rsidR="00981730" w:rsidRPr="00981730">
              <w:rPr>
                <w:rStyle w:val="af5"/>
                <w:rFonts w:ascii="Times New Roman" w:hAnsi="Times New Roman" w:cs="Times New Roman"/>
                <w:b w:val="0"/>
                <w:bCs w:val="0"/>
                <w:sz w:val="18"/>
                <w:szCs w:val="18"/>
              </w:rPr>
              <w:t>(перчатки, варежки, рукавицы и другие аналогичные изделия)</w:t>
            </w:r>
            <w:r w:rsidR="00981730">
              <w:rPr>
                <w:rStyle w:val="af5"/>
                <w:rFonts w:ascii="Times New Roman" w:hAnsi="Times New Roman" w:cs="Times New Roman"/>
                <w:b w:val="0"/>
                <w:bCs w:val="0"/>
                <w:sz w:val="18"/>
                <w:szCs w:val="18"/>
              </w:rPr>
              <w:t>;</w:t>
            </w:r>
          </w:p>
          <w:p w14:paraId="6EB30514" w14:textId="11D93433" w:rsidR="009B323C" w:rsidRDefault="009B323C" w:rsidP="009B323C">
            <w:pPr>
              <w:spacing w:after="0"/>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 изделия платочно-</w:t>
            </w:r>
            <w:proofErr w:type="spellStart"/>
            <w:r>
              <w:rPr>
                <w:rStyle w:val="af5"/>
                <w:rFonts w:ascii="Times New Roman" w:hAnsi="Times New Roman" w:cs="Times New Roman"/>
                <w:b w:val="0"/>
                <w:bCs w:val="0"/>
                <w:sz w:val="18"/>
                <w:szCs w:val="18"/>
              </w:rPr>
              <w:t>шарфовые</w:t>
            </w:r>
            <w:proofErr w:type="spellEnd"/>
            <w:r w:rsidR="00981730">
              <w:rPr>
                <w:rStyle w:val="af5"/>
                <w:rFonts w:ascii="Times New Roman" w:hAnsi="Times New Roman" w:cs="Times New Roman"/>
                <w:b w:val="0"/>
                <w:bCs w:val="0"/>
                <w:sz w:val="18"/>
                <w:szCs w:val="18"/>
              </w:rPr>
              <w:t xml:space="preserve"> </w:t>
            </w:r>
            <w:r w:rsidR="00981730" w:rsidRPr="00981730">
              <w:rPr>
                <w:rStyle w:val="af5"/>
                <w:rFonts w:ascii="Times New Roman" w:hAnsi="Times New Roman" w:cs="Times New Roman"/>
                <w:b w:val="0"/>
                <w:bCs w:val="0"/>
                <w:sz w:val="18"/>
                <w:szCs w:val="18"/>
              </w:rPr>
              <w:t>(шарфы, платки, косынки)</w:t>
            </w:r>
            <w:r w:rsidR="00981730">
              <w:rPr>
                <w:rStyle w:val="af5"/>
                <w:rFonts w:ascii="Times New Roman" w:hAnsi="Times New Roman" w:cs="Times New Roman"/>
                <w:b w:val="0"/>
                <w:bCs w:val="0"/>
                <w:sz w:val="18"/>
                <w:szCs w:val="18"/>
              </w:rPr>
              <w:t>;</w:t>
            </w:r>
          </w:p>
          <w:p w14:paraId="440197AA" w14:textId="77777777" w:rsidR="00463D9E" w:rsidRDefault="009B323C" w:rsidP="00463D9E">
            <w:pPr>
              <w:spacing w:after="0"/>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 одежда верхняя швейная</w:t>
            </w:r>
            <w:r w:rsidR="00463D9E">
              <w:rPr>
                <w:rStyle w:val="af5"/>
                <w:rFonts w:ascii="Times New Roman" w:hAnsi="Times New Roman" w:cs="Times New Roman"/>
                <w:b w:val="0"/>
                <w:bCs w:val="0"/>
                <w:sz w:val="18"/>
                <w:szCs w:val="18"/>
              </w:rPr>
              <w:t xml:space="preserve"> </w:t>
            </w:r>
            <w:r w:rsidR="00463D9E" w:rsidRPr="00463D9E">
              <w:rPr>
                <w:rStyle w:val="af5"/>
                <w:rFonts w:ascii="Times New Roman" w:hAnsi="Times New Roman" w:cs="Times New Roman"/>
                <w:b w:val="0"/>
                <w:bCs w:val="0"/>
                <w:sz w:val="18"/>
                <w:szCs w:val="18"/>
              </w:rPr>
              <w:t>(пальто, полупальто, плащи, куртки, куртки (брюки, костюмы) спортивные, комбинезоны, полукомбинезоны и другие аналогичные изделия)</w:t>
            </w:r>
            <w:r w:rsidR="00463D9E">
              <w:rPr>
                <w:rStyle w:val="af5"/>
                <w:rFonts w:ascii="Times New Roman" w:hAnsi="Times New Roman" w:cs="Times New Roman"/>
                <w:b w:val="0"/>
                <w:bCs w:val="0"/>
                <w:sz w:val="18"/>
                <w:szCs w:val="18"/>
              </w:rPr>
              <w:t xml:space="preserve">, </w:t>
            </w:r>
            <w:r w:rsidR="00463D9E" w:rsidRPr="00463D9E">
              <w:rPr>
                <w:rStyle w:val="af5"/>
                <w:rFonts w:ascii="Times New Roman" w:hAnsi="Times New Roman" w:cs="Times New Roman"/>
                <w:b w:val="0"/>
                <w:bCs w:val="0"/>
                <w:sz w:val="18"/>
                <w:szCs w:val="18"/>
              </w:rPr>
              <w:t>кроме купальных костюмов</w:t>
            </w:r>
            <w:r w:rsidR="00463D9E">
              <w:rPr>
                <w:rStyle w:val="af5"/>
                <w:rFonts w:ascii="Times New Roman" w:hAnsi="Times New Roman" w:cs="Times New Roman"/>
                <w:b w:val="0"/>
                <w:bCs w:val="0"/>
                <w:sz w:val="18"/>
                <w:szCs w:val="18"/>
              </w:rPr>
              <w:t xml:space="preserve"> </w:t>
            </w:r>
            <w:r w:rsidR="00463D9E" w:rsidRPr="00463D9E">
              <w:rPr>
                <w:rStyle w:val="af5"/>
                <w:rFonts w:ascii="Times New Roman" w:hAnsi="Times New Roman" w:cs="Times New Roman"/>
                <w:b w:val="0"/>
                <w:bCs w:val="0"/>
                <w:sz w:val="18"/>
                <w:szCs w:val="18"/>
              </w:rPr>
              <w:t>(коды 6112 31,</w:t>
            </w:r>
            <w:r w:rsidR="00463D9E">
              <w:rPr>
                <w:rStyle w:val="af5"/>
                <w:rFonts w:ascii="Times New Roman" w:hAnsi="Times New Roman" w:cs="Times New Roman"/>
                <w:b w:val="0"/>
                <w:bCs w:val="0"/>
                <w:sz w:val="18"/>
                <w:szCs w:val="18"/>
              </w:rPr>
              <w:t xml:space="preserve"> </w:t>
            </w:r>
            <w:r w:rsidR="00463D9E" w:rsidRPr="00463D9E">
              <w:rPr>
                <w:rStyle w:val="af5"/>
                <w:rFonts w:ascii="Times New Roman" w:hAnsi="Times New Roman" w:cs="Times New Roman"/>
                <w:b w:val="0"/>
                <w:bCs w:val="0"/>
                <w:sz w:val="18"/>
                <w:szCs w:val="18"/>
              </w:rPr>
              <w:t xml:space="preserve">6112 39, 6112 41, </w:t>
            </w:r>
          </w:p>
          <w:p w14:paraId="75F907BD" w14:textId="03F32904" w:rsidR="00463D9E" w:rsidRPr="00463D9E" w:rsidRDefault="00463D9E" w:rsidP="00463D9E">
            <w:pPr>
              <w:spacing w:after="0"/>
              <w:rPr>
                <w:rStyle w:val="af5"/>
                <w:rFonts w:ascii="Times New Roman" w:hAnsi="Times New Roman" w:cs="Times New Roman"/>
                <w:b w:val="0"/>
                <w:bCs w:val="0"/>
                <w:sz w:val="18"/>
                <w:szCs w:val="18"/>
              </w:rPr>
            </w:pPr>
            <w:r w:rsidRPr="00463D9E">
              <w:rPr>
                <w:rStyle w:val="af5"/>
                <w:rFonts w:ascii="Times New Roman" w:hAnsi="Times New Roman" w:cs="Times New Roman"/>
                <w:b w:val="0"/>
                <w:bCs w:val="0"/>
                <w:sz w:val="18"/>
                <w:szCs w:val="18"/>
              </w:rPr>
              <w:t>6112 49,</w:t>
            </w:r>
            <w:r>
              <w:rPr>
                <w:rStyle w:val="af5"/>
                <w:rFonts w:ascii="Times New Roman" w:hAnsi="Times New Roman" w:cs="Times New Roman"/>
                <w:b w:val="0"/>
                <w:bCs w:val="0"/>
                <w:sz w:val="18"/>
                <w:szCs w:val="18"/>
              </w:rPr>
              <w:t xml:space="preserve"> </w:t>
            </w:r>
            <w:r w:rsidRPr="00463D9E">
              <w:rPr>
                <w:rStyle w:val="af5"/>
                <w:rFonts w:ascii="Times New Roman" w:hAnsi="Times New Roman" w:cs="Times New Roman"/>
                <w:b w:val="0"/>
                <w:bCs w:val="0"/>
                <w:sz w:val="18"/>
                <w:szCs w:val="18"/>
              </w:rPr>
              <w:t>6211 11 000 0,</w:t>
            </w:r>
          </w:p>
          <w:p w14:paraId="64D6B737" w14:textId="7BB9C5B5" w:rsidR="009B323C" w:rsidRDefault="00463D9E" w:rsidP="00463D9E">
            <w:pPr>
              <w:spacing w:after="0"/>
              <w:rPr>
                <w:rStyle w:val="af5"/>
                <w:rFonts w:ascii="Times New Roman" w:hAnsi="Times New Roman" w:cs="Times New Roman"/>
                <w:b w:val="0"/>
                <w:bCs w:val="0"/>
                <w:sz w:val="18"/>
                <w:szCs w:val="18"/>
              </w:rPr>
            </w:pPr>
            <w:r w:rsidRPr="00463D9E">
              <w:rPr>
                <w:rStyle w:val="af5"/>
                <w:rFonts w:ascii="Times New Roman" w:hAnsi="Times New Roman" w:cs="Times New Roman"/>
                <w:b w:val="0"/>
                <w:bCs w:val="0"/>
                <w:sz w:val="18"/>
                <w:szCs w:val="18"/>
              </w:rPr>
              <w:t>6211 12 000 0</w:t>
            </w:r>
            <w:r>
              <w:rPr>
                <w:rStyle w:val="af5"/>
                <w:rFonts w:ascii="Times New Roman" w:hAnsi="Times New Roman" w:cs="Times New Roman"/>
                <w:b w:val="0"/>
                <w:bCs w:val="0"/>
                <w:sz w:val="18"/>
                <w:szCs w:val="18"/>
              </w:rPr>
              <w:t xml:space="preserve"> </w:t>
            </w:r>
            <w:r w:rsidRPr="00463D9E">
              <w:rPr>
                <w:rStyle w:val="af5"/>
                <w:rFonts w:ascii="Times New Roman" w:hAnsi="Times New Roman" w:cs="Times New Roman"/>
                <w:b w:val="0"/>
                <w:bCs w:val="0"/>
                <w:sz w:val="18"/>
                <w:szCs w:val="18"/>
              </w:rPr>
              <w:t>ТН ВЭД ЕАЭС)</w:t>
            </w:r>
            <w:r>
              <w:rPr>
                <w:rStyle w:val="af5"/>
                <w:rFonts w:ascii="Times New Roman" w:hAnsi="Times New Roman" w:cs="Times New Roman"/>
                <w:b w:val="0"/>
                <w:bCs w:val="0"/>
                <w:sz w:val="18"/>
                <w:szCs w:val="18"/>
              </w:rPr>
              <w:t>;</w:t>
            </w:r>
          </w:p>
          <w:p w14:paraId="1C3FA900" w14:textId="77777777" w:rsidR="009B323C" w:rsidRDefault="009B323C" w:rsidP="009B323C">
            <w:pPr>
              <w:spacing w:after="0"/>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 сорочки верхние</w:t>
            </w:r>
          </w:p>
          <w:p w14:paraId="6C8B8897" w14:textId="78E64F61" w:rsidR="00463D9E" w:rsidRPr="00463D9E" w:rsidRDefault="009B323C" w:rsidP="00463D9E">
            <w:pPr>
              <w:spacing w:after="0"/>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 изделия костюмные</w:t>
            </w:r>
            <w:r w:rsidR="00463D9E">
              <w:rPr>
                <w:rStyle w:val="af5"/>
                <w:rFonts w:ascii="Times New Roman" w:hAnsi="Times New Roman" w:cs="Times New Roman"/>
                <w:b w:val="0"/>
                <w:bCs w:val="0"/>
                <w:sz w:val="18"/>
                <w:szCs w:val="18"/>
              </w:rPr>
              <w:t xml:space="preserve"> </w:t>
            </w:r>
            <w:r w:rsidR="00463D9E" w:rsidRPr="00463D9E">
              <w:rPr>
                <w:rStyle w:val="af5"/>
                <w:rFonts w:ascii="Times New Roman" w:hAnsi="Times New Roman" w:cs="Times New Roman"/>
                <w:b w:val="0"/>
                <w:bCs w:val="0"/>
                <w:sz w:val="18"/>
                <w:szCs w:val="18"/>
              </w:rPr>
              <w:t xml:space="preserve">(костюмы, пиджаки, жакеты, юбки, жилеты, куртки типа пиджаков, брюки, шорты и </w:t>
            </w:r>
            <w:r w:rsidR="00463D9E" w:rsidRPr="00463D9E">
              <w:rPr>
                <w:rStyle w:val="af5"/>
                <w:rFonts w:ascii="Times New Roman" w:hAnsi="Times New Roman" w:cs="Times New Roman"/>
                <w:b w:val="0"/>
                <w:bCs w:val="0"/>
                <w:sz w:val="18"/>
                <w:szCs w:val="18"/>
              </w:rPr>
              <w:lastRenderedPageBreak/>
              <w:t>другие аналогичные изделия)</w:t>
            </w:r>
            <w:r w:rsidR="00463D9E">
              <w:rPr>
                <w:rStyle w:val="af5"/>
                <w:rFonts w:ascii="Times New Roman" w:hAnsi="Times New Roman" w:cs="Times New Roman"/>
                <w:b w:val="0"/>
                <w:bCs w:val="0"/>
                <w:sz w:val="18"/>
                <w:szCs w:val="18"/>
              </w:rPr>
              <w:t xml:space="preserve">, </w:t>
            </w:r>
            <w:r w:rsidR="00463D9E" w:rsidRPr="00463D9E">
              <w:rPr>
                <w:rStyle w:val="af5"/>
                <w:rFonts w:ascii="Times New Roman" w:hAnsi="Times New Roman" w:cs="Times New Roman"/>
                <w:b w:val="0"/>
                <w:bCs w:val="0"/>
                <w:sz w:val="18"/>
                <w:szCs w:val="18"/>
              </w:rPr>
              <w:t>кроме купальных костюмов</w:t>
            </w:r>
            <w:r w:rsidR="00463D9E">
              <w:rPr>
                <w:rStyle w:val="af5"/>
                <w:rFonts w:ascii="Times New Roman" w:hAnsi="Times New Roman" w:cs="Times New Roman"/>
                <w:b w:val="0"/>
                <w:bCs w:val="0"/>
                <w:sz w:val="18"/>
                <w:szCs w:val="18"/>
              </w:rPr>
              <w:t xml:space="preserve"> </w:t>
            </w:r>
            <w:r w:rsidR="00463D9E" w:rsidRPr="00463D9E">
              <w:rPr>
                <w:rStyle w:val="af5"/>
                <w:rFonts w:ascii="Times New Roman" w:hAnsi="Times New Roman" w:cs="Times New Roman"/>
                <w:b w:val="0"/>
                <w:bCs w:val="0"/>
                <w:sz w:val="18"/>
                <w:szCs w:val="18"/>
              </w:rPr>
              <w:t>(коды 6211 11 000 0,</w:t>
            </w:r>
          </w:p>
          <w:p w14:paraId="51432DAE" w14:textId="56693361" w:rsidR="009B323C" w:rsidRDefault="00463D9E" w:rsidP="00463D9E">
            <w:pPr>
              <w:spacing w:after="0"/>
              <w:rPr>
                <w:rStyle w:val="af5"/>
                <w:rFonts w:ascii="Times New Roman" w:hAnsi="Times New Roman" w:cs="Times New Roman"/>
                <w:b w:val="0"/>
                <w:bCs w:val="0"/>
                <w:sz w:val="18"/>
                <w:szCs w:val="18"/>
              </w:rPr>
            </w:pPr>
            <w:r w:rsidRPr="00463D9E">
              <w:rPr>
                <w:rStyle w:val="af5"/>
                <w:rFonts w:ascii="Times New Roman" w:hAnsi="Times New Roman" w:cs="Times New Roman"/>
                <w:b w:val="0"/>
                <w:bCs w:val="0"/>
                <w:sz w:val="18"/>
                <w:szCs w:val="18"/>
              </w:rPr>
              <w:t>6211 12 000 0</w:t>
            </w:r>
            <w:r>
              <w:rPr>
                <w:rStyle w:val="af5"/>
                <w:rFonts w:ascii="Times New Roman" w:hAnsi="Times New Roman" w:cs="Times New Roman"/>
                <w:b w:val="0"/>
                <w:bCs w:val="0"/>
                <w:sz w:val="18"/>
                <w:szCs w:val="18"/>
              </w:rPr>
              <w:t xml:space="preserve"> </w:t>
            </w:r>
            <w:r w:rsidRPr="00463D9E">
              <w:rPr>
                <w:rStyle w:val="af5"/>
                <w:rFonts w:ascii="Times New Roman" w:hAnsi="Times New Roman" w:cs="Times New Roman"/>
                <w:b w:val="0"/>
                <w:bCs w:val="0"/>
                <w:sz w:val="18"/>
                <w:szCs w:val="18"/>
              </w:rPr>
              <w:t>ТН ВЭД ЕАЭС)</w:t>
            </w:r>
            <w:r>
              <w:rPr>
                <w:rStyle w:val="af5"/>
                <w:rFonts w:ascii="Times New Roman" w:hAnsi="Times New Roman" w:cs="Times New Roman"/>
                <w:b w:val="0"/>
                <w:bCs w:val="0"/>
                <w:sz w:val="18"/>
                <w:szCs w:val="18"/>
              </w:rPr>
              <w:t>;</w:t>
            </w:r>
          </w:p>
          <w:p w14:paraId="193C4D65" w14:textId="0FF9A0C6" w:rsidR="009B323C" w:rsidRDefault="009B323C" w:rsidP="009B323C">
            <w:pPr>
              <w:spacing w:after="0"/>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 изделия плательные</w:t>
            </w:r>
            <w:r w:rsidR="00463D9E">
              <w:rPr>
                <w:rStyle w:val="af5"/>
                <w:rFonts w:ascii="Times New Roman" w:hAnsi="Times New Roman" w:cs="Times New Roman"/>
                <w:b w:val="0"/>
                <w:bCs w:val="0"/>
                <w:sz w:val="18"/>
                <w:szCs w:val="18"/>
              </w:rPr>
              <w:t xml:space="preserve"> </w:t>
            </w:r>
            <w:r w:rsidR="00463D9E" w:rsidRPr="00463D9E">
              <w:rPr>
                <w:rStyle w:val="af5"/>
                <w:rFonts w:ascii="Times New Roman" w:hAnsi="Times New Roman" w:cs="Times New Roman"/>
                <w:b w:val="0"/>
                <w:bCs w:val="0"/>
                <w:sz w:val="18"/>
                <w:szCs w:val="18"/>
              </w:rPr>
              <w:t>(платья (включая сарафаны, халаты), юбки, блузки, жилеты, фартуки, брючные комплекты и другие аналогичные изделия)</w:t>
            </w:r>
            <w:r w:rsidR="00463D9E">
              <w:rPr>
                <w:rStyle w:val="af5"/>
                <w:rFonts w:ascii="Times New Roman" w:hAnsi="Times New Roman" w:cs="Times New Roman"/>
                <w:b w:val="0"/>
                <w:bCs w:val="0"/>
                <w:sz w:val="18"/>
                <w:szCs w:val="18"/>
              </w:rPr>
              <w:t>;</w:t>
            </w:r>
            <w:r>
              <w:rPr>
                <w:rStyle w:val="af5"/>
                <w:rFonts w:ascii="Times New Roman" w:hAnsi="Times New Roman" w:cs="Times New Roman"/>
                <w:b w:val="0"/>
                <w:bCs w:val="0"/>
                <w:sz w:val="18"/>
                <w:szCs w:val="18"/>
              </w:rPr>
              <w:t xml:space="preserve"> </w:t>
            </w:r>
          </w:p>
          <w:p w14:paraId="3971E5B9" w14:textId="5B5F3526" w:rsidR="009B323C" w:rsidRDefault="009B323C" w:rsidP="009B323C">
            <w:pPr>
              <w:spacing w:after="0"/>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 одежда домашняя</w:t>
            </w:r>
            <w:r w:rsidR="00463D9E">
              <w:rPr>
                <w:rStyle w:val="af5"/>
                <w:rFonts w:ascii="Times New Roman" w:hAnsi="Times New Roman" w:cs="Times New Roman"/>
                <w:b w:val="0"/>
                <w:bCs w:val="0"/>
                <w:sz w:val="18"/>
                <w:szCs w:val="18"/>
              </w:rPr>
              <w:t xml:space="preserve"> </w:t>
            </w:r>
            <w:r w:rsidR="00463D9E" w:rsidRPr="00463D9E">
              <w:rPr>
                <w:rStyle w:val="af5"/>
                <w:rFonts w:ascii="Times New Roman" w:hAnsi="Times New Roman" w:cs="Times New Roman"/>
                <w:b w:val="0"/>
                <w:bCs w:val="0"/>
                <w:sz w:val="18"/>
                <w:szCs w:val="18"/>
              </w:rPr>
              <w:t>(халаты, костюмы и другие аналогичные изделия)</w:t>
            </w:r>
            <w:r w:rsidR="00463D9E">
              <w:rPr>
                <w:rStyle w:val="af5"/>
                <w:rFonts w:ascii="Times New Roman" w:hAnsi="Times New Roman" w:cs="Times New Roman"/>
                <w:b w:val="0"/>
                <w:bCs w:val="0"/>
                <w:sz w:val="18"/>
                <w:szCs w:val="18"/>
              </w:rPr>
              <w:t>;</w:t>
            </w:r>
          </w:p>
          <w:p w14:paraId="101B5F25" w14:textId="77777777" w:rsidR="0014660C" w:rsidRPr="00383270" w:rsidRDefault="0014660C" w:rsidP="0014660C">
            <w:pPr>
              <w:spacing w:after="0"/>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Изделия бельевые (</w:t>
            </w:r>
            <w:r w:rsidRPr="00463D9E">
              <w:rPr>
                <w:rStyle w:val="af5"/>
                <w:rFonts w:ascii="Times New Roman" w:hAnsi="Times New Roman" w:cs="Times New Roman"/>
                <w:b w:val="0"/>
                <w:bCs w:val="0"/>
                <w:sz w:val="18"/>
                <w:szCs w:val="18"/>
              </w:rPr>
              <w:t>кроме специальных, защитных, ведомственных</w:t>
            </w:r>
            <w:r>
              <w:rPr>
                <w:rStyle w:val="af5"/>
                <w:rFonts w:ascii="Times New Roman" w:hAnsi="Times New Roman" w:cs="Times New Roman"/>
                <w:b w:val="0"/>
                <w:bCs w:val="0"/>
                <w:sz w:val="18"/>
                <w:szCs w:val="18"/>
              </w:rPr>
              <w:t>):</w:t>
            </w:r>
          </w:p>
          <w:p w14:paraId="051DC119" w14:textId="77777777" w:rsidR="0014660C" w:rsidRDefault="0014660C" w:rsidP="0014660C">
            <w:pPr>
              <w:spacing w:after="0"/>
              <w:rPr>
                <w:rStyle w:val="af5"/>
                <w:rFonts w:ascii="Times New Roman" w:hAnsi="Times New Roman" w:cs="Times New Roman"/>
                <w:b w:val="0"/>
                <w:bCs w:val="0"/>
                <w:sz w:val="18"/>
                <w:szCs w:val="18"/>
              </w:rPr>
            </w:pPr>
            <w:r w:rsidRPr="00383270">
              <w:rPr>
                <w:rStyle w:val="af5"/>
                <w:rFonts w:ascii="Times New Roman" w:hAnsi="Times New Roman" w:cs="Times New Roman"/>
                <w:b w:val="0"/>
                <w:bCs w:val="0"/>
                <w:sz w:val="18"/>
                <w:szCs w:val="18"/>
              </w:rPr>
              <w:t xml:space="preserve">- </w:t>
            </w:r>
            <w:r w:rsidRPr="00463D9E">
              <w:rPr>
                <w:rStyle w:val="af5"/>
                <w:rFonts w:ascii="Times New Roman" w:hAnsi="Times New Roman" w:cs="Times New Roman"/>
                <w:b w:val="0"/>
                <w:bCs w:val="0"/>
                <w:sz w:val="18"/>
                <w:szCs w:val="18"/>
              </w:rPr>
              <w:t>белье столовое и кухонное, полотенца, простыни купальные</w:t>
            </w:r>
            <w:r>
              <w:rPr>
                <w:rStyle w:val="af5"/>
                <w:rFonts w:ascii="Times New Roman" w:hAnsi="Times New Roman" w:cs="Times New Roman"/>
                <w:b w:val="0"/>
                <w:bCs w:val="0"/>
                <w:sz w:val="18"/>
                <w:szCs w:val="18"/>
              </w:rPr>
              <w:t>;</w:t>
            </w:r>
          </w:p>
          <w:p w14:paraId="61858777" w14:textId="77777777" w:rsidR="0014660C" w:rsidRPr="00383270" w:rsidRDefault="0014660C" w:rsidP="0014660C">
            <w:pPr>
              <w:spacing w:after="0"/>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w:t>
            </w:r>
            <w:r w:rsidRPr="00383270">
              <w:rPr>
                <w:rStyle w:val="af5"/>
                <w:rFonts w:ascii="Times New Roman" w:hAnsi="Times New Roman" w:cs="Times New Roman"/>
                <w:b w:val="0"/>
                <w:bCs w:val="0"/>
                <w:sz w:val="18"/>
                <w:szCs w:val="18"/>
              </w:rPr>
              <w:t>носовые платки</w:t>
            </w:r>
            <w:r>
              <w:rPr>
                <w:rStyle w:val="af5"/>
                <w:rFonts w:ascii="Times New Roman" w:hAnsi="Times New Roman" w:cs="Times New Roman"/>
                <w:b w:val="0"/>
                <w:bCs w:val="0"/>
                <w:sz w:val="18"/>
                <w:szCs w:val="18"/>
              </w:rPr>
              <w:t>;</w:t>
            </w:r>
          </w:p>
          <w:p w14:paraId="5AAAC096" w14:textId="77777777" w:rsidR="0014660C" w:rsidRPr="00383270" w:rsidRDefault="0014660C" w:rsidP="0014660C">
            <w:pPr>
              <w:spacing w:after="0"/>
              <w:rPr>
                <w:rStyle w:val="af5"/>
                <w:rFonts w:ascii="Times New Roman" w:hAnsi="Times New Roman" w:cs="Times New Roman"/>
                <w:b w:val="0"/>
                <w:bCs w:val="0"/>
                <w:sz w:val="18"/>
                <w:szCs w:val="18"/>
              </w:rPr>
            </w:pPr>
            <w:r w:rsidRPr="00383270">
              <w:rPr>
                <w:rStyle w:val="af5"/>
                <w:rFonts w:ascii="Times New Roman" w:hAnsi="Times New Roman" w:cs="Times New Roman"/>
                <w:b w:val="0"/>
                <w:bCs w:val="0"/>
                <w:sz w:val="18"/>
                <w:szCs w:val="18"/>
              </w:rPr>
              <w:t>- постельные принадлежности</w:t>
            </w:r>
            <w:r>
              <w:rPr>
                <w:rStyle w:val="af5"/>
                <w:rFonts w:ascii="Times New Roman" w:hAnsi="Times New Roman" w:cs="Times New Roman"/>
                <w:b w:val="0"/>
                <w:bCs w:val="0"/>
                <w:sz w:val="18"/>
                <w:szCs w:val="18"/>
              </w:rPr>
              <w:t xml:space="preserve"> </w:t>
            </w:r>
            <w:r w:rsidRPr="00463D9E">
              <w:rPr>
                <w:rStyle w:val="af5"/>
                <w:rFonts w:ascii="Times New Roman" w:hAnsi="Times New Roman" w:cs="Times New Roman"/>
                <w:b w:val="0"/>
                <w:bCs w:val="0"/>
                <w:sz w:val="18"/>
                <w:szCs w:val="18"/>
              </w:rPr>
              <w:t>(одеяла, подушки и другие аналогичные изделия)</w:t>
            </w:r>
            <w:r>
              <w:rPr>
                <w:rStyle w:val="af5"/>
                <w:rFonts w:ascii="Times New Roman" w:hAnsi="Times New Roman" w:cs="Times New Roman"/>
                <w:b w:val="0"/>
                <w:bCs w:val="0"/>
                <w:sz w:val="18"/>
                <w:szCs w:val="18"/>
              </w:rPr>
              <w:t xml:space="preserve">, </w:t>
            </w:r>
            <w:r w:rsidRPr="00463D9E">
              <w:rPr>
                <w:rStyle w:val="af5"/>
                <w:rFonts w:ascii="Times New Roman" w:hAnsi="Times New Roman" w:cs="Times New Roman"/>
                <w:b w:val="0"/>
                <w:bCs w:val="0"/>
                <w:sz w:val="18"/>
                <w:szCs w:val="18"/>
              </w:rPr>
              <w:t>кроме одеял электрических</w:t>
            </w:r>
            <w:r>
              <w:rPr>
                <w:rStyle w:val="af5"/>
                <w:rFonts w:ascii="Times New Roman" w:hAnsi="Times New Roman" w:cs="Times New Roman"/>
                <w:b w:val="0"/>
                <w:bCs w:val="0"/>
                <w:sz w:val="18"/>
                <w:szCs w:val="18"/>
              </w:rPr>
              <w:t>;</w:t>
            </w:r>
          </w:p>
          <w:p w14:paraId="1E68C1B2" w14:textId="01A88902" w:rsidR="009B323C" w:rsidRDefault="0014660C" w:rsidP="009B323C">
            <w:pPr>
              <w:spacing w:after="0"/>
              <w:rPr>
                <w:rFonts w:ascii="Times New Roman" w:hAnsi="Times New Roman" w:cs="Times New Roman"/>
                <w:sz w:val="18"/>
                <w:szCs w:val="18"/>
              </w:rPr>
            </w:pPr>
            <w:r w:rsidRPr="00383270">
              <w:rPr>
                <w:rStyle w:val="af5"/>
                <w:rFonts w:ascii="Times New Roman" w:hAnsi="Times New Roman" w:cs="Times New Roman"/>
                <w:b w:val="0"/>
                <w:bCs w:val="0"/>
                <w:sz w:val="18"/>
                <w:szCs w:val="18"/>
              </w:rPr>
              <w:t>- головные уборы</w:t>
            </w:r>
            <w:r>
              <w:rPr>
                <w:rStyle w:val="af5"/>
                <w:rFonts w:ascii="Times New Roman" w:hAnsi="Times New Roman" w:cs="Times New Roman"/>
                <w:b w:val="0"/>
                <w:bCs w:val="0"/>
                <w:sz w:val="18"/>
                <w:szCs w:val="18"/>
              </w:rPr>
              <w:t xml:space="preserve"> </w:t>
            </w:r>
            <w:r w:rsidRPr="00463D9E">
              <w:rPr>
                <w:rStyle w:val="af5"/>
                <w:rFonts w:ascii="Times New Roman" w:hAnsi="Times New Roman" w:cs="Times New Roman"/>
                <w:b w:val="0"/>
                <w:bCs w:val="0"/>
                <w:sz w:val="18"/>
                <w:szCs w:val="18"/>
              </w:rPr>
              <w:t>(фуражки, кепи, шапки, шляпы, панамы, береты, тюбетейки и другие аналогичные изделия)</w:t>
            </w:r>
          </w:p>
        </w:tc>
        <w:tc>
          <w:tcPr>
            <w:tcW w:w="1985" w:type="dxa"/>
            <w:tcBorders>
              <w:top w:val="single" w:sz="4" w:space="0" w:color="auto"/>
              <w:left w:val="single" w:sz="4" w:space="0" w:color="auto"/>
              <w:bottom w:val="single" w:sz="4" w:space="0" w:color="auto"/>
              <w:right w:val="single" w:sz="4" w:space="0" w:color="auto"/>
            </w:tcBorders>
          </w:tcPr>
          <w:p w14:paraId="7A52FEA6" w14:textId="77777777" w:rsidR="009B323C" w:rsidRDefault="009B323C" w:rsidP="009B323C">
            <w:pPr>
              <w:spacing w:after="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Декларирование (3д, 4д, 6д)</w:t>
            </w:r>
          </w:p>
          <w:p w14:paraId="5D0021EF" w14:textId="77777777" w:rsidR="009B323C" w:rsidRDefault="009B323C" w:rsidP="009B323C">
            <w:pPr>
              <w:spacing w:after="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p>
          <w:p w14:paraId="33DB7C3E" w14:textId="4C65B46A" w:rsidR="009B323C" w:rsidRDefault="009B323C" w:rsidP="009B323C">
            <w:pPr>
              <w:spacing w:after="0"/>
              <w:rPr>
                <w:rFonts w:ascii="Times New Roman" w:eastAsia="Times New Roman" w:hAnsi="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14:paraId="6922C2EF"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Из 6101</w:t>
            </w:r>
          </w:p>
          <w:p w14:paraId="759D475A"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Из 6102</w:t>
            </w:r>
          </w:p>
          <w:p w14:paraId="2DC7438E"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Из 6103</w:t>
            </w:r>
          </w:p>
          <w:p w14:paraId="50775BCD"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Из 6104</w:t>
            </w:r>
          </w:p>
          <w:p w14:paraId="0E09B0AD"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Из 6106</w:t>
            </w:r>
          </w:p>
          <w:p w14:paraId="24CB9139"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Из 6110</w:t>
            </w:r>
          </w:p>
          <w:p w14:paraId="308F1046"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Из 6113 00</w:t>
            </w:r>
          </w:p>
          <w:p w14:paraId="7B701BBA"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Из 6115</w:t>
            </w:r>
          </w:p>
          <w:p w14:paraId="16E4A7A8"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Из 6217 10 000 0</w:t>
            </w:r>
          </w:p>
          <w:p w14:paraId="5D009FE3"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Из 6116</w:t>
            </w:r>
          </w:p>
          <w:p w14:paraId="7C02A8B8"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Из 6216 00 000 0</w:t>
            </w:r>
          </w:p>
          <w:p w14:paraId="0D0F9235"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Из 6117</w:t>
            </w:r>
          </w:p>
          <w:p w14:paraId="2968BC5E"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Из 6213</w:t>
            </w:r>
          </w:p>
          <w:p w14:paraId="320F3612"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Из 6214</w:t>
            </w:r>
          </w:p>
          <w:p w14:paraId="0C9A14CD"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Из 6215</w:t>
            </w:r>
          </w:p>
          <w:p w14:paraId="0E1CC229"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Из 6201</w:t>
            </w:r>
          </w:p>
          <w:p w14:paraId="00514F87"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Из 6202</w:t>
            </w:r>
          </w:p>
          <w:p w14:paraId="4A649D19"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Из 6203</w:t>
            </w:r>
          </w:p>
          <w:p w14:paraId="10EBA4A0"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Из 6204</w:t>
            </w:r>
          </w:p>
          <w:p w14:paraId="3B173623"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Из 6210</w:t>
            </w:r>
          </w:p>
          <w:p w14:paraId="0484B668"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Из 6211</w:t>
            </w:r>
          </w:p>
          <w:p w14:paraId="72567784"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Из 6105</w:t>
            </w:r>
          </w:p>
          <w:p w14:paraId="7A33E495"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Из 6205</w:t>
            </w:r>
          </w:p>
          <w:p w14:paraId="33D51C0B"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Из 6206</w:t>
            </w:r>
          </w:p>
          <w:p w14:paraId="11A1ABD7"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Из 6302</w:t>
            </w:r>
          </w:p>
          <w:p w14:paraId="024A026B"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Из 6301</w:t>
            </w:r>
          </w:p>
          <w:p w14:paraId="6C4B75E5"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lastRenderedPageBreak/>
              <w:t>Из 9404 90</w:t>
            </w:r>
          </w:p>
          <w:p w14:paraId="25F6C6C9"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Из 6504 00 000 0</w:t>
            </w:r>
          </w:p>
          <w:p w14:paraId="0734C97E"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Из 6505 00</w:t>
            </w:r>
          </w:p>
          <w:p w14:paraId="7F1C6B73" w14:textId="0F228A4B" w:rsidR="009B323C" w:rsidRDefault="009B323C" w:rsidP="009B323C">
            <w:pPr>
              <w:spacing w:after="0"/>
              <w:rPr>
                <w:rFonts w:ascii="Times New Roman" w:hAnsi="Times New Roman" w:cs="Times New Roman"/>
                <w:sz w:val="18"/>
                <w:szCs w:val="18"/>
              </w:rPr>
            </w:pPr>
            <w:r>
              <w:rPr>
                <w:rStyle w:val="af5"/>
                <w:rFonts w:ascii="Times New Roman" w:hAnsi="Times New Roman" w:cs="Times New Roman"/>
                <w:b w:val="0"/>
                <w:bCs w:val="0"/>
                <w:sz w:val="18"/>
                <w:szCs w:val="18"/>
              </w:rPr>
              <w:t>Из 6506</w:t>
            </w:r>
          </w:p>
        </w:tc>
        <w:tc>
          <w:tcPr>
            <w:tcW w:w="3402" w:type="dxa"/>
            <w:tcBorders>
              <w:top w:val="single" w:sz="4" w:space="0" w:color="auto"/>
              <w:left w:val="single" w:sz="4" w:space="0" w:color="auto"/>
              <w:bottom w:val="single" w:sz="4" w:space="0" w:color="auto"/>
              <w:right w:val="single" w:sz="4" w:space="0" w:color="auto"/>
            </w:tcBorders>
          </w:tcPr>
          <w:p w14:paraId="00530AE0" w14:textId="3B201678" w:rsidR="009B323C" w:rsidRDefault="009B323C" w:rsidP="009B323C">
            <w:pPr>
              <w:spacing w:after="0"/>
              <w:rPr>
                <w:rFonts w:ascii="Times New Roman" w:hAnsi="Times New Roman" w:cs="Times New Roman"/>
                <w:sz w:val="18"/>
                <w:szCs w:val="18"/>
              </w:rPr>
            </w:pPr>
            <w:r>
              <w:rPr>
                <w:rFonts w:ascii="Times New Roman" w:hAnsi="Times New Roman" w:cs="Times New Roman"/>
                <w:sz w:val="18"/>
                <w:szCs w:val="18"/>
              </w:rPr>
              <w:lastRenderedPageBreak/>
              <w:t>ТР ТС 017/2011 Технический регламент Таможенного союза "О безопасности продукции легкой промышленности", утвержден Решением Комиссии Таможенного союза от 9 декабря 2011 года N 876</w:t>
            </w:r>
          </w:p>
        </w:tc>
        <w:tc>
          <w:tcPr>
            <w:tcW w:w="4394" w:type="dxa"/>
            <w:tcBorders>
              <w:top w:val="single" w:sz="4" w:space="0" w:color="auto"/>
              <w:left w:val="single" w:sz="4" w:space="0" w:color="auto"/>
              <w:bottom w:val="single" w:sz="4" w:space="0" w:color="auto"/>
              <w:right w:val="single" w:sz="4" w:space="0" w:color="auto"/>
            </w:tcBorders>
          </w:tcPr>
          <w:p w14:paraId="590ACE69"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31409-2009</w:t>
            </w:r>
          </w:p>
          <w:p w14:paraId="0E9D83AA"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31410-2009</w:t>
            </w:r>
          </w:p>
          <w:p w14:paraId="4BD0CB5A"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СТ РК 1964-2010</w:t>
            </w:r>
          </w:p>
          <w:p w14:paraId="2416172F"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3897-2015</w:t>
            </w:r>
          </w:p>
          <w:p w14:paraId="7E843798"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8541-2014</w:t>
            </w:r>
          </w:p>
          <w:p w14:paraId="3155B409"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СТБ 1301-2002</w:t>
            </w:r>
          </w:p>
          <w:p w14:paraId="3FE893D0"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5007-2014</w:t>
            </w:r>
          </w:p>
          <w:p w14:paraId="587B6488"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28846-90</w:t>
            </w:r>
          </w:p>
          <w:p w14:paraId="10CCAAAC"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5274-2014</w:t>
            </w:r>
          </w:p>
          <w:p w14:paraId="16BC463A"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6752-78</w:t>
            </w:r>
          </w:p>
          <w:p w14:paraId="4FDEEC52"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9441-2014</w:t>
            </w:r>
          </w:p>
          <w:p w14:paraId="361CEA0B"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11372-84</w:t>
            </w:r>
          </w:p>
          <w:p w14:paraId="0E4B8330"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25295-2003</w:t>
            </w:r>
          </w:p>
          <w:p w14:paraId="01F47E17"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30332-2015</w:t>
            </w:r>
          </w:p>
          <w:p w14:paraId="1B95EDEF"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Р 50576-93</w:t>
            </w:r>
          </w:p>
          <w:p w14:paraId="61D5986E"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Р 50504-2009</w:t>
            </w:r>
          </w:p>
          <w:p w14:paraId="5A45A40D"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25294-2003</w:t>
            </w:r>
          </w:p>
          <w:p w14:paraId="3CB37CBC"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10232-77</w:t>
            </w:r>
          </w:p>
          <w:p w14:paraId="4CC5155B"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10524-2014</w:t>
            </w:r>
          </w:p>
          <w:p w14:paraId="3FD134D3"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10530-79</w:t>
            </w:r>
          </w:p>
          <w:p w14:paraId="57E46AA7"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11027-2014</w:t>
            </w:r>
          </w:p>
          <w:p w14:paraId="70DC6700"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11381-83</w:t>
            </w:r>
          </w:p>
          <w:p w14:paraId="52685F23"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33201-2014</w:t>
            </w:r>
          </w:p>
          <w:p w14:paraId="0916B08A"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25296-2003</w:t>
            </w:r>
          </w:p>
          <w:p w14:paraId="467F440C"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31307-2005</w:t>
            </w:r>
          </w:p>
          <w:p w14:paraId="1B6256C1"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31405-2009</w:t>
            </w:r>
          </w:p>
          <w:p w14:paraId="26A6EE26"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lastRenderedPageBreak/>
              <w:t>ГОСТ 31406-2009</w:t>
            </w:r>
          </w:p>
          <w:p w14:paraId="6D0AFEF2"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31408-2009</w:t>
            </w:r>
          </w:p>
          <w:p w14:paraId="59E36D45"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СТБ 638-2001</w:t>
            </w:r>
          </w:p>
          <w:p w14:paraId="04E3C484"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СТБ 872-2007</w:t>
            </w:r>
          </w:p>
          <w:p w14:paraId="30F6A444"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СТБ 1017-96</w:t>
            </w:r>
          </w:p>
          <w:p w14:paraId="010893E8"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27832-88</w:t>
            </w:r>
          </w:p>
          <w:p w14:paraId="411EDE88"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СТБ 936-93</w:t>
            </w:r>
          </w:p>
          <w:p w14:paraId="584BEA89"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СТБ 1508-2004</w:t>
            </w:r>
          </w:p>
          <w:p w14:paraId="73717AFC"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СТ РК 1017-2000</w:t>
            </w:r>
          </w:p>
          <w:p w14:paraId="638800FE"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32118-2013</w:t>
            </w:r>
          </w:p>
          <w:p w14:paraId="739AFC64"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СТБ 1432-2003</w:t>
            </w:r>
          </w:p>
          <w:p w14:paraId="1BD18CA7"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Р 51293-99</w:t>
            </w:r>
          </w:p>
          <w:p w14:paraId="510DB41D"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8737-77</w:t>
            </w:r>
          </w:p>
          <w:p w14:paraId="15C3A763"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10581-91</w:t>
            </w:r>
          </w:p>
          <w:p w14:paraId="0DF93531"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12453-77</w:t>
            </w:r>
          </w:p>
          <w:p w14:paraId="2C7A636E"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16958-71</w:t>
            </w:r>
          </w:p>
          <w:p w14:paraId="6E454980"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ISO 3758-2014</w:t>
            </w:r>
          </w:p>
          <w:p w14:paraId="7321ABD5"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СТБ ISO 3758-2011</w:t>
            </w:r>
          </w:p>
          <w:p w14:paraId="6DC9FFCA"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19411-88</w:t>
            </w:r>
          </w:p>
          <w:p w14:paraId="7966DA7F"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25227-82</w:t>
            </w:r>
          </w:p>
          <w:p w14:paraId="79D92C8D"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23432-89</w:t>
            </w:r>
          </w:p>
          <w:p w14:paraId="1B8F0527"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30084-93</w:t>
            </w:r>
          </w:p>
          <w:p w14:paraId="58C55A3F"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МУК 4.1/4.3.1485-03</w:t>
            </w:r>
          </w:p>
          <w:p w14:paraId="2623FBC1"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7000-80</w:t>
            </w:r>
          </w:p>
          <w:p w14:paraId="4D7DDEEC"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26623-85</w:t>
            </w:r>
          </w:p>
          <w:p w14:paraId="70DDEC55"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СТБ 948-2007</w:t>
            </w:r>
          </w:p>
          <w:p w14:paraId="0CC0689A"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9173-86</w:t>
            </w:r>
          </w:p>
          <w:p w14:paraId="4C7988D4"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13587-77</w:t>
            </w:r>
          </w:p>
          <w:p w14:paraId="6D82FF49"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lastRenderedPageBreak/>
              <w:t>ГОСТ 16218.0-93</w:t>
            </w:r>
          </w:p>
          <w:p w14:paraId="55887E4B"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18321-73 (СТ СЭВ 1934-79)</w:t>
            </w:r>
          </w:p>
          <w:p w14:paraId="7061D6F0"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20566-75</w:t>
            </w:r>
          </w:p>
          <w:p w14:paraId="747FB144"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23948-80</w:t>
            </w:r>
          </w:p>
          <w:p w14:paraId="61C0761C"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25451-82</w:t>
            </w:r>
          </w:p>
          <w:p w14:paraId="1CD99C50" w14:textId="2F800C7B" w:rsidR="009B323C" w:rsidRDefault="009B323C" w:rsidP="0014660C">
            <w:pPr>
              <w:spacing w:after="0"/>
              <w:jc w:val="center"/>
              <w:rPr>
                <w:rFonts w:ascii="Times New Roman" w:hAnsi="Times New Roman" w:cs="Times New Roman"/>
                <w:sz w:val="18"/>
                <w:szCs w:val="18"/>
              </w:rPr>
            </w:pPr>
            <w:r>
              <w:rPr>
                <w:rStyle w:val="af5"/>
                <w:rFonts w:ascii="Times New Roman" w:hAnsi="Times New Roman" w:cs="Times New Roman"/>
                <w:b w:val="0"/>
                <w:bCs w:val="0"/>
                <w:sz w:val="18"/>
                <w:szCs w:val="18"/>
              </w:rPr>
              <w:t>ГОСТ 26666.0-85</w:t>
            </w:r>
          </w:p>
        </w:tc>
      </w:tr>
      <w:tr w:rsidR="009B323C" w14:paraId="6FF2DFB2" w14:textId="77777777" w:rsidTr="00693456">
        <w:tc>
          <w:tcPr>
            <w:tcW w:w="709" w:type="dxa"/>
            <w:tcBorders>
              <w:top w:val="single" w:sz="4" w:space="0" w:color="auto"/>
              <w:left w:val="single" w:sz="4" w:space="0" w:color="auto"/>
              <w:bottom w:val="single" w:sz="4" w:space="0" w:color="auto"/>
              <w:right w:val="single" w:sz="4" w:space="0" w:color="auto"/>
            </w:tcBorders>
          </w:tcPr>
          <w:p w14:paraId="54B4A887" w14:textId="0308B853" w:rsidR="009B323C" w:rsidRPr="00693456" w:rsidRDefault="009B323C" w:rsidP="009B323C">
            <w:pPr>
              <w:spacing w:after="0"/>
              <w:rPr>
                <w:rFonts w:ascii="Times New Roman" w:hAnsi="Times New Roman" w:cs="Times New Roman"/>
                <w:sz w:val="18"/>
                <w:szCs w:val="18"/>
              </w:rPr>
            </w:pPr>
            <w:r>
              <w:rPr>
                <w:rStyle w:val="af5"/>
                <w:rFonts w:ascii="Times New Roman" w:hAnsi="Times New Roman" w:cs="Times New Roman"/>
                <w:b w:val="0"/>
                <w:bCs w:val="0"/>
                <w:sz w:val="18"/>
                <w:szCs w:val="18"/>
              </w:rPr>
              <w:lastRenderedPageBreak/>
              <w:t>В3.3</w:t>
            </w:r>
          </w:p>
        </w:tc>
        <w:tc>
          <w:tcPr>
            <w:tcW w:w="2693" w:type="dxa"/>
            <w:tcBorders>
              <w:top w:val="single" w:sz="4" w:space="0" w:color="auto"/>
              <w:left w:val="single" w:sz="4" w:space="0" w:color="auto"/>
              <w:bottom w:val="single" w:sz="4" w:space="0" w:color="auto"/>
              <w:right w:val="single" w:sz="4" w:space="0" w:color="auto"/>
            </w:tcBorders>
          </w:tcPr>
          <w:p w14:paraId="5ECAC5EF" w14:textId="5E45EE7E" w:rsidR="009B323C" w:rsidRDefault="009B323C" w:rsidP="009B323C">
            <w:pPr>
              <w:spacing w:after="0"/>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 xml:space="preserve">Покрытия и изделия ковровые </w:t>
            </w:r>
            <w:r>
              <w:rPr>
                <w:rStyle w:val="af5"/>
                <w:rFonts w:ascii="Times New Roman" w:hAnsi="Times New Roman" w:cs="Times New Roman"/>
                <w:b w:val="0"/>
                <w:bCs w:val="0"/>
                <w:sz w:val="18"/>
                <w:szCs w:val="18"/>
              </w:rPr>
              <w:lastRenderedPageBreak/>
              <w:t>машинного способа производства</w:t>
            </w:r>
            <w:r w:rsidR="0014660C">
              <w:rPr>
                <w:rStyle w:val="af5"/>
                <w:rFonts w:ascii="Times New Roman" w:hAnsi="Times New Roman" w:cs="Times New Roman"/>
                <w:b w:val="0"/>
                <w:bCs w:val="0"/>
                <w:sz w:val="18"/>
                <w:szCs w:val="18"/>
              </w:rPr>
              <w:t xml:space="preserve"> </w:t>
            </w:r>
            <w:r w:rsidR="0014660C" w:rsidRPr="0014660C">
              <w:rPr>
                <w:rStyle w:val="af5"/>
                <w:rFonts w:ascii="Times New Roman" w:hAnsi="Times New Roman" w:cs="Times New Roman"/>
                <w:b w:val="0"/>
                <w:bCs w:val="0"/>
                <w:sz w:val="18"/>
                <w:szCs w:val="18"/>
              </w:rPr>
              <w:t>(ковры, дорожки ковровые, дорожки напольные, покрытия текстильные напольные)</w:t>
            </w:r>
            <w:r w:rsidR="0014660C">
              <w:rPr>
                <w:rStyle w:val="af5"/>
                <w:rFonts w:ascii="Times New Roman" w:hAnsi="Times New Roman" w:cs="Times New Roman"/>
                <w:b w:val="0"/>
                <w:bCs w:val="0"/>
                <w:sz w:val="18"/>
                <w:szCs w:val="18"/>
              </w:rPr>
              <w:t xml:space="preserve">, </w:t>
            </w:r>
            <w:r w:rsidR="0014660C" w:rsidRPr="0014660C">
              <w:rPr>
                <w:rStyle w:val="af5"/>
                <w:rFonts w:ascii="Times New Roman" w:hAnsi="Times New Roman" w:cs="Times New Roman"/>
                <w:b w:val="0"/>
                <w:bCs w:val="0"/>
                <w:sz w:val="18"/>
                <w:szCs w:val="18"/>
              </w:rPr>
              <w:t>кроме неготовых</w:t>
            </w:r>
          </w:p>
          <w:p w14:paraId="2CB1C145" w14:textId="77777777" w:rsidR="009B323C" w:rsidRDefault="009B323C" w:rsidP="009B323C">
            <w:pPr>
              <w:spacing w:after="0"/>
              <w:rPr>
                <w:rFonts w:ascii="Times New Roman" w:hAnsi="Times New Roman" w:cs="Times New Roman"/>
                <w:sz w:val="18"/>
                <w:szCs w:val="18"/>
              </w:rPr>
            </w:pPr>
          </w:p>
        </w:tc>
        <w:tc>
          <w:tcPr>
            <w:tcW w:w="1985" w:type="dxa"/>
            <w:tcBorders>
              <w:top w:val="single" w:sz="4" w:space="0" w:color="auto"/>
              <w:left w:val="single" w:sz="4" w:space="0" w:color="auto"/>
              <w:bottom w:val="single" w:sz="4" w:space="0" w:color="auto"/>
              <w:right w:val="single" w:sz="4" w:space="0" w:color="auto"/>
            </w:tcBorders>
          </w:tcPr>
          <w:p w14:paraId="241842EF" w14:textId="77777777" w:rsidR="009B323C" w:rsidRDefault="009B323C" w:rsidP="009B323C">
            <w:pPr>
              <w:spacing w:after="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 xml:space="preserve">Декларирование (3д, </w:t>
            </w:r>
            <w:r>
              <w:rPr>
                <w:rFonts w:ascii="Times New Roman" w:eastAsia="Times New Roman" w:hAnsi="Times New Roman" w:cs="Times New Roman"/>
                <w:sz w:val="18"/>
                <w:szCs w:val="18"/>
                <w:lang w:eastAsia="ru-RU"/>
              </w:rPr>
              <w:lastRenderedPageBreak/>
              <w:t>4д, 6д)</w:t>
            </w:r>
          </w:p>
          <w:p w14:paraId="51CC8DE2" w14:textId="77777777" w:rsidR="009B323C" w:rsidRDefault="009B323C" w:rsidP="009B323C">
            <w:pPr>
              <w:spacing w:after="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p>
          <w:p w14:paraId="3A503AB9" w14:textId="12124E78" w:rsidR="009B323C" w:rsidRDefault="009B323C" w:rsidP="009B323C">
            <w:pPr>
              <w:spacing w:after="0"/>
              <w:rPr>
                <w:rFonts w:ascii="Times New Roman" w:eastAsia="Times New Roman" w:hAnsi="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14:paraId="2F6C06BF"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lastRenderedPageBreak/>
              <w:t>Из 5701</w:t>
            </w:r>
          </w:p>
          <w:p w14:paraId="5E4B9996"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lastRenderedPageBreak/>
              <w:t xml:space="preserve">Из 5702 </w:t>
            </w:r>
            <w:r>
              <w:rPr>
                <w:rStyle w:val="af5"/>
                <w:rFonts w:ascii="Times New Roman" w:hAnsi="Times New Roman" w:cs="Times New Roman"/>
                <w:b w:val="0"/>
                <w:bCs w:val="0"/>
                <w:sz w:val="18"/>
                <w:szCs w:val="18"/>
              </w:rPr>
              <w:br/>
              <w:t>Из 5703</w:t>
            </w:r>
          </w:p>
          <w:p w14:paraId="15500548"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Из 5704</w:t>
            </w:r>
          </w:p>
          <w:p w14:paraId="789C0955" w14:textId="39E76350" w:rsidR="009B323C" w:rsidRDefault="009B323C" w:rsidP="009B323C">
            <w:pPr>
              <w:spacing w:after="0"/>
              <w:rPr>
                <w:rFonts w:ascii="Times New Roman" w:hAnsi="Times New Roman" w:cs="Times New Roman"/>
                <w:sz w:val="18"/>
                <w:szCs w:val="18"/>
              </w:rPr>
            </w:pPr>
            <w:r>
              <w:rPr>
                <w:rStyle w:val="af5"/>
                <w:rFonts w:ascii="Times New Roman" w:hAnsi="Times New Roman" w:cs="Times New Roman"/>
                <w:b w:val="0"/>
                <w:bCs w:val="0"/>
                <w:sz w:val="18"/>
                <w:szCs w:val="18"/>
              </w:rPr>
              <w:t>Из 5705 00</w:t>
            </w:r>
          </w:p>
        </w:tc>
        <w:tc>
          <w:tcPr>
            <w:tcW w:w="3402" w:type="dxa"/>
            <w:tcBorders>
              <w:top w:val="single" w:sz="4" w:space="0" w:color="auto"/>
              <w:left w:val="single" w:sz="4" w:space="0" w:color="auto"/>
              <w:bottom w:val="single" w:sz="4" w:space="0" w:color="auto"/>
              <w:right w:val="single" w:sz="4" w:space="0" w:color="auto"/>
            </w:tcBorders>
          </w:tcPr>
          <w:p w14:paraId="151F005C" w14:textId="7CD9CAD3" w:rsidR="009B323C" w:rsidRDefault="009B323C" w:rsidP="009B323C">
            <w:pPr>
              <w:spacing w:after="0"/>
              <w:rPr>
                <w:rFonts w:ascii="Times New Roman" w:hAnsi="Times New Roman" w:cs="Times New Roman"/>
                <w:sz w:val="18"/>
                <w:szCs w:val="18"/>
              </w:rPr>
            </w:pPr>
            <w:r>
              <w:rPr>
                <w:rFonts w:ascii="Times New Roman" w:hAnsi="Times New Roman" w:cs="Times New Roman"/>
                <w:sz w:val="18"/>
                <w:szCs w:val="18"/>
              </w:rPr>
              <w:lastRenderedPageBreak/>
              <w:t xml:space="preserve">ТР ТС 017/2011 Технический регламент </w:t>
            </w:r>
            <w:r>
              <w:rPr>
                <w:rFonts w:ascii="Times New Roman" w:hAnsi="Times New Roman" w:cs="Times New Roman"/>
                <w:sz w:val="18"/>
                <w:szCs w:val="18"/>
              </w:rPr>
              <w:lastRenderedPageBreak/>
              <w:t>Таможенного союза "О безопасности продукции легкой промышленности", утвержден Решением Комиссии Таможенного союза от 9 декабря 2011 года N 876</w:t>
            </w:r>
          </w:p>
        </w:tc>
        <w:tc>
          <w:tcPr>
            <w:tcW w:w="4394" w:type="dxa"/>
            <w:tcBorders>
              <w:top w:val="single" w:sz="4" w:space="0" w:color="auto"/>
              <w:left w:val="single" w:sz="4" w:space="0" w:color="auto"/>
              <w:bottom w:val="single" w:sz="4" w:space="0" w:color="auto"/>
              <w:right w:val="single" w:sz="4" w:space="0" w:color="auto"/>
            </w:tcBorders>
          </w:tcPr>
          <w:p w14:paraId="4A470DE4"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lastRenderedPageBreak/>
              <w:t>ГОСТ 314-72</w:t>
            </w:r>
          </w:p>
          <w:p w14:paraId="22ECCCCE"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lastRenderedPageBreak/>
              <w:t>ГОСТ 7000-80</w:t>
            </w:r>
          </w:p>
          <w:p w14:paraId="7179C0AB"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30877-2003</w:t>
            </w:r>
          </w:p>
          <w:p w14:paraId="66E1450C"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16221-79</w:t>
            </w:r>
          </w:p>
          <w:p w14:paraId="6B22D0F9"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23348-78</w:t>
            </w:r>
          </w:p>
          <w:p w14:paraId="31B7C4B6"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28415-89</w:t>
            </w:r>
          </w:p>
          <w:p w14:paraId="72025574"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28867-90</w:t>
            </w:r>
          </w:p>
          <w:p w14:paraId="35C8B5CA" w14:textId="0B8B7CBB" w:rsidR="009B323C" w:rsidRDefault="009B323C" w:rsidP="009B323C">
            <w:pPr>
              <w:spacing w:after="0"/>
              <w:rPr>
                <w:rFonts w:ascii="Times New Roman" w:hAnsi="Times New Roman" w:cs="Times New Roman"/>
                <w:sz w:val="18"/>
                <w:szCs w:val="18"/>
              </w:rPr>
            </w:pPr>
          </w:p>
        </w:tc>
      </w:tr>
      <w:tr w:rsidR="009B323C" w14:paraId="24137503" w14:textId="77777777" w:rsidTr="00693456">
        <w:tc>
          <w:tcPr>
            <w:tcW w:w="709" w:type="dxa"/>
            <w:tcBorders>
              <w:top w:val="single" w:sz="4" w:space="0" w:color="auto"/>
              <w:left w:val="single" w:sz="4" w:space="0" w:color="auto"/>
              <w:bottom w:val="single" w:sz="4" w:space="0" w:color="auto"/>
              <w:right w:val="single" w:sz="4" w:space="0" w:color="auto"/>
            </w:tcBorders>
          </w:tcPr>
          <w:p w14:paraId="537C9D49" w14:textId="42EC6634" w:rsidR="009B323C" w:rsidRPr="00693456" w:rsidRDefault="009B323C" w:rsidP="009B323C">
            <w:pPr>
              <w:spacing w:after="0"/>
              <w:rPr>
                <w:rFonts w:ascii="Times New Roman" w:hAnsi="Times New Roman" w:cs="Times New Roman"/>
                <w:sz w:val="18"/>
                <w:szCs w:val="18"/>
              </w:rPr>
            </w:pPr>
            <w:r>
              <w:rPr>
                <w:rStyle w:val="af5"/>
                <w:rFonts w:ascii="Times New Roman" w:hAnsi="Times New Roman" w:cs="Times New Roman"/>
                <w:b w:val="0"/>
                <w:bCs w:val="0"/>
                <w:sz w:val="18"/>
                <w:szCs w:val="18"/>
              </w:rPr>
              <w:lastRenderedPageBreak/>
              <w:t>В3.4</w:t>
            </w:r>
          </w:p>
        </w:tc>
        <w:tc>
          <w:tcPr>
            <w:tcW w:w="2693" w:type="dxa"/>
            <w:tcBorders>
              <w:top w:val="single" w:sz="4" w:space="0" w:color="auto"/>
              <w:left w:val="single" w:sz="4" w:space="0" w:color="auto"/>
              <w:bottom w:val="single" w:sz="4" w:space="0" w:color="auto"/>
              <w:right w:val="single" w:sz="4" w:space="0" w:color="auto"/>
            </w:tcBorders>
          </w:tcPr>
          <w:p w14:paraId="28FFD32B" w14:textId="37F11C00" w:rsidR="009B323C" w:rsidRDefault="009B323C" w:rsidP="009B323C">
            <w:pPr>
              <w:spacing w:after="0"/>
              <w:rPr>
                <w:rFonts w:ascii="Times New Roman" w:hAnsi="Times New Roman" w:cs="Times New Roman"/>
                <w:sz w:val="18"/>
                <w:szCs w:val="18"/>
              </w:rPr>
            </w:pPr>
            <w:r>
              <w:rPr>
                <w:rStyle w:val="af5"/>
                <w:rFonts w:ascii="Times New Roman" w:hAnsi="Times New Roman" w:cs="Times New Roman"/>
                <w:b w:val="0"/>
                <w:bCs w:val="0"/>
                <w:sz w:val="18"/>
                <w:szCs w:val="18"/>
              </w:rPr>
              <w:t>Изделия текстильно-галантерейные</w:t>
            </w:r>
            <w:r w:rsidR="0014660C">
              <w:rPr>
                <w:rStyle w:val="af5"/>
                <w:rFonts w:ascii="Times New Roman" w:hAnsi="Times New Roman" w:cs="Times New Roman"/>
                <w:b w:val="0"/>
                <w:bCs w:val="0"/>
                <w:sz w:val="18"/>
                <w:szCs w:val="18"/>
              </w:rPr>
              <w:t xml:space="preserve"> </w:t>
            </w:r>
            <w:r w:rsidR="0014660C" w:rsidRPr="0014660C">
              <w:rPr>
                <w:rStyle w:val="af5"/>
                <w:rFonts w:ascii="Times New Roman" w:hAnsi="Times New Roman" w:cs="Times New Roman"/>
                <w:b w:val="0"/>
                <w:bCs w:val="0"/>
                <w:sz w:val="18"/>
                <w:szCs w:val="18"/>
              </w:rPr>
              <w:t>(изделия гардинно-тюлевые, полотно кружевное и изделия кружевные, изделия штучные, галстуки, накидки, покрывала, шторы и другие аналогичные изделия)</w:t>
            </w:r>
          </w:p>
        </w:tc>
        <w:tc>
          <w:tcPr>
            <w:tcW w:w="1985" w:type="dxa"/>
            <w:tcBorders>
              <w:top w:val="single" w:sz="4" w:space="0" w:color="auto"/>
              <w:left w:val="single" w:sz="4" w:space="0" w:color="auto"/>
              <w:bottom w:val="single" w:sz="4" w:space="0" w:color="auto"/>
              <w:right w:val="single" w:sz="4" w:space="0" w:color="auto"/>
            </w:tcBorders>
          </w:tcPr>
          <w:p w14:paraId="52BB4B2E" w14:textId="77777777" w:rsidR="009B323C" w:rsidRDefault="009B323C" w:rsidP="009B323C">
            <w:pPr>
              <w:spacing w:after="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Декларирование (1д, 2д, 3д, 4д, 6д)</w:t>
            </w:r>
          </w:p>
          <w:p w14:paraId="764013E0" w14:textId="77777777" w:rsidR="009B323C" w:rsidRDefault="009B323C" w:rsidP="009B323C">
            <w:pPr>
              <w:spacing w:after="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p>
          <w:p w14:paraId="7954D2B0" w14:textId="60DA21AF" w:rsidR="009B323C" w:rsidRDefault="009B323C" w:rsidP="009B323C">
            <w:pPr>
              <w:spacing w:after="0"/>
              <w:rPr>
                <w:rFonts w:ascii="Times New Roman" w:eastAsia="Times New Roman" w:hAnsi="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14:paraId="1347755C"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Из 6117</w:t>
            </w:r>
          </w:p>
          <w:p w14:paraId="376DFD00"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 xml:space="preserve">Из 6215 </w:t>
            </w:r>
            <w:r>
              <w:rPr>
                <w:rStyle w:val="af5"/>
                <w:rFonts w:ascii="Times New Roman" w:hAnsi="Times New Roman" w:cs="Times New Roman"/>
                <w:b w:val="0"/>
                <w:bCs w:val="0"/>
                <w:sz w:val="18"/>
                <w:szCs w:val="18"/>
              </w:rPr>
              <w:br/>
              <w:t>Из 6303</w:t>
            </w:r>
          </w:p>
          <w:p w14:paraId="1ED64FF0" w14:textId="118FB3C8" w:rsidR="009B323C" w:rsidRDefault="009B323C" w:rsidP="009B323C">
            <w:pPr>
              <w:spacing w:after="0"/>
              <w:rPr>
                <w:rFonts w:ascii="Times New Roman" w:hAnsi="Times New Roman" w:cs="Times New Roman"/>
                <w:sz w:val="18"/>
                <w:szCs w:val="18"/>
              </w:rPr>
            </w:pPr>
            <w:r>
              <w:rPr>
                <w:rStyle w:val="af5"/>
                <w:rFonts w:ascii="Times New Roman" w:hAnsi="Times New Roman" w:cs="Times New Roman"/>
                <w:b w:val="0"/>
                <w:bCs w:val="0"/>
                <w:sz w:val="18"/>
                <w:szCs w:val="18"/>
              </w:rPr>
              <w:t>Из 6304</w:t>
            </w:r>
          </w:p>
        </w:tc>
        <w:tc>
          <w:tcPr>
            <w:tcW w:w="3402" w:type="dxa"/>
            <w:tcBorders>
              <w:top w:val="single" w:sz="4" w:space="0" w:color="auto"/>
              <w:left w:val="single" w:sz="4" w:space="0" w:color="auto"/>
              <w:bottom w:val="single" w:sz="4" w:space="0" w:color="auto"/>
              <w:right w:val="single" w:sz="4" w:space="0" w:color="auto"/>
            </w:tcBorders>
          </w:tcPr>
          <w:p w14:paraId="1EC56323" w14:textId="50F0BDC5" w:rsidR="009B323C" w:rsidRDefault="009B323C" w:rsidP="009B323C">
            <w:pPr>
              <w:spacing w:after="0"/>
              <w:rPr>
                <w:rFonts w:ascii="Times New Roman" w:hAnsi="Times New Roman" w:cs="Times New Roman"/>
                <w:sz w:val="18"/>
                <w:szCs w:val="18"/>
              </w:rPr>
            </w:pPr>
            <w:r>
              <w:rPr>
                <w:rFonts w:ascii="Times New Roman" w:hAnsi="Times New Roman" w:cs="Times New Roman"/>
                <w:sz w:val="18"/>
                <w:szCs w:val="18"/>
              </w:rPr>
              <w:t>ТР ТС 017/2011 Технический регламент Таможенного союза "О безопасности продукции легкой промышленности", утвержден Решением Комиссии Таможенного союза от 9 декабря 2011 года N 876</w:t>
            </w:r>
          </w:p>
        </w:tc>
        <w:tc>
          <w:tcPr>
            <w:tcW w:w="4394" w:type="dxa"/>
            <w:tcBorders>
              <w:top w:val="single" w:sz="4" w:space="0" w:color="auto"/>
              <w:left w:val="single" w:sz="4" w:space="0" w:color="auto"/>
              <w:bottom w:val="single" w:sz="4" w:space="0" w:color="auto"/>
              <w:right w:val="single" w:sz="4" w:space="0" w:color="auto"/>
            </w:tcBorders>
          </w:tcPr>
          <w:p w14:paraId="3EAD1EA9"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10232-77</w:t>
            </w:r>
          </w:p>
          <w:p w14:paraId="127E090C"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10524-2014</w:t>
            </w:r>
          </w:p>
          <w:p w14:paraId="082DC810"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10530-79</w:t>
            </w:r>
          </w:p>
          <w:p w14:paraId="5F60B1DA"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11027-2014</w:t>
            </w:r>
          </w:p>
          <w:p w14:paraId="1B93E033"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19864-89</w:t>
            </w:r>
          </w:p>
          <w:p w14:paraId="130CBC80"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21746-92</w:t>
            </w:r>
          </w:p>
          <w:p w14:paraId="6AA84846"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22017-92</w:t>
            </w:r>
          </w:p>
          <w:p w14:paraId="54E99419"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23432-89</w:t>
            </w:r>
          </w:p>
          <w:p w14:paraId="1FE367CA"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СТБ 638-2001</w:t>
            </w:r>
          </w:p>
          <w:p w14:paraId="721168A7"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СТБ 1017-96</w:t>
            </w:r>
          </w:p>
          <w:p w14:paraId="20E8B852"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СТБ 1508-2004</w:t>
            </w:r>
          </w:p>
          <w:p w14:paraId="3D954F64" w14:textId="6910419E" w:rsidR="009B323C" w:rsidRDefault="009B323C" w:rsidP="009B323C">
            <w:pPr>
              <w:spacing w:after="0"/>
              <w:rPr>
                <w:rFonts w:ascii="Times New Roman" w:hAnsi="Times New Roman" w:cs="Times New Roman"/>
                <w:sz w:val="18"/>
                <w:szCs w:val="18"/>
              </w:rPr>
            </w:pPr>
          </w:p>
        </w:tc>
      </w:tr>
      <w:tr w:rsidR="009B323C" w14:paraId="477D2530" w14:textId="77777777" w:rsidTr="00693456">
        <w:tc>
          <w:tcPr>
            <w:tcW w:w="709" w:type="dxa"/>
            <w:tcBorders>
              <w:top w:val="single" w:sz="4" w:space="0" w:color="auto"/>
              <w:left w:val="single" w:sz="4" w:space="0" w:color="auto"/>
              <w:bottom w:val="single" w:sz="4" w:space="0" w:color="auto"/>
              <w:right w:val="single" w:sz="4" w:space="0" w:color="auto"/>
            </w:tcBorders>
          </w:tcPr>
          <w:p w14:paraId="6E98F4DC" w14:textId="48068431" w:rsidR="009B323C" w:rsidRPr="00693456" w:rsidRDefault="009B323C" w:rsidP="009B323C">
            <w:pPr>
              <w:spacing w:after="0"/>
              <w:rPr>
                <w:rFonts w:ascii="Times New Roman" w:hAnsi="Times New Roman" w:cs="Times New Roman"/>
                <w:sz w:val="18"/>
                <w:szCs w:val="18"/>
              </w:rPr>
            </w:pPr>
            <w:r>
              <w:rPr>
                <w:rStyle w:val="af5"/>
                <w:rFonts w:ascii="Times New Roman" w:hAnsi="Times New Roman" w:cs="Times New Roman"/>
                <w:b w:val="0"/>
                <w:bCs w:val="0"/>
                <w:sz w:val="18"/>
                <w:szCs w:val="18"/>
              </w:rPr>
              <w:t>В3.5</w:t>
            </w:r>
          </w:p>
        </w:tc>
        <w:tc>
          <w:tcPr>
            <w:tcW w:w="2693" w:type="dxa"/>
            <w:tcBorders>
              <w:top w:val="single" w:sz="4" w:space="0" w:color="auto"/>
              <w:left w:val="single" w:sz="4" w:space="0" w:color="auto"/>
              <w:bottom w:val="single" w:sz="4" w:space="0" w:color="auto"/>
              <w:right w:val="single" w:sz="4" w:space="0" w:color="auto"/>
            </w:tcBorders>
          </w:tcPr>
          <w:p w14:paraId="084275EF" w14:textId="77777777" w:rsidR="0014660C" w:rsidRDefault="009B323C" w:rsidP="009B323C">
            <w:pPr>
              <w:spacing w:after="0"/>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Изделия кожгалантерейные</w:t>
            </w:r>
            <w:r w:rsidR="0014660C">
              <w:rPr>
                <w:rStyle w:val="af5"/>
                <w:rFonts w:ascii="Times New Roman" w:hAnsi="Times New Roman" w:cs="Times New Roman"/>
                <w:b w:val="0"/>
                <w:bCs w:val="0"/>
                <w:sz w:val="18"/>
                <w:szCs w:val="18"/>
              </w:rPr>
              <w:t xml:space="preserve"> (</w:t>
            </w:r>
            <w:r w:rsidR="0014660C" w:rsidRPr="0014660C">
              <w:rPr>
                <w:rStyle w:val="af5"/>
                <w:rFonts w:ascii="Times New Roman" w:hAnsi="Times New Roman" w:cs="Times New Roman"/>
                <w:b w:val="0"/>
                <w:bCs w:val="0"/>
                <w:sz w:val="18"/>
                <w:szCs w:val="18"/>
              </w:rPr>
              <w:t>кроме специальных, защитных, ведомственных</w:t>
            </w:r>
            <w:r w:rsidR="0014660C">
              <w:rPr>
                <w:rStyle w:val="af5"/>
                <w:rFonts w:ascii="Times New Roman" w:hAnsi="Times New Roman" w:cs="Times New Roman"/>
                <w:b w:val="0"/>
                <w:bCs w:val="0"/>
                <w:sz w:val="18"/>
                <w:szCs w:val="18"/>
              </w:rPr>
              <w:t>):</w:t>
            </w:r>
          </w:p>
          <w:p w14:paraId="744A62A7" w14:textId="30A36E3E" w:rsidR="009B323C" w:rsidRDefault="0014660C" w:rsidP="009B323C">
            <w:pPr>
              <w:spacing w:after="0"/>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 xml:space="preserve">- </w:t>
            </w:r>
            <w:r w:rsidRPr="0014660C">
              <w:rPr>
                <w:rStyle w:val="af5"/>
                <w:rFonts w:ascii="Times New Roman" w:hAnsi="Times New Roman" w:cs="Times New Roman"/>
                <w:b w:val="0"/>
                <w:bCs w:val="0"/>
                <w:sz w:val="18"/>
                <w:szCs w:val="18"/>
              </w:rPr>
              <w:t>сумки, чемоданы, портфели, рюкзаки, саквояжи, портпледы, футляры, папки и другие аналогичные изделия</w:t>
            </w:r>
            <w:r>
              <w:rPr>
                <w:rStyle w:val="af5"/>
                <w:rFonts w:ascii="Times New Roman" w:hAnsi="Times New Roman" w:cs="Times New Roman"/>
                <w:b w:val="0"/>
                <w:bCs w:val="0"/>
                <w:sz w:val="18"/>
                <w:szCs w:val="18"/>
              </w:rPr>
              <w:t>;</w:t>
            </w:r>
          </w:p>
          <w:p w14:paraId="08C90ADB" w14:textId="7E368875" w:rsidR="0014660C" w:rsidRDefault="0014660C" w:rsidP="009B323C">
            <w:pPr>
              <w:spacing w:after="0"/>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 xml:space="preserve">- </w:t>
            </w:r>
            <w:r w:rsidRPr="0014660C">
              <w:rPr>
                <w:rStyle w:val="af5"/>
                <w:rFonts w:ascii="Times New Roman" w:hAnsi="Times New Roman" w:cs="Times New Roman"/>
                <w:b w:val="0"/>
                <w:bCs w:val="0"/>
                <w:sz w:val="18"/>
                <w:szCs w:val="18"/>
              </w:rPr>
              <w:t>перчатки, рукавицы</w:t>
            </w:r>
            <w:r>
              <w:rPr>
                <w:rStyle w:val="af5"/>
                <w:rFonts w:ascii="Times New Roman" w:hAnsi="Times New Roman" w:cs="Times New Roman"/>
                <w:b w:val="0"/>
                <w:bCs w:val="0"/>
                <w:sz w:val="18"/>
                <w:szCs w:val="18"/>
              </w:rPr>
              <w:t>;</w:t>
            </w:r>
          </w:p>
          <w:p w14:paraId="179A59CC" w14:textId="6A93F680" w:rsidR="0014660C" w:rsidRDefault="0014660C" w:rsidP="0014660C">
            <w:pPr>
              <w:spacing w:after="0"/>
              <w:rPr>
                <w:rFonts w:ascii="Times New Roman" w:hAnsi="Times New Roman" w:cs="Times New Roman"/>
                <w:sz w:val="18"/>
                <w:szCs w:val="18"/>
              </w:rPr>
            </w:pPr>
            <w:r>
              <w:rPr>
                <w:rStyle w:val="af5"/>
                <w:rFonts w:ascii="Times New Roman" w:hAnsi="Times New Roman" w:cs="Times New Roman"/>
                <w:b w:val="0"/>
                <w:bCs w:val="0"/>
                <w:sz w:val="18"/>
                <w:szCs w:val="18"/>
              </w:rPr>
              <w:t xml:space="preserve">- </w:t>
            </w:r>
            <w:r w:rsidRPr="0014660C">
              <w:rPr>
                <w:rStyle w:val="af5"/>
                <w:rFonts w:ascii="Times New Roman" w:hAnsi="Times New Roman" w:cs="Times New Roman"/>
                <w:b w:val="0"/>
                <w:bCs w:val="0"/>
                <w:sz w:val="18"/>
                <w:szCs w:val="18"/>
              </w:rPr>
              <w:t xml:space="preserve">ремни поясные, для часов и </w:t>
            </w:r>
            <w:r w:rsidRPr="0014660C">
              <w:rPr>
                <w:rStyle w:val="af5"/>
                <w:rFonts w:ascii="Times New Roman" w:hAnsi="Times New Roman" w:cs="Times New Roman"/>
                <w:b w:val="0"/>
                <w:bCs w:val="0"/>
                <w:sz w:val="18"/>
                <w:szCs w:val="18"/>
              </w:rPr>
              <w:lastRenderedPageBreak/>
              <w:t>другие аналогичные изделия</w:t>
            </w:r>
          </w:p>
        </w:tc>
        <w:tc>
          <w:tcPr>
            <w:tcW w:w="1985" w:type="dxa"/>
            <w:tcBorders>
              <w:top w:val="single" w:sz="4" w:space="0" w:color="auto"/>
              <w:left w:val="single" w:sz="4" w:space="0" w:color="auto"/>
              <w:bottom w:val="single" w:sz="4" w:space="0" w:color="auto"/>
              <w:right w:val="single" w:sz="4" w:space="0" w:color="auto"/>
            </w:tcBorders>
          </w:tcPr>
          <w:p w14:paraId="4DF704B4" w14:textId="77777777" w:rsidR="009B323C" w:rsidRDefault="009B323C" w:rsidP="009B323C">
            <w:pPr>
              <w:spacing w:after="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Декларирование (1д, 2д, 3д, 4д, 6д)</w:t>
            </w:r>
          </w:p>
          <w:p w14:paraId="187C5219" w14:textId="77777777" w:rsidR="009B323C" w:rsidRDefault="009B323C" w:rsidP="009B323C">
            <w:pPr>
              <w:spacing w:after="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p>
          <w:p w14:paraId="4A90AC0F" w14:textId="77777777" w:rsidR="009B323C" w:rsidRPr="00693456" w:rsidRDefault="009B323C" w:rsidP="009B323C">
            <w:pPr>
              <w:spacing w:after="0"/>
              <w:rPr>
                <w:rFonts w:ascii="Times New Roman" w:eastAsia="Times New Roman" w:hAnsi="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14:paraId="7466415A"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Из 4202</w:t>
            </w:r>
          </w:p>
          <w:p w14:paraId="11E60359"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Из 3926 20 000 0</w:t>
            </w:r>
          </w:p>
          <w:p w14:paraId="401B254E"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Из 4203 29 900 0</w:t>
            </w:r>
          </w:p>
          <w:p w14:paraId="6C72EF1C"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Из 4203 30 000 0</w:t>
            </w:r>
          </w:p>
          <w:p w14:paraId="5B924CEA" w14:textId="104BF3D8" w:rsidR="009B323C" w:rsidRDefault="009B323C" w:rsidP="009B323C">
            <w:pPr>
              <w:spacing w:after="0"/>
              <w:rPr>
                <w:rFonts w:ascii="Times New Roman" w:hAnsi="Times New Roman" w:cs="Times New Roman"/>
                <w:sz w:val="18"/>
                <w:szCs w:val="18"/>
              </w:rPr>
            </w:pPr>
            <w:r>
              <w:rPr>
                <w:rStyle w:val="af5"/>
                <w:rFonts w:ascii="Times New Roman" w:hAnsi="Times New Roman" w:cs="Times New Roman"/>
                <w:b w:val="0"/>
                <w:bCs w:val="0"/>
                <w:sz w:val="18"/>
                <w:szCs w:val="18"/>
              </w:rPr>
              <w:t>Из 9113 90 000 0</w:t>
            </w:r>
          </w:p>
        </w:tc>
        <w:tc>
          <w:tcPr>
            <w:tcW w:w="3402" w:type="dxa"/>
            <w:tcBorders>
              <w:top w:val="single" w:sz="4" w:space="0" w:color="auto"/>
              <w:left w:val="single" w:sz="4" w:space="0" w:color="auto"/>
              <w:bottom w:val="single" w:sz="4" w:space="0" w:color="auto"/>
              <w:right w:val="single" w:sz="4" w:space="0" w:color="auto"/>
            </w:tcBorders>
          </w:tcPr>
          <w:p w14:paraId="169DA4D2" w14:textId="4CD663E2" w:rsidR="009B323C" w:rsidRDefault="009B323C" w:rsidP="009B323C">
            <w:pPr>
              <w:spacing w:after="0"/>
              <w:rPr>
                <w:rFonts w:ascii="Times New Roman" w:hAnsi="Times New Roman" w:cs="Times New Roman"/>
                <w:sz w:val="18"/>
                <w:szCs w:val="18"/>
              </w:rPr>
            </w:pPr>
            <w:r>
              <w:rPr>
                <w:rFonts w:ascii="Times New Roman" w:hAnsi="Times New Roman" w:cs="Times New Roman"/>
                <w:sz w:val="18"/>
                <w:szCs w:val="18"/>
              </w:rPr>
              <w:t>ТР ТС 017/2011 Технический регламент Таможенного союза "О безопасности продукции легкой промышленности", утвержден Решением Комиссии Таможенного союза от 9 декабря 2011 года N 876</w:t>
            </w:r>
          </w:p>
        </w:tc>
        <w:tc>
          <w:tcPr>
            <w:tcW w:w="4394" w:type="dxa"/>
            <w:tcBorders>
              <w:top w:val="single" w:sz="4" w:space="0" w:color="auto"/>
              <w:left w:val="single" w:sz="4" w:space="0" w:color="auto"/>
              <w:bottom w:val="single" w:sz="4" w:space="0" w:color="auto"/>
              <w:right w:val="single" w:sz="4" w:space="0" w:color="auto"/>
            </w:tcBorders>
          </w:tcPr>
          <w:p w14:paraId="57C2BAB4"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25871-83</w:t>
            </w:r>
          </w:p>
          <w:p w14:paraId="648170EB"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28631-2005</w:t>
            </w:r>
          </w:p>
          <w:p w14:paraId="54D5C5EE"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15091-80</w:t>
            </w:r>
          </w:p>
          <w:p w14:paraId="28171E25"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28846-90</w:t>
            </w:r>
          </w:p>
          <w:p w14:paraId="29EEC15F" w14:textId="19EC2D63" w:rsidR="009B323C" w:rsidRDefault="009B323C" w:rsidP="009B323C">
            <w:pPr>
              <w:spacing w:after="0"/>
              <w:rPr>
                <w:rFonts w:ascii="Times New Roman" w:hAnsi="Times New Roman" w:cs="Times New Roman"/>
                <w:sz w:val="18"/>
                <w:szCs w:val="18"/>
              </w:rPr>
            </w:pPr>
            <w:r>
              <w:rPr>
                <w:rStyle w:val="af5"/>
                <w:rFonts w:ascii="Times New Roman" w:hAnsi="Times New Roman" w:cs="Times New Roman"/>
                <w:b w:val="0"/>
                <w:bCs w:val="0"/>
                <w:sz w:val="18"/>
                <w:szCs w:val="18"/>
              </w:rPr>
              <w:t>ГОСТ 28754-90</w:t>
            </w:r>
          </w:p>
        </w:tc>
      </w:tr>
      <w:tr w:rsidR="009B323C" w14:paraId="0F3F0EC8" w14:textId="77777777" w:rsidTr="00693456">
        <w:tc>
          <w:tcPr>
            <w:tcW w:w="709" w:type="dxa"/>
            <w:tcBorders>
              <w:top w:val="single" w:sz="4" w:space="0" w:color="auto"/>
              <w:left w:val="single" w:sz="4" w:space="0" w:color="auto"/>
              <w:bottom w:val="single" w:sz="4" w:space="0" w:color="auto"/>
              <w:right w:val="single" w:sz="4" w:space="0" w:color="auto"/>
            </w:tcBorders>
          </w:tcPr>
          <w:p w14:paraId="27088DD0" w14:textId="7C982F15" w:rsidR="009B323C" w:rsidRPr="00693456" w:rsidRDefault="009B323C" w:rsidP="009B323C">
            <w:pPr>
              <w:spacing w:after="0"/>
              <w:rPr>
                <w:rFonts w:ascii="Times New Roman" w:hAnsi="Times New Roman" w:cs="Times New Roman"/>
                <w:sz w:val="18"/>
                <w:szCs w:val="18"/>
              </w:rPr>
            </w:pPr>
            <w:r>
              <w:rPr>
                <w:rStyle w:val="af5"/>
                <w:rFonts w:ascii="Times New Roman" w:hAnsi="Times New Roman" w:cs="Times New Roman"/>
                <w:b w:val="0"/>
                <w:bCs w:val="0"/>
                <w:sz w:val="18"/>
                <w:szCs w:val="18"/>
              </w:rPr>
              <w:lastRenderedPageBreak/>
              <w:t>В3.6</w:t>
            </w:r>
          </w:p>
        </w:tc>
        <w:tc>
          <w:tcPr>
            <w:tcW w:w="2693" w:type="dxa"/>
            <w:tcBorders>
              <w:top w:val="single" w:sz="4" w:space="0" w:color="auto"/>
              <w:left w:val="single" w:sz="4" w:space="0" w:color="auto"/>
              <w:bottom w:val="single" w:sz="4" w:space="0" w:color="auto"/>
              <w:right w:val="single" w:sz="4" w:space="0" w:color="auto"/>
            </w:tcBorders>
          </w:tcPr>
          <w:p w14:paraId="0E352335" w14:textId="7723DD7F" w:rsidR="009B323C" w:rsidRDefault="009B323C" w:rsidP="009B323C">
            <w:pPr>
              <w:spacing w:after="0"/>
              <w:rPr>
                <w:rFonts w:ascii="Times New Roman" w:hAnsi="Times New Roman" w:cs="Times New Roman"/>
                <w:sz w:val="18"/>
                <w:szCs w:val="18"/>
              </w:rPr>
            </w:pPr>
            <w:r>
              <w:rPr>
                <w:rStyle w:val="af5"/>
                <w:rFonts w:ascii="Times New Roman" w:hAnsi="Times New Roman" w:cs="Times New Roman"/>
                <w:b w:val="0"/>
                <w:bCs w:val="0"/>
                <w:sz w:val="18"/>
                <w:szCs w:val="18"/>
              </w:rPr>
              <w:t>Войлок, фетр и нетканые материалы</w:t>
            </w:r>
            <w:r w:rsidR="0014660C">
              <w:rPr>
                <w:rStyle w:val="af5"/>
                <w:rFonts w:ascii="Times New Roman" w:hAnsi="Times New Roman" w:cs="Times New Roman"/>
                <w:b w:val="0"/>
                <w:bCs w:val="0"/>
                <w:sz w:val="18"/>
                <w:szCs w:val="18"/>
              </w:rPr>
              <w:t xml:space="preserve"> </w:t>
            </w:r>
            <w:r w:rsidR="0014660C" w:rsidRPr="0014660C">
              <w:rPr>
                <w:rStyle w:val="af5"/>
                <w:rFonts w:ascii="Times New Roman" w:hAnsi="Times New Roman" w:cs="Times New Roman"/>
                <w:b w:val="0"/>
                <w:bCs w:val="0"/>
                <w:sz w:val="18"/>
                <w:szCs w:val="18"/>
              </w:rPr>
              <w:t>(войлок, фетр и нетканые материалы)</w:t>
            </w:r>
          </w:p>
        </w:tc>
        <w:tc>
          <w:tcPr>
            <w:tcW w:w="1985" w:type="dxa"/>
            <w:tcBorders>
              <w:top w:val="single" w:sz="4" w:space="0" w:color="auto"/>
              <w:left w:val="single" w:sz="4" w:space="0" w:color="auto"/>
              <w:bottom w:val="single" w:sz="4" w:space="0" w:color="auto"/>
              <w:right w:val="single" w:sz="4" w:space="0" w:color="auto"/>
            </w:tcBorders>
          </w:tcPr>
          <w:p w14:paraId="3B01F31A" w14:textId="77777777" w:rsidR="009B323C" w:rsidRDefault="009B323C" w:rsidP="009B323C">
            <w:pPr>
              <w:spacing w:after="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Декларирование (1д, 2д, 3д, 4д, 6д)</w:t>
            </w:r>
          </w:p>
          <w:p w14:paraId="54D81040" w14:textId="77777777" w:rsidR="009B323C" w:rsidRDefault="009B323C" w:rsidP="009B323C">
            <w:pPr>
              <w:spacing w:after="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p>
          <w:p w14:paraId="4BA73202" w14:textId="77777777" w:rsidR="009B323C" w:rsidRPr="00693456" w:rsidRDefault="009B323C" w:rsidP="009B323C">
            <w:pPr>
              <w:spacing w:after="0"/>
              <w:rPr>
                <w:rFonts w:ascii="Times New Roman" w:eastAsia="Times New Roman" w:hAnsi="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14:paraId="7FF43EFD"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Из 5602</w:t>
            </w:r>
          </w:p>
          <w:p w14:paraId="61DF019D" w14:textId="582164A6" w:rsidR="009B323C" w:rsidRDefault="009B323C" w:rsidP="009B323C">
            <w:pPr>
              <w:spacing w:after="0"/>
              <w:rPr>
                <w:rFonts w:ascii="Times New Roman" w:hAnsi="Times New Roman" w:cs="Times New Roman"/>
                <w:sz w:val="18"/>
                <w:szCs w:val="18"/>
              </w:rPr>
            </w:pPr>
            <w:r>
              <w:rPr>
                <w:rStyle w:val="af5"/>
                <w:rFonts w:ascii="Times New Roman" w:hAnsi="Times New Roman" w:cs="Times New Roman"/>
                <w:b w:val="0"/>
                <w:bCs w:val="0"/>
                <w:sz w:val="18"/>
                <w:szCs w:val="18"/>
              </w:rPr>
              <w:t>Из 5603</w:t>
            </w:r>
          </w:p>
        </w:tc>
        <w:tc>
          <w:tcPr>
            <w:tcW w:w="3402" w:type="dxa"/>
            <w:tcBorders>
              <w:top w:val="single" w:sz="4" w:space="0" w:color="auto"/>
              <w:left w:val="single" w:sz="4" w:space="0" w:color="auto"/>
              <w:bottom w:val="single" w:sz="4" w:space="0" w:color="auto"/>
              <w:right w:val="single" w:sz="4" w:space="0" w:color="auto"/>
            </w:tcBorders>
          </w:tcPr>
          <w:p w14:paraId="434DBBDA" w14:textId="141F0E26" w:rsidR="009B323C" w:rsidRDefault="009B323C" w:rsidP="009B323C">
            <w:pPr>
              <w:spacing w:after="0"/>
              <w:rPr>
                <w:rFonts w:ascii="Times New Roman" w:hAnsi="Times New Roman" w:cs="Times New Roman"/>
                <w:sz w:val="18"/>
                <w:szCs w:val="18"/>
              </w:rPr>
            </w:pPr>
            <w:r>
              <w:rPr>
                <w:rFonts w:ascii="Times New Roman" w:hAnsi="Times New Roman" w:cs="Times New Roman"/>
                <w:sz w:val="18"/>
                <w:szCs w:val="18"/>
              </w:rPr>
              <w:t>ТР ТС 017/2011 Технический регламент Таможенного союза "О безопасности продукции легкой промышленности", утвержден Решением Комиссии Таможенного союза от 9 декабря 2011 года N 876</w:t>
            </w:r>
          </w:p>
        </w:tc>
        <w:tc>
          <w:tcPr>
            <w:tcW w:w="4394" w:type="dxa"/>
            <w:tcBorders>
              <w:top w:val="single" w:sz="4" w:space="0" w:color="auto"/>
              <w:left w:val="single" w:sz="4" w:space="0" w:color="auto"/>
              <w:bottom w:val="single" w:sz="4" w:space="0" w:color="auto"/>
              <w:right w:val="single" w:sz="4" w:space="0" w:color="auto"/>
            </w:tcBorders>
          </w:tcPr>
          <w:p w14:paraId="066E731E"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16221-79</w:t>
            </w:r>
          </w:p>
          <w:p w14:paraId="5642F8EC"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СТБ 2204-2011</w:t>
            </w:r>
          </w:p>
          <w:p w14:paraId="62546A52"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7000-80</w:t>
            </w:r>
          </w:p>
          <w:p w14:paraId="5B7FBDE7"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17923-72</w:t>
            </w:r>
          </w:p>
          <w:p w14:paraId="4EA53942"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18273-89</w:t>
            </w:r>
          </w:p>
          <w:p w14:paraId="339279DC"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19008-93</w:t>
            </w:r>
          </w:p>
          <w:p w14:paraId="1559C172"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28748-90</w:t>
            </w:r>
          </w:p>
          <w:p w14:paraId="2F5EE1B2"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28755-90</w:t>
            </w:r>
          </w:p>
          <w:p w14:paraId="660534BD"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30386-95</w:t>
            </w:r>
          </w:p>
          <w:p w14:paraId="70C53702"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Р 51293-99</w:t>
            </w:r>
          </w:p>
          <w:p w14:paraId="533ABBAF" w14:textId="58DC4DB2" w:rsidR="009B323C" w:rsidRDefault="009B323C" w:rsidP="009B323C">
            <w:pPr>
              <w:spacing w:after="0"/>
              <w:rPr>
                <w:rFonts w:ascii="Times New Roman" w:hAnsi="Times New Roman" w:cs="Times New Roman"/>
                <w:sz w:val="18"/>
                <w:szCs w:val="18"/>
              </w:rPr>
            </w:pPr>
            <w:r>
              <w:rPr>
                <w:rStyle w:val="af5"/>
                <w:rFonts w:ascii="Times New Roman" w:hAnsi="Times New Roman" w:cs="Times New Roman"/>
                <w:b w:val="0"/>
                <w:bCs w:val="0"/>
                <w:sz w:val="18"/>
                <w:szCs w:val="18"/>
              </w:rPr>
              <w:t>СТБ 872-2007</w:t>
            </w:r>
          </w:p>
        </w:tc>
      </w:tr>
      <w:tr w:rsidR="009B323C" w14:paraId="4DB0D49A" w14:textId="77777777" w:rsidTr="00693456">
        <w:tc>
          <w:tcPr>
            <w:tcW w:w="709" w:type="dxa"/>
            <w:tcBorders>
              <w:top w:val="single" w:sz="4" w:space="0" w:color="auto"/>
              <w:left w:val="single" w:sz="4" w:space="0" w:color="auto"/>
              <w:bottom w:val="single" w:sz="4" w:space="0" w:color="auto"/>
              <w:right w:val="single" w:sz="4" w:space="0" w:color="auto"/>
            </w:tcBorders>
          </w:tcPr>
          <w:p w14:paraId="0126B8D8" w14:textId="17B1767D" w:rsidR="009B323C" w:rsidRPr="00693456" w:rsidRDefault="009B323C" w:rsidP="009B323C">
            <w:pPr>
              <w:spacing w:after="0"/>
              <w:rPr>
                <w:rFonts w:ascii="Times New Roman" w:hAnsi="Times New Roman" w:cs="Times New Roman"/>
                <w:sz w:val="18"/>
                <w:szCs w:val="18"/>
              </w:rPr>
            </w:pPr>
            <w:r>
              <w:rPr>
                <w:rStyle w:val="af5"/>
                <w:rFonts w:ascii="Times New Roman" w:hAnsi="Times New Roman" w:cs="Times New Roman"/>
                <w:b w:val="0"/>
                <w:bCs w:val="0"/>
                <w:sz w:val="18"/>
                <w:szCs w:val="18"/>
              </w:rPr>
              <w:t>В3.7</w:t>
            </w:r>
          </w:p>
        </w:tc>
        <w:tc>
          <w:tcPr>
            <w:tcW w:w="2693" w:type="dxa"/>
            <w:tcBorders>
              <w:top w:val="single" w:sz="4" w:space="0" w:color="auto"/>
              <w:left w:val="single" w:sz="4" w:space="0" w:color="auto"/>
              <w:bottom w:val="single" w:sz="4" w:space="0" w:color="auto"/>
              <w:right w:val="single" w:sz="4" w:space="0" w:color="auto"/>
            </w:tcBorders>
          </w:tcPr>
          <w:p w14:paraId="75C910EE" w14:textId="039EFCE4" w:rsidR="009B323C" w:rsidRDefault="009B323C" w:rsidP="009B323C">
            <w:pPr>
              <w:spacing w:after="0"/>
              <w:rPr>
                <w:rFonts w:ascii="Times New Roman" w:hAnsi="Times New Roman" w:cs="Times New Roman"/>
                <w:sz w:val="18"/>
                <w:szCs w:val="18"/>
              </w:rPr>
            </w:pPr>
            <w:r>
              <w:rPr>
                <w:rStyle w:val="af5"/>
                <w:rFonts w:ascii="Times New Roman" w:hAnsi="Times New Roman" w:cs="Times New Roman"/>
                <w:b w:val="0"/>
                <w:bCs w:val="0"/>
                <w:sz w:val="18"/>
                <w:szCs w:val="18"/>
              </w:rPr>
              <w:t>Обувь</w:t>
            </w:r>
            <w:r w:rsidR="0014660C">
              <w:rPr>
                <w:rStyle w:val="af5"/>
                <w:rFonts w:ascii="Times New Roman" w:hAnsi="Times New Roman" w:cs="Times New Roman"/>
                <w:b w:val="0"/>
                <w:bCs w:val="0"/>
                <w:sz w:val="18"/>
                <w:szCs w:val="18"/>
              </w:rPr>
              <w:t xml:space="preserve"> </w:t>
            </w:r>
            <w:r w:rsidR="0014660C" w:rsidRPr="0014660C">
              <w:rPr>
                <w:rStyle w:val="af5"/>
                <w:rFonts w:ascii="Times New Roman" w:hAnsi="Times New Roman" w:cs="Times New Roman"/>
                <w:b w:val="0"/>
                <w:bCs w:val="0"/>
                <w:sz w:val="18"/>
                <w:szCs w:val="18"/>
              </w:rPr>
              <w:t xml:space="preserve">(сапоги, </w:t>
            </w:r>
            <w:proofErr w:type="spellStart"/>
            <w:r w:rsidR="0014660C" w:rsidRPr="0014660C">
              <w:rPr>
                <w:rStyle w:val="af5"/>
                <w:rFonts w:ascii="Times New Roman" w:hAnsi="Times New Roman" w:cs="Times New Roman"/>
                <w:b w:val="0"/>
                <w:bCs w:val="0"/>
                <w:sz w:val="18"/>
                <w:szCs w:val="18"/>
              </w:rPr>
              <w:t>полусапоги</w:t>
            </w:r>
            <w:proofErr w:type="spellEnd"/>
            <w:r w:rsidR="0014660C" w:rsidRPr="0014660C">
              <w:rPr>
                <w:rStyle w:val="af5"/>
                <w:rFonts w:ascii="Times New Roman" w:hAnsi="Times New Roman" w:cs="Times New Roman"/>
                <w:b w:val="0"/>
                <w:bCs w:val="0"/>
                <w:sz w:val="18"/>
                <w:szCs w:val="18"/>
              </w:rPr>
              <w:t>, сапожки, полусапожки, ботинки, полуботинки, туфли, галоши и другие виды обуви из натуральной, искусственной и синтетической кожи, обуви резиновой, резинотекстильной, валяной, комбинированной, из текстильных, полимерных и других материалов)</w:t>
            </w:r>
            <w:r w:rsidR="0014660C">
              <w:rPr>
                <w:rStyle w:val="af5"/>
                <w:rFonts w:ascii="Times New Roman" w:hAnsi="Times New Roman" w:cs="Times New Roman"/>
                <w:b w:val="0"/>
                <w:bCs w:val="0"/>
                <w:sz w:val="18"/>
                <w:szCs w:val="18"/>
              </w:rPr>
              <w:t xml:space="preserve">, </w:t>
            </w:r>
            <w:r w:rsidR="0014660C" w:rsidRPr="0014660C">
              <w:rPr>
                <w:rStyle w:val="af5"/>
                <w:rFonts w:ascii="Times New Roman" w:hAnsi="Times New Roman" w:cs="Times New Roman"/>
                <w:b w:val="0"/>
                <w:bCs w:val="0"/>
                <w:sz w:val="18"/>
                <w:szCs w:val="18"/>
              </w:rPr>
              <w:t>кроме специальной, защитной, ведомственной</w:t>
            </w:r>
          </w:p>
        </w:tc>
        <w:tc>
          <w:tcPr>
            <w:tcW w:w="1985" w:type="dxa"/>
            <w:tcBorders>
              <w:top w:val="single" w:sz="4" w:space="0" w:color="auto"/>
              <w:left w:val="single" w:sz="4" w:space="0" w:color="auto"/>
              <w:bottom w:val="single" w:sz="4" w:space="0" w:color="auto"/>
              <w:right w:val="single" w:sz="4" w:space="0" w:color="auto"/>
            </w:tcBorders>
          </w:tcPr>
          <w:p w14:paraId="19CAB2DD" w14:textId="77777777" w:rsidR="009B323C" w:rsidRDefault="009B323C" w:rsidP="009B323C">
            <w:pPr>
              <w:spacing w:after="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Декларирование </w:t>
            </w:r>
          </w:p>
          <w:p w14:paraId="103C916B" w14:textId="77777777" w:rsidR="009B323C" w:rsidRDefault="009B323C" w:rsidP="009B323C">
            <w:pPr>
              <w:spacing w:after="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(1д, 2д, 3д, 4д, 6д)</w:t>
            </w:r>
          </w:p>
          <w:p w14:paraId="7EA37422" w14:textId="77777777" w:rsidR="009B323C" w:rsidRDefault="009B323C" w:rsidP="009B323C">
            <w:pPr>
              <w:spacing w:after="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p>
          <w:p w14:paraId="100549C6" w14:textId="77777777" w:rsidR="009B323C" w:rsidRPr="00693456" w:rsidRDefault="009B323C" w:rsidP="009B323C">
            <w:pPr>
              <w:spacing w:after="0"/>
              <w:rPr>
                <w:rFonts w:ascii="Times New Roman" w:eastAsia="Times New Roman" w:hAnsi="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14:paraId="5FAB3A61"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Из 6401</w:t>
            </w:r>
          </w:p>
          <w:p w14:paraId="46EB8928"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 xml:space="preserve">Из 6402 </w:t>
            </w:r>
            <w:r>
              <w:rPr>
                <w:rStyle w:val="af5"/>
                <w:rFonts w:ascii="Times New Roman" w:hAnsi="Times New Roman" w:cs="Times New Roman"/>
                <w:b w:val="0"/>
                <w:bCs w:val="0"/>
                <w:sz w:val="18"/>
                <w:szCs w:val="18"/>
              </w:rPr>
              <w:br/>
              <w:t>Из 6403</w:t>
            </w:r>
          </w:p>
          <w:p w14:paraId="54BB16BB" w14:textId="54F9AF47" w:rsidR="009B323C" w:rsidRDefault="009B323C" w:rsidP="009B323C">
            <w:pPr>
              <w:spacing w:after="0"/>
              <w:rPr>
                <w:rFonts w:ascii="Times New Roman" w:hAnsi="Times New Roman" w:cs="Times New Roman"/>
                <w:sz w:val="18"/>
                <w:szCs w:val="18"/>
              </w:rPr>
            </w:pPr>
            <w:r>
              <w:rPr>
                <w:rStyle w:val="af5"/>
                <w:rFonts w:ascii="Times New Roman" w:hAnsi="Times New Roman" w:cs="Times New Roman"/>
                <w:b w:val="0"/>
                <w:bCs w:val="0"/>
                <w:sz w:val="18"/>
                <w:szCs w:val="18"/>
              </w:rPr>
              <w:t xml:space="preserve">Из 6404 </w:t>
            </w:r>
            <w:r>
              <w:rPr>
                <w:rStyle w:val="af5"/>
                <w:rFonts w:ascii="Times New Roman" w:hAnsi="Times New Roman" w:cs="Times New Roman"/>
                <w:b w:val="0"/>
                <w:bCs w:val="0"/>
                <w:sz w:val="18"/>
                <w:szCs w:val="18"/>
              </w:rPr>
              <w:br/>
              <w:t>Из 6405</w:t>
            </w:r>
          </w:p>
        </w:tc>
        <w:tc>
          <w:tcPr>
            <w:tcW w:w="3402" w:type="dxa"/>
            <w:tcBorders>
              <w:top w:val="single" w:sz="4" w:space="0" w:color="auto"/>
              <w:left w:val="single" w:sz="4" w:space="0" w:color="auto"/>
              <w:bottom w:val="single" w:sz="4" w:space="0" w:color="auto"/>
              <w:right w:val="single" w:sz="4" w:space="0" w:color="auto"/>
            </w:tcBorders>
          </w:tcPr>
          <w:p w14:paraId="2863ED5C" w14:textId="09C61847" w:rsidR="009B323C" w:rsidRDefault="009B323C" w:rsidP="009B323C">
            <w:pPr>
              <w:spacing w:after="0"/>
              <w:rPr>
                <w:rFonts w:ascii="Times New Roman" w:hAnsi="Times New Roman" w:cs="Times New Roman"/>
                <w:sz w:val="18"/>
                <w:szCs w:val="18"/>
              </w:rPr>
            </w:pPr>
            <w:r>
              <w:rPr>
                <w:rFonts w:ascii="Times New Roman" w:hAnsi="Times New Roman" w:cs="Times New Roman"/>
                <w:sz w:val="18"/>
                <w:szCs w:val="18"/>
              </w:rPr>
              <w:t>ТР ТС 017/2011 Технический регламент Таможенного союза "О безопасности продукции легкой промышленности", утвержден Решением Комиссии Таможенного союза от 9 декабря 2011 года N 876</w:t>
            </w:r>
          </w:p>
        </w:tc>
        <w:tc>
          <w:tcPr>
            <w:tcW w:w="4394" w:type="dxa"/>
            <w:tcBorders>
              <w:top w:val="single" w:sz="4" w:space="0" w:color="auto"/>
              <w:left w:val="single" w:sz="4" w:space="0" w:color="auto"/>
              <w:bottom w:val="single" w:sz="4" w:space="0" w:color="auto"/>
              <w:right w:val="single" w:sz="4" w:space="0" w:color="auto"/>
            </w:tcBorders>
          </w:tcPr>
          <w:p w14:paraId="0F9E1B56"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Р 53917-2010</w:t>
            </w:r>
          </w:p>
          <w:p w14:paraId="3F8B66EB"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7296-81</w:t>
            </w:r>
          </w:p>
          <w:p w14:paraId="61F81372"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126-79</w:t>
            </w:r>
          </w:p>
          <w:p w14:paraId="050EE099"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5375-79</w:t>
            </w:r>
          </w:p>
          <w:p w14:paraId="26CAFB71"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7296-2003</w:t>
            </w:r>
          </w:p>
          <w:p w14:paraId="541CD7D2"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1135-2005</w:t>
            </w:r>
          </w:p>
          <w:p w14:paraId="71906ED9"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5394-89</w:t>
            </w:r>
          </w:p>
          <w:p w14:paraId="4CF979AF"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6410-80</w:t>
            </w:r>
          </w:p>
          <w:p w14:paraId="19BE1C59"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7458-78</w:t>
            </w:r>
          </w:p>
          <w:p w14:paraId="2D5239C8"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7472-78</w:t>
            </w:r>
          </w:p>
          <w:p w14:paraId="467F7104"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9155-88</w:t>
            </w:r>
          </w:p>
          <w:p w14:paraId="221F8B9C"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13745-78</w:t>
            </w:r>
          </w:p>
          <w:p w14:paraId="2F3B9B64"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13796-78</w:t>
            </w:r>
          </w:p>
          <w:p w14:paraId="1CC51C41"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14037-79</w:t>
            </w:r>
          </w:p>
          <w:p w14:paraId="50D9A3AF"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18724-88</w:t>
            </w:r>
          </w:p>
          <w:p w14:paraId="486941A5"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19116-2005</w:t>
            </w:r>
          </w:p>
          <w:p w14:paraId="09084551"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lastRenderedPageBreak/>
              <w:t>ГОСТ 25871-83</w:t>
            </w:r>
          </w:p>
          <w:p w14:paraId="1D57D6E5"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26166-84</w:t>
            </w:r>
          </w:p>
          <w:p w14:paraId="4DDBD7F2"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26167-2005</w:t>
            </w:r>
          </w:p>
          <w:p w14:paraId="05F84711"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32087-2013</w:t>
            </w:r>
          </w:p>
          <w:p w14:paraId="20CB1D16"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32087-2013</w:t>
            </w:r>
          </w:p>
          <w:p w14:paraId="2B279A87"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СТБ 287-2004</w:t>
            </w:r>
          </w:p>
          <w:p w14:paraId="295FF61A"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СТБ 931-93</w:t>
            </w:r>
          </w:p>
          <w:p w14:paraId="6170FABE"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СТБ 1042-97</w:t>
            </w:r>
          </w:p>
          <w:p w14:paraId="356DBB22" w14:textId="465026CF" w:rsidR="009B323C" w:rsidRDefault="009B323C" w:rsidP="009B323C">
            <w:pPr>
              <w:spacing w:after="0"/>
              <w:rPr>
                <w:rFonts w:ascii="Times New Roman" w:hAnsi="Times New Roman" w:cs="Times New Roman"/>
                <w:sz w:val="18"/>
                <w:szCs w:val="18"/>
              </w:rPr>
            </w:pPr>
            <w:r>
              <w:rPr>
                <w:rStyle w:val="af5"/>
                <w:rFonts w:ascii="Times New Roman" w:hAnsi="Times New Roman" w:cs="Times New Roman"/>
                <w:b w:val="0"/>
                <w:bCs w:val="0"/>
                <w:sz w:val="18"/>
                <w:szCs w:val="18"/>
              </w:rPr>
              <w:t>СТ РК 1059-2002</w:t>
            </w:r>
          </w:p>
        </w:tc>
      </w:tr>
      <w:tr w:rsidR="009B323C" w14:paraId="10BC7C05" w14:textId="77777777" w:rsidTr="00693456">
        <w:tc>
          <w:tcPr>
            <w:tcW w:w="709" w:type="dxa"/>
            <w:tcBorders>
              <w:top w:val="single" w:sz="4" w:space="0" w:color="auto"/>
              <w:left w:val="single" w:sz="4" w:space="0" w:color="auto"/>
              <w:bottom w:val="single" w:sz="4" w:space="0" w:color="auto"/>
              <w:right w:val="single" w:sz="4" w:space="0" w:color="auto"/>
            </w:tcBorders>
          </w:tcPr>
          <w:p w14:paraId="13D8FC34" w14:textId="40EB9A81" w:rsidR="009B323C" w:rsidRPr="00693456" w:rsidRDefault="009B323C" w:rsidP="009B323C">
            <w:pPr>
              <w:spacing w:after="0"/>
              <w:rPr>
                <w:rFonts w:ascii="Times New Roman" w:hAnsi="Times New Roman" w:cs="Times New Roman"/>
                <w:sz w:val="18"/>
                <w:szCs w:val="18"/>
              </w:rPr>
            </w:pPr>
            <w:r>
              <w:rPr>
                <w:rStyle w:val="af5"/>
                <w:rFonts w:ascii="Times New Roman" w:hAnsi="Times New Roman" w:cs="Times New Roman"/>
                <w:b w:val="0"/>
                <w:bCs w:val="0"/>
                <w:sz w:val="18"/>
                <w:szCs w:val="18"/>
              </w:rPr>
              <w:lastRenderedPageBreak/>
              <w:t>В3.8</w:t>
            </w:r>
          </w:p>
        </w:tc>
        <w:tc>
          <w:tcPr>
            <w:tcW w:w="2693" w:type="dxa"/>
            <w:tcBorders>
              <w:top w:val="single" w:sz="4" w:space="0" w:color="auto"/>
              <w:left w:val="single" w:sz="4" w:space="0" w:color="auto"/>
              <w:bottom w:val="single" w:sz="4" w:space="0" w:color="auto"/>
              <w:right w:val="single" w:sz="4" w:space="0" w:color="auto"/>
            </w:tcBorders>
          </w:tcPr>
          <w:p w14:paraId="47DE477E" w14:textId="2FAF0456" w:rsidR="009B323C" w:rsidRDefault="009B323C" w:rsidP="009B323C">
            <w:pPr>
              <w:spacing w:after="0"/>
              <w:rPr>
                <w:rFonts w:ascii="Times New Roman" w:hAnsi="Times New Roman" w:cs="Times New Roman"/>
                <w:sz w:val="18"/>
                <w:szCs w:val="18"/>
              </w:rPr>
            </w:pPr>
            <w:r>
              <w:rPr>
                <w:rStyle w:val="af5"/>
                <w:rFonts w:ascii="Times New Roman" w:hAnsi="Times New Roman" w:cs="Times New Roman"/>
                <w:b w:val="0"/>
                <w:bCs w:val="0"/>
                <w:sz w:val="18"/>
                <w:szCs w:val="18"/>
              </w:rPr>
              <w:t>Кожа искусственная</w:t>
            </w:r>
            <w:r w:rsidR="0014660C">
              <w:rPr>
                <w:rStyle w:val="af5"/>
                <w:rFonts w:ascii="Times New Roman" w:hAnsi="Times New Roman" w:cs="Times New Roman"/>
                <w:b w:val="0"/>
                <w:bCs w:val="0"/>
                <w:sz w:val="18"/>
                <w:szCs w:val="18"/>
              </w:rPr>
              <w:t xml:space="preserve"> </w:t>
            </w:r>
            <w:r w:rsidR="0014660C" w:rsidRPr="0014660C">
              <w:rPr>
                <w:rStyle w:val="af5"/>
                <w:rFonts w:ascii="Times New Roman" w:hAnsi="Times New Roman" w:cs="Times New Roman"/>
                <w:b w:val="0"/>
                <w:bCs w:val="0"/>
                <w:sz w:val="18"/>
                <w:szCs w:val="18"/>
              </w:rPr>
              <w:t>(для верха и подкладки обуви, для одежды и головных уборов, перчаток и рукавиц, галантерейная, мебельная и для обивки различных изделий)</w:t>
            </w:r>
          </w:p>
        </w:tc>
        <w:tc>
          <w:tcPr>
            <w:tcW w:w="1985" w:type="dxa"/>
            <w:tcBorders>
              <w:top w:val="single" w:sz="4" w:space="0" w:color="auto"/>
              <w:left w:val="single" w:sz="4" w:space="0" w:color="auto"/>
              <w:bottom w:val="single" w:sz="4" w:space="0" w:color="auto"/>
              <w:right w:val="single" w:sz="4" w:space="0" w:color="auto"/>
            </w:tcBorders>
          </w:tcPr>
          <w:p w14:paraId="6671C130" w14:textId="77777777" w:rsidR="009B323C" w:rsidRDefault="009B323C" w:rsidP="009B323C">
            <w:pPr>
              <w:spacing w:after="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Декларирование </w:t>
            </w:r>
          </w:p>
          <w:p w14:paraId="350D31B8" w14:textId="77777777" w:rsidR="009B323C" w:rsidRDefault="009B323C" w:rsidP="009B323C">
            <w:pPr>
              <w:spacing w:after="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(1д, 2д, 3д, 4д, 6д)</w:t>
            </w:r>
          </w:p>
          <w:p w14:paraId="56392D2B" w14:textId="77777777" w:rsidR="009B323C" w:rsidRDefault="009B323C" w:rsidP="009B323C">
            <w:pPr>
              <w:spacing w:after="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p>
          <w:p w14:paraId="2CAE8316" w14:textId="77777777" w:rsidR="009B323C" w:rsidRPr="00693456" w:rsidRDefault="009B323C" w:rsidP="009B323C">
            <w:pPr>
              <w:spacing w:after="0"/>
              <w:rPr>
                <w:rFonts w:ascii="Times New Roman" w:eastAsia="Times New Roman" w:hAnsi="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14:paraId="6A86B5D7"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Из 3921</w:t>
            </w:r>
          </w:p>
          <w:p w14:paraId="445BEE35" w14:textId="4CFAF689" w:rsidR="009B323C" w:rsidRDefault="009B323C" w:rsidP="009B323C">
            <w:pPr>
              <w:spacing w:after="0"/>
              <w:rPr>
                <w:rFonts w:ascii="Times New Roman" w:hAnsi="Times New Roman" w:cs="Times New Roman"/>
                <w:sz w:val="18"/>
                <w:szCs w:val="18"/>
              </w:rPr>
            </w:pPr>
            <w:r>
              <w:rPr>
                <w:rStyle w:val="af5"/>
                <w:rFonts w:ascii="Times New Roman" w:hAnsi="Times New Roman" w:cs="Times New Roman"/>
                <w:b w:val="0"/>
                <w:bCs w:val="0"/>
                <w:sz w:val="18"/>
                <w:szCs w:val="18"/>
              </w:rPr>
              <w:t>Из 5903</w:t>
            </w:r>
          </w:p>
        </w:tc>
        <w:tc>
          <w:tcPr>
            <w:tcW w:w="3402" w:type="dxa"/>
            <w:tcBorders>
              <w:top w:val="single" w:sz="4" w:space="0" w:color="auto"/>
              <w:left w:val="single" w:sz="4" w:space="0" w:color="auto"/>
              <w:bottom w:val="single" w:sz="4" w:space="0" w:color="auto"/>
              <w:right w:val="single" w:sz="4" w:space="0" w:color="auto"/>
            </w:tcBorders>
          </w:tcPr>
          <w:p w14:paraId="15CE31CF" w14:textId="52D0C228" w:rsidR="009B323C" w:rsidRDefault="009B323C" w:rsidP="009B323C">
            <w:pPr>
              <w:spacing w:after="0"/>
              <w:rPr>
                <w:rFonts w:ascii="Times New Roman" w:hAnsi="Times New Roman" w:cs="Times New Roman"/>
                <w:sz w:val="18"/>
                <w:szCs w:val="18"/>
              </w:rPr>
            </w:pPr>
            <w:r>
              <w:rPr>
                <w:rFonts w:ascii="Times New Roman" w:hAnsi="Times New Roman" w:cs="Times New Roman"/>
                <w:sz w:val="18"/>
                <w:szCs w:val="18"/>
              </w:rPr>
              <w:t>ТР ТС 017/2011 Технический регламент Таможенного союза "О безопасности продукции легкой промышленности", утвержден Решением Комиссии Таможенного союза от 9 декабря 2011 года N 876</w:t>
            </w:r>
          </w:p>
        </w:tc>
        <w:tc>
          <w:tcPr>
            <w:tcW w:w="4394" w:type="dxa"/>
            <w:tcBorders>
              <w:top w:val="single" w:sz="4" w:space="0" w:color="auto"/>
              <w:left w:val="single" w:sz="4" w:space="0" w:color="auto"/>
              <w:bottom w:val="single" w:sz="4" w:space="0" w:color="auto"/>
              <w:right w:val="single" w:sz="4" w:space="0" w:color="auto"/>
            </w:tcBorders>
          </w:tcPr>
          <w:p w14:paraId="2DB550F3"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28461-90</w:t>
            </w:r>
          </w:p>
          <w:p w14:paraId="1FEF3AA5"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25451-82</w:t>
            </w:r>
          </w:p>
          <w:p w14:paraId="0C0757B5" w14:textId="37A9808B" w:rsidR="009B323C" w:rsidRDefault="009B323C" w:rsidP="009B323C">
            <w:pPr>
              <w:spacing w:after="0"/>
              <w:rPr>
                <w:rFonts w:ascii="Times New Roman" w:hAnsi="Times New Roman" w:cs="Times New Roman"/>
                <w:sz w:val="18"/>
                <w:szCs w:val="18"/>
              </w:rPr>
            </w:pPr>
            <w:r>
              <w:rPr>
                <w:rStyle w:val="af5"/>
                <w:rFonts w:ascii="Times New Roman" w:hAnsi="Times New Roman" w:cs="Times New Roman"/>
                <w:b w:val="0"/>
                <w:bCs w:val="0"/>
                <w:sz w:val="18"/>
                <w:szCs w:val="18"/>
              </w:rPr>
              <w:t>ГОСТ 28144-89</w:t>
            </w:r>
          </w:p>
        </w:tc>
      </w:tr>
      <w:tr w:rsidR="009B323C" w14:paraId="52AE68E0" w14:textId="77777777" w:rsidTr="00693456">
        <w:tc>
          <w:tcPr>
            <w:tcW w:w="709" w:type="dxa"/>
            <w:tcBorders>
              <w:top w:val="single" w:sz="4" w:space="0" w:color="auto"/>
              <w:left w:val="single" w:sz="4" w:space="0" w:color="auto"/>
              <w:bottom w:val="single" w:sz="4" w:space="0" w:color="auto"/>
              <w:right w:val="single" w:sz="4" w:space="0" w:color="auto"/>
            </w:tcBorders>
          </w:tcPr>
          <w:p w14:paraId="29EE8750" w14:textId="16754099" w:rsidR="009B323C" w:rsidRPr="00693456" w:rsidRDefault="009B323C" w:rsidP="009B323C">
            <w:pPr>
              <w:spacing w:after="0"/>
              <w:rPr>
                <w:rFonts w:ascii="Times New Roman" w:hAnsi="Times New Roman" w:cs="Times New Roman"/>
                <w:sz w:val="18"/>
                <w:szCs w:val="18"/>
              </w:rPr>
            </w:pPr>
            <w:r>
              <w:rPr>
                <w:rStyle w:val="af5"/>
                <w:rFonts w:ascii="Times New Roman" w:hAnsi="Times New Roman" w:cs="Times New Roman"/>
                <w:b w:val="0"/>
                <w:bCs w:val="0"/>
                <w:sz w:val="18"/>
                <w:szCs w:val="18"/>
              </w:rPr>
              <w:t>В3.9</w:t>
            </w:r>
          </w:p>
        </w:tc>
        <w:tc>
          <w:tcPr>
            <w:tcW w:w="2693" w:type="dxa"/>
            <w:tcBorders>
              <w:top w:val="single" w:sz="4" w:space="0" w:color="auto"/>
              <w:left w:val="single" w:sz="4" w:space="0" w:color="auto"/>
              <w:bottom w:val="single" w:sz="4" w:space="0" w:color="auto"/>
              <w:right w:val="single" w:sz="4" w:space="0" w:color="auto"/>
            </w:tcBorders>
          </w:tcPr>
          <w:p w14:paraId="2227CC1A" w14:textId="77777777" w:rsidR="009B323C" w:rsidRDefault="009B323C" w:rsidP="009B323C">
            <w:pPr>
              <w:spacing w:after="0"/>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Кожа и кожаные изделия</w:t>
            </w:r>
            <w:r w:rsidR="0014660C">
              <w:rPr>
                <w:rStyle w:val="af5"/>
                <w:rFonts w:ascii="Times New Roman" w:hAnsi="Times New Roman" w:cs="Times New Roman"/>
                <w:b w:val="0"/>
                <w:bCs w:val="0"/>
                <w:sz w:val="18"/>
                <w:szCs w:val="18"/>
              </w:rPr>
              <w:t xml:space="preserve"> (</w:t>
            </w:r>
            <w:r w:rsidR="0014660C" w:rsidRPr="0014660C">
              <w:rPr>
                <w:rStyle w:val="af5"/>
                <w:rFonts w:ascii="Times New Roman" w:hAnsi="Times New Roman" w:cs="Times New Roman"/>
                <w:b w:val="0"/>
                <w:bCs w:val="0"/>
                <w:sz w:val="18"/>
                <w:szCs w:val="18"/>
              </w:rPr>
              <w:t>кроме специальных, защитных, ведомственных</w:t>
            </w:r>
            <w:r w:rsidR="0014660C">
              <w:rPr>
                <w:rStyle w:val="af5"/>
                <w:rFonts w:ascii="Times New Roman" w:hAnsi="Times New Roman" w:cs="Times New Roman"/>
                <w:b w:val="0"/>
                <w:bCs w:val="0"/>
                <w:sz w:val="18"/>
                <w:szCs w:val="18"/>
              </w:rPr>
              <w:t>):</w:t>
            </w:r>
          </w:p>
          <w:p w14:paraId="18CE68E7" w14:textId="77777777" w:rsidR="0014660C" w:rsidRDefault="0014660C" w:rsidP="009B323C">
            <w:pPr>
              <w:spacing w:after="0"/>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 xml:space="preserve">- </w:t>
            </w:r>
            <w:r w:rsidRPr="0014660C">
              <w:rPr>
                <w:rStyle w:val="af5"/>
                <w:rFonts w:ascii="Times New Roman" w:hAnsi="Times New Roman" w:cs="Times New Roman"/>
                <w:b w:val="0"/>
                <w:bCs w:val="0"/>
                <w:sz w:val="18"/>
                <w:szCs w:val="18"/>
              </w:rPr>
              <w:t>кожа для низа, верха и подкладки изделий, галантерейная</w:t>
            </w:r>
            <w:r>
              <w:rPr>
                <w:rStyle w:val="af5"/>
                <w:rFonts w:ascii="Times New Roman" w:hAnsi="Times New Roman" w:cs="Times New Roman"/>
                <w:b w:val="0"/>
                <w:bCs w:val="0"/>
                <w:sz w:val="18"/>
                <w:szCs w:val="18"/>
              </w:rPr>
              <w:t>;</w:t>
            </w:r>
          </w:p>
          <w:p w14:paraId="27F47921" w14:textId="1214663D" w:rsidR="0014660C" w:rsidRDefault="0014660C" w:rsidP="009B323C">
            <w:pPr>
              <w:spacing w:after="0"/>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 xml:space="preserve">- </w:t>
            </w:r>
            <w:r w:rsidRPr="0014660C">
              <w:rPr>
                <w:rStyle w:val="af5"/>
                <w:rFonts w:ascii="Times New Roman" w:hAnsi="Times New Roman" w:cs="Times New Roman"/>
                <w:b w:val="0"/>
                <w:bCs w:val="0"/>
                <w:sz w:val="18"/>
                <w:szCs w:val="18"/>
              </w:rPr>
              <w:t>для перчаток и рукавиц</w:t>
            </w:r>
            <w:r>
              <w:rPr>
                <w:rStyle w:val="af5"/>
                <w:rFonts w:ascii="Times New Roman" w:hAnsi="Times New Roman" w:cs="Times New Roman"/>
                <w:b w:val="0"/>
                <w:bCs w:val="0"/>
                <w:sz w:val="18"/>
                <w:szCs w:val="18"/>
              </w:rPr>
              <w:t>;</w:t>
            </w:r>
          </w:p>
          <w:p w14:paraId="33A2FA18" w14:textId="64422795" w:rsidR="0014660C" w:rsidRDefault="0014660C" w:rsidP="009B323C">
            <w:pPr>
              <w:spacing w:after="0"/>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 xml:space="preserve">- </w:t>
            </w:r>
            <w:r w:rsidRPr="0014660C">
              <w:rPr>
                <w:rStyle w:val="af5"/>
                <w:rFonts w:ascii="Times New Roman" w:hAnsi="Times New Roman" w:cs="Times New Roman"/>
                <w:b w:val="0"/>
                <w:bCs w:val="0"/>
                <w:sz w:val="18"/>
                <w:szCs w:val="18"/>
              </w:rPr>
              <w:t>для обивки мебели и другие виды кож</w:t>
            </w:r>
            <w:r>
              <w:rPr>
                <w:rStyle w:val="af5"/>
                <w:rFonts w:ascii="Times New Roman" w:hAnsi="Times New Roman" w:cs="Times New Roman"/>
                <w:b w:val="0"/>
                <w:bCs w:val="0"/>
                <w:sz w:val="18"/>
                <w:szCs w:val="18"/>
              </w:rPr>
              <w:t>;</w:t>
            </w:r>
          </w:p>
          <w:p w14:paraId="58F57DD5" w14:textId="37CD8DFF" w:rsidR="0014660C" w:rsidRDefault="0014660C" w:rsidP="009B323C">
            <w:pPr>
              <w:spacing w:after="0"/>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 xml:space="preserve">- </w:t>
            </w:r>
            <w:r w:rsidRPr="0014660C">
              <w:rPr>
                <w:rStyle w:val="af5"/>
                <w:rFonts w:ascii="Times New Roman" w:hAnsi="Times New Roman" w:cs="Times New Roman"/>
                <w:b w:val="0"/>
                <w:bCs w:val="0"/>
                <w:sz w:val="18"/>
                <w:szCs w:val="18"/>
              </w:rPr>
              <w:t>одежда, головные уборы и другие изделия из кожи</w:t>
            </w:r>
          </w:p>
          <w:p w14:paraId="5D74200F" w14:textId="5670297D" w:rsidR="0014660C" w:rsidRDefault="0014660C" w:rsidP="009B323C">
            <w:pPr>
              <w:spacing w:after="0"/>
              <w:rPr>
                <w:rFonts w:ascii="Times New Roman" w:hAnsi="Times New Roman" w:cs="Times New Roman"/>
                <w:sz w:val="18"/>
                <w:szCs w:val="18"/>
              </w:rPr>
            </w:pPr>
          </w:p>
        </w:tc>
        <w:tc>
          <w:tcPr>
            <w:tcW w:w="1985" w:type="dxa"/>
            <w:tcBorders>
              <w:top w:val="single" w:sz="4" w:space="0" w:color="auto"/>
              <w:left w:val="single" w:sz="4" w:space="0" w:color="auto"/>
              <w:bottom w:val="single" w:sz="4" w:space="0" w:color="auto"/>
              <w:right w:val="single" w:sz="4" w:space="0" w:color="auto"/>
            </w:tcBorders>
          </w:tcPr>
          <w:p w14:paraId="12B203BC" w14:textId="77777777" w:rsidR="009B323C" w:rsidRDefault="009B323C" w:rsidP="009B323C">
            <w:pPr>
              <w:spacing w:after="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Декларирование </w:t>
            </w:r>
          </w:p>
          <w:p w14:paraId="52460096" w14:textId="77777777" w:rsidR="009B323C" w:rsidRDefault="009B323C" w:rsidP="009B323C">
            <w:pPr>
              <w:spacing w:after="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(1д, 2д, 3д, 4д, 6д)</w:t>
            </w:r>
          </w:p>
          <w:p w14:paraId="62916AA8" w14:textId="77777777" w:rsidR="009B323C" w:rsidRDefault="009B323C" w:rsidP="009B323C">
            <w:pPr>
              <w:spacing w:after="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p>
          <w:p w14:paraId="275AD86E" w14:textId="77777777" w:rsidR="009B323C" w:rsidRPr="00693456" w:rsidRDefault="009B323C" w:rsidP="009B323C">
            <w:pPr>
              <w:spacing w:after="0"/>
              <w:rPr>
                <w:rFonts w:ascii="Times New Roman" w:eastAsia="Times New Roman" w:hAnsi="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14:paraId="7FB5AC02"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Из 4107</w:t>
            </w:r>
          </w:p>
          <w:p w14:paraId="7794C807"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Из 4112 00 000 0</w:t>
            </w:r>
          </w:p>
          <w:p w14:paraId="21CAA5C3"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Из 4113</w:t>
            </w:r>
          </w:p>
          <w:p w14:paraId="7645EEFF"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Из 4114</w:t>
            </w:r>
          </w:p>
          <w:p w14:paraId="73EE9F93"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Из 6506 99 909 0</w:t>
            </w:r>
          </w:p>
          <w:p w14:paraId="0D5726F7" w14:textId="246CBCD2" w:rsidR="009B323C" w:rsidRDefault="009B323C" w:rsidP="009B323C">
            <w:pPr>
              <w:spacing w:after="0"/>
              <w:rPr>
                <w:rFonts w:ascii="Times New Roman" w:hAnsi="Times New Roman" w:cs="Times New Roman"/>
                <w:sz w:val="18"/>
                <w:szCs w:val="18"/>
              </w:rPr>
            </w:pPr>
            <w:r>
              <w:rPr>
                <w:rStyle w:val="af5"/>
                <w:rFonts w:ascii="Times New Roman" w:hAnsi="Times New Roman" w:cs="Times New Roman"/>
                <w:b w:val="0"/>
                <w:bCs w:val="0"/>
                <w:sz w:val="18"/>
                <w:szCs w:val="18"/>
              </w:rPr>
              <w:t>Из 4203</w:t>
            </w:r>
          </w:p>
        </w:tc>
        <w:tc>
          <w:tcPr>
            <w:tcW w:w="3402" w:type="dxa"/>
            <w:tcBorders>
              <w:top w:val="single" w:sz="4" w:space="0" w:color="auto"/>
              <w:left w:val="single" w:sz="4" w:space="0" w:color="auto"/>
              <w:bottom w:val="single" w:sz="4" w:space="0" w:color="auto"/>
              <w:right w:val="single" w:sz="4" w:space="0" w:color="auto"/>
            </w:tcBorders>
          </w:tcPr>
          <w:p w14:paraId="637E7B50" w14:textId="7A9485D9" w:rsidR="009B323C" w:rsidRDefault="009B323C" w:rsidP="009B323C">
            <w:pPr>
              <w:spacing w:after="0"/>
              <w:rPr>
                <w:rFonts w:ascii="Times New Roman" w:hAnsi="Times New Roman" w:cs="Times New Roman"/>
                <w:sz w:val="18"/>
                <w:szCs w:val="18"/>
              </w:rPr>
            </w:pPr>
            <w:r>
              <w:rPr>
                <w:rFonts w:ascii="Times New Roman" w:hAnsi="Times New Roman" w:cs="Times New Roman"/>
                <w:sz w:val="18"/>
                <w:szCs w:val="18"/>
              </w:rPr>
              <w:t>ТР ТС 017/2011 Технический регламент Таможенного союза "О безопасности продукции легкой промышленности", утвержден Решением Комиссии Таможенного союза от 9 декабря 2011 года N 876</w:t>
            </w:r>
          </w:p>
        </w:tc>
        <w:tc>
          <w:tcPr>
            <w:tcW w:w="4394" w:type="dxa"/>
            <w:tcBorders>
              <w:top w:val="single" w:sz="4" w:space="0" w:color="auto"/>
              <w:left w:val="single" w:sz="4" w:space="0" w:color="auto"/>
              <w:bottom w:val="single" w:sz="4" w:space="0" w:color="auto"/>
              <w:right w:val="single" w:sz="4" w:space="0" w:color="auto"/>
            </w:tcBorders>
          </w:tcPr>
          <w:p w14:paraId="2EDFD390"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485-82</w:t>
            </w:r>
          </w:p>
          <w:p w14:paraId="5BC40D5C"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939-88</w:t>
            </w:r>
          </w:p>
          <w:p w14:paraId="0B41584B"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939-94</w:t>
            </w:r>
          </w:p>
          <w:p w14:paraId="64E4EEDD"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940-81</w:t>
            </w:r>
          </w:p>
          <w:p w14:paraId="3DAC8846"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1838-91</w:t>
            </w:r>
          </w:p>
          <w:p w14:paraId="1EF4C62A"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15091-80</w:t>
            </w:r>
          </w:p>
          <w:p w14:paraId="2F62FFD7"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1875-83</w:t>
            </w:r>
          </w:p>
          <w:p w14:paraId="03FDB8FF"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1903-78</w:t>
            </w:r>
          </w:p>
          <w:p w14:paraId="37AEB29A"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3673-69</w:t>
            </w:r>
          </w:p>
          <w:p w14:paraId="44069EFA"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3717-84</w:t>
            </w:r>
          </w:p>
          <w:p w14:paraId="4D0DBF47"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7065-81</w:t>
            </w:r>
          </w:p>
          <w:p w14:paraId="236FD432"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9333-70</w:t>
            </w:r>
          </w:p>
          <w:p w14:paraId="142C4DFF"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9705-78</w:t>
            </w:r>
          </w:p>
          <w:p w14:paraId="02B8DC39"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lastRenderedPageBreak/>
              <w:t>ГОСТ 10438-78</w:t>
            </w:r>
          </w:p>
          <w:p w14:paraId="08E52D1C"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11107-90</w:t>
            </w:r>
          </w:p>
          <w:p w14:paraId="5B0039B4"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28144-89</w:t>
            </w:r>
          </w:p>
          <w:p w14:paraId="32B29782"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28461-90</w:t>
            </w:r>
          </w:p>
          <w:p w14:paraId="086B1AB7"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29277-92</w:t>
            </w:r>
          </w:p>
          <w:p w14:paraId="0FEC92B5"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Р 53243-2008</w:t>
            </w:r>
          </w:p>
          <w:p w14:paraId="01C4F463"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СТ РК 1165-2002</w:t>
            </w:r>
          </w:p>
          <w:p w14:paraId="6B87C571" w14:textId="7BE02A24" w:rsidR="009B323C" w:rsidRDefault="009B323C" w:rsidP="00BF79EB">
            <w:pPr>
              <w:spacing w:after="0"/>
              <w:jc w:val="center"/>
              <w:rPr>
                <w:rFonts w:ascii="Times New Roman" w:hAnsi="Times New Roman" w:cs="Times New Roman"/>
                <w:sz w:val="18"/>
                <w:szCs w:val="18"/>
              </w:rPr>
            </w:pPr>
            <w:r>
              <w:rPr>
                <w:rStyle w:val="af5"/>
                <w:rFonts w:ascii="Times New Roman" w:hAnsi="Times New Roman" w:cs="Times New Roman"/>
                <w:b w:val="0"/>
                <w:bCs w:val="0"/>
                <w:sz w:val="18"/>
                <w:szCs w:val="18"/>
              </w:rPr>
              <w:t>ГОСТ 15092-80</w:t>
            </w:r>
          </w:p>
        </w:tc>
      </w:tr>
      <w:tr w:rsidR="009B323C" w14:paraId="73F0519A" w14:textId="77777777" w:rsidTr="00693456">
        <w:tc>
          <w:tcPr>
            <w:tcW w:w="709" w:type="dxa"/>
            <w:tcBorders>
              <w:top w:val="single" w:sz="4" w:space="0" w:color="auto"/>
              <w:left w:val="single" w:sz="4" w:space="0" w:color="auto"/>
              <w:bottom w:val="single" w:sz="4" w:space="0" w:color="auto"/>
              <w:right w:val="single" w:sz="4" w:space="0" w:color="auto"/>
            </w:tcBorders>
          </w:tcPr>
          <w:p w14:paraId="07FA37B7" w14:textId="31A660BB" w:rsidR="009B323C" w:rsidRPr="00693456" w:rsidRDefault="009B323C" w:rsidP="009B323C">
            <w:pPr>
              <w:spacing w:after="0"/>
              <w:rPr>
                <w:rFonts w:ascii="Times New Roman" w:hAnsi="Times New Roman" w:cs="Times New Roman"/>
                <w:sz w:val="18"/>
                <w:szCs w:val="18"/>
              </w:rPr>
            </w:pPr>
            <w:r>
              <w:rPr>
                <w:rStyle w:val="af5"/>
                <w:rFonts w:ascii="Times New Roman" w:hAnsi="Times New Roman" w:cs="Times New Roman"/>
                <w:b w:val="0"/>
                <w:bCs w:val="0"/>
                <w:sz w:val="18"/>
                <w:szCs w:val="18"/>
              </w:rPr>
              <w:lastRenderedPageBreak/>
              <w:t>В3.10</w:t>
            </w:r>
          </w:p>
        </w:tc>
        <w:tc>
          <w:tcPr>
            <w:tcW w:w="2693" w:type="dxa"/>
            <w:tcBorders>
              <w:top w:val="single" w:sz="4" w:space="0" w:color="auto"/>
              <w:left w:val="single" w:sz="4" w:space="0" w:color="auto"/>
              <w:bottom w:val="single" w:sz="4" w:space="0" w:color="auto"/>
              <w:right w:val="single" w:sz="4" w:space="0" w:color="auto"/>
            </w:tcBorders>
          </w:tcPr>
          <w:p w14:paraId="7740D5AF" w14:textId="77777777" w:rsidR="009B323C" w:rsidRDefault="009B323C" w:rsidP="009B323C">
            <w:pPr>
              <w:spacing w:after="0"/>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Меха и меховые изделия</w:t>
            </w:r>
            <w:r w:rsidR="0014660C">
              <w:rPr>
                <w:rStyle w:val="af5"/>
                <w:rFonts w:ascii="Times New Roman" w:hAnsi="Times New Roman" w:cs="Times New Roman"/>
                <w:b w:val="0"/>
                <w:bCs w:val="0"/>
                <w:sz w:val="18"/>
                <w:szCs w:val="18"/>
              </w:rPr>
              <w:t xml:space="preserve"> (</w:t>
            </w:r>
            <w:r w:rsidR="0014660C" w:rsidRPr="0014660C">
              <w:rPr>
                <w:rStyle w:val="af5"/>
                <w:rFonts w:ascii="Times New Roman" w:hAnsi="Times New Roman" w:cs="Times New Roman"/>
                <w:b w:val="0"/>
                <w:bCs w:val="0"/>
                <w:sz w:val="18"/>
                <w:szCs w:val="18"/>
              </w:rPr>
              <w:t>кроме специальных, защитных, ведомственных</w:t>
            </w:r>
            <w:r w:rsidR="0014660C">
              <w:rPr>
                <w:rStyle w:val="af5"/>
                <w:rFonts w:ascii="Times New Roman" w:hAnsi="Times New Roman" w:cs="Times New Roman"/>
                <w:b w:val="0"/>
                <w:bCs w:val="0"/>
                <w:sz w:val="18"/>
                <w:szCs w:val="18"/>
              </w:rPr>
              <w:t>):</w:t>
            </w:r>
          </w:p>
          <w:p w14:paraId="41DFFEE9" w14:textId="77777777" w:rsidR="0014660C" w:rsidRPr="0014660C" w:rsidRDefault="0014660C" w:rsidP="0014660C">
            <w:pPr>
              <w:spacing w:after="0"/>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 xml:space="preserve">- </w:t>
            </w:r>
            <w:r w:rsidRPr="0014660C">
              <w:rPr>
                <w:rStyle w:val="af5"/>
                <w:rFonts w:ascii="Times New Roman" w:hAnsi="Times New Roman" w:cs="Times New Roman"/>
                <w:b w:val="0"/>
                <w:bCs w:val="0"/>
                <w:sz w:val="18"/>
                <w:szCs w:val="18"/>
              </w:rPr>
              <w:t>пальто, полупальто, куртки,</w:t>
            </w:r>
          </w:p>
          <w:p w14:paraId="494311FA" w14:textId="77777777" w:rsidR="0014660C" w:rsidRPr="0014660C" w:rsidRDefault="0014660C" w:rsidP="0014660C">
            <w:pPr>
              <w:spacing w:after="0"/>
              <w:rPr>
                <w:rStyle w:val="af5"/>
                <w:rFonts w:ascii="Times New Roman" w:hAnsi="Times New Roman" w:cs="Times New Roman"/>
                <w:b w:val="0"/>
                <w:bCs w:val="0"/>
                <w:sz w:val="18"/>
                <w:szCs w:val="18"/>
              </w:rPr>
            </w:pPr>
            <w:r w:rsidRPr="0014660C">
              <w:rPr>
                <w:rStyle w:val="af5"/>
                <w:rFonts w:ascii="Times New Roman" w:hAnsi="Times New Roman" w:cs="Times New Roman"/>
                <w:b w:val="0"/>
                <w:bCs w:val="0"/>
                <w:sz w:val="18"/>
                <w:szCs w:val="18"/>
              </w:rPr>
              <w:t>накидки, костюмы, жилеты, головные уборы, воротники,</w:t>
            </w:r>
          </w:p>
          <w:p w14:paraId="2D157BCA" w14:textId="77777777" w:rsidR="0014660C" w:rsidRPr="0014660C" w:rsidRDefault="0014660C" w:rsidP="0014660C">
            <w:pPr>
              <w:spacing w:after="0"/>
              <w:rPr>
                <w:rStyle w:val="af5"/>
                <w:rFonts w:ascii="Times New Roman" w:hAnsi="Times New Roman" w:cs="Times New Roman"/>
                <w:b w:val="0"/>
                <w:bCs w:val="0"/>
                <w:sz w:val="18"/>
                <w:szCs w:val="18"/>
              </w:rPr>
            </w:pPr>
            <w:r w:rsidRPr="0014660C">
              <w:rPr>
                <w:rStyle w:val="af5"/>
                <w:rFonts w:ascii="Times New Roman" w:hAnsi="Times New Roman" w:cs="Times New Roman"/>
                <w:b w:val="0"/>
                <w:bCs w:val="0"/>
                <w:sz w:val="18"/>
                <w:szCs w:val="18"/>
              </w:rPr>
              <w:t>манжеты, отделки, уборы, перчатки, рукавицы, чулки,</w:t>
            </w:r>
          </w:p>
          <w:p w14:paraId="4486AD9B" w14:textId="24B75F4D" w:rsidR="0014660C" w:rsidRDefault="0014660C" w:rsidP="0014660C">
            <w:pPr>
              <w:spacing w:after="0"/>
              <w:rPr>
                <w:rStyle w:val="af5"/>
                <w:rFonts w:ascii="Times New Roman" w:hAnsi="Times New Roman" w:cs="Times New Roman"/>
                <w:b w:val="0"/>
                <w:bCs w:val="0"/>
                <w:sz w:val="18"/>
                <w:szCs w:val="18"/>
              </w:rPr>
            </w:pPr>
            <w:r w:rsidRPr="0014660C">
              <w:rPr>
                <w:rStyle w:val="af5"/>
                <w:rFonts w:ascii="Times New Roman" w:hAnsi="Times New Roman" w:cs="Times New Roman"/>
                <w:b w:val="0"/>
                <w:bCs w:val="0"/>
                <w:sz w:val="18"/>
                <w:szCs w:val="18"/>
              </w:rPr>
              <w:t>носки, спальные мешки, покрывала и другие аналогичные изделия</w:t>
            </w:r>
          </w:p>
          <w:p w14:paraId="3970E14E" w14:textId="5CBC72A3" w:rsidR="0014660C" w:rsidRDefault="0014660C" w:rsidP="0014660C">
            <w:pPr>
              <w:spacing w:after="0"/>
              <w:rPr>
                <w:rFonts w:ascii="Times New Roman" w:hAnsi="Times New Roman" w:cs="Times New Roman"/>
                <w:sz w:val="18"/>
                <w:szCs w:val="18"/>
              </w:rPr>
            </w:pPr>
          </w:p>
        </w:tc>
        <w:tc>
          <w:tcPr>
            <w:tcW w:w="1985" w:type="dxa"/>
            <w:tcBorders>
              <w:top w:val="single" w:sz="4" w:space="0" w:color="auto"/>
              <w:left w:val="single" w:sz="4" w:space="0" w:color="auto"/>
              <w:bottom w:val="single" w:sz="4" w:space="0" w:color="auto"/>
              <w:right w:val="single" w:sz="4" w:space="0" w:color="auto"/>
            </w:tcBorders>
          </w:tcPr>
          <w:p w14:paraId="1788F60E" w14:textId="77777777" w:rsidR="009B323C" w:rsidRDefault="009B323C" w:rsidP="009B323C">
            <w:pPr>
              <w:spacing w:after="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Декларирование </w:t>
            </w:r>
          </w:p>
          <w:p w14:paraId="7C544109" w14:textId="77777777" w:rsidR="009B323C" w:rsidRDefault="009B323C" w:rsidP="009B323C">
            <w:pPr>
              <w:spacing w:after="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(1д, 2д, 3д, 4д, 6д)</w:t>
            </w:r>
          </w:p>
          <w:p w14:paraId="47500130" w14:textId="77777777" w:rsidR="009B323C" w:rsidRDefault="009B323C" w:rsidP="009B323C">
            <w:pPr>
              <w:spacing w:after="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p>
          <w:p w14:paraId="0A905DC4" w14:textId="77777777" w:rsidR="009B323C" w:rsidRPr="00693456" w:rsidRDefault="009B323C" w:rsidP="009B323C">
            <w:pPr>
              <w:spacing w:after="0"/>
              <w:rPr>
                <w:rFonts w:ascii="Times New Roman" w:eastAsia="Times New Roman" w:hAnsi="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14:paraId="634A5F49"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 xml:space="preserve">Из 4203 29 900 0 </w:t>
            </w:r>
            <w:r>
              <w:rPr>
                <w:rStyle w:val="af5"/>
                <w:rFonts w:ascii="Times New Roman" w:hAnsi="Times New Roman" w:cs="Times New Roman"/>
                <w:b w:val="0"/>
                <w:bCs w:val="0"/>
                <w:sz w:val="18"/>
                <w:szCs w:val="18"/>
              </w:rPr>
              <w:br/>
              <w:t>Из 4303</w:t>
            </w:r>
          </w:p>
          <w:p w14:paraId="37364CFC"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Из 6506 99 900 0</w:t>
            </w:r>
          </w:p>
          <w:p w14:paraId="76707D43" w14:textId="63BD58F4" w:rsidR="009B323C" w:rsidRDefault="009B323C" w:rsidP="009B323C">
            <w:pPr>
              <w:spacing w:after="0"/>
              <w:rPr>
                <w:rFonts w:ascii="Times New Roman" w:hAnsi="Times New Roman" w:cs="Times New Roman"/>
                <w:sz w:val="18"/>
                <w:szCs w:val="18"/>
              </w:rPr>
            </w:pPr>
          </w:p>
        </w:tc>
        <w:tc>
          <w:tcPr>
            <w:tcW w:w="3402" w:type="dxa"/>
            <w:tcBorders>
              <w:top w:val="single" w:sz="4" w:space="0" w:color="auto"/>
              <w:left w:val="single" w:sz="4" w:space="0" w:color="auto"/>
              <w:bottom w:val="single" w:sz="4" w:space="0" w:color="auto"/>
              <w:right w:val="single" w:sz="4" w:space="0" w:color="auto"/>
            </w:tcBorders>
          </w:tcPr>
          <w:p w14:paraId="548278A3" w14:textId="393434BE" w:rsidR="009B323C" w:rsidRDefault="009B323C" w:rsidP="009B323C">
            <w:pPr>
              <w:spacing w:after="0"/>
              <w:rPr>
                <w:rFonts w:ascii="Times New Roman" w:hAnsi="Times New Roman" w:cs="Times New Roman"/>
                <w:sz w:val="18"/>
                <w:szCs w:val="18"/>
              </w:rPr>
            </w:pPr>
            <w:r>
              <w:rPr>
                <w:rFonts w:ascii="Times New Roman" w:hAnsi="Times New Roman" w:cs="Times New Roman"/>
                <w:sz w:val="18"/>
                <w:szCs w:val="18"/>
              </w:rPr>
              <w:t>ТР ТС 017/2011 Технический регламент Таможенного союза "О безопасности продукции легкой промышленности", утвержден Решением Комиссии Таможенного союза от 9 декабря 2011 года N 876</w:t>
            </w:r>
          </w:p>
        </w:tc>
        <w:tc>
          <w:tcPr>
            <w:tcW w:w="4394" w:type="dxa"/>
            <w:tcBorders>
              <w:top w:val="single" w:sz="4" w:space="0" w:color="auto"/>
              <w:left w:val="single" w:sz="4" w:space="0" w:color="auto"/>
              <w:bottom w:val="single" w:sz="4" w:space="0" w:color="auto"/>
              <w:right w:val="single" w:sz="4" w:space="0" w:color="auto"/>
            </w:tcBorders>
          </w:tcPr>
          <w:p w14:paraId="22D824A8"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5710-85</w:t>
            </w:r>
          </w:p>
          <w:p w14:paraId="59030D62"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7069-74</w:t>
            </w:r>
          </w:p>
          <w:p w14:paraId="652545F6"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8765-93</w:t>
            </w:r>
          </w:p>
          <w:p w14:paraId="61F9D4A4"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10151-2014</w:t>
            </w:r>
          </w:p>
          <w:p w14:paraId="485F9575"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10325-2014</w:t>
            </w:r>
          </w:p>
          <w:p w14:paraId="15F58957"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11287-76</w:t>
            </w:r>
          </w:p>
          <w:p w14:paraId="07A28E4C"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8765-93</w:t>
            </w:r>
          </w:p>
          <w:p w14:paraId="0239BC3A"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12299-66</w:t>
            </w:r>
          </w:p>
          <w:p w14:paraId="7BF69C89"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19878-2014</w:t>
            </w:r>
          </w:p>
          <w:p w14:paraId="3EE03F10"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20176-84</w:t>
            </w:r>
          </w:p>
          <w:p w14:paraId="3BE02CFE"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32084-2013</w:t>
            </w:r>
          </w:p>
          <w:p w14:paraId="222AE07F"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32121-2013</w:t>
            </w:r>
          </w:p>
          <w:p w14:paraId="69A82DC2" w14:textId="61F321E8" w:rsidR="009B323C" w:rsidRDefault="009B323C" w:rsidP="009B323C">
            <w:pPr>
              <w:spacing w:after="0"/>
              <w:rPr>
                <w:rFonts w:ascii="Times New Roman" w:hAnsi="Times New Roman" w:cs="Times New Roman"/>
                <w:sz w:val="18"/>
                <w:szCs w:val="18"/>
              </w:rPr>
            </w:pPr>
            <w:r>
              <w:rPr>
                <w:rStyle w:val="af5"/>
                <w:rFonts w:ascii="Times New Roman" w:hAnsi="Times New Roman" w:cs="Times New Roman"/>
                <w:b w:val="0"/>
                <w:bCs w:val="0"/>
                <w:sz w:val="18"/>
                <w:szCs w:val="18"/>
              </w:rPr>
              <w:t>ГОСТ 32118-2013</w:t>
            </w:r>
          </w:p>
        </w:tc>
      </w:tr>
      <w:tr w:rsidR="009B323C" w14:paraId="5C6D247C" w14:textId="77777777" w:rsidTr="00693456">
        <w:tc>
          <w:tcPr>
            <w:tcW w:w="709" w:type="dxa"/>
            <w:tcBorders>
              <w:top w:val="single" w:sz="4" w:space="0" w:color="auto"/>
              <w:left w:val="single" w:sz="4" w:space="0" w:color="auto"/>
              <w:bottom w:val="single" w:sz="4" w:space="0" w:color="auto"/>
              <w:right w:val="single" w:sz="4" w:space="0" w:color="auto"/>
            </w:tcBorders>
          </w:tcPr>
          <w:p w14:paraId="657770E3" w14:textId="51A9F118" w:rsidR="009B323C" w:rsidRPr="00693456" w:rsidRDefault="009B323C" w:rsidP="009B323C">
            <w:pPr>
              <w:spacing w:after="0"/>
              <w:rPr>
                <w:rFonts w:ascii="Times New Roman" w:hAnsi="Times New Roman" w:cs="Times New Roman"/>
                <w:sz w:val="18"/>
                <w:szCs w:val="18"/>
              </w:rPr>
            </w:pPr>
            <w:r>
              <w:rPr>
                <w:rStyle w:val="af5"/>
                <w:rFonts w:ascii="Times New Roman" w:hAnsi="Times New Roman" w:cs="Times New Roman"/>
                <w:b w:val="0"/>
                <w:bCs w:val="0"/>
                <w:sz w:val="18"/>
                <w:szCs w:val="18"/>
              </w:rPr>
              <w:t>В3.11</w:t>
            </w:r>
          </w:p>
        </w:tc>
        <w:tc>
          <w:tcPr>
            <w:tcW w:w="2693" w:type="dxa"/>
            <w:tcBorders>
              <w:top w:val="single" w:sz="4" w:space="0" w:color="auto"/>
              <w:left w:val="single" w:sz="4" w:space="0" w:color="auto"/>
              <w:bottom w:val="single" w:sz="4" w:space="0" w:color="auto"/>
              <w:right w:val="single" w:sz="4" w:space="0" w:color="auto"/>
            </w:tcBorders>
          </w:tcPr>
          <w:p w14:paraId="531267EA" w14:textId="77777777" w:rsidR="0014660C" w:rsidRDefault="0014660C" w:rsidP="009B323C">
            <w:pPr>
              <w:spacing w:after="0"/>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Меха и меховые изделия (</w:t>
            </w:r>
            <w:r w:rsidRPr="0014660C">
              <w:rPr>
                <w:rStyle w:val="af5"/>
                <w:rFonts w:ascii="Times New Roman" w:hAnsi="Times New Roman" w:cs="Times New Roman"/>
                <w:b w:val="0"/>
                <w:bCs w:val="0"/>
                <w:sz w:val="18"/>
                <w:szCs w:val="18"/>
              </w:rPr>
              <w:t>кроме специальных, защитных, ведомственных</w:t>
            </w:r>
            <w:r>
              <w:rPr>
                <w:rStyle w:val="af5"/>
                <w:rFonts w:ascii="Times New Roman" w:hAnsi="Times New Roman" w:cs="Times New Roman"/>
                <w:b w:val="0"/>
                <w:bCs w:val="0"/>
                <w:sz w:val="18"/>
                <w:szCs w:val="18"/>
              </w:rPr>
              <w:t>):</w:t>
            </w:r>
          </w:p>
          <w:p w14:paraId="3BDD1A0E" w14:textId="0888B728" w:rsidR="009B323C" w:rsidRDefault="0014660C" w:rsidP="0014660C">
            <w:pPr>
              <w:spacing w:after="0"/>
              <w:rPr>
                <w:rFonts w:ascii="Times New Roman" w:hAnsi="Times New Roman" w:cs="Times New Roman"/>
                <w:sz w:val="18"/>
                <w:szCs w:val="18"/>
              </w:rPr>
            </w:pPr>
            <w:r>
              <w:rPr>
                <w:rStyle w:val="af5"/>
                <w:rFonts w:ascii="Times New Roman" w:hAnsi="Times New Roman" w:cs="Times New Roman"/>
                <w:b w:val="0"/>
                <w:bCs w:val="0"/>
                <w:sz w:val="18"/>
                <w:szCs w:val="18"/>
              </w:rPr>
              <w:t>- ш</w:t>
            </w:r>
            <w:r w:rsidR="009B323C">
              <w:rPr>
                <w:rStyle w:val="af5"/>
                <w:rFonts w:ascii="Times New Roman" w:hAnsi="Times New Roman" w:cs="Times New Roman"/>
                <w:b w:val="0"/>
                <w:bCs w:val="0"/>
                <w:sz w:val="18"/>
                <w:szCs w:val="18"/>
              </w:rPr>
              <w:t>курки меховые   выделанные</w:t>
            </w:r>
          </w:p>
        </w:tc>
        <w:tc>
          <w:tcPr>
            <w:tcW w:w="1985" w:type="dxa"/>
            <w:tcBorders>
              <w:top w:val="single" w:sz="4" w:space="0" w:color="auto"/>
              <w:left w:val="single" w:sz="4" w:space="0" w:color="auto"/>
              <w:bottom w:val="single" w:sz="4" w:space="0" w:color="auto"/>
              <w:right w:val="single" w:sz="4" w:space="0" w:color="auto"/>
            </w:tcBorders>
          </w:tcPr>
          <w:p w14:paraId="60F0BEB2" w14:textId="77777777" w:rsidR="009B323C" w:rsidRDefault="009B323C" w:rsidP="009B323C">
            <w:pPr>
              <w:spacing w:after="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Декларирование </w:t>
            </w:r>
          </w:p>
          <w:p w14:paraId="0ED0AFDF" w14:textId="77777777" w:rsidR="009B323C" w:rsidRDefault="009B323C" w:rsidP="009B323C">
            <w:pPr>
              <w:spacing w:after="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(1д, 2д, 3д, 4д, 6д)</w:t>
            </w:r>
          </w:p>
          <w:p w14:paraId="76F7C57E" w14:textId="77777777" w:rsidR="009B323C" w:rsidRDefault="009B323C" w:rsidP="009B323C">
            <w:pPr>
              <w:spacing w:after="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p>
          <w:p w14:paraId="0C786B86" w14:textId="77777777" w:rsidR="009B323C" w:rsidRPr="00693456" w:rsidRDefault="009B323C" w:rsidP="009B323C">
            <w:pPr>
              <w:spacing w:after="0"/>
              <w:rPr>
                <w:rFonts w:ascii="Times New Roman" w:eastAsia="Times New Roman" w:hAnsi="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14:paraId="4FFF7C0B" w14:textId="1A60578E" w:rsidR="009B323C" w:rsidRDefault="009B323C" w:rsidP="009B323C">
            <w:pPr>
              <w:spacing w:after="0"/>
              <w:rPr>
                <w:rFonts w:ascii="Times New Roman" w:hAnsi="Times New Roman" w:cs="Times New Roman"/>
                <w:sz w:val="18"/>
                <w:szCs w:val="18"/>
              </w:rPr>
            </w:pPr>
            <w:r>
              <w:rPr>
                <w:rStyle w:val="af5"/>
                <w:rFonts w:ascii="Times New Roman" w:hAnsi="Times New Roman" w:cs="Times New Roman"/>
                <w:b w:val="0"/>
                <w:bCs w:val="0"/>
                <w:sz w:val="18"/>
                <w:szCs w:val="18"/>
              </w:rPr>
              <w:t>Из 4302</w:t>
            </w:r>
          </w:p>
        </w:tc>
        <w:tc>
          <w:tcPr>
            <w:tcW w:w="3402" w:type="dxa"/>
            <w:tcBorders>
              <w:top w:val="single" w:sz="4" w:space="0" w:color="auto"/>
              <w:left w:val="single" w:sz="4" w:space="0" w:color="auto"/>
              <w:bottom w:val="single" w:sz="4" w:space="0" w:color="auto"/>
              <w:right w:val="single" w:sz="4" w:space="0" w:color="auto"/>
            </w:tcBorders>
          </w:tcPr>
          <w:p w14:paraId="17468B04" w14:textId="7D0BA1E6" w:rsidR="009B323C" w:rsidRDefault="009B323C" w:rsidP="009B323C">
            <w:pPr>
              <w:spacing w:after="0"/>
              <w:rPr>
                <w:rFonts w:ascii="Times New Roman" w:hAnsi="Times New Roman" w:cs="Times New Roman"/>
                <w:sz w:val="18"/>
                <w:szCs w:val="18"/>
              </w:rPr>
            </w:pPr>
            <w:r>
              <w:rPr>
                <w:rFonts w:ascii="Times New Roman" w:hAnsi="Times New Roman" w:cs="Times New Roman"/>
                <w:sz w:val="18"/>
                <w:szCs w:val="18"/>
              </w:rPr>
              <w:t>ТР ТС 017/2011 Технический регламент Таможенного союза "О безопасности продукции легкой промышленности", утвержден Решением Комиссии Таможенного союза от 9 декабря 2011 года N 876</w:t>
            </w:r>
          </w:p>
        </w:tc>
        <w:tc>
          <w:tcPr>
            <w:tcW w:w="4394" w:type="dxa"/>
            <w:tcBorders>
              <w:top w:val="single" w:sz="4" w:space="0" w:color="auto"/>
              <w:left w:val="single" w:sz="4" w:space="0" w:color="auto"/>
              <w:bottom w:val="single" w:sz="4" w:space="0" w:color="auto"/>
              <w:right w:val="single" w:sz="4" w:space="0" w:color="auto"/>
            </w:tcBorders>
          </w:tcPr>
          <w:p w14:paraId="424EE10D"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1821-75</w:t>
            </w:r>
          </w:p>
          <w:p w14:paraId="671C8A29"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2765-73</w:t>
            </w:r>
          </w:p>
          <w:p w14:paraId="4CED29F3"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2974-75</w:t>
            </w:r>
          </w:p>
          <w:p w14:paraId="416F2E10"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3157-69</w:t>
            </w:r>
          </w:p>
          <w:p w14:paraId="6146ED08"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3595-74</w:t>
            </w:r>
          </w:p>
          <w:p w14:paraId="79004836"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4661-76</w:t>
            </w:r>
          </w:p>
          <w:p w14:paraId="1ADF2692"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6803-72</w:t>
            </w:r>
          </w:p>
          <w:p w14:paraId="7DD778B1"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lastRenderedPageBreak/>
              <w:t>ГОСТ 7179-70</w:t>
            </w:r>
          </w:p>
          <w:p w14:paraId="4E3E0D58"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7416-73</w:t>
            </w:r>
          </w:p>
          <w:p w14:paraId="3D92CA4D"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9296-74</w:t>
            </w:r>
          </w:p>
          <w:p w14:paraId="4367C3F0"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10322-71</w:t>
            </w:r>
          </w:p>
          <w:p w14:paraId="7ED4B177"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10522- 73</w:t>
            </w:r>
          </w:p>
          <w:p w14:paraId="40A915EC"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10596-77</w:t>
            </w:r>
          </w:p>
          <w:p w14:paraId="31BAC398"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10623-85</w:t>
            </w:r>
          </w:p>
          <w:p w14:paraId="64EE7549"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10231-77</w:t>
            </w:r>
          </w:p>
          <w:p w14:paraId="2B164DE8"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10714-73</w:t>
            </w:r>
          </w:p>
          <w:p w14:paraId="11B795B3"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11111-81</w:t>
            </w:r>
          </w:p>
          <w:p w14:paraId="4AF6B464"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11210-65</w:t>
            </w:r>
          </w:p>
          <w:p w14:paraId="75733B4A"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11237-65</w:t>
            </w:r>
          </w:p>
          <w:p w14:paraId="60B6735A"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11355-82</w:t>
            </w:r>
          </w:p>
          <w:p w14:paraId="52742C12"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11615-77</w:t>
            </w:r>
          </w:p>
          <w:p w14:paraId="4DCB895A"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11616-79</w:t>
            </w:r>
          </w:p>
          <w:p w14:paraId="1461213B"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11806-66</w:t>
            </w:r>
          </w:p>
          <w:p w14:paraId="6D449E9C"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11809-82</w:t>
            </w:r>
          </w:p>
          <w:p w14:paraId="7C85C021"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12056-66</w:t>
            </w:r>
          </w:p>
          <w:p w14:paraId="32289CC3"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12133-86</w:t>
            </w:r>
          </w:p>
          <w:p w14:paraId="5B12B889"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12438-66</w:t>
            </w:r>
          </w:p>
          <w:p w14:paraId="783E357C"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12581-67</w:t>
            </w:r>
          </w:p>
          <w:p w14:paraId="0596CE76"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12780-67</w:t>
            </w:r>
          </w:p>
          <w:p w14:paraId="057B3473"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13220-67</w:t>
            </w:r>
          </w:p>
          <w:p w14:paraId="6297E05D"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13315-88</w:t>
            </w:r>
          </w:p>
          <w:p w14:paraId="77873FA6"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13692-68</w:t>
            </w:r>
          </w:p>
          <w:p w14:paraId="1AA1CAC7"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17714-72</w:t>
            </w:r>
          </w:p>
          <w:p w14:paraId="4BECF75A"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19878-2014</w:t>
            </w:r>
          </w:p>
          <w:p w14:paraId="5CDA2756"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t>ГОСТ 21184-75</w:t>
            </w:r>
          </w:p>
          <w:p w14:paraId="382400CF" w14:textId="77777777" w:rsidR="009B323C" w:rsidRDefault="009B323C" w:rsidP="009B323C">
            <w:pPr>
              <w:spacing w:after="0"/>
              <w:jc w:val="center"/>
              <w:rPr>
                <w:rStyle w:val="af5"/>
                <w:rFonts w:ascii="Times New Roman" w:hAnsi="Times New Roman" w:cs="Times New Roman"/>
                <w:b w:val="0"/>
                <w:bCs w:val="0"/>
                <w:sz w:val="18"/>
                <w:szCs w:val="18"/>
              </w:rPr>
            </w:pPr>
            <w:r>
              <w:rPr>
                <w:rStyle w:val="af5"/>
                <w:rFonts w:ascii="Times New Roman" w:hAnsi="Times New Roman" w:cs="Times New Roman"/>
                <w:b w:val="0"/>
                <w:bCs w:val="0"/>
                <w:sz w:val="18"/>
                <w:szCs w:val="18"/>
              </w:rPr>
              <w:lastRenderedPageBreak/>
              <w:t>ГОСТ 21481-76</w:t>
            </w:r>
          </w:p>
          <w:p w14:paraId="4CB1CF5E" w14:textId="583FD49F" w:rsidR="009B323C" w:rsidRDefault="009B323C" w:rsidP="009B323C">
            <w:pPr>
              <w:spacing w:after="0"/>
              <w:rPr>
                <w:rFonts w:ascii="Times New Roman" w:hAnsi="Times New Roman" w:cs="Times New Roman"/>
                <w:sz w:val="18"/>
                <w:szCs w:val="18"/>
              </w:rPr>
            </w:pPr>
            <w:r>
              <w:rPr>
                <w:rStyle w:val="af5"/>
                <w:rFonts w:ascii="Times New Roman" w:hAnsi="Times New Roman" w:cs="Times New Roman"/>
                <w:b w:val="0"/>
                <w:bCs w:val="0"/>
                <w:sz w:val="18"/>
                <w:szCs w:val="18"/>
              </w:rPr>
              <w:t>ГОСТ 28505-90</w:t>
            </w:r>
          </w:p>
        </w:tc>
      </w:tr>
      <w:tr w:rsidR="00047485" w14:paraId="16C2A99B" w14:textId="77777777" w:rsidTr="008C71CA">
        <w:tc>
          <w:tcPr>
            <w:tcW w:w="14742" w:type="dxa"/>
            <w:gridSpan w:val="6"/>
            <w:tcBorders>
              <w:top w:val="single" w:sz="4" w:space="0" w:color="auto"/>
              <w:left w:val="single" w:sz="4" w:space="0" w:color="auto"/>
              <w:bottom w:val="single" w:sz="4" w:space="0" w:color="auto"/>
              <w:right w:val="single" w:sz="4" w:space="0" w:color="auto"/>
            </w:tcBorders>
          </w:tcPr>
          <w:p w14:paraId="1624A460" w14:textId="548D8C1E" w:rsidR="00047485" w:rsidRDefault="00047485" w:rsidP="00047485">
            <w:pPr>
              <w:spacing w:after="0"/>
              <w:rPr>
                <w:rFonts w:ascii="Times New Roman" w:hAnsi="Times New Roman" w:cs="Times New Roman"/>
                <w:sz w:val="18"/>
                <w:szCs w:val="18"/>
              </w:rPr>
            </w:pPr>
            <w:r>
              <w:rPr>
                <w:rFonts w:ascii="Times New Roman" w:hAnsi="Times New Roman" w:cs="Times New Roman"/>
                <w:b/>
                <w:bCs/>
                <w:sz w:val="20"/>
                <w:szCs w:val="20"/>
              </w:rPr>
              <w:lastRenderedPageBreak/>
              <w:t>В4</w:t>
            </w:r>
            <w:r w:rsidRPr="00693456">
              <w:rPr>
                <w:rFonts w:ascii="Times New Roman" w:hAnsi="Times New Roman" w:cs="Times New Roman"/>
                <w:b/>
                <w:bCs/>
                <w:sz w:val="20"/>
                <w:szCs w:val="20"/>
              </w:rPr>
              <w:t xml:space="preserve">. </w:t>
            </w:r>
            <w:r>
              <w:rPr>
                <w:rFonts w:ascii="Times New Roman" w:hAnsi="Times New Roman" w:cs="Times New Roman"/>
                <w:b/>
                <w:bCs/>
                <w:sz w:val="20"/>
                <w:szCs w:val="20"/>
              </w:rPr>
              <w:t>Декларирование</w:t>
            </w:r>
            <w:r w:rsidRPr="00693456">
              <w:rPr>
                <w:rFonts w:ascii="Times New Roman" w:hAnsi="Times New Roman" w:cs="Times New Roman"/>
                <w:b/>
                <w:bCs/>
                <w:sz w:val="20"/>
                <w:szCs w:val="20"/>
              </w:rPr>
              <w:t xml:space="preserve"> продукции требованиям Технического регламента Таможенного союза ТР ТС 0</w:t>
            </w:r>
            <w:r>
              <w:rPr>
                <w:rFonts w:ascii="Times New Roman" w:hAnsi="Times New Roman" w:cs="Times New Roman"/>
                <w:b/>
                <w:bCs/>
                <w:sz w:val="20"/>
                <w:szCs w:val="20"/>
              </w:rPr>
              <w:t>32</w:t>
            </w:r>
            <w:r w:rsidRPr="00693456">
              <w:rPr>
                <w:rFonts w:ascii="Times New Roman" w:hAnsi="Times New Roman" w:cs="Times New Roman"/>
                <w:b/>
                <w:bCs/>
                <w:sz w:val="20"/>
                <w:szCs w:val="20"/>
              </w:rPr>
              <w:t>/201</w:t>
            </w:r>
            <w:r>
              <w:rPr>
                <w:rFonts w:ascii="Times New Roman" w:hAnsi="Times New Roman" w:cs="Times New Roman"/>
                <w:b/>
                <w:bCs/>
                <w:sz w:val="20"/>
                <w:szCs w:val="20"/>
              </w:rPr>
              <w:t>3</w:t>
            </w:r>
            <w:r w:rsidRPr="00693456">
              <w:rPr>
                <w:rFonts w:ascii="Times New Roman" w:hAnsi="Times New Roman" w:cs="Times New Roman"/>
                <w:b/>
                <w:bCs/>
                <w:sz w:val="20"/>
                <w:szCs w:val="20"/>
              </w:rPr>
              <w:t xml:space="preserve"> "</w:t>
            </w:r>
            <w:r w:rsidRPr="00693456">
              <w:rPr>
                <w:sz w:val="20"/>
                <w:szCs w:val="20"/>
              </w:rPr>
              <w:t xml:space="preserve"> </w:t>
            </w:r>
            <w:r w:rsidRPr="0063700A">
              <w:rPr>
                <w:rFonts w:ascii="Times New Roman" w:hAnsi="Times New Roman" w:cs="Times New Roman"/>
                <w:b/>
                <w:bCs/>
                <w:sz w:val="20"/>
                <w:szCs w:val="20"/>
              </w:rPr>
              <w:t>О безопасности оборудования, работающего под избыточным давлением</w:t>
            </w:r>
            <w:r w:rsidRPr="00693456">
              <w:rPr>
                <w:rFonts w:ascii="Times New Roman" w:hAnsi="Times New Roman" w:cs="Times New Roman"/>
                <w:b/>
                <w:bCs/>
                <w:sz w:val="20"/>
                <w:szCs w:val="20"/>
              </w:rPr>
              <w:t xml:space="preserve">", утвержден Решением Комиссии Таможенного союза </w:t>
            </w:r>
            <w:r w:rsidRPr="0063700A">
              <w:rPr>
                <w:rFonts w:ascii="Times New Roman" w:hAnsi="Times New Roman" w:cs="Times New Roman"/>
                <w:b/>
                <w:bCs/>
                <w:sz w:val="20"/>
                <w:szCs w:val="20"/>
              </w:rPr>
              <w:t>от 2 июля 2013 года N 41</w:t>
            </w:r>
            <w:r w:rsidRPr="00693456">
              <w:rPr>
                <w:rFonts w:ascii="Times New Roman" w:hAnsi="Times New Roman" w:cs="Times New Roman"/>
                <w:b/>
                <w:bCs/>
                <w:sz w:val="20"/>
                <w:szCs w:val="20"/>
              </w:rPr>
              <w:t>.</w:t>
            </w:r>
          </w:p>
        </w:tc>
      </w:tr>
      <w:tr w:rsidR="00047485" w:rsidRPr="00047485" w14:paraId="331F12D0" w14:textId="77777777" w:rsidTr="00693456">
        <w:tc>
          <w:tcPr>
            <w:tcW w:w="709" w:type="dxa"/>
            <w:tcBorders>
              <w:top w:val="single" w:sz="4" w:space="0" w:color="auto"/>
              <w:left w:val="single" w:sz="4" w:space="0" w:color="auto"/>
              <w:bottom w:val="single" w:sz="4" w:space="0" w:color="auto"/>
              <w:right w:val="single" w:sz="4" w:space="0" w:color="auto"/>
            </w:tcBorders>
          </w:tcPr>
          <w:p w14:paraId="44F151A9" w14:textId="38A9FDC3" w:rsidR="00047485" w:rsidRPr="00047485" w:rsidRDefault="008A2A9D" w:rsidP="00047485">
            <w:pPr>
              <w:spacing w:after="0"/>
              <w:rPr>
                <w:rFonts w:ascii="Times New Roman" w:hAnsi="Times New Roman" w:cs="Times New Roman"/>
                <w:sz w:val="18"/>
                <w:szCs w:val="18"/>
              </w:rPr>
            </w:pPr>
            <w:r>
              <w:rPr>
                <w:rFonts w:ascii="Times New Roman" w:hAnsi="Times New Roman" w:cs="Times New Roman"/>
                <w:sz w:val="18"/>
                <w:szCs w:val="18"/>
              </w:rPr>
              <w:t>В</w:t>
            </w:r>
            <w:r w:rsidR="00047485">
              <w:rPr>
                <w:rFonts w:ascii="Times New Roman" w:hAnsi="Times New Roman" w:cs="Times New Roman"/>
                <w:sz w:val="18"/>
                <w:szCs w:val="18"/>
              </w:rPr>
              <w:t>4</w:t>
            </w:r>
            <w:r w:rsidR="00047485" w:rsidRPr="00047485">
              <w:rPr>
                <w:rFonts w:ascii="Times New Roman" w:hAnsi="Times New Roman" w:cs="Times New Roman"/>
                <w:sz w:val="18"/>
                <w:szCs w:val="18"/>
              </w:rPr>
              <w:t>.1</w:t>
            </w:r>
          </w:p>
        </w:tc>
        <w:tc>
          <w:tcPr>
            <w:tcW w:w="2693" w:type="dxa"/>
            <w:tcBorders>
              <w:top w:val="single" w:sz="4" w:space="0" w:color="auto"/>
              <w:left w:val="single" w:sz="4" w:space="0" w:color="auto"/>
              <w:bottom w:val="single" w:sz="4" w:space="0" w:color="auto"/>
              <w:right w:val="single" w:sz="4" w:space="0" w:color="auto"/>
            </w:tcBorders>
          </w:tcPr>
          <w:p w14:paraId="753258F9" w14:textId="77777777" w:rsidR="00047485" w:rsidRPr="00047485" w:rsidRDefault="00047485" w:rsidP="00047485">
            <w:pPr>
              <w:spacing w:after="0" w:line="240" w:lineRule="auto"/>
              <w:ind w:right="102"/>
              <w:jc w:val="both"/>
              <w:rPr>
                <w:rFonts w:ascii="Times New Roman" w:hAnsi="Times New Roman" w:cs="Times New Roman"/>
                <w:sz w:val="18"/>
                <w:szCs w:val="18"/>
              </w:rPr>
            </w:pPr>
            <w:r w:rsidRPr="00047485">
              <w:rPr>
                <w:rFonts w:ascii="Times New Roman" w:hAnsi="Times New Roman" w:cs="Times New Roman"/>
                <w:sz w:val="18"/>
                <w:szCs w:val="18"/>
              </w:rPr>
              <w:t>С</w:t>
            </w:r>
            <w:hyperlink w:anchor="sub_10428" w:history="1">
              <w:r w:rsidRPr="00047485">
                <w:rPr>
                  <w:rStyle w:val="af6"/>
                  <w:rFonts w:ascii="Times New Roman" w:hAnsi="Times New Roman" w:cs="Times New Roman"/>
                  <w:color w:val="auto"/>
                  <w:sz w:val="18"/>
                  <w:szCs w:val="18"/>
                  <w:u w:val="none"/>
                </w:rPr>
                <w:t>осуды</w:t>
              </w:r>
            </w:hyperlink>
            <w:r w:rsidRPr="00047485">
              <w:rPr>
                <w:rFonts w:ascii="Times New Roman" w:hAnsi="Times New Roman" w:cs="Times New Roman"/>
                <w:sz w:val="18"/>
                <w:szCs w:val="18"/>
              </w:rPr>
              <w:t>, предназначенные для сжатых, сжиженных, растворенных под давлением газов и паров, используемые для рабочих сред группы 1 и имеющие:</w:t>
            </w:r>
          </w:p>
          <w:p w14:paraId="278C327B" w14:textId="77777777" w:rsidR="00047485" w:rsidRPr="00047485" w:rsidRDefault="00047485" w:rsidP="00047485">
            <w:pPr>
              <w:spacing w:after="0" w:line="240" w:lineRule="auto"/>
              <w:ind w:right="102"/>
              <w:jc w:val="both"/>
              <w:rPr>
                <w:rFonts w:ascii="Times New Roman" w:hAnsi="Times New Roman" w:cs="Times New Roman"/>
                <w:sz w:val="18"/>
                <w:szCs w:val="18"/>
              </w:rPr>
            </w:pPr>
            <w:r w:rsidRPr="00047485">
              <w:rPr>
                <w:rFonts w:ascii="Times New Roman" w:hAnsi="Times New Roman" w:cs="Times New Roman"/>
                <w:sz w:val="18"/>
                <w:szCs w:val="18"/>
              </w:rPr>
              <w:t xml:space="preserve">- расчетное давление свыше 0,05 МПа, </w:t>
            </w:r>
            <w:hyperlink w:anchor="sub_10045" w:history="1">
              <w:r w:rsidRPr="00047485">
                <w:rPr>
                  <w:rStyle w:val="af6"/>
                  <w:rFonts w:ascii="Times New Roman" w:hAnsi="Times New Roman" w:cs="Times New Roman"/>
                  <w:color w:val="auto"/>
                  <w:sz w:val="18"/>
                  <w:szCs w:val="18"/>
                  <w:u w:val="none"/>
                </w:rPr>
                <w:t>вместимость</w:t>
              </w:r>
            </w:hyperlink>
            <w:r w:rsidRPr="00047485">
              <w:rPr>
                <w:rFonts w:ascii="Times New Roman" w:hAnsi="Times New Roman" w:cs="Times New Roman"/>
                <w:sz w:val="18"/>
                <w:szCs w:val="18"/>
              </w:rPr>
              <w:t xml:space="preserve"> более 0,001 м</w:t>
            </w:r>
            <w:r w:rsidRPr="00047485">
              <w:rPr>
                <w:rFonts w:ascii="Times New Roman" w:hAnsi="Times New Roman" w:cs="Times New Roman"/>
                <w:sz w:val="18"/>
                <w:szCs w:val="18"/>
                <w:vertAlign w:val="superscript"/>
              </w:rPr>
              <w:t>3</w:t>
            </w:r>
            <w:r w:rsidRPr="00047485">
              <w:rPr>
                <w:rFonts w:ascii="Times New Roman" w:hAnsi="Times New Roman" w:cs="Times New Roman"/>
                <w:sz w:val="18"/>
                <w:szCs w:val="18"/>
              </w:rPr>
              <w:t xml:space="preserve"> и произведение значения расчетного давления на значение вместимости, составляющее свыше 0,0025 МПа х м</w:t>
            </w:r>
            <w:r w:rsidRPr="00047485">
              <w:rPr>
                <w:rFonts w:ascii="Times New Roman" w:hAnsi="Times New Roman" w:cs="Times New Roman"/>
                <w:sz w:val="18"/>
                <w:szCs w:val="18"/>
                <w:vertAlign w:val="superscript"/>
              </w:rPr>
              <w:t>3</w:t>
            </w:r>
            <w:r w:rsidRPr="00047485">
              <w:rPr>
                <w:rFonts w:ascii="Times New Roman" w:hAnsi="Times New Roman" w:cs="Times New Roman"/>
                <w:sz w:val="18"/>
                <w:szCs w:val="18"/>
              </w:rPr>
              <w:t xml:space="preserve"> ;</w:t>
            </w:r>
          </w:p>
          <w:p w14:paraId="4879736C" w14:textId="77777777" w:rsidR="00047485" w:rsidRPr="00047485" w:rsidRDefault="00047485" w:rsidP="00047485">
            <w:pPr>
              <w:spacing w:after="0" w:line="240" w:lineRule="auto"/>
              <w:ind w:right="102"/>
              <w:jc w:val="both"/>
              <w:rPr>
                <w:rFonts w:ascii="Times New Roman" w:hAnsi="Times New Roman" w:cs="Times New Roman"/>
                <w:sz w:val="18"/>
                <w:szCs w:val="18"/>
              </w:rPr>
            </w:pPr>
            <w:r w:rsidRPr="00047485">
              <w:rPr>
                <w:rFonts w:ascii="Times New Roman" w:hAnsi="Times New Roman" w:cs="Times New Roman"/>
                <w:sz w:val="18"/>
                <w:szCs w:val="18"/>
              </w:rPr>
              <w:t>- расчетное давление свыше 20 МПа, вместимость свыше 0,0001 м</w:t>
            </w:r>
            <w:r w:rsidRPr="00047485">
              <w:rPr>
                <w:rFonts w:ascii="Times New Roman" w:hAnsi="Times New Roman" w:cs="Times New Roman"/>
                <w:sz w:val="18"/>
                <w:szCs w:val="18"/>
                <w:vertAlign w:val="superscript"/>
              </w:rPr>
              <w:t>3</w:t>
            </w:r>
            <w:r w:rsidRPr="00047485">
              <w:rPr>
                <w:rFonts w:ascii="Times New Roman" w:hAnsi="Times New Roman" w:cs="Times New Roman"/>
                <w:sz w:val="18"/>
                <w:szCs w:val="18"/>
              </w:rPr>
              <w:t xml:space="preserve"> до 0,001 м</w:t>
            </w:r>
            <w:r w:rsidRPr="00047485">
              <w:rPr>
                <w:rFonts w:ascii="Times New Roman" w:hAnsi="Times New Roman" w:cs="Times New Roman"/>
                <w:sz w:val="18"/>
                <w:szCs w:val="18"/>
                <w:vertAlign w:val="superscript"/>
              </w:rPr>
              <w:t xml:space="preserve">3 </w:t>
            </w:r>
            <w:r w:rsidRPr="00047485">
              <w:rPr>
                <w:rFonts w:ascii="Times New Roman" w:hAnsi="Times New Roman" w:cs="Times New Roman"/>
                <w:sz w:val="18"/>
                <w:szCs w:val="18"/>
              </w:rPr>
              <w:t>включительно.</w:t>
            </w:r>
          </w:p>
          <w:p w14:paraId="764DCECC" w14:textId="77777777" w:rsidR="00047485" w:rsidRPr="00047485" w:rsidRDefault="00047485" w:rsidP="00047485">
            <w:pPr>
              <w:spacing w:after="0" w:line="240" w:lineRule="auto"/>
              <w:ind w:right="102"/>
              <w:jc w:val="both"/>
              <w:rPr>
                <w:rFonts w:ascii="Times New Roman" w:hAnsi="Times New Roman" w:cs="Times New Roman"/>
                <w:sz w:val="18"/>
                <w:szCs w:val="18"/>
              </w:rPr>
            </w:pPr>
          </w:p>
          <w:p w14:paraId="22035CC6" w14:textId="77777777" w:rsidR="00047485" w:rsidRPr="00047485" w:rsidRDefault="00047485" w:rsidP="00047485">
            <w:pPr>
              <w:spacing w:after="0" w:line="240" w:lineRule="auto"/>
              <w:jc w:val="center"/>
              <w:rPr>
                <w:rFonts w:ascii="Times New Roman" w:hAnsi="Times New Roman" w:cs="Times New Roman"/>
                <w:sz w:val="18"/>
                <w:szCs w:val="18"/>
              </w:rPr>
            </w:pPr>
          </w:p>
          <w:p w14:paraId="78D69CA1" w14:textId="64B65717" w:rsidR="00047485" w:rsidRPr="00047485" w:rsidRDefault="00047485" w:rsidP="00047485">
            <w:pPr>
              <w:spacing w:after="0"/>
              <w:rPr>
                <w:rFonts w:ascii="Times New Roman" w:hAnsi="Times New Roman" w:cs="Times New Roman"/>
                <w:sz w:val="18"/>
                <w:szCs w:val="18"/>
              </w:rPr>
            </w:pPr>
          </w:p>
        </w:tc>
        <w:tc>
          <w:tcPr>
            <w:tcW w:w="1985" w:type="dxa"/>
            <w:tcBorders>
              <w:top w:val="single" w:sz="4" w:space="0" w:color="auto"/>
              <w:left w:val="single" w:sz="4" w:space="0" w:color="auto"/>
              <w:bottom w:val="single" w:sz="4" w:space="0" w:color="auto"/>
              <w:right w:val="single" w:sz="4" w:space="0" w:color="auto"/>
            </w:tcBorders>
          </w:tcPr>
          <w:p w14:paraId="04C08D80" w14:textId="3C8F89BE" w:rsidR="00047485" w:rsidRPr="00047485" w:rsidRDefault="00047485" w:rsidP="00047485">
            <w:pPr>
              <w:spacing w:after="0"/>
              <w:jc w:val="center"/>
              <w:rPr>
                <w:rFonts w:ascii="Times New Roman" w:eastAsia="Times New Roman" w:hAnsi="Times New Roman" w:cs="Times New Roman"/>
                <w:sz w:val="18"/>
                <w:szCs w:val="18"/>
                <w:lang w:eastAsia="ru-RU"/>
              </w:rPr>
            </w:pPr>
            <w:r w:rsidRPr="00047485">
              <w:rPr>
                <w:rFonts w:ascii="Times New Roman" w:eastAsia="Times New Roman" w:hAnsi="Times New Roman" w:cs="Times New Roman"/>
                <w:sz w:val="18"/>
                <w:szCs w:val="18"/>
                <w:lang w:eastAsia="ru-RU"/>
              </w:rPr>
              <w:t>Декларирование  (1д, 2д, 3д, 4д, 5д)</w:t>
            </w:r>
          </w:p>
          <w:p w14:paraId="33E0E501" w14:textId="75E5B119" w:rsidR="00047485" w:rsidRPr="00047485" w:rsidRDefault="00047485" w:rsidP="00047485">
            <w:pPr>
              <w:spacing w:after="0"/>
              <w:rPr>
                <w:rFonts w:ascii="Times New Roman" w:eastAsia="Times New Roman" w:hAnsi="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14:paraId="22C05683" w14:textId="77777777" w:rsidR="00E26FA2" w:rsidRPr="00E26FA2" w:rsidRDefault="00E26FA2" w:rsidP="00E26FA2">
            <w:pPr>
              <w:spacing w:after="0"/>
              <w:jc w:val="center"/>
              <w:rPr>
                <w:rFonts w:ascii="Times New Roman" w:hAnsi="Times New Roman" w:cs="Times New Roman"/>
                <w:sz w:val="18"/>
                <w:szCs w:val="18"/>
              </w:rPr>
            </w:pPr>
            <w:r w:rsidRPr="00E26FA2">
              <w:rPr>
                <w:rFonts w:ascii="Times New Roman" w:hAnsi="Times New Roman" w:cs="Times New Roman"/>
                <w:sz w:val="18"/>
                <w:szCs w:val="18"/>
              </w:rPr>
              <w:t>3925;</w:t>
            </w:r>
          </w:p>
          <w:p w14:paraId="47C396BD" w14:textId="77777777" w:rsidR="00E26FA2" w:rsidRPr="00E26FA2" w:rsidRDefault="00E26FA2" w:rsidP="00E26FA2">
            <w:pPr>
              <w:spacing w:after="0"/>
              <w:jc w:val="center"/>
              <w:rPr>
                <w:rFonts w:ascii="Times New Roman" w:hAnsi="Times New Roman" w:cs="Times New Roman"/>
                <w:sz w:val="18"/>
                <w:szCs w:val="18"/>
              </w:rPr>
            </w:pPr>
            <w:r w:rsidRPr="00E26FA2">
              <w:rPr>
                <w:rFonts w:ascii="Times New Roman" w:hAnsi="Times New Roman" w:cs="Times New Roman"/>
                <w:sz w:val="18"/>
                <w:szCs w:val="18"/>
              </w:rPr>
              <w:t>3926;</w:t>
            </w:r>
          </w:p>
          <w:p w14:paraId="357A9E83" w14:textId="77777777" w:rsidR="00E26FA2" w:rsidRPr="00E26FA2" w:rsidRDefault="00E26FA2" w:rsidP="00E26FA2">
            <w:pPr>
              <w:spacing w:after="0"/>
              <w:jc w:val="center"/>
              <w:rPr>
                <w:rFonts w:ascii="Times New Roman" w:hAnsi="Times New Roman" w:cs="Times New Roman"/>
                <w:sz w:val="18"/>
                <w:szCs w:val="18"/>
              </w:rPr>
            </w:pPr>
            <w:r w:rsidRPr="00E26FA2">
              <w:rPr>
                <w:rFonts w:ascii="Times New Roman" w:hAnsi="Times New Roman" w:cs="Times New Roman"/>
                <w:sz w:val="18"/>
                <w:szCs w:val="18"/>
              </w:rPr>
              <w:t>7309;</w:t>
            </w:r>
          </w:p>
          <w:p w14:paraId="3C1FD6DD" w14:textId="77777777" w:rsidR="00E26FA2" w:rsidRPr="00E26FA2" w:rsidRDefault="00E26FA2" w:rsidP="00E26FA2">
            <w:pPr>
              <w:spacing w:after="0"/>
              <w:jc w:val="center"/>
              <w:rPr>
                <w:rFonts w:ascii="Times New Roman" w:hAnsi="Times New Roman" w:cs="Times New Roman"/>
                <w:sz w:val="18"/>
                <w:szCs w:val="18"/>
              </w:rPr>
            </w:pPr>
            <w:r w:rsidRPr="00E26FA2">
              <w:rPr>
                <w:rFonts w:ascii="Times New Roman" w:hAnsi="Times New Roman" w:cs="Times New Roman"/>
                <w:sz w:val="18"/>
                <w:szCs w:val="18"/>
              </w:rPr>
              <w:t>7310;</w:t>
            </w:r>
          </w:p>
          <w:p w14:paraId="2C82BCDF" w14:textId="77777777" w:rsidR="00E26FA2" w:rsidRPr="00E26FA2" w:rsidRDefault="00E26FA2" w:rsidP="00E26FA2">
            <w:pPr>
              <w:spacing w:after="0"/>
              <w:jc w:val="center"/>
              <w:rPr>
                <w:rFonts w:ascii="Times New Roman" w:hAnsi="Times New Roman" w:cs="Times New Roman"/>
                <w:sz w:val="18"/>
                <w:szCs w:val="18"/>
              </w:rPr>
            </w:pPr>
            <w:r w:rsidRPr="00E26FA2">
              <w:rPr>
                <w:rFonts w:ascii="Times New Roman" w:hAnsi="Times New Roman" w:cs="Times New Roman"/>
                <w:sz w:val="18"/>
                <w:szCs w:val="18"/>
              </w:rPr>
              <w:t>7419;</w:t>
            </w:r>
          </w:p>
          <w:p w14:paraId="2E946FA9" w14:textId="77777777" w:rsidR="00E26FA2" w:rsidRPr="00E26FA2" w:rsidRDefault="00E26FA2" w:rsidP="00E26FA2">
            <w:pPr>
              <w:spacing w:after="0"/>
              <w:jc w:val="center"/>
              <w:rPr>
                <w:rFonts w:ascii="Times New Roman" w:hAnsi="Times New Roman" w:cs="Times New Roman"/>
                <w:sz w:val="18"/>
                <w:szCs w:val="18"/>
              </w:rPr>
            </w:pPr>
            <w:r w:rsidRPr="00E26FA2">
              <w:rPr>
                <w:rFonts w:ascii="Times New Roman" w:hAnsi="Times New Roman" w:cs="Times New Roman"/>
                <w:sz w:val="18"/>
                <w:szCs w:val="18"/>
              </w:rPr>
              <w:t>7508;</w:t>
            </w:r>
          </w:p>
          <w:p w14:paraId="0F8C6629" w14:textId="77777777" w:rsidR="00E26FA2" w:rsidRPr="00E26FA2" w:rsidRDefault="00E26FA2" w:rsidP="00E26FA2">
            <w:pPr>
              <w:spacing w:after="0"/>
              <w:jc w:val="center"/>
              <w:rPr>
                <w:rFonts w:ascii="Times New Roman" w:hAnsi="Times New Roman" w:cs="Times New Roman"/>
                <w:sz w:val="18"/>
                <w:szCs w:val="18"/>
              </w:rPr>
            </w:pPr>
            <w:r w:rsidRPr="00E26FA2">
              <w:rPr>
                <w:rFonts w:ascii="Times New Roman" w:hAnsi="Times New Roman" w:cs="Times New Roman"/>
                <w:sz w:val="18"/>
                <w:szCs w:val="18"/>
              </w:rPr>
              <w:t>7611;</w:t>
            </w:r>
          </w:p>
          <w:p w14:paraId="1837FC7A" w14:textId="77777777" w:rsidR="00E26FA2" w:rsidRPr="00E26FA2" w:rsidRDefault="00E26FA2" w:rsidP="00E26FA2">
            <w:pPr>
              <w:spacing w:after="0"/>
              <w:jc w:val="center"/>
              <w:rPr>
                <w:rFonts w:ascii="Times New Roman" w:hAnsi="Times New Roman" w:cs="Times New Roman"/>
                <w:sz w:val="18"/>
                <w:szCs w:val="18"/>
              </w:rPr>
            </w:pPr>
            <w:r w:rsidRPr="00E26FA2">
              <w:rPr>
                <w:rFonts w:ascii="Times New Roman" w:hAnsi="Times New Roman" w:cs="Times New Roman"/>
                <w:sz w:val="18"/>
                <w:szCs w:val="18"/>
              </w:rPr>
              <w:t>7612;</w:t>
            </w:r>
          </w:p>
          <w:p w14:paraId="36DD9609" w14:textId="77777777" w:rsidR="00E26FA2" w:rsidRPr="00E26FA2" w:rsidRDefault="00E26FA2" w:rsidP="00E26FA2">
            <w:pPr>
              <w:spacing w:after="0"/>
              <w:jc w:val="center"/>
              <w:rPr>
                <w:rFonts w:ascii="Times New Roman" w:hAnsi="Times New Roman" w:cs="Times New Roman"/>
                <w:sz w:val="18"/>
                <w:szCs w:val="18"/>
              </w:rPr>
            </w:pPr>
            <w:r w:rsidRPr="00E26FA2">
              <w:rPr>
                <w:rFonts w:ascii="Times New Roman" w:hAnsi="Times New Roman" w:cs="Times New Roman"/>
                <w:sz w:val="18"/>
                <w:szCs w:val="18"/>
              </w:rPr>
              <w:t>8108;</w:t>
            </w:r>
          </w:p>
          <w:p w14:paraId="6DD19635" w14:textId="77777777" w:rsidR="00E26FA2" w:rsidRPr="00E26FA2" w:rsidRDefault="00E26FA2" w:rsidP="00E26FA2">
            <w:pPr>
              <w:spacing w:after="0"/>
              <w:jc w:val="center"/>
              <w:rPr>
                <w:rFonts w:ascii="Times New Roman" w:hAnsi="Times New Roman" w:cs="Times New Roman"/>
                <w:sz w:val="18"/>
                <w:szCs w:val="18"/>
              </w:rPr>
            </w:pPr>
            <w:r w:rsidRPr="00E26FA2">
              <w:rPr>
                <w:rFonts w:ascii="Times New Roman" w:hAnsi="Times New Roman" w:cs="Times New Roman"/>
                <w:sz w:val="18"/>
                <w:szCs w:val="18"/>
              </w:rPr>
              <w:t>8405;</w:t>
            </w:r>
          </w:p>
          <w:p w14:paraId="1C7C5F46" w14:textId="77777777" w:rsidR="00E26FA2" w:rsidRPr="00E26FA2" w:rsidRDefault="00E26FA2" w:rsidP="00E26FA2">
            <w:pPr>
              <w:spacing w:after="0"/>
              <w:jc w:val="center"/>
              <w:rPr>
                <w:rFonts w:ascii="Times New Roman" w:hAnsi="Times New Roman" w:cs="Times New Roman"/>
                <w:sz w:val="18"/>
                <w:szCs w:val="18"/>
              </w:rPr>
            </w:pPr>
            <w:r w:rsidRPr="00E26FA2">
              <w:rPr>
                <w:rFonts w:ascii="Times New Roman" w:hAnsi="Times New Roman" w:cs="Times New Roman"/>
                <w:sz w:val="18"/>
                <w:szCs w:val="18"/>
              </w:rPr>
              <w:t>8419;</w:t>
            </w:r>
          </w:p>
          <w:p w14:paraId="6A5FC92F" w14:textId="77777777" w:rsidR="00E26FA2" w:rsidRPr="00E26FA2" w:rsidRDefault="00E26FA2" w:rsidP="00E26FA2">
            <w:pPr>
              <w:spacing w:after="0"/>
              <w:jc w:val="center"/>
              <w:rPr>
                <w:rFonts w:ascii="Times New Roman" w:hAnsi="Times New Roman" w:cs="Times New Roman"/>
                <w:sz w:val="18"/>
                <w:szCs w:val="18"/>
              </w:rPr>
            </w:pPr>
            <w:r w:rsidRPr="00E26FA2">
              <w:rPr>
                <w:rFonts w:ascii="Times New Roman" w:hAnsi="Times New Roman" w:cs="Times New Roman"/>
                <w:sz w:val="18"/>
                <w:szCs w:val="18"/>
              </w:rPr>
              <w:t>8421;</w:t>
            </w:r>
          </w:p>
          <w:p w14:paraId="77B5F839" w14:textId="77777777" w:rsidR="00E26FA2" w:rsidRPr="00E26FA2" w:rsidRDefault="00E26FA2" w:rsidP="00E26FA2">
            <w:pPr>
              <w:spacing w:after="0"/>
              <w:jc w:val="center"/>
              <w:rPr>
                <w:rFonts w:ascii="Times New Roman" w:hAnsi="Times New Roman" w:cs="Times New Roman"/>
                <w:sz w:val="18"/>
                <w:szCs w:val="18"/>
              </w:rPr>
            </w:pPr>
            <w:r w:rsidRPr="00E26FA2">
              <w:rPr>
                <w:rFonts w:ascii="Times New Roman" w:hAnsi="Times New Roman" w:cs="Times New Roman"/>
                <w:sz w:val="18"/>
                <w:szCs w:val="18"/>
              </w:rPr>
              <w:t>8439;</w:t>
            </w:r>
          </w:p>
          <w:p w14:paraId="1B008EFB" w14:textId="77777777" w:rsidR="00E26FA2" w:rsidRPr="00E26FA2" w:rsidRDefault="00E26FA2" w:rsidP="00E26FA2">
            <w:pPr>
              <w:spacing w:after="0"/>
              <w:jc w:val="center"/>
              <w:rPr>
                <w:rFonts w:ascii="Times New Roman" w:hAnsi="Times New Roman" w:cs="Times New Roman"/>
                <w:sz w:val="18"/>
                <w:szCs w:val="18"/>
              </w:rPr>
            </w:pPr>
            <w:r w:rsidRPr="00E26FA2">
              <w:rPr>
                <w:rFonts w:ascii="Times New Roman" w:hAnsi="Times New Roman" w:cs="Times New Roman"/>
                <w:sz w:val="18"/>
                <w:szCs w:val="18"/>
              </w:rPr>
              <w:t>8479;</w:t>
            </w:r>
          </w:p>
          <w:p w14:paraId="7F79F8CA" w14:textId="77777777" w:rsidR="00E26FA2" w:rsidRPr="00E26FA2" w:rsidRDefault="00E26FA2" w:rsidP="00E26FA2">
            <w:pPr>
              <w:spacing w:after="0"/>
              <w:jc w:val="center"/>
              <w:rPr>
                <w:rFonts w:ascii="Times New Roman" w:hAnsi="Times New Roman" w:cs="Times New Roman"/>
                <w:sz w:val="18"/>
                <w:szCs w:val="18"/>
              </w:rPr>
            </w:pPr>
            <w:r w:rsidRPr="00E26FA2">
              <w:rPr>
                <w:rFonts w:ascii="Times New Roman" w:hAnsi="Times New Roman" w:cs="Times New Roman"/>
                <w:sz w:val="18"/>
                <w:szCs w:val="18"/>
              </w:rPr>
              <w:t>8516;</w:t>
            </w:r>
          </w:p>
          <w:p w14:paraId="054A53C6" w14:textId="77777777" w:rsidR="00E26FA2" w:rsidRPr="00E26FA2" w:rsidRDefault="00E26FA2" w:rsidP="00E26FA2">
            <w:pPr>
              <w:spacing w:after="0"/>
              <w:jc w:val="center"/>
              <w:rPr>
                <w:rFonts w:ascii="Times New Roman" w:hAnsi="Times New Roman" w:cs="Times New Roman"/>
                <w:sz w:val="18"/>
                <w:szCs w:val="18"/>
              </w:rPr>
            </w:pPr>
            <w:r w:rsidRPr="00E26FA2">
              <w:rPr>
                <w:rFonts w:ascii="Times New Roman" w:hAnsi="Times New Roman" w:cs="Times New Roman"/>
                <w:sz w:val="18"/>
                <w:szCs w:val="18"/>
              </w:rPr>
              <w:t>8606;</w:t>
            </w:r>
          </w:p>
          <w:p w14:paraId="0F7C861C" w14:textId="77777777" w:rsidR="00E26FA2" w:rsidRPr="00E26FA2" w:rsidRDefault="00E26FA2" w:rsidP="00E26FA2">
            <w:pPr>
              <w:spacing w:after="0"/>
              <w:jc w:val="center"/>
              <w:rPr>
                <w:rFonts w:ascii="Times New Roman" w:hAnsi="Times New Roman" w:cs="Times New Roman"/>
                <w:sz w:val="18"/>
                <w:szCs w:val="18"/>
              </w:rPr>
            </w:pPr>
            <w:r w:rsidRPr="00E26FA2">
              <w:rPr>
                <w:rFonts w:ascii="Times New Roman" w:hAnsi="Times New Roman" w:cs="Times New Roman"/>
                <w:sz w:val="18"/>
                <w:szCs w:val="18"/>
              </w:rPr>
              <w:t>8609;</w:t>
            </w:r>
          </w:p>
          <w:p w14:paraId="373195F9" w14:textId="77777777" w:rsidR="00E26FA2" w:rsidRPr="00E26FA2" w:rsidRDefault="00E26FA2" w:rsidP="00E26FA2">
            <w:pPr>
              <w:spacing w:after="0"/>
              <w:jc w:val="center"/>
              <w:rPr>
                <w:rFonts w:ascii="Times New Roman" w:hAnsi="Times New Roman" w:cs="Times New Roman"/>
                <w:sz w:val="18"/>
                <w:szCs w:val="18"/>
              </w:rPr>
            </w:pPr>
            <w:r w:rsidRPr="00E26FA2">
              <w:rPr>
                <w:rFonts w:ascii="Times New Roman" w:hAnsi="Times New Roman" w:cs="Times New Roman"/>
                <w:sz w:val="18"/>
                <w:szCs w:val="18"/>
              </w:rPr>
              <w:t>8716;</w:t>
            </w:r>
          </w:p>
          <w:p w14:paraId="29E57BC2" w14:textId="045334F9" w:rsidR="00047485" w:rsidRPr="00047485" w:rsidRDefault="00E26FA2" w:rsidP="00E26FA2">
            <w:pPr>
              <w:spacing w:after="0"/>
              <w:jc w:val="center"/>
              <w:rPr>
                <w:rFonts w:ascii="Times New Roman" w:hAnsi="Times New Roman" w:cs="Times New Roman"/>
                <w:sz w:val="18"/>
                <w:szCs w:val="18"/>
              </w:rPr>
            </w:pPr>
            <w:r w:rsidRPr="00E26FA2">
              <w:rPr>
                <w:rFonts w:ascii="Times New Roman" w:hAnsi="Times New Roman" w:cs="Times New Roman"/>
                <w:sz w:val="18"/>
                <w:szCs w:val="18"/>
              </w:rPr>
              <w:t>9617</w:t>
            </w:r>
          </w:p>
        </w:tc>
        <w:tc>
          <w:tcPr>
            <w:tcW w:w="3402" w:type="dxa"/>
            <w:tcBorders>
              <w:top w:val="single" w:sz="4" w:space="0" w:color="auto"/>
              <w:left w:val="single" w:sz="4" w:space="0" w:color="auto"/>
              <w:bottom w:val="single" w:sz="4" w:space="0" w:color="auto"/>
              <w:right w:val="single" w:sz="4" w:space="0" w:color="auto"/>
            </w:tcBorders>
          </w:tcPr>
          <w:p w14:paraId="63C97DDE" w14:textId="6193A7FD" w:rsidR="00047485" w:rsidRPr="00047485" w:rsidRDefault="00047485" w:rsidP="00047485">
            <w:pPr>
              <w:spacing w:after="0"/>
              <w:rPr>
                <w:rFonts w:ascii="Times New Roman" w:hAnsi="Times New Roman" w:cs="Times New Roman"/>
                <w:sz w:val="18"/>
                <w:szCs w:val="18"/>
              </w:rPr>
            </w:pPr>
            <w:r w:rsidRPr="00047485">
              <w:rPr>
                <w:rFonts w:ascii="Times New Roman" w:hAnsi="Times New Roman" w:cs="Times New Roman"/>
                <w:sz w:val="18"/>
                <w:szCs w:val="18"/>
              </w:rPr>
              <w:t>ТР ТС 032/2013 " О безопасности оборудования, работающего под избыточным давлением", утвержден Решением Комиссии Таможенного союза от 2 июля 2013 года N 41</w:t>
            </w:r>
          </w:p>
        </w:tc>
        <w:tc>
          <w:tcPr>
            <w:tcW w:w="4394" w:type="dxa"/>
            <w:tcBorders>
              <w:top w:val="single" w:sz="4" w:space="0" w:color="auto"/>
              <w:left w:val="single" w:sz="4" w:space="0" w:color="auto"/>
              <w:bottom w:val="single" w:sz="4" w:space="0" w:color="auto"/>
              <w:right w:val="single" w:sz="4" w:space="0" w:color="auto"/>
            </w:tcBorders>
          </w:tcPr>
          <w:p w14:paraId="0A106C80" w14:textId="6F60CC53" w:rsidR="00047485" w:rsidRPr="00047485" w:rsidRDefault="00047485" w:rsidP="00047485">
            <w:pPr>
              <w:spacing w:after="0"/>
              <w:rPr>
                <w:rFonts w:ascii="Times New Roman" w:hAnsi="Times New Roman" w:cs="Times New Roman"/>
                <w:sz w:val="18"/>
                <w:szCs w:val="18"/>
              </w:rPr>
            </w:pPr>
            <w:r w:rsidRPr="00047485">
              <w:rPr>
                <w:rFonts w:ascii="Times New Roman" w:hAnsi="Times New Roman" w:cs="Times New Roman"/>
                <w:sz w:val="18"/>
                <w:szCs w:val="18"/>
              </w:rPr>
              <w:t xml:space="preserve">ТР ТС 032/2013; ГОСТ 12.2.085-2017-2017; </w:t>
            </w:r>
            <w:r w:rsidRPr="00047485">
              <w:rPr>
                <w:rFonts w:ascii="Times New Roman" w:hAnsi="Times New Roman" w:cs="Times New Roman"/>
                <w:spacing w:val="2"/>
                <w:sz w:val="18"/>
                <w:szCs w:val="18"/>
                <w:shd w:val="clear" w:color="auto" w:fill="FFFFFF"/>
              </w:rPr>
              <w:t>ГОСТ 34347-2017</w:t>
            </w:r>
            <w:r w:rsidRPr="00047485">
              <w:rPr>
                <w:rFonts w:ascii="Times New Roman" w:hAnsi="Times New Roman" w:cs="Times New Roman"/>
                <w:sz w:val="18"/>
                <w:szCs w:val="18"/>
              </w:rPr>
              <w:t xml:space="preserve">; ГОСТ 949 -73; </w:t>
            </w:r>
            <w:r w:rsidR="00E26FA2" w:rsidRPr="00E26FA2">
              <w:rPr>
                <w:rFonts w:ascii="Times New Roman" w:hAnsi="Times New Roman" w:cs="Times New Roman"/>
                <w:sz w:val="18"/>
                <w:szCs w:val="18"/>
              </w:rPr>
              <w:t>ГОСТ 10037; ГОСТ 16769;</w:t>
            </w:r>
            <w:r w:rsidR="00E26FA2" w:rsidRPr="00E26FA2">
              <w:rPr>
                <w:rFonts w:ascii="Times New Roman" w:hAnsi="Times New Roman" w:cs="Times New Roman"/>
                <w:sz w:val="18"/>
                <w:szCs w:val="18"/>
              </w:rPr>
              <w:t xml:space="preserve"> </w:t>
            </w:r>
            <w:r w:rsidRPr="00E26FA2">
              <w:rPr>
                <w:rFonts w:ascii="Times New Roman" w:hAnsi="Times New Roman" w:cs="Times New Roman"/>
                <w:sz w:val="18"/>
                <w:szCs w:val="18"/>
              </w:rPr>
              <w:t>ГОСТ 15860-84; ГОСТ 13716-73; ГОСТ 14116-85; ГОСТ 17314-81; ГОСТ 9731-79; ГОСТ 14114</w:t>
            </w:r>
            <w:r w:rsidRPr="00047485">
              <w:rPr>
                <w:rFonts w:ascii="Times New Roman" w:hAnsi="Times New Roman" w:cs="Times New Roman"/>
                <w:sz w:val="18"/>
                <w:szCs w:val="18"/>
              </w:rPr>
              <w:t xml:space="preserve">-85; ГОСТ 14115-85; ГОСТ 9617-76; ГОСТ 24756-81; ГОСТ 24757-81-81; ГОСТ 26296-84; ГОСТ 28759.2-90; ГОСТ 28759.3-90; ГОСТ 28759.4-90; ГОСТ 9931-85; ГОСТ 9493-80; ГОСТ 25867-83; ГОСТ 25859-83; ГОСТ 30780-2002; ГОСТ 14249-89; ГОСТ 24755-89; ГОСТ 25215-82; ГОСТ 25822-83; ГОСТ 26158-84; ГОСТ 26159-84; ГОСТ 26202-84; ГОСТ 26303-84; ГОСТ 12247-80; ГОСТ 14106-80; ГОСТ 16860-88; ГОСТ Р 51364-99; ГОСТ 25449-82; ГОСТ 25450-82; ГОСТ 13372-78; ГОСТ 25221-82; ГОСТ Р 54522-2011; ГОСТ Р 55559-2013; ГОСТ Р 55597-2013; ГОСТ 31838-2012; ГОСТ 2.601-2006; ГОСТ 2.610-2006; ГОСТ 33855-2016; СТБ ЕН 286-1-2004-2004; </w:t>
            </w:r>
            <w:r w:rsidRPr="00047485">
              <w:rPr>
                <w:rFonts w:ascii="Times New Roman" w:eastAsia="Times New Roman" w:hAnsi="Times New Roman" w:cs="Times New Roman"/>
                <w:sz w:val="18"/>
                <w:szCs w:val="18"/>
              </w:rPr>
              <w:t xml:space="preserve">ГОСТ ISO 15547-1-2016; </w:t>
            </w:r>
            <w:r w:rsidRPr="00047485">
              <w:rPr>
                <w:rFonts w:ascii="Times New Roman" w:hAnsi="Times New Roman" w:cs="Times New Roman"/>
                <w:sz w:val="18"/>
                <w:szCs w:val="18"/>
              </w:rPr>
              <w:t xml:space="preserve">ГОСТ 12.2.052-81; ГОСТ 10037-83; ГОСТ 15518-87; ГОСТ 17032-2010; ГОСТ 27590-2005; ГОСТ 28679-90; ГОСТ 28912-91; ГОСТ 31314.3-2006 (ИСО 1496-3:1995); ГОСТ 31385-2016; ГОСТ 31826-2012; ГОСТ 31838-2012; ГОСТ 31842-2012-2012 (ISO 16812:2007); ГОСТ 33229-2015; ГОСТ 33368-2015; ГОСТ 34233.1-2017; ГОСТ 34233.2-2017; </w:t>
            </w:r>
            <w:r w:rsidRPr="00047485">
              <w:rPr>
                <w:rFonts w:ascii="Times New Roman" w:hAnsi="Times New Roman" w:cs="Times New Roman"/>
                <w:sz w:val="18"/>
                <w:szCs w:val="18"/>
              </w:rPr>
              <w:lastRenderedPageBreak/>
              <w:t>ГОСТ 34233.3-2017; ГОСТ 34233.4-2017; ГОСТ 34233.5-2017; ГОСТ 34233.6-2017; ГОСТ 34233.7-2017; ГОСТ 34233.8-2017; ГОСТ 34233.9-2017; ГОСТ 34233.1-20170; ГОСТ 34233.1-20171; ГОСТ 34233.1-20172; ГОСТ 34283-2017; СТБ ЕН 286-1-2004; СТБ ГОСТ Р 51659-2000-2001; СТ РК EN 1708-1-2016-2016; ГОСТ Р ИСО 15547-1-2009; ГОСТ Р 51127-98; ГОСТ Р 51659-2000; ГОСТ Р 53676-2009; ГОСТ Р 53682-2009-2009 (ИСО 13705:2006); ГОСТ Р 54803-2011; ГОСТ Р 55597-2013; ГОСТ ISO 11439-2014; ГОСТ 21561-2017; ГОСТ 33986-2016</w:t>
            </w:r>
          </w:p>
        </w:tc>
      </w:tr>
      <w:tr w:rsidR="00047485" w:rsidRPr="00047485" w14:paraId="77240E3A" w14:textId="77777777" w:rsidTr="00693456">
        <w:tc>
          <w:tcPr>
            <w:tcW w:w="709" w:type="dxa"/>
            <w:tcBorders>
              <w:top w:val="single" w:sz="4" w:space="0" w:color="auto"/>
              <w:left w:val="single" w:sz="4" w:space="0" w:color="auto"/>
              <w:bottom w:val="single" w:sz="4" w:space="0" w:color="auto"/>
              <w:right w:val="single" w:sz="4" w:space="0" w:color="auto"/>
            </w:tcBorders>
          </w:tcPr>
          <w:p w14:paraId="4A2184C3" w14:textId="24E40CED" w:rsidR="00047485" w:rsidRPr="00047485" w:rsidRDefault="00047485" w:rsidP="00047485">
            <w:pPr>
              <w:spacing w:after="0"/>
              <w:rPr>
                <w:rFonts w:ascii="Times New Roman" w:hAnsi="Times New Roman" w:cs="Times New Roman"/>
                <w:sz w:val="18"/>
                <w:szCs w:val="18"/>
              </w:rPr>
            </w:pPr>
            <w:r w:rsidRPr="00047485">
              <w:rPr>
                <w:rFonts w:ascii="Times New Roman" w:hAnsi="Times New Roman" w:cs="Times New Roman"/>
                <w:sz w:val="18"/>
                <w:szCs w:val="18"/>
              </w:rPr>
              <w:lastRenderedPageBreak/>
              <w:t>А</w:t>
            </w:r>
            <w:r>
              <w:rPr>
                <w:rFonts w:ascii="Times New Roman" w:hAnsi="Times New Roman" w:cs="Times New Roman"/>
                <w:sz w:val="18"/>
                <w:szCs w:val="18"/>
              </w:rPr>
              <w:t>4</w:t>
            </w:r>
            <w:r w:rsidRPr="00047485">
              <w:rPr>
                <w:rFonts w:ascii="Times New Roman" w:hAnsi="Times New Roman" w:cs="Times New Roman"/>
                <w:sz w:val="18"/>
                <w:szCs w:val="18"/>
              </w:rPr>
              <w:t>.2</w:t>
            </w:r>
          </w:p>
        </w:tc>
        <w:tc>
          <w:tcPr>
            <w:tcW w:w="2693" w:type="dxa"/>
            <w:tcBorders>
              <w:top w:val="single" w:sz="4" w:space="0" w:color="auto"/>
              <w:left w:val="single" w:sz="4" w:space="0" w:color="auto"/>
              <w:bottom w:val="single" w:sz="4" w:space="0" w:color="auto"/>
              <w:right w:val="single" w:sz="4" w:space="0" w:color="auto"/>
            </w:tcBorders>
          </w:tcPr>
          <w:p w14:paraId="27875753" w14:textId="77777777" w:rsidR="00047485" w:rsidRPr="00047485" w:rsidRDefault="00047485" w:rsidP="0004748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47485">
              <w:rPr>
                <w:rFonts w:ascii="Times New Roman" w:eastAsia="Times New Roman" w:hAnsi="Times New Roman" w:cs="Times New Roman"/>
                <w:sz w:val="18"/>
                <w:szCs w:val="18"/>
                <w:lang w:eastAsia="ru-RU"/>
              </w:rPr>
              <w:t xml:space="preserve">Сосуды, предназначенные для </w:t>
            </w:r>
            <w:r w:rsidRPr="00047485">
              <w:rPr>
                <w:rFonts w:ascii="Times New Roman" w:eastAsia="Times New Roman" w:hAnsi="Times New Roman" w:cs="Times New Roman"/>
                <w:color w:val="000000"/>
                <w:sz w:val="18"/>
                <w:szCs w:val="18"/>
                <w:shd w:val="clear" w:color="auto" w:fill="FFFFFF" w:themeFill="background1"/>
                <w:lang w:eastAsia="ru-RU"/>
              </w:rPr>
              <w:t>сжатых</w:t>
            </w:r>
            <w:r w:rsidRPr="00047485">
              <w:rPr>
                <w:rFonts w:ascii="Times New Roman" w:eastAsia="Times New Roman" w:hAnsi="Times New Roman" w:cs="Times New Roman"/>
                <w:sz w:val="18"/>
                <w:szCs w:val="18"/>
                <w:shd w:val="clear" w:color="auto" w:fill="FFFFFF" w:themeFill="background1"/>
                <w:lang w:eastAsia="ru-RU"/>
              </w:rPr>
              <w:t>,</w:t>
            </w:r>
            <w:r w:rsidRPr="00047485">
              <w:rPr>
                <w:rFonts w:ascii="Times New Roman" w:eastAsia="Times New Roman" w:hAnsi="Times New Roman" w:cs="Times New Roman"/>
                <w:sz w:val="18"/>
                <w:szCs w:val="18"/>
                <w:lang w:eastAsia="ru-RU"/>
              </w:rPr>
              <w:t xml:space="preserve"> сжиженных, растворенных под давлением </w:t>
            </w:r>
            <w:r w:rsidRPr="00047485">
              <w:rPr>
                <w:rFonts w:ascii="Times New Roman" w:eastAsia="Times New Roman" w:hAnsi="Times New Roman" w:cs="Times New Roman"/>
                <w:color w:val="000000"/>
                <w:sz w:val="18"/>
                <w:szCs w:val="18"/>
                <w:shd w:val="clear" w:color="auto" w:fill="FFFFFF" w:themeFill="background1"/>
                <w:lang w:eastAsia="ru-RU"/>
              </w:rPr>
              <w:t>газов</w:t>
            </w:r>
            <w:r w:rsidRPr="00047485">
              <w:rPr>
                <w:rFonts w:ascii="Times New Roman" w:eastAsia="Times New Roman" w:hAnsi="Times New Roman" w:cs="Times New Roman"/>
                <w:sz w:val="18"/>
                <w:szCs w:val="18"/>
                <w:lang w:eastAsia="ru-RU"/>
              </w:rPr>
              <w:t xml:space="preserve"> и паров, используемые для рабочих сред группы 2 и имеющие:</w:t>
            </w:r>
          </w:p>
          <w:p w14:paraId="0E2DC407" w14:textId="77777777" w:rsidR="00047485" w:rsidRPr="00047485" w:rsidRDefault="00047485" w:rsidP="0004748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47485">
              <w:rPr>
                <w:rFonts w:ascii="Times New Roman" w:eastAsia="Times New Roman" w:hAnsi="Times New Roman" w:cs="Times New Roman"/>
                <w:color w:val="000000"/>
                <w:sz w:val="18"/>
                <w:szCs w:val="18"/>
                <w:shd w:val="clear" w:color="auto" w:fill="FFFFFF" w:themeFill="background1"/>
                <w:lang w:eastAsia="ru-RU"/>
              </w:rPr>
              <w:t>- расчетное</w:t>
            </w:r>
            <w:r w:rsidRPr="00047485">
              <w:rPr>
                <w:rFonts w:ascii="Times New Roman" w:eastAsia="Times New Roman" w:hAnsi="Times New Roman" w:cs="Times New Roman"/>
                <w:sz w:val="18"/>
                <w:szCs w:val="18"/>
                <w:shd w:val="clear" w:color="auto" w:fill="FFFFFF" w:themeFill="background1"/>
                <w:lang w:eastAsia="ru-RU"/>
              </w:rPr>
              <w:t xml:space="preserve"> </w:t>
            </w:r>
            <w:r w:rsidRPr="00047485">
              <w:rPr>
                <w:rFonts w:ascii="Times New Roman" w:eastAsia="Times New Roman" w:hAnsi="Times New Roman" w:cs="Times New Roman"/>
                <w:sz w:val="18"/>
                <w:szCs w:val="18"/>
                <w:lang w:eastAsia="ru-RU"/>
              </w:rPr>
              <w:t>давление свыше 0,05 МПа, вместимость более 0,001</w:t>
            </w:r>
            <w:r w:rsidRPr="00047485">
              <w:rPr>
                <w:rFonts w:ascii="Times New Roman" w:hAnsi="Times New Roman" w:cs="Times New Roman"/>
                <w:sz w:val="18"/>
                <w:szCs w:val="18"/>
              </w:rPr>
              <w:t xml:space="preserve"> м</w:t>
            </w:r>
            <w:r w:rsidRPr="00047485">
              <w:rPr>
                <w:rFonts w:ascii="Times New Roman" w:hAnsi="Times New Roman" w:cs="Times New Roman"/>
                <w:sz w:val="18"/>
                <w:szCs w:val="18"/>
                <w:vertAlign w:val="superscript"/>
              </w:rPr>
              <w:t>3</w:t>
            </w:r>
            <w:r w:rsidRPr="00047485">
              <w:rPr>
                <w:rFonts w:ascii="Times New Roman" w:eastAsia="Times New Roman" w:hAnsi="Times New Roman" w:cs="Times New Roman"/>
                <w:sz w:val="18"/>
                <w:szCs w:val="18"/>
                <w:lang w:eastAsia="ru-RU"/>
              </w:rPr>
              <w:t xml:space="preserve">  и произведение значения </w:t>
            </w:r>
            <w:r w:rsidRPr="00047485">
              <w:rPr>
                <w:rFonts w:ascii="Times New Roman" w:eastAsia="Times New Roman" w:hAnsi="Times New Roman" w:cs="Times New Roman"/>
                <w:color w:val="000000"/>
                <w:sz w:val="18"/>
                <w:szCs w:val="18"/>
                <w:shd w:val="clear" w:color="auto" w:fill="FFFFFF" w:themeFill="background1"/>
                <w:lang w:eastAsia="ru-RU"/>
              </w:rPr>
              <w:t>расчетного</w:t>
            </w:r>
            <w:r w:rsidRPr="00047485">
              <w:rPr>
                <w:rFonts w:ascii="Times New Roman" w:eastAsia="Times New Roman" w:hAnsi="Times New Roman" w:cs="Times New Roman"/>
                <w:sz w:val="18"/>
                <w:szCs w:val="18"/>
                <w:lang w:eastAsia="ru-RU"/>
              </w:rPr>
              <w:t xml:space="preserve"> давления на значение вместимости, составляющее свыше 0,005МПа х</w:t>
            </w:r>
            <w:r w:rsidRPr="00047485">
              <w:rPr>
                <w:rFonts w:ascii="Times New Roman" w:hAnsi="Times New Roman" w:cs="Times New Roman"/>
                <w:sz w:val="18"/>
                <w:szCs w:val="18"/>
              </w:rPr>
              <w:t xml:space="preserve"> м</w:t>
            </w:r>
            <w:r w:rsidRPr="00047485">
              <w:rPr>
                <w:rFonts w:ascii="Times New Roman" w:hAnsi="Times New Roman" w:cs="Times New Roman"/>
                <w:sz w:val="18"/>
                <w:szCs w:val="18"/>
                <w:vertAlign w:val="superscript"/>
              </w:rPr>
              <w:t>3</w:t>
            </w:r>
            <w:r w:rsidRPr="00047485">
              <w:rPr>
                <w:rFonts w:ascii="Times New Roman" w:eastAsia="Times New Roman" w:hAnsi="Times New Roman" w:cs="Times New Roman"/>
                <w:sz w:val="18"/>
                <w:szCs w:val="18"/>
                <w:lang w:eastAsia="ru-RU"/>
              </w:rPr>
              <w:t>;</w:t>
            </w:r>
          </w:p>
          <w:p w14:paraId="0CC5EEDA" w14:textId="77777777" w:rsidR="00047485" w:rsidRPr="00047485" w:rsidRDefault="00047485" w:rsidP="0004748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47485">
              <w:rPr>
                <w:rFonts w:ascii="Times New Roman" w:eastAsia="Times New Roman" w:hAnsi="Times New Roman" w:cs="Times New Roman"/>
                <w:color w:val="000000"/>
                <w:sz w:val="18"/>
                <w:szCs w:val="18"/>
                <w:shd w:val="clear" w:color="auto" w:fill="FFFFFF" w:themeFill="background1"/>
                <w:lang w:eastAsia="ru-RU"/>
              </w:rPr>
              <w:t>- расчетное</w:t>
            </w:r>
            <w:r w:rsidRPr="00047485">
              <w:rPr>
                <w:rFonts w:ascii="Times New Roman" w:eastAsia="Times New Roman" w:hAnsi="Times New Roman" w:cs="Times New Roman"/>
                <w:sz w:val="18"/>
                <w:szCs w:val="18"/>
                <w:lang w:eastAsia="ru-RU"/>
              </w:rPr>
              <w:t xml:space="preserve"> давление свыше 100 МПа, вместимость свыше 0,0001</w:t>
            </w:r>
            <w:r w:rsidRPr="00047485">
              <w:rPr>
                <w:rFonts w:ascii="Times New Roman" w:hAnsi="Times New Roman" w:cs="Times New Roman"/>
                <w:sz w:val="18"/>
                <w:szCs w:val="18"/>
              </w:rPr>
              <w:t xml:space="preserve"> м</w:t>
            </w:r>
            <w:r w:rsidRPr="00047485">
              <w:rPr>
                <w:rFonts w:ascii="Times New Roman" w:hAnsi="Times New Roman" w:cs="Times New Roman"/>
                <w:sz w:val="18"/>
                <w:szCs w:val="18"/>
                <w:vertAlign w:val="superscript"/>
              </w:rPr>
              <w:t>3</w:t>
            </w:r>
            <w:r w:rsidRPr="00047485">
              <w:rPr>
                <w:rFonts w:ascii="Times New Roman" w:eastAsia="Times New Roman" w:hAnsi="Times New Roman" w:cs="Times New Roman"/>
                <w:noProof/>
                <w:sz w:val="18"/>
                <w:szCs w:val="18"/>
                <w:lang w:eastAsia="ru-RU"/>
              </w:rPr>
              <w:t xml:space="preserve"> </w:t>
            </w:r>
            <w:r w:rsidRPr="00047485">
              <w:rPr>
                <w:rFonts w:ascii="Times New Roman" w:eastAsia="Times New Roman" w:hAnsi="Times New Roman" w:cs="Times New Roman"/>
                <w:sz w:val="18"/>
                <w:szCs w:val="18"/>
                <w:lang w:eastAsia="ru-RU"/>
              </w:rPr>
              <w:t xml:space="preserve"> до 0,001</w:t>
            </w:r>
            <w:r w:rsidRPr="00047485">
              <w:rPr>
                <w:rFonts w:ascii="Times New Roman" w:hAnsi="Times New Roman" w:cs="Times New Roman"/>
                <w:sz w:val="18"/>
                <w:szCs w:val="18"/>
              </w:rPr>
              <w:t xml:space="preserve"> м</w:t>
            </w:r>
            <w:r w:rsidRPr="00047485">
              <w:rPr>
                <w:rFonts w:ascii="Times New Roman" w:hAnsi="Times New Roman" w:cs="Times New Roman"/>
                <w:sz w:val="18"/>
                <w:szCs w:val="18"/>
                <w:vertAlign w:val="superscript"/>
              </w:rPr>
              <w:t>3</w:t>
            </w:r>
            <w:r w:rsidRPr="00047485">
              <w:rPr>
                <w:rFonts w:ascii="Times New Roman" w:eastAsia="Times New Roman" w:hAnsi="Times New Roman" w:cs="Times New Roman"/>
                <w:sz w:val="18"/>
                <w:szCs w:val="18"/>
                <w:lang w:eastAsia="ru-RU"/>
              </w:rPr>
              <w:t xml:space="preserve">  включительно. </w:t>
            </w:r>
          </w:p>
          <w:p w14:paraId="2068DE6A" w14:textId="77777777" w:rsidR="00047485" w:rsidRPr="00047485" w:rsidRDefault="00047485" w:rsidP="0004748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14:paraId="02EF0675" w14:textId="7D35D40B" w:rsidR="00047485" w:rsidRPr="00047485" w:rsidRDefault="00047485" w:rsidP="00047485">
            <w:pPr>
              <w:spacing w:after="0"/>
              <w:rPr>
                <w:rFonts w:ascii="Times New Roman" w:hAnsi="Times New Roman" w:cs="Times New Roman"/>
                <w:sz w:val="18"/>
                <w:szCs w:val="18"/>
              </w:rPr>
            </w:pPr>
          </w:p>
        </w:tc>
        <w:tc>
          <w:tcPr>
            <w:tcW w:w="1985" w:type="dxa"/>
            <w:tcBorders>
              <w:top w:val="single" w:sz="4" w:space="0" w:color="auto"/>
              <w:left w:val="single" w:sz="4" w:space="0" w:color="auto"/>
              <w:bottom w:val="single" w:sz="4" w:space="0" w:color="auto"/>
              <w:right w:val="single" w:sz="4" w:space="0" w:color="auto"/>
            </w:tcBorders>
          </w:tcPr>
          <w:p w14:paraId="1D78B6F2" w14:textId="5A8175A3" w:rsidR="00047485" w:rsidRPr="00047485" w:rsidRDefault="00047485" w:rsidP="00047485">
            <w:pPr>
              <w:spacing w:after="0"/>
              <w:rPr>
                <w:rFonts w:ascii="Times New Roman" w:eastAsia="Times New Roman" w:hAnsi="Times New Roman" w:cs="Times New Roman"/>
                <w:sz w:val="18"/>
                <w:szCs w:val="18"/>
                <w:lang w:eastAsia="ru-RU"/>
              </w:rPr>
            </w:pPr>
            <w:r w:rsidRPr="00047485">
              <w:rPr>
                <w:rFonts w:ascii="Times New Roman" w:eastAsia="Times New Roman" w:hAnsi="Times New Roman" w:cs="Times New Roman"/>
                <w:sz w:val="18"/>
                <w:szCs w:val="18"/>
                <w:lang w:eastAsia="ru-RU"/>
              </w:rPr>
              <w:t>Декларирование  (1д, 2д, 3д, 4д, 5д)</w:t>
            </w:r>
          </w:p>
        </w:tc>
        <w:tc>
          <w:tcPr>
            <w:tcW w:w="1559" w:type="dxa"/>
            <w:tcBorders>
              <w:top w:val="single" w:sz="4" w:space="0" w:color="auto"/>
              <w:left w:val="single" w:sz="4" w:space="0" w:color="auto"/>
              <w:bottom w:val="single" w:sz="4" w:space="0" w:color="auto"/>
              <w:right w:val="single" w:sz="4" w:space="0" w:color="auto"/>
            </w:tcBorders>
          </w:tcPr>
          <w:p w14:paraId="0816C179" w14:textId="77777777" w:rsidR="00E26FA2" w:rsidRPr="00E26FA2" w:rsidRDefault="00E26FA2" w:rsidP="00E26FA2">
            <w:pPr>
              <w:spacing w:after="0"/>
              <w:jc w:val="center"/>
              <w:rPr>
                <w:rFonts w:ascii="Times New Roman" w:hAnsi="Times New Roman" w:cs="Times New Roman"/>
                <w:sz w:val="18"/>
                <w:szCs w:val="18"/>
              </w:rPr>
            </w:pPr>
            <w:r w:rsidRPr="00E26FA2">
              <w:rPr>
                <w:rFonts w:ascii="Times New Roman" w:hAnsi="Times New Roman" w:cs="Times New Roman"/>
                <w:sz w:val="18"/>
                <w:szCs w:val="18"/>
              </w:rPr>
              <w:t>3925;</w:t>
            </w:r>
          </w:p>
          <w:p w14:paraId="6C08FDF8" w14:textId="77777777" w:rsidR="00E26FA2" w:rsidRPr="00E26FA2" w:rsidRDefault="00E26FA2" w:rsidP="00E26FA2">
            <w:pPr>
              <w:spacing w:after="0"/>
              <w:jc w:val="center"/>
              <w:rPr>
                <w:rFonts w:ascii="Times New Roman" w:hAnsi="Times New Roman" w:cs="Times New Roman"/>
                <w:sz w:val="18"/>
                <w:szCs w:val="18"/>
              </w:rPr>
            </w:pPr>
            <w:r w:rsidRPr="00E26FA2">
              <w:rPr>
                <w:rFonts w:ascii="Times New Roman" w:hAnsi="Times New Roman" w:cs="Times New Roman"/>
                <w:sz w:val="18"/>
                <w:szCs w:val="18"/>
              </w:rPr>
              <w:t>3926;</w:t>
            </w:r>
          </w:p>
          <w:p w14:paraId="30040A15" w14:textId="77777777" w:rsidR="00E26FA2" w:rsidRPr="00E26FA2" w:rsidRDefault="00E26FA2" w:rsidP="00E26FA2">
            <w:pPr>
              <w:spacing w:after="0"/>
              <w:jc w:val="center"/>
              <w:rPr>
                <w:rFonts w:ascii="Times New Roman" w:hAnsi="Times New Roman" w:cs="Times New Roman"/>
                <w:sz w:val="18"/>
                <w:szCs w:val="18"/>
              </w:rPr>
            </w:pPr>
            <w:r w:rsidRPr="00E26FA2">
              <w:rPr>
                <w:rFonts w:ascii="Times New Roman" w:hAnsi="Times New Roman" w:cs="Times New Roman"/>
                <w:sz w:val="18"/>
                <w:szCs w:val="18"/>
              </w:rPr>
              <w:t>7309;</w:t>
            </w:r>
          </w:p>
          <w:p w14:paraId="26038C31" w14:textId="77777777" w:rsidR="00E26FA2" w:rsidRPr="00E26FA2" w:rsidRDefault="00E26FA2" w:rsidP="00E26FA2">
            <w:pPr>
              <w:spacing w:after="0"/>
              <w:jc w:val="center"/>
              <w:rPr>
                <w:rFonts w:ascii="Times New Roman" w:hAnsi="Times New Roman" w:cs="Times New Roman"/>
                <w:sz w:val="18"/>
                <w:szCs w:val="18"/>
              </w:rPr>
            </w:pPr>
            <w:r w:rsidRPr="00E26FA2">
              <w:rPr>
                <w:rFonts w:ascii="Times New Roman" w:hAnsi="Times New Roman" w:cs="Times New Roman"/>
                <w:sz w:val="18"/>
                <w:szCs w:val="18"/>
              </w:rPr>
              <w:t>7310;</w:t>
            </w:r>
          </w:p>
          <w:p w14:paraId="7125EEFE" w14:textId="77777777" w:rsidR="00E26FA2" w:rsidRPr="00E26FA2" w:rsidRDefault="00E26FA2" w:rsidP="00E26FA2">
            <w:pPr>
              <w:spacing w:after="0"/>
              <w:jc w:val="center"/>
              <w:rPr>
                <w:rFonts w:ascii="Times New Roman" w:hAnsi="Times New Roman" w:cs="Times New Roman"/>
                <w:sz w:val="18"/>
                <w:szCs w:val="18"/>
              </w:rPr>
            </w:pPr>
            <w:r w:rsidRPr="00E26FA2">
              <w:rPr>
                <w:rFonts w:ascii="Times New Roman" w:hAnsi="Times New Roman" w:cs="Times New Roman"/>
                <w:sz w:val="18"/>
                <w:szCs w:val="18"/>
              </w:rPr>
              <w:t>7419;</w:t>
            </w:r>
          </w:p>
          <w:p w14:paraId="574E7325" w14:textId="77777777" w:rsidR="00E26FA2" w:rsidRPr="00E26FA2" w:rsidRDefault="00E26FA2" w:rsidP="00E26FA2">
            <w:pPr>
              <w:spacing w:after="0"/>
              <w:jc w:val="center"/>
              <w:rPr>
                <w:rFonts w:ascii="Times New Roman" w:hAnsi="Times New Roman" w:cs="Times New Roman"/>
                <w:sz w:val="18"/>
                <w:szCs w:val="18"/>
              </w:rPr>
            </w:pPr>
            <w:r w:rsidRPr="00E26FA2">
              <w:rPr>
                <w:rFonts w:ascii="Times New Roman" w:hAnsi="Times New Roman" w:cs="Times New Roman"/>
                <w:sz w:val="18"/>
                <w:szCs w:val="18"/>
              </w:rPr>
              <w:t>7508;</w:t>
            </w:r>
          </w:p>
          <w:p w14:paraId="77A4296E" w14:textId="77777777" w:rsidR="00E26FA2" w:rsidRPr="00E26FA2" w:rsidRDefault="00E26FA2" w:rsidP="00E26FA2">
            <w:pPr>
              <w:spacing w:after="0"/>
              <w:jc w:val="center"/>
              <w:rPr>
                <w:rFonts w:ascii="Times New Roman" w:hAnsi="Times New Roman" w:cs="Times New Roman"/>
                <w:sz w:val="18"/>
                <w:szCs w:val="18"/>
              </w:rPr>
            </w:pPr>
            <w:r w:rsidRPr="00E26FA2">
              <w:rPr>
                <w:rFonts w:ascii="Times New Roman" w:hAnsi="Times New Roman" w:cs="Times New Roman"/>
                <w:sz w:val="18"/>
                <w:szCs w:val="18"/>
              </w:rPr>
              <w:t>7611;</w:t>
            </w:r>
          </w:p>
          <w:p w14:paraId="6FD65CBD" w14:textId="77777777" w:rsidR="00E26FA2" w:rsidRPr="00E26FA2" w:rsidRDefault="00E26FA2" w:rsidP="00E26FA2">
            <w:pPr>
              <w:spacing w:after="0"/>
              <w:jc w:val="center"/>
              <w:rPr>
                <w:rFonts w:ascii="Times New Roman" w:hAnsi="Times New Roman" w:cs="Times New Roman"/>
                <w:sz w:val="18"/>
                <w:szCs w:val="18"/>
              </w:rPr>
            </w:pPr>
            <w:r w:rsidRPr="00E26FA2">
              <w:rPr>
                <w:rFonts w:ascii="Times New Roman" w:hAnsi="Times New Roman" w:cs="Times New Roman"/>
                <w:sz w:val="18"/>
                <w:szCs w:val="18"/>
              </w:rPr>
              <w:t>7612;</w:t>
            </w:r>
          </w:p>
          <w:p w14:paraId="0DB0C190" w14:textId="77777777" w:rsidR="00E26FA2" w:rsidRPr="00E26FA2" w:rsidRDefault="00E26FA2" w:rsidP="00E26FA2">
            <w:pPr>
              <w:spacing w:after="0"/>
              <w:jc w:val="center"/>
              <w:rPr>
                <w:rFonts w:ascii="Times New Roman" w:hAnsi="Times New Roman" w:cs="Times New Roman"/>
                <w:sz w:val="18"/>
                <w:szCs w:val="18"/>
              </w:rPr>
            </w:pPr>
            <w:r w:rsidRPr="00E26FA2">
              <w:rPr>
                <w:rFonts w:ascii="Times New Roman" w:hAnsi="Times New Roman" w:cs="Times New Roman"/>
                <w:sz w:val="18"/>
                <w:szCs w:val="18"/>
              </w:rPr>
              <w:t>8108;</w:t>
            </w:r>
          </w:p>
          <w:p w14:paraId="50FE7160" w14:textId="77777777" w:rsidR="00E26FA2" w:rsidRPr="00E26FA2" w:rsidRDefault="00E26FA2" w:rsidP="00E26FA2">
            <w:pPr>
              <w:spacing w:after="0"/>
              <w:jc w:val="center"/>
              <w:rPr>
                <w:rFonts w:ascii="Times New Roman" w:hAnsi="Times New Roman" w:cs="Times New Roman"/>
                <w:sz w:val="18"/>
                <w:szCs w:val="18"/>
              </w:rPr>
            </w:pPr>
            <w:r w:rsidRPr="00E26FA2">
              <w:rPr>
                <w:rFonts w:ascii="Times New Roman" w:hAnsi="Times New Roman" w:cs="Times New Roman"/>
                <w:sz w:val="18"/>
                <w:szCs w:val="18"/>
              </w:rPr>
              <w:t>8405;</w:t>
            </w:r>
          </w:p>
          <w:p w14:paraId="4C505554" w14:textId="77777777" w:rsidR="00E26FA2" w:rsidRPr="00E26FA2" w:rsidRDefault="00E26FA2" w:rsidP="00E26FA2">
            <w:pPr>
              <w:spacing w:after="0"/>
              <w:jc w:val="center"/>
              <w:rPr>
                <w:rFonts w:ascii="Times New Roman" w:hAnsi="Times New Roman" w:cs="Times New Roman"/>
                <w:sz w:val="18"/>
                <w:szCs w:val="18"/>
              </w:rPr>
            </w:pPr>
            <w:r w:rsidRPr="00E26FA2">
              <w:rPr>
                <w:rFonts w:ascii="Times New Roman" w:hAnsi="Times New Roman" w:cs="Times New Roman"/>
                <w:sz w:val="18"/>
                <w:szCs w:val="18"/>
              </w:rPr>
              <w:t>8419;</w:t>
            </w:r>
          </w:p>
          <w:p w14:paraId="40E64F1B" w14:textId="77777777" w:rsidR="00E26FA2" w:rsidRPr="00E26FA2" w:rsidRDefault="00E26FA2" w:rsidP="00E26FA2">
            <w:pPr>
              <w:spacing w:after="0"/>
              <w:jc w:val="center"/>
              <w:rPr>
                <w:rFonts w:ascii="Times New Roman" w:hAnsi="Times New Roman" w:cs="Times New Roman"/>
                <w:sz w:val="18"/>
                <w:szCs w:val="18"/>
              </w:rPr>
            </w:pPr>
            <w:r w:rsidRPr="00E26FA2">
              <w:rPr>
                <w:rFonts w:ascii="Times New Roman" w:hAnsi="Times New Roman" w:cs="Times New Roman"/>
                <w:sz w:val="18"/>
                <w:szCs w:val="18"/>
              </w:rPr>
              <w:t>8421;</w:t>
            </w:r>
          </w:p>
          <w:p w14:paraId="5E75A59C" w14:textId="77777777" w:rsidR="00E26FA2" w:rsidRPr="00E26FA2" w:rsidRDefault="00E26FA2" w:rsidP="00E26FA2">
            <w:pPr>
              <w:spacing w:after="0"/>
              <w:jc w:val="center"/>
              <w:rPr>
                <w:rFonts w:ascii="Times New Roman" w:hAnsi="Times New Roman" w:cs="Times New Roman"/>
                <w:sz w:val="18"/>
                <w:szCs w:val="18"/>
              </w:rPr>
            </w:pPr>
            <w:r w:rsidRPr="00E26FA2">
              <w:rPr>
                <w:rFonts w:ascii="Times New Roman" w:hAnsi="Times New Roman" w:cs="Times New Roman"/>
                <w:sz w:val="18"/>
                <w:szCs w:val="18"/>
              </w:rPr>
              <w:t>8439;</w:t>
            </w:r>
          </w:p>
          <w:p w14:paraId="625F339A" w14:textId="77777777" w:rsidR="00E26FA2" w:rsidRPr="00E26FA2" w:rsidRDefault="00E26FA2" w:rsidP="00E26FA2">
            <w:pPr>
              <w:spacing w:after="0"/>
              <w:jc w:val="center"/>
              <w:rPr>
                <w:rFonts w:ascii="Times New Roman" w:hAnsi="Times New Roman" w:cs="Times New Roman"/>
                <w:sz w:val="18"/>
                <w:szCs w:val="18"/>
              </w:rPr>
            </w:pPr>
            <w:r w:rsidRPr="00E26FA2">
              <w:rPr>
                <w:rFonts w:ascii="Times New Roman" w:hAnsi="Times New Roman" w:cs="Times New Roman"/>
                <w:sz w:val="18"/>
                <w:szCs w:val="18"/>
              </w:rPr>
              <w:t>8479;</w:t>
            </w:r>
          </w:p>
          <w:p w14:paraId="794B844B" w14:textId="77777777" w:rsidR="00E26FA2" w:rsidRPr="00E26FA2" w:rsidRDefault="00E26FA2" w:rsidP="00E26FA2">
            <w:pPr>
              <w:spacing w:after="0"/>
              <w:jc w:val="center"/>
              <w:rPr>
                <w:rFonts w:ascii="Times New Roman" w:hAnsi="Times New Roman" w:cs="Times New Roman"/>
                <w:sz w:val="18"/>
                <w:szCs w:val="18"/>
              </w:rPr>
            </w:pPr>
            <w:r w:rsidRPr="00E26FA2">
              <w:rPr>
                <w:rFonts w:ascii="Times New Roman" w:hAnsi="Times New Roman" w:cs="Times New Roman"/>
                <w:sz w:val="18"/>
                <w:szCs w:val="18"/>
              </w:rPr>
              <w:t>8516;</w:t>
            </w:r>
          </w:p>
          <w:p w14:paraId="611F19EB" w14:textId="77777777" w:rsidR="00E26FA2" w:rsidRPr="00E26FA2" w:rsidRDefault="00E26FA2" w:rsidP="00E26FA2">
            <w:pPr>
              <w:spacing w:after="0"/>
              <w:jc w:val="center"/>
              <w:rPr>
                <w:rFonts w:ascii="Times New Roman" w:hAnsi="Times New Roman" w:cs="Times New Roman"/>
                <w:sz w:val="18"/>
                <w:szCs w:val="18"/>
              </w:rPr>
            </w:pPr>
            <w:r w:rsidRPr="00E26FA2">
              <w:rPr>
                <w:rFonts w:ascii="Times New Roman" w:hAnsi="Times New Roman" w:cs="Times New Roman"/>
                <w:sz w:val="18"/>
                <w:szCs w:val="18"/>
              </w:rPr>
              <w:t>8606;</w:t>
            </w:r>
          </w:p>
          <w:p w14:paraId="01324323" w14:textId="77777777" w:rsidR="00E26FA2" w:rsidRPr="00E26FA2" w:rsidRDefault="00E26FA2" w:rsidP="00E26FA2">
            <w:pPr>
              <w:spacing w:after="0"/>
              <w:jc w:val="center"/>
              <w:rPr>
                <w:rFonts w:ascii="Times New Roman" w:hAnsi="Times New Roman" w:cs="Times New Roman"/>
                <w:sz w:val="18"/>
                <w:szCs w:val="18"/>
              </w:rPr>
            </w:pPr>
            <w:r w:rsidRPr="00E26FA2">
              <w:rPr>
                <w:rFonts w:ascii="Times New Roman" w:hAnsi="Times New Roman" w:cs="Times New Roman"/>
                <w:sz w:val="18"/>
                <w:szCs w:val="18"/>
              </w:rPr>
              <w:t>8609;</w:t>
            </w:r>
          </w:p>
          <w:p w14:paraId="00464560" w14:textId="77777777" w:rsidR="00E26FA2" w:rsidRPr="00E26FA2" w:rsidRDefault="00E26FA2" w:rsidP="00E26FA2">
            <w:pPr>
              <w:spacing w:after="0"/>
              <w:jc w:val="center"/>
              <w:rPr>
                <w:rFonts w:ascii="Times New Roman" w:hAnsi="Times New Roman" w:cs="Times New Roman"/>
                <w:sz w:val="18"/>
                <w:szCs w:val="18"/>
              </w:rPr>
            </w:pPr>
            <w:r w:rsidRPr="00E26FA2">
              <w:rPr>
                <w:rFonts w:ascii="Times New Roman" w:hAnsi="Times New Roman" w:cs="Times New Roman"/>
                <w:sz w:val="18"/>
                <w:szCs w:val="18"/>
              </w:rPr>
              <w:lastRenderedPageBreak/>
              <w:t>8716;</w:t>
            </w:r>
          </w:p>
          <w:p w14:paraId="5F6250B4" w14:textId="22E01512" w:rsidR="00047485" w:rsidRPr="00047485" w:rsidRDefault="00E26FA2" w:rsidP="00E26FA2">
            <w:pPr>
              <w:spacing w:after="0"/>
              <w:jc w:val="center"/>
              <w:rPr>
                <w:rFonts w:ascii="Times New Roman" w:hAnsi="Times New Roman" w:cs="Times New Roman"/>
                <w:sz w:val="18"/>
                <w:szCs w:val="18"/>
              </w:rPr>
            </w:pPr>
            <w:r w:rsidRPr="00E26FA2">
              <w:rPr>
                <w:rFonts w:ascii="Times New Roman" w:hAnsi="Times New Roman" w:cs="Times New Roman"/>
                <w:sz w:val="18"/>
                <w:szCs w:val="18"/>
              </w:rPr>
              <w:t>9617</w:t>
            </w:r>
          </w:p>
        </w:tc>
        <w:tc>
          <w:tcPr>
            <w:tcW w:w="3402" w:type="dxa"/>
            <w:tcBorders>
              <w:top w:val="single" w:sz="4" w:space="0" w:color="auto"/>
              <w:left w:val="single" w:sz="4" w:space="0" w:color="auto"/>
              <w:bottom w:val="single" w:sz="4" w:space="0" w:color="auto"/>
              <w:right w:val="single" w:sz="4" w:space="0" w:color="auto"/>
            </w:tcBorders>
          </w:tcPr>
          <w:p w14:paraId="59BEFDE7" w14:textId="1E9A62D8" w:rsidR="00047485" w:rsidRPr="00047485" w:rsidRDefault="00047485" w:rsidP="00047485">
            <w:pPr>
              <w:spacing w:after="0"/>
              <w:rPr>
                <w:rFonts w:ascii="Times New Roman" w:hAnsi="Times New Roman" w:cs="Times New Roman"/>
                <w:sz w:val="18"/>
                <w:szCs w:val="18"/>
              </w:rPr>
            </w:pPr>
            <w:r w:rsidRPr="00047485">
              <w:rPr>
                <w:rFonts w:ascii="Times New Roman" w:hAnsi="Times New Roman" w:cs="Times New Roman"/>
                <w:sz w:val="18"/>
                <w:szCs w:val="18"/>
              </w:rPr>
              <w:lastRenderedPageBreak/>
              <w:t>ТР ТС 032/2013 " О безопасности оборудования, работающего под избыточным давлением", утвержден Решением Комиссии Таможенного союза от 2 июля 2013 года N 41</w:t>
            </w:r>
          </w:p>
        </w:tc>
        <w:tc>
          <w:tcPr>
            <w:tcW w:w="4394" w:type="dxa"/>
            <w:tcBorders>
              <w:top w:val="single" w:sz="4" w:space="0" w:color="auto"/>
              <w:left w:val="single" w:sz="4" w:space="0" w:color="auto"/>
              <w:bottom w:val="single" w:sz="4" w:space="0" w:color="auto"/>
              <w:right w:val="single" w:sz="4" w:space="0" w:color="auto"/>
            </w:tcBorders>
          </w:tcPr>
          <w:p w14:paraId="5C2E4BF0" w14:textId="5F10255D" w:rsidR="00047485" w:rsidRPr="00047485" w:rsidRDefault="00047485" w:rsidP="00047485">
            <w:pPr>
              <w:spacing w:after="0"/>
              <w:rPr>
                <w:rFonts w:ascii="Times New Roman" w:hAnsi="Times New Roman" w:cs="Times New Roman"/>
                <w:sz w:val="18"/>
                <w:szCs w:val="18"/>
              </w:rPr>
            </w:pPr>
            <w:r w:rsidRPr="00047485">
              <w:rPr>
                <w:rFonts w:ascii="Times New Roman" w:hAnsi="Times New Roman" w:cs="Times New Roman"/>
                <w:sz w:val="18"/>
                <w:szCs w:val="18"/>
              </w:rPr>
              <w:t xml:space="preserve">ТР ТС 032/2013; ГОСТ 12.2.085-2017-2017; </w:t>
            </w:r>
            <w:r w:rsidRPr="00047485">
              <w:rPr>
                <w:rFonts w:ascii="Times New Roman" w:hAnsi="Times New Roman" w:cs="Times New Roman"/>
                <w:spacing w:val="2"/>
                <w:sz w:val="18"/>
                <w:szCs w:val="18"/>
                <w:shd w:val="clear" w:color="auto" w:fill="FFFFFF"/>
              </w:rPr>
              <w:t>ГОСТ 34347-2017</w:t>
            </w:r>
            <w:r w:rsidRPr="00047485">
              <w:rPr>
                <w:rFonts w:ascii="Times New Roman" w:hAnsi="Times New Roman" w:cs="Times New Roman"/>
                <w:sz w:val="18"/>
                <w:szCs w:val="18"/>
              </w:rPr>
              <w:t xml:space="preserve">; ГОСТ 13716-73; </w:t>
            </w:r>
            <w:r w:rsidR="00E26FA2" w:rsidRPr="00E26FA2">
              <w:rPr>
                <w:rFonts w:ascii="Times New Roman" w:hAnsi="Times New Roman" w:cs="Times New Roman"/>
                <w:sz w:val="18"/>
                <w:szCs w:val="18"/>
              </w:rPr>
              <w:t xml:space="preserve">ГОСТ 10037; ГОСТ 16769; </w:t>
            </w:r>
            <w:r w:rsidRPr="00047485">
              <w:rPr>
                <w:rFonts w:ascii="Times New Roman" w:hAnsi="Times New Roman" w:cs="Times New Roman"/>
                <w:sz w:val="18"/>
                <w:szCs w:val="18"/>
              </w:rPr>
              <w:t xml:space="preserve">ГОСТ 14116-85; ГОСТ 17314-81; ГОСТ 9731-79; ГОСТ 14114-85; ГОСТ 14115-85; ГОСТ 9617-76; ГОСТ 24756-81; ГОСТ 24757-81-81; ГОСТ 26296-84; ГОСТ 28759.2-90; ГОСТ 28759.3-90; ГОСТ 28759.4-90; ГОСТ 9931-85; ГОСТ 9493-80; ГОСТ 20680-2002; ГОСТ 25867-83; ГОСТ 25859-83; ГОСТ 30780-2002; ГОСТ 14249-89; ГОСТ 24755-89; ГОСТ 25215-82; ГОСТ 25822-83; ГОСТ 26158-84; ГОСТ 26159-84; ГОСТ 26202-84; ГОСТ 26303-84; ГОСТ 14106-80; ГОСТ 16860-88; ГОСТ Р 51364-99; ГОСТ 25449-82; ГОСТ 25450-82; ГОСТ 13372-78; ГОСТ 25221-82; ГОСТ Р 54522-2011; ГОСТ Р 55597-2013; ГОСТ 31838-2012; ГОСТ 2.601-2006; ГОСТ 2.610-2006; ГОСТ 33855-2016; СТБ ЕН 286-1-2004; </w:t>
            </w:r>
            <w:r w:rsidRPr="00047485">
              <w:rPr>
                <w:rFonts w:ascii="Times New Roman" w:eastAsia="Times New Roman" w:hAnsi="Times New Roman" w:cs="Times New Roman"/>
                <w:sz w:val="18"/>
                <w:szCs w:val="18"/>
              </w:rPr>
              <w:t xml:space="preserve">ГОСТ ISO 15547-1-2016; </w:t>
            </w:r>
            <w:r w:rsidRPr="00047485">
              <w:rPr>
                <w:rFonts w:ascii="Times New Roman" w:hAnsi="Times New Roman" w:cs="Times New Roman"/>
                <w:sz w:val="18"/>
                <w:szCs w:val="18"/>
              </w:rPr>
              <w:t xml:space="preserve">ГОСТ 12.2.052-81; ГОСТ 10037-83; </w:t>
            </w:r>
            <w:r w:rsidRPr="00047485">
              <w:rPr>
                <w:rFonts w:ascii="Times New Roman" w:hAnsi="Times New Roman" w:cs="Times New Roman"/>
                <w:sz w:val="18"/>
                <w:szCs w:val="18"/>
              </w:rPr>
              <w:lastRenderedPageBreak/>
              <w:t>ГОСТ 15518-87; ГОСТ 17032-2010; ГОСТ 27590-2005; ГОСТ 28679-90; ГОСТ 28912-91; ГОСТ 31314.3-2006 (ИСО 1496-3:1995); ГОСТ 31385-2016; ГОСТ 31826-2012; ГОСТ 31838-2012; ГОСТ 31842-2012-2012 (ISO 16812:2007); ГОСТ 33229-2015; ГОСТ 33368-2015; ГОСТ 34233.1-2017; ГОСТ 34233.2-2017; ГОСТ 34233.3-2017; ГОСТ 34233.4-2017; ГОСТ 34233.5-2017; ГОСТ 34233.6-2017; ГОСТ 34233.7-2017; ГОСТ 34233.8-2017; ГОСТ 34233.9-2017; ГОСТ 34233.1-20170; ГОСТ 34233.1-20171; ГОСТ 34233.1-20172; ГОСТ 34283-2017; ГОСТ 34347</w:t>
            </w:r>
            <w:r w:rsidRPr="00047485">
              <w:rPr>
                <w:rFonts w:ascii="Times New Roman" w:hAnsi="Times New Roman" w:cs="Times New Roman"/>
                <w:spacing w:val="2"/>
                <w:sz w:val="18"/>
                <w:szCs w:val="18"/>
                <w:shd w:val="clear" w:color="auto" w:fill="FFFFFF"/>
              </w:rPr>
              <w:t>-2017</w:t>
            </w:r>
            <w:r w:rsidRPr="00047485">
              <w:rPr>
                <w:rFonts w:ascii="Times New Roman" w:hAnsi="Times New Roman" w:cs="Times New Roman"/>
                <w:sz w:val="18"/>
                <w:szCs w:val="18"/>
              </w:rPr>
              <w:t>; СТБ ЕН 286-1-2004; СТБ ГОСТ Р 51659-2000-2001; СТ РК EN 1708-1-2016; ГОСТ Р ИСО 15547-1-2009; ГОСТ Р 51127-98; ГОСТ Р 51659-2000; ГОСТ Р 53676-2009; ГОСТ Р 53682-2009-2009 (ИСО 13705:2006); ГОСТ Р 54803-2011; ГОСТ Р 55597-2013; ГОСТ ISO 11439-2014; ГОСТ 21561-2017; ГОСТ 33986-2016</w:t>
            </w:r>
          </w:p>
        </w:tc>
      </w:tr>
      <w:tr w:rsidR="00047485" w:rsidRPr="00047485" w14:paraId="424F7E88" w14:textId="77777777" w:rsidTr="00693456">
        <w:tc>
          <w:tcPr>
            <w:tcW w:w="709" w:type="dxa"/>
            <w:tcBorders>
              <w:top w:val="single" w:sz="4" w:space="0" w:color="auto"/>
              <w:left w:val="single" w:sz="4" w:space="0" w:color="auto"/>
              <w:bottom w:val="single" w:sz="4" w:space="0" w:color="auto"/>
              <w:right w:val="single" w:sz="4" w:space="0" w:color="auto"/>
            </w:tcBorders>
          </w:tcPr>
          <w:p w14:paraId="3D42B152" w14:textId="5527810D" w:rsidR="00047485" w:rsidRPr="00047485" w:rsidRDefault="00047485" w:rsidP="00047485">
            <w:pPr>
              <w:spacing w:after="0"/>
              <w:rPr>
                <w:rFonts w:ascii="Times New Roman" w:hAnsi="Times New Roman" w:cs="Times New Roman"/>
                <w:sz w:val="18"/>
                <w:szCs w:val="18"/>
              </w:rPr>
            </w:pPr>
            <w:r w:rsidRPr="00047485">
              <w:rPr>
                <w:rFonts w:ascii="Times New Roman" w:hAnsi="Times New Roman" w:cs="Times New Roman"/>
                <w:sz w:val="18"/>
                <w:szCs w:val="18"/>
              </w:rPr>
              <w:lastRenderedPageBreak/>
              <w:t>А</w:t>
            </w:r>
            <w:r>
              <w:rPr>
                <w:rFonts w:ascii="Times New Roman" w:hAnsi="Times New Roman" w:cs="Times New Roman"/>
                <w:sz w:val="18"/>
                <w:szCs w:val="18"/>
              </w:rPr>
              <w:t>4</w:t>
            </w:r>
            <w:r w:rsidRPr="00047485">
              <w:rPr>
                <w:rFonts w:ascii="Times New Roman" w:hAnsi="Times New Roman" w:cs="Times New Roman"/>
                <w:sz w:val="18"/>
                <w:szCs w:val="18"/>
              </w:rPr>
              <w:t>.3</w:t>
            </w:r>
          </w:p>
        </w:tc>
        <w:tc>
          <w:tcPr>
            <w:tcW w:w="2693" w:type="dxa"/>
            <w:tcBorders>
              <w:top w:val="single" w:sz="4" w:space="0" w:color="auto"/>
              <w:left w:val="single" w:sz="4" w:space="0" w:color="auto"/>
              <w:bottom w:val="single" w:sz="4" w:space="0" w:color="auto"/>
              <w:right w:val="single" w:sz="4" w:space="0" w:color="auto"/>
            </w:tcBorders>
          </w:tcPr>
          <w:p w14:paraId="5DF6C7B1" w14:textId="77777777" w:rsidR="00047485" w:rsidRPr="00047485" w:rsidRDefault="00047485" w:rsidP="0004748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47485">
              <w:rPr>
                <w:rFonts w:ascii="Times New Roman" w:eastAsia="Times New Roman" w:hAnsi="Times New Roman" w:cs="Times New Roman"/>
                <w:sz w:val="18"/>
                <w:szCs w:val="18"/>
                <w:lang w:eastAsia="ru-RU"/>
              </w:rPr>
              <w:t>Сосуды, предназначенные для жидкостей, используемые для рабочих сред группы 1 и имеющие:</w:t>
            </w:r>
          </w:p>
          <w:p w14:paraId="5F57A78B" w14:textId="77777777" w:rsidR="00047485" w:rsidRPr="00047485" w:rsidRDefault="00047485" w:rsidP="0004748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47485">
              <w:rPr>
                <w:rFonts w:ascii="Times New Roman" w:eastAsia="Times New Roman" w:hAnsi="Times New Roman" w:cs="Times New Roman"/>
                <w:sz w:val="18"/>
                <w:szCs w:val="18"/>
                <w:lang w:eastAsia="ru-RU"/>
              </w:rPr>
              <w:t>- расчетное давление свыше 0,05 МПа, вместимость более 0,001</w:t>
            </w:r>
            <w:r w:rsidRPr="00047485">
              <w:rPr>
                <w:rFonts w:ascii="Times New Roman" w:hAnsi="Times New Roman" w:cs="Times New Roman"/>
                <w:sz w:val="18"/>
                <w:szCs w:val="18"/>
              </w:rPr>
              <w:t xml:space="preserve"> м</w:t>
            </w:r>
            <w:r w:rsidRPr="00047485">
              <w:rPr>
                <w:rFonts w:ascii="Times New Roman" w:hAnsi="Times New Roman" w:cs="Times New Roman"/>
                <w:sz w:val="18"/>
                <w:szCs w:val="18"/>
                <w:vertAlign w:val="superscript"/>
              </w:rPr>
              <w:t>3</w:t>
            </w:r>
            <w:r w:rsidRPr="00047485">
              <w:rPr>
                <w:rFonts w:ascii="Times New Roman" w:eastAsia="Times New Roman" w:hAnsi="Times New Roman" w:cs="Times New Roman"/>
                <w:sz w:val="18"/>
                <w:szCs w:val="18"/>
                <w:lang w:eastAsia="ru-RU"/>
              </w:rPr>
              <w:t xml:space="preserve"> и произведение значения расчетного давления на значение вместимости, составляющее свыше 0,02 МПа х</w:t>
            </w:r>
            <w:r w:rsidRPr="00047485">
              <w:rPr>
                <w:rFonts w:ascii="Times New Roman" w:hAnsi="Times New Roman" w:cs="Times New Roman"/>
                <w:sz w:val="18"/>
                <w:szCs w:val="18"/>
              </w:rPr>
              <w:t xml:space="preserve"> м</w:t>
            </w:r>
            <w:r w:rsidRPr="00047485">
              <w:rPr>
                <w:rFonts w:ascii="Times New Roman" w:hAnsi="Times New Roman" w:cs="Times New Roman"/>
                <w:sz w:val="18"/>
                <w:szCs w:val="18"/>
                <w:vertAlign w:val="superscript"/>
              </w:rPr>
              <w:t>3</w:t>
            </w:r>
            <w:r w:rsidRPr="00047485">
              <w:rPr>
                <w:rFonts w:ascii="Times New Roman" w:eastAsia="Times New Roman" w:hAnsi="Times New Roman" w:cs="Times New Roman"/>
                <w:sz w:val="18"/>
                <w:szCs w:val="18"/>
                <w:lang w:eastAsia="ru-RU"/>
              </w:rPr>
              <w:t>;</w:t>
            </w:r>
          </w:p>
          <w:p w14:paraId="42996025" w14:textId="40C35BF5" w:rsidR="00047485" w:rsidRPr="00047485" w:rsidRDefault="00047485" w:rsidP="00047485">
            <w:pPr>
              <w:spacing w:after="0"/>
              <w:rPr>
                <w:rFonts w:ascii="Times New Roman" w:hAnsi="Times New Roman" w:cs="Times New Roman"/>
                <w:sz w:val="18"/>
                <w:szCs w:val="18"/>
              </w:rPr>
            </w:pPr>
            <w:r w:rsidRPr="00047485">
              <w:rPr>
                <w:rFonts w:ascii="Times New Roman" w:eastAsia="Times New Roman" w:hAnsi="Times New Roman" w:cs="Times New Roman"/>
                <w:sz w:val="18"/>
                <w:szCs w:val="18"/>
                <w:lang w:eastAsia="ru-RU"/>
              </w:rPr>
              <w:t xml:space="preserve">- расчетное давление свыше 50 МПа, вместимость свыше </w:t>
            </w:r>
            <w:r w:rsidRPr="00047485">
              <w:rPr>
                <w:rFonts w:ascii="Times New Roman" w:eastAsia="Times New Roman" w:hAnsi="Times New Roman" w:cs="Times New Roman"/>
                <w:sz w:val="18"/>
                <w:szCs w:val="18"/>
                <w:lang w:eastAsia="ru-RU"/>
              </w:rPr>
              <w:lastRenderedPageBreak/>
              <w:t>0,0001</w:t>
            </w:r>
            <w:r w:rsidRPr="00047485">
              <w:rPr>
                <w:rFonts w:ascii="Times New Roman" w:hAnsi="Times New Roman" w:cs="Times New Roman"/>
                <w:sz w:val="18"/>
                <w:szCs w:val="18"/>
              </w:rPr>
              <w:t xml:space="preserve"> м</w:t>
            </w:r>
            <w:r w:rsidRPr="00047485">
              <w:rPr>
                <w:rFonts w:ascii="Times New Roman" w:hAnsi="Times New Roman" w:cs="Times New Roman"/>
                <w:sz w:val="18"/>
                <w:szCs w:val="18"/>
                <w:vertAlign w:val="superscript"/>
              </w:rPr>
              <w:t>3</w:t>
            </w:r>
            <w:r w:rsidRPr="00047485">
              <w:rPr>
                <w:rFonts w:ascii="Times New Roman" w:eastAsia="Times New Roman" w:hAnsi="Times New Roman" w:cs="Times New Roman"/>
                <w:sz w:val="18"/>
                <w:szCs w:val="18"/>
                <w:lang w:eastAsia="ru-RU"/>
              </w:rPr>
              <w:t xml:space="preserve"> до 0,001</w:t>
            </w:r>
            <w:r w:rsidRPr="00047485">
              <w:rPr>
                <w:rFonts w:ascii="Times New Roman" w:hAnsi="Times New Roman" w:cs="Times New Roman"/>
                <w:sz w:val="18"/>
                <w:szCs w:val="18"/>
              </w:rPr>
              <w:t xml:space="preserve"> м</w:t>
            </w:r>
            <w:r w:rsidRPr="00047485">
              <w:rPr>
                <w:rFonts w:ascii="Times New Roman" w:hAnsi="Times New Roman" w:cs="Times New Roman"/>
                <w:sz w:val="18"/>
                <w:szCs w:val="18"/>
                <w:vertAlign w:val="superscript"/>
              </w:rPr>
              <w:t>3</w:t>
            </w:r>
            <w:r w:rsidRPr="00047485">
              <w:rPr>
                <w:rFonts w:ascii="Times New Roman" w:eastAsia="Times New Roman" w:hAnsi="Times New Roman" w:cs="Times New Roman"/>
                <w:sz w:val="18"/>
                <w:szCs w:val="18"/>
                <w:lang w:eastAsia="ru-RU"/>
              </w:rPr>
              <w:t xml:space="preserve">  включительно.</w:t>
            </w:r>
          </w:p>
        </w:tc>
        <w:tc>
          <w:tcPr>
            <w:tcW w:w="1985" w:type="dxa"/>
            <w:tcBorders>
              <w:top w:val="single" w:sz="4" w:space="0" w:color="auto"/>
              <w:left w:val="single" w:sz="4" w:space="0" w:color="auto"/>
              <w:bottom w:val="single" w:sz="4" w:space="0" w:color="auto"/>
              <w:right w:val="single" w:sz="4" w:space="0" w:color="auto"/>
            </w:tcBorders>
          </w:tcPr>
          <w:p w14:paraId="110A3E9D" w14:textId="338AC80E" w:rsidR="00047485" w:rsidRPr="00047485" w:rsidRDefault="00047485" w:rsidP="00047485">
            <w:pPr>
              <w:spacing w:after="0"/>
              <w:rPr>
                <w:rFonts w:ascii="Times New Roman" w:eastAsia="Times New Roman" w:hAnsi="Times New Roman" w:cs="Times New Roman"/>
                <w:sz w:val="18"/>
                <w:szCs w:val="18"/>
                <w:lang w:eastAsia="ru-RU"/>
              </w:rPr>
            </w:pPr>
            <w:r w:rsidRPr="00047485">
              <w:rPr>
                <w:rFonts w:ascii="Times New Roman" w:eastAsia="Times New Roman" w:hAnsi="Times New Roman" w:cs="Times New Roman"/>
                <w:sz w:val="18"/>
                <w:szCs w:val="18"/>
                <w:lang w:eastAsia="ru-RU"/>
              </w:rPr>
              <w:lastRenderedPageBreak/>
              <w:t>Декларирование  (1д, 2д, 3д, 4д, 5д)</w:t>
            </w:r>
          </w:p>
        </w:tc>
        <w:tc>
          <w:tcPr>
            <w:tcW w:w="1559" w:type="dxa"/>
            <w:tcBorders>
              <w:top w:val="single" w:sz="4" w:space="0" w:color="auto"/>
              <w:left w:val="single" w:sz="4" w:space="0" w:color="auto"/>
              <w:bottom w:val="single" w:sz="4" w:space="0" w:color="auto"/>
              <w:right w:val="single" w:sz="4" w:space="0" w:color="auto"/>
            </w:tcBorders>
          </w:tcPr>
          <w:p w14:paraId="226CDDAF" w14:textId="77777777" w:rsidR="00E26FA2" w:rsidRPr="00E26FA2" w:rsidRDefault="00E26FA2" w:rsidP="00E26FA2">
            <w:pPr>
              <w:spacing w:after="0"/>
              <w:jc w:val="center"/>
              <w:rPr>
                <w:rFonts w:ascii="Times New Roman" w:hAnsi="Times New Roman" w:cs="Times New Roman"/>
                <w:sz w:val="18"/>
                <w:szCs w:val="18"/>
              </w:rPr>
            </w:pPr>
            <w:r w:rsidRPr="00E26FA2">
              <w:rPr>
                <w:rFonts w:ascii="Times New Roman" w:hAnsi="Times New Roman" w:cs="Times New Roman"/>
                <w:sz w:val="18"/>
                <w:szCs w:val="18"/>
              </w:rPr>
              <w:t>3925;</w:t>
            </w:r>
          </w:p>
          <w:p w14:paraId="45814F4D" w14:textId="77777777" w:rsidR="00E26FA2" w:rsidRPr="00E26FA2" w:rsidRDefault="00E26FA2" w:rsidP="00E26FA2">
            <w:pPr>
              <w:spacing w:after="0"/>
              <w:jc w:val="center"/>
              <w:rPr>
                <w:rFonts w:ascii="Times New Roman" w:hAnsi="Times New Roman" w:cs="Times New Roman"/>
                <w:sz w:val="18"/>
                <w:szCs w:val="18"/>
              </w:rPr>
            </w:pPr>
            <w:r w:rsidRPr="00E26FA2">
              <w:rPr>
                <w:rFonts w:ascii="Times New Roman" w:hAnsi="Times New Roman" w:cs="Times New Roman"/>
                <w:sz w:val="18"/>
                <w:szCs w:val="18"/>
              </w:rPr>
              <w:t>3926;</w:t>
            </w:r>
          </w:p>
          <w:p w14:paraId="0CCC16D1" w14:textId="77777777" w:rsidR="00E26FA2" w:rsidRPr="00E26FA2" w:rsidRDefault="00E26FA2" w:rsidP="00E26FA2">
            <w:pPr>
              <w:spacing w:after="0"/>
              <w:jc w:val="center"/>
              <w:rPr>
                <w:rFonts w:ascii="Times New Roman" w:hAnsi="Times New Roman" w:cs="Times New Roman"/>
                <w:sz w:val="18"/>
                <w:szCs w:val="18"/>
              </w:rPr>
            </w:pPr>
            <w:r w:rsidRPr="00E26FA2">
              <w:rPr>
                <w:rFonts w:ascii="Times New Roman" w:hAnsi="Times New Roman" w:cs="Times New Roman"/>
                <w:sz w:val="18"/>
                <w:szCs w:val="18"/>
              </w:rPr>
              <w:t>7309;</w:t>
            </w:r>
          </w:p>
          <w:p w14:paraId="0C93FB3D" w14:textId="77777777" w:rsidR="00E26FA2" w:rsidRPr="00E26FA2" w:rsidRDefault="00E26FA2" w:rsidP="00E26FA2">
            <w:pPr>
              <w:spacing w:after="0"/>
              <w:jc w:val="center"/>
              <w:rPr>
                <w:rFonts w:ascii="Times New Roman" w:hAnsi="Times New Roman" w:cs="Times New Roman"/>
                <w:sz w:val="18"/>
                <w:szCs w:val="18"/>
              </w:rPr>
            </w:pPr>
            <w:r w:rsidRPr="00E26FA2">
              <w:rPr>
                <w:rFonts w:ascii="Times New Roman" w:hAnsi="Times New Roman" w:cs="Times New Roman"/>
                <w:sz w:val="18"/>
                <w:szCs w:val="18"/>
              </w:rPr>
              <w:t>7310;</w:t>
            </w:r>
          </w:p>
          <w:p w14:paraId="241A0630" w14:textId="77777777" w:rsidR="00E26FA2" w:rsidRPr="00E26FA2" w:rsidRDefault="00E26FA2" w:rsidP="00E26FA2">
            <w:pPr>
              <w:spacing w:after="0"/>
              <w:jc w:val="center"/>
              <w:rPr>
                <w:rFonts w:ascii="Times New Roman" w:hAnsi="Times New Roman" w:cs="Times New Roman"/>
                <w:sz w:val="18"/>
                <w:szCs w:val="18"/>
              </w:rPr>
            </w:pPr>
            <w:r w:rsidRPr="00E26FA2">
              <w:rPr>
                <w:rFonts w:ascii="Times New Roman" w:hAnsi="Times New Roman" w:cs="Times New Roman"/>
                <w:sz w:val="18"/>
                <w:szCs w:val="18"/>
              </w:rPr>
              <w:t>7419;</w:t>
            </w:r>
          </w:p>
          <w:p w14:paraId="156C2DAA" w14:textId="77777777" w:rsidR="00E26FA2" w:rsidRPr="00E26FA2" w:rsidRDefault="00E26FA2" w:rsidP="00E26FA2">
            <w:pPr>
              <w:spacing w:after="0"/>
              <w:jc w:val="center"/>
              <w:rPr>
                <w:rFonts w:ascii="Times New Roman" w:hAnsi="Times New Roman" w:cs="Times New Roman"/>
                <w:sz w:val="18"/>
                <w:szCs w:val="18"/>
              </w:rPr>
            </w:pPr>
            <w:r w:rsidRPr="00E26FA2">
              <w:rPr>
                <w:rFonts w:ascii="Times New Roman" w:hAnsi="Times New Roman" w:cs="Times New Roman"/>
                <w:sz w:val="18"/>
                <w:szCs w:val="18"/>
              </w:rPr>
              <w:t>7508;</w:t>
            </w:r>
          </w:p>
          <w:p w14:paraId="72209E82" w14:textId="77777777" w:rsidR="00E26FA2" w:rsidRPr="00E26FA2" w:rsidRDefault="00E26FA2" w:rsidP="00E26FA2">
            <w:pPr>
              <w:spacing w:after="0"/>
              <w:jc w:val="center"/>
              <w:rPr>
                <w:rFonts w:ascii="Times New Roman" w:hAnsi="Times New Roman" w:cs="Times New Roman"/>
                <w:sz w:val="18"/>
                <w:szCs w:val="18"/>
              </w:rPr>
            </w:pPr>
            <w:r w:rsidRPr="00E26FA2">
              <w:rPr>
                <w:rFonts w:ascii="Times New Roman" w:hAnsi="Times New Roman" w:cs="Times New Roman"/>
                <w:sz w:val="18"/>
                <w:szCs w:val="18"/>
              </w:rPr>
              <w:t>7611;</w:t>
            </w:r>
          </w:p>
          <w:p w14:paraId="686DD391" w14:textId="77777777" w:rsidR="00E26FA2" w:rsidRPr="00E26FA2" w:rsidRDefault="00E26FA2" w:rsidP="00E26FA2">
            <w:pPr>
              <w:spacing w:after="0"/>
              <w:jc w:val="center"/>
              <w:rPr>
                <w:rFonts w:ascii="Times New Roman" w:hAnsi="Times New Roman" w:cs="Times New Roman"/>
                <w:sz w:val="18"/>
                <w:szCs w:val="18"/>
              </w:rPr>
            </w:pPr>
            <w:r w:rsidRPr="00E26FA2">
              <w:rPr>
                <w:rFonts w:ascii="Times New Roman" w:hAnsi="Times New Roman" w:cs="Times New Roman"/>
                <w:sz w:val="18"/>
                <w:szCs w:val="18"/>
              </w:rPr>
              <w:t>7612;</w:t>
            </w:r>
          </w:p>
          <w:p w14:paraId="585A42B5" w14:textId="77777777" w:rsidR="00E26FA2" w:rsidRPr="00E26FA2" w:rsidRDefault="00E26FA2" w:rsidP="00E26FA2">
            <w:pPr>
              <w:spacing w:after="0"/>
              <w:jc w:val="center"/>
              <w:rPr>
                <w:rFonts w:ascii="Times New Roman" w:hAnsi="Times New Roman" w:cs="Times New Roman"/>
                <w:sz w:val="18"/>
                <w:szCs w:val="18"/>
              </w:rPr>
            </w:pPr>
            <w:r w:rsidRPr="00E26FA2">
              <w:rPr>
                <w:rFonts w:ascii="Times New Roman" w:hAnsi="Times New Roman" w:cs="Times New Roman"/>
                <w:sz w:val="18"/>
                <w:szCs w:val="18"/>
              </w:rPr>
              <w:t>8108;</w:t>
            </w:r>
          </w:p>
          <w:p w14:paraId="19BDFC36" w14:textId="77777777" w:rsidR="00E26FA2" w:rsidRPr="00E26FA2" w:rsidRDefault="00E26FA2" w:rsidP="00E26FA2">
            <w:pPr>
              <w:spacing w:after="0"/>
              <w:jc w:val="center"/>
              <w:rPr>
                <w:rFonts w:ascii="Times New Roman" w:hAnsi="Times New Roman" w:cs="Times New Roman"/>
                <w:sz w:val="18"/>
                <w:szCs w:val="18"/>
              </w:rPr>
            </w:pPr>
            <w:r w:rsidRPr="00E26FA2">
              <w:rPr>
                <w:rFonts w:ascii="Times New Roman" w:hAnsi="Times New Roman" w:cs="Times New Roman"/>
                <w:sz w:val="18"/>
                <w:szCs w:val="18"/>
              </w:rPr>
              <w:t>8405;</w:t>
            </w:r>
          </w:p>
          <w:p w14:paraId="28817105" w14:textId="77777777" w:rsidR="00E26FA2" w:rsidRPr="00E26FA2" w:rsidRDefault="00E26FA2" w:rsidP="00E26FA2">
            <w:pPr>
              <w:spacing w:after="0"/>
              <w:jc w:val="center"/>
              <w:rPr>
                <w:rFonts w:ascii="Times New Roman" w:hAnsi="Times New Roman" w:cs="Times New Roman"/>
                <w:sz w:val="18"/>
                <w:szCs w:val="18"/>
              </w:rPr>
            </w:pPr>
            <w:r w:rsidRPr="00E26FA2">
              <w:rPr>
                <w:rFonts w:ascii="Times New Roman" w:hAnsi="Times New Roman" w:cs="Times New Roman"/>
                <w:sz w:val="18"/>
                <w:szCs w:val="18"/>
              </w:rPr>
              <w:t>8419;</w:t>
            </w:r>
          </w:p>
          <w:p w14:paraId="08D998A6" w14:textId="77777777" w:rsidR="00E26FA2" w:rsidRPr="00E26FA2" w:rsidRDefault="00E26FA2" w:rsidP="00E26FA2">
            <w:pPr>
              <w:spacing w:after="0"/>
              <w:jc w:val="center"/>
              <w:rPr>
                <w:rFonts w:ascii="Times New Roman" w:hAnsi="Times New Roman" w:cs="Times New Roman"/>
                <w:sz w:val="18"/>
                <w:szCs w:val="18"/>
              </w:rPr>
            </w:pPr>
            <w:r w:rsidRPr="00E26FA2">
              <w:rPr>
                <w:rFonts w:ascii="Times New Roman" w:hAnsi="Times New Roman" w:cs="Times New Roman"/>
                <w:sz w:val="18"/>
                <w:szCs w:val="18"/>
              </w:rPr>
              <w:lastRenderedPageBreak/>
              <w:t>8421;</w:t>
            </w:r>
          </w:p>
          <w:p w14:paraId="1EC1C4E4" w14:textId="77777777" w:rsidR="00E26FA2" w:rsidRPr="00E26FA2" w:rsidRDefault="00E26FA2" w:rsidP="00E26FA2">
            <w:pPr>
              <w:spacing w:after="0"/>
              <w:jc w:val="center"/>
              <w:rPr>
                <w:rFonts w:ascii="Times New Roman" w:hAnsi="Times New Roman" w:cs="Times New Roman"/>
                <w:sz w:val="18"/>
                <w:szCs w:val="18"/>
              </w:rPr>
            </w:pPr>
            <w:r w:rsidRPr="00E26FA2">
              <w:rPr>
                <w:rFonts w:ascii="Times New Roman" w:hAnsi="Times New Roman" w:cs="Times New Roman"/>
                <w:sz w:val="18"/>
                <w:szCs w:val="18"/>
              </w:rPr>
              <w:t>8439;</w:t>
            </w:r>
          </w:p>
          <w:p w14:paraId="0AAB153B" w14:textId="77777777" w:rsidR="00E26FA2" w:rsidRPr="00E26FA2" w:rsidRDefault="00E26FA2" w:rsidP="00E26FA2">
            <w:pPr>
              <w:spacing w:after="0"/>
              <w:jc w:val="center"/>
              <w:rPr>
                <w:rFonts w:ascii="Times New Roman" w:hAnsi="Times New Roman" w:cs="Times New Roman"/>
                <w:sz w:val="18"/>
                <w:szCs w:val="18"/>
              </w:rPr>
            </w:pPr>
            <w:r w:rsidRPr="00E26FA2">
              <w:rPr>
                <w:rFonts w:ascii="Times New Roman" w:hAnsi="Times New Roman" w:cs="Times New Roman"/>
                <w:sz w:val="18"/>
                <w:szCs w:val="18"/>
              </w:rPr>
              <w:t>8479;</w:t>
            </w:r>
          </w:p>
          <w:p w14:paraId="605A26F6" w14:textId="77777777" w:rsidR="00E26FA2" w:rsidRPr="00E26FA2" w:rsidRDefault="00E26FA2" w:rsidP="00E26FA2">
            <w:pPr>
              <w:spacing w:after="0"/>
              <w:jc w:val="center"/>
              <w:rPr>
                <w:rFonts w:ascii="Times New Roman" w:hAnsi="Times New Roman" w:cs="Times New Roman"/>
                <w:sz w:val="18"/>
                <w:szCs w:val="18"/>
              </w:rPr>
            </w:pPr>
            <w:r w:rsidRPr="00E26FA2">
              <w:rPr>
                <w:rFonts w:ascii="Times New Roman" w:hAnsi="Times New Roman" w:cs="Times New Roman"/>
                <w:sz w:val="18"/>
                <w:szCs w:val="18"/>
              </w:rPr>
              <w:t>8516;</w:t>
            </w:r>
          </w:p>
          <w:p w14:paraId="7D95A3D9" w14:textId="77777777" w:rsidR="00E26FA2" w:rsidRPr="00E26FA2" w:rsidRDefault="00E26FA2" w:rsidP="00E26FA2">
            <w:pPr>
              <w:spacing w:after="0"/>
              <w:jc w:val="center"/>
              <w:rPr>
                <w:rFonts w:ascii="Times New Roman" w:hAnsi="Times New Roman" w:cs="Times New Roman"/>
                <w:sz w:val="18"/>
                <w:szCs w:val="18"/>
              </w:rPr>
            </w:pPr>
            <w:r w:rsidRPr="00E26FA2">
              <w:rPr>
                <w:rFonts w:ascii="Times New Roman" w:hAnsi="Times New Roman" w:cs="Times New Roman"/>
                <w:sz w:val="18"/>
                <w:szCs w:val="18"/>
              </w:rPr>
              <w:t>8606;</w:t>
            </w:r>
          </w:p>
          <w:p w14:paraId="70BBBF07" w14:textId="77777777" w:rsidR="00E26FA2" w:rsidRPr="00E26FA2" w:rsidRDefault="00E26FA2" w:rsidP="00E26FA2">
            <w:pPr>
              <w:spacing w:after="0"/>
              <w:jc w:val="center"/>
              <w:rPr>
                <w:rFonts w:ascii="Times New Roman" w:hAnsi="Times New Roman" w:cs="Times New Roman"/>
                <w:sz w:val="18"/>
                <w:szCs w:val="18"/>
              </w:rPr>
            </w:pPr>
            <w:r w:rsidRPr="00E26FA2">
              <w:rPr>
                <w:rFonts w:ascii="Times New Roman" w:hAnsi="Times New Roman" w:cs="Times New Roman"/>
                <w:sz w:val="18"/>
                <w:szCs w:val="18"/>
              </w:rPr>
              <w:t>8609;</w:t>
            </w:r>
          </w:p>
          <w:p w14:paraId="6D9C71D7" w14:textId="77777777" w:rsidR="00E26FA2" w:rsidRPr="00E26FA2" w:rsidRDefault="00E26FA2" w:rsidP="00E26FA2">
            <w:pPr>
              <w:spacing w:after="0"/>
              <w:jc w:val="center"/>
              <w:rPr>
                <w:rFonts w:ascii="Times New Roman" w:hAnsi="Times New Roman" w:cs="Times New Roman"/>
                <w:sz w:val="18"/>
                <w:szCs w:val="18"/>
              </w:rPr>
            </w:pPr>
            <w:r w:rsidRPr="00E26FA2">
              <w:rPr>
                <w:rFonts w:ascii="Times New Roman" w:hAnsi="Times New Roman" w:cs="Times New Roman"/>
                <w:sz w:val="18"/>
                <w:szCs w:val="18"/>
              </w:rPr>
              <w:t>8716;</w:t>
            </w:r>
          </w:p>
          <w:p w14:paraId="5110D856" w14:textId="25C84084" w:rsidR="00047485" w:rsidRPr="00047485" w:rsidRDefault="00E26FA2" w:rsidP="00E26FA2">
            <w:pPr>
              <w:spacing w:after="0"/>
              <w:jc w:val="center"/>
              <w:rPr>
                <w:rFonts w:ascii="Times New Roman" w:hAnsi="Times New Roman" w:cs="Times New Roman"/>
                <w:sz w:val="18"/>
                <w:szCs w:val="18"/>
              </w:rPr>
            </w:pPr>
            <w:r w:rsidRPr="00E26FA2">
              <w:rPr>
                <w:rFonts w:ascii="Times New Roman" w:hAnsi="Times New Roman" w:cs="Times New Roman"/>
                <w:sz w:val="18"/>
                <w:szCs w:val="18"/>
              </w:rPr>
              <w:t>9617</w:t>
            </w:r>
          </w:p>
        </w:tc>
        <w:tc>
          <w:tcPr>
            <w:tcW w:w="3402" w:type="dxa"/>
            <w:tcBorders>
              <w:top w:val="single" w:sz="4" w:space="0" w:color="auto"/>
              <w:left w:val="single" w:sz="4" w:space="0" w:color="auto"/>
              <w:bottom w:val="single" w:sz="4" w:space="0" w:color="auto"/>
              <w:right w:val="single" w:sz="4" w:space="0" w:color="auto"/>
            </w:tcBorders>
          </w:tcPr>
          <w:p w14:paraId="0E484A24" w14:textId="4E02ADEB" w:rsidR="00047485" w:rsidRPr="00047485" w:rsidRDefault="00047485" w:rsidP="00047485">
            <w:pPr>
              <w:spacing w:after="0"/>
              <w:rPr>
                <w:rFonts w:ascii="Times New Roman" w:hAnsi="Times New Roman" w:cs="Times New Roman"/>
                <w:sz w:val="18"/>
                <w:szCs w:val="18"/>
              </w:rPr>
            </w:pPr>
            <w:r w:rsidRPr="00047485">
              <w:rPr>
                <w:rFonts w:ascii="Times New Roman" w:hAnsi="Times New Roman" w:cs="Times New Roman"/>
                <w:sz w:val="18"/>
                <w:szCs w:val="18"/>
              </w:rPr>
              <w:lastRenderedPageBreak/>
              <w:t>ТР ТС 032/2013 " О безопасности оборудования, работающего под избыточным давлением", утвержден Решением Комиссии Таможенного союза от 2 июля 2013 года N 41</w:t>
            </w:r>
          </w:p>
        </w:tc>
        <w:tc>
          <w:tcPr>
            <w:tcW w:w="4394" w:type="dxa"/>
            <w:tcBorders>
              <w:top w:val="single" w:sz="4" w:space="0" w:color="auto"/>
              <w:left w:val="single" w:sz="4" w:space="0" w:color="auto"/>
              <w:bottom w:val="single" w:sz="4" w:space="0" w:color="auto"/>
              <w:right w:val="single" w:sz="4" w:space="0" w:color="auto"/>
            </w:tcBorders>
          </w:tcPr>
          <w:p w14:paraId="6221B5FC" w14:textId="788BAB0E" w:rsidR="00047485" w:rsidRPr="00047485" w:rsidRDefault="00047485" w:rsidP="00047485">
            <w:pPr>
              <w:spacing w:after="0"/>
              <w:rPr>
                <w:rFonts w:ascii="Times New Roman" w:hAnsi="Times New Roman" w:cs="Times New Roman"/>
                <w:sz w:val="18"/>
                <w:szCs w:val="18"/>
              </w:rPr>
            </w:pPr>
            <w:r w:rsidRPr="00047485">
              <w:rPr>
                <w:rFonts w:ascii="Times New Roman" w:hAnsi="Times New Roman" w:cs="Times New Roman"/>
                <w:sz w:val="18"/>
                <w:szCs w:val="18"/>
              </w:rPr>
              <w:t xml:space="preserve">ТР ТС 032/2013; ГОСТ 16860-88; ГОСТ 25449-82; </w:t>
            </w:r>
            <w:r w:rsidR="00E26FA2" w:rsidRPr="00E26FA2">
              <w:rPr>
                <w:rFonts w:ascii="Times New Roman" w:hAnsi="Times New Roman" w:cs="Times New Roman"/>
                <w:sz w:val="18"/>
                <w:szCs w:val="18"/>
              </w:rPr>
              <w:t xml:space="preserve">ГОСТ 10037; ГОСТ 16769; </w:t>
            </w:r>
            <w:r w:rsidR="00E26FA2" w:rsidRPr="00047485">
              <w:rPr>
                <w:rFonts w:ascii="Times New Roman" w:hAnsi="Times New Roman" w:cs="Times New Roman"/>
                <w:sz w:val="18"/>
                <w:szCs w:val="18"/>
              </w:rPr>
              <w:t xml:space="preserve">ГОСТ </w:t>
            </w:r>
            <w:proofErr w:type="spellStart"/>
            <w:r w:rsidRPr="00047485">
              <w:rPr>
                <w:rFonts w:ascii="Times New Roman" w:hAnsi="Times New Roman" w:cs="Times New Roman"/>
                <w:sz w:val="18"/>
                <w:szCs w:val="18"/>
              </w:rPr>
              <w:t>ГОСТ</w:t>
            </w:r>
            <w:proofErr w:type="spellEnd"/>
            <w:r w:rsidRPr="00047485">
              <w:rPr>
                <w:rFonts w:ascii="Times New Roman" w:hAnsi="Times New Roman" w:cs="Times New Roman"/>
                <w:sz w:val="18"/>
                <w:szCs w:val="18"/>
              </w:rPr>
              <w:t xml:space="preserve"> 25450-82; ГОСТ 22373-82; ГОСТ 24570-81; ГОСТ 28289-89; ГОСТ 28291-89; ГОСТ 28308-89; ГОСТ Р 54086-2010; ГОСТ 2.601-2006; ГОСТ 2.610-2006; ГОСТ 33855-2016; ГОСТ Р 54560-2015; ГОСТ 356-80; ГОСТ 32388-2013; ГОСТ 32569-2013; ГОСТ 33229-2015; ГОСТ 33259-2015; ГОСТ 33260-2015; ГОСТ 33368-2015; СТБ ЕН 13480-1-2005; СТБ ЕН 13480-2-2005; СТБ ЕН 13480-3-2005; СТБ ЕН 13480-4-2005; СТБ ЕН 13480-5-2005; СТБ ЕН 13480-6-2005; СТБ ЕН 13480-</w:t>
            </w:r>
            <w:r w:rsidRPr="00047485">
              <w:rPr>
                <w:rFonts w:ascii="Times New Roman" w:hAnsi="Times New Roman" w:cs="Times New Roman"/>
                <w:sz w:val="18"/>
                <w:szCs w:val="18"/>
              </w:rPr>
              <w:lastRenderedPageBreak/>
              <w:t>8-2005; СТ РК EN 1708-1-2016; СТ РК EN 10216-1-2015; СТ РК EN 10216-2-2015; СТ РК EN 10216-3-2015; СТ РК EN 10216-4-2015; СТ РК EN 10216-5-2015; СТ РК EN 10216-6-2015; СТ РК EN 10217-1-2015; СТ РК EN 10217-2-2015; СТ РК EN 10217-3-2015; СТ РК EN 10217-4-2015; СТ РК EN 10217-5-2015; СТ РК EN 10217-6-2015; СТ РК EN 10217-7-2015; СТ РК EN 13480-1-2012; СТ РК EN 13480-2-2012; СТ РК EN 13480-3-2012; СТ РК EN 13480-4-2012; СТ РК EN 13480-5-2012; СТ РК EN 13480-6-2012; СТ РК EN 13480-7-2012; ГОСТ Р 50671-94; ГОСТ Р 51571-2000; ГОСТ Р 54560-2015; ГОСТ Р 55596-2013; ГОСТ Р 55599-2013; ГОСТ Р 55600-2013</w:t>
            </w:r>
          </w:p>
        </w:tc>
      </w:tr>
      <w:tr w:rsidR="00047485" w:rsidRPr="00047485" w14:paraId="79853282" w14:textId="77777777" w:rsidTr="00693456">
        <w:tc>
          <w:tcPr>
            <w:tcW w:w="709" w:type="dxa"/>
            <w:tcBorders>
              <w:top w:val="single" w:sz="4" w:space="0" w:color="auto"/>
              <w:left w:val="single" w:sz="4" w:space="0" w:color="auto"/>
              <w:bottom w:val="single" w:sz="4" w:space="0" w:color="auto"/>
              <w:right w:val="single" w:sz="4" w:space="0" w:color="auto"/>
            </w:tcBorders>
          </w:tcPr>
          <w:p w14:paraId="7EB5F627" w14:textId="0787D809" w:rsidR="00047485" w:rsidRPr="00047485" w:rsidRDefault="00047485" w:rsidP="00047485">
            <w:pPr>
              <w:spacing w:after="0"/>
              <w:rPr>
                <w:rFonts w:ascii="Times New Roman" w:hAnsi="Times New Roman" w:cs="Times New Roman"/>
                <w:sz w:val="18"/>
                <w:szCs w:val="18"/>
              </w:rPr>
            </w:pPr>
            <w:r w:rsidRPr="00047485">
              <w:rPr>
                <w:rFonts w:ascii="Times New Roman" w:hAnsi="Times New Roman" w:cs="Times New Roman"/>
                <w:sz w:val="18"/>
                <w:szCs w:val="18"/>
              </w:rPr>
              <w:lastRenderedPageBreak/>
              <w:t>А</w:t>
            </w:r>
            <w:r>
              <w:rPr>
                <w:rFonts w:ascii="Times New Roman" w:hAnsi="Times New Roman" w:cs="Times New Roman"/>
                <w:sz w:val="18"/>
                <w:szCs w:val="18"/>
              </w:rPr>
              <w:t>4</w:t>
            </w:r>
            <w:r w:rsidRPr="00047485">
              <w:rPr>
                <w:rFonts w:ascii="Times New Roman" w:hAnsi="Times New Roman" w:cs="Times New Roman"/>
                <w:sz w:val="18"/>
                <w:szCs w:val="18"/>
              </w:rPr>
              <w:t>.4</w:t>
            </w:r>
          </w:p>
        </w:tc>
        <w:tc>
          <w:tcPr>
            <w:tcW w:w="2693" w:type="dxa"/>
            <w:tcBorders>
              <w:top w:val="single" w:sz="4" w:space="0" w:color="auto"/>
              <w:left w:val="single" w:sz="4" w:space="0" w:color="auto"/>
              <w:bottom w:val="single" w:sz="4" w:space="0" w:color="auto"/>
              <w:right w:val="single" w:sz="4" w:space="0" w:color="auto"/>
            </w:tcBorders>
          </w:tcPr>
          <w:p w14:paraId="6D98F77C" w14:textId="77777777" w:rsidR="00047485" w:rsidRPr="00047485" w:rsidRDefault="00047485" w:rsidP="00047485">
            <w:pPr>
              <w:spacing w:after="0" w:line="240" w:lineRule="auto"/>
              <w:jc w:val="both"/>
              <w:rPr>
                <w:rFonts w:ascii="Times New Roman" w:eastAsia="Times New Roman" w:hAnsi="Times New Roman" w:cs="Times New Roman"/>
                <w:sz w:val="18"/>
                <w:szCs w:val="18"/>
                <w:lang w:eastAsia="ru-RU"/>
              </w:rPr>
            </w:pPr>
            <w:r w:rsidRPr="00047485">
              <w:rPr>
                <w:rFonts w:ascii="Times New Roman" w:hAnsi="Times New Roman" w:cs="Times New Roman"/>
                <w:sz w:val="18"/>
                <w:szCs w:val="18"/>
              </w:rPr>
              <w:t xml:space="preserve">Сосуды, </w:t>
            </w:r>
            <w:r w:rsidRPr="00047485">
              <w:rPr>
                <w:rFonts w:ascii="Times New Roman" w:eastAsia="Times New Roman" w:hAnsi="Times New Roman" w:cs="Times New Roman"/>
                <w:sz w:val="18"/>
                <w:szCs w:val="18"/>
                <w:lang w:eastAsia="ru-RU"/>
              </w:rPr>
              <w:t>предназначенные для жидкостей, используемые для рабочих сред группы 2 и имеющие:</w:t>
            </w:r>
          </w:p>
          <w:p w14:paraId="205B3BF2" w14:textId="77777777" w:rsidR="00047485" w:rsidRPr="00047485" w:rsidRDefault="00047485" w:rsidP="0004748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47485">
              <w:rPr>
                <w:rFonts w:ascii="Times New Roman" w:eastAsia="Times New Roman" w:hAnsi="Times New Roman" w:cs="Times New Roman"/>
                <w:color w:val="000000"/>
                <w:sz w:val="18"/>
                <w:szCs w:val="18"/>
                <w:shd w:val="clear" w:color="auto" w:fill="FFFFFF" w:themeFill="background1"/>
                <w:lang w:eastAsia="ru-RU"/>
              </w:rPr>
              <w:t>- расчетное</w:t>
            </w:r>
            <w:r w:rsidRPr="00047485">
              <w:rPr>
                <w:rFonts w:ascii="Times New Roman" w:eastAsia="Times New Roman" w:hAnsi="Times New Roman" w:cs="Times New Roman"/>
                <w:sz w:val="18"/>
                <w:szCs w:val="18"/>
                <w:lang w:eastAsia="ru-RU"/>
              </w:rPr>
              <w:t xml:space="preserve"> давление свыше 1 МПа, вместимость более 0,01</w:t>
            </w:r>
            <w:r w:rsidRPr="00047485">
              <w:rPr>
                <w:rFonts w:ascii="Times New Roman" w:hAnsi="Times New Roman" w:cs="Times New Roman"/>
                <w:sz w:val="18"/>
                <w:szCs w:val="18"/>
              </w:rPr>
              <w:t xml:space="preserve"> м</w:t>
            </w:r>
            <w:r w:rsidRPr="00047485">
              <w:rPr>
                <w:rFonts w:ascii="Times New Roman" w:hAnsi="Times New Roman" w:cs="Times New Roman"/>
                <w:sz w:val="18"/>
                <w:szCs w:val="18"/>
                <w:vertAlign w:val="superscript"/>
              </w:rPr>
              <w:t>3</w:t>
            </w:r>
            <w:r w:rsidRPr="00047485">
              <w:rPr>
                <w:rFonts w:ascii="Times New Roman" w:eastAsia="Times New Roman" w:hAnsi="Times New Roman" w:cs="Times New Roman"/>
                <w:sz w:val="18"/>
                <w:szCs w:val="18"/>
                <w:lang w:eastAsia="ru-RU"/>
              </w:rPr>
              <w:t xml:space="preserve"> и произведение значения </w:t>
            </w:r>
            <w:r w:rsidRPr="00047485">
              <w:rPr>
                <w:rFonts w:ascii="Times New Roman" w:eastAsia="Times New Roman" w:hAnsi="Times New Roman" w:cs="Times New Roman"/>
                <w:color w:val="000000"/>
                <w:sz w:val="18"/>
                <w:szCs w:val="18"/>
                <w:shd w:val="clear" w:color="auto" w:fill="FFFFFF" w:themeFill="background1"/>
                <w:lang w:eastAsia="ru-RU"/>
              </w:rPr>
              <w:t>расчетного</w:t>
            </w:r>
            <w:r w:rsidRPr="00047485">
              <w:rPr>
                <w:rFonts w:ascii="Times New Roman" w:eastAsia="Times New Roman" w:hAnsi="Times New Roman" w:cs="Times New Roman"/>
                <w:sz w:val="18"/>
                <w:szCs w:val="18"/>
                <w:lang w:eastAsia="ru-RU"/>
              </w:rPr>
              <w:t xml:space="preserve"> давления на значение вместимости, составляющее свыше 1 МПа х </w:t>
            </w:r>
            <w:r w:rsidRPr="00047485">
              <w:rPr>
                <w:rFonts w:ascii="Times New Roman" w:hAnsi="Times New Roman" w:cs="Times New Roman"/>
                <w:sz w:val="18"/>
                <w:szCs w:val="18"/>
              </w:rPr>
              <w:t>м</w:t>
            </w:r>
            <w:r w:rsidRPr="00047485">
              <w:rPr>
                <w:rFonts w:ascii="Times New Roman" w:hAnsi="Times New Roman" w:cs="Times New Roman"/>
                <w:sz w:val="18"/>
                <w:szCs w:val="18"/>
                <w:vertAlign w:val="superscript"/>
              </w:rPr>
              <w:t>3</w:t>
            </w:r>
            <w:r w:rsidRPr="00047485">
              <w:rPr>
                <w:rFonts w:ascii="Times New Roman" w:eastAsia="Times New Roman" w:hAnsi="Times New Roman" w:cs="Times New Roman"/>
                <w:sz w:val="18"/>
                <w:szCs w:val="18"/>
                <w:lang w:eastAsia="ru-RU"/>
              </w:rPr>
              <w:t>;</w:t>
            </w:r>
          </w:p>
          <w:p w14:paraId="25B132B3" w14:textId="67177BF8" w:rsidR="00047485" w:rsidRPr="00047485" w:rsidRDefault="00047485" w:rsidP="00047485">
            <w:pPr>
              <w:spacing w:after="0"/>
              <w:rPr>
                <w:rFonts w:ascii="Times New Roman" w:hAnsi="Times New Roman" w:cs="Times New Roman"/>
                <w:sz w:val="18"/>
                <w:szCs w:val="18"/>
              </w:rPr>
            </w:pPr>
            <w:r w:rsidRPr="00047485">
              <w:rPr>
                <w:rFonts w:ascii="Times New Roman" w:eastAsia="Times New Roman" w:hAnsi="Times New Roman" w:cs="Times New Roman"/>
                <w:color w:val="000000"/>
                <w:sz w:val="18"/>
                <w:szCs w:val="18"/>
                <w:shd w:val="clear" w:color="auto" w:fill="FFFFFF" w:themeFill="background1"/>
                <w:lang w:eastAsia="ru-RU"/>
              </w:rPr>
              <w:t>- расчетное</w:t>
            </w:r>
            <w:r w:rsidRPr="00047485">
              <w:rPr>
                <w:rFonts w:ascii="Times New Roman" w:eastAsia="Times New Roman" w:hAnsi="Times New Roman" w:cs="Times New Roman"/>
                <w:sz w:val="18"/>
                <w:szCs w:val="18"/>
                <w:lang w:eastAsia="ru-RU"/>
              </w:rPr>
              <w:t xml:space="preserve"> давление свыше 100 МПа, вместимость свыше 0,0001</w:t>
            </w:r>
            <w:r w:rsidRPr="00047485">
              <w:rPr>
                <w:rFonts w:ascii="Times New Roman" w:hAnsi="Times New Roman" w:cs="Times New Roman"/>
                <w:sz w:val="18"/>
                <w:szCs w:val="18"/>
              </w:rPr>
              <w:t xml:space="preserve"> м</w:t>
            </w:r>
            <w:r w:rsidRPr="00047485">
              <w:rPr>
                <w:rFonts w:ascii="Times New Roman" w:hAnsi="Times New Roman" w:cs="Times New Roman"/>
                <w:sz w:val="18"/>
                <w:szCs w:val="18"/>
                <w:vertAlign w:val="superscript"/>
              </w:rPr>
              <w:t>3</w:t>
            </w:r>
            <w:r w:rsidRPr="00047485">
              <w:rPr>
                <w:rFonts w:ascii="Times New Roman" w:eastAsia="Times New Roman" w:hAnsi="Times New Roman" w:cs="Times New Roman"/>
                <w:sz w:val="18"/>
                <w:szCs w:val="18"/>
                <w:lang w:eastAsia="ru-RU"/>
              </w:rPr>
              <w:t xml:space="preserve"> до 0,01</w:t>
            </w:r>
            <w:r w:rsidRPr="00047485">
              <w:rPr>
                <w:rFonts w:ascii="Times New Roman" w:hAnsi="Times New Roman" w:cs="Times New Roman"/>
                <w:sz w:val="18"/>
                <w:szCs w:val="18"/>
              </w:rPr>
              <w:t xml:space="preserve"> м</w:t>
            </w:r>
            <w:r w:rsidRPr="00047485">
              <w:rPr>
                <w:rFonts w:ascii="Times New Roman" w:hAnsi="Times New Roman" w:cs="Times New Roman"/>
                <w:sz w:val="18"/>
                <w:szCs w:val="18"/>
                <w:vertAlign w:val="superscript"/>
              </w:rPr>
              <w:t xml:space="preserve">3 </w:t>
            </w:r>
            <w:r w:rsidRPr="00047485">
              <w:rPr>
                <w:rFonts w:ascii="Times New Roman" w:eastAsia="Times New Roman" w:hAnsi="Times New Roman" w:cs="Times New Roman"/>
                <w:sz w:val="18"/>
                <w:szCs w:val="18"/>
                <w:lang w:eastAsia="ru-RU"/>
              </w:rPr>
              <w:t>включительно.</w:t>
            </w:r>
            <w:r w:rsidRPr="00047485">
              <w:rPr>
                <w:rFonts w:ascii="Times New Roman" w:hAnsi="Times New Roman" w:cs="Times New Roman"/>
                <w:sz w:val="18"/>
                <w:szCs w:val="18"/>
              </w:rPr>
              <w:t xml:space="preserve"> </w:t>
            </w:r>
          </w:p>
        </w:tc>
        <w:tc>
          <w:tcPr>
            <w:tcW w:w="1985" w:type="dxa"/>
            <w:tcBorders>
              <w:top w:val="single" w:sz="4" w:space="0" w:color="auto"/>
              <w:left w:val="single" w:sz="4" w:space="0" w:color="auto"/>
              <w:bottom w:val="single" w:sz="4" w:space="0" w:color="auto"/>
              <w:right w:val="single" w:sz="4" w:space="0" w:color="auto"/>
            </w:tcBorders>
          </w:tcPr>
          <w:p w14:paraId="19F2D2AC" w14:textId="6E2992C1" w:rsidR="00047485" w:rsidRPr="00047485" w:rsidRDefault="00047485" w:rsidP="00047485">
            <w:pPr>
              <w:spacing w:after="0"/>
              <w:rPr>
                <w:rFonts w:ascii="Times New Roman" w:eastAsia="Times New Roman" w:hAnsi="Times New Roman" w:cs="Times New Roman"/>
                <w:sz w:val="18"/>
                <w:szCs w:val="18"/>
                <w:lang w:eastAsia="ru-RU"/>
              </w:rPr>
            </w:pPr>
            <w:r w:rsidRPr="00047485">
              <w:rPr>
                <w:rFonts w:ascii="Times New Roman" w:eastAsia="Times New Roman" w:hAnsi="Times New Roman" w:cs="Times New Roman"/>
                <w:sz w:val="18"/>
                <w:szCs w:val="18"/>
                <w:lang w:eastAsia="ru-RU"/>
              </w:rPr>
              <w:t>Декларирование  (1д, 2д, 3д, 4д, 5д)</w:t>
            </w:r>
          </w:p>
        </w:tc>
        <w:tc>
          <w:tcPr>
            <w:tcW w:w="1559" w:type="dxa"/>
            <w:tcBorders>
              <w:top w:val="single" w:sz="4" w:space="0" w:color="auto"/>
              <w:left w:val="single" w:sz="4" w:space="0" w:color="auto"/>
              <w:bottom w:val="single" w:sz="4" w:space="0" w:color="auto"/>
              <w:right w:val="single" w:sz="4" w:space="0" w:color="auto"/>
            </w:tcBorders>
          </w:tcPr>
          <w:p w14:paraId="01D2CEE7" w14:textId="77777777" w:rsidR="00E26FA2" w:rsidRPr="00E26FA2" w:rsidRDefault="00E26FA2" w:rsidP="00E26FA2">
            <w:pPr>
              <w:spacing w:after="0"/>
              <w:jc w:val="center"/>
              <w:rPr>
                <w:rFonts w:ascii="Times New Roman" w:hAnsi="Times New Roman" w:cs="Times New Roman"/>
                <w:sz w:val="18"/>
                <w:szCs w:val="18"/>
              </w:rPr>
            </w:pPr>
            <w:r w:rsidRPr="00E26FA2">
              <w:rPr>
                <w:rFonts w:ascii="Times New Roman" w:hAnsi="Times New Roman" w:cs="Times New Roman"/>
                <w:sz w:val="18"/>
                <w:szCs w:val="18"/>
              </w:rPr>
              <w:t>3925;</w:t>
            </w:r>
          </w:p>
          <w:p w14:paraId="0F5812DE" w14:textId="77777777" w:rsidR="00E26FA2" w:rsidRPr="00E26FA2" w:rsidRDefault="00E26FA2" w:rsidP="00E26FA2">
            <w:pPr>
              <w:spacing w:after="0"/>
              <w:jc w:val="center"/>
              <w:rPr>
                <w:rFonts w:ascii="Times New Roman" w:hAnsi="Times New Roman" w:cs="Times New Roman"/>
                <w:sz w:val="18"/>
                <w:szCs w:val="18"/>
              </w:rPr>
            </w:pPr>
            <w:r w:rsidRPr="00E26FA2">
              <w:rPr>
                <w:rFonts w:ascii="Times New Roman" w:hAnsi="Times New Roman" w:cs="Times New Roman"/>
                <w:sz w:val="18"/>
                <w:szCs w:val="18"/>
              </w:rPr>
              <w:t>3926;</w:t>
            </w:r>
          </w:p>
          <w:p w14:paraId="40D882CD" w14:textId="77777777" w:rsidR="00E26FA2" w:rsidRPr="00E26FA2" w:rsidRDefault="00E26FA2" w:rsidP="00E26FA2">
            <w:pPr>
              <w:spacing w:after="0"/>
              <w:jc w:val="center"/>
              <w:rPr>
                <w:rFonts w:ascii="Times New Roman" w:hAnsi="Times New Roman" w:cs="Times New Roman"/>
                <w:sz w:val="18"/>
                <w:szCs w:val="18"/>
              </w:rPr>
            </w:pPr>
            <w:r w:rsidRPr="00E26FA2">
              <w:rPr>
                <w:rFonts w:ascii="Times New Roman" w:hAnsi="Times New Roman" w:cs="Times New Roman"/>
                <w:sz w:val="18"/>
                <w:szCs w:val="18"/>
              </w:rPr>
              <w:t>7309;</w:t>
            </w:r>
          </w:p>
          <w:p w14:paraId="4D1ECD23" w14:textId="77777777" w:rsidR="00E26FA2" w:rsidRPr="00E26FA2" w:rsidRDefault="00E26FA2" w:rsidP="00E26FA2">
            <w:pPr>
              <w:spacing w:after="0"/>
              <w:jc w:val="center"/>
              <w:rPr>
                <w:rFonts w:ascii="Times New Roman" w:hAnsi="Times New Roman" w:cs="Times New Roman"/>
                <w:sz w:val="18"/>
                <w:szCs w:val="18"/>
              </w:rPr>
            </w:pPr>
            <w:r w:rsidRPr="00E26FA2">
              <w:rPr>
                <w:rFonts w:ascii="Times New Roman" w:hAnsi="Times New Roman" w:cs="Times New Roman"/>
                <w:sz w:val="18"/>
                <w:szCs w:val="18"/>
              </w:rPr>
              <w:t>7310;</w:t>
            </w:r>
          </w:p>
          <w:p w14:paraId="31B08950" w14:textId="77777777" w:rsidR="00E26FA2" w:rsidRPr="00E26FA2" w:rsidRDefault="00E26FA2" w:rsidP="00E26FA2">
            <w:pPr>
              <w:spacing w:after="0"/>
              <w:jc w:val="center"/>
              <w:rPr>
                <w:rFonts w:ascii="Times New Roman" w:hAnsi="Times New Roman" w:cs="Times New Roman"/>
                <w:sz w:val="18"/>
                <w:szCs w:val="18"/>
              </w:rPr>
            </w:pPr>
            <w:r w:rsidRPr="00E26FA2">
              <w:rPr>
                <w:rFonts w:ascii="Times New Roman" w:hAnsi="Times New Roman" w:cs="Times New Roman"/>
                <w:sz w:val="18"/>
                <w:szCs w:val="18"/>
              </w:rPr>
              <w:t>7419;</w:t>
            </w:r>
          </w:p>
          <w:p w14:paraId="5C90947B" w14:textId="77777777" w:rsidR="00E26FA2" w:rsidRPr="00E26FA2" w:rsidRDefault="00E26FA2" w:rsidP="00E26FA2">
            <w:pPr>
              <w:spacing w:after="0"/>
              <w:jc w:val="center"/>
              <w:rPr>
                <w:rFonts w:ascii="Times New Roman" w:hAnsi="Times New Roman" w:cs="Times New Roman"/>
                <w:sz w:val="18"/>
                <w:szCs w:val="18"/>
              </w:rPr>
            </w:pPr>
            <w:r w:rsidRPr="00E26FA2">
              <w:rPr>
                <w:rFonts w:ascii="Times New Roman" w:hAnsi="Times New Roman" w:cs="Times New Roman"/>
                <w:sz w:val="18"/>
                <w:szCs w:val="18"/>
              </w:rPr>
              <w:t>7508;</w:t>
            </w:r>
          </w:p>
          <w:p w14:paraId="319D2B65" w14:textId="77777777" w:rsidR="00E26FA2" w:rsidRPr="00E26FA2" w:rsidRDefault="00E26FA2" w:rsidP="00E26FA2">
            <w:pPr>
              <w:spacing w:after="0"/>
              <w:jc w:val="center"/>
              <w:rPr>
                <w:rFonts w:ascii="Times New Roman" w:hAnsi="Times New Roman" w:cs="Times New Roman"/>
                <w:sz w:val="18"/>
                <w:szCs w:val="18"/>
              </w:rPr>
            </w:pPr>
            <w:r w:rsidRPr="00E26FA2">
              <w:rPr>
                <w:rFonts w:ascii="Times New Roman" w:hAnsi="Times New Roman" w:cs="Times New Roman"/>
                <w:sz w:val="18"/>
                <w:szCs w:val="18"/>
              </w:rPr>
              <w:t>7611;</w:t>
            </w:r>
          </w:p>
          <w:p w14:paraId="75968D11" w14:textId="77777777" w:rsidR="00E26FA2" w:rsidRPr="00E26FA2" w:rsidRDefault="00E26FA2" w:rsidP="00E26FA2">
            <w:pPr>
              <w:spacing w:after="0"/>
              <w:jc w:val="center"/>
              <w:rPr>
                <w:rFonts w:ascii="Times New Roman" w:hAnsi="Times New Roman" w:cs="Times New Roman"/>
                <w:sz w:val="18"/>
                <w:szCs w:val="18"/>
              </w:rPr>
            </w:pPr>
            <w:r w:rsidRPr="00E26FA2">
              <w:rPr>
                <w:rFonts w:ascii="Times New Roman" w:hAnsi="Times New Roman" w:cs="Times New Roman"/>
                <w:sz w:val="18"/>
                <w:szCs w:val="18"/>
              </w:rPr>
              <w:t>7612;</w:t>
            </w:r>
          </w:p>
          <w:p w14:paraId="2BAEBB0A" w14:textId="77777777" w:rsidR="00E26FA2" w:rsidRPr="00E26FA2" w:rsidRDefault="00E26FA2" w:rsidP="00E26FA2">
            <w:pPr>
              <w:spacing w:after="0"/>
              <w:jc w:val="center"/>
              <w:rPr>
                <w:rFonts w:ascii="Times New Roman" w:hAnsi="Times New Roman" w:cs="Times New Roman"/>
                <w:sz w:val="18"/>
                <w:szCs w:val="18"/>
              </w:rPr>
            </w:pPr>
            <w:r w:rsidRPr="00E26FA2">
              <w:rPr>
                <w:rFonts w:ascii="Times New Roman" w:hAnsi="Times New Roman" w:cs="Times New Roman"/>
                <w:sz w:val="18"/>
                <w:szCs w:val="18"/>
              </w:rPr>
              <w:t>8108;</w:t>
            </w:r>
          </w:p>
          <w:p w14:paraId="694A3DD4" w14:textId="77777777" w:rsidR="00E26FA2" w:rsidRPr="00E26FA2" w:rsidRDefault="00E26FA2" w:rsidP="00E26FA2">
            <w:pPr>
              <w:spacing w:after="0"/>
              <w:jc w:val="center"/>
              <w:rPr>
                <w:rFonts w:ascii="Times New Roman" w:hAnsi="Times New Roman" w:cs="Times New Roman"/>
                <w:sz w:val="18"/>
                <w:szCs w:val="18"/>
              </w:rPr>
            </w:pPr>
            <w:r w:rsidRPr="00E26FA2">
              <w:rPr>
                <w:rFonts w:ascii="Times New Roman" w:hAnsi="Times New Roman" w:cs="Times New Roman"/>
                <w:sz w:val="18"/>
                <w:szCs w:val="18"/>
              </w:rPr>
              <w:t>8405;</w:t>
            </w:r>
          </w:p>
          <w:p w14:paraId="6032EDFE" w14:textId="77777777" w:rsidR="00E26FA2" w:rsidRPr="00E26FA2" w:rsidRDefault="00E26FA2" w:rsidP="00E26FA2">
            <w:pPr>
              <w:spacing w:after="0"/>
              <w:jc w:val="center"/>
              <w:rPr>
                <w:rFonts w:ascii="Times New Roman" w:hAnsi="Times New Roman" w:cs="Times New Roman"/>
                <w:sz w:val="18"/>
                <w:szCs w:val="18"/>
              </w:rPr>
            </w:pPr>
            <w:r w:rsidRPr="00E26FA2">
              <w:rPr>
                <w:rFonts w:ascii="Times New Roman" w:hAnsi="Times New Roman" w:cs="Times New Roman"/>
                <w:sz w:val="18"/>
                <w:szCs w:val="18"/>
              </w:rPr>
              <w:t>8419;</w:t>
            </w:r>
          </w:p>
          <w:p w14:paraId="1CE10C68" w14:textId="77777777" w:rsidR="00E26FA2" w:rsidRPr="00E26FA2" w:rsidRDefault="00E26FA2" w:rsidP="00E26FA2">
            <w:pPr>
              <w:spacing w:after="0"/>
              <w:jc w:val="center"/>
              <w:rPr>
                <w:rFonts w:ascii="Times New Roman" w:hAnsi="Times New Roman" w:cs="Times New Roman"/>
                <w:sz w:val="18"/>
                <w:szCs w:val="18"/>
              </w:rPr>
            </w:pPr>
            <w:r w:rsidRPr="00E26FA2">
              <w:rPr>
                <w:rFonts w:ascii="Times New Roman" w:hAnsi="Times New Roman" w:cs="Times New Roman"/>
                <w:sz w:val="18"/>
                <w:szCs w:val="18"/>
              </w:rPr>
              <w:t>8421;</w:t>
            </w:r>
          </w:p>
          <w:p w14:paraId="00A5B12D" w14:textId="77777777" w:rsidR="00E26FA2" w:rsidRPr="00E26FA2" w:rsidRDefault="00E26FA2" w:rsidP="00E26FA2">
            <w:pPr>
              <w:spacing w:after="0"/>
              <w:jc w:val="center"/>
              <w:rPr>
                <w:rFonts w:ascii="Times New Roman" w:hAnsi="Times New Roman" w:cs="Times New Roman"/>
                <w:sz w:val="18"/>
                <w:szCs w:val="18"/>
              </w:rPr>
            </w:pPr>
            <w:r w:rsidRPr="00E26FA2">
              <w:rPr>
                <w:rFonts w:ascii="Times New Roman" w:hAnsi="Times New Roman" w:cs="Times New Roman"/>
                <w:sz w:val="18"/>
                <w:szCs w:val="18"/>
              </w:rPr>
              <w:t>8439;</w:t>
            </w:r>
          </w:p>
          <w:p w14:paraId="6F8AB215" w14:textId="77777777" w:rsidR="00E26FA2" w:rsidRPr="00E26FA2" w:rsidRDefault="00E26FA2" w:rsidP="00E26FA2">
            <w:pPr>
              <w:spacing w:after="0"/>
              <w:jc w:val="center"/>
              <w:rPr>
                <w:rFonts w:ascii="Times New Roman" w:hAnsi="Times New Roman" w:cs="Times New Roman"/>
                <w:sz w:val="18"/>
                <w:szCs w:val="18"/>
              </w:rPr>
            </w:pPr>
            <w:r w:rsidRPr="00E26FA2">
              <w:rPr>
                <w:rFonts w:ascii="Times New Roman" w:hAnsi="Times New Roman" w:cs="Times New Roman"/>
                <w:sz w:val="18"/>
                <w:szCs w:val="18"/>
              </w:rPr>
              <w:t>8479;</w:t>
            </w:r>
          </w:p>
          <w:p w14:paraId="36DECC50" w14:textId="77777777" w:rsidR="00E26FA2" w:rsidRPr="00E26FA2" w:rsidRDefault="00E26FA2" w:rsidP="00E26FA2">
            <w:pPr>
              <w:spacing w:after="0"/>
              <w:jc w:val="center"/>
              <w:rPr>
                <w:rFonts w:ascii="Times New Roman" w:hAnsi="Times New Roman" w:cs="Times New Roman"/>
                <w:sz w:val="18"/>
                <w:szCs w:val="18"/>
              </w:rPr>
            </w:pPr>
            <w:r w:rsidRPr="00E26FA2">
              <w:rPr>
                <w:rFonts w:ascii="Times New Roman" w:hAnsi="Times New Roman" w:cs="Times New Roman"/>
                <w:sz w:val="18"/>
                <w:szCs w:val="18"/>
              </w:rPr>
              <w:t>8516;</w:t>
            </w:r>
          </w:p>
          <w:p w14:paraId="1C50E1AC" w14:textId="77777777" w:rsidR="00E26FA2" w:rsidRPr="00E26FA2" w:rsidRDefault="00E26FA2" w:rsidP="00E26FA2">
            <w:pPr>
              <w:spacing w:after="0"/>
              <w:jc w:val="center"/>
              <w:rPr>
                <w:rFonts w:ascii="Times New Roman" w:hAnsi="Times New Roman" w:cs="Times New Roman"/>
                <w:sz w:val="18"/>
                <w:szCs w:val="18"/>
              </w:rPr>
            </w:pPr>
            <w:r w:rsidRPr="00E26FA2">
              <w:rPr>
                <w:rFonts w:ascii="Times New Roman" w:hAnsi="Times New Roman" w:cs="Times New Roman"/>
                <w:sz w:val="18"/>
                <w:szCs w:val="18"/>
              </w:rPr>
              <w:lastRenderedPageBreak/>
              <w:t>8606;</w:t>
            </w:r>
          </w:p>
          <w:p w14:paraId="65EE3755" w14:textId="77777777" w:rsidR="00E26FA2" w:rsidRPr="00E26FA2" w:rsidRDefault="00E26FA2" w:rsidP="00E26FA2">
            <w:pPr>
              <w:spacing w:after="0"/>
              <w:jc w:val="center"/>
              <w:rPr>
                <w:rFonts w:ascii="Times New Roman" w:hAnsi="Times New Roman" w:cs="Times New Roman"/>
                <w:sz w:val="18"/>
                <w:szCs w:val="18"/>
              </w:rPr>
            </w:pPr>
            <w:r w:rsidRPr="00E26FA2">
              <w:rPr>
                <w:rFonts w:ascii="Times New Roman" w:hAnsi="Times New Roman" w:cs="Times New Roman"/>
                <w:sz w:val="18"/>
                <w:szCs w:val="18"/>
              </w:rPr>
              <w:t>8609;</w:t>
            </w:r>
          </w:p>
          <w:p w14:paraId="7ECDAC64" w14:textId="77777777" w:rsidR="00E26FA2" w:rsidRPr="00E26FA2" w:rsidRDefault="00E26FA2" w:rsidP="00E26FA2">
            <w:pPr>
              <w:spacing w:after="0"/>
              <w:jc w:val="center"/>
              <w:rPr>
                <w:rFonts w:ascii="Times New Roman" w:hAnsi="Times New Roman" w:cs="Times New Roman"/>
                <w:sz w:val="18"/>
                <w:szCs w:val="18"/>
              </w:rPr>
            </w:pPr>
            <w:r w:rsidRPr="00E26FA2">
              <w:rPr>
                <w:rFonts w:ascii="Times New Roman" w:hAnsi="Times New Roman" w:cs="Times New Roman"/>
                <w:sz w:val="18"/>
                <w:szCs w:val="18"/>
              </w:rPr>
              <w:t>8716;</w:t>
            </w:r>
          </w:p>
          <w:p w14:paraId="58115294" w14:textId="335B637A" w:rsidR="00047485" w:rsidRPr="00047485" w:rsidRDefault="00E26FA2" w:rsidP="00E26FA2">
            <w:pPr>
              <w:spacing w:after="0"/>
              <w:jc w:val="center"/>
              <w:rPr>
                <w:rFonts w:ascii="Times New Roman" w:hAnsi="Times New Roman" w:cs="Times New Roman"/>
                <w:sz w:val="18"/>
                <w:szCs w:val="18"/>
              </w:rPr>
            </w:pPr>
            <w:r w:rsidRPr="00E26FA2">
              <w:rPr>
                <w:rFonts w:ascii="Times New Roman" w:hAnsi="Times New Roman" w:cs="Times New Roman"/>
                <w:sz w:val="18"/>
                <w:szCs w:val="18"/>
              </w:rPr>
              <w:t>9617</w:t>
            </w:r>
          </w:p>
        </w:tc>
        <w:tc>
          <w:tcPr>
            <w:tcW w:w="3402" w:type="dxa"/>
            <w:tcBorders>
              <w:top w:val="single" w:sz="4" w:space="0" w:color="auto"/>
              <w:left w:val="single" w:sz="4" w:space="0" w:color="auto"/>
              <w:bottom w:val="single" w:sz="4" w:space="0" w:color="auto"/>
              <w:right w:val="single" w:sz="4" w:space="0" w:color="auto"/>
            </w:tcBorders>
          </w:tcPr>
          <w:p w14:paraId="2B99EF47" w14:textId="6A2353F4" w:rsidR="00047485" w:rsidRPr="00047485" w:rsidRDefault="00047485" w:rsidP="00047485">
            <w:pPr>
              <w:spacing w:after="0"/>
              <w:rPr>
                <w:rFonts w:ascii="Times New Roman" w:hAnsi="Times New Roman" w:cs="Times New Roman"/>
                <w:sz w:val="18"/>
                <w:szCs w:val="18"/>
              </w:rPr>
            </w:pPr>
            <w:r w:rsidRPr="00047485">
              <w:rPr>
                <w:rFonts w:ascii="Times New Roman" w:hAnsi="Times New Roman" w:cs="Times New Roman"/>
                <w:sz w:val="18"/>
                <w:szCs w:val="18"/>
              </w:rPr>
              <w:lastRenderedPageBreak/>
              <w:t>ТР ТС 032/2013 " О безопасности оборудования, работающего под избыточным давлением", утвержден Решением Комиссии Таможенного союза от 2 июля 2013 года N 41</w:t>
            </w:r>
          </w:p>
        </w:tc>
        <w:tc>
          <w:tcPr>
            <w:tcW w:w="4394" w:type="dxa"/>
            <w:tcBorders>
              <w:top w:val="single" w:sz="4" w:space="0" w:color="auto"/>
              <w:left w:val="single" w:sz="4" w:space="0" w:color="auto"/>
              <w:bottom w:val="single" w:sz="4" w:space="0" w:color="auto"/>
              <w:right w:val="single" w:sz="4" w:space="0" w:color="auto"/>
            </w:tcBorders>
          </w:tcPr>
          <w:p w14:paraId="330025D5" w14:textId="44AF1657" w:rsidR="00047485" w:rsidRPr="00047485" w:rsidRDefault="00047485" w:rsidP="00047485">
            <w:pPr>
              <w:pStyle w:val="Default"/>
              <w:rPr>
                <w:color w:val="auto"/>
                <w:sz w:val="18"/>
                <w:szCs w:val="18"/>
              </w:rPr>
            </w:pPr>
            <w:r w:rsidRPr="00047485">
              <w:rPr>
                <w:color w:val="auto"/>
                <w:sz w:val="18"/>
                <w:szCs w:val="18"/>
              </w:rPr>
              <w:t xml:space="preserve">ТР ТС 032/2013; ГОСТ 16860-88; </w:t>
            </w:r>
            <w:r w:rsidR="00E26FA2" w:rsidRPr="00E26FA2">
              <w:rPr>
                <w:color w:val="auto"/>
                <w:sz w:val="18"/>
                <w:szCs w:val="18"/>
              </w:rPr>
              <w:t xml:space="preserve">ГОСТ 10037; ГОСТ 16769; </w:t>
            </w:r>
            <w:r w:rsidRPr="00047485">
              <w:rPr>
                <w:color w:val="auto"/>
                <w:sz w:val="18"/>
                <w:szCs w:val="18"/>
              </w:rPr>
              <w:t xml:space="preserve">ГОСТ 25449-82; ГОСТ 25450-82; ГОСТ 22373-82; ГОСТ 24570-81; ГОСТ 28289-89; ГОСТ 28291-89; ГОСТ 28308-89; ГОСТ Р 54086-2010; </w:t>
            </w:r>
            <w:r w:rsidRPr="00047485">
              <w:rPr>
                <w:sz w:val="18"/>
                <w:szCs w:val="18"/>
              </w:rPr>
              <w:t xml:space="preserve">ГОСТ 2.601-2006; ГОСТ 2.610-2006; ГОСТ 33855-2016; ГОСТ Р 54560-2015; ГОСТ 356-80; ГОСТ 32388-2013; ГОСТ 32569-2013; ГОСТ 33229-2015; ГОСТ 33259-2015; ГОСТ 33260-2015; ГОСТ 33368-2015; СТБ ЕН 13480-1-2005; СТБ ЕН 13480-2-2005; СТБ ЕН 13480-3-2005; СТБ ЕН 13480-4-2005; СТБ ЕН 13480-5-2005; СТБ ЕН 13480-6-2005; СТБ ЕН 13480-8-2005; СТ РК EN 1708-1-2016-2016; СТ РК EN 10216-1-2015; СТ РК EN 10216-2-2015; СТ РК EN 10216-3-2015; СТ РК EN 10216-4-2015; СТ РК EN 10216-5-2015; СТ РК EN 10216-6-2015; СТ РК EN 10217-1-2015; СТ РК EN 10217-2-2015; СТ РК EN 10217-3-2015; СТ РК EN 10217-4-2015; СТ РК EN 10217-5-2015; СТ РК EN </w:t>
            </w:r>
            <w:r w:rsidRPr="00047485">
              <w:rPr>
                <w:sz w:val="18"/>
                <w:szCs w:val="18"/>
              </w:rPr>
              <w:lastRenderedPageBreak/>
              <w:t>10217-6-2015; СТ РК EN 10217-7-2015; СТ РК EN 13480-1-2012; СТ РК EN 13480-2-2012; СТ РК EN 13480-3-2012; СТ РК EN 13480-4-2012; СТ РК EN 13480-5-2012; СТ РК EN 13480-6-2012; СТ РК EN 13480-7-2012; ГОСТ Р 50671-94; ГОСТ Р 51571-2000; ГОСТ Р 54560-2015; ГОСТ Р 55596-2013; ГОСТ Р 55599-2013; ГОСТ Р 55600-2013</w:t>
            </w:r>
          </w:p>
          <w:p w14:paraId="10431B91" w14:textId="42127EC8" w:rsidR="00047485" w:rsidRPr="00047485" w:rsidRDefault="00047485" w:rsidP="00047485">
            <w:pPr>
              <w:spacing w:after="0"/>
              <w:rPr>
                <w:rFonts w:ascii="Times New Roman" w:hAnsi="Times New Roman" w:cs="Times New Roman"/>
                <w:sz w:val="18"/>
                <w:szCs w:val="18"/>
              </w:rPr>
            </w:pPr>
          </w:p>
        </w:tc>
      </w:tr>
      <w:tr w:rsidR="00047485" w:rsidRPr="00047485" w14:paraId="3F0D3423" w14:textId="77777777" w:rsidTr="00693456">
        <w:tc>
          <w:tcPr>
            <w:tcW w:w="709" w:type="dxa"/>
            <w:tcBorders>
              <w:top w:val="single" w:sz="4" w:space="0" w:color="auto"/>
              <w:left w:val="single" w:sz="4" w:space="0" w:color="auto"/>
              <w:bottom w:val="single" w:sz="4" w:space="0" w:color="auto"/>
              <w:right w:val="single" w:sz="4" w:space="0" w:color="auto"/>
            </w:tcBorders>
          </w:tcPr>
          <w:p w14:paraId="05EFA535" w14:textId="48D1C7D1" w:rsidR="00047485" w:rsidRPr="00047485" w:rsidRDefault="00047485" w:rsidP="00047485">
            <w:pPr>
              <w:spacing w:after="0"/>
              <w:rPr>
                <w:rFonts w:ascii="Times New Roman" w:hAnsi="Times New Roman" w:cs="Times New Roman"/>
                <w:sz w:val="18"/>
                <w:szCs w:val="18"/>
              </w:rPr>
            </w:pPr>
            <w:r w:rsidRPr="00047485">
              <w:rPr>
                <w:rFonts w:ascii="Times New Roman" w:hAnsi="Times New Roman" w:cs="Times New Roman"/>
                <w:sz w:val="18"/>
                <w:szCs w:val="18"/>
              </w:rPr>
              <w:lastRenderedPageBreak/>
              <w:t>А</w:t>
            </w:r>
            <w:r>
              <w:rPr>
                <w:rFonts w:ascii="Times New Roman" w:hAnsi="Times New Roman" w:cs="Times New Roman"/>
                <w:sz w:val="18"/>
                <w:szCs w:val="18"/>
              </w:rPr>
              <w:t>4</w:t>
            </w:r>
            <w:r w:rsidRPr="00047485">
              <w:rPr>
                <w:rFonts w:ascii="Times New Roman" w:hAnsi="Times New Roman" w:cs="Times New Roman"/>
                <w:sz w:val="18"/>
                <w:szCs w:val="18"/>
              </w:rPr>
              <w:t>.5</w:t>
            </w:r>
          </w:p>
        </w:tc>
        <w:tc>
          <w:tcPr>
            <w:tcW w:w="2693" w:type="dxa"/>
            <w:tcBorders>
              <w:top w:val="single" w:sz="4" w:space="0" w:color="auto"/>
              <w:left w:val="single" w:sz="4" w:space="0" w:color="auto"/>
              <w:bottom w:val="single" w:sz="4" w:space="0" w:color="auto"/>
              <w:right w:val="single" w:sz="4" w:space="0" w:color="auto"/>
            </w:tcBorders>
          </w:tcPr>
          <w:p w14:paraId="55A19F05" w14:textId="138BF960" w:rsidR="00047485" w:rsidRPr="00047485" w:rsidRDefault="00047485" w:rsidP="00047485">
            <w:pPr>
              <w:spacing w:after="0"/>
              <w:rPr>
                <w:rFonts w:ascii="Times New Roman" w:hAnsi="Times New Roman" w:cs="Times New Roman"/>
                <w:sz w:val="18"/>
                <w:szCs w:val="18"/>
              </w:rPr>
            </w:pPr>
            <w:r w:rsidRPr="00047485">
              <w:rPr>
                <w:rFonts w:ascii="Times New Roman" w:hAnsi="Times New Roman" w:cs="Times New Roman"/>
                <w:sz w:val="18"/>
                <w:szCs w:val="18"/>
              </w:rPr>
              <w:t>Котлы, имеющие вместимость более 0,002 м</w:t>
            </w:r>
            <w:r w:rsidRPr="00047485">
              <w:rPr>
                <w:rFonts w:ascii="Times New Roman" w:hAnsi="Times New Roman" w:cs="Times New Roman"/>
                <w:sz w:val="18"/>
                <w:szCs w:val="18"/>
                <w:vertAlign w:val="superscript"/>
              </w:rPr>
              <w:t>3</w:t>
            </w:r>
            <w:r w:rsidRPr="00047485">
              <w:rPr>
                <w:rFonts w:ascii="Times New Roman" w:hAnsi="Times New Roman" w:cs="Times New Roman"/>
                <w:sz w:val="18"/>
                <w:szCs w:val="18"/>
              </w:rPr>
              <w:t>, предназначенные для получения горячей воды, температура которой более 110 ºC, или пара, избыточное давление которого более 0,05 МПа, а также сосуды с огневым обогревом, имеющие вместимость более 0,002 м</w:t>
            </w:r>
            <w:r w:rsidRPr="00047485">
              <w:rPr>
                <w:rFonts w:ascii="Times New Roman" w:hAnsi="Times New Roman" w:cs="Times New Roman"/>
                <w:sz w:val="18"/>
                <w:szCs w:val="18"/>
                <w:vertAlign w:val="superscript"/>
              </w:rPr>
              <w:t>3</w:t>
            </w:r>
          </w:p>
        </w:tc>
        <w:tc>
          <w:tcPr>
            <w:tcW w:w="1985" w:type="dxa"/>
            <w:tcBorders>
              <w:top w:val="single" w:sz="4" w:space="0" w:color="auto"/>
              <w:left w:val="single" w:sz="4" w:space="0" w:color="auto"/>
              <w:bottom w:val="single" w:sz="4" w:space="0" w:color="auto"/>
              <w:right w:val="single" w:sz="4" w:space="0" w:color="auto"/>
            </w:tcBorders>
          </w:tcPr>
          <w:p w14:paraId="345E6892" w14:textId="4BEFF5DE" w:rsidR="00047485" w:rsidRPr="00047485" w:rsidRDefault="00047485" w:rsidP="00047485">
            <w:pPr>
              <w:spacing w:after="0"/>
              <w:rPr>
                <w:rFonts w:ascii="Times New Roman" w:eastAsia="Times New Roman" w:hAnsi="Times New Roman" w:cs="Times New Roman"/>
                <w:sz w:val="18"/>
                <w:szCs w:val="18"/>
                <w:lang w:eastAsia="ru-RU"/>
              </w:rPr>
            </w:pPr>
            <w:r w:rsidRPr="00047485">
              <w:rPr>
                <w:rFonts w:ascii="Times New Roman" w:eastAsia="Times New Roman" w:hAnsi="Times New Roman" w:cs="Times New Roman"/>
                <w:sz w:val="18"/>
                <w:szCs w:val="18"/>
                <w:lang w:eastAsia="ru-RU"/>
              </w:rPr>
              <w:t>Декларирование  (1д, 2д, 3д, 4д, 5д)</w:t>
            </w:r>
          </w:p>
        </w:tc>
        <w:tc>
          <w:tcPr>
            <w:tcW w:w="1559" w:type="dxa"/>
            <w:tcBorders>
              <w:top w:val="single" w:sz="4" w:space="0" w:color="auto"/>
              <w:left w:val="single" w:sz="4" w:space="0" w:color="auto"/>
              <w:bottom w:val="single" w:sz="4" w:space="0" w:color="auto"/>
              <w:right w:val="single" w:sz="4" w:space="0" w:color="auto"/>
            </w:tcBorders>
          </w:tcPr>
          <w:p w14:paraId="2D3CA738" w14:textId="77777777" w:rsidR="00C65C23" w:rsidRPr="00C65C23" w:rsidRDefault="00C65C23" w:rsidP="00C65C23">
            <w:pPr>
              <w:spacing w:after="0" w:line="240" w:lineRule="auto"/>
              <w:ind w:left="57"/>
              <w:jc w:val="center"/>
              <w:rPr>
                <w:rFonts w:ascii="Times New Roman" w:hAnsi="Times New Roman" w:cs="Times New Roman"/>
                <w:sz w:val="18"/>
                <w:szCs w:val="18"/>
              </w:rPr>
            </w:pPr>
            <w:r w:rsidRPr="00C65C23">
              <w:rPr>
                <w:rFonts w:ascii="Times New Roman" w:hAnsi="Times New Roman" w:cs="Times New Roman"/>
                <w:sz w:val="18"/>
                <w:szCs w:val="18"/>
              </w:rPr>
              <w:t>7309</w:t>
            </w:r>
          </w:p>
          <w:p w14:paraId="0AE7D51B" w14:textId="77777777" w:rsidR="00C65C23" w:rsidRPr="00C65C23" w:rsidRDefault="00C65C23" w:rsidP="00C65C23">
            <w:pPr>
              <w:spacing w:after="0" w:line="240" w:lineRule="auto"/>
              <w:ind w:left="57"/>
              <w:jc w:val="center"/>
              <w:rPr>
                <w:rFonts w:ascii="Times New Roman" w:hAnsi="Times New Roman" w:cs="Times New Roman"/>
                <w:sz w:val="18"/>
                <w:szCs w:val="18"/>
              </w:rPr>
            </w:pPr>
            <w:r w:rsidRPr="00C65C23">
              <w:rPr>
                <w:rFonts w:ascii="Times New Roman" w:hAnsi="Times New Roman" w:cs="Times New Roman"/>
                <w:sz w:val="18"/>
                <w:szCs w:val="18"/>
              </w:rPr>
              <w:t>7310</w:t>
            </w:r>
          </w:p>
          <w:p w14:paraId="7AE72467" w14:textId="77777777" w:rsidR="00C65C23" w:rsidRPr="00C65C23" w:rsidRDefault="00C65C23" w:rsidP="00C65C23">
            <w:pPr>
              <w:spacing w:after="0" w:line="240" w:lineRule="auto"/>
              <w:ind w:left="57"/>
              <w:jc w:val="center"/>
              <w:rPr>
                <w:rFonts w:ascii="Times New Roman" w:hAnsi="Times New Roman" w:cs="Times New Roman"/>
                <w:sz w:val="18"/>
                <w:szCs w:val="18"/>
              </w:rPr>
            </w:pPr>
            <w:r w:rsidRPr="00C65C23">
              <w:rPr>
                <w:rFonts w:ascii="Times New Roman" w:hAnsi="Times New Roman" w:cs="Times New Roman"/>
                <w:sz w:val="18"/>
                <w:szCs w:val="18"/>
              </w:rPr>
              <w:t>7311</w:t>
            </w:r>
          </w:p>
          <w:p w14:paraId="106C7B15" w14:textId="77777777" w:rsidR="00C65C23" w:rsidRPr="00C65C23" w:rsidRDefault="00C65C23" w:rsidP="00C65C23">
            <w:pPr>
              <w:spacing w:after="0" w:line="240" w:lineRule="auto"/>
              <w:ind w:left="57"/>
              <w:jc w:val="center"/>
              <w:rPr>
                <w:rFonts w:ascii="Times New Roman" w:hAnsi="Times New Roman" w:cs="Times New Roman"/>
                <w:sz w:val="18"/>
                <w:szCs w:val="18"/>
              </w:rPr>
            </w:pPr>
            <w:r w:rsidRPr="00C65C23">
              <w:rPr>
                <w:rFonts w:ascii="Times New Roman" w:hAnsi="Times New Roman" w:cs="Times New Roman"/>
                <w:sz w:val="18"/>
                <w:szCs w:val="18"/>
              </w:rPr>
              <w:t>7613</w:t>
            </w:r>
          </w:p>
          <w:p w14:paraId="2CBA8B41" w14:textId="77777777" w:rsidR="00C65C23" w:rsidRPr="00C65C23" w:rsidRDefault="00C65C23" w:rsidP="00C65C23">
            <w:pPr>
              <w:spacing w:after="0" w:line="240" w:lineRule="auto"/>
              <w:ind w:left="57"/>
              <w:jc w:val="center"/>
              <w:rPr>
                <w:rFonts w:ascii="Times New Roman" w:hAnsi="Times New Roman" w:cs="Times New Roman"/>
                <w:sz w:val="18"/>
                <w:szCs w:val="18"/>
              </w:rPr>
            </w:pPr>
            <w:r w:rsidRPr="00C65C23">
              <w:rPr>
                <w:rFonts w:ascii="Times New Roman" w:hAnsi="Times New Roman" w:cs="Times New Roman"/>
                <w:sz w:val="18"/>
                <w:szCs w:val="18"/>
              </w:rPr>
              <w:t>8402</w:t>
            </w:r>
          </w:p>
          <w:p w14:paraId="0B7D000D" w14:textId="77777777" w:rsidR="00C65C23" w:rsidRPr="00C65C23" w:rsidRDefault="00C65C23" w:rsidP="00C65C23">
            <w:pPr>
              <w:spacing w:after="0" w:line="240" w:lineRule="auto"/>
              <w:ind w:left="57"/>
              <w:jc w:val="center"/>
              <w:rPr>
                <w:rFonts w:ascii="Times New Roman" w:hAnsi="Times New Roman" w:cs="Times New Roman"/>
                <w:sz w:val="18"/>
                <w:szCs w:val="18"/>
              </w:rPr>
            </w:pPr>
            <w:r w:rsidRPr="00C65C23">
              <w:rPr>
                <w:rFonts w:ascii="Times New Roman" w:hAnsi="Times New Roman" w:cs="Times New Roman"/>
                <w:sz w:val="18"/>
                <w:szCs w:val="18"/>
              </w:rPr>
              <w:t>8403</w:t>
            </w:r>
          </w:p>
          <w:p w14:paraId="5577B87B" w14:textId="77777777" w:rsidR="00C65C23" w:rsidRPr="00C65C23" w:rsidRDefault="00C65C23" w:rsidP="00C65C23">
            <w:pPr>
              <w:spacing w:after="0" w:line="240" w:lineRule="auto"/>
              <w:ind w:left="57"/>
              <w:jc w:val="center"/>
              <w:rPr>
                <w:rFonts w:ascii="Times New Roman" w:hAnsi="Times New Roman" w:cs="Times New Roman"/>
                <w:sz w:val="18"/>
                <w:szCs w:val="18"/>
              </w:rPr>
            </w:pPr>
            <w:r w:rsidRPr="00C65C23">
              <w:rPr>
                <w:rFonts w:ascii="Times New Roman" w:hAnsi="Times New Roman" w:cs="Times New Roman"/>
                <w:sz w:val="18"/>
                <w:szCs w:val="18"/>
              </w:rPr>
              <w:t>8404</w:t>
            </w:r>
          </w:p>
          <w:p w14:paraId="697DED35" w14:textId="6CED24A4" w:rsidR="00047485" w:rsidRPr="00047485" w:rsidRDefault="00C65C23" w:rsidP="00C65C23">
            <w:pPr>
              <w:spacing w:after="0" w:line="240" w:lineRule="auto"/>
              <w:ind w:left="57"/>
              <w:jc w:val="center"/>
              <w:rPr>
                <w:rFonts w:ascii="Times New Roman" w:hAnsi="Times New Roman" w:cs="Times New Roman"/>
                <w:sz w:val="18"/>
                <w:szCs w:val="18"/>
              </w:rPr>
            </w:pPr>
            <w:r w:rsidRPr="00C65C23">
              <w:rPr>
                <w:rFonts w:ascii="Times New Roman" w:hAnsi="Times New Roman" w:cs="Times New Roman"/>
                <w:sz w:val="18"/>
                <w:szCs w:val="18"/>
              </w:rPr>
              <w:t>8419</w:t>
            </w:r>
          </w:p>
        </w:tc>
        <w:tc>
          <w:tcPr>
            <w:tcW w:w="3402" w:type="dxa"/>
            <w:tcBorders>
              <w:top w:val="single" w:sz="4" w:space="0" w:color="auto"/>
              <w:left w:val="single" w:sz="4" w:space="0" w:color="auto"/>
              <w:bottom w:val="single" w:sz="4" w:space="0" w:color="auto"/>
              <w:right w:val="single" w:sz="4" w:space="0" w:color="auto"/>
            </w:tcBorders>
          </w:tcPr>
          <w:p w14:paraId="1F0205F6" w14:textId="29E30112" w:rsidR="00047485" w:rsidRPr="00047485" w:rsidRDefault="00047485" w:rsidP="00047485">
            <w:pPr>
              <w:spacing w:after="0"/>
              <w:rPr>
                <w:rFonts w:ascii="Times New Roman" w:hAnsi="Times New Roman" w:cs="Times New Roman"/>
                <w:sz w:val="18"/>
                <w:szCs w:val="18"/>
              </w:rPr>
            </w:pPr>
            <w:r w:rsidRPr="00047485">
              <w:rPr>
                <w:rFonts w:ascii="Times New Roman" w:hAnsi="Times New Roman" w:cs="Times New Roman"/>
                <w:sz w:val="18"/>
                <w:szCs w:val="18"/>
              </w:rPr>
              <w:t>ТР ТС 032/2013 " О безопасности оборудования, работающего под избыточным давлением", утвержден Решением Комиссии Таможенного союза от 2 июля 2013 года N 41</w:t>
            </w:r>
          </w:p>
        </w:tc>
        <w:tc>
          <w:tcPr>
            <w:tcW w:w="4394" w:type="dxa"/>
            <w:tcBorders>
              <w:top w:val="single" w:sz="4" w:space="0" w:color="auto"/>
              <w:left w:val="single" w:sz="4" w:space="0" w:color="auto"/>
              <w:bottom w:val="single" w:sz="4" w:space="0" w:color="auto"/>
              <w:right w:val="single" w:sz="4" w:space="0" w:color="auto"/>
            </w:tcBorders>
          </w:tcPr>
          <w:p w14:paraId="6EBB42D0" w14:textId="2CF10DE8" w:rsidR="00C65C23" w:rsidRPr="00C65C23" w:rsidRDefault="00C65C23" w:rsidP="00C65C23">
            <w:pPr>
              <w:spacing w:after="0"/>
              <w:rPr>
                <w:rFonts w:ascii="Times New Roman" w:hAnsi="Times New Roman" w:cs="Times New Roman"/>
                <w:sz w:val="18"/>
                <w:szCs w:val="18"/>
              </w:rPr>
            </w:pPr>
            <w:r w:rsidRPr="00C65C23">
              <w:rPr>
                <w:rFonts w:ascii="Times New Roman" w:hAnsi="Times New Roman" w:cs="Times New Roman"/>
                <w:sz w:val="18"/>
                <w:szCs w:val="18"/>
              </w:rPr>
              <w:t>ТР ТС 032/2013</w:t>
            </w:r>
            <w:r>
              <w:rPr>
                <w:rFonts w:ascii="Times New Roman" w:hAnsi="Times New Roman" w:cs="Times New Roman"/>
                <w:sz w:val="18"/>
                <w:szCs w:val="18"/>
              </w:rPr>
              <w:t xml:space="preserve">; </w:t>
            </w:r>
            <w:r w:rsidRPr="00C65C23">
              <w:rPr>
                <w:rFonts w:ascii="Times New Roman" w:hAnsi="Times New Roman" w:cs="Times New Roman"/>
                <w:sz w:val="18"/>
                <w:szCs w:val="18"/>
              </w:rPr>
              <w:t>ГОСТ 3619</w:t>
            </w:r>
            <w:r>
              <w:rPr>
                <w:rFonts w:ascii="Times New Roman" w:hAnsi="Times New Roman" w:cs="Times New Roman"/>
                <w:sz w:val="18"/>
                <w:szCs w:val="18"/>
              </w:rPr>
              <w:t xml:space="preserve">; </w:t>
            </w:r>
            <w:r w:rsidRPr="00C65C23">
              <w:rPr>
                <w:rFonts w:ascii="Times New Roman" w:hAnsi="Times New Roman" w:cs="Times New Roman"/>
                <w:sz w:val="18"/>
                <w:szCs w:val="18"/>
              </w:rPr>
              <w:t>ГОСТ 10617</w:t>
            </w:r>
            <w:r>
              <w:rPr>
                <w:rFonts w:ascii="Times New Roman" w:hAnsi="Times New Roman" w:cs="Times New Roman"/>
                <w:sz w:val="18"/>
                <w:szCs w:val="18"/>
              </w:rPr>
              <w:t xml:space="preserve">; </w:t>
            </w:r>
            <w:r w:rsidRPr="00C65C23">
              <w:rPr>
                <w:rFonts w:ascii="Times New Roman" w:hAnsi="Times New Roman" w:cs="Times New Roman"/>
                <w:sz w:val="18"/>
                <w:szCs w:val="18"/>
              </w:rPr>
              <w:t>ГОСТ 24005</w:t>
            </w:r>
            <w:r>
              <w:rPr>
                <w:rFonts w:ascii="Times New Roman" w:hAnsi="Times New Roman" w:cs="Times New Roman"/>
                <w:sz w:val="18"/>
                <w:szCs w:val="18"/>
              </w:rPr>
              <w:t xml:space="preserve">; </w:t>
            </w:r>
            <w:r w:rsidRPr="00C65C23">
              <w:rPr>
                <w:rFonts w:ascii="Times New Roman" w:hAnsi="Times New Roman" w:cs="Times New Roman"/>
                <w:sz w:val="18"/>
                <w:szCs w:val="18"/>
              </w:rPr>
              <w:t>ГОСТ 25365</w:t>
            </w:r>
            <w:r>
              <w:rPr>
                <w:rFonts w:ascii="Times New Roman" w:hAnsi="Times New Roman" w:cs="Times New Roman"/>
                <w:sz w:val="18"/>
                <w:szCs w:val="18"/>
              </w:rPr>
              <w:t xml:space="preserve">; </w:t>
            </w:r>
            <w:r w:rsidRPr="00C65C23">
              <w:rPr>
                <w:rFonts w:ascii="Times New Roman" w:hAnsi="Times New Roman" w:cs="Times New Roman"/>
                <w:sz w:val="18"/>
                <w:szCs w:val="18"/>
              </w:rPr>
              <w:t>ГОСТ 25720</w:t>
            </w:r>
            <w:r>
              <w:rPr>
                <w:rFonts w:ascii="Times New Roman" w:hAnsi="Times New Roman" w:cs="Times New Roman"/>
                <w:sz w:val="18"/>
                <w:szCs w:val="18"/>
              </w:rPr>
              <w:t xml:space="preserve">; </w:t>
            </w:r>
            <w:r w:rsidRPr="00C65C23">
              <w:rPr>
                <w:rFonts w:ascii="Times New Roman" w:hAnsi="Times New Roman" w:cs="Times New Roman"/>
                <w:sz w:val="18"/>
                <w:szCs w:val="18"/>
              </w:rPr>
              <w:t>ГОСТ 30735</w:t>
            </w:r>
            <w:r>
              <w:rPr>
                <w:rFonts w:ascii="Times New Roman" w:hAnsi="Times New Roman" w:cs="Times New Roman"/>
                <w:sz w:val="18"/>
                <w:szCs w:val="18"/>
              </w:rPr>
              <w:t>;</w:t>
            </w:r>
          </w:p>
          <w:p w14:paraId="615D3607" w14:textId="3DFD5042" w:rsidR="00C65C23" w:rsidRPr="00C65C23" w:rsidRDefault="00C65C23" w:rsidP="00C65C23">
            <w:pPr>
              <w:spacing w:after="0"/>
              <w:rPr>
                <w:rFonts w:ascii="Times New Roman" w:hAnsi="Times New Roman" w:cs="Times New Roman"/>
                <w:sz w:val="18"/>
                <w:szCs w:val="18"/>
              </w:rPr>
            </w:pPr>
            <w:r w:rsidRPr="00C65C23">
              <w:rPr>
                <w:rFonts w:ascii="Times New Roman" w:hAnsi="Times New Roman" w:cs="Times New Roman"/>
                <w:sz w:val="18"/>
                <w:szCs w:val="18"/>
              </w:rPr>
              <w:t>ГОСТ 12.2.085</w:t>
            </w:r>
            <w:r>
              <w:rPr>
                <w:rFonts w:ascii="Times New Roman" w:hAnsi="Times New Roman" w:cs="Times New Roman"/>
                <w:sz w:val="18"/>
                <w:szCs w:val="18"/>
              </w:rPr>
              <w:t xml:space="preserve">; </w:t>
            </w:r>
            <w:r w:rsidRPr="00C65C23">
              <w:rPr>
                <w:rFonts w:ascii="Times New Roman" w:hAnsi="Times New Roman" w:cs="Times New Roman"/>
                <w:sz w:val="18"/>
                <w:szCs w:val="18"/>
              </w:rPr>
              <w:t>ГОСТ 12.2.096</w:t>
            </w:r>
            <w:r>
              <w:rPr>
                <w:rFonts w:ascii="Times New Roman" w:hAnsi="Times New Roman" w:cs="Times New Roman"/>
                <w:sz w:val="18"/>
                <w:szCs w:val="18"/>
              </w:rPr>
              <w:t xml:space="preserve">; </w:t>
            </w:r>
            <w:r w:rsidRPr="00C65C23">
              <w:rPr>
                <w:rFonts w:ascii="Times New Roman" w:hAnsi="Times New Roman" w:cs="Times New Roman"/>
                <w:sz w:val="18"/>
                <w:szCs w:val="18"/>
              </w:rPr>
              <w:t>ГОСТ 14249</w:t>
            </w:r>
            <w:r>
              <w:rPr>
                <w:rFonts w:ascii="Times New Roman" w:hAnsi="Times New Roman" w:cs="Times New Roman"/>
                <w:sz w:val="18"/>
                <w:szCs w:val="18"/>
              </w:rPr>
              <w:t xml:space="preserve">; </w:t>
            </w:r>
            <w:r w:rsidRPr="00C65C23">
              <w:rPr>
                <w:rFonts w:ascii="Times New Roman" w:hAnsi="Times New Roman" w:cs="Times New Roman"/>
                <w:sz w:val="18"/>
                <w:szCs w:val="18"/>
              </w:rPr>
              <w:t>ГОСТ 17314</w:t>
            </w:r>
            <w:r>
              <w:rPr>
                <w:rFonts w:ascii="Times New Roman" w:hAnsi="Times New Roman" w:cs="Times New Roman"/>
                <w:sz w:val="18"/>
                <w:szCs w:val="18"/>
              </w:rPr>
              <w:t xml:space="preserve">; </w:t>
            </w:r>
            <w:r w:rsidRPr="00C65C23">
              <w:rPr>
                <w:rFonts w:ascii="Times New Roman" w:hAnsi="Times New Roman" w:cs="Times New Roman"/>
                <w:sz w:val="18"/>
                <w:szCs w:val="18"/>
              </w:rPr>
              <w:t>ГОСТ 21563</w:t>
            </w:r>
            <w:r>
              <w:rPr>
                <w:rFonts w:ascii="Times New Roman" w:hAnsi="Times New Roman" w:cs="Times New Roman"/>
                <w:sz w:val="18"/>
                <w:szCs w:val="18"/>
              </w:rPr>
              <w:t xml:space="preserve">; </w:t>
            </w:r>
            <w:r w:rsidRPr="00C65C23">
              <w:rPr>
                <w:rFonts w:ascii="Times New Roman" w:hAnsi="Times New Roman" w:cs="Times New Roman"/>
                <w:sz w:val="18"/>
                <w:szCs w:val="18"/>
              </w:rPr>
              <w:t>ГОСТ 22161</w:t>
            </w:r>
            <w:r>
              <w:rPr>
                <w:rFonts w:ascii="Times New Roman" w:hAnsi="Times New Roman" w:cs="Times New Roman"/>
                <w:sz w:val="18"/>
                <w:szCs w:val="18"/>
              </w:rPr>
              <w:t xml:space="preserve">; </w:t>
            </w:r>
            <w:r w:rsidRPr="00C65C23">
              <w:rPr>
                <w:rFonts w:ascii="Times New Roman" w:hAnsi="Times New Roman" w:cs="Times New Roman"/>
                <w:sz w:val="18"/>
                <w:szCs w:val="18"/>
              </w:rPr>
              <w:t>ГОСТ 24569</w:t>
            </w:r>
            <w:r>
              <w:rPr>
                <w:rFonts w:ascii="Times New Roman" w:hAnsi="Times New Roman" w:cs="Times New Roman"/>
                <w:sz w:val="18"/>
                <w:szCs w:val="18"/>
              </w:rPr>
              <w:t xml:space="preserve">; </w:t>
            </w:r>
            <w:r w:rsidRPr="00C65C23">
              <w:rPr>
                <w:rFonts w:ascii="Times New Roman" w:hAnsi="Times New Roman" w:cs="Times New Roman"/>
                <w:sz w:val="18"/>
                <w:szCs w:val="18"/>
              </w:rPr>
              <w:t>ГОСТ 24570</w:t>
            </w:r>
            <w:r>
              <w:rPr>
                <w:rFonts w:ascii="Times New Roman" w:hAnsi="Times New Roman" w:cs="Times New Roman"/>
                <w:sz w:val="18"/>
                <w:szCs w:val="18"/>
              </w:rPr>
              <w:t xml:space="preserve">; </w:t>
            </w:r>
            <w:r w:rsidRPr="00C65C23">
              <w:rPr>
                <w:rFonts w:ascii="Times New Roman" w:hAnsi="Times New Roman" w:cs="Times New Roman"/>
                <w:sz w:val="18"/>
                <w:szCs w:val="18"/>
              </w:rPr>
              <w:t>ГОСТ 24755</w:t>
            </w:r>
            <w:r>
              <w:rPr>
                <w:rFonts w:ascii="Times New Roman" w:hAnsi="Times New Roman" w:cs="Times New Roman"/>
                <w:sz w:val="18"/>
                <w:szCs w:val="18"/>
              </w:rPr>
              <w:t xml:space="preserve">; </w:t>
            </w:r>
            <w:r w:rsidRPr="00C65C23">
              <w:rPr>
                <w:rFonts w:ascii="Times New Roman" w:hAnsi="Times New Roman" w:cs="Times New Roman"/>
                <w:sz w:val="18"/>
                <w:szCs w:val="18"/>
              </w:rPr>
              <w:t>ГОСТ 25859</w:t>
            </w:r>
            <w:r>
              <w:rPr>
                <w:rFonts w:ascii="Times New Roman" w:hAnsi="Times New Roman" w:cs="Times New Roman"/>
                <w:sz w:val="18"/>
                <w:szCs w:val="18"/>
              </w:rPr>
              <w:t xml:space="preserve">; </w:t>
            </w:r>
            <w:r w:rsidRPr="00C65C23">
              <w:rPr>
                <w:rFonts w:ascii="Times New Roman" w:hAnsi="Times New Roman" w:cs="Times New Roman"/>
                <w:sz w:val="18"/>
                <w:szCs w:val="18"/>
              </w:rPr>
              <w:t>ГОСТ 28193</w:t>
            </w:r>
            <w:r>
              <w:rPr>
                <w:rFonts w:ascii="Times New Roman" w:hAnsi="Times New Roman" w:cs="Times New Roman"/>
                <w:sz w:val="18"/>
                <w:szCs w:val="18"/>
              </w:rPr>
              <w:t xml:space="preserve">; </w:t>
            </w:r>
            <w:r w:rsidRPr="00C65C23">
              <w:rPr>
                <w:rFonts w:ascii="Times New Roman" w:hAnsi="Times New Roman" w:cs="Times New Roman"/>
                <w:sz w:val="18"/>
                <w:szCs w:val="18"/>
              </w:rPr>
              <w:t>ГОСТ 28269</w:t>
            </w:r>
            <w:r>
              <w:rPr>
                <w:rFonts w:ascii="Times New Roman" w:hAnsi="Times New Roman" w:cs="Times New Roman"/>
                <w:sz w:val="18"/>
                <w:szCs w:val="18"/>
              </w:rPr>
              <w:t xml:space="preserve">; </w:t>
            </w:r>
            <w:r w:rsidRPr="00C65C23">
              <w:rPr>
                <w:rFonts w:ascii="Times New Roman" w:hAnsi="Times New Roman" w:cs="Times New Roman"/>
                <w:sz w:val="18"/>
                <w:szCs w:val="18"/>
              </w:rPr>
              <w:t>ГОСТ 33960</w:t>
            </w:r>
            <w:r>
              <w:rPr>
                <w:rFonts w:ascii="Times New Roman" w:hAnsi="Times New Roman" w:cs="Times New Roman"/>
                <w:sz w:val="18"/>
                <w:szCs w:val="18"/>
              </w:rPr>
              <w:t xml:space="preserve">; </w:t>
            </w:r>
            <w:r w:rsidRPr="00C65C23">
              <w:rPr>
                <w:rFonts w:ascii="Times New Roman" w:hAnsi="Times New Roman" w:cs="Times New Roman"/>
                <w:sz w:val="18"/>
                <w:szCs w:val="18"/>
              </w:rPr>
              <w:t>ГОСТ 33962</w:t>
            </w:r>
            <w:r>
              <w:rPr>
                <w:rFonts w:ascii="Times New Roman" w:hAnsi="Times New Roman" w:cs="Times New Roman"/>
                <w:sz w:val="18"/>
                <w:szCs w:val="18"/>
              </w:rPr>
              <w:t xml:space="preserve">; </w:t>
            </w:r>
            <w:r w:rsidRPr="00C65C23">
              <w:rPr>
                <w:rFonts w:ascii="Times New Roman" w:hAnsi="Times New Roman" w:cs="Times New Roman"/>
                <w:sz w:val="18"/>
                <w:szCs w:val="18"/>
              </w:rPr>
              <w:t>ГОСТ 33963</w:t>
            </w:r>
            <w:r>
              <w:rPr>
                <w:rFonts w:ascii="Times New Roman" w:hAnsi="Times New Roman" w:cs="Times New Roman"/>
                <w:sz w:val="18"/>
                <w:szCs w:val="18"/>
              </w:rPr>
              <w:t xml:space="preserve">; </w:t>
            </w:r>
            <w:r w:rsidRPr="00C65C23">
              <w:rPr>
                <w:rFonts w:ascii="Times New Roman" w:hAnsi="Times New Roman" w:cs="Times New Roman"/>
                <w:sz w:val="18"/>
                <w:szCs w:val="18"/>
              </w:rPr>
              <w:t>ГОСТ 33964</w:t>
            </w:r>
            <w:r>
              <w:rPr>
                <w:rFonts w:ascii="Times New Roman" w:hAnsi="Times New Roman" w:cs="Times New Roman"/>
                <w:sz w:val="18"/>
                <w:szCs w:val="18"/>
              </w:rPr>
              <w:t xml:space="preserve">; </w:t>
            </w:r>
            <w:r w:rsidRPr="00C65C23">
              <w:rPr>
                <w:rFonts w:ascii="Times New Roman" w:hAnsi="Times New Roman" w:cs="Times New Roman"/>
                <w:sz w:val="18"/>
                <w:szCs w:val="18"/>
              </w:rPr>
              <w:t>ГОСТ 33965</w:t>
            </w:r>
            <w:r>
              <w:rPr>
                <w:rFonts w:ascii="Times New Roman" w:hAnsi="Times New Roman" w:cs="Times New Roman"/>
                <w:sz w:val="18"/>
                <w:szCs w:val="18"/>
              </w:rPr>
              <w:t xml:space="preserve">; </w:t>
            </w:r>
            <w:r w:rsidRPr="00C65C23">
              <w:rPr>
                <w:rFonts w:ascii="Times New Roman" w:hAnsi="Times New Roman" w:cs="Times New Roman"/>
                <w:sz w:val="18"/>
                <w:szCs w:val="18"/>
              </w:rPr>
              <w:t>ГОСТ 34347</w:t>
            </w:r>
            <w:r>
              <w:rPr>
                <w:rFonts w:ascii="Times New Roman" w:hAnsi="Times New Roman" w:cs="Times New Roman"/>
                <w:sz w:val="18"/>
                <w:szCs w:val="18"/>
              </w:rPr>
              <w:t xml:space="preserve">; </w:t>
            </w:r>
            <w:r w:rsidRPr="00C65C23">
              <w:rPr>
                <w:rFonts w:ascii="Times New Roman" w:hAnsi="Times New Roman" w:cs="Times New Roman"/>
                <w:sz w:val="18"/>
                <w:szCs w:val="18"/>
              </w:rPr>
              <w:t>ГОСТ 55603</w:t>
            </w:r>
            <w:r>
              <w:rPr>
                <w:rFonts w:ascii="Times New Roman" w:hAnsi="Times New Roman" w:cs="Times New Roman"/>
                <w:sz w:val="18"/>
                <w:szCs w:val="18"/>
              </w:rPr>
              <w:t xml:space="preserve">; </w:t>
            </w:r>
            <w:r w:rsidRPr="00C65C23">
              <w:rPr>
                <w:rFonts w:ascii="Times New Roman" w:hAnsi="Times New Roman" w:cs="Times New Roman"/>
                <w:sz w:val="18"/>
                <w:szCs w:val="18"/>
              </w:rPr>
              <w:t>ГОСТ Р 55170</w:t>
            </w:r>
            <w:r>
              <w:rPr>
                <w:rFonts w:ascii="Times New Roman" w:hAnsi="Times New Roman" w:cs="Times New Roman"/>
                <w:sz w:val="18"/>
                <w:szCs w:val="18"/>
              </w:rPr>
              <w:t xml:space="preserve">; </w:t>
            </w:r>
            <w:r w:rsidRPr="00C65C23">
              <w:rPr>
                <w:rFonts w:ascii="Times New Roman" w:hAnsi="Times New Roman" w:cs="Times New Roman"/>
                <w:sz w:val="18"/>
                <w:szCs w:val="18"/>
              </w:rPr>
              <w:t>ГОСТ Р 55171</w:t>
            </w:r>
            <w:r>
              <w:rPr>
                <w:rFonts w:ascii="Times New Roman" w:hAnsi="Times New Roman" w:cs="Times New Roman"/>
                <w:sz w:val="18"/>
                <w:szCs w:val="18"/>
              </w:rPr>
              <w:t xml:space="preserve">; </w:t>
            </w:r>
            <w:r w:rsidRPr="00C65C23">
              <w:rPr>
                <w:rFonts w:ascii="Times New Roman" w:hAnsi="Times New Roman" w:cs="Times New Roman"/>
                <w:sz w:val="18"/>
                <w:szCs w:val="18"/>
              </w:rPr>
              <w:t>СТ РК 1357</w:t>
            </w:r>
            <w:r>
              <w:rPr>
                <w:rFonts w:ascii="Times New Roman" w:hAnsi="Times New Roman" w:cs="Times New Roman"/>
                <w:sz w:val="18"/>
                <w:szCs w:val="18"/>
              </w:rPr>
              <w:t>;</w:t>
            </w:r>
          </w:p>
          <w:p w14:paraId="73C18769" w14:textId="5D7B2780" w:rsidR="00C65C23" w:rsidRPr="00C65C23" w:rsidRDefault="00C65C23" w:rsidP="00C65C23">
            <w:pPr>
              <w:spacing w:after="0"/>
              <w:rPr>
                <w:rFonts w:ascii="Times New Roman" w:hAnsi="Times New Roman" w:cs="Times New Roman"/>
                <w:sz w:val="18"/>
                <w:szCs w:val="18"/>
              </w:rPr>
            </w:pPr>
            <w:r w:rsidRPr="00C65C23">
              <w:rPr>
                <w:rFonts w:ascii="Times New Roman" w:hAnsi="Times New Roman" w:cs="Times New Roman"/>
                <w:sz w:val="18"/>
                <w:szCs w:val="18"/>
              </w:rPr>
              <w:t>СТ РК 1358</w:t>
            </w:r>
            <w:r>
              <w:rPr>
                <w:rFonts w:ascii="Times New Roman" w:hAnsi="Times New Roman" w:cs="Times New Roman"/>
                <w:sz w:val="18"/>
                <w:szCs w:val="18"/>
              </w:rPr>
              <w:t xml:space="preserve">; </w:t>
            </w:r>
            <w:r w:rsidRPr="00C65C23">
              <w:rPr>
                <w:rFonts w:ascii="Times New Roman" w:hAnsi="Times New Roman" w:cs="Times New Roman"/>
                <w:sz w:val="18"/>
                <w:szCs w:val="18"/>
              </w:rPr>
              <w:t>ГОСТ 34233.1</w:t>
            </w:r>
            <w:r>
              <w:rPr>
                <w:rFonts w:ascii="Times New Roman" w:hAnsi="Times New Roman" w:cs="Times New Roman"/>
                <w:sz w:val="18"/>
                <w:szCs w:val="18"/>
              </w:rPr>
              <w:t xml:space="preserve">; </w:t>
            </w:r>
            <w:r w:rsidRPr="00C65C23">
              <w:rPr>
                <w:rFonts w:ascii="Times New Roman" w:hAnsi="Times New Roman" w:cs="Times New Roman"/>
                <w:sz w:val="18"/>
                <w:szCs w:val="18"/>
              </w:rPr>
              <w:t>ГОСТ 34233.2</w:t>
            </w:r>
            <w:r>
              <w:rPr>
                <w:rFonts w:ascii="Times New Roman" w:hAnsi="Times New Roman" w:cs="Times New Roman"/>
                <w:sz w:val="18"/>
                <w:szCs w:val="18"/>
              </w:rPr>
              <w:t>;</w:t>
            </w:r>
          </w:p>
          <w:p w14:paraId="4329D779" w14:textId="11FF3ADD" w:rsidR="00C65C23" w:rsidRPr="00C65C23" w:rsidRDefault="00C65C23" w:rsidP="00C65C23">
            <w:pPr>
              <w:spacing w:after="0"/>
              <w:rPr>
                <w:rFonts w:ascii="Times New Roman" w:hAnsi="Times New Roman" w:cs="Times New Roman"/>
                <w:sz w:val="18"/>
                <w:szCs w:val="18"/>
              </w:rPr>
            </w:pPr>
            <w:r w:rsidRPr="00C65C23">
              <w:rPr>
                <w:rFonts w:ascii="Times New Roman" w:hAnsi="Times New Roman" w:cs="Times New Roman"/>
                <w:sz w:val="18"/>
                <w:szCs w:val="18"/>
              </w:rPr>
              <w:t>ГОСТ 34233.3</w:t>
            </w:r>
            <w:r>
              <w:rPr>
                <w:rFonts w:ascii="Times New Roman" w:hAnsi="Times New Roman" w:cs="Times New Roman"/>
                <w:sz w:val="18"/>
                <w:szCs w:val="18"/>
              </w:rPr>
              <w:t xml:space="preserve">; </w:t>
            </w:r>
            <w:r w:rsidRPr="00C65C23">
              <w:rPr>
                <w:rFonts w:ascii="Times New Roman" w:hAnsi="Times New Roman" w:cs="Times New Roman"/>
                <w:sz w:val="18"/>
                <w:szCs w:val="18"/>
              </w:rPr>
              <w:t>ГОСТ 34233.4</w:t>
            </w:r>
            <w:r>
              <w:rPr>
                <w:rFonts w:ascii="Times New Roman" w:hAnsi="Times New Roman" w:cs="Times New Roman"/>
                <w:sz w:val="18"/>
                <w:szCs w:val="18"/>
              </w:rPr>
              <w:t xml:space="preserve">; </w:t>
            </w:r>
            <w:r w:rsidRPr="00C65C23">
              <w:rPr>
                <w:rFonts w:ascii="Times New Roman" w:hAnsi="Times New Roman" w:cs="Times New Roman"/>
                <w:sz w:val="18"/>
                <w:szCs w:val="18"/>
              </w:rPr>
              <w:t>ГОСТ 34233.5</w:t>
            </w:r>
            <w:r>
              <w:rPr>
                <w:rFonts w:ascii="Times New Roman" w:hAnsi="Times New Roman" w:cs="Times New Roman"/>
                <w:sz w:val="18"/>
                <w:szCs w:val="18"/>
              </w:rPr>
              <w:t>;</w:t>
            </w:r>
          </w:p>
          <w:p w14:paraId="66289C9E" w14:textId="5EEECE55" w:rsidR="00047485" w:rsidRPr="00047485" w:rsidRDefault="00C65C23" w:rsidP="00C65C23">
            <w:pPr>
              <w:spacing w:after="0"/>
              <w:rPr>
                <w:rFonts w:ascii="Times New Roman" w:hAnsi="Times New Roman" w:cs="Times New Roman"/>
                <w:sz w:val="18"/>
                <w:szCs w:val="18"/>
              </w:rPr>
            </w:pPr>
            <w:r w:rsidRPr="00C65C23">
              <w:rPr>
                <w:rFonts w:ascii="Times New Roman" w:hAnsi="Times New Roman" w:cs="Times New Roman"/>
                <w:sz w:val="18"/>
                <w:szCs w:val="18"/>
              </w:rPr>
              <w:t>ГОСТ 34233.6</w:t>
            </w:r>
            <w:r>
              <w:rPr>
                <w:rFonts w:ascii="Times New Roman" w:hAnsi="Times New Roman" w:cs="Times New Roman"/>
                <w:sz w:val="18"/>
                <w:szCs w:val="18"/>
              </w:rPr>
              <w:t xml:space="preserve">; </w:t>
            </w:r>
            <w:r w:rsidRPr="00C65C23">
              <w:rPr>
                <w:rFonts w:ascii="Times New Roman" w:hAnsi="Times New Roman" w:cs="Times New Roman"/>
                <w:sz w:val="18"/>
                <w:szCs w:val="18"/>
              </w:rPr>
              <w:t>ГОСТ 34233.7</w:t>
            </w:r>
            <w:r>
              <w:rPr>
                <w:rFonts w:ascii="Times New Roman" w:hAnsi="Times New Roman" w:cs="Times New Roman"/>
                <w:sz w:val="18"/>
                <w:szCs w:val="18"/>
              </w:rPr>
              <w:t xml:space="preserve">; </w:t>
            </w:r>
            <w:r w:rsidRPr="00C65C23">
              <w:rPr>
                <w:rFonts w:ascii="Times New Roman" w:hAnsi="Times New Roman" w:cs="Times New Roman"/>
                <w:sz w:val="18"/>
                <w:szCs w:val="18"/>
              </w:rPr>
              <w:t>ГОСТ 34233.8</w:t>
            </w:r>
            <w:r>
              <w:rPr>
                <w:rFonts w:ascii="Times New Roman" w:hAnsi="Times New Roman" w:cs="Times New Roman"/>
                <w:sz w:val="18"/>
                <w:szCs w:val="18"/>
              </w:rPr>
              <w:t xml:space="preserve">; </w:t>
            </w:r>
            <w:r w:rsidRPr="00C65C23">
              <w:rPr>
                <w:rFonts w:ascii="Times New Roman" w:hAnsi="Times New Roman" w:cs="Times New Roman"/>
                <w:sz w:val="18"/>
                <w:szCs w:val="18"/>
              </w:rPr>
              <w:t>ГОСТ 34233.9</w:t>
            </w:r>
            <w:r>
              <w:rPr>
                <w:rFonts w:ascii="Times New Roman" w:hAnsi="Times New Roman" w:cs="Times New Roman"/>
                <w:sz w:val="18"/>
                <w:szCs w:val="18"/>
              </w:rPr>
              <w:t xml:space="preserve">; </w:t>
            </w:r>
            <w:r w:rsidRPr="00C65C23">
              <w:rPr>
                <w:rFonts w:ascii="Times New Roman" w:hAnsi="Times New Roman" w:cs="Times New Roman"/>
                <w:sz w:val="18"/>
                <w:szCs w:val="18"/>
              </w:rPr>
              <w:t>ГОСТ 34233.10</w:t>
            </w:r>
          </w:p>
        </w:tc>
      </w:tr>
      <w:tr w:rsidR="00047485" w:rsidRPr="00047485" w14:paraId="07B506BB" w14:textId="77777777" w:rsidTr="00693456">
        <w:tc>
          <w:tcPr>
            <w:tcW w:w="709" w:type="dxa"/>
            <w:tcBorders>
              <w:top w:val="single" w:sz="4" w:space="0" w:color="auto"/>
              <w:left w:val="single" w:sz="4" w:space="0" w:color="auto"/>
              <w:bottom w:val="single" w:sz="4" w:space="0" w:color="auto"/>
              <w:right w:val="single" w:sz="4" w:space="0" w:color="auto"/>
            </w:tcBorders>
          </w:tcPr>
          <w:p w14:paraId="7895FB47" w14:textId="6C0D489E" w:rsidR="00047485" w:rsidRPr="00047485" w:rsidRDefault="00047485" w:rsidP="00047485">
            <w:pPr>
              <w:spacing w:after="0"/>
              <w:rPr>
                <w:rFonts w:ascii="Times New Roman" w:hAnsi="Times New Roman" w:cs="Times New Roman"/>
                <w:sz w:val="18"/>
                <w:szCs w:val="18"/>
              </w:rPr>
            </w:pPr>
            <w:r w:rsidRPr="00047485">
              <w:rPr>
                <w:rFonts w:ascii="Times New Roman" w:hAnsi="Times New Roman" w:cs="Times New Roman"/>
                <w:sz w:val="18"/>
                <w:szCs w:val="18"/>
              </w:rPr>
              <w:t>А</w:t>
            </w:r>
            <w:r>
              <w:rPr>
                <w:rFonts w:ascii="Times New Roman" w:hAnsi="Times New Roman" w:cs="Times New Roman"/>
                <w:sz w:val="18"/>
                <w:szCs w:val="18"/>
              </w:rPr>
              <w:t>4</w:t>
            </w:r>
            <w:r w:rsidRPr="00047485">
              <w:rPr>
                <w:rFonts w:ascii="Times New Roman" w:hAnsi="Times New Roman" w:cs="Times New Roman"/>
                <w:sz w:val="18"/>
                <w:szCs w:val="18"/>
              </w:rPr>
              <w:t>.6</w:t>
            </w:r>
          </w:p>
        </w:tc>
        <w:tc>
          <w:tcPr>
            <w:tcW w:w="2693" w:type="dxa"/>
            <w:tcBorders>
              <w:top w:val="single" w:sz="4" w:space="0" w:color="auto"/>
              <w:left w:val="single" w:sz="4" w:space="0" w:color="auto"/>
              <w:bottom w:val="single" w:sz="4" w:space="0" w:color="auto"/>
              <w:right w:val="single" w:sz="4" w:space="0" w:color="auto"/>
            </w:tcBorders>
          </w:tcPr>
          <w:p w14:paraId="51EF9CEF" w14:textId="77777777" w:rsidR="00047485" w:rsidRPr="00047485" w:rsidRDefault="00047485" w:rsidP="00047485">
            <w:pPr>
              <w:spacing w:after="0" w:line="240" w:lineRule="auto"/>
              <w:jc w:val="both"/>
              <w:rPr>
                <w:rFonts w:ascii="Times New Roman" w:hAnsi="Times New Roman" w:cs="Times New Roman"/>
                <w:sz w:val="18"/>
                <w:szCs w:val="18"/>
              </w:rPr>
            </w:pPr>
            <w:r w:rsidRPr="00047485">
              <w:rPr>
                <w:rFonts w:ascii="Times New Roman" w:hAnsi="Times New Roman" w:cs="Times New Roman"/>
                <w:sz w:val="18"/>
                <w:szCs w:val="18"/>
              </w:rPr>
              <w:t>Трубопроводы, имеющие расчетное давление свыше 0,05 МПа, номинальный диаметр более 25 мм, предназначенные для сжатых, сжиженных, растворенных под давлением газов и паров и используемые для рабочих сред группы 1.</w:t>
            </w:r>
          </w:p>
          <w:p w14:paraId="7064505E" w14:textId="77777777" w:rsidR="00047485" w:rsidRPr="00047485" w:rsidRDefault="00047485" w:rsidP="00047485">
            <w:pPr>
              <w:spacing w:after="0" w:line="240" w:lineRule="auto"/>
              <w:jc w:val="both"/>
              <w:rPr>
                <w:rFonts w:ascii="Times New Roman" w:hAnsi="Times New Roman" w:cs="Times New Roman"/>
                <w:sz w:val="18"/>
                <w:szCs w:val="18"/>
              </w:rPr>
            </w:pPr>
          </w:p>
          <w:p w14:paraId="2CD5C775" w14:textId="32A6D8CC" w:rsidR="00047485" w:rsidRPr="00047485" w:rsidRDefault="00047485" w:rsidP="00047485">
            <w:pPr>
              <w:spacing w:after="0"/>
              <w:rPr>
                <w:rFonts w:ascii="Times New Roman" w:hAnsi="Times New Roman" w:cs="Times New Roman"/>
                <w:sz w:val="18"/>
                <w:szCs w:val="18"/>
              </w:rPr>
            </w:pPr>
          </w:p>
        </w:tc>
        <w:tc>
          <w:tcPr>
            <w:tcW w:w="1985" w:type="dxa"/>
            <w:tcBorders>
              <w:top w:val="single" w:sz="4" w:space="0" w:color="auto"/>
              <w:left w:val="single" w:sz="4" w:space="0" w:color="auto"/>
              <w:bottom w:val="single" w:sz="4" w:space="0" w:color="auto"/>
              <w:right w:val="single" w:sz="4" w:space="0" w:color="auto"/>
            </w:tcBorders>
          </w:tcPr>
          <w:p w14:paraId="2051A64D" w14:textId="4FB813F3" w:rsidR="00047485" w:rsidRPr="00047485" w:rsidRDefault="00047485" w:rsidP="00047485">
            <w:pPr>
              <w:spacing w:after="0"/>
              <w:rPr>
                <w:rFonts w:ascii="Times New Roman" w:eastAsia="Times New Roman" w:hAnsi="Times New Roman" w:cs="Times New Roman"/>
                <w:sz w:val="18"/>
                <w:szCs w:val="18"/>
                <w:lang w:eastAsia="ru-RU"/>
              </w:rPr>
            </w:pPr>
            <w:r w:rsidRPr="00047485">
              <w:rPr>
                <w:rFonts w:ascii="Times New Roman" w:eastAsia="Times New Roman" w:hAnsi="Times New Roman" w:cs="Times New Roman"/>
                <w:sz w:val="18"/>
                <w:szCs w:val="18"/>
                <w:lang w:eastAsia="ru-RU"/>
              </w:rPr>
              <w:t>Декларирование  (1д, 2д, 3д, 4д, 5д)</w:t>
            </w:r>
          </w:p>
        </w:tc>
        <w:tc>
          <w:tcPr>
            <w:tcW w:w="1559" w:type="dxa"/>
            <w:tcBorders>
              <w:top w:val="single" w:sz="4" w:space="0" w:color="auto"/>
              <w:left w:val="single" w:sz="4" w:space="0" w:color="auto"/>
              <w:bottom w:val="single" w:sz="4" w:space="0" w:color="auto"/>
              <w:right w:val="single" w:sz="4" w:space="0" w:color="auto"/>
            </w:tcBorders>
          </w:tcPr>
          <w:p w14:paraId="68E20F67" w14:textId="77777777" w:rsidR="004C2C43" w:rsidRPr="004C2C43" w:rsidRDefault="004C2C43" w:rsidP="004C2C43">
            <w:pPr>
              <w:spacing w:after="0"/>
              <w:jc w:val="center"/>
              <w:rPr>
                <w:rFonts w:ascii="Times New Roman" w:hAnsi="Times New Roman" w:cs="Times New Roman"/>
                <w:sz w:val="18"/>
                <w:szCs w:val="18"/>
              </w:rPr>
            </w:pPr>
            <w:r w:rsidRPr="004C2C43">
              <w:rPr>
                <w:rFonts w:ascii="Times New Roman" w:hAnsi="Times New Roman" w:cs="Times New Roman"/>
                <w:sz w:val="18"/>
                <w:szCs w:val="18"/>
              </w:rPr>
              <w:t>8108;</w:t>
            </w:r>
          </w:p>
          <w:p w14:paraId="4375C88C" w14:textId="77777777" w:rsidR="004C2C43" w:rsidRPr="004C2C43" w:rsidRDefault="004C2C43" w:rsidP="004C2C43">
            <w:pPr>
              <w:spacing w:after="0"/>
              <w:jc w:val="center"/>
              <w:rPr>
                <w:rFonts w:ascii="Times New Roman" w:hAnsi="Times New Roman" w:cs="Times New Roman"/>
                <w:sz w:val="18"/>
                <w:szCs w:val="18"/>
              </w:rPr>
            </w:pPr>
            <w:r w:rsidRPr="004C2C43">
              <w:rPr>
                <w:rFonts w:ascii="Times New Roman" w:hAnsi="Times New Roman" w:cs="Times New Roman"/>
                <w:sz w:val="18"/>
                <w:szCs w:val="18"/>
              </w:rPr>
              <w:t>8481</w:t>
            </w:r>
          </w:p>
          <w:p w14:paraId="189B6C71" w14:textId="77777777" w:rsidR="004C2C43" w:rsidRPr="004C2C43" w:rsidRDefault="004C2C43" w:rsidP="004C2C43">
            <w:pPr>
              <w:spacing w:after="0"/>
              <w:jc w:val="center"/>
              <w:rPr>
                <w:rFonts w:ascii="Times New Roman" w:hAnsi="Times New Roman" w:cs="Times New Roman"/>
                <w:sz w:val="18"/>
                <w:szCs w:val="18"/>
              </w:rPr>
            </w:pPr>
            <w:r w:rsidRPr="004C2C43">
              <w:rPr>
                <w:rFonts w:ascii="Times New Roman" w:hAnsi="Times New Roman" w:cs="Times New Roman"/>
                <w:sz w:val="18"/>
                <w:szCs w:val="18"/>
              </w:rPr>
              <w:t>3917</w:t>
            </w:r>
          </w:p>
          <w:p w14:paraId="1D9BECC4" w14:textId="77777777" w:rsidR="004C2C43" w:rsidRPr="004C2C43" w:rsidRDefault="004C2C43" w:rsidP="004C2C43">
            <w:pPr>
              <w:spacing w:after="0"/>
              <w:jc w:val="center"/>
              <w:rPr>
                <w:rFonts w:ascii="Times New Roman" w:hAnsi="Times New Roman" w:cs="Times New Roman"/>
                <w:sz w:val="18"/>
                <w:szCs w:val="18"/>
              </w:rPr>
            </w:pPr>
            <w:r w:rsidRPr="004C2C43">
              <w:rPr>
                <w:rFonts w:ascii="Times New Roman" w:hAnsi="Times New Roman" w:cs="Times New Roman"/>
                <w:sz w:val="18"/>
                <w:szCs w:val="18"/>
              </w:rPr>
              <w:t>6906</w:t>
            </w:r>
          </w:p>
          <w:p w14:paraId="01D6DA26" w14:textId="77777777" w:rsidR="004C2C43" w:rsidRPr="004C2C43" w:rsidRDefault="004C2C43" w:rsidP="004C2C43">
            <w:pPr>
              <w:spacing w:after="0"/>
              <w:jc w:val="center"/>
              <w:rPr>
                <w:rFonts w:ascii="Times New Roman" w:hAnsi="Times New Roman" w:cs="Times New Roman"/>
                <w:sz w:val="18"/>
                <w:szCs w:val="18"/>
              </w:rPr>
            </w:pPr>
            <w:r w:rsidRPr="004C2C43">
              <w:rPr>
                <w:rFonts w:ascii="Times New Roman" w:hAnsi="Times New Roman" w:cs="Times New Roman"/>
                <w:sz w:val="18"/>
                <w:szCs w:val="18"/>
              </w:rPr>
              <w:t>7303</w:t>
            </w:r>
          </w:p>
          <w:p w14:paraId="2A7B8719" w14:textId="77777777" w:rsidR="004C2C43" w:rsidRPr="004C2C43" w:rsidRDefault="004C2C43" w:rsidP="004C2C43">
            <w:pPr>
              <w:spacing w:after="0"/>
              <w:jc w:val="center"/>
              <w:rPr>
                <w:rFonts w:ascii="Times New Roman" w:hAnsi="Times New Roman" w:cs="Times New Roman"/>
                <w:sz w:val="18"/>
                <w:szCs w:val="18"/>
              </w:rPr>
            </w:pPr>
            <w:r w:rsidRPr="004C2C43">
              <w:rPr>
                <w:rFonts w:ascii="Times New Roman" w:hAnsi="Times New Roman" w:cs="Times New Roman"/>
                <w:sz w:val="18"/>
                <w:szCs w:val="18"/>
              </w:rPr>
              <w:t>7304</w:t>
            </w:r>
          </w:p>
          <w:p w14:paraId="5FFA92C3" w14:textId="77777777" w:rsidR="004C2C43" w:rsidRPr="004C2C43" w:rsidRDefault="004C2C43" w:rsidP="004C2C43">
            <w:pPr>
              <w:spacing w:after="0"/>
              <w:jc w:val="center"/>
              <w:rPr>
                <w:rFonts w:ascii="Times New Roman" w:hAnsi="Times New Roman" w:cs="Times New Roman"/>
                <w:sz w:val="18"/>
                <w:szCs w:val="18"/>
              </w:rPr>
            </w:pPr>
            <w:r w:rsidRPr="004C2C43">
              <w:rPr>
                <w:rFonts w:ascii="Times New Roman" w:hAnsi="Times New Roman" w:cs="Times New Roman"/>
                <w:sz w:val="18"/>
                <w:szCs w:val="18"/>
              </w:rPr>
              <w:t>7305</w:t>
            </w:r>
          </w:p>
          <w:p w14:paraId="2ADD3B07" w14:textId="77777777" w:rsidR="004C2C43" w:rsidRPr="004C2C43" w:rsidRDefault="004C2C43" w:rsidP="004C2C43">
            <w:pPr>
              <w:spacing w:after="0"/>
              <w:jc w:val="center"/>
              <w:rPr>
                <w:rFonts w:ascii="Times New Roman" w:hAnsi="Times New Roman" w:cs="Times New Roman"/>
                <w:sz w:val="18"/>
                <w:szCs w:val="18"/>
              </w:rPr>
            </w:pPr>
            <w:r w:rsidRPr="004C2C43">
              <w:rPr>
                <w:rFonts w:ascii="Times New Roman" w:hAnsi="Times New Roman" w:cs="Times New Roman"/>
                <w:sz w:val="18"/>
                <w:szCs w:val="18"/>
              </w:rPr>
              <w:t>7306</w:t>
            </w:r>
          </w:p>
          <w:p w14:paraId="7765A6CB" w14:textId="042E3C83" w:rsidR="00047485" w:rsidRPr="00047485" w:rsidRDefault="004C2C43" w:rsidP="004C2C43">
            <w:pPr>
              <w:spacing w:after="0"/>
              <w:jc w:val="center"/>
              <w:rPr>
                <w:rFonts w:ascii="Times New Roman" w:hAnsi="Times New Roman" w:cs="Times New Roman"/>
                <w:sz w:val="18"/>
                <w:szCs w:val="18"/>
              </w:rPr>
            </w:pPr>
            <w:r w:rsidRPr="004C2C43">
              <w:rPr>
                <w:rFonts w:ascii="Times New Roman" w:hAnsi="Times New Roman" w:cs="Times New Roman"/>
                <w:sz w:val="18"/>
                <w:szCs w:val="18"/>
              </w:rPr>
              <w:t>8414</w:t>
            </w:r>
          </w:p>
        </w:tc>
        <w:tc>
          <w:tcPr>
            <w:tcW w:w="3402" w:type="dxa"/>
            <w:tcBorders>
              <w:top w:val="single" w:sz="4" w:space="0" w:color="auto"/>
              <w:left w:val="single" w:sz="4" w:space="0" w:color="auto"/>
              <w:bottom w:val="single" w:sz="4" w:space="0" w:color="auto"/>
              <w:right w:val="single" w:sz="4" w:space="0" w:color="auto"/>
            </w:tcBorders>
          </w:tcPr>
          <w:p w14:paraId="11BCBD40" w14:textId="7742EE43" w:rsidR="00047485" w:rsidRPr="00047485" w:rsidRDefault="00047485" w:rsidP="00047485">
            <w:pPr>
              <w:spacing w:after="0"/>
              <w:rPr>
                <w:rFonts w:ascii="Times New Roman" w:hAnsi="Times New Roman" w:cs="Times New Roman"/>
                <w:sz w:val="18"/>
                <w:szCs w:val="18"/>
              </w:rPr>
            </w:pPr>
            <w:r w:rsidRPr="00047485">
              <w:rPr>
                <w:rFonts w:ascii="Times New Roman" w:hAnsi="Times New Roman" w:cs="Times New Roman"/>
                <w:sz w:val="18"/>
                <w:szCs w:val="18"/>
              </w:rPr>
              <w:t>ТР ТС 032/2013 " О безопасности оборудования, работающего под избыточным давлением", утвержден Решением Комиссии Таможенного союза от 2 июля 2013 года N 41</w:t>
            </w:r>
          </w:p>
        </w:tc>
        <w:tc>
          <w:tcPr>
            <w:tcW w:w="4394" w:type="dxa"/>
            <w:tcBorders>
              <w:top w:val="single" w:sz="4" w:space="0" w:color="auto"/>
              <w:left w:val="single" w:sz="4" w:space="0" w:color="auto"/>
              <w:bottom w:val="single" w:sz="4" w:space="0" w:color="auto"/>
              <w:right w:val="single" w:sz="4" w:space="0" w:color="auto"/>
            </w:tcBorders>
          </w:tcPr>
          <w:p w14:paraId="10B4EB56" w14:textId="5B8E0A98" w:rsidR="00047485" w:rsidRPr="00047485" w:rsidRDefault="004C2C43" w:rsidP="00047485">
            <w:pPr>
              <w:spacing w:after="0"/>
              <w:rPr>
                <w:rFonts w:ascii="Times New Roman" w:hAnsi="Times New Roman" w:cs="Times New Roman"/>
                <w:sz w:val="18"/>
                <w:szCs w:val="18"/>
              </w:rPr>
            </w:pPr>
            <w:r w:rsidRPr="004C2C43">
              <w:rPr>
                <w:rFonts w:ascii="Times New Roman" w:hAnsi="Times New Roman" w:cs="Times New Roman"/>
                <w:sz w:val="18"/>
                <w:szCs w:val="18"/>
              </w:rPr>
              <w:t xml:space="preserve">ТР ТС 032/2013; ГОСТ 2.601; ГОСТ 2.610; ГОСТ 33855; ГОСТ Р 54560; ГОСТ 356; ГОСТ 32388; ГОСТ 32569; ГОСТ 33229; ГОСТ 33259; ГОСТ 33368; СТБ ЕН 13480-1; СТБ ЕН 13480-2; СТБ ЕН 13480-3; СТБ ЕН 13480-4; СТБ ЕН 13480-5; СТБ ЕН 13480-6; СТБ ЕН 13480-8; СТ РК EN 1708-1; СТ РК EN 13480-1; СТ РК EN 13480-2; СТ РК EN 13480-3; СТ РК EN 13480-4; СТ РК EN 13480-5; СТ РК EN 13480-6; СТ РК EN 13480-7;  ГОСТ Р 55596; ГОСТ 12.2.052; ГОСТ </w:t>
            </w:r>
            <w:r w:rsidRPr="004C2C43">
              <w:rPr>
                <w:rFonts w:ascii="Times New Roman" w:hAnsi="Times New Roman" w:cs="Times New Roman"/>
                <w:sz w:val="18"/>
                <w:szCs w:val="18"/>
              </w:rPr>
              <w:lastRenderedPageBreak/>
              <w:t>17380; ГОСТ Р 54568; ГОСТ Р 55596</w:t>
            </w:r>
          </w:p>
        </w:tc>
      </w:tr>
      <w:tr w:rsidR="00047485" w:rsidRPr="00047485" w14:paraId="1A1B47B4" w14:textId="77777777" w:rsidTr="00693456">
        <w:tc>
          <w:tcPr>
            <w:tcW w:w="709" w:type="dxa"/>
            <w:tcBorders>
              <w:top w:val="single" w:sz="4" w:space="0" w:color="auto"/>
              <w:left w:val="single" w:sz="4" w:space="0" w:color="auto"/>
              <w:bottom w:val="single" w:sz="4" w:space="0" w:color="auto"/>
              <w:right w:val="single" w:sz="4" w:space="0" w:color="auto"/>
            </w:tcBorders>
          </w:tcPr>
          <w:p w14:paraId="46CFE829" w14:textId="4BFB5B35" w:rsidR="00047485" w:rsidRPr="00047485" w:rsidRDefault="00047485" w:rsidP="00047485">
            <w:pPr>
              <w:spacing w:after="0"/>
              <w:rPr>
                <w:rFonts w:ascii="Times New Roman" w:hAnsi="Times New Roman" w:cs="Times New Roman"/>
                <w:sz w:val="18"/>
                <w:szCs w:val="18"/>
              </w:rPr>
            </w:pPr>
            <w:r w:rsidRPr="00047485">
              <w:rPr>
                <w:rFonts w:ascii="Times New Roman" w:hAnsi="Times New Roman" w:cs="Times New Roman"/>
                <w:sz w:val="18"/>
                <w:szCs w:val="18"/>
              </w:rPr>
              <w:lastRenderedPageBreak/>
              <w:t>А</w:t>
            </w:r>
            <w:r>
              <w:rPr>
                <w:rFonts w:ascii="Times New Roman" w:hAnsi="Times New Roman" w:cs="Times New Roman"/>
                <w:sz w:val="18"/>
                <w:szCs w:val="18"/>
              </w:rPr>
              <w:t>4</w:t>
            </w:r>
            <w:r w:rsidRPr="00047485">
              <w:rPr>
                <w:rFonts w:ascii="Times New Roman" w:hAnsi="Times New Roman" w:cs="Times New Roman"/>
                <w:sz w:val="18"/>
                <w:szCs w:val="18"/>
              </w:rPr>
              <w:t>.7</w:t>
            </w:r>
          </w:p>
        </w:tc>
        <w:tc>
          <w:tcPr>
            <w:tcW w:w="2693" w:type="dxa"/>
            <w:tcBorders>
              <w:top w:val="single" w:sz="4" w:space="0" w:color="auto"/>
              <w:left w:val="single" w:sz="4" w:space="0" w:color="auto"/>
              <w:bottom w:val="single" w:sz="4" w:space="0" w:color="auto"/>
              <w:right w:val="single" w:sz="4" w:space="0" w:color="auto"/>
            </w:tcBorders>
          </w:tcPr>
          <w:p w14:paraId="7000E638" w14:textId="22569C8E" w:rsidR="00047485" w:rsidRPr="00047485" w:rsidRDefault="00047485" w:rsidP="00047485">
            <w:pPr>
              <w:spacing w:after="0"/>
              <w:rPr>
                <w:rFonts w:ascii="Times New Roman" w:hAnsi="Times New Roman" w:cs="Times New Roman"/>
                <w:sz w:val="18"/>
                <w:szCs w:val="18"/>
              </w:rPr>
            </w:pPr>
            <w:r w:rsidRPr="00047485">
              <w:rPr>
                <w:rFonts w:ascii="Times New Roman" w:eastAsia="Times New Roman" w:hAnsi="Times New Roman" w:cs="Times New Roman"/>
                <w:color w:val="000000"/>
                <w:sz w:val="18"/>
                <w:szCs w:val="18"/>
                <w:shd w:val="clear" w:color="auto" w:fill="FFFFFF" w:themeFill="background1"/>
                <w:lang w:eastAsia="ru-RU"/>
              </w:rPr>
              <w:t>Трубопроводы</w:t>
            </w:r>
            <w:r w:rsidRPr="00047485">
              <w:rPr>
                <w:rFonts w:ascii="Times New Roman" w:eastAsia="Times New Roman" w:hAnsi="Times New Roman" w:cs="Times New Roman"/>
                <w:sz w:val="18"/>
                <w:szCs w:val="18"/>
                <w:shd w:val="clear" w:color="auto" w:fill="FFFFFF" w:themeFill="background1"/>
                <w:lang w:eastAsia="ru-RU"/>
              </w:rPr>
              <w:t xml:space="preserve">, имеющие </w:t>
            </w:r>
            <w:r w:rsidRPr="00047485">
              <w:rPr>
                <w:rFonts w:ascii="Times New Roman" w:eastAsia="Times New Roman" w:hAnsi="Times New Roman" w:cs="Times New Roman"/>
                <w:color w:val="000000"/>
                <w:sz w:val="18"/>
                <w:szCs w:val="18"/>
                <w:shd w:val="clear" w:color="auto" w:fill="FFFFFF" w:themeFill="background1"/>
                <w:lang w:eastAsia="ru-RU"/>
              </w:rPr>
              <w:t>расчетное</w:t>
            </w:r>
            <w:r w:rsidRPr="00047485">
              <w:rPr>
                <w:rFonts w:ascii="Times New Roman" w:eastAsia="Times New Roman" w:hAnsi="Times New Roman" w:cs="Times New Roman"/>
                <w:sz w:val="18"/>
                <w:szCs w:val="18"/>
                <w:lang w:eastAsia="ru-RU"/>
              </w:rPr>
              <w:t xml:space="preserve"> давление свыше 0,05 МПа, номинальный диаметр более 32 мм и произведение значения </w:t>
            </w:r>
            <w:r w:rsidRPr="00047485">
              <w:rPr>
                <w:rFonts w:ascii="Times New Roman" w:eastAsia="Times New Roman" w:hAnsi="Times New Roman" w:cs="Times New Roman"/>
                <w:color w:val="000000"/>
                <w:sz w:val="18"/>
                <w:szCs w:val="18"/>
                <w:shd w:val="clear" w:color="auto" w:fill="FFFFFF" w:themeFill="background1"/>
                <w:lang w:eastAsia="ru-RU"/>
              </w:rPr>
              <w:t>расчетного</w:t>
            </w:r>
            <w:r w:rsidRPr="00047485">
              <w:rPr>
                <w:rFonts w:ascii="Times New Roman" w:eastAsia="Times New Roman" w:hAnsi="Times New Roman" w:cs="Times New Roman"/>
                <w:sz w:val="18"/>
                <w:szCs w:val="18"/>
                <w:shd w:val="clear" w:color="auto" w:fill="FFFFFF" w:themeFill="background1"/>
                <w:lang w:eastAsia="ru-RU"/>
              </w:rPr>
              <w:t xml:space="preserve"> давления </w:t>
            </w:r>
            <w:r w:rsidRPr="00047485">
              <w:rPr>
                <w:rFonts w:ascii="Times New Roman" w:eastAsia="Times New Roman" w:hAnsi="Times New Roman" w:cs="Times New Roman"/>
                <w:color w:val="000000"/>
                <w:sz w:val="18"/>
                <w:szCs w:val="18"/>
                <w:shd w:val="clear" w:color="auto" w:fill="FFFFFF" w:themeFill="background1"/>
                <w:lang w:eastAsia="ru-RU"/>
              </w:rPr>
              <w:t>и значения</w:t>
            </w:r>
            <w:r w:rsidRPr="00047485">
              <w:rPr>
                <w:rFonts w:ascii="Times New Roman" w:eastAsia="Times New Roman" w:hAnsi="Times New Roman" w:cs="Times New Roman"/>
                <w:sz w:val="18"/>
                <w:szCs w:val="18"/>
                <w:shd w:val="clear" w:color="auto" w:fill="FFFFFF" w:themeFill="background1"/>
                <w:lang w:eastAsia="ru-RU"/>
              </w:rPr>
              <w:t xml:space="preserve"> номинального диаметра,</w:t>
            </w:r>
            <w:r w:rsidRPr="00047485">
              <w:rPr>
                <w:rFonts w:ascii="Times New Roman" w:eastAsia="Times New Roman" w:hAnsi="Times New Roman" w:cs="Times New Roman"/>
                <w:sz w:val="18"/>
                <w:szCs w:val="18"/>
                <w:lang w:eastAsia="ru-RU"/>
              </w:rPr>
              <w:t xml:space="preserve"> составляющее свыше 100 </w:t>
            </w:r>
            <w:proofErr w:type="spellStart"/>
            <w:r w:rsidRPr="00047485">
              <w:rPr>
                <w:rFonts w:ascii="Times New Roman" w:eastAsia="Times New Roman" w:hAnsi="Times New Roman" w:cs="Times New Roman"/>
                <w:color w:val="000000"/>
                <w:sz w:val="18"/>
                <w:szCs w:val="18"/>
                <w:shd w:val="clear" w:color="auto" w:fill="FFFFFF" w:themeFill="background1"/>
                <w:lang w:eastAsia="ru-RU"/>
              </w:rPr>
              <w:t>МПа·мм</w:t>
            </w:r>
            <w:proofErr w:type="spellEnd"/>
            <w:r w:rsidRPr="00047485">
              <w:rPr>
                <w:rFonts w:ascii="Times New Roman" w:eastAsia="Times New Roman" w:hAnsi="Times New Roman" w:cs="Times New Roman"/>
                <w:sz w:val="18"/>
                <w:szCs w:val="18"/>
                <w:shd w:val="clear" w:color="auto" w:fill="FFFFFF" w:themeFill="background1"/>
                <w:lang w:eastAsia="ru-RU"/>
              </w:rPr>
              <w:t xml:space="preserve">, предназначенные для </w:t>
            </w:r>
            <w:r w:rsidRPr="00047485">
              <w:rPr>
                <w:rFonts w:ascii="Times New Roman" w:eastAsia="Times New Roman" w:hAnsi="Times New Roman" w:cs="Times New Roman"/>
                <w:color w:val="000000"/>
                <w:sz w:val="18"/>
                <w:szCs w:val="18"/>
                <w:shd w:val="clear" w:color="auto" w:fill="FFFFFF" w:themeFill="background1"/>
                <w:lang w:eastAsia="ru-RU"/>
              </w:rPr>
              <w:t>сжатых, сжиженных, растворенных под давлением</w:t>
            </w:r>
            <w:r w:rsidRPr="00047485">
              <w:rPr>
                <w:rFonts w:ascii="Times New Roman" w:eastAsia="Times New Roman" w:hAnsi="Times New Roman" w:cs="Times New Roman"/>
                <w:sz w:val="18"/>
                <w:szCs w:val="18"/>
                <w:shd w:val="clear" w:color="auto" w:fill="FFFFFF" w:themeFill="background1"/>
                <w:lang w:eastAsia="ru-RU"/>
              </w:rPr>
              <w:t xml:space="preserve"> </w:t>
            </w:r>
            <w:r w:rsidRPr="00047485">
              <w:rPr>
                <w:rFonts w:ascii="Times New Roman" w:eastAsia="Times New Roman" w:hAnsi="Times New Roman" w:cs="Times New Roman"/>
                <w:sz w:val="18"/>
                <w:szCs w:val="18"/>
                <w:lang w:eastAsia="ru-RU"/>
              </w:rPr>
              <w:t>газов и паров и используемые для рабочих сред группы 2.</w:t>
            </w:r>
          </w:p>
        </w:tc>
        <w:tc>
          <w:tcPr>
            <w:tcW w:w="1985" w:type="dxa"/>
            <w:tcBorders>
              <w:top w:val="single" w:sz="4" w:space="0" w:color="auto"/>
              <w:left w:val="single" w:sz="4" w:space="0" w:color="auto"/>
              <w:bottom w:val="single" w:sz="4" w:space="0" w:color="auto"/>
              <w:right w:val="single" w:sz="4" w:space="0" w:color="auto"/>
            </w:tcBorders>
          </w:tcPr>
          <w:p w14:paraId="6D8CEAAD" w14:textId="63E223FF" w:rsidR="00047485" w:rsidRPr="00047485" w:rsidRDefault="00047485" w:rsidP="00047485">
            <w:pPr>
              <w:spacing w:after="0"/>
              <w:rPr>
                <w:rFonts w:ascii="Times New Roman" w:eastAsia="Times New Roman" w:hAnsi="Times New Roman" w:cs="Times New Roman"/>
                <w:sz w:val="18"/>
                <w:szCs w:val="18"/>
                <w:lang w:eastAsia="ru-RU"/>
              </w:rPr>
            </w:pPr>
            <w:r w:rsidRPr="00047485">
              <w:rPr>
                <w:rFonts w:ascii="Times New Roman" w:eastAsia="Times New Roman" w:hAnsi="Times New Roman" w:cs="Times New Roman"/>
                <w:sz w:val="18"/>
                <w:szCs w:val="18"/>
                <w:lang w:eastAsia="ru-RU"/>
              </w:rPr>
              <w:t>Декларирование  (1д, 2д, 3д, 4д, 5д)</w:t>
            </w:r>
          </w:p>
        </w:tc>
        <w:tc>
          <w:tcPr>
            <w:tcW w:w="1559" w:type="dxa"/>
            <w:tcBorders>
              <w:top w:val="single" w:sz="4" w:space="0" w:color="auto"/>
              <w:left w:val="single" w:sz="4" w:space="0" w:color="auto"/>
              <w:bottom w:val="single" w:sz="4" w:space="0" w:color="auto"/>
              <w:right w:val="single" w:sz="4" w:space="0" w:color="auto"/>
            </w:tcBorders>
          </w:tcPr>
          <w:p w14:paraId="408E763A" w14:textId="77777777" w:rsidR="006639E7" w:rsidRPr="006639E7" w:rsidRDefault="006639E7" w:rsidP="006639E7">
            <w:pPr>
              <w:spacing w:after="0"/>
              <w:jc w:val="center"/>
              <w:rPr>
                <w:rFonts w:ascii="Times New Roman" w:hAnsi="Times New Roman" w:cs="Times New Roman"/>
                <w:sz w:val="18"/>
                <w:szCs w:val="18"/>
              </w:rPr>
            </w:pPr>
            <w:r w:rsidRPr="006639E7">
              <w:rPr>
                <w:rFonts w:ascii="Times New Roman" w:hAnsi="Times New Roman" w:cs="Times New Roman"/>
                <w:sz w:val="18"/>
                <w:szCs w:val="18"/>
              </w:rPr>
              <w:t>8108;</w:t>
            </w:r>
          </w:p>
          <w:p w14:paraId="345A579A" w14:textId="77777777" w:rsidR="006639E7" w:rsidRPr="006639E7" w:rsidRDefault="006639E7" w:rsidP="006639E7">
            <w:pPr>
              <w:spacing w:after="0"/>
              <w:jc w:val="center"/>
              <w:rPr>
                <w:rFonts w:ascii="Times New Roman" w:hAnsi="Times New Roman" w:cs="Times New Roman"/>
                <w:sz w:val="18"/>
                <w:szCs w:val="18"/>
              </w:rPr>
            </w:pPr>
            <w:r w:rsidRPr="006639E7">
              <w:rPr>
                <w:rFonts w:ascii="Times New Roman" w:hAnsi="Times New Roman" w:cs="Times New Roman"/>
                <w:sz w:val="18"/>
                <w:szCs w:val="18"/>
              </w:rPr>
              <w:t>8481</w:t>
            </w:r>
          </w:p>
          <w:p w14:paraId="08DF8232" w14:textId="77777777" w:rsidR="006639E7" w:rsidRPr="006639E7" w:rsidRDefault="006639E7" w:rsidP="006639E7">
            <w:pPr>
              <w:spacing w:after="0"/>
              <w:jc w:val="center"/>
              <w:rPr>
                <w:rFonts w:ascii="Times New Roman" w:hAnsi="Times New Roman" w:cs="Times New Roman"/>
                <w:sz w:val="18"/>
                <w:szCs w:val="18"/>
              </w:rPr>
            </w:pPr>
            <w:r w:rsidRPr="006639E7">
              <w:rPr>
                <w:rFonts w:ascii="Times New Roman" w:hAnsi="Times New Roman" w:cs="Times New Roman"/>
                <w:sz w:val="18"/>
                <w:szCs w:val="18"/>
              </w:rPr>
              <w:t>3917</w:t>
            </w:r>
          </w:p>
          <w:p w14:paraId="01926414" w14:textId="77777777" w:rsidR="006639E7" w:rsidRPr="006639E7" w:rsidRDefault="006639E7" w:rsidP="006639E7">
            <w:pPr>
              <w:spacing w:after="0"/>
              <w:jc w:val="center"/>
              <w:rPr>
                <w:rFonts w:ascii="Times New Roman" w:hAnsi="Times New Roman" w:cs="Times New Roman"/>
                <w:sz w:val="18"/>
                <w:szCs w:val="18"/>
              </w:rPr>
            </w:pPr>
            <w:r w:rsidRPr="006639E7">
              <w:rPr>
                <w:rFonts w:ascii="Times New Roman" w:hAnsi="Times New Roman" w:cs="Times New Roman"/>
                <w:sz w:val="18"/>
                <w:szCs w:val="18"/>
              </w:rPr>
              <w:t>6906</w:t>
            </w:r>
          </w:p>
          <w:p w14:paraId="6815F14F" w14:textId="77777777" w:rsidR="006639E7" w:rsidRPr="006639E7" w:rsidRDefault="006639E7" w:rsidP="006639E7">
            <w:pPr>
              <w:spacing w:after="0"/>
              <w:jc w:val="center"/>
              <w:rPr>
                <w:rFonts w:ascii="Times New Roman" w:hAnsi="Times New Roman" w:cs="Times New Roman"/>
                <w:sz w:val="18"/>
                <w:szCs w:val="18"/>
              </w:rPr>
            </w:pPr>
            <w:r w:rsidRPr="006639E7">
              <w:rPr>
                <w:rFonts w:ascii="Times New Roman" w:hAnsi="Times New Roman" w:cs="Times New Roman"/>
                <w:sz w:val="18"/>
                <w:szCs w:val="18"/>
              </w:rPr>
              <w:t>7303</w:t>
            </w:r>
          </w:p>
          <w:p w14:paraId="2CD75DAF" w14:textId="77777777" w:rsidR="006639E7" w:rsidRPr="006639E7" w:rsidRDefault="006639E7" w:rsidP="006639E7">
            <w:pPr>
              <w:spacing w:after="0"/>
              <w:jc w:val="center"/>
              <w:rPr>
                <w:rFonts w:ascii="Times New Roman" w:hAnsi="Times New Roman" w:cs="Times New Roman"/>
                <w:sz w:val="18"/>
                <w:szCs w:val="18"/>
              </w:rPr>
            </w:pPr>
            <w:r w:rsidRPr="006639E7">
              <w:rPr>
                <w:rFonts w:ascii="Times New Roman" w:hAnsi="Times New Roman" w:cs="Times New Roman"/>
                <w:sz w:val="18"/>
                <w:szCs w:val="18"/>
              </w:rPr>
              <w:t>7304</w:t>
            </w:r>
          </w:p>
          <w:p w14:paraId="5D31DCC9" w14:textId="77777777" w:rsidR="006639E7" w:rsidRPr="006639E7" w:rsidRDefault="006639E7" w:rsidP="006639E7">
            <w:pPr>
              <w:spacing w:after="0"/>
              <w:jc w:val="center"/>
              <w:rPr>
                <w:rFonts w:ascii="Times New Roman" w:hAnsi="Times New Roman" w:cs="Times New Roman"/>
                <w:sz w:val="18"/>
                <w:szCs w:val="18"/>
              </w:rPr>
            </w:pPr>
            <w:r w:rsidRPr="006639E7">
              <w:rPr>
                <w:rFonts w:ascii="Times New Roman" w:hAnsi="Times New Roman" w:cs="Times New Roman"/>
                <w:sz w:val="18"/>
                <w:szCs w:val="18"/>
              </w:rPr>
              <w:t>7305</w:t>
            </w:r>
          </w:p>
          <w:p w14:paraId="5CEFFF88" w14:textId="77777777" w:rsidR="006639E7" w:rsidRPr="006639E7" w:rsidRDefault="006639E7" w:rsidP="006639E7">
            <w:pPr>
              <w:spacing w:after="0"/>
              <w:jc w:val="center"/>
              <w:rPr>
                <w:rFonts w:ascii="Times New Roman" w:hAnsi="Times New Roman" w:cs="Times New Roman"/>
                <w:sz w:val="18"/>
                <w:szCs w:val="18"/>
              </w:rPr>
            </w:pPr>
            <w:r w:rsidRPr="006639E7">
              <w:rPr>
                <w:rFonts w:ascii="Times New Roman" w:hAnsi="Times New Roman" w:cs="Times New Roman"/>
                <w:sz w:val="18"/>
                <w:szCs w:val="18"/>
              </w:rPr>
              <w:t>7306</w:t>
            </w:r>
          </w:p>
          <w:p w14:paraId="3A635B8C" w14:textId="7E2AEF8D" w:rsidR="00047485" w:rsidRPr="00047485" w:rsidRDefault="006639E7" w:rsidP="006639E7">
            <w:pPr>
              <w:spacing w:after="0"/>
              <w:jc w:val="center"/>
              <w:rPr>
                <w:rFonts w:ascii="Times New Roman" w:hAnsi="Times New Roman" w:cs="Times New Roman"/>
                <w:sz w:val="18"/>
                <w:szCs w:val="18"/>
              </w:rPr>
            </w:pPr>
            <w:r w:rsidRPr="006639E7">
              <w:rPr>
                <w:rFonts w:ascii="Times New Roman" w:hAnsi="Times New Roman" w:cs="Times New Roman"/>
                <w:sz w:val="18"/>
                <w:szCs w:val="18"/>
              </w:rPr>
              <w:t>8414</w:t>
            </w:r>
          </w:p>
        </w:tc>
        <w:tc>
          <w:tcPr>
            <w:tcW w:w="3402" w:type="dxa"/>
            <w:tcBorders>
              <w:top w:val="single" w:sz="4" w:space="0" w:color="auto"/>
              <w:left w:val="single" w:sz="4" w:space="0" w:color="auto"/>
              <w:bottom w:val="single" w:sz="4" w:space="0" w:color="auto"/>
              <w:right w:val="single" w:sz="4" w:space="0" w:color="auto"/>
            </w:tcBorders>
          </w:tcPr>
          <w:p w14:paraId="10BBDE62" w14:textId="7CBDCC22" w:rsidR="00047485" w:rsidRPr="00047485" w:rsidRDefault="00047485" w:rsidP="00047485">
            <w:pPr>
              <w:spacing w:after="0"/>
              <w:rPr>
                <w:rFonts w:ascii="Times New Roman" w:hAnsi="Times New Roman" w:cs="Times New Roman"/>
                <w:sz w:val="18"/>
                <w:szCs w:val="18"/>
              </w:rPr>
            </w:pPr>
            <w:r w:rsidRPr="00047485">
              <w:rPr>
                <w:rFonts w:ascii="Times New Roman" w:hAnsi="Times New Roman" w:cs="Times New Roman"/>
                <w:sz w:val="18"/>
                <w:szCs w:val="18"/>
              </w:rPr>
              <w:t>ТР ТС 032/2013 " О безопасности оборудования, работающего под избыточным давлением", утвержден Решением Комиссии Таможенного союза от 2 июля 2013 года N 41</w:t>
            </w:r>
          </w:p>
        </w:tc>
        <w:tc>
          <w:tcPr>
            <w:tcW w:w="4394" w:type="dxa"/>
            <w:tcBorders>
              <w:top w:val="single" w:sz="4" w:space="0" w:color="auto"/>
              <w:left w:val="single" w:sz="4" w:space="0" w:color="auto"/>
              <w:bottom w:val="single" w:sz="4" w:space="0" w:color="auto"/>
              <w:right w:val="single" w:sz="4" w:space="0" w:color="auto"/>
            </w:tcBorders>
          </w:tcPr>
          <w:p w14:paraId="54CC734C" w14:textId="05B190E0" w:rsidR="00047485" w:rsidRDefault="006639E7" w:rsidP="00047485">
            <w:pPr>
              <w:spacing w:after="0"/>
              <w:rPr>
                <w:rFonts w:ascii="Times New Roman" w:hAnsi="Times New Roman" w:cs="Times New Roman"/>
                <w:sz w:val="18"/>
                <w:szCs w:val="18"/>
              </w:rPr>
            </w:pPr>
            <w:r w:rsidRPr="006639E7">
              <w:rPr>
                <w:rFonts w:ascii="Times New Roman" w:hAnsi="Times New Roman" w:cs="Times New Roman"/>
                <w:sz w:val="18"/>
                <w:szCs w:val="18"/>
              </w:rPr>
              <w:t>ТР ТС 032/2013; ГОСТ 2.601; ГОСТ 2.610; ГОСТ 33855; ГОСТ Р 54560; ГОСТ 356; ГОСТ 32388; ГОСТ 32569; ГОСТ 33229; ГОСТ 33259; ГОСТ 33368; СТБ ЕН 13480-1; СТБ ЕН 13480-2; СТБ ЕН 13480-3; СТБ ЕН 13480-4; СТБ ЕН 13480-5; СТБ ЕН 13480-6; СТБ ЕН 13480-8; СТ РК EN 1708-1; СТ РК EN 13480-1; СТ РК EN 13480-2; СТ РК EN 13480-3; СТ РК EN 13480-4; СТ РК EN 13480-5; СТ РК EN 13480-6; СТ РК EN 13480-7;  ГОСТ Р 55596; ГОСТ 12.2.052; ГОСТ 17380; ГОСТ Р 54568; ГОСТ Р 55596</w:t>
            </w:r>
          </w:p>
          <w:p w14:paraId="7C7B1D2D" w14:textId="42700220" w:rsidR="006639E7" w:rsidRPr="006639E7" w:rsidRDefault="006639E7" w:rsidP="006639E7">
            <w:pPr>
              <w:tabs>
                <w:tab w:val="left" w:pos="1515"/>
              </w:tabs>
              <w:rPr>
                <w:rFonts w:ascii="Times New Roman" w:hAnsi="Times New Roman" w:cs="Times New Roman"/>
                <w:sz w:val="18"/>
                <w:szCs w:val="18"/>
              </w:rPr>
            </w:pPr>
            <w:r>
              <w:rPr>
                <w:rFonts w:ascii="Times New Roman" w:hAnsi="Times New Roman" w:cs="Times New Roman"/>
                <w:sz w:val="18"/>
                <w:szCs w:val="18"/>
              </w:rPr>
              <w:tab/>
            </w:r>
          </w:p>
        </w:tc>
      </w:tr>
      <w:tr w:rsidR="00047485" w:rsidRPr="00047485" w14:paraId="1A9D4D2A" w14:textId="77777777" w:rsidTr="00693456">
        <w:tc>
          <w:tcPr>
            <w:tcW w:w="709" w:type="dxa"/>
            <w:tcBorders>
              <w:top w:val="single" w:sz="4" w:space="0" w:color="auto"/>
              <w:left w:val="single" w:sz="4" w:space="0" w:color="auto"/>
              <w:bottom w:val="single" w:sz="4" w:space="0" w:color="auto"/>
              <w:right w:val="single" w:sz="4" w:space="0" w:color="auto"/>
            </w:tcBorders>
          </w:tcPr>
          <w:p w14:paraId="239A7DB6" w14:textId="30E580DD" w:rsidR="00047485" w:rsidRPr="00047485" w:rsidRDefault="00047485" w:rsidP="00047485">
            <w:pPr>
              <w:spacing w:after="0"/>
              <w:rPr>
                <w:rFonts w:ascii="Times New Roman" w:hAnsi="Times New Roman" w:cs="Times New Roman"/>
                <w:sz w:val="18"/>
                <w:szCs w:val="18"/>
              </w:rPr>
            </w:pPr>
            <w:r w:rsidRPr="00047485">
              <w:rPr>
                <w:rFonts w:ascii="Times New Roman" w:hAnsi="Times New Roman" w:cs="Times New Roman"/>
                <w:sz w:val="18"/>
                <w:szCs w:val="18"/>
              </w:rPr>
              <w:t>А</w:t>
            </w:r>
            <w:r>
              <w:rPr>
                <w:rFonts w:ascii="Times New Roman" w:hAnsi="Times New Roman" w:cs="Times New Roman"/>
                <w:sz w:val="18"/>
                <w:szCs w:val="18"/>
              </w:rPr>
              <w:t>4</w:t>
            </w:r>
            <w:r w:rsidRPr="00047485">
              <w:rPr>
                <w:rFonts w:ascii="Times New Roman" w:hAnsi="Times New Roman" w:cs="Times New Roman"/>
                <w:sz w:val="18"/>
                <w:szCs w:val="18"/>
              </w:rPr>
              <w:t>.8</w:t>
            </w:r>
          </w:p>
        </w:tc>
        <w:tc>
          <w:tcPr>
            <w:tcW w:w="2693" w:type="dxa"/>
            <w:tcBorders>
              <w:top w:val="single" w:sz="4" w:space="0" w:color="auto"/>
              <w:left w:val="single" w:sz="4" w:space="0" w:color="auto"/>
              <w:bottom w:val="single" w:sz="4" w:space="0" w:color="auto"/>
              <w:right w:val="single" w:sz="4" w:space="0" w:color="auto"/>
            </w:tcBorders>
          </w:tcPr>
          <w:p w14:paraId="60877EFB" w14:textId="77777777" w:rsidR="00047485" w:rsidRPr="00047485" w:rsidRDefault="00047485" w:rsidP="0004748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47485">
              <w:rPr>
                <w:rFonts w:ascii="Times New Roman" w:eastAsia="Times New Roman" w:hAnsi="Times New Roman" w:cs="Times New Roman"/>
                <w:sz w:val="18"/>
                <w:szCs w:val="18"/>
                <w:lang w:eastAsia="ru-RU"/>
              </w:rPr>
              <w:t>Трубопроводы, имеющие расчетное давление свыше 0,05 МПа, номинальный диаметр более 25 мм и произведение значения расчетного давления и значения номинального диаметра, составляющее свыше 200 МПа х мм, предназначенные для жидкостей и используемые для рабочих сред группы 1.</w:t>
            </w:r>
          </w:p>
          <w:p w14:paraId="78D5873B" w14:textId="1ABF5E82" w:rsidR="00047485" w:rsidRPr="00047485" w:rsidRDefault="00047485" w:rsidP="00047485">
            <w:pPr>
              <w:spacing w:after="0"/>
              <w:rPr>
                <w:rFonts w:ascii="Times New Roman" w:hAnsi="Times New Roman" w:cs="Times New Roman"/>
                <w:sz w:val="18"/>
                <w:szCs w:val="18"/>
              </w:rPr>
            </w:pPr>
          </w:p>
        </w:tc>
        <w:tc>
          <w:tcPr>
            <w:tcW w:w="1985" w:type="dxa"/>
            <w:tcBorders>
              <w:top w:val="single" w:sz="4" w:space="0" w:color="auto"/>
              <w:left w:val="single" w:sz="4" w:space="0" w:color="auto"/>
              <w:bottom w:val="single" w:sz="4" w:space="0" w:color="auto"/>
              <w:right w:val="single" w:sz="4" w:space="0" w:color="auto"/>
            </w:tcBorders>
          </w:tcPr>
          <w:p w14:paraId="32B1D3A7" w14:textId="758BDBDA" w:rsidR="00047485" w:rsidRPr="00047485" w:rsidRDefault="00047485" w:rsidP="00047485">
            <w:pPr>
              <w:spacing w:after="0"/>
              <w:rPr>
                <w:rFonts w:ascii="Times New Roman" w:eastAsia="Times New Roman" w:hAnsi="Times New Roman" w:cs="Times New Roman"/>
                <w:sz w:val="18"/>
                <w:szCs w:val="18"/>
                <w:lang w:eastAsia="ru-RU"/>
              </w:rPr>
            </w:pPr>
            <w:r w:rsidRPr="00047485">
              <w:rPr>
                <w:rFonts w:ascii="Times New Roman" w:eastAsia="Times New Roman" w:hAnsi="Times New Roman" w:cs="Times New Roman"/>
                <w:sz w:val="18"/>
                <w:szCs w:val="18"/>
                <w:lang w:eastAsia="ru-RU"/>
              </w:rPr>
              <w:t>Декларирование  (1д, 2д, 3д, 4д, 5д)</w:t>
            </w:r>
          </w:p>
        </w:tc>
        <w:tc>
          <w:tcPr>
            <w:tcW w:w="1559" w:type="dxa"/>
            <w:tcBorders>
              <w:top w:val="single" w:sz="4" w:space="0" w:color="auto"/>
              <w:left w:val="single" w:sz="4" w:space="0" w:color="auto"/>
              <w:bottom w:val="single" w:sz="4" w:space="0" w:color="auto"/>
              <w:right w:val="single" w:sz="4" w:space="0" w:color="auto"/>
            </w:tcBorders>
          </w:tcPr>
          <w:p w14:paraId="6F177DA4" w14:textId="77777777" w:rsidR="006639E7" w:rsidRPr="006639E7" w:rsidRDefault="006639E7" w:rsidP="005C7446">
            <w:pPr>
              <w:spacing w:after="0"/>
              <w:jc w:val="center"/>
              <w:rPr>
                <w:rFonts w:ascii="Times New Roman" w:hAnsi="Times New Roman" w:cs="Times New Roman"/>
                <w:sz w:val="18"/>
                <w:szCs w:val="18"/>
              </w:rPr>
            </w:pPr>
            <w:r w:rsidRPr="006639E7">
              <w:rPr>
                <w:rFonts w:ascii="Times New Roman" w:hAnsi="Times New Roman" w:cs="Times New Roman"/>
                <w:sz w:val="18"/>
                <w:szCs w:val="18"/>
              </w:rPr>
              <w:t>8108;</w:t>
            </w:r>
          </w:p>
          <w:p w14:paraId="733BF13D" w14:textId="77777777" w:rsidR="006639E7" w:rsidRPr="006639E7" w:rsidRDefault="006639E7" w:rsidP="005C7446">
            <w:pPr>
              <w:spacing w:after="0"/>
              <w:jc w:val="center"/>
              <w:rPr>
                <w:rFonts w:ascii="Times New Roman" w:hAnsi="Times New Roman" w:cs="Times New Roman"/>
                <w:sz w:val="18"/>
                <w:szCs w:val="18"/>
              </w:rPr>
            </w:pPr>
            <w:r w:rsidRPr="006639E7">
              <w:rPr>
                <w:rFonts w:ascii="Times New Roman" w:hAnsi="Times New Roman" w:cs="Times New Roman"/>
                <w:sz w:val="18"/>
                <w:szCs w:val="18"/>
              </w:rPr>
              <w:t>8481</w:t>
            </w:r>
          </w:p>
          <w:p w14:paraId="5DA2AA51" w14:textId="77777777" w:rsidR="006639E7" w:rsidRPr="006639E7" w:rsidRDefault="006639E7" w:rsidP="005C7446">
            <w:pPr>
              <w:spacing w:after="0"/>
              <w:jc w:val="center"/>
              <w:rPr>
                <w:rFonts w:ascii="Times New Roman" w:hAnsi="Times New Roman" w:cs="Times New Roman"/>
                <w:sz w:val="18"/>
                <w:szCs w:val="18"/>
              </w:rPr>
            </w:pPr>
            <w:r w:rsidRPr="006639E7">
              <w:rPr>
                <w:rFonts w:ascii="Times New Roman" w:hAnsi="Times New Roman" w:cs="Times New Roman"/>
                <w:sz w:val="18"/>
                <w:szCs w:val="18"/>
              </w:rPr>
              <w:t>3917</w:t>
            </w:r>
          </w:p>
          <w:p w14:paraId="446CDAB0" w14:textId="77777777" w:rsidR="006639E7" w:rsidRPr="006639E7" w:rsidRDefault="006639E7" w:rsidP="005C7446">
            <w:pPr>
              <w:spacing w:after="0"/>
              <w:jc w:val="center"/>
              <w:rPr>
                <w:rFonts w:ascii="Times New Roman" w:hAnsi="Times New Roman" w:cs="Times New Roman"/>
                <w:sz w:val="18"/>
                <w:szCs w:val="18"/>
              </w:rPr>
            </w:pPr>
            <w:r w:rsidRPr="006639E7">
              <w:rPr>
                <w:rFonts w:ascii="Times New Roman" w:hAnsi="Times New Roman" w:cs="Times New Roman"/>
                <w:sz w:val="18"/>
                <w:szCs w:val="18"/>
              </w:rPr>
              <w:t>6906</w:t>
            </w:r>
          </w:p>
          <w:p w14:paraId="1F0E760B" w14:textId="77777777" w:rsidR="006639E7" w:rsidRPr="006639E7" w:rsidRDefault="006639E7" w:rsidP="005C7446">
            <w:pPr>
              <w:spacing w:after="0"/>
              <w:jc w:val="center"/>
              <w:rPr>
                <w:rFonts w:ascii="Times New Roman" w:hAnsi="Times New Roman" w:cs="Times New Roman"/>
                <w:sz w:val="18"/>
                <w:szCs w:val="18"/>
              </w:rPr>
            </w:pPr>
            <w:r w:rsidRPr="006639E7">
              <w:rPr>
                <w:rFonts w:ascii="Times New Roman" w:hAnsi="Times New Roman" w:cs="Times New Roman"/>
                <w:sz w:val="18"/>
                <w:szCs w:val="18"/>
              </w:rPr>
              <w:t>7303</w:t>
            </w:r>
          </w:p>
          <w:p w14:paraId="08D35140" w14:textId="77777777" w:rsidR="006639E7" w:rsidRPr="006639E7" w:rsidRDefault="006639E7" w:rsidP="005C7446">
            <w:pPr>
              <w:spacing w:after="0"/>
              <w:jc w:val="center"/>
              <w:rPr>
                <w:rFonts w:ascii="Times New Roman" w:hAnsi="Times New Roman" w:cs="Times New Roman"/>
                <w:sz w:val="18"/>
                <w:szCs w:val="18"/>
              </w:rPr>
            </w:pPr>
            <w:r w:rsidRPr="006639E7">
              <w:rPr>
                <w:rFonts w:ascii="Times New Roman" w:hAnsi="Times New Roman" w:cs="Times New Roman"/>
                <w:sz w:val="18"/>
                <w:szCs w:val="18"/>
              </w:rPr>
              <w:t>7304</w:t>
            </w:r>
          </w:p>
          <w:p w14:paraId="2DE0C224" w14:textId="77777777" w:rsidR="006639E7" w:rsidRPr="006639E7" w:rsidRDefault="006639E7" w:rsidP="005C7446">
            <w:pPr>
              <w:spacing w:after="0"/>
              <w:jc w:val="center"/>
              <w:rPr>
                <w:rFonts w:ascii="Times New Roman" w:hAnsi="Times New Roman" w:cs="Times New Roman"/>
                <w:sz w:val="18"/>
                <w:szCs w:val="18"/>
              </w:rPr>
            </w:pPr>
            <w:r w:rsidRPr="006639E7">
              <w:rPr>
                <w:rFonts w:ascii="Times New Roman" w:hAnsi="Times New Roman" w:cs="Times New Roman"/>
                <w:sz w:val="18"/>
                <w:szCs w:val="18"/>
              </w:rPr>
              <w:t>7305</w:t>
            </w:r>
          </w:p>
          <w:p w14:paraId="2284BA45" w14:textId="77777777" w:rsidR="006639E7" w:rsidRPr="006639E7" w:rsidRDefault="006639E7" w:rsidP="005C7446">
            <w:pPr>
              <w:spacing w:after="0"/>
              <w:jc w:val="center"/>
              <w:rPr>
                <w:rFonts w:ascii="Times New Roman" w:hAnsi="Times New Roman" w:cs="Times New Roman"/>
                <w:sz w:val="18"/>
                <w:szCs w:val="18"/>
              </w:rPr>
            </w:pPr>
            <w:r w:rsidRPr="006639E7">
              <w:rPr>
                <w:rFonts w:ascii="Times New Roman" w:hAnsi="Times New Roman" w:cs="Times New Roman"/>
                <w:sz w:val="18"/>
                <w:szCs w:val="18"/>
              </w:rPr>
              <w:t>7306</w:t>
            </w:r>
          </w:p>
          <w:p w14:paraId="70CE5E95" w14:textId="58EA9EB7" w:rsidR="00047485" w:rsidRPr="00047485" w:rsidRDefault="006639E7" w:rsidP="005C7446">
            <w:pPr>
              <w:spacing w:after="0"/>
              <w:jc w:val="center"/>
              <w:rPr>
                <w:rFonts w:ascii="Times New Roman" w:hAnsi="Times New Roman" w:cs="Times New Roman"/>
                <w:sz w:val="18"/>
                <w:szCs w:val="18"/>
              </w:rPr>
            </w:pPr>
            <w:r w:rsidRPr="006639E7">
              <w:rPr>
                <w:rFonts w:ascii="Times New Roman" w:hAnsi="Times New Roman" w:cs="Times New Roman"/>
                <w:sz w:val="18"/>
                <w:szCs w:val="18"/>
              </w:rPr>
              <w:t>8414</w:t>
            </w:r>
          </w:p>
        </w:tc>
        <w:tc>
          <w:tcPr>
            <w:tcW w:w="3402" w:type="dxa"/>
            <w:tcBorders>
              <w:top w:val="single" w:sz="4" w:space="0" w:color="auto"/>
              <w:left w:val="single" w:sz="4" w:space="0" w:color="auto"/>
              <w:bottom w:val="single" w:sz="4" w:space="0" w:color="auto"/>
              <w:right w:val="single" w:sz="4" w:space="0" w:color="auto"/>
            </w:tcBorders>
          </w:tcPr>
          <w:p w14:paraId="380F680D" w14:textId="65F7111F" w:rsidR="00047485" w:rsidRPr="00047485" w:rsidRDefault="00047485" w:rsidP="00047485">
            <w:pPr>
              <w:spacing w:after="0"/>
              <w:rPr>
                <w:rFonts w:ascii="Times New Roman" w:hAnsi="Times New Roman" w:cs="Times New Roman"/>
                <w:sz w:val="18"/>
                <w:szCs w:val="18"/>
              </w:rPr>
            </w:pPr>
            <w:r w:rsidRPr="00047485">
              <w:rPr>
                <w:rFonts w:ascii="Times New Roman" w:hAnsi="Times New Roman" w:cs="Times New Roman"/>
                <w:sz w:val="18"/>
                <w:szCs w:val="18"/>
              </w:rPr>
              <w:t>ТР ТС 032/2013 " О безопасности оборудования, работающего под избыточным давлением", утвержден Решением Комиссии Таможенного союза от 2 июля 2013 года N 41</w:t>
            </w:r>
          </w:p>
        </w:tc>
        <w:tc>
          <w:tcPr>
            <w:tcW w:w="4394" w:type="dxa"/>
            <w:tcBorders>
              <w:top w:val="single" w:sz="4" w:space="0" w:color="auto"/>
              <w:left w:val="single" w:sz="4" w:space="0" w:color="auto"/>
              <w:bottom w:val="single" w:sz="4" w:space="0" w:color="auto"/>
              <w:right w:val="single" w:sz="4" w:space="0" w:color="auto"/>
            </w:tcBorders>
          </w:tcPr>
          <w:p w14:paraId="4217802E" w14:textId="3BB07DB7" w:rsidR="00047485" w:rsidRPr="00047485" w:rsidRDefault="006639E7" w:rsidP="00047485">
            <w:pPr>
              <w:spacing w:after="0"/>
              <w:rPr>
                <w:rFonts w:ascii="Times New Roman" w:hAnsi="Times New Roman" w:cs="Times New Roman"/>
                <w:sz w:val="18"/>
                <w:szCs w:val="18"/>
              </w:rPr>
            </w:pPr>
            <w:r w:rsidRPr="006639E7">
              <w:rPr>
                <w:rFonts w:ascii="Times New Roman" w:hAnsi="Times New Roman" w:cs="Times New Roman"/>
                <w:sz w:val="18"/>
                <w:szCs w:val="18"/>
              </w:rPr>
              <w:t>ТР ТС 032/2013; ГОСТ 2.601; ГОСТ 2.610; ГОСТ 33855; ГОСТ Р 54560; ГОСТ 356; ГОСТ 32388; ГОСТ 32569; ГОСТ 33229; ГОСТ 33259; ГОСТ 33368; СТБ ЕН 13480-1; СТБ ЕН 13480-2; СТБ ЕН 13480-3; СТБ ЕН 13480-4; СТБ ЕН 13480-5; СТБ ЕН 13480-6; СТБ ЕН 13480-8; СТ РК EN 1708-1; СТ РК EN 13480-1; СТ РК EN 13480-2; СТ РК EN 13480-3; СТ РК EN 13480-4; СТ РК EN 13480-5; СТ РК EN 13480-6; СТ РК EN 13480-7;  ГОСТ Р 55596; ГОСТ 12.2.052; ГОСТ 17380; ГОСТ Р 54568; ГОСТ Р 55596</w:t>
            </w:r>
          </w:p>
        </w:tc>
      </w:tr>
      <w:tr w:rsidR="00047485" w:rsidRPr="00047485" w14:paraId="64500436" w14:textId="77777777" w:rsidTr="00693456">
        <w:tc>
          <w:tcPr>
            <w:tcW w:w="709" w:type="dxa"/>
            <w:tcBorders>
              <w:top w:val="single" w:sz="4" w:space="0" w:color="auto"/>
              <w:left w:val="single" w:sz="4" w:space="0" w:color="auto"/>
              <w:bottom w:val="single" w:sz="4" w:space="0" w:color="auto"/>
              <w:right w:val="single" w:sz="4" w:space="0" w:color="auto"/>
            </w:tcBorders>
          </w:tcPr>
          <w:p w14:paraId="1FA5FFAE" w14:textId="6FCBFE17" w:rsidR="00047485" w:rsidRPr="00047485" w:rsidRDefault="00047485" w:rsidP="00047485">
            <w:pPr>
              <w:spacing w:after="0"/>
              <w:rPr>
                <w:rFonts w:ascii="Times New Roman" w:hAnsi="Times New Roman" w:cs="Times New Roman"/>
                <w:sz w:val="18"/>
                <w:szCs w:val="18"/>
              </w:rPr>
            </w:pPr>
            <w:r w:rsidRPr="00047485">
              <w:rPr>
                <w:rFonts w:ascii="Times New Roman" w:hAnsi="Times New Roman" w:cs="Times New Roman"/>
                <w:sz w:val="18"/>
                <w:szCs w:val="18"/>
              </w:rPr>
              <w:t>А</w:t>
            </w:r>
            <w:r>
              <w:rPr>
                <w:rFonts w:ascii="Times New Roman" w:hAnsi="Times New Roman" w:cs="Times New Roman"/>
                <w:sz w:val="18"/>
                <w:szCs w:val="18"/>
              </w:rPr>
              <w:t>4</w:t>
            </w:r>
            <w:r w:rsidRPr="00047485">
              <w:rPr>
                <w:rFonts w:ascii="Times New Roman" w:hAnsi="Times New Roman" w:cs="Times New Roman"/>
                <w:sz w:val="18"/>
                <w:szCs w:val="18"/>
              </w:rPr>
              <w:t>.9</w:t>
            </w:r>
          </w:p>
        </w:tc>
        <w:tc>
          <w:tcPr>
            <w:tcW w:w="2693" w:type="dxa"/>
            <w:tcBorders>
              <w:top w:val="single" w:sz="4" w:space="0" w:color="auto"/>
              <w:left w:val="single" w:sz="4" w:space="0" w:color="auto"/>
              <w:bottom w:val="single" w:sz="4" w:space="0" w:color="auto"/>
              <w:right w:val="single" w:sz="4" w:space="0" w:color="auto"/>
            </w:tcBorders>
          </w:tcPr>
          <w:p w14:paraId="0C255ABC" w14:textId="77777777" w:rsidR="00047485" w:rsidRPr="00047485" w:rsidRDefault="00047485" w:rsidP="0004748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47485">
              <w:rPr>
                <w:rFonts w:ascii="Times New Roman" w:eastAsia="Times New Roman" w:hAnsi="Times New Roman" w:cs="Times New Roman"/>
                <w:sz w:val="18"/>
                <w:szCs w:val="18"/>
                <w:lang w:eastAsia="ru-RU"/>
              </w:rPr>
              <w:t xml:space="preserve">Трубопроводы, имеющие расчетное давление свыше 1 МПа, номинальный диаметр более 200 мм и произведение значения расчетного давления и </w:t>
            </w:r>
            <w:r w:rsidRPr="00047485">
              <w:rPr>
                <w:rFonts w:ascii="Times New Roman" w:eastAsia="Times New Roman" w:hAnsi="Times New Roman" w:cs="Times New Roman"/>
                <w:sz w:val="18"/>
                <w:szCs w:val="18"/>
                <w:lang w:eastAsia="ru-RU"/>
              </w:rPr>
              <w:lastRenderedPageBreak/>
              <w:t>значения номинального диаметра свыше 500 МПа х мм, предназначенные для жидкостей и используемые для рабочих сред группы 2.</w:t>
            </w:r>
          </w:p>
          <w:p w14:paraId="101697C5" w14:textId="77777777" w:rsidR="00047485" w:rsidRPr="00047485" w:rsidRDefault="00047485" w:rsidP="0004748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14:paraId="3E4E6B43" w14:textId="2E1D9C9B" w:rsidR="00047485" w:rsidRPr="00047485" w:rsidRDefault="00047485" w:rsidP="00047485">
            <w:pPr>
              <w:spacing w:after="0"/>
              <w:rPr>
                <w:rFonts w:ascii="Times New Roman" w:hAnsi="Times New Roman" w:cs="Times New Roman"/>
                <w:sz w:val="18"/>
                <w:szCs w:val="18"/>
              </w:rPr>
            </w:pPr>
          </w:p>
        </w:tc>
        <w:tc>
          <w:tcPr>
            <w:tcW w:w="1985" w:type="dxa"/>
            <w:tcBorders>
              <w:top w:val="single" w:sz="4" w:space="0" w:color="auto"/>
              <w:left w:val="single" w:sz="4" w:space="0" w:color="auto"/>
              <w:bottom w:val="single" w:sz="4" w:space="0" w:color="auto"/>
              <w:right w:val="single" w:sz="4" w:space="0" w:color="auto"/>
            </w:tcBorders>
          </w:tcPr>
          <w:p w14:paraId="6175B3E4" w14:textId="117E41D2" w:rsidR="00047485" w:rsidRPr="00047485" w:rsidRDefault="00047485" w:rsidP="00047485">
            <w:pPr>
              <w:spacing w:after="0"/>
              <w:rPr>
                <w:rFonts w:ascii="Times New Roman" w:eastAsia="Times New Roman" w:hAnsi="Times New Roman" w:cs="Times New Roman"/>
                <w:sz w:val="18"/>
                <w:szCs w:val="18"/>
                <w:lang w:eastAsia="ru-RU"/>
              </w:rPr>
            </w:pPr>
            <w:r w:rsidRPr="00047485">
              <w:rPr>
                <w:rFonts w:ascii="Times New Roman" w:eastAsia="Times New Roman" w:hAnsi="Times New Roman" w:cs="Times New Roman"/>
                <w:sz w:val="18"/>
                <w:szCs w:val="18"/>
                <w:lang w:eastAsia="ru-RU"/>
              </w:rPr>
              <w:lastRenderedPageBreak/>
              <w:t>Декларирование  (1д, 2д, 3д, 4д, 5д)</w:t>
            </w:r>
          </w:p>
        </w:tc>
        <w:tc>
          <w:tcPr>
            <w:tcW w:w="1559" w:type="dxa"/>
            <w:tcBorders>
              <w:top w:val="single" w:sz="4" w:space="0" w:color="auto"/>
              <w:left w:val="single" w:sz="4" w:space="0" w:color="auto"/>
              <w:bottom w:val="single" w:sz="4" w:space="0" w:color="auto"/>
              <w:right w:val="single" w:sz="4" w:space="0" w:color="auto"/>
            </w:tcBorders>
          </w:tcPr>
          <w:p w14:paraId="0C3F36EA" w14:textId="77777777" w:rsidR="005C7446" w:rsidRPr="005C7446" w:rsidRDefault="005C7446" w:rsidP="005C7446">
            <w:pPr>
              <w:spacing w:after="0"/>
              <w:jc w:val="center"/>
              <w:rPr>
                <w:rFonts w:ascii="Times New Roman" w:hAnsi="Times New Roman" w:cs="Times New Roman"/>
                <w:sz w:val="18"/>
                <w:szCs w:val="18"/>
              </w:rPr>
            </w:pPr>
            <w:r w:rsidRPr="005C7446">
              <w:rPr>
                <w:rFonts w:ascii="Times New Roman" w:hAnsi="Times New Roman" w:cs="Times New Roman"/>
                <w:sz w:val="18"/>
                <w:szCs w:val="18"/>
              </w:rPr>
              <w:t>8108;</w:t>
            </w:r>
          </w:p>
          <w:p w14:paraId="702A54C5" w14:textId="77777777" w:rsidR="005C7446" w:rsidRPr="005C7446" w:rsidRDefault="005C7446" w:rsidP="005C7446">
            <w:pPr>
              <w:spacing w:after="0"/>
              <w:jc w:val="center"/>
              <w:rPr>
                <w:rFonts w:ascii="Times New Roman" w:hAnsi="Times New Roman" w:cs="Times New Roman"/>
                <w:sz w:val="18"/>
                <w:szCs w:val="18"/>
              </w:rPr>
            </w:pPr>
            <w:r w:rsidRPr="005C7446">
              <w:rPr>
                <w:rFonts w:ascii="Times New Roman" w:hAnsi="Times New Roman" w:cs="Times New Roman"/>
                <w:sz w:val="18"/>
                <w:szCs w:val="18"/>
              </w:rPr>
              <w:t>8481</w:t>
            </w:r>
          </w:p>
          <w:p w14:paraId="2302F863" w14:textId="77777777" w:rsidR="005C7446" w:rsidRPr="005C7446" w:rsidRDefault="005C7446" w:rsidP="005C7446">
            <w:pPr>
              <w:spacing w:after="0"/>
              <w:jc w:val="center"/>
              <w:rPr>
                <w:rFonts w:ascii="Times New Roman" w:hAnsi="Times New Roman" w:cs="Times New Roman"/>
                <w:sz w:val="18"/>
                <w:szCs w:val="18"/>
              </w:rPr>
            </w:pPr>
            <w:r w:rsidRPr="005C7446">
              <w:rPr>
                <w:rFonts w:ascii="Times New Roman" w:hAnsi="Times New Roman" w:cs="Times New Roman"/>
                <w:sz w:val="18"/>
                <w:szCs w:val="18"/>
              </w:rPr>
              <w:t>3917</w:t>
            </w:r>
          </w:p>
          <w:p w14:paraId="43FFBA51" w14:textId="77777777" w:rsidR="005C7446" w:rsidRPr="005C7446" w:rsidRDefault="005C7446" w:rsidP="005C7446">
            <w:pPr>
              <w:spacing w:after="0"/>
              <w:jc w:val="center"/>
              <w:rPr>
                <w:rFonts w:ascii="Times New Roman" w:hAnsi="Times New Roman" w:cs="Times New Roman"/>
                <w:sz w:val="18"/>
                <w:szCs w:val="18"/>
              </w:rPr>
            </w:pPr>
            <w:r w:rsidRPr="005C7446">
              <w:rPr>
                <w:rFonts w:ascii="Times New Roman" w:hAnsi="Times New Roman" w:cs="Times New Roman"/>
                <w:sz w:val="18"/>
                <w:szCs w:val="18"/>
              </w:rPr>
              <w:t>6906</w:t>
            </w:r>
          </w:p>
          <w:p w14:paraId="449B92C9" w14:textId="77777777" w:rsidR="005C7446" w:rsidRPr="005C7446" w:rsidRDefault="005C7446" w:rsidP="005C7446">
            <w:pPr>
              <w:spacing w:after="0"/>
              <w:jc w:val="center"/>
              <w:rPr>
                <w:rFonts w:ascii="Times New Roman" w:hAnsi="Times New Roman" w:cs="Times New Roman"/>
                <w:sz w:val="18"/>
                <w:szCs w:val="18"/>
              </w:rPr>
            </w:pPr>
            <w:r w:rsidRPr="005C7446">
              <w:rPr>
                <w:rFonts w:ascii="Times New Roman" w:hAnsi="Times New Roman" w:cs="Times New Roman"/>
                <w:sz w:val="18"/>
                <w:szCs w:val="18"/>
              </w:rPr>
              <w:lastRenderedPageBreak/>
              <w:t>7303</w:t>
            </w:r>
          </w:p>
          <w:p w14:paraId="1F5B0F4D" w14:textId="77777777" w:rsidR="005C7446" w:rsidRPr="005C7446" w:rsidRDefault="005C7446" w:rsidP="005C7446">
            <w:pPr>
              <w:spacing w:after="0"/>
              <w:jc w:val="center"/>
              <w:rPr>
                <w:rFonts w:ascii="Times New Roman" w:hAnsi="Times New Roman" w:cs="Times New Roman"/>
                <w:sz w:val="18"/>
                <w:szCs w:val="18"/>
              </w:rPr>
            </w:pPr>
            <w:r w:rsidRPr="005C7446">
              <w:rPr>
                <w:rFonts w:ascii="Times New Roman" w:hAnsi="Times New Roman" w:cs="Times New Roman"/>
                <w:sz w:val="18"/>
                <w:szCs w:val="18"/>
              </w:rPr>
              <w:t>7304</w:t>
            </w:r>
          </w:p>
          <w:p w14:paraId="0366AE21" w14:textId="77777777" w:rsidR="005C7446" w:rsidRPr="005C7446" w:rsidRDefault="005C7446" w:rsidP="005C7446">
            <w:pPr>
              <w:spacing w:after="0"/>
              <w:jc w:val="center"/>
              <w:rPr>
                <w:rFonts w:ascii="Times New Roman" w:hAnsi="Times New Roman" w:cs="Times New Roman"/>
                <w:sz w:val="18"/>
                <w:szCs w:val="18"/>
              </w:rPr>
            </w:pPr>
            <w:r w:rsidRPr="005C7446">
              <w:rPr>
                <w:rFonts w:ascii="Times New Roman" w:hAnsi="Times New Roman" w:cs="Times New Roman"/>
                <w:sz w:val="18"/>
                <w:szCs w:val="18"/>
              </w:rPr>
              <w:t>7305</w:t>
            </w:r>
          </w:p>
          <w:p w14:paraId="1532E176" w14:textId="77777777" w:rsidR="005C7446" w:rsidRPr="005C7446" w:rsidRDefault="005C7446" w:rsidP="005C7446">
            <w:pPr>
              <w:spacing w:after="0"/>
              <w:jc w:val="center"/>
              <w:rPr>
                <w:rFonts w:ascii="Times New Roman" w:hAnsi="Times New Roman" w:cs="Times New Roman"/>
                <w:sz w:val="18"/>
                <w:szCs w:val="18"/>
              </w:rPr>
            </w:pPr>
            <w:r w:rsidRPr="005C7446">
              <w:rPr>
                <w:rFonts w:ascii="Times New Roman" w:hAnsi="Times New Roman" w:cs="Times New Roman"/>
                <w:sz w:val="18"/>
                <w:szCs w:val="18"/>
              </w:rPr>
              <w:t>7306</w:t>
            </w:r>
          </w:p>
          <w:p w14:paraId="7199604B" w14:textId="5C002B8E" w:rsidR="00047485" w:rsidRPr="00047485" w:rsidRDefault="005C7446" w:rsidP="005C7446">
            <w:pPr>
              <w:spacing w:after="0"/>
              <w:jc w:val="center"/>
              <w:rPr>
                <w:rFonts w:ascii="Times New Roman" w:hAnsi="Times New Roman" w:cs="Times New Roman"/>
                <w:sz w:val="18"/>
                <w:szCs w:val="18"/>
              </w:rPr>
            </w:pPr>
            <w:r w:rsidRPr="005C7446">
              <w:rPr>
                <w:rFonts w:ascii="Times New Roman" w:hAnsi="Times New Roman" w:cs="Times New Roman"/>
                <w:sz w:val="18"/>
                <w:szCs w:val="18"/>
              </w:rPr>
              <w:t>8414</w:t>
            </w:r>
          </w:p>
        </w:tc>
        <w:tc>
          <w:tcPr>
            <w:tcW w:w="3402" w:type="dxa"/>
            <w:tcBorders>
              <w:top w:val="single" w:sz="4" w:space="0" w:color="auto"/>
              <w:left w:val="single" w:sz="4" w:space="0" w:color="auto"/>
              <w:bottom w:val="single" w:sz="4" w:space="0" w:color="auto"/>
              <w:right w:val="single" w:sz="4" w:space="0" w:color="auto"/>
            </w:tcBorders>
          </w:tcPr>
          <w:p w14:paraId="24101236" w14:textId="2FA6C96B" w:rsidR="00047485" w:rsidRPr="00047485" w:rsidRDefault="00047485" w:rsidP="00047485">
            <w:pPr>
              <w:spacing w:after="0"/>
              <w:rPr>
                <w:rFonts w:ascii="Times New Roman" w:hAnsi="Times New Roman" w:cs="Times New Roman"/>
                <w:sz w:val="18"/>
                <w:szCs w:val="18"/>
              </w:rPr>
            </w:pPr>
            <w:r w:rsidRPr="00047485">
              <w:rPr>
                <w:rFonts w:ascii="Times New Roman" w:hAnsi="Times New Roman" w:cs="Times New Roman"/>
                <w:sz w:val="18"/>
                <w:szCs w:val="18"/>
              </w:rPr>
              <w:lastRenderedPageBreak/>
              <w:t xml:space="preserve">ТР ТС 032/2013 " О безопасности оборудования, работающего под избыточным давлением", утвержден Решением Комиссии Таможенного </w:t>
            </w:r>
            <w:r w:rsidRPr="00047485">
              <w:rPr>
                <w:rFonts w:ascii="Times New Roman" w:hAnsi="Times New Roman" w:cs="Times New Roman"/>
                <w:sz w:val="18"/>
                <w:szCs w:val="18"/>
              </w:rPr>
              <w:lastRenderedPageBreak/>
              <w:t>союза от 2 июля 2013 года N 41</w:t>
            </w:r>
          </w:p>
        </w:tc>
        <w:tc>
          <w:tcPr>
            <w:tcW w:w="4394" w:type="dxa"/>
            <w:tcBorders>
              <w:top w:val="single" w:sz="4" w:space="0" w:color="auto"/>
              <w:left w:val="single" w:sz="4" w:space="0" w:color="auto"/>
              <w:bottom w:val="single" w:sz="4" w:space="0" w:color="auto"/>
              <w:right w:val="single" w:sz="4" w:space="0" w:color="auto"/>
            </w:tcBorders>
          </w:tcPr>
          <w:p w14:paraId="67C74FDF" w14:textId="0EBDA2A6" w:rsidR="00047485" w:rsidRPr="00047485" w:rsidRDefault="005C7446" w:rsidP="00047485">
            <w:pPr>
              <w:spacing w:after="0"/>
              <w:rPr>
                <w:rFonts w:ascii="Times New Roman" w:hAnsi="Times New Roman" w:cs="Times New Roman"/>
                <w:sz w:val="18"/>
                <w:szCs w:val="18"/>
              </w:rPr>
            </w:pPr>
            <w:r w:rsidRPr="005C7446">
              <w:rPr>
                <w:rFonts w:ascii="Times New Roman" w:hAnsi="Times New Roman" w:cs="Times New Roman"/>
                <w:sz w:val="18"/>
                <w:szCs w:val="18"/>
              </w:rPr>
              <w:lastRenderedPageBreak/>
              <w:t xml:space="preserve">ТР ТС 032/2013; ГОСТ 2.601; ГОСТ 2.610; ГОСТ 33855; ГОСТ Р 54560; ГОСТ 356; ГОСТ 32388; ГОСТ 32569; ГОСТ 33229; ГОСТ 33259; ГОСТ 33368; СТБ ЕН 13480-1; СТБ ЕН 13480-2; СТБ ЕН 13480-3; СТБ </w:t>
            </w:r>
            <w:r w:rsidRPr="005C7446">
              <w:rPr>
                <w:rFonts w:ascii="Times New Roman" w:hAnsi="Times New Roman" w:cs="Times New Roman"/>
                <w:sz w:val="18"/>
                <w:szCs w:val="18"/>
              </w:rPr>
              <w:lastRenderedPageBreak/>
              <w:t>ЕН 13480-4; СТБ ЕН 13480-5; СТБ ЕН 13480-6; СТБ ЕН 13480-8; СТ РК EN 1708-1; СТ РК EN 13480-1; СТ РК EN 13480-2; СТ РК EN 13480-3; СТ РК EN 13480-4; СТ РК EN 13480-5; СТ РК EN 13480-6; СТ РК EN 13480-7;  ГОСТ Р 55596; ГОСТ 12.2.052; ГОСТ 17380; ГОСТ Р 54568; ГОСТ Р 55596</w:t>
            </w:r>
          </w:p>
        </w:tc>
      </w:tr>
      <w:tr w:rsidR="00047485" w:rsidRPr="00047485" w14:paraId="78167EE5" w14:textId="77777777" w:rsidTr="00693456">
        <w:tc>
          <w:tcPr>
            <w:tcW w:w="709" w:type="dxa"/>
            <w:tcBorders>
              <w:top w:val="single" w:sz="4" w:space="0" w:color="auto"/>
              <w:left w:val="single" w:sz="4" w:space="0" w:color="auto"/>
              <w:bottom w:val="single" w:sz="4" w:space="0" w:color="auto"/>
              <w:right w:val="single" w:sz="4" w:space="0" w:color="auto"/>
            </w:tcBorders>
          </w:tcPr>
          <w:p w14:paraId="6CBE8287" w14:textId="36E3860B" w:rsidR="00047485" w:rsidRPr="00047485" w:rsidRDefault="00047485" w:rsidP="00047485">
            <w:pPr>
              <w:spacing w:after="0"/>
              <w:rPr>
                <w:rFonts w:ascii="Times New Roman" w:hAnsi="Times New Roman" w:cs="Times New Roman"/>
                <w:sz w:val="18"/>
                <w:szCs w:val="18"/>
              </w:rPr>
            </w:pPr>
            <w:r w:rsidRPr="00047485">
              <w:rPr>
                <w:rFonts w:ascii="Times New Roman" w:hAnsi="Times New Roman" w:cs="Times New Roman"/>
                <w:sz w:val="18"/>
                <w:szCs w:val="18"/>
              </w:rPr>
              <w:lastRenderedPageBreak/>
              <w:t>А</w:t>
            </w:r>
            <w:r>
              <w:rPr>
                <w:rFonts w:ascii="Times New Roman" w:hAnsi="Times New Roman" w:cs="Times New Roman"/>
                <w:sz w:val="18"/>
                <w:szCs w:val="18"/>
              </w:rPr>
              <w:t>4</w:t>
            </w:r>
            <w:r w:rsidRPr="00047485">
              <w:rPr>
                <w:rFonts w:ascii="Times New Roman" w:hAnsi="Times New Roman" w:cs="Times New Roman"/>
                <w:sz w:val="18"/>
                <w:szCs w:val="18"/>
              </w:rPr>
              <w:t>.10</w:t>
            </w:r>
          </w:p>
        </w:tc>
        <w:tc>
          <w:tcPr>
            <w:tcW w:w="2693" w:type="dxa"/>
            <w:tcBorders>
              <w:top w:val="single" w:sz="4" w:space="0" w:color="auto"/>
              <w:left w:val="single" w:sz="4" w:space="0" w:color="auto"/>
              <w:bottom w:val="single" w:sz="4" w:space="0" w:color="auto"/>
              <w:right w:val="single" w:sz="4" w:space="0" w:color="auto"/>
            </w:tcBorders>
          </w:tcPr>
          <w:p w14:paraId="43E094A7" w14:textId="77777777" w:rsidR="00047485" w:rsidRPr="00047485" w:rsidRDefault="00047485" w:rsidP="0004748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47485">
              <w:rPr>
                <w:rFonts w:ascii="Times New Roman" w:eastAsia="Times New Roman" w:hAnsi="Times New Roman" w:cs="Times New Roman"/>
                <w:sz w:val="18"/>
                <w:szCs w:val="18"/>
                <w:lang w:eastAsia="ru-RU"/>
              </w:rPr>
              <w:t>Элементы оборудования (сборочные единицы) и комплектующие к нему, выдерживающие воздействие давления свыше 0,05 МПа.</w:t>
            </w:r>
          </w:p>
          <w:p w14:paraId="4C0A752B" w14:textId="77777777" w:rsidR="00047485" w:rsidRPr="00047485" w:rsidRDefault="00047485" w:rsidP="00047485">
            <w:pPr>
              <w:spacing w:after="0"/>
              <w:rPr>
                <w:rFonts w:ascii="Times New Roman" w:hAnsi="Times New Roman" w:cs="Times New Roman"/>
                <w:sz w:val="18"/>
                <w:szCs w:val="18"/>
              </w:rPr>
            </w:pPr>
          </w:p>
        </w:tc>
        <w:tc>
          <w:tcPr>
            <w:tcW w:w="1985" w:type="dxa"/>
            <w:tcBorders>
              <w:top w:val="single" w:sz="4" w:space="0" w:color="auto"/>
              <w:left w:val="single" w:sz="4" w:space="0" w:color="auto"/>
              <w:bottom w:val="single" w:sz="4" w:space="0" w:color="auto"/>
              <w:right w:val="single" w:sz="4" w:space="0" w:color="auto"/>
            </w:tcBorders>
          </w:tcPr>
          <w:p w14:paraId="483DD66D" w14:textId="33AFC013" w:rsidR="00047485" w:rsidRPr="00047485" w:rsidRDefault="00047485" w:rsidP="00047485">
            <w:pPr>
              <w:spacing w:after="0"/>
              <w:rPr>
                <w:rFonts w:ascii="Times New Roman" w:eastAsia="Times New Roman" w:hAnsi="Times New Roman" w:cs="Times New Roman"/>
                <w:sz w:val="18"/>
                <w:szCs w:val="18"/>
                <w:lang w:eastAsia="ru-RU"/>
              </w:rPr>
            </w:pPr>
            <w:r w:rsidRPr="00047485">
              <w:rPr>
                <w:rFonts w:ascii="Times New Roman" w:eastAsia="Times New Roman" w:hAnsi="Times New Roman" w:cs="Times New Roman"/>
                <w:sz w:val="18"/>
                <w:szCs w:val="18"/>
                <w:lang w:eastAsia="ru-RU"/>
              </w:rPr>
              <w:t>Декларирование  (1д, 2д, 3д, 4д, 5д)</w:t>
            </w:r>
          </w:p>
        </w:tc>
        <w:tc>
          <w:tcPr>
            <w:tcW w:w="1559" w:type="dxa"/>
            <w:tcBorders>
              <w:top w:val="single" w:sz="4" w:space="0" w:color="auto"/>
              <w:left w:val="single" w:sz="4" w:space="0" w:color="auto"/>
              <w:bottom w:val="single" w:sz="4" w:space="0" w:color="auto"/>
              <w:right w:val="single" w:sz="4" w:space="0" w:color="auto"/>
            </w:tcBorders>
          </w:tcPr>
          <w:p w14:paraId="3E9CF0CD" w14:textId="77777777" w:rsidR="005C7446" w:rsidRDefault="00047485" w:rsidP="005C7446">
            <w:pPr>
              <w:spacing w:after="0"/>
              <w:jc w:val="center"/>
              <w:rPr>
                <w:rFonts w:ascii="Times New Roman" w:hAnsi="Times New Roman" w:cs="Times New Roman"/>
                <w:sz w:val="18"/>
                <w:szCs w:val="18"/>
                <w:lang w:val="en-US"/>
              </w:rPr>
            </w:pPr>
            <w:r w:rsidRPr="00047485">
              <w:rPr>
                <w:rFonts w:ascii="Times New Roman" w:hAnsi="Times New Roman" w:cs="Times New Roman"/>
                <w:sz w:val="18"/>
                <w:szCs w:val="18"/>
              </w:rPr>
              <w:t>8108</w:t>
            </w:r>
            <w:r w:rsidRPr="00047485">
              <w:rPr>
                <w:rFonts w:ascii="Times New Roman" w:hAnsi="Times New Roman" w:cs="Times New Roman"/>
                <w:sz w:val="18"/>
                <w:szCs w:val="18"/>
                <w:lang w:val="en-US"/>
              </w:rPr>
              <w:t xml:space="preserve">; </w:t>
            </w:r>
          </w:p>
          <w:p w14:paraId="06241E35" w14:textId="77777777" w:rsidR="00047485" w:rsidRDefault="00047485" w:rsidP="005C7446">
            <w:pPr>
              <w:spacing w:after="0"/>
              <w:jc w:val="center"/>
              <w:rPr>
                <w:rFonts w:ascii="Times New Roman" w:hAnsi="Times New Roman" w:cs="Times New Roman"/>
                <w:sz w:val="18"/>
                <w:szCs w:val="18"/>
              </w:rPr>
            </w:pPr>
            <w:r w:rsidRPr="00047485">
              <w:rPr>
                <w:rFonts w:ascii="Times New Roman" w:hAnsi="Times New Roman" w:cs="Times New Roman"/>
                <w:sz w:val="18"/>
                <w:szCs w:val="18"/>
              </w:rPr>
              <w:t>8481</w:t>
            </w:r>
          </w:p>
          <w:p w14:paraId="528934E0" w14:textId="77777777" w:rsidR="005C7446" w:rsidRPr="005C7446" w:rsidRDefault="005C7446" w:rsidP="005C7446">
            <w:pPr>
              <w:spacing w:after="0"/>
              <w:jc w:val="center"/>
              <w:rPr>
                <w:rFonts w:ascii="Times New Roman" w:hAnsi="Times New Roman" w:cs="Times New Roman"/>
                <w:sz w:val="18"/>
                <w:szCs w:val="18"/>
              </w:rPr>
            </w:pPr>
            <w:r w:rsidRPr="005C7446">
              <w:rPr>
                <w:rFonts w:ascii="Times New Roman" w:hAnsi="Times New Roman" w:cs="Times New Roman"/>
                <w:sz w:val="18"/>
                <w:szCs w:val="18"/>
              </w:rPr>
              <w:t>7303</w:t>
            </w:r>
          </w:p>
          <w:p w14:paraId="74BE5C6E" w14:textId="77777777" w:rsidR="005C7446" w:rsidRPr="005C7446" w:rsidRDefault="005C7446" w:rsidP="005C7446">
            <w:pPr>
              <w:spacing w:after="0"/>
              <w:jc w:val="center"/>
              <w:rPr>
                <w:rFonts w:ascii="Times New Roman" w:hAnsi="Times New Roman" w:cs="Times New Roman"/>
                <w:sz w:val="18"/>
                <w:szCs w:val="18"/>
              </w:rPr>
            </w:pPr>
            <w:r w:rsidRPr="005C7446">
              <w:rPr>
                <w:rFonts w:ascii="Times New Roman" w:hAnsi="Times New Roman" w:cs="Times New Roman"/>
                <w:sz w:val="18"/>
                <w:szCs w:val="18"/>
              </w:rPr>
              <w:t>7304</w:t>
            </w:r>
          </w:p>
          <w:p w14:paraId="45ECEDDC" w14:textId="77777777" w:rsidR="005C7446" w:rsidRPr="005C7446" w:rsidRDefault="005C7446" w:rsidP="005C7446">
            <w:pPr>
              <w:spacing w:after="0"/>
              <w:jc w:val="center"/>
              <w:rPr>
                <w:rFonts w:ascii="Times New Roman" w:hAnsi="Times New Roman" w:cs="Times New Roman"/>
                <w:sz w:val="18"/>
                <w:szCs w:val="18"/>
              </w:rPr>
            </w:pPr>
            <w:r w:rsidRPr="005C7446">
              <w:rPr>
                <w:rFonts w:ascii="Times New Roman" w:hAnsi="Times New Roman" w:cs="Times New Roman"/>
                <w:sz w:val="18"/>
                <w:szCs w:val="18"/>
              </w:rPr>
              <w:t>7305</w:t>
            </w:r>
          </w:p>
          <w:p w14:paraId="2D6DDB2D" w14:textId="77777777" w:rsidR="005C7446" w:rsidRPr="005C7446" w:rsidRDefault="005C7446" w:rsidP="005C7446">
            <w:pPr>
              <w:spacing w:after="0"/>
              <w:jc w:val="center"/>
              <w:rPr>
                <w:rFonts w:ascii="Times New Roman" w:hAnsi="Times New Roman" w:cs="Times New Roman"/>
                <w:sz w:val="18"/>
                <w:szCs w:val="18"/>
              </w:rPr>
            </w:pPr>
            <w:r w:rsidRPr="005C7446">
              <w:rPr>
                <w:rFonts w:ascii="Times New Roman" w:hAnsi="Times New Roman" w:cs="Times New Roman"/>
                <w:sz w:val="18"/>
                <w:szCs w:val="18"/>
              </w:rPr>
              <w:t>7306</w:t>
            </w:r>
          </w:p>
          <w:p w14:paraId="6A7E2769" w14:textId="77777777" w:rsidR="005C7446" w:rsidRPr="005C7446" w:rsidRDefault="005C7446" w:rsidP="005C7446">
            <w:pPr>
              <w:spacing w:after="0"/>
              <w:jc w:val="center"/>
              <w:rPr>
                <w:rFonts w:ascii="Times New Roman" w:hAnsi="Times New Roman" w:cs="Times New Roman"/>
                <w:sz w:val="18"/>
                <w:szCs w:val="18"/>
              </w:rPr>
            </w:pPr>
            <w:r w:rsidRPr="005C7446">
              <w:rPr>
                <w:rFonts w:ascii="Times New Roman" w:hAnsi="Times New Roman" w:cs="Times New Roman"/>
                <w:sz w:val="18"/>
                <w:szCs w:val="18"/>
              </w:rPr>
              <w:t>7307</w:t>
            </w:r>
          </w:p>
          <w:p w14:paraId="04BACDBA" w14:textId="77777777" w:rsidR="005C7446" w:rsidRPr="005C7446" w:rsidRDefault="005C7446" w:rsidP="005C7446">
            <w:pPr>
              <w:spacing w:after="0"/>
              <w:jc w:val="center"/>
              <w:rPr>
                <w:rFonts w:ascii="Times New Roman" w:hAnsi="Times New Roman" w:cs="Times New Roman"/>
                <w:sz w:val="18"/>
                <w:szCs w:val="18"/>
              </w:rPr>
            </w:pPr>
            <w:r w:rsidRPr="005C7446">
              <w:rPr>
                <w:rFonts w:ascii="Times New Roman" w:hAnsi="Times New Roman" w:cs="Times New Roman"/>
                <w:sz w:val="18"/>
                <w:szCs w:val="18"/>
              </w:rPr>
              <w:t>8402</w:t>
            </w:r>
          </w:p>
          <w:p w14:paraId="0D72FF3D" w14:textId="77777777" w:rsidR="005C7446" w:rsidRPr="005C7446" w:rsidRDefault="005C7446" w:rsidP="005C7446">
            <w:pPr>
              <w:spacing w:after="0"/>
              <w:jc w:val="center"/>
              <w:rPr>
                <w:rFonts w:ascii="Times New Roman" w:hAnsi="Times New Roman" w:cs="Times New Roman"/>
                <w:sz w:val="18"/>
                <w:szCs w:val="18"/>
              </w:rPr>
            </w:pPr>
            <w:r w:rsidRPr="005C7446">
              <w:rPr>
                <w:rFonts w:ascii="Times New Roman" w:hAnsi="Times New Roman" w:cs="Times New Roman"/>
                <w:sz w:val="18"/>
                <w:szCs w:val="18"/>
              </w:rPr>
              <w:t>8403</w:t>
            </w:r>
          </w:p>
          <w:p w14:paraId="0FB67026" w14:textId="77777777" w:rsidR="005C7446" w:rsidRPr="005C7446" w:rsidRDefault="005C7446" w:rsidP="005C7446">
            <w:pPr>
              <w:spacing w:after="0"/>
              <w:jc w:val="center"/>
              <w:rPr>
                <w:rFonts w:ascii="Times New Roman" w:hAnsi="Times New Roman" w:cs="Times New Roman"/>
                <w:sz w:val="18"/>
                <w:szCs w:val="18"/>
              </w:rPr>
            </w:pPr>
            <w:r w:rsidRPr="005C7446">
              <w:rPr>
                <w:rFonts w:ascii="Times New Roman" w:hAnsi="Times New Roman" w:cs="Times New Roman"/>
                <w:sz w:val="18"/>
                <w:szCs w:val="18"/>
              </w:rPr>
              <w:t>8404</w:t>
            </w:r>
          </w:p>
          <w:p w14:paraId="64F922FE" w14:textId="77777777" w:rsidR="005C7446" w:rsidRPr="005C7446" w:rsidRDefault="005C7446" w:rsidP="005C7446">
            <w:pPr>
              <w:spacing w:after="0"/>
              <w:jc w:val="center"/>
              <w:rPr>
                <w:rFonts w:ascii="Times New Roman" w:hAnsi="Times New Roman" w:cs="Times New Roman"/>
                <w:sz w:val="18"/>
                <w:szCs w:val="18"/>
              </w:rPr>
            </w:pPr>
            <w:r w:rsidRPr="005C7446">
              <w:rPr>
                <w:rFonts w:ascii="Times New Roman" w:hAnsi="Times New Roman" w:cs="Times New Roman"/>
                <w:sz w:val="18"/>
                <w:szCs w:val="18"/>
              </w:rPr>
              <w:t>8414</w:t>
            </w:r>
          </w:p>
          <w:p w14:paraId="44C04529" w14:textId="77777777" w:rsidR="005C7446" w:rsidRPr="005C7446" w:rsidRDefault="005C7446" w:rsidP="005C7446">
            <w:pPr>
              <w:spacing w:after="0"/>
              <w:jc w:val="center"/>
              <w:rPr>
                <w:rFonts w:ascii="Times New Roman" w:hAnsi="Times New Roman" w:cs="Times New Roman"/>
                <w:sz w:val="18"/>
                <w:szCs w:val="18"/>
              </w:rPr>
            </w:pPr>
            <w:r w:rsidRPr="005C7446">
              <w:rPr>
                <w:rFonts w:ascii="Times New Roman" w:hAnsi="Times New Roman" w:cs="Times New Roman"/>
                <w:sz w:val="18"/>
                <w:szCs w:val="18"/>
              </w:rPr>
              <w:t>8416</w:t>
            </w:r>
          </w:p>
          <w:p w14:paraId="1F2A1C66" w14:textId="77777777" w:rsidR="005C7446" w:rsidRPr="005C7446" w:rsidRDefault="005C7446" w:rsidP="005C7446">
            <w:pPr>
              <w:spacing w:after="0"/>
              <w:jc w:val="center"/>
              <w:rPr>
                <w:rFonts w:ascii="Times New Roman" w:hAnsi="Times New Roman" w:cs="Times New Roman"/>
                <w:sz w:val="18"/>
                <w:szCs w:val="18"/>
              </w:rPr>
            </w:pPr>
            <w:r w:rsidRPr="005C7446">
              <w:rPr>
                <w:rFonts w:ascii="Times New Roman" w:hAnsi="Times New Roman" w:cs="Times New Roman"/>
                <w:sz w:val="18"/>
                <w:szCs w:val="18"/>
              </w:rPr>
              <w:t>8419</w:t>
            </w:r>
          </w:p>
          <w:p w14:paraId="2D903B1D" w14:textId="77777777" w:rsidR="005C7446" w:rsidRPr="005C7446" w:rsidRDefault="005C7446" w:rsidP="005C7446">
            <w:pPr>
              <w:spacing w:after="0"/>
              <w:jc w:val="center"/>
              <w:rPr>
                <w:rFonts w:ascii="Times New Roman" w:hAnsi="Times New Roman" w:cs="Times New Roman"/>
                <w:sz w:val="18"/>
                <w:szCs w:val="18"/>
              </w:rPr>
            </w:pPr>
            <w:r w:rsidRPr="005C7446">
              <w:rPr>
                <w:rFonts w:ascii="Times New Roman" w:hAnsi="Times New Roman" w:cs="Times New Roman"/>
                <w:sz w:val="18"/>
                <w:szCs w:val="18"/>
              </w:rPr>
              <w:t>9025;</w:t>
            </w:r>
          </w:p>
          <w:p w14:paraId="11389B02" w14:textId="77777777" w:rsidR="005C7446" w:rsidRPr="005C7446" w:rsidRDefault="005C7446" w:rsidP="005C7446">
            <w:pPr>
              <w:spacing w:after="0"/>
              <w:jc w:val="center"/>
              <w:rPr>
                <w:rFonts w:ascii="Times New Roman" w:hAnsi="Times New Roman" w:cs="Times New Roman"/>
                <w:sz w:val="18"/>
                <w:szCs w:val="18"/>
              </w:rPr>
            </w:pPr>
            <w:r w:rsidRPr="005C7446">
              <w:rPr>
                <w:rFonts w:ascii="Times New Roman" w:hAnsi="Times New Roman" w:cs="Times New Roman"/>
                <w:sz w:val="18"/>
                <w:szCs w:val="18"/>
              </w:rPr>
              <w:t>9026;</w:t>
            </w:r>
          </w:p>
          <w:p w14:paraId="439F5C8A" w14:textId="77777777" w:rsidR="005C7446" w:rsidRPr="005C7446" w:rsidRDefault="005C7446" w:rsidP="005C7446">
            <w:pPr>
              <w:spacing w:after="0"/>
              <w:jc w:val="center"/>
              <w:rPr>
                <w:rFonts w:ascii="Times New Roman" w:hAnsi="Times New Roman" w:cs="Times New Roman"/>
                <w:sz w:val="18"/>
                <w:szCs w:val="18"/>
              </w:rPr>
            </w:pPr>
            <w:r w:rsidRPr="005C7446">
              <w:rPr>
                <w:rFonts w:ascii="Times New Roman" w:hAnsi="Times New Roman" w:cs="Times New Roman"/>
                <w:sz w:val="18"/>
                <w:szCs w:val="18"/>
              </w:rPr>
              <w:t>9028;</w:t>
            </w:r>
          </w:p>
          <w:p w14:paraId="53ADF88B" w14:textId="77777777" w:rsidR="005C7446" w:rsidRPr="005C7446" w:rsidRDefault="005C7446" w:rsidP="005C7446">
            <w:pPr>
              <w:spacing w:after="0"/>
              <w:jc w:val="center"/>
              <w:rPr>
                <w:rFonts w:ascii="Times New Roman" w:hAnsi="Times New Roman" w:cs="Times New Roman"/>
                <w:sz w:val="18"/>
                <w:szCs w:val="18"/>
              </w:rPr>
            </w:pPr>
            <w:r w:rsidRPr="005C7446">
              <w:rPr>
                <w:rFonts w:ascii="Times New Roman" w:hAnsi="Times New Roman" w:cs="Times New Roman"/>
                <w:sz w:val="18"/>
                <w:szCs w:val="18"/>
              </w:rPr>
              <w:t>9031;</w:t>
            </w:r>
          </w:p>
          <w:p w14:paraId="793F33DB" w14:textId="5424C13D" w:rsidR="005C7446" w:rsidRPr="00047485" w:rsidRDefault="005C7446" w:rsidP="005C7446">
            <w:pPr>
              <w:spacing w:after="0"/>
              <w:jc w:val="center"/>
              <w:rPr>
                <w:rFonts w:ascii="Times New Roman" w:hAnsi="Times New Roman" w:cs="Times New Roman"/>
                <w:sz w:val="18"/>
                <w:szCs w:val="18"/>
              </w:rPr>
            </w:pPr>
            <w:r w:rsidRPr="005C7446">
              <w:rPr>
                <w:rFonts w:ascii="Times New Roman" w:hAnsi="Times New Roman" w:cs="Times New Roman"/>
                <w:sz w:val="18"/>
                <w:szCs w:val="18"/>
              </w:rPr>
              <w:t>9032</w:t>
            </w:r>
          </w:p>
        </w:tc>
        <w:tc>
          <w:tcPr>
            <w:tcW w:w="3402" w:type="dxa"/>
            <w:tcBorders>
              <w:top w:val="single" w:sz="4" w:space="0" w:color="auto"/>
              <w:left w:val="single" w:sz="4" w:space="0" w:color="auto"/>
              <w:bottom w:val="single" w:sz="4" w:space="0" w:color="auto"/>
              <w:right w:val="single" w:sz="4" w:space="0" w:color="auto"/>
            </w:tcBorders>
          </w:tcPr>
          <w:p w14:paraId="08B54DC0" w14:textId="41266751" w:rsidR="00047485" w:rsidRPr="00047485" w:rsidRDefault="00047485" w:rsidP="00047485">
            <w:pPr>
              <w:spacing w:after="0"/>
              <w:rPr>
                <w:rFonts w:ascii="Times New Roman" w:hAnsi="Times New Roman" w:cs="Times New Roman"/>
                <w:sz w:val="18"/>
                <w:szCs w:val="18"/>
              </w:rPr>
            </w:pPr>
            <w:r w:rsidRPr="00047485">
              <w:rPr>
                <w:rFonts w:ascii="Times New Roman" w:hAnsi="Times New Roman" w:cs="Times New Roman"/>
                <w:sz w:val="18"/>
                <w:szCs w:val="18"/>
              </w:rPr>
              <w:t>ТР ТС 032/2013 " О безопасности оборудования, работающего под избыточным давлением", утвержден Решением Комиссии Таможенного союза от 2 июля 2013 года N 41</w:t>
            </w:r>
          </w:p>
        </w:tc>
        <w:tc>
          <w:tcPr>
            <w:tcW w:w="4394" w:type="dxa"/>
            <w:tcBorders>
              <w:top w:val="single" w:sz="4" w:space="0" w:color="auto"/>
              <w:left w:val="single" w:sz="4" w:space="0" w:color="auto"/>
              <w:bottom w:val="single" w:sz="4" w:space="0" w:color="auto"/>
              <w:right w:val="single" w:sz="4" w:space="0" w:color="auto"/>
            </w:tcBorders>
          </w:tcPr>
          <w:p w14:paraId="3818D98F" w14:textId="195EEC18" w:rsidR="005C7446" w:rsidRPr="005C7446" w:rsidRDefault="005C7446" w:rsidP="005C7446">
            <w:pPr>
              <w:spacing w:after="0"/>
              <w:rPr>
                <w:rFonts w:ascii="Times New Roman" w:hAnsi="Times New Roman" w:cs="Times New Roman"/>
                <w:sz w:val="18"/>
                <w:szCs w:val="18"/>
              </w:rPr>
            </w:pPr>
            <w:r w:rsidRPr="005C7446">
              <w:rPr>
                <w:rFonts w:ascii="Times New Roman" w:hAnsi="Times New Roman" w:cs="Times New Roman"/>
                <w:sz w:val="18"/>
                <w:szCs w:val="18"/>
              </w:rPr>
              <w:t>ТР ТС 032/2013</w:t>
            </w:r>
            <w:r>
              <w:rPr>
                <w:rFonts w:ascii="Times New Roman" w:hAnsi="Times New Roman" w:cs="Times New Roman"/>
                <w:sz w:val="18"/>
                <w:szCs w:val="18"/>
              </w:rPr>
              <w:t xml:space="preserve">; </w:t>
            </w:r>
            <w:r w:rsidRPr="005C7446">
              <w:rPr>
                <w:rFonts w:ascii="Times New Roman" w:hAnsi="Times New Roman" w:cs="Times New Roman"/>
                <w:sz w:val="18"/>
                <w:szCs w:val="18"/>
              </w:rPr>
              <w:t>ГОСТ 356</w:t>
            </w:r>
            <w:r>
              <w:rPr>
                <w:rFonts w:ascii="Times New Roman" w:hAnsi="Times New Roman" w:cs="Times New Roman"/>
                <w:sz w:val="18"/>
                <w:szCs w:val="18"/>
              </w:rPr>
              <w:t xml:space="preserve">; </w:t>
            </w:r>
            <w:r w:rsidRPr="005C7446">
              <w:rPr>
                <w:rFonts w:ascii="Times New Roman" w:hAnsi="Times New Roman" w:cs="Times New Roman"/>
                <w:sz w:val="18"/>
                <w:szCs w:val="18"/>
              </w:rPr>
              <w:t>ГОСТ 9399</w:t>
            </w:r>
            <w:r>
              <w:rPr>
                <w:rFonts w:ascii="Times New Roman" w:hAnsi="Times New Roman" w:cs="Times New Roman"/>
                <w:sz w:val="18"/>
                <w:szCs w:val="18"/>
              </w:rPr>
              <w:t xml:space="preserve">; </w:t>
            </w:r>
            <w:r w:rsidRPr="005C7446">
              <w:rPr>
                <w:rFonts w:ascii="Times New Roman" w:hAnsi="Times New Roman" w:cs="Times New Roman"/>
                <w:sz w:val="18"/>
                <w:szCs w:val="18"/>
              </w:rPr>
              <w:t>ГОСТ 10092</w:t>
            </w:r>
            <w:r>
              <w:rPr>
                <w:rFonts w:ascii="Times New Roman" w:hAnsi="Times New Roman" w:cs="Times New Roman"/>
                <w:sz w:val="18"/>
                <w:szCs w:val="18"/>
              </w:rPr>
              <w:t>;</w:t>
            </w:r>
          </w:p>
          <w:p w14:paraId="61251DFF" w14:textId="4D87E57D" w:rsidR="005C7446" w:rsidRPr="005C7446" w:rsidRDefault="005C7446" w:rsidP="005C7446">
            <w:pPr>
              <w:spacing w:after="0"/>
              <w:rPr>
                <w:rFonts w:ascii="Times New Roman" w:hAnsi="Times New Roman" w:cs="Times New Roman"/>
                <w:sz w:val="18"/>
                <w:szCs w:val="18"/>
              </w:rPr>
            </w:pPr>
            <w:r w:rsidRPr="005C7446">
              <w:rPr>
                <w:rFonts w:ascii="Times New Roman" w:hAnsi="Times New Roman" w:cs="Times New Roman"/>
                <w:sz w:val="18"/>
                <w:szCs w:val="18"/>
              </w:rPr>
              <w:t>ГОСТ 17380</w:t>
            </w:r>
            <w:r>
              <w:rPr>
                <w:rFonts w:ascii="Times New Roman" w:hAnsi="Times New Roman" w:cs="Times New Roman"/>
                <w:sz w:val="18"/>
                <w:szCs w:val="18"/>
              </w:rPr>
              <w:t xml:space="preserve">; </w:t>
            </w:r>
            <w:r w:rsidRPr="005C7446">
              <w:rPr>
                <w:rFonts w:ascii="Times New Roman" w:hAnsi="Times New Roman" w:cs="Times New Roman"/>
                <w:sz w:val="18"/>
                <w:szCs w:val="18"/>
              </w:rPr>
              <w:t>ГОСТ 23689</w:t>
            </w:r>
            <w:r>
              <w:rPr>
                <w:rFonts w:ascii="Times New Roman" w:hAnsi="Times New Roman" w:cs="Times New Roman"/>
                <w:sz w:val="18"/>
                <w:szCs w:val="18"/>
              </w:rPr>
              <w:t xml:space="preserve">; </w:t>
            </w:r>
            <w:r w:rsidRPr="005C7446">
              <w:rPr>
                <w:rFonts w:ascii="Times New Roman" w:hAnsi="Times New Roman" w:cs="Times New Roman"/>
                <w:sz w:val="18"/>
                <w:szCs w:val="18"/>
              </w:rPr>
              <w:t>ГОСТ 26526</w:t>
            </w:r>
            <w:r>
              <w:rPr>
                <w:rFonts w:ascii="Times New Roman" w:hAnsi="Times New Roman" w:cs="Times New Roman"/>
                <w:sz w:val="18"/>
                <w:szCs w:val="18"/>
              </w:rPr>
              <w:t xml:space="preserve">; </w:t>
            </w:r>
            <w:r w:rsidRPr="005C7446">
              <w:rPr>
                <w:rFonts w:ascii="Times New Roman" w:hAnsi="Times New Roman" w:cs="Times New Roman"/>
                <w:sz w:val="18"/>
                <w:szCs w:val="18"/>
              </w:rPr>
              <w:t>ГОСТ 32569</w:t>
            </w:r>
            <w:r>
              <w:rPr>
                <w:rFonts w:ascii="Times New Roman" w:hAnsi="Times New Roman" w:cs="Times New Roman"/>
                <w:sz w:val="18"/>
                <w:szCs w:val="18"/>
              </w:rPr>
              <w:t>;</w:t>
            </w:r>
          </w:p>
          <w:p w14:paraId="2891AFEA" w14:textId="51BEEC12" w:rsidR="00047485" w:rsidRPr="00047485" w:rsidRDefault="005C7446" w:rsidP="005C7446">
            <w:pPr>
              <w:spacing w:after="0"/>
              <w:rPr>
                <w:rFonts w:ascii="Times New Roman" w:hAnsi="Times New Roman" w:cs="Times New Roman"/>
                <w:sz w:val="18"/>
                <w:szCs w:val="18"/>
              </w:rPr>
            </w:pPr>
            <w:r w:rsidRPr="005C7446">
              <w:rPr>
                <w:rFonts w:ascii="Times New Roman" w:hAnsi="Times New Roman" w:cs="Times New Roman"/>
                <w:sz w:val="18"/>
                <w:szCs w:val="18"/>
              </w:rPr>
              <w:t>ГОСТ 32935</w:t>
            </w:r>
            <w:r>
              <w:rPr>
                <w:rFonts w:ascii="Times New Roman" w:hAnsi="Times New Roman" w:cs="Times New Roman"/>
                <w:sz w:val="18"/>
                <w:szCs w:val="18"/>
              </w:rPr>
              <w:t xml:space="preserve">; </w:t>
            </w:r>
            <w:r w:rsidRPr="005C7446">
              <w:rPr>
                <w:rFonts w:ascii="Times New Roman" w:hAnsi="Times New Roman" w:cs="Times New Roman"/>
                <w:sz w:val="18"/>
                <w:szCs w:val="18"/>
              </w:rPr>
              <w:t>ГОСТ 33229</w:t>
            </w:r>
            <w:r>
              <w:rPr>
                <w:rFonts w:ascii="Times New Roman" w:hAnsi="Times New Roman" w:cs="Times New Roman"/>
                <w:sz w:val="18"/>
                <w:szCs w:val="18"/>
              </w:rPr>
              <w:t xml:space="preserve">; </w:t>
            </w:r>
            <w:r w:rsidRPr="005C7446">
              <w:rPr>
                <w:rFonts w:ascii="Times New Roman" w:hAnsi="Times New Roman" w:cs="Times New Roman"/>
                <w:sz w:val="18"/>
                <w:szCs w:val="18"/>
              </w:rPr>
              <w:t>ГОСТ 33259</w:t>
            </w:r>
            <w:r>
              <w:rPr>
                <w:rFonts w:ascii="Times New Roman" w:hAnsi="Times New Roman" w:cs="Times New Roman"/>
                <w:sz w:val="18"/>
                <w:szCs w:val="18"/>
              </w:rPr>
              <w:t xml:space="preserve">; </w:t>
            </w:r>
            <w:r w:rsidRPr="005C7446">
              <w:rPr>
                <w:rFonts w:ascii="Times New Roman" w:hAnsi="Times New Roman" w:cs="Times New Roman"/>
                <w:sz w:val="18"/>
                <w:szCs w:val="18"/>
              </w:rPr>
              <w:t>ГОСТ 28759.1</w:t>
            </w:r>
            <w:r>
              <w:rPr>
                <w:rFonts w:ascii="Times New Roman" w:hAnsi="Times New Roman" w:cs="Times New Roman"/>
                <w:sz w:val="18"/>
                <w:szCs w:val="18"/>
              </w:rPr>
              <w:t xml:space="preserve">; </w:t>
            </w:r>
            <w:r w:rsidRPr="005C7446">
              <w:rPr>
                <w:rFonts w:ascii="Times New Roman" w:hAnsi="Times New Roman" w:cs="Times New Roman"/>
                <w:sz w:val="18"/>
                <w:szCs w:val="18"/>
              </w:rPr>
              <w:t>ГОСТ 28759.2</w:t>
            </w:r>
            <w:r>
              <w:rPr>
                <w:rFonts w:ascii="Times New Roman" w:hAnsi="Times New Roman" w:cs="Times New Roman"/>
                <w:sz w:val="18"/>
                <w:szCs w:val="18"/>
              </w:rPr>
              <w:t xml:space="preserve">; </w:t>
            </w:r>
            <w:r w:rsidRPr="005C7446">
              <w:rPr>
                <w:rFonts w:ascii="Times New Roman" w:hAnsi="Times New Roman" w:cs="Times New Roman"/>
                <w:sz w:val="18"/>
                <w:szCs w:val="18"/>
              </w:rPr>
              <w:t>ГОСТ 28759.3</w:t>
            </w:r>
            <w:r>
              <w:rPr>
                <w:rFonts w:ascii="Times New Roman" w:hAnsi="Times New Roman" w:cs="Times New Roman"/>
                <w:sz w:val="18"/>
                <w:szCs w:val="18"/>
              </w:rPr>
              <w:t xml:space="preserve">; </w:t>
            </w:r>
            <w:r w:rsidRPr="005C7446">
              <w:rPr>
                <w:rFonts w:ascii="Times New Roman" w:hAnsi="Times New Roman" w:cs="Times New Roman"/>
                <w:sz w:val="18"/>
                <w:szCs w:val="18"/>
              </w:rPr>
              <w:t>ГОСТ 28759.4</w:t>
            </w:r>
            <w:r>
              <w:rPr>
                <w:rFonts w:ascii="Times New Roman" w:hAnsi="Times New Roman" w:cs="Times New Roman"/>
                <w:sz w:val="18"/>
                <w:szCs w:val="18"/>
              </w:rPr>
              <w:t xml:space="preserve">; </w:t>
            </w:r>
            <w:r w:rsidRPr="005C7446">
              <w:rPr>
                <w:rFonts w:ascii="Times New Roman" w:hAnsi="Times New Roman" w:cs="Times New Roman"/>
                <w:sz w:val="18"/>
                <w:szCs w:val="18"/>
              </w:rPr>
              <w:t>ГОСТ 28759.5</w:t>
            </w:r>
            <w:r>
              <w:rPr>
                <w:rFonts w:ascii="Times New Roman" w:hAnsi="Times New Roman" w:cs="Times New Roman"/>
                <w:sz w:val="18"/>
                <w:szCs w:val="18"/>
              </w:rPr>
              <w:t xml:space="preserve">; </w:t>
            </w:r>
            <w:r w:rsidRPr="005C7446">
              <w:rPr>
                <w:rFonts w:ascii="Times New Roman" w:hAnsi="Times New Roman" w:cs="Times New Roman"/>
                <w:sz w:val="18"/>
                <w:szCs w:val="18"/>
              </w:rPr>
              <w:t>ГОСТ Р 51571</w:t>
            </w:r>
            <w:r>
              <w:rPr>
                <w:rFonts w:ascii="Times New Roman" w:hAnsi="Times New Roman" w:cs="Times New Roman"/>
                <w:sz w:val="18"/>
                <w:szCs w:val="18"/>
              </w:rPr>
              <w:t xml:space="preserve">; </w:t>
            </w:r>
            <w:r w:rsidRPr="005C7446">
              <w:rPr>
                <w:rFonts w:ascii="Times New Roman" w:hAnsi="Times New Roman" w:cs="Times New Roman"/>
                <w:sz w:val="18"/>
                <w:szCs w:val="18"/>
              </w:rPr>
              <w:t>ГОСТ Р 53682 (ИСО 13705)</w:t>
            </w:r>
            <w:r>
              <w:rPr>
                <w:rFonts w:ascii="Times New Roman" w:hAnsi="Times New Roman" w:cs="Times New Roman"/>
                <w:sz w:val="18"/>
                <w:szCs w:val="18"/>
              </w:rPr>
              <w:t xml:space="preserve">; </w:t>
            </w:r>
            <w:r w:rsidRPr="005C7446">
              <w:rPr>
                <w:rFonts w:ascii="Times New Roman" w:hAnsi="Times New Roman" w:cs="Times New Roman"/>
                <w:sz w:val="18"/>
                <w:szCs w:val="18"/>
              </w:rPr>
              <w:t>ГОСТ 34347</w:t>
            </w:r>
            <w:r>
              <w:rPr>
                <w:rFonts w:ascii="Times New Roman" w:hAnsi="Times New Roman" w:cs="Times New Roman"/>
                <w:sz w:val="18"/>
                <w:szCs w:val="18"/>
              </w:rPr>
              <w:t xml:space="preserve">; </w:t>
            </w:r>
            <w:r w:rsidRPr="005C7446">
              <w:rPr>
                <w:rFonts w:ascii="Times New Roman" w:hAnsi="Times New Roman" w:cs="Times New Roman"/>
                <w:sz w:val="18"/>
                <w:szCs w:val="18"/>
              </w:rPr>
              <w:t>ГОСТ Р 54432</w:t>
            </w:r>
            <w:r>
              <w:rPr>
                <w:rFonts w:ascii="Times New Roman" w:hAnsi="Times New Roman" w:cs="Times New Roman"/>
                <w:sz w:val="18"/>
                <w:szCs w:val="18"/>
              </w:rPr>
              <w:t xml:space="preserve">; </w:t>
            </w:r>
            <w:r w:rsidRPr="005C7446">
              <w:rPr>
                <w:rFonts w:ascii="Times New Roman" w:hAnsi="Times New Roman" w:cs="Times New Roman"/>
                <w:sz w:val="18"/>
                <w:szCs w:val="18"/>
              </w:rPr>
              <w:t>ГОСТ Р 54560</w:t>
            </w:r>
            <w:r>
              <w:rPr>
                <w:rFonts w:ascii="Times New Roman" w:hAnsi="Times New Roman" w:cs="Times New Roman"/>
                <w:sz w:val="18"/>
                <w:szCs w:val="18"/>
              </w:rPr>
              <w:t xml:space="preserve">; </w:t>
            </w:r>
            <w:r w:rsidRPr="005C7446">
              <w:rPr>
                <w:rFonts w:ascii="Times New Roman" w:hAnsi="Times New Roman" w:cs="Times New Roman"/>
                <w:sz w:val="18"/>
                <w:szCs w:val="18"/>
              </w:rPr>
              <w:t>ГОСТ Р 54568</w:t>
            </w:r>
            <w:r>
              <w:rPr>
                <w:rFonts w:ascii="Times New Roman" w:hAnsi="Times New Roman" w:cs="Times New Roman"/>
                <w:sz w:val="18"/>
                <w:szCs w:val="18"/>
              </w:rPr>
              <w:t xml:space="preserve">; </w:t>
            </w:r>
            <w:r w:rsidRPr="005C7446">
              <w:rPr>
                <w:rFonts w:ascii="Times New Roman" w:hAnsi="Times New Roman" w:cs="Times New Roman"/>
                <w:sz w:val="18"/>
                <w:szCs w:val="18"/>
              </w:rPr>
              <w:t>ГОСТ Р 55599</w:t>
            </w:r>
            <w:r>
              <w:rPr>
                <w:rFonts w:ascii="Times New Roman" w:hAnsi="Times New Roman" w:cs="Times New Roman"/>
                <w:sz w:val="18"/>
                <w:szCs w:val="18"/>
              </w:rPr>
              <w:t xml:space="preserve">; </w:t>
            </w:r>
            <w:r w:rsidRPr="005C7446">
              <w:rPr>
                <w:rFonts w:ascii="Times New Roman" w:hAnsi="Times New Roman" w:cs="Times New Roman"/>
                <w:sz w:val="18"/>
                <w:szCs w:val="18"/>
              </w:rPr>
              <w:t>ГОСТ Р 55600</w:t>
            </w:r>
            <w:r>
              <w:rPr>
                <w:rFonts w:ascii="Times New Roman" w:hAnsi="Times New Roman" w:cs="Times New Roman"/>
                <w:sz w:val="18"/>
                <w:szCs w:val="18"/>
              </w:rPr>
              <w:t xml:space="preserve">; </w:t>
            </w:r>
            <w:r w:rsidRPr="005C7446">
              <w:rPr>
                <w:rFonts w:ascii="Times New Roman" w:hAnsi="Times New Roman" w:cs="Times New Roman"/>
                <w:sz w:val="18"/>
                <w:szCs w:val="18"/>
              </w:rPr>
              <w:t>ГОСТ Р 57423</w:t>
            </w:r>
            <w:r>
              <w:rPr>
                <w:rFonts w:ascii="Times New Roman" w:hAnsi="Times New Roman" w:cs="Times New Roman"/>
                <w:sz w:val="18"/>
                <w:szCs w:val="18"/>
              </w:rPr>
              <w:t>;</w:t>
            </w:r>
          </w:p>
        </w:tc>
      </w:tr>
      <w:tr w:rsidR="00047485" w:rsidRPr="00047485" w14:paraId="25E4105A" w14:textId="77777777" w:rsidTr="00693456">
        <w:tc>
          <w:tcPr>
            <w:tcW w:w="709" w:type="dxa"/>
            <w:tcBorders>
              <w:top w:val="single" w:sz="4" w:space="0" w:color="auto"/>
              <w:left w:val="single" w:sz="4" w:space="0" w:color="auto"/>
              <w:bottom w:val="single" w:sz="4" w:space="0" w:color="auto"/>
              <w:right w:val="single" w:sz="4" w:space="0" w:color="auto"/>
            </w:tcBorders>
          </w:tcPr>
          <w:p w14:paraId="120EFDB2" w14:textId="0FCD8431" w:rsidR="00047485" w:rsidRPr="00047485" w:rsidRDefault="00047485" w:rsidP="00047485">
            <w:pPr>
              <w:spacing w:after="0"/>
              <w:rPr>
                <w:rFonts w:ascii="Times New Roman" w:hAnsi="Times New Roman" w:cs="Times New Roman"/>
                <w:sz w:val="18"/>
                <w:szCs w:val="18"/>
              </w:rPr>
            </w:pPr>
            <w:r w:rsidRPr="00047485">
              <w:rPr>
                <w:rFonts w:ascii="Times New Roman" w:hAnsi="Times New Roman" w:cs="Times New Roman"/>
                <w:sz w:val="18"/>
                <w:szCs w:val="18"/>
              </w:rPr>
              <w:t>А</w:t>
            </w:r>
            <w:r>
              <w:rPr>
                <w:rFonts w:ascii="Times New Roman" w:hAnsi="Times New Roman" w:cs="Times New Roman"/>
                <w:sz w:val="18"/>
                <w:szCs w:val="18"/>
              </w:rPr>
              <w:t>4</w:t>
            </w:r>
            <w:r w:rsidRPr="00047485">
              <w:rPr>
                <w:rFonts w:ascii="Times New Roman" w:hAnsi="Times New Roman" w:cs="Times New Roman"/>
                <w:sz w:val="18"/>
                <w:szCs w:val="18"/>
              </w:rPr>
              <w:t>.11</w:t>
            </w:r>
          </w:p>
        </w:tc>
        <w:tc>
          <w:tcPr>
            <w:tcW w:w="2693" w:type="dxa"/>
            <w:tcBorders>
              <w:top w:val="single" w:sz="4" w:space="0" w:color="auto"/>
              <w:left w:val="single" w:sz="4" w:space="0" w:color="auto"/>
              <w:bottom w:val="single" w:sz="4" w:space="0" w:color="auto"/>
              <w:right w:val="single" w:sz="4" w:space="0" w:color="auto"/>
            </w:tcBorders>
          </w:tcPr>
          <w:p w14:paraId="392210E2" w14:textId="77777777" w:rsidR="00047485" w:rsidRPr="00047485" w:rsidRDefault="00047485" w:rsidP="00047485">
            <w:pPr>
              <w:spacing w:after="0" w:line="240" w:lineRule="auto"/>
              <w:jc w:val="both"/>
              <w:rPr>
                <w:rFonts w:ascii="Times New Roman" w:hAnsi="Times New Roman" w:cs="Times New Roman"/>
                <w:sz w:val="18"/>
                <w:szCs w:val="18"/>
              </w:rPr>
            </w:pPr>
            <w:r w:rsidRPr="00047485">
              <w:rPr>
                <w:rFonts w:ascii="Times New Roman" w:hAnsi="Times New Roman" w:cs="Times New Roman"/>
                <w:sz w:val="18"/>
                <w:szCs w:val="18"/>
              </w:rPr>
              <w:t xml:space="preserve">Арматура, имеющая расчетное давление свыше 0,05 МПа, номинальный диаметр более 25 мм, предназначенные для сжатых, сжиженных, </w:t>
            </w:r>
            <w:r w:rsidRPr="00047485">
              <w:rPr>
                <w:rFonts w:ascii="Times New Roman" w:hAnsi="Times New Roman" w:cs="Times New Roman"/>
                <w:sz w:val="18"/>
                <w:szCs w:val="18"/>
              </w:rPr>
              <w:lastRenderedPageBreak/>
              <w:t>растворенных под давлением газов и паров и используемые для рабочих сред группы 1.</w:t>
            </w:r>
          </w:p>
          <w:p w14:paraId="54F69BAD" w14:textId="3FF85163" w:rsidR="00047485" w:rsidRPr="00047485" w:rsidRDefault="00047485" w:rsidP="00047485">
            <w:pPr>
              <w:spacing w:after="0"/>
              <w:rPr>
                <w:rFonts w:ascii="Times New Roman" w:hAnsi="Times New Roman" w:cs="Times New Roman"/>
                <w:sz w:val="18"/>
                <w:szCs w:val="18"/>
              </w:rPr>
            </w:pPr>
          </w:p>
        </w:tc>
        <w:tc>
          <w:tcPr>
            <w:tcW w:w="1985" w:type="dxa"/>
            <w:tcBorders>
              <w:top w:val="single" w:sz="4" w:space="0" w:color="auto"/>
              <w:left w:val="single" w:sz="4" w:space="0" w:color="auto"/>
              <w:bottom w:val="single" w:sz="4" w:space="0" w:color="auto"/>
              <w:right w:val="single" w:sz="4" w:space="0" w:color="auto"/>
            </w:tcBorders>
          </w:tcPr>
          <w:p w14:paraId="13BF2307" w14:textId="786867E0" w:rsidR="00047485" w:rsidRPr="00047485" w:rsidRDefault="00047485" w:rsidP="00047485">
            <w:pPr>
              <w:spacing w:after="0"/>
              <w:rPr>
                <w:rFonts w:ascii="Times New Roman" w:eastAsia="Times New Roman" w:hAnsi="Times New Roman" w:cs="Times New Roman"/>
                <w:sz w:val="18"/>
                <w:szCs w:val="18"/>
                <w:lang w:eastAsia="ru-RU"/>
              </w:rPr>
            </w:pPr>
            <w:r w:rsidRPr="00047485">
              <w:rPr>
                <w:rFonts w:ascii="Times New Roman" w:eastAsia="Times New Roman" w:hAnsi="Times New Roman" w:cs="Times New Roman"/>
                <w:sz w:val="18"/>
                <w:szCs w:val="18"/>
                <w:lang w:eastAsia="ru-RU"/>
              </w:rPr>
              <w:lastRenderedPageBreak/>
              <w:t>Декларирование  (1д, 2д, 3д, 4д, 5д)</w:t>
            </w:r>
          </w:p>
        </w:tc>
        <w:tc>
          <w:tcPr>
            <w:tcW w:w="1559" w:type="dxa"/>
            <w:tcBorders>
              <w:top w:val="single" w:sz="4" w:space="0" w:color="auto"/>
              <w:left w:val="single" w:sz="4" w:space="0" w:color="auto"/>
              <w:bottom w:val="single" w:sz="4" w:space="0" w:color="auto"/>
              <w:right w:val="single" w:sz="4" w:space="0" w:color="auto"/>
            </w:tcBorders>
          </w:tcPr>
          <w:p w14:paraId="1F544F7A" w14:textId="1EE3E956" w:rsidR="00047485" w:rsidRPr="00047485" w:rsidRDefault="00047485" w:rsidP="00047485">
            <w:pPr>
              <w:spacing w:after="0"/>
              <w:rPr>
                <w:rFonts w:ascii="Times New Roman" w:hAnsi="Times New Roman" w:cs="Times New Roman"/>
                <w:sz w:val="18"/>
                <w:szCs w:val="18"/>
              </w:rPr>
            </w:pPr>
            <w:r w:rsidRPr="00047485">
              <w:rPr>
                <w:rFonts w:ascii="Times New Roman" w:hAnsi="Times New Roman" w:cs="Times New Roman"/>
                <w:sz w:val="18"/>
                <w:szCs w:val="18"/>
              </w:rPr>
              <w:t>8108</w:t>
            </w:r>
            <w:r w:rsidRPr="00047485">
              <w:rPr>
                <w:rFonts w:ascii="Times New Roman" w:hAnsi="Times New Roman" w:cs="Times New Roman"/>
                <w:sz w:val="18"/>
                <w:szCs w:val="18"/>
                <w:lang w:val="en-US"/>
              </w:rPr>
              <w:t xml:space="preserve">; </w:t>
            </w:r>
            <w:r w:rsidRPr="00047485">
              <w:rPr>
                <w:rFonts w:ascii="Times New Roman" w:hAnsi="Times New Roman" w:cs="Times New Roman"/>
                <w:sz w:val="18"/>
                <w:szCs w:val="18"/>
              </w:rPr>
              <w:t>8481</w:t>
            </w:r>
          </w:p>
        </w:tc>
        <w:tc>
          <w:tcPr>
            <w:tcW w:w="3402" w:type="dxa"/>
            <w:tcBorders>
              <w:top w:val="single" w:sz="4" w:space="0" w:color="auto"/>
              <w:left w:val="single" w:sz="4" w:space="0" w:color="auto"/>
              <w:bottom w:val="single" w:sz="4" w:space="0" w:color="auto"/>
              <w:right w:val="single" w:sz="4" w:space="0" w:color="auto"/>
            </w:tcBorders>
          </w:tcPr>
          <w:p w14:paraId="0079CFEB" w14:textId="0177FB10" w:rsidR="00047485" w:rsidRPr="00047485" w:rsidRDefault="00047485" w:rsidP="00047485">
            <w:pPr>
              <w:spacing w:after="0"/>
              <w:rPr>
                <w:rFonts w:ascii="Times New Roman" w:hAnsi="Times New Roman" w:cs="Times New Roman"/>
                <w:sz w:val="18"/>
                <w:szCs w:val="18"/>
              </w:rPr>
            </w:pPr>
            <w:r w:rsidRPr="00047485">
              <w:rPr>
                <w:rFonts w:ascii="Times New Roman" w:hAnsi="Times New Roman" w:cs="Times New Roman"/>
                <w:sz w:val="18"/>
                <w:szCs w:val="18"/>
              </w:rPr>
              <w:t xml:space="preserve">ТР ТС 032/2013 " О безопасности оборудования, работающего под избыточным давлением", утвержден Решением Комиссии Таможенного </w:t>
            </w:r>
            <w:r w:rsidRPr="00047485">
              <w:rPr>
                <w:rFonts w:ascii="Times New Roman" w:hAnsi="Times New Roman" w:cs="Times New Roman"/>
                <w:sz w:val="18"/>
                <w:szCs w:val="18"/>
              </w:rPr>
              <w:lastRenderedPageBreak/>
              <w:t>союза от 2 июля 2013 года N 41</w:t>
            </w:r>
          </w:p>
        </w:tc>
        <w:tc>
          <w:tcPr>
            <w:tcW w:w="4394" w:type="dxa"/>
            <w:tcBorders>
              <w:top w:val="single" w:sz="4" w:space="0" w:color="auto"/>
              <w:left w:val="single" w:sz="4" w:space="0" w:color="auto"/>
              <w:bottom w:val="single" w:sz="4" w:space="0" w:color="auto"/>
              <w:right w:val="single" w:sz="4" w:space="0" w:color="auto"/>
            </w:tcBorders>
          </w:tcPr>
          <w:p w14:paraId="29FE8FEC" w14:textId="1CA32DAF" w:rsidR="00047485" w:rsidRPr="00047485" w:rsidRDefault="005C7446" w:rsidP="00047485">
            <w:pPr>
              <w:spacing w:after="0"/>
              <w:rPr>
                <w:rFonts w:ascii="Times New Roman" w:hAnsi="Times New Roman" w:cs="Times New Roman"/>
                <w:sz w:val="18"/>
                <w:szCs w:val="18"/>
              </w:rPr>
            </w:pPr>
            <w:r w:rsidRPr="005C7446">
              <w:rPr>
                <w:rFonts w:ascii="Times New Roman" w:hAnsi="Times New Roman" w:cs="Times New Roman"/>
                <w:sz w:val="18"/>
                <w:szCs w:val="18"/>
              </w:rPr>
              <w:lastRenderedPageBreak/>
              <w:t xml:space="preserve">ТР ТС 032/2013; ГОСТ 12.2.063; ГОСТ 9544; ГОСТ 5761; ГОСТ 5762; ГОСТ 21345; ГОСТ 28343; ГОСТ 12893; ГОСТ 23866; ГОСТ 13547; ГОСТ 33423; ГОСТ 28289; ГОСТ 4666; ГОСТ 356; ГОСТ Р 55019; ГОСТ </w:t>
            </w:r>
            <w:r w:rsidRPr="005C7446">
              <w:rPr>
                <w:rFonts w:ascii="Times New Roman" w:hAnsi="Times New Roman" w:cs="Times New Roman"/>
                <w:sz w:val="18"/>
                <w:szCs w:val="18"/>
              </w:rPr>
              <w:lastRenderedPageBreak/>
              <w:t>Р 55018; ГОСТ 33260; ГОСТ 2.601; ГОСТ 2.610; ГОСТ 33855; ГОСТ 24856; ГОСТ 12.2.085; ГОСТ 33258; ГОСТ 33259; ГОСТ 33260; ГОСТ 33852; ГОСТ 33857; ГОСТ Р 56001; ГОСТ 11881; ГОСТ 13547; ГОСТ 22373; ГОСТ 28291; ГОСТ 28308; ГОСТ 31294; ГОСТ 31901; ГОСТ 33368; ГОСТ 33423; ГОСТ Р 55020; ГОСТ Р 55508; ГОСТ Р 56001</w:t>
            </w:r>
          </w:p>
        </w:tc>
      </w:tr>
      <w:tr w:rsidR="00047485" w:rsidRPr="00047485" w14:paraId="3929A0E4" w14:textId="77777777" w:rsidTr="00693456">
        <w:tc>
          <w:tcPr>
            <w:tcW w:w="709" w:type="dxa"/>
            <w:tcBorders>
              <w:top w:val="single" w:sz="4" w:space="0" w:color="auto"/>
              <w:left w:val="single" w:sz="4" w:space="0" w:color="auto"/>
              <w:bottom w:val="single" w:sz="4" w:space="0" w:color="auto"/>
              <w:right w:val="single" w:sz="4" w:space="0" w:color="auto"/>
            </w:tcBorders>
          </w:tcPr>
          <w:p w14:paraId="3A00B85C" w14:textId="5BD4FF0D" w:rsidR="00047485" w:rsidRPr="00047485" w:rsidRDefault="00047485" w:rsidP="00047485">
            <w:pPr>
              <w:spacing w:after="0"/>
              <w:rPr>
                <w:rFonts w:ascii="Times New Roman" w:hAnsi="Times New Roman" w:cs="Times New Roman"/>
                <w:sz w:val="18"/>
                <w:szCs w:val="18"/>
              </w:rPr>
            </w:pPr>
            <w:r w:rsidRPr="00047485">
              <w:rPr>
                <w:rFonts w:ascii="Times New Roman" w:hAnsi="Times New Roman" w:cs="Times New Roman"/>
                <w:sz w:val="18"/>
                <w:szCs w:val="18"/>
              </w:rPr>
              <w:lastRenderedPageBreak/>
              <w:t>А</w:t>
            </w:r>
            <w:r>
              <w:rPr>
                <w:rFonts w:ascii="Times New Roman" w:hAnsi="Times New Roman" w:cs="Times New Roman"/>
                <w:sz w:val="18"/>
                <w:szCs w:val="18"/>
              </w:rPr>
              <w:t>4</w:t>
            </w:r>
            <w:r w:rsidRPr="00047485">
              <w:rPr>
                <w:rFonts w:ascii="Times New Roman" w:hAnsi="Times New Roman" w:cs="Times New Roman"/>
                <w:sz w:val="18"/>
                <w:szCs w:val="18"/>
              </w:rPr>
              <w:t>.12</w:t>
            </w:r>
          </w:p>
        </w:tc>
        <w:tc>
          <w:tcPr>
            <w:tcW w:w="2693" w:type="dxa"/>
            <w:tcBorders>
              <w:top w:val="single" w:sz="4" w:space="0" w:color="auto"/>
              <w:left w:val="single" w:sz="4" w:space="0" w:color="auto"/>
              <w:bottom w:val="single" w:sz="4" w:space="0" w:color="auto"/>
              <w:right w:val="single" w:sz="4" w:space="0" w:color="auto"/>
            </w:tcBorders>
          </w:tcPr>
          <w:p w14:paraId="45E98B0F" w14:textId="77777777" w:rsidR="00047485" w:rsidRPr="00047485" w:rsidRDefault="00047485" w:rsidP="00047485">
            <w:pPr>
              <w:spacing w:after="0" w:line="240" w:lineRule="auto"/>
              <w:rPr>
                <w:rFonts w:ascii="Times New Roman" w:hAnsi="Times New Roman" w:cs="Times New Roman"/>
                <w:sz w:val="18"/>
                <w:szCs w:val="18"/>
              </w:rPr>
            </w:pPr>
            <w:r w:rsidRPr="00047485">
              <w:rPr>
                <w:rFonts w:ascii="Times New Roman" w:hAnsi="Times New Roman" w:cs="Times New Roman"/>
                <w:sz w:val="18"/>
                <w:szCs w:val="18"/>
              </w:rPr>
              <w:t xml:space="preserve">Арматура, имеющая расчетное давление свыше 0,05 МПа, номинальный диаметр более 32 мм и произведение значения расчетного давления и значения номинального диаметра, составляющее свыше 100 </w:t>
            </w:r>
            <w:proofErr w:type="spellStart"/>
            <w:r w:rsidRPr="00047485">
              <w:rPr>
                <w:rFonts w:ascii="Times New Roman" w:hAnsi="Times New Roman" w:cs="Times New Roman"/>
                <w:sz w:val="18"/>
                <w:szCs w:val="18"/>
              </w:rPr>
              <w:t>МПа·мм</w:t>
            </w:r>
            <w:proofErr w:type="spellEnd"/>
            <w:r w:rsidRPr="00047485">
              <w:rPr>
                <w:rFonts w:ascii="Times New Roman" w:hAnsi="Times New Roman" w:cs="Times New Roman"/>
                <w:sz w:val="18"/>
                <w:szCs w:val="18"/>
              </w:rPr>
              <w:t>, предназначенные для сжатых, сжиженных, растворенных под давлением газов и паров и используемые для рабочих сред группы 2.</w:t>
            </w:r>
          </w:p>
          <w:p w14:paraId="2B88948B" w14:textId="77777777" w:rsidR="00047485" w:rsidRPr="00047485" w:rsidRDefault="00047485" w:rsidP="00047485">
            <w:pPr>
              <w:spacing w:after="0" w:line="240" w:lineRule="auto"/>
              <w:rPr>
                <w:rFonts w:ascii="Times New Roman" w:hAnsi="Times New Roman" w:cs="Times New Roman"/>
                <w:sz w:val="18"/>
                <w:szCs w:val="18"/>
              </w:rPr>
            </w:pPr>
          </w:p>
          <w:p w14:paraId="31B76706" w14:textId="77777777" w:rsidR="00047485" w:rsidRPr="00047485" w:rsidRDefault="00047485" w:rsidP="00047485">
            <w:pPr>
              <w:rPr>
                <w:rFonts w:ascii="Times New Roman" w:hAnsi="Times New Roman" w:cs="Times New Roman"/>
                <w:sz w:val="18"/>
                <w:szCs w:val="18"/>
              </w:rPr>
            </w:pPr>
          </w:p>
          <w:p w14:paraId="48AD6827" w14:textId="77777777" w:rsidR="00047485" w:rsidRPr="00047485" w:rsidRDefault="00047485" w:rsidP="00047485">
            <w:pPr>
              <w:spacing w:after="0"/>
              <w:rPr>
                <w:rFonts w:ascii="Times New Roman" w:hAnsi="Times New Roman" w:cs="Times New Roman"/>
                <w:sz w:val="18"/>
                <w:szCs w:val="18"/>
              </w:rPr>
            </w:pPr>
          </w:p>
        </w:tc>
        <w:tc>
          <w:tcPr>
            <w:tcW w:w="1985" w:type="dxa"/>
            <w:tcBorders>
              <w:top w:val="single" w:sz="4" w:space="0" w:color="auto"/>
              <w:left w:val="single" w:sz="4" w:space="0" w:color="auto"/>
              <w:bottom w:val="single" w:sz="4" w:space="0" w:color="auto"/>
              <w:right w:val="single" w:sz="4" w:space="0" w:color="auto"/>
            </w:tcBorders>
          </w:tcPr>
          <w:p w14:paraId="3F818BFD" w14:textId="5865E772" w:rsidR="00047485" w:rsidRPr="00047485" w:rsidRDefault="00047485" w:rsidP="00047485">
            <w:pPr>
              <w:spacing w:after="0"/>
              <w:rPr>
                <w:rFonts w:ascii="Times New Roman" w:eastAsia="Times New Roman" w:hAnsi="Times New Roman" w:cs="Times New Roman"/>
                <w:sz w:val="18"/>
                <w:szCs w:val="18"/>
                <w:lang w:eastAsia="ru-RU"/>
              </w:rPr>
            </w:pPr>
            <w:r w:rsidRPr="00047485">
              <w:rPr>
                <w:rFonts w:ascii="Times New Roman" w:eastAsia="Times New Roman" w:hAnsi="Times New Roman" w:cs="Times New Roman"/>
                <w:sz w:val="18"/>
                <w:szCs w:val="18"/>
                <w:lang w:eastAsia="ru-RU"/>
              </w:rPr>
              <w:t>Декларирование  (1д, 2д, 3д, 4д, 5д)</w:t>
            </w:r>
          </w:p>
        </w:tc>
        <w:tc>
          <w:tcPr>
            <w:tcW w:w="1559" w:type="dxa"/>
            <w:tcBorders>
              <w:top w:val="single" w:sz="4" w:space="0" w:color="auto"/>
              <w:left w:val="single" w:sz="4" w:space="0" w:color="auto"/>
              <w:bottom w:val="single" w:sz="4" w:space="0" w:color="auto"/>
              <w:right w:val="single" w:sz="4" w:space="0" w:color="auto"/>
            </w:tcBorders>
          </w:tcPr>
          <w:p w14:paraId="67E4515C" w14:textId="2FA5C624" w:rsidR="00047485" w:rsidRPr="00047485" w:rsidRDefault="00A22AD5" w:rsidP="00A22AD5">
            <w:pPr>
              <w:spacing w:after="0"/>
              <w:jc w:val="center"/>
              <w:rPr>
                <w:rFonts w:ascii="Times New Roman" w:hAnsi="Times New Roman" w:cs="Times New Roman"/>
                <w:sz w:val="18"/>
                <w:szCs w:val="18"/>
              </w:rPr>
            </w:pPr>
            <w:r w:rsidRPr="00A22AD5">
              <w:rPr>
                <w:rFonts w:ascii="Times New Roman" w:hAnsi="Times New Roman" w:cs="Times New Roman"/>
                <w:sz w:val="18"/>
                <w:szCs w:val="18"/>
              </w:rPr>
              <w:t>8481</w:t>
            </w:r>
          </w:p>
        </w:tc>
        <w:tc>
          <w:tcPr>
            <w:tcW w:w="3402" w:type="dxa"/>
            <w:tcBorders>
              <w:top w:val="single" w:sz="4" w:space="0" w:color="auto"/>
              <w:left w:val="single" w:sz="4" w:space="0" w:color="auto"/>
              <w:bottom w:val="single" w:sz="4" w:space="0" w:color="auto"/>
              <w:right w:val="single" w:sz="4" w:space="0" w:color="auto"/>
            </w:tcBorders>
          </w:tcPr>
          <w:p w14:paraId="3D121834" w14:textId="2CECDAA5" w:rsidR="00047485" w:rsidRPr="00047485" w:rsidRDefault="00047485" w:rsidP="00047485">
            <w:pPr>
              <w:spacing w:after="0"/>
              <w:rPr>
                <w:rFonts w:ascii="Times New Roman" w:hAnsi="Times New Roman" w:cs="Times New Roman"/>
                <w:sz w:val="18"/>
                <w:szCs w:val="18"/>
              </w:rPr>
            </w:pPr>
            <w:r w:rsidRPr="00047485">
              <w:rPr>
                <w:rFonts w:ascii="Times New Roman" w:hAnsi="Times New Roman" w:cs="Times New Roman"/>
                <w:sz w:val="18"/>
                <w:szCs w:val="18"/>
              </w:rPr>
              <w:t>ТР ТС 032/2013 " О безопасности оборудования, работающего под избыточным давлением", утвержден Решением Комиссии Таможенного союза от 2 июля 2013 года N 41</w:t>
            </w:r>
          </w:p>
        </w:tc>
        <w:tc>
          <w:tcPr>
            <w:tcW w:w="4394" w:type="dxa"/>
            <w:tcBorders>
              <w:top w:val="single" w:sz="4" w:space="0" w:color="auto"/>
              <w:left w:val="single" w:sz="4" w:space="0" w:color="auto"/>
              <w:bottom w:val="single" w:sz="4" w:space="0" w:color="auto"/>
              <w:right w:val="single" w:sz="4" w:space="0" w:color="auto"/>
            </w:tcBorders>
          </w:tcPr>
          <w:p w14:paraId="7A375E4D" w14:textId="5EE8A19F" w:rsidR="00047485" w:rsidRPr="00047485" w:rsidRDefault="00A22AD5" w:rsidP="00047485">
            <w:pPr>
              <w:spacing w:after="0"/>
              <w:rPr>
                <w:rFonts w:ascii="Times New Roman" w:hAnsi="Times New Roman" w:cs="Times New Roman"/>
                <w:sz w:val="18"/>
                <w:szCs w:val="18"/>
              </w:rPr>
            </w:pPr>
            <w:r w:rsidRPr="00A22AD5">
              <w:rPr>
                <w:rFonts w:ascii="Times New Roman" w:hAnsi="Times New Roman" w:cs="Times New Roman"/>
                <w:sz w:val="18"/>
                <w:szCs w:val="18"/>
              </w:rPr>
              <w:t>ТР ТС 032/2013; ГОСТ 12.2.063; ГОСТ 9544; ГОСТ 5761; ГОСТ 5762; ГОСТ 21345; ГОСТ 28343; ГОСТ 12893; ГОСТ 23866; ГОСТ 13547; ГОСТ 33423; ГОСТ 28289; ГОСТ 4666; ГОСТ 356; ГОСТ Р 55019; ГОСТ Р 55018; ГОСТ 33260; ГОСТ 2.601; ГОСТ 2.610; ГОСТ 33855; ГОСТ 24856; ГОСТ 12.2.085; ГОСТ 33258; ГОСТ 33259; ГОСТ 33260; ГОСТ 33852; ГОСТ 33857; ГОСТ Р 56001; ГОСТ 11881; ГОСТ 13547; ГОСТ 22373; ГОСТ 28291; ГОСТ 28308; ГОСТ 31294; ГОСТ 31901; ГОСТ 33368; ГОСТ 33423; ГОСТ Р 55020; ГОСТ Р 55508; ГОСТ Р 56001</w:t>
            </w:r>
          </w:p>
        </w:tc>
      </w:tr>
      <w:tr w:rsidR="00047485" w:rsidRPr="00047485" w14:paraId="611CC824" w14:textId="77777777" w:rsidTr="00693456">
        <w:tc>
          <w:tcPr>
            <w:tcW w:w="709" w:type="dxa"/>
            <w:tcBorders>
              <w:top w:val="single" w:sz="4" w:space="0" w:color="auto"/>
              <w:left w:val="single" w:sz="4" w:space="0" w:color="auto"/>
              <w:bottom w:val="single" w:sz="4" w:space="0" w:color="auto"/>
              <w:right w:val="single" w:sz="4" w:space="0" w:color="auto"/>
            </w:tcBorders>
          </w:tcPr>
          <w:p w14:paraId="0D0E1A7B" w14:textId="658AE6DF" w:rsidR="00047485" w:rsidRPr="00047485" w:rsidRDefault="00047485" w:rsidP="00047485">
            <w:pPr>
              <w:spacing w:after="0"/>
              <w:rPr>
                <w:rFonts w:ascii="Times New Roman" w:hAnsi="Times New Roman" w:cs="Times New Roman"/>
                <w:sz w:val="18"/>
                <w:szCs w:val="18"/>
              </w:rPr>
            </w:pPr>
            <w:r w:rsidRPr="00047485">
              <w:rPr>
                <w:rFonts w:ascii="Times New Roman" w:hAnsi="Times New Roman" w:cs="Times New Roman"/>
                <w:sz w:val="18"/>
                <w:szCs w:val="18"/>
              </w:rPr>
              <w:t>А</w:t>
            </w:r>
            <w:r>
              <w:rPr>
                <w:rFonts w:ascii="Times New Roman" w:hAnsi="Times New Roman" w:cs="Times New Roman"/>
                <w:sz w:val="18"/>
                <w:szCs w:val="18"/>
              </w:rPr>
              <w:t>4</w:t>
            </w:r>
            <w:r w:rsidRPr="00047485">
              <w:rPr>
                <w:rFonts w:ascii="Times New Roman" w:hAnsi="Times New Roman" w:cs="Times New Roman"/>
                <w:sz w:val="18"/>
                <w:szCs w:val="18"/>
              </w:rPr>
              <w:t>.13</w:t>
            </w:r>
          </w:p>
        </w:tc>
        <w:tc>
          <w:tcPr>
            <w:tcW w:w="2693" w:type="dxa"/>
            <w:tcBorders>
              <w:top w:val="single" w:sz="4" w:space="0" w:color="auto"/>
              <w:left w:val="single" w:sz="4" w:space="0" w:color="auto"/>
              <w:bottom w:val="single" w:sz="4" w:space="0" w:color="auto"/>
              <w:right w:val="single" w:sz="4" w:space="0" w:color="auto"/>
            </w:tcBorders>
          </w:tcPr>
          <w:p w14:paraId="22330B59" w14:textId="77777777" w:rsidR="00047485" w:rsidRPr="00047485" w:rsidRDefault="00047485" w:rsidP="0004748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47485">
              <w:rPr>
                <w:rFonts w:ascii="Times New Roman" w:eastAsia="Times New Roman" w:hAnsi="Times New Roman" w:cs="Times New Roman"/>
                <w:sz w:val="18"/>
                <w:szCs w:val="18"/>
                <w:lang w:eastAsia="ru-RU"/>
              </w:rPr>
              <w:t xml:space="preserve">Арматура, имеющая расчетное давление свыше 0,05 МПа, номинальный диаметр более 25 мм и произведение значения расчетного давления и значения номинального диаметра, составляющее свыше 200 </w:t>
            </w:r>
            <w:proofErr w:type="spellStart"/>
            <w:r w:rsidRPr="00047485">
              <w:rPr>
                <w:rFonts w:ascii="Times New Roman" w:eastAsia="Times New Roman" w:hAnsi="Times New Roman" w:cs="Times New Roman"/>
                <w:sz w:val="18"/>
                <w:szCs w:val="18"/>
                <w:lang w:eastAsia="ru-RU"/>
              </w:rPr>
              <w:t>МПа·мм</w:t>
            </w:r>
            <w:proofErr w:type="spellEnd"/>
            <w:r w:rsidRPr="00047485">
              <w:rPr>
                <w:rFonts w:ascii="Times New Roman" w:eastAsia="Times New Roman" w:hAnsi="Times New Roman" w:cs="Times New Roman"/>
                <w:sz w:val="18"/>
                <w:szCs w:val="18"/>
                <w:lang w:eastAsia="ru-RU"/>
              </w:rPr>
              <w:t xml:space="preserve">, предназначенные для </w:t>
            </w:r>
            <w:r w:rsidRPr="00047485">
              <w:rPr>
                <w:rFonts w:ascii="Times New Roman" w:eastAsia="Times New Roman" w:hAnsi="Times New Roman" w:cs="Times New Roman"/>
                <w:sz w:val="18"/>
                <w:szCs w:val="18"/>
                <w:lang w:eastAsia="ru-RU"/>
              </w:rPr>
              <w:lastRenderedPageBreak/>
              <w:t>жидкостей и используемые для рабочих сред группы 1.</w:t>
            </w:r>
          </w:p>
          <w:p w14:paraId="711A9761" w14:textId="77777777" w:rsidR="00047485" w:rsidRPr="00047485" w:rsidRDefault="00047485" w:rsidP="00047485">
            <w:pPr>
              <w:spacing w:after="0"/>
              <w:rPr>
                <w:rFonts w:ascii="Times New Roman" w:hAnsi="Times New Roman" w:cs="Times New Roman"/>
                <w:sz w:val="18"/>
                <w:szCs w:val="18"/>
              </w:rPr>
            </w:pPr>
          </w:p>
        </w:tc>
        <w:tc>
          <w:tcPr>
            <w:tcW w:w="1985" w:type="dxa"/>
            <w:tcBorders>
              <w:top w:val="single" w:sz="4" w:space="0" w:color="auto"/>
              <w:left w:val="single" w:sz="4" w:space="0" w:color="auto"/>
              <w:bottom w:val="single" w:sz="4" w:space="0" w:color="auto"/>
              <w:right w:val="single" w:sz="4" w:space="0" w:color="auto"/>
            </w:tcBorders>
          </w:tcPr>
          <w:p w14:paraId="242E5502" w14:textId="586CEFFB" w:rsidR="00047485" w:rsidRPr="00047485" w:rsidRDefault="00047485" w:rsidP="00047485">
            <w:pPr>
              <w:spacing w:after="0"/>
              <w:rPr>
                <w:rFonts w:ascii="Times New Roman" w:eastAsia="Times New Roman" w:hAnsi="Times New Roman" w:cs="Times New Roman"/>
                <w:sz w:val="18"/>
                <w:szCs w:val="18"/>
                <w:lang w:eastAsia="ru-RU"/>
              </w:rPr>
            </w:pPr>
            <w:r w:rsidRPr="00047485">
              <w:rPr>
                <w:rFonts w:ascii="Times New Roman" w:eastAsia="Times New Roman" w:hAnsi="Times New Roman" w:cs="Times New Roman"/>
                <w:sz w:val="18"/>
                <w:szCs w:val="18"/>
                <w:lang w:eastAsia="ru-RU"/>
              </w:rPr>
              <w:lastRenderedPageBreak/>
              <w:t>Декларирование  (1д, 2д, 3д, 4д, 5д)</w:t>
            </w:r>
          </w:p>
        </w:tc>
        <w:tc>
          <w:tcPr>
            <w:tcW w:w="1559" w:type="dxa"/>
            <w:tcBorders>
              <w:top w:val="single" w:sz="4" w:space="0" w:color="auto"/>
              <w:left w:val="single" w:sz="4" w:space="0" w:color="auto"/>
              <w:bottom w:val="single" w:sz="4" w:space="0" w:color="auto"/>
              <w:right w:val="single" w:sz="4" w:space="0" w:color="auto"/>
            </w:tcBorders>
          </w:tcPr>
          <w:p w14:paraId="207FEF71" w14:textId="1DCA6DCF" w:rsidR="00047485" w:rsidRPr="00047485" w:rsidRDefault="00A22AD5" w:rsidP="00A22AD5">
            <w:pPr>
              <w:spacing w:after="0" w:line="240" w:lineRule="auto"/>
              <w:jc w:val="center"/>
              <w:rPr>
                <w:rFonts w:ascii="Times New Roman" w:hAnsi="Times New Roman" w:cs="Times New Roman"/>
                <w:sz w:val="18"/>
                <w:szCs w:val="18"/>
              </w:rPr>
            </w:pPr>
            <w:r w:rsidRPr="00A22AD5">
              <w:rPr>
                <w:rFonts w:ascii="Times New Roman" w:hAnsi="Times New Roman" w:cs="Times New Roman"/>
                <w:sz w:val="18"/>
                <w:szCs w:val="18"/>
              </w:rPr>
              <w:t>8481</w:t>
            </w:r>
          </w:p>
        </w:tc>
        <w:tc>
          <w:tcPr>
            <w:tcW w:w="3402" w:type="dxa"/>
            <w:tcBorders>
              <w:top w:val="single" w:sz="4" w:space="0" w:color="auto"/>
              <w:left w:val="single" w:sz="4" w:space="0" w:color="auto"/>
              <w:bottom w:val="single" w:sz="4" w:space="0" w:color="auto"/>
              <w:right w:val="single" w:sz="4" w:space="0" w:color="auto"/>
            </w:tcBorders>
          </w:tcPr>
          <w:p w14:paraId="671180FD" w14:textId="52A3B150" w:rsidR="00047485" w:rsidRPr="00047485" w:rsidRDefault="00047485" w:rsidP="00047485">
            <w:pPr>
              <w:spacing w:after="0"/>
              <w:rPr>
                <w:rFonts w:ascii="Times New Roman" w:hAnsi="Times New Roman" w:cs="Times New Roman"/>
                <w:sz w:val="18"/>
                <w:szCs w:val="18"/>
              </w:rPr>
            </w:pPr>
            <w:r w:rsidRPr="00047485">
              <w:rPr>
                <w:rFonts w:ascii="Times New Roman" w:hAnsi="Times New Roman" w:cs="Times New Roman"/>
                <w:sz w:val="18"/>
                <w:szCs w:val="18"/>
              </w:rPr>
              <w:t>ТР ТС 032/2013 " О безопасности оборудования, работающего под избыточным давлением", утвержден Решением Комиссии Таможенного союза от 2 июля 2013 года N 41</w:t>
            </w:r>
          </w:p>
        </w:tc>
        <w:tc>
          <w:tcPr>
            <w:tcW w:w="4394" w:type="dxa"/>
            <w:tcBorders>
              <w:top w:val="single" w:sz="4" w:space="0" w:color="auto"/>
              <w:left w:val="single" w:sz="4" w:space="0" w:color="auto"/>
              <w:bottom w:val="single" w:sz="4" w:space="0" w:color="auto"/>
              <w:right w:val="single" w:sz="4" w:space="0" w:color="auto"/>
            </w:tcBorders>
          </w:tcPr>
          <w:p w14:paraId="258E59EE" w14:textId="747E9352" w:rsidR="00047485" w:rsidRPr="00047485" w:rsidRDefault="00A22AD5" w:rsidP="00047485">
            <w:pPr>
              <w:spacing w:after="0"/>
              <w:rPr>
                <w:rFonts w:ascii="Times New Roman" w:hAnsi="Times New Roman" w:cs="Times New Roman"/>
                <w:sz w:val="18"/>
                <w:szCs w:val="18"/>
              </w:rPr>
            </w:pPr>
            <w:r w:rsidRPr="00A22AD5">
              <w:rPr>
                <w:rFonts w:ascii="Times New Roman" w:hAnsi="Times New Roman" w:cs="Times New Roman"/>
                <w:sz w:val="18"/>
                <w:szCs w:val="18"/>
              </w:rPr>
              <w:t xml:space="preserve">ТР ТС 032/2013; ГОСТ 12.2.063; ГОСТ 9544; ГОСТ 5761; ГОСТ 5762; ГОСТ 21345; ГОСТ 28343; ГОСТ 12893; ГОСТ 23866; ГОСТ 13547; ГОСТ 33423; ГОСТ 28289; ГОСТ 4666; ГОСТ 356; ГОСТ Р 55019; ГОСТ Р 55018; ГОСТ 33260; ГОСТ 2.601; ГОСТ 2.610; ГОСТ 33855; ГОСТ 24856; ГОСТ 12.2.085; ГОСТ 33258; ГОСТ 33259; ГОСТ 33260; ГОСТ 33852; ГОСТ </w:t>
            </w:r>
            <w:r w:rsidRPr="00A22AD5">
              <w:rPr>
                <w:rFonts w:ascii="Times New Roman" w:hAnsi="Times New Roman" w:cs="Times New Roman"/>
                <w:sz w:val="18"/>
                <w:szCs w:val="18"/>
              </w:rPr>
              <w:lastRenderedPageBreak/>
              <w:t>33857; ГОСТ Р 56001; ГОСТ 11881; ГОСТ 13547; ГОСТ 22373; ГОСТ 28291; ГОСТ 28308; ГОСТ 31294; ГОСТ 31901; ГОСТ 33368; ГОСТ 33423; ГОСТ Р 55020; ГОСТ Р 55508; ГОСТ Р 56001</w:t>
            </w:r>
          </w:p>
        </w:tc>
      </w:tr>
      <w:tr w:rsidR="00047485" w:rsidRPr="00047485" w14:paraId="0ED71456" w14:textId="77777777" w:rsidTr="00693456">
        <w:tc>
          <w:tcPr>
            <w:tcW w:w="709" w:type="dxa"/>
            <w:tcBorders>
              <w:top w:val="single" w:sz="4" w:space="0" w:color="auto"/>
              <w:left w:val="single" w:sz="4" w:space="0" w:color="auto"/>
              <w:bottom w:val="single" w:sz="4" w:space="0" w:color="auto"/>
              <w:right w:val="single" w:sz="4" w:space="0" w:color="auto"/>
            </w:tcBorders>
          </w:tcPr>
          <w:p w14:paraId="2836EE43" w14:textId="0F7E70A2" w:rsidR="00047485" w:rsidRPr="00047485" w:rsidRDefault="00047485" w:rsidP="00047485">
            <w:pPr>
              <w:spacing w:after="0"/>
              <w:rPr>
                <w:rFonts w:ascii="Times New Roman" w:hAnsi="Times New Roman" w:cs="Times New Roman"/>
                <w:sz w:val="18"/>
                <w:szCs w:val="18"/>
              </w:rPr>
            </w:pPr>
            <w:r w:rsidRPr="00047485">
              <w:rPr>
                <w:rFonts w:ascii="Times New Roman" w:hAnsi="Times New Roman" w:cs="Times New Roman"/>
                <w:sz w:val="18"/>
                <w:szCs w:val="18"/>
              </w:rPr>
              <w:lastRenderedPageBreak/>
              <w:t>А</w:t>
            </w:r>
            <w:r>
              <w:rPr>
                <w:rFonts w:ascii="Times New Roman" w:hAnsi="Times New Roman" w:cs="Times New Roman"/>
                <w:sz w:val="18"/>
                <w:szCs w:val="18"/>
              </w:rPr>
              <w:t>4</w:t>
            </w:r>
            <w:r w:rsidRPr="00047485">
              <w:rPr>
                <w:rFonts w:ascii="Times New Roman" w:hAnsi="Times New Roman" w:cs="Times New Roman"/>
                <w:sz w:val="18"/>
                <w:szCs w:val="18"/>
              </w:rPr>
              <w:t>.14</w:t>
            </w:r>
          </w:p>
        </w:tc>
        <w:tc>
          <w:tcPr>
            <w:tcW w:w="2693" w:type="dxa"/>
            <w:tcBorders>
              <w:top w:val="single" w:sz="4" w:space="0" w:color="auto"/>
              <w:left w:val="single" w:sz="4" w:space="0" w:color="auto"/>
              <w:bottom w:val="single" w:sz="4" w:space="0" w:color="auto"/>
              <w:right w:val="single" w:sz="4" w:space="0" w:color="auto"/>
            </w:tcBorders>
          </w:tcPr>
          <w:p w14:paraId="5E5F4A5E" w14:textId="485160BA" w:rsidR="00047485" w:rsidRPr="00047485" w:rsidRDefault="00047485" w:rsidP="008C71CA">
            <w:pPr>
              <w:widowControl w:val="0"/>
              <w:autoSpaceDE w:val="0"/>
              <w:autoSpaceDN w:val="0"/>
              <w:adjustRightInd w:val="0"/>
              <w:spacing w:after="0" w:line="240" w:lineRule="auto"/>
              <w:jc w:val="both"/>
              <w:rPr>
                <w:rFonts w:ascii="Times New Roman" w:hAnsi="Times New Roman" w:cs="Times New Roman"/>
                <w:sz w:val="18"/>
                <w:szCs w:val="18"/>
              </w:rPr>
            </w:pPr>
            <w:r w:rsidRPr="00047485">
              <w:rPr>
                <w:rFonts w:ascii="Times New Roman" w:eastAsia="Times New Roman" w:hAnsi="Times New Roman" w:cs="Times New Roman"/>
                <w:sz w:val="18"/>
                <w:szCs w:val="18"/>
                <w:lang w:eastAsia="ru-RU"/>
              </w:rPr>
              <w:t xml:space="preserve">Арматура, имеющая расчетное давление свыше 1 МПа, номинальный диаметр более 200 мм и произведение значения расчетного давления и значения номинального диаметра свыше 500 </w:t>
            </w:r>
            <w:proofErr w:type="spellStart"/>
            <w:r w:rsidRPr="00047485">
              <w:rPr>
                <w:rFonts w:ascii="Times New Roman" w:eastAsia="Times New Roman" w:hAnsi="Times New Roman" w:cs="Times New Roman"/>
                <w:sz w:val="18"/>
                <w:szCs w:val="18"/>
                <w:lang w:eastAsia="ru-RU"/>
              </w:rPr>
              <w:t>МПа•мм</w:t>
            </w:r>
            <w:proofErr w:type="spellEnd"/>
            <w:r w:rsidRPr="00047485">
              <w:rPr>
                <w:rFonts w:ascii="Times New Roman" w:eastAsia="Times New Roman" w:hAnsi="Times New Roman" w:cs="Times New Roman"/>
                <w:sz w:val="18"/>
                <w:szCs w:val="18"/>
                <w:lang w:eastAsia="ru-RU"/>
              </w:rPr>
              <w:t>, предназначенные для жидкостей и используемые для рабочих сред группы 2.</w:t>
            </w:r>
          </w:p>
        </w:tc>
        <w:tc>
          <w:tcPr>
            <w:tcW w:w="1985" w:type="dxa"/>
            <w:tcBorders>
              <w:top w:val="single" w:sz="4" w:space="0" w:color="auto"/>
              <w:left w:val="single" w:sz="4" w:space="0" w:color="auto"/>
              <w:bottom w:val="single" w:sz="4" w:space="0" w:color="auto"/>
              <w:right w:val="single" w:sz="4" w:space="0" w:color="auto"/>
            </w:tcBorders>
          </w:tcPr>
          <w:p w14:paraId="08B4E3AD" w14:textId="663F5BC7" w:rsidR="00047485" w:rsidRPr="00047485" w:rsidRDefault="00047485" w:rsidP="00047485">
            <w:pPr>
              <w:spacing w:after="0"/>
              <w:rPr>
                <w:rFonts w:ascii="Times New Roman" w:eastAsia="Times New Roman" w:hAnsi="Times New Roman" w:cs="Times New Roman"/>
                <w:sz w:val="18"/>
                <w:szCs w:val="18"/>
                <w:lang w:eastAsia="ru-RU"/>
              </w:rPr>
            </w:pPr>
            <w:r w:rsidRPr="00047485">
              <w:rPr>
                <w:rFonts w:ascii="Times New Roman" w:eastAsia="Times New Roman" w:hAnsi="Times New Roman" w:cs="Times New Roman"/>
                <w:sz w:val="18"/>
                <w:szCs w:val="18"/>
                <w:lang w:eastAsia="ru-RU"/>
              </w:rPr>
              <w:t>Декларирование  (1д, 2д, 3д, 4д, 5д)</w:t>
            </w:r>
          </w:p>
        </w:tc>
        <w:tc>
          <w:tcPr>
            <w:tcW w:w="1559" w:type="dxa"/>
            <w:tcBorders>
              <w:top w:val="single" w:sz="4" w:space="0" w:color="auto"/>
              <w:left w:val="single" w:sz="4" w:space="0" w:color="auto"/>
              <w:bottom w:val="single" w:sz="4" w:space="0" w:color="auto"/>
              <w:right w:val="single" w:sz="4" w:space="0" w:color="auto"/>
            </w:tcBorders>
          </w:tcPr>
          <w:p w14:paraId="1E8F0A10" w14:textId="0366DA80" w:rsidR="00047485" w:rsidRPr="00047485" w:rsidRDefault="00A22AD5" w:rsidP="00A22AD5">
            <w:pPr>
              <w:spacing w:after="0"/>
              <w:jc w:val="center"/>
              <w:rPr>
                <w:rFonts w:ascii="Times New Roman" w:hAnsi="Times New Roman" w:cs="Times New Roman"/>
                <w:sz w:val="18"/>
                <w:szCs w:val="18"/>
              </w:rPr>
            </w:pPr>
            <w:r w:rsidRPr="00A22AD5">
              <w:rPr>
                <w:rFonts w:ascii="Times New Roman" w:hAnsi="Times New Roman" w:cs="Times New Roman"/>
                <w:sz w:val="18"/>
                <w:szCs w:val="18"/>
              </w:rPr>
              <w:t>8481</w:t>
            </w:r>
          </w:p>
        </w:tc>
        <w:tc>
          <w:tcPr>
            <w:tcW w:w="3402" w:type="dxa"/>
            <w:tcBorders>
              <w:top w:val="single" w:sz="4" w:space="0" w:color="auto"/>
              <w:left w:val="single" w:sz="4" w:space="0" w:color="auto"/>
              <w:bottom w:val="single" w:sz="4" w:space="0" w:color="auto"/>
              <w:right w:val="single" w:sz="4" w:space="0" w:color="auto"/>
            </w:tcBorders>
          </w:tcPr>
          <w:p w14:paraId="7081D3B6" w14:textId="6CD62D7D" w:rsidR="00047485" w:rsidRPr="00047485" w:rsidRDefault="00047485" w:rsidP="00047485">
            <w:pPr>
              <w:spacing w:after="0"/>
              <w:rPr>
                <w:rFonts w:ascii="Times New Roman" w:hAnsi="Times New Roman" w:cs="Times New Roman"/>
                <w:sz w:val="18"/>
                <w:szCs w:val="18"/>
              </w:rPr>
            </w:pPr>
            <w:r w:rsidRPr="00047485">
              <w:rPr>
                <w:rFonts w:ascii="Times New Roman" w:hAnsi="Times New Roman" w:cs="Times New Roman"/>
                <w:sz w:val="18"/>
                <w:szCs w:val="18"/>
              </w:rPr>
              <w:t>ТР ТС 032/2013 " О безопасности оборудования, работающего под избыточным давлением", утвержден Решением Комиссии Таможенного союза от 2 июля 2013 года N 41</w:t>
            </w:r>
          </w:p>
        </w:tc>
        <w:tc>
          <w:tcPr>
            <w:tcW w:w="4394" w:type="dxa"/>
            <w:tcBorders>
              <w:top w:val="single" w:sz="4" w:space="0" w:color="auto"/>
              <w:left w:val="single" w:sz="4" w:space="0" w:color="auto"/>
              <w:bottom w:val="single" w:sz="4" w:space="0" w:color="auto"/>
              <w:right w:val="single" w:sz="4" w:space="0" w:color="auto"/>
            </w:tcBorders>
          </w:tcPr>
          <w:p w14:paraId="3FA3ED65" w14:textId="4B23D55E" w:rsidR="00047485" w:rsidRPr="00047485" w:rsidRDefault="00A22AD5" w:rsidP="00047485">
            <w:pPr>
              <w:spacing w:after="0"/>
              <w:rPr>
                <w:rFonts w:ascii="Times New Roman" w:hAnsi="Times New Roman" w:cs="Times New Roman"/>
                <w:sz w:val="18"/>
                <w:szCs w:val="18"/>
              </w:rPr>
            </w:pPr>
            <w:r w:rsidRPr="00A22AD5">
              <w:rPr>
                <w:rFonts w:ascii="Times New Roman" w:hAnsi="Times New Roman" w:cs="Times New Roman"/>
                <w:sz w:val="18"/>
                <w:szCs w:val="18"/>
              </w:rPr>
              <w:t>ТР ТС 032/2013; ГОСТ 12.2.063; ГОСТ 9544; ГОСТ 5761; ГОСТ 5762; ГОСТ 21345; ГОСТ 28343; ГОСТ 12893; ГОСТ 23866; ГОСТ 13547; ГОСТ 33423; ГОСТ 28289; ГОСТ 4666; ГОСТ 356; ГОСТ Р 55019; ГОСТ Р 55018; ГОСТ 33260; ГОСТ 2.601; ГОСТ 2.610; ГОСТ 33855; ГОСТ 24856; ГОСТ 12.2.085; ГОСТ 33258; ГОСТ 33259; ГОСТ 33260; ГОСТ 33852; ГОСТ 33857; ГОСТ Р 56001; ГОСТ 11881; ГОСТ 13547; ГОСТ 22373; ГОСТ 28291; ГОСТ 28308; ГОСТ 31294; ГОСТ 31901; ГОСТ 33368; ГОСТ 33423; ГОСТ Р 55020; ГОСТ Р 55508; ГОСТ Р 56001</w:t>
            </w:r>
          </w:p>
        </w:tc>
      </w:tr>
      <w:tr w:rsidR="00047485" w:rsidRPr="00047485" w14:paraId="52DFF229" w14:textId="77777777" w:rsidTr="00693456">
        <w:tc>
          <w:tcPr>
            <w:tcW w:w="709" w:type="dxa"/>
            <w:tcBorders>
              <w:top w:val="single" w:sz="4" w:space="0" w:color="auto"/>
              <w:left w:val="single" w:sz="4" w:space="0" w:color="auto"/>
              <w:bottom w:val="single" w:sz="4" w:space="0" w:color="auto"/>
              <w:right w:val="single" w:sz="4" w:space="0" w:color="auto"/>
            </w:tcBorders>
          </w:tcPr>
          <w:p w14:paraId="6C33D625" w14:textId="0BDB8BDD" w:rsidR="00047485" w:rsidRPr="00047485" w:rsidRDefault="00047485" w:rsidP="00047485">
            <w:pPr>
              <w:spacing w:after="0"/>
              <w:rPr>
                <w:rFonts w:ascii="Times New Roman" w:hAnsi="Times New Roman" w:cs="Times New Roman"/>
                <w:sz w:val="18"/>
                <w:szCs w:val="18"/>
              </w:rPr>
            </w:pPr>
            <w:r w:rsidRPr="00047485">
              <w:rPr>
                <w:rFonts w:ascii="Times New Roman" w:hAnsi="Times New Roman" w:cs="Times New Roman"/>
                <w:sz w:val="18"/>
                <w:szCs w:val="18"/>
              </w:rPr>
              <w:t>А</w:t>
            </w:r>
            <w:r>
              <w:rPr>
                <w:rFonts w:ascii="Times New Roman" w:hAnsi="Times New Roman" w:cs="Times New Roman"/>
                <w:sz w:val="18"/>
                <w:szCs w:val="18"/>
              </w:rPr>
              <w:t>4</w:t>
            </w:r>
            <w:r w:rsidRPr="00047485">
              <w:rPr>
                <w:rFonts w:ascii="Times New Roman" w:hAnsi="Times New Roman" w:cs="Times New Roman"/>
                <w:sz w:val="18"/>
                <w:szCs w:val="18"/>
              </w:rPr>
              <w:t>.15</w:t>
            </w:r>
          </w:p>
        </w:tc>
        <w:tc>
          <w:tcPr>
            <w:tcW w:w="2693" w:type="dxa"/>
            <w:tcBorders>
              <w:top w:val="single" w:sz="4" w:space="0" w:color="auto"/>
              <w:left w:val="single" w:sz="4" w:space="0" w:color="auto"/>
              <w:bottom w:val="single" w:sz="4" w:space="0" w:color="auto"/>
              <w:right w:val="single" w:sz="4" w:space="0" w:color="auto"/>
            </w:tcBorders>
          </w:tcPr>
          <w:p w14:paraId="38AE40E0" w14:textId="77777777" w:rsidR="00047485" w:rsidRPr="00047485" w:rsidRDefault="00047485" w:rsidP="0004748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47485">
              <w:rPr>
                <w:rFonts w:ascii="Times New Roman" w:eastAsia="Times New Roman" w:hAnsi="Times New Roman" w:cs="Times New Roman"/>
                <w:sz w:val="18"/>
                <w:szCs w:val="18"/>
                <w:lang w:eastAsia="ru-RU"/>
              </w:rPr>
              <w:t>Показывающие и предохранительные устройства, за исключением устройств, отнесенных к средствам измерений</w:t>
            </w:r>
          </w:p>
          <w:p w14:paraId="1BAB3E68" w14:textId="77777777" w:rsidR="00047485" w:rsidRPr="00047485" w:rsidRDefault="00047485" w:rsidP="00047485">
            <w:pPr>
              <w:spacing w:after="0"/>
              <w:rPr>
                <w:rFonts w:ascii="Times New Roman" w:hAnsi="Times New Roman" w:cs="Times New Roman"/>
                <w:sz w:val="18"/>
                <w:szCs w:val="18"/>
              </w:rPr>
            </w:pPr>
          </w:p>
        </w:tc>
        <w:tc>
          <w:tcPr>
            <w:tcW w:w="1985" w:type="dxa"/>
            <w:tcBorders>
              <w:top w:val="single" w:sz="4" w:space="0" w:color="auto"/>
              <w:left w:val="single" w:sz="4" w:space="0" w:color="auto"/>
              <w:bottom w:val="single" w:sz="4" w:space="0" w:color="auto"/>
              <w:right w:val="single" w:sz="4" w:space="0" w:color="auto"/>
            </w:tcBorders>
          </w:tcPr>
          <w:p w14:paraId="1385E417" w14:textId="27B0DB34" w:rsidR="00047485" w:rsidRPr="00047485" w:rsidRDefault="00047485" w:rsidP="00047485">
            <w:pPr>
              <w:spacing w:after="0"/>
              <w:rPr>
                <w:rFonts w:ascii="Times New Roman" w:eastAsia="Times New Roman" w:hAnsi="Times New Roman" w:cs="Times New Roman"/>
                <w:sz w:val="18"/>
                <w:szCs w:val="18"/>
                <w:lang w:eastAsia="ru-RU"/>
              </w:rPr>
            </w:pPr>
            <w:r w:rsidRPr="00047485">
              <w:rPr>
                <w:rFonts w:ascii="Times New Roman" w:eastAsia="Times New Roman" w:hAnsi="Times New Roman" w:cs="Times New Roman"/>
                <w:sz w:val="18"/>
                <w:szCs w:val="18"/>
                <w:lang w:eastAsia="ru-RU"/>
              </w:rPr>
              <w:t>Декларирование  (1д, 2д, 3д, 4д, 5д)</w:t>
            </w:r>
          </w:p>
        </w:tc>
        <w:tc>
          <w:tcPr>
            <w:tcW w:w="1559" w:type="dxa"/>
            <w:tcBorders>
              <w:top w:val="single" w:sz="4" w:space="0" w:color="auto"/>
              <w:left w:val="single" w:sz="4" w:space="0" w:color="auto"/>
              <w:bottom w:val="single" w:sz="4" w:space="0" w:color="auto"/>
              <w:right w:val="single" w:sz="4" w:space="0" w:color="auto"/>
            </w:tcBorders>
          </w:tcPr>
          <w:p w14:paraId="47E21AC2" w14:textId="78FF7B1F" w:rsidR="00047485" w:rsidRPr="00047485" w:rsidRDefault="00047485" w:rsidP="00047485">
            <w:pPr>
              <w:spacing w:after="0" w:line="240" w:lineRule="auto"/>
              <w:ind w:left="57"/>
              <w:jc w:val="center"/>
              <w:rPr>
                <w:rFonts w:ascii="Times New Roman" w:hAnsi="Times New Roman" w:cs="Times New Roman"/>
                <w:sz w:val="18"/>
                <w:szCs w:val="18"/>
              </w:rPr>
            </w:pPr>
            <w:r w:rsidRPr="00047485">
              <w:rPr>
                <w:rFonts w:ascii="Times New Roman" w:hAnsi="Times New Roman" w:cs="Times New Roman"/>
                <w:sz w:val="18"/>
                <w:szCs w:val="18"/>
              </w:rPr>
              <w:t>8108</w:t>
            </w:r>
            <w:r w:rsidRPr="00047485">
              <w:rPr>
                <w:rFonts w:ascii="Times New Roman" w:hAnsi="Times New Roman" w:cs="Times New Roman"/>
                <w:sz w:val="18"/>
                <w:szCs w:val="18"/>
                <w:lang w:val="en-US"/>
              </w:rPr>
              <w:t xml:space="preserve">; </w:t>
            </w:r>
            <w:r w:rsidRPr="00047485">
              <w:rPr>
                <w:rFonts w:ascii="Times New Roman" w:hAnsi="Times New Roman" w:cs="Times New Roman"/>
                <w:sz w:val="18"/>
                <w:szCs w:val="18"/>
              </w:rPr>
              <w:t>8481</w:t>
            </w:r>
            <w:r w:rsidRPr="00047485">
              <w:rPr>
                <w:rFonts w:ascii="Times New Roman" w:hAnsi="Times New Roman" w:cs="Times New Roman"/>
                <w:sz w:val="18"/>
                <w:szCs w:val="18"/>
                <w:lang w:val="en-US"/>
              </w:rPr>
              <w:t xml:space="preserve">; </w:t>
            </w:r>
            <w:r w:rsidRPr="00047485">
              <w:rPr>
                <w:rFonts w:ascii="Times New Roman" w:hAnsi="Times New Roman" w:cs="Times New Roman"/>
                <w:sz w:val="18"/>
                <w:szCs w:val="18"/>
              </w:rPr>
              <w:t>9025</w:t>
            </w:r>
            <w:r w:rsidRPr="00047485">
              <w:rPr>
                <w:rFonts w:ascii="Times New Roman" w:hAnsi="Times New Roman" w:cs="Times New Roman"/>
                <w:sz w:val="18"/>
                <w:szCs w:val="18"/>
                <w:lang w:val="en-US"/>
              </w:rPr>
              <w:t xml:space="preserve">; </w:t>
            </w:r>
            <w:r w:rsidRPr="00047485">
              <w:rPr>
                <w:rFonts w:ascii="Times New Roman" w:hAnsi="Times New Roman" w:cs="Times New Roman"/>
                <w:sz w:val="18"/>
                <w:szCs w:val="18"/>
              </w:rPr>
              <w:t>9026</w:t>
            </w:r>
            <w:r w:rsidRPr="00047485">
              <w:rPr>
                <w:rFonts w:ascii="Times New Roman" w:hAnsi="Times New Roman" w:cs="Times New Roman"/>
                <w:sz w:val="18"/>
                <w:szCs w:val="18"/>
                <w:lang w:val="en-US"/>
              </w:rPr>
              <w:t xml:space="preserve">; </w:t>
            </w:r>
            <w:r w:rsidRPr="00047485">
              <w:rPr>
                <w:rFonts w:ascii="Times New Roman" w:hAnsi="Times New Roman" w:cs="Times New Roman"/>
                <w:sz w:val="18"/>
                <w:szCs w:val="18"/>
              </w:rPr>
              <w:t>9028</w:t>
            </w:r>
            <w:r w:rsidRPr="00047485">
              <w:rPr>
                <w:rFonts w:ascii="Times New Roman" w:hAnsi="Times New Roman" w:cs="Times New Roman"/>
                <w:sz w:val="18"/>
                <w:szCs w:val="18"/>
                <w:lang w:val="en-US"/>
              </w:rPr>
              <w:t xml:space="preserve">; </w:t>
            </w:r>
            <w:r w:rsidRPr="00047485">
              <w:rPr>
                <w:rFonts w:ascii="Times New Roman" w:hAnsi="Times New Roman" w:cs="Times New Roman"/>
                <w:sz w:val="18"/>
                <w:szCs w:val="18"/>
              </w:rPr>
              <w:t>9031</w:t>
            </w:r>
            <w:r w:rsidRPr="00047485">
              <w:rPr>
                <w:rFonts w:ascii="Times New Roman" w:hAnsi="Times New Roman" w:cs="Times New Roman"/>
                <w:sz w:val="18"/>
                <w:szCs w:val="18"/>
                <w:lang w:val="en-US"/>
              </w:rPr>
              <w:t xml:space="preserve">; </w:t>
            </w:r>
            <w:r w:rsidRPr="00047485">
              <w:rPr>
                <w:rFonts w:ascii="Times New Roman" w:hAnsi="Times New Roman" w:cs="Times New Roman"/>
                <w:sz w:val="18"/>
                <w:szCs w:val="18"/>
              </w:rPr>
              <w:t>9032;9032</w:t>
            </w:r>
          </w:p>
          <w:p w14:paraId="48296522" w14:textId="77777777" w:rsidR="00047485" w:rsidRPr="00047485" w:rsidRDefault="00047485" w:rsidP="00047485">
            <w:pPr>
              <w:spacing w:after="0" w:line="240" w:lineRule="auto"/>
              <w:jc w:val="center"/>
              <w:rPr>
                <w:rFonts w:ascii="Times New Roman" w:hAnsi="Times New Roman" w:cs="Times New Roman"/>
                <w:sz w:val="18"/>
                <w:szCs w:val="18"/>
              </w:rPr>
            </w:pPr>
            <w:r w:rsidRPr="00047485">
              <w:rPr>
                <w:rFonts w:ascii="Times New Roman" w:hAnsi="Times New Roman" w:cs="Times New Roman"/>
                <w:sz w:val="18"/>
                <w:szCs w:val="18"/>
              </w:rPr>
              <w:t>8479</w:t>
            </w:r>
          </w:p>
          <w:p w14:paraId="128C04B3" w14:textId="77777777" w:rsidR="00047485" w:rsidRPr="00047485" w:rsidRDefault="00047485" w:rsidP="00047485">
            <w:pPr>
              <w:spacing w:after="0"/>
              <w:rPr>
                <w:rFonts w:ascii="Times New Roman" w:hAnsi="Times New Roman" w:cs="Times New Roman"/>
                <w:sz w:val="18"/>
                <w:szCs w:val="18"/>
              </w:rPr>
            </w:pPr>
          </w:p>
        </w:tc>
        <w:tc>
          <w:tcPr>
            <w:tcW w:w="3402" w:type="dxa"/>
            <w:tcBorders>
              <w:top w:val="single" w:sz="4" w:space="0" w:color="auto"/>
              <w:left w:val="single" w:sz="4" w:space="0" w:color="auto"/>
              <w:bottom w:val="single" w:sz="4" w:space="0" w:color="auto"/>
              <w:right w:val="single" w:sz="4" w:space="0" w:color="auto"/>
            </w:tcBorders>
          </w:tcPr>
          <w:p w14:paraId="209CFF4D" w14:textId="52063A66" w:rsidR="00047485" w:rsidRPr="00047485" w:rsidRDefault="00047485" w:rsidP="00047485">
            <w:pPr>
              <w:spacing w:after="0"/>
              <w:rPr>
                <w:rFonts w:ascii="Times New Roman" w:hAnsi="Times New Roman" w:cs="Times New Roman"/>
                <w:sz w:val="18"/>
                <w:szCs w:val="18"/>
              </w:rPr>
            </w:pPr>
            <w:r w:rsidRPr="00047485">
              <w:rPr>
                <w:rFonts w:ascii="Times New Roman" w:hAnsi="Times New Roman" w:cs="Times New Roman"/>
                <w:sz w:val="18"/>
                <w:szCs w:val="18"/>
              </w:rPr>
              <w:t>ТР ТС 032/2013 " О безопасности оборудования, работающего под избыточным давлением", утвержден Решением Комиссии Таможенного союза от 2 июля 2013 года N 41</w:t>
            </w:r>
          </w:p>
        </w:tc>
        <w:tc>
          <w:tcPr>
            <w:tcW w:w="4394" w:type="dxa"/>
            <w:tcBorders>
              <w:top w:val="single" w:sz="4" w:space="0" w:color="auto"/>
              <w:left w:val="single" w:sz="4" w:space="0" w:color="auto"/>
              <w:bottom w:val="single" w:sz="4" w:space="0" w:color="auto"/>
              <w:right w:val="single" w:sz="4" w:space="0" w:color="auto"/>
            </w:tcBorders>
          </w:tcPr>
          <w:p w14:paraId="41FAF042" w14:textId="1DC09323" w:rsidR="00047485" w:rsidRPr="00047485" w:rsidRDefault="00A22AD5" w:rsidP="00047485">
            <w:pPr>
              <w:spacing w:after="0"/>
              <w:rPr>
                <w:rFonts w:ascii="Times New Roman" w:hAnsi="Times New Roman" w:cs="Times New Roman"/>
                <w:sz w:val="18"/>
                <w:szCs w:val="18"/>
              </w:rPr>
            </w:pPr>
            <w:r w:rsidRPr="00A22AD5">
              <w:rPr>
                <w:rFonts w:ascii="Times New Roman" w:hAnsi="Times New Roman" w:cs="Times New Roman"/>
                <w:sz w:val="18"/>
                <w:szCs w:val="18"/>
              </w:rPr>
              <w:t>ТР ТС 032/2013; ГОСТ 31294; ГОСТ 12.2.085; ГОСТ 24570; ГОСТ 2.601; ГОСТ 2.610; ГОСТ 33855; ГОСТ 34347; ГОСТ 4666; ГОСТ 356; ГОСТ 12.2.063; ГОСТ 33857; ГОСТ 356; ГОСТ 9544; ГОСТ 24570; ГОСТ 31901; ГОСТ 12.2.063; ГОСТ Р 55018; ГОСТ 4666</w:t>
            </w:r>
          </w:p>
        </w:tc>
      </w:tr>
      <w:tr w:rsidR="00047485" w:rsidRPr="00047485" w14:paraId="06ED073F" w14:textId="77777777" w:rsidTr="00693456">
        <w:tc>
          <w:tcPr>
            <w:tcW w:w="709" w:type="dxa"/>
            <w:tcBorders>
              <w:top w:val="single" w:sz="4" w:space="0" w:color="auto"/>
              <w:left w:val="single" w:sz="4" w:space="0" w:color="auto"/>
              <w:bottom w:val="single" w:sz="4" w:space="0" w:color="auto"/>
              <w:right w:val="single" w:sz="4" w:space="0" w:color="auto"/>
            </w:tcBorders>
          </w:tcPr>
          <w:p w14:paraId="7459F518" w14:textId="3C930D16" w:rsidR="00047485" w:rsidRPr="00047485" w:rsidRDefault="00047485" w:rsidP="00047485">
            <w:pPr>
              <w:spacing w:after="0"/>
              <w:rPr>
                <w:rFonts w:ascii="Times New Roman" w:hAnsi="Times New Roman" w:cs="Times New Roman"/>
                <w:sz w:val="18"/>
                <w:szCs w:val="18"/>
              </w:rPr>
            </w:pPr>
            <w:r w:rsidRPr="00047485">
              <w:rPr>
                <w:rFonts w:ascii="Times New Roman" w:hAnsi="Times New Roman" w:cs="Times New Roman"/>
                <w:sz w:val="18"/>
                <w:szCs w:val="18"/>
              </w:rPr>
              <w:t>А</w:t>
            </w:r>
            <w:r>
              <w:rPr>
                <w:rFonts w:ascii="Times New Roman" w:hAnsi="Times New Roman" w:cs="Times New Roman"/>
                <w:sz w:val="18"/>
                <w:szCs w:val="18"/>
              </w:rPr>
              <w:t>4</w:t>
            </w:r>
            <w:r w:rsidRPr="00047485">
              <w:rPr>
                <w:rFonts w:ascii="Times New Roman" w:hAnsi="Times New Roman" w:cs="Times New Roman"/>
                <w:sz w:val="18"/>
                <w:szCs w:val="18"/>
              </w:rPr>
              <w:t>.16</w:t>
            </w:r>
          </w:p>
        </w:tc>
        <w:tc>
          <w:tcPr>
            <w:tcW w:w="2693" w:type="dxa"/>
            <w:tcBorders>
              <w:top w:val="single" w:sz="4" w:space="0" w:color="auto"/>
              <w:left w:val="single" w:sz="4" w:space="0" w:color="auto"/>
              <w:bottom w:val="single" w:sz="4" w:space="0" w:color="auto"/>
              <w:right w:val="single" w:sz="4" w:space="0" w:color="auto"/>
            </w:tcBorders>
          </w:tcPr>
          <w:p w14:paraId="0EA3EE89" w14:textId="77777777" w:rsidR="00047485" w:rsidRPr="00047485" w:rsidRDefault="00047485" w:rsidP="0004748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47485">
              <w:rPr>
                <w:rFonts w:ascii="Times New Roman" w:eastAsia="Times New Roman" w:hAnsi="Times New Roman" w:cs="Times New Roman"/>
                <w:sz w:val="18"/>
                <w:szCs w:val="18"/>
                <w:lang w:eastAsia="ru-RU"/>
              </w:rPr>
              <w:t>Устройства и приборы безопасности</w:t>
            </w:r>
          </w:p>
          <w:p w14:paraId="3A1C90A1" w14:textId="77777777" w:rsidR="00047485" w:rsidRPr="00047485" w:rsidRDefault="00047485" w:rsidP="00047485">
            <w:pPr>
              <w:spacing w:after="0"/>
              <w:rPr>
                <w:rFonts w:ascii="Times New Roman" w:hAnsi="Times New Roman" w:cs="Times New Roman"/>
                <w:sz w:val="18"/>
                <w:szCs w:val="18"/>
              </w:rPr>
            </w:pPr>
          </w:p>
        </w:tc>
        <w:tc>
          <w:tcPr>
            <w:tcW w:w="1985" w:type="dxa"/>
            <w:tcBorders>
              <w:top w:val="single" w:sz="4" w:space="0" w:color="auto"/>
              <w:left w:val="single" w:sz="4" w:space="0" w:color="auto"/>
              <w:bottom w:val="single" w:sz="4" w:space="0" w:color="auto"/>
              <w:right w:val="single" w:sz="4" w:space="0" w:color="auto"/>
            </w:tcBorders>
          </w:tcPr>
          <w:p w14:paraId="74E55484" w14:textId="46D621AC" w:rsidR="00047485" w:rsidRPr="00047485" w:rsidRDefault="00047485" w:rsidP="00047485">
            <w:pPr>
              <w:spacing w:after="0"/>
              <w:rPr>
                <w:rFonts w:ascii="Times New Roman" w:eastAsia="Times New Roman" w:hAnsi="Times New Roman" w:cs="Times New Roman"/>
                <w:sz w:val="18"/>
                <w:szCs w:val="18"/>
                <w:lang w:eastAsia="ru-RU"/>
              </w:rPr>
            </w:pPr>
            <w:r w:rsidRPr="00047485">
              <w:rPr>
                <w:rFonts w:ascii="Times New Roman" w:eastAsia="Times New Roman" w:hAnsi="Times New Roman" w:cs="Times New Roman"/>
                <w:sz w:val="18"/>
                <w:szCs w:val="18"/>
                <w:lang w:eastAsia="ru-RU"/>
              </w:rPr>
              <w:t>Декларирование  (1д, 2д, 3д, 4д, 5д)</w:t>
            </w:r>
          </w:p>
        </w:tc>
        <w:tc>
          <w:tcPr>
            <w:tcW w:w="1559" w:type="dxa"/>
            <w:tcBorders>
              <w:top w:val="single" w:sz="4" w:space="0" w:color="auto"/>
              <w:left w:val="single" w:sz="4" w:space="0" w:color="auto"/>
              <w:bottom w:val="single" w:sz="4" w:space="0" w:color="auto"/>
              <w:right w:val="single" w:sz="4" w:space="0" w:color="auto"/>
            </w:tcBorders>
          </w:tcPr>
          <w:p w14:paraId="458EDDA2" w14:textId="6B5A79CD" w:rsidR="00047485" w:rsidRPr="00047485" w:rsidRDefault="00047485" w:rsidP="00047485">
            <w:pPr>
              <w:spacing w:after="0" w:line="240" w:lineRule="auto"/>
              <w:ind w:left="57"/>
              <w:jc w:val="center"/>
              <w:rPr>
                <w:rFonts w:ascii="Times New Roman" w:hAnsi="Times New Roman" w:cs="Times New Roman"/>
                <w:sz w:val="18"/>
                <w:szCs w:val="18"/>
              </w:rPr>
            </w:pPr>
            <w:r w:rsidRPr="00047485">
              <w:rPr>
                <w:rFonts w:ascii="Times New Roman" w:hAnsi="Times New Roman" w:cs="Times New Roman"/>
                <w:sz w:val="18"/>
                <w:szCs w:val="18"/>
              </w:rPr>
              <w:t>8402</w:t>
            </w:r>
            <w:r w:rsidRPr="00047485">
              <w:rPr>
                <w:rFonts w:ascii="Times New Roman" w:hAnsi="Times New Roman" w:cs="Times New Roman"/>
                <w:sz w:val="18"/>
                <w:szCs w:val="18"/>
                <w:lang w:val="en-US"/>
              </w:rPr>
              <w:t xml:space="preserve">; </w:t>
            </w:r>
            <w:r w:rsidRPr="00047485">
              <w:rPr>
                <w:rFonts w:ascii="Times New Roman" w:hAnsi="Times New Roman" w:cs="Times New Roman"/>
                <w:sz w:val="18"/>
                <w:szCs w:val="18"/>
              </w:rPr>
              <w:t>8403</w:t>
            </w:r>
            <w:r w:rsidRPr="00047485">
              <w:rPr>
                <w:rFonts w:ascii="Times New Roman" w:hAnsi="Times New Roman" w:cs="Times New Roman"/>
                <w:sz w:val="18"/>
                <w:szCs w:val="18"/>
                <w:lang w:val="en-US"/>
              </w:rPr>
              <w:t xml:space="preserve">; </w:t>
            </w:r>
            <w:r w:rsidRPr="00047485">
              <w:rPr>
                <w:rFonts w:ascii="Times New Roman" w:hAnsi="Times New Roman" w:cs="Times New Roman"/>
                <w:sz w:val="18"/>
                <w:szCs w:val="18"/>
              </w:rPr>
              <w:t>8404</w:t>
            </w:r>
            <w:r w:rsidRPr="00047485">
              <w:rPr>
                <w:rFonts w:ascii="Times New Roman" w:hAnsi="Times New Roman" w:cs="Times New Roman"/>
                <w:sz w:val="18"/>
                <w:szCs w:val="18"/>
                <w:lang w:val="en-US"/>
              </w:rPr>
              <w:t xml:space="preserve">; </w:t>
            </w:r>
            <w:r w:rsidRPr="00047485">
              <w:rPr>
                <w:rFonts w:ascii="Times New Roman" w:hAnsi="Times New Roman" w:cs="Times New Roman"/>
                <w:sz w:val="18"/>
                <w:szCs w:val="18"/>
              </w:rPr>
              <w:t>8439</w:t>
            </w:r>
            <w:r w:rsidRPr="00047485">
              <w:rPr>
                <w:rFonts w:ascii="Times New Roman" w:hAnsi="Times New Roman" w:cs="Times New Roman"/>
                <w:sz w:val="18"/>
                <w:szCs w:val="18"/>
                <w:lang w:val="en-US"/>
              </w:rPr>
              <w:t xml:space="preserve">; </w:t>
            </w:r>
            <w:r w:rsidRPr="00047485">
              <w:rPr>
                <w:rFonts w:ascii="Times New Roman" w:hAnsi="Times New Roman" w:cs="Times New Roman"/>
                <w:sz w:val="18"/>
                <w:szCs w:val="18"/>
              </w:rPr>
              <w:t>8479</w:t>
            </w:r>
            <w:r w:rsidRPr="00047485">
              <w:rPr>
                <w:rFonts w:ascii="Times New Roman" w:hAnsi="Times New Roman" w:cs="Times New Roman"/>
                <w:sz w:val="18"/>
                <w:szCs w:val="18"/>
                <w:lang w:val="en-US"/>
              </w:rPr>
              <w:t xml:space="preserve">; </w:t>
            </w:r>
            <w:r w:rsidRPr="00047485">
              <w:rPr>
                <w:rFonts w:ascii="Times New Roman" w:hAnsi="Times New Roman" w:cs="Times New Roman"/>
                <w:sz w:val="18"/>
                <w:szCs w:val="18"/>
              </w:rPr>
              <w:t>8481</w:t>
            </w:r>
            <w:r w:rsidRPr="00047485">
              <w:rPr>
                <w:rFonts w:ascii="Times New Roman" w:hAnsi="Times New Roman" w:cs="Times New Roman"/>
                <w:sz w:val="18"/>
                <w:szCs w:val="18"/>
                <w:lang w:val="en-US"/>
              </w:rPr>
              <w:t>;</w:t>
            </w:r>
            <w:r w:rsidRPr="00047485">
              <w:rPr>
                <w:rFonts w:ascii="Times New Roman" w:hAnsi="Times New Roman" w:cs="Times New Roman"/>
                <w:sz w:val="18"/>
                <w:szCs w:val="18"/>
              </w:rPr>
              <w:t>8487</w:t>
            </w:r>
          </w:p>
          <w:p w14:paraId="75538A7A" w14:textId="5E729DB0" w:rsidR="00047485" w:rsidRPr="00047485" w:rsidRDefault="00047485" w:rsidP="00047485">
            <w:pPr>
              <w:spacing w:after="0" w:line="240" w:lineRule="auto"/>
              <w:jc w:val="center"/>
              <w:rPr>
                <w:rFonts w:ascii="Times New Roman" w:hAnsi="Times New Roman" w:cs="Times New Roman"/>
                <w:sz w:val="18"/>
                <w:szCs w:val="18"/>
              </w:rPr>
            </w:pPr>
            <w:r w:rsidRPr="00047485">
              <w:rPr>
                <w:rFonts w:ascii="Times New Roman" w:hAnsi="Times New Roman" w:cs="Times New Roman"/>
                <w:sz w:val="18"/>
                <w:szCs w:val="18"/>
              </w:rPr>
              <w:t>9025; 9026; 90289031;</w:t>
            </w:r>
          </w:p>
          <w:p w14:paraId="20F45C37" w14:textId="77777777" w:rsidR="00047485" w:rsidRPr="00047485" w:rsidRDefault="00047485" w:rsidP="00047485">
            <w:pPr>
              <w:spacing w:after="0" w:line="240" w:lineRule="auto"/>
              <w:jc w:val="center"/>
              <w:rPr>
                <w:rFonts w:ascii="Times New Roman" w:hAnsi="Times New Roman" w:cs="Times New Roman"/>
                <w:sz w:val="18"/>
                <w:szCs w:val="18"/>
              </w:rPr>
            </w:pPr>
            <w:r w:rsidRPr="00047485">
              <w:rPr>
                <w:rFonts w:ascii="Times New Roman" w:hAnsi="Times New Roman" w:cs="Times New Roman"/>
                <w:sz w:val="18"/>
                <w:szCs w:val="18"/>
              </w:rPr>
              <w:t>8402 90 000</w:t>
            </w:r>
          </w:p>
          <w:p w14:paraId="5982610D" w14:textId="77777777" w:rsidR="00047485" w:rsidRPr="00047485" w:rsidRDefault="00047485" w:rsidP="00047485">
            <w:pPr>
              <w:spacing w:after="0" w:line="240" w:lineRule="auto"/>
              <w:jc w:val="center"/>
              <w:rPr>
                <w:rFonts w:ascii="Times New Roman" w:hAnsi="Times New Roman" w:cs="Times New Roman"/>
                <w:sz w:val="18"/>
                <w:szCs w:val="18"/>
              </w:rPr>
            </w:pPr>
            <w:r w:rsidRPr="00047485">
              <w:rPr>
                <w:rFonts w:ascii="Times New Roman" w:hAnsi="Times New Roman" w:cs="Times New Roman"/>
                <w:sz w:val="18"/>
                <w:szCs w:val="18"/>
              </w:rPr>
              <w:t xml:space="preserve">8403 90 </w:t>
            </w:r>
          </w:p>
          <w:p w14:paraId="79D21CF7" w14:textId="77777777" w:rsidR="00047485" w:rsidRPr="00047485" w:rsidRDefault="00047485" w:rsidP="00047485">
            <w:pPr>
              <w:spacing w:after="0" w:line="240" w:lineRule="auto"/>
              <w:jc w:val="center"/>
              <w:rPr>
                <w:rFonts w:ascii="Times New Roman" w:hAnsi="Times New Roman" w:cs="Times New Roman"/>
                <w:sz w:val="18"/>
                <w:szCs w:val="18"/>
              </w:rPr>
            </w:pPr>
            <w:r w:rsidRPr="00047485">
              <w:rPr>
                <w:rFonts w:ascii="Times New Roman" w:hAnsi="Times New Roman" w:cs="Times New Roman"/>
                <w:sz w:val="18"/>
                <w:szCs w:val="18"/>
              </w:rPr>
              <w:t>8439 91</w:t>
            </w:r>
          </w:p>
          <w:p w14:paraId="1CE8389A" w14:textId="13F8AC9F" w:rsidR="00047485" w:rsidRPr="00047485" w:rsidRDefault="00047485" w:rsidP="008C71CA">
            <w:pPr>
              <w:spacing w:after="0" w:line="240" w:lineRule="auto"/>
              <w:jc w:val="center"/>
              <w:rPr>
                <w:rFonts w:ascii="Times New Roman" w:hAnsi="Times New Roman" w:cs="Times New Roman"/>
                <w:sz w:val="18"/>
                <w:szCs w:val="18"/>
              </w:rPr>
            </w:pPr>
            <w:r w:rsidRPr="00047485">
              <w:rPr>
                <w:rFonts w:ascii="Times New Roman" w:hAnsi="Times New Roman" w:cs="Times New Roman"/>
                <w:sz w:val="18"/>
                <w:szCs w:val="18"/>
              </w:rPr>
              <w:t>8439 99</w:t>
            </w:r>
          </w:p>
        </w:tc>
        <w:tc>
          <w:tcPr>
            <w:tcW w:w="3402" w:type="dxa"/>
            <w:tcBorders>
              <w:top w:val="single" w:sz="4" w:space="0" w:color="auto"/>
              <w:left w:val="single" w:sz="4" w:space="0" w:color="auto"/>
              <w:bottom w:val="single" w:sz="4" w:space="0" w:color="auto"/>
              <w:right w:val="single" w:sz="4" w:space="0" w:color="auto"/>
            </w:tcBorders>
          </w:tcPr>
          <w:p w14:paraId="13D02E1C" w14:textId="68F4F22B" w:rsidR="00047485" w:rsidRPr="00047485" w:rsidRDefault="00047485" w:rsidP="00047485">
            <w:pPr>
              <w:spacing w:after="0"/>
              <w:rPr>
                <w:rFonts w:ascii="Times New Roman" w:hAnsi="Times New Roman" w:cs="Times New Roman"/>
                <w:sz w:val="18"/>
                <w:szCs w:val="18"/>
              </w:rPr>
            </w:pPr>
            <w:r w:rsidRPr="00047485">
              <w:rPr>
                <w:rFonts w:ascii="Times New Roman" w:hAnsi="Times New Roman" w:cs="Times New Roman"/>
                <w:sz w:val="18"/>
                <w:szCs w:val="18"/>
              </w:rPr>
              <w:t>ТР ТС 032/2013 " О безопасности оборудования, работающего под избыточным давлением", утвержден Решением Комиссии Таможенного союза от 2 июля 2013 года N 41</w:t>
            </w:r>
          </w:p>
        </w:tc>
        <w:tc>
          <w:tcPr>
            <w:tcW w:w="4394" w:type="dxa"/>
            <w:tcBorders>
              <w:top w:val="single" w:sz="4" w:space="0" w:color="auto"/>
              <w:left w:val="single" w:sz="4" w:space="0" w:color="auto"/>
              <w:bottom w:val="single" w:sz="4" w:space="0" w:color="auto"/>
              <w:right w:val="single" w:sz="4" w:space="0" w:color="auto"/>
            </w:tcBorders>
          </w:tcPr>
          <w:p w14:paraId="3485AA8F" w14:textId="7B390855" w:rsidR="00047485" w:rsidRPr="00047485" w:rsidRDefault="00A22AD5" w:rsidP="00047485">
            <w:pPr>
              <w:spacing w:after="0"/>
              <w:rPr>
                <w:rFonts w:ascii="Times New Roman" w:hAnsi="Times New Roman" w:cs="Times New Roman"/>
                <w:sz w:val="18"/>
                <w:szCs w:val="18"/>
              </w:rPr>
            </w:pPr>
            <w:r w:rsidRPr="00A22AD5">
              <w:rPr>
                <w:rFonts w:ascii="Times New Roman" w:hAnsi="Times New Roman" w:cs="Times New Roman"/>
                <w:sz w:val="18"/>
                <w:szCs w:val="18"/>
              </w:rPr>
              <w:t>ТР ТС 032/2013; ГОСТ 31294; ГОСТ 12.2.085; ГОСТ 24570; ГОСТ 2.601; ГОСТ 2.610; ГОСТ 33855; ГОСТ 34347; ГОСТ 4666; ГОСТ 356; ГОСТ 12.2.063; ГОСТ 33857; ГОСТ 356; ГОСТ 9544; ГОСТ 24570; ГОСТ 31901; ГОСТ 12.2.063; ГОСТ Р 55018; ГОСТ 4666</w:t>
            </w:r>
          </w:p>
        </w:tc>
      </w:tr>
      <w:tr w:rsidR="006B57D6" w:rsidRPr="00047485" w14:paraId="7A52ADBD" w14:textId="77777777" w:rsidTr="00A81600">
        <w:tc>
          <w:tcPr>
            <w:tcW w:w="14742" w:type="dxa"/>
            <w:gridSpan w:val="6"/>
            <w:tcBorders>
              <w:top w:val="single" w:sz="4" w:space="0" w:color="auto"/>
              <w:left w:val="single" w:sz="4" w:space="0" w:color="auto"/>
              <w:bottom w:val="single" w:sz="4" w:space="0" w:color="auto"/>
              <w:right w:val="single" w:sz="4" w:space="0" w:color="auto"/>
            </w:tcBorders>
          </w:tcPr>
          <w:p w14:paraId="76E2EAB2" w14:textId="25F13971" w:rsidR="006B57D6" w:rsidRPr="00047485" w:rsidRDefault="008A2A9D" w:rsidP="006B57D6">
            <w:pPr>
              <w:spacing w:after="0"/>
              <w:jc w:val="center"/>
              <w:rPr>
                <w:rFonts w:ascii="Times New Roman" w:hAnsi="Times New Roman" w:cs="Times New Roman"/>
                <w:sz w:val="18"/>
                <w:szCs w:val="18"/>
              </w:rPr>
            </w:pPr>
            <w:r>
              <w:rPr>
                <w:rFonts w:ascii="Times New Roman" w:hAnsi="Times New Roman" w:cs="Times New Roman"/>
                <w:b/>
                <w:bCs/>
                <w:sz w:val="24"/>
                <w:szCs w:val="24"/>
              </w:rPr>
              <w:lastRenderedPageBreak/>
              <w:t xml:space="preserve">В.5. </w:t>
            </w:r>
            <w:r w:rsidR="006B57D6" w:rsidRPr="008C377C">
              <w:rPr>
                <w:rFonts w:ascii="Times New Roman" w:hAnsi="Times New Roman" w:cs="Times New Roman"/>
                <w:b/>
                <w:bCs/>
                <w:sz w:val="24"/>
                <w:szCs w:val="24"/>
              </w:rPr>
              <w:t>Декларирование продукции требованиям Технический регламент Таможенного союза «Электромагнитная совместимость технических средств» (ТР ТС 020/2011) утвержден решением Комиссии Таможенного союза от 09.12.2011 г. № 879</w:t>
            </w:r>
          </w:p>
        </w:tc>
      </w:tr>
      <w:tr w:rsidR="006B57D6" w:rsidRPr="00047485" w14:paraId="55F2D946" w14:textId="77777777" w:rsidTr="00693456">
        <w:tc>
          <w:tcPr>
            <w:tcW w:w="709" w:type="dxa"/>
            <w:tcBorders>
              <w:top w:val="single" w:sz="4" w:space="0" w:color="auto"/>
              <w:left w:val="single" w:sz="4" w:space="0" w:color="auto"/>
              <w:bottom w:val="single" w:sz="4" w:space="0" w:color="auto"/>
              <w:right w:val="single" w:sz="4" w:space="0" w:color="auto"/>
            </w:tcBorders>
          </w:tcPr>
          <w:p w14:paraId="462A28AD" w14:textId="035022DC" w:rsidR="006B57D6" w:rsidRPr="00047485" w:rsidRDefault="008A2A9D" w:rsidP="00047485">
            <w:pPr>
              <w:spacing w:after="0"/>
              <w:rPr>
                <w:rFonts w:ascii="Times New Roman" w:hAnsi="Times New Roman" w:cs="Times New Roman"/>
                <w:sz w:val="18"/>
                <w:szCs w:val="18"/>
              </w:rPr>
            </w:pPr>
            <w:r>
              <w:rPr>
                <w:rFonts w:ascii="Times New Roman" w:hAnsi="Times New Roman" w:cs="Times New Roman"/>
                <w:sz w:val="18"/>
                <w:szCs w:val="18"/>
              </w:rPr>
              <w:t>В.5.1</w:t>
            </w:r>
          </w:p>
        </w:tc>
        <w:tc>
          <w:tcPr>
            <w:tcW w:w="2693" w:type="dxa"/>
            <w:tcBorders>
              <w:top w:val="single" w:sz="4" w:space="0" w:color="auto"/>
              <w:left w:val="single" w:sz="4" w:space="0" w:color="auto"/>
              <w:bottom w:val="single" w:sz="4" w:space="0" w:color="auto"/>
              <w:right w:val="single" w:sz="4" w:space="0" w:color="auto"/>
            </w:tcBorders>
          </w:tcPr>
          <w:p w14:paraId="5A67573A" w14:textId="715FBD29" w:rsidR="006B57D6" w:rsidRPr="00047485" w:rsidRDefault="006B57D6" w:rsidP="0004748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C377C">
              <w:rPr>
                <w:rFonts w:ascii="Times New Roman" w:hAnsi="Times New Roman" w:cs="Times New Roman"/>
                <w:sz w:val="18"/>
                <w:szCs w:val="18"/>
              </w:rPr>
              <w:t>- оборудование и материалы электротехнические</w:t>
            </w:r>
          </w:p>
        </w:tc>
        <w:tc>
          <w:tcPr>
            <w:tcW w:w="1985" w:type="dxa"/>
            <w:tcBorders>
              <w:top w:val="single" w:sz="4" w:space="0" w:color="auto"/>
              <w:left w:val="single" w:sz="4" w:space="0" w:color="auto"/>
              <w:bottom w:val="single" w:sz="4" w:space="0" w:color="auto"/>
              <w:right w:val="single" w:sz="4" w:space="0" w:color="auto"/>
            </w:tcBorders>
          </w:tcPr>
          <w:p w14:paraId="498A38DE" w14:textId="1971FED4" w:rsidR="006B57D6" w:rsidRPr="00047485" w:rsidRDefault="006B57D6" w:rsidP="00047485">
            <w:pPr>
              <w:spacing w:after="0"/>
              <w:rPr>
                <w:rFonts w:ascii="Times New Roman" w:eastAsia="Times New Roman" w:hAnsi="Times New Roman" w:cs="Times New Roman"/>
                <w:sz w:val="18"/>
                <w:szCs w:val="18"/>
                <w:lang w:eastAsia="ru-RU"/>
              </w:rPr>
            </w:pPr>
            <w:r w:rsidRPr="00047485">
              <w:rPr>
                <w:rFonts w:ascii="Times New Roman" w:eastAsia="Times New Roman" w:hAnsi="Times New Roman" w:cs="Times New Roman"/>
                <w:sz w:val="18"/>
                <w:szCs w:val="18"/>
                <w:lang w:eastAsia="ru-RU"/>
              </w:rPr>
              <w:t xml:space="preserve">Декларирование  </w:t>
            </w:r>
            <w:r w:rsidRPr="006B57D6">
              <w:rPr>
                <w:rFonts w:ascii="Times New Roman" w:eastAsia="Times New Roman" w:hAnsi="Times New Roman" w:cs="Times New Roman"/>
                <w:sz w:val="18"/>
                <w:szCs w:val="18"/>
                <w:lang w:eastAsia="ru-RU"/>
              </w:rPr>
              <w:t>(1Д, 2Д, 3Д, 4Д, 6Д)</w:t>
            </w:r>
          </w:p>
        </w:tc>
        <w:tc>
          <w:tcPr>
            <w:tcW w:w="1559" w:type="dxa"/>
            <w:tcBorders>
              <w:top w:val="single" w:sz="4" w:space="0" w:color="auto"/>
              <w:left w:val="single" w:sz="4" w:space="0" w:color="auto"/>
              <w:bottom w:val="single" w:sz="4" w:space="0" w:color="auto"/>
              <w:right w:val="single" w:sz="4" w:space="0" w:color="auto"/>
            </w:tcBorders>
          </w:tcPr>
          <w:p w14:paraId="56B46C99" w14:textId="3ABBA6D3" w:rsidR="006B57D6" w:rsidRPr="00047485" w:rsidRDefault="006B57D6" w:rsidP="00047485">
            <w:pPr>
              <w:spacing w:after="0" w:line="240" w:lineRule="auto"/>
              <w:ind w:left="57"/>
              <w:jc w:val="center"/>
              <w:rPr>
                <w:rFonts w:ascii="Times New Roman" w:hAnsi="Times New Roman" w:cs="Times New Roman"/>
                <w:sz w:val="18"/>
                <w:szCs w:val="18"/>
              </w:rPr>
            </w:pPr>
            <w:r w:rsidRPr="008C377C">
              <w:rPr>
                <w:rFonts w:ascii="Times New Roman" w:hAnsi="Times New Roman" w:cs="Times New Roman"/>
                <w:sz w:val="18"/>
                <w:szCs w:val="18"/>
              </w:rPr>
              <w:t>Приведен далее для конкретных групп продукции</w:t>
            </w:r>
          </w:p>
        </w:tc>
        <w:tc>
          <w:tcPr>
            <w:tcW w:w="3402" w:type="dxa"/>
            <w:tcBorders>
              <w:top w:val="single" w:sz="4" w:space="0" w:color="auto"/>
              <w:left w:val="single" w:sz="4" w:space="0" w:color="auto"/>
              <w:bottom w:val="single" w:sz="4" w:space="0" w:color="auto"/>
              <w:right w:val="single" w:sz="4" w:space="0" w:color="auto"/>
            </w:tcBorders>
          </w:tcPr>
          <w:p w14:paraId="709CB468"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Технический регламент Таможенного союза «Электромагнитная совместимость технических средств» </w:t>
            </w:r>
          </w:p>
          <w:p w14:paraId="62B6FC27" w14:textId="46C1F87C" w:rsidR="006B57D6" w:rsidRPr="00047485" w:rsidRDefault="006B57D6" w:rsidP="006B57D6">
            <w:pPr>
              <w:spacing w:after="0"/>
              <w:rPr>
                <w:rFonts w:ascii="Times New Roman" w:hAnsi="Times New Roman" w:cs="Times New Roman"/>
                <w:sz w:val="18"/>
                <w:szCs w:val="18"/>
              </w:rPr>
            </w:pPr>
            <w:r w:rsidRPr="008C377C">
              <w:rPr>
                <w:rFonts w:ascii="Times New Roman" w:hAnsi="Times New Roman" w:cs="Times New Roman"/>
                <w:sz w:val="18"/>
                <w:szCs w:val="18"/>
              </w:rPr>
              <w:t>(ТР ТС 020/2011) утвержден решением Комиссии Таможенного союза от 09.12.2011 г. № 879</w:t>
            </w:r>
          </w:p>
        </w:tc>
        <w:tc>
          <w:tcPr>
            <w:tcW w:w="4394" w:type="dxa"/>
            <w:tcBorders>
              <w:top w:val="single" w:sz="4" w:space="0" w:color="auto"/>
              <w:left w:val="single" w:sz="4" w:space="0" w:color="auto"/>
              <w:bottom w:val="single" w:sz="4" w:space="0" w:color="auto"/>
              <w:right w:val="single" w:sz="4" w:space="0" w:color="auto"/>
            </w:tcBorders>
          </w:tcPr>
          <w:p w14:paraId="02283A54"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СТРК ГОСТ Р 51318.14.1-2009</w:t>
            </w:r>
          </w:p>
          <w:p w14:paraId="5C5252D9"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30805.14.2-2013</w:t>
            </w:r>
          </w:p>
          <w:p w14:paraId="5D4140B9"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30805.14.1-2013</w:t>
            </w:r>
          </w:p>
          <w:p w14:paraId="2B5CEDA6"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ЕН 55014-1-2005</w:t>
            </w:r>
          </w:p>
          <w:p w14:paraId="2715B71F"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ЕН 55014-2-2005</w:t>
            </w:r>
          </w:p>
          <w:p w14:paraId="071EF47C"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СТРК ГОСТ Р 51318.14.2-2009</w:t>
            </w:r>
          </w:p>
          <w:p w14:paraId="4995F2D1"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30804.6.4-2013(IEC61000-6-4:2006)</w:t>
            </w:r>
          </w:p>
          <w:p w14:paraId="1891177E"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30804.6.2-2013(IEC61000-6-2:2005)</w:t>
            </w:r>
          </w:p>
          <w:p w14:paraId="113EEEE7"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IEC 61000-6-2-2011</w:t>
            </w:r>
          </w:p>
          <w:p w14:paraId="365FDB40"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МЭК 61000-2-4-2005</w:t>
            </w:r>
          </w:p>
          <w:p w14:paraId="166AFD18"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23611-79</w:t>
            </w:r>
          </w:p>
          <w:p w14:paraId="217C4934"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23872-79</w:t>
            </w:r>
          </w:p>
          <w:p w14:paraId="38110E4F"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26169-84</w:t>
            </w:r>
          </w:p>
          <w:p w14:paraId="015EABF1"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28934-91</w:t>
            </w:r>
          </w:p>
          <w:p w14:paraId="27F6FBB8"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29192-91</w:t>
            </w:r>
          </w:p>
          <w:p w14:paraId="49237A0A"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32144-2013</w:t>
            </w:r>
          </w:p>
          <w:p w14:paraId="710DBFD0"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Р 50397-2011</w:t>
            </w:r>
          </w:p>
          <w:p w14:paraId="37847F8E"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Р 51317.2.5-2000</w:t>
            </w:r>
          </w:p>
          <w:p w14:paraId="711E4120"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Р 51317.1.2-2007</w:t>
            </w:r>
          </w:p>
          <w:p w14:paraId="30B560F6"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Р 51317.1.5-2009</w:t>
            </w:r>
          </w:p>
          <w:p w14:paraId="39558C6B"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Р 51317.3.5-2006</w:t>
            </w:r>
          </w:p>
          <w:p w14:paraId="21F8B08D"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Р 51048-97</w:t>
            </w:r>
          </w:p>
          <w:p w14:paraId="5C99D63B"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СТРК 2.206-2011</w:t>
            </w:r>
          </w:p>
          <w:p w14:paraId="14BC7A71"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IEC 61000-6-3-2012</w:t>
            </w:r>
          </w:p>
          <w:p w14:paraId="1DB1EED6"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IEC 61000-6-4-2012</w:t>
            </w:r>
          </w:p>
          <w:p w14:paraId="4E243A8B"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МЭК 61000-3-2-2006</w:t>
            </w:r>
          </w:p>
          <w:p w14:paraId="5EE6C62E"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IEC 61000-3-3-2011</w:t>
            </w:r>
          </w:p>
          <w:p w14:paraId="564DAAD3"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МЭК 61000-3-11-2005</w:t>
            </w:r>
          </w:p>
          <w:p w14:paraId="7C9F51DE"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IEC 61000-3-12-2009</w:t>
            </w:r>
          </w:p>
          <w:p w14:paraId="07149D19"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lastRenderedPageBreak/>
              <w:t>ГОСТ Р 51317.3.4-2006</w:t>
            </w:r>
          </w:p>
          <w:p w14:paraId="3CDB8DD7"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30377-95</w:t>
            </w:r>
          </w:p>
          <w:p w14:paraId="4DDD4F11"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СТРК 2141-2011</w:t>
            </w:r>
          </w:p>
          <w:p w14:paraId="3E2F1079"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30804.3.11-2013</w:t>
            </w:r>
          </w:p>
          <w:p w14:paraId="2E97CEDF"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30804.3.12-2013</w:t>
            </w:r>
          </w:p>
          <w:p w14:paraId="10E7FD7B"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СТРК ГОСТ Р 51317.3.11-2009</w:t>
            </w:r>
          </w:p>
          <w:p w14:paraId="2EF42190"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IEC 61000-6-1-2011</w:t>
            </w:r>
          </w:p>
          <w:p w14:paraId="66B86EE5"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30336-95</w:t>
            </w:r>
          </w:p>
          <w:p w14:paraId="4C834260"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30804.6.1-2013</w:t>
            </w:r>
          </w:p>
          <w:p w14:paraId="62962807"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EN 55011-2012</w:t>
            </w:r>
          </w:p>
          <w:p w14:paraId="358A7580"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30804.3.2-2013</w:t>
            </w:r>
          </w:p>
          <w:p w14:paraId="1BCA8AFD"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30804.3.3-2013</w:t>
            </w:r>
          </w:p>
          <w:p w14:paraId="4442DD6F"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30804.6.3-2013</w:t>
            </w:r>
          </w:p>
          <w:p w14:paraId="5435B6C7"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IEC/TS61000-3-5-2013</w:t>
            </w:r>
          </w:p>
          <w:p w14:paraId="2BB1C6C3"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СТРК 2.123-2007</w:t>
            </w:r>
          </w:p>
          <w:p w14:paraId="5E22F1D7"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Р 50652-94</w:t>
            </w:r>
          </w:p>
          <w:p w14:paraId="7DA4BE7C"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Р 51318.11-2006</w:t>
            </w:r>
          </w:p>
          <w:p w14:paraId="342CA524"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30585-98</w:t>
            </w:r>
          </w:p>
          <w:p w14:paraId="2FC826ED"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СТРК 2.136-2007</w:t>
            </w:r>
          </w:p>
          <w:p w14:paraId="2C8A2B90"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СТРК 2163-2011</w:t>
            </w:r>
          </w:p>
          <w:p w14:paraId="4BB60881"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30804.3.2-2013(IEC61000-3-2:2009)</w:t>
            </w:r>
          </w:p>
          <w:p w14:paraId="21712ADC"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30804.3.3-2013(IEC61000-3-3:2008)</w:t>
            </w:r>
          </w:p>
          <w:p w14:paraId="0D860647"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30804.3.8-2002(МЭК61000-3-8:1997)</w:t>
            </w:r>
          </w:p>
          <w:p w14:paraId="69AB88CA"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30804.3.11-2013(IEC61000-3-11:2000)</w:t>
            </w:r>
          </w:p>
          <w:p w14:paraId="74AB93A8"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30804.3.12-2013(IEC61000-3-12:2004)</w:t>
            </w:r>
          </w:p>
          <w:p w14:paraId="754C91E8"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30804.6.3-2013(IEC61000-6-3:2006)</w:t>
            </w:r>
          </w:p>
          <w:p w14:paraId="1586777B"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30805.12-2002(СИСПР12-97)</w:t>
            </w:r>
          </w:p>
          <w:p w14:paraId="62A26972"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30805.13-2013(CISPR13:2006)</w:t>
            </w:r>
          </w:p>
          <w:p w14:paraId="0BB42A5C"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30805.14.1-2013(CISPR14-1:2005)</w:t>
            </w:r>
          </w:p>
          <w:p w14:paraId="19C9CD23"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30805.22-2013(CISPR22:2006)</w:t>
            </w:r>
          </w:p>
          <w:p w14:paraId="6DCF76A7"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32143-2013(EN12015:2004)</w:t>
            </w:r>
          </w:p>
          <w:p w14:paraId="4B07D4AF"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EN 50270-2012</w:t>
            </w:r>
          </w:p>
          <w:p w14:paraId="06772CB2"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lastRenderedPageBreak/>
              <w:t>ГОСТ EN 50370-1-2012</w:t>
            </w:r>
          </w:p>
          <w:p w14:paraId="24FA6A74"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EN 50370-2-2012</w:t>
            </w:r>
          </w:p>
          <w:p w14:paraId="35D2AA0D"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EN 55103-1-2013</w:t>
            </w:r>
          </w:p>
          <w:p w14:paraId="6DD27A41"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CISPR 13-2012</w:t>
            </w:r>
          </w:p>
          <w:p w14:paraId="3EA8FF08"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ЕН 50270-2004</w:t>
            </w:r>
          </w:p>
          <w:p w14:paraId="744CB3A4"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EN 50370-1-2008</w:t>
            </w:r>
          </w:p>
          <w:p w14:paraId="3D947D56"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EN 50370-2-2008</w:t>
            </w:r>
          </w:p>
          <w:p w14:paraId="04990F4F"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ЕН 55015-2006</w:t>
            </w:r>
          </w:p>
          <w:p w14:paraId="7EECEC9D"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EN 55022-2012</w:t>
            </w:r>
          </w:p>
          <w:p w14:paraId="623E3599"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Р 51317.3.4-2006(МЭК61000-3-4:1998)</w:t>
            </w:r>
          </w:p>
          <w:p w14:paraId="079B2473"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Р 51317.3.5-2006(МЭК61000-3-5:1994)</w:t>
            </w:r>
          </w:p>
          <w:p w14:paraId="65D1F889"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Р 51318.11-2006(СИСПР11:2004)</w:t>
            </w:r>
          </w:p>
          <w:p w14:paraId="433898C7"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Р 51318.12-2012(СИСПР12:2009)</w:t>
            </w:r>
          </w:p>
          <w:p w14:paraId="6D49F18B"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22012-82</w:t>
            </w:r>
          </w:p>
          <w:p w14:paraId="48C446E0"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30886-2002</w:t>
            </w:r>
          </w:p>
          <w:p w14:paraId="2CDFD013"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СТРК 2163-2011</w:t>
            </w:r>
          </w:p>
          <w:p w14:paraId="213E346F"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СТРК ГОСТ Р 52506-2008</w:t>
            </w:r>
          </w:p>
          <w:p w14:paraId="6A6E3D65"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Р 51097-97</w:t>
            </w:r>
          </w:p>
          <w:p w14:paraId="223638F0"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60947-1-2014(IEC60947-1:2004)</w:t>
            </w:r>
          </w:p>
          <w:p w14:paraId="15332296"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300А9.3-2002(МЭК60947-3:1999)</w:t>
            </w:r>
          </w:p>
          <w:p w14:paraId="65C28E56"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300А9.5.1-2012(IEC60947-5-1:2003)</w:t>
            </w:r>
          </w:p>
          <w:p w14:paraId="73DB5BC5"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300А9.6.1-2012(IEC60947-6-1:1989)</w:t>
            </w:r>
          </w:p>
          <w:p w14:paraId="415C8F4D"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30324.1.2-2012(IEC60601-1-2:2001)</w:t>
            </w:r>
          </w:p>
          <w:p w14:paraId="16F244D5"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30850.2.1-2002(МЭК60669-2-1-96)</w:t>
            </w:r>
          </w:p>
          <w:p w14:paraId="67475A45"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30850.2.2-2002(МЭК60669-2-2-96)</w:t>
            </w:r>
          </w:p>
          <w:p w14:paraId="375F006E"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30850.2.3-2002</w:t>
            </w:r>
          </w:p>
          <w:p w14:paraId="52A03CFF"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30880-2002(МЭК60118-13:1997)</w:t>
            </w:r>
          </w:p>
          <w:p w14:paraId="6850F5F3"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30969-2002(МЭК61326-1:1997)</w:t>
            </w:r>
          </w:p>
          <w:p w14:paraId="04F85A06"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Р 51329-2013(МЭК61543:1995)</w:t>
            </w:r>
          </w:p>
          <w:p w14:paraId="46A25D7D"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32132.3-2013(IEC61204-3:2000)</w:t>
            </w:r>
          </w:p>
          <w:p w14:paraId="5DE95EEC"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32133.2-2013(IEC62040-2:2005)</w:t>
            </w:r>
          </w:p>
          <w:p w14:paraId="5CEB6DC2"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60204-31-2012</w:t>
            </w:r>
          </w:p>
          <w:p w14:paraId="4EDE8624"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lastRenderedPageBreak/>
              <w:t>ГОСТ IEC 60730-1-2011</w:t>
            </w:r>
          </w:p>
          <w:p w14:paraId="49CCE4AD"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60730-2-5-2012</w:t>
            </w:r>
          </w:p>
          <w:p w14:paraId="546D9345"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60730-2-7-2011</w:t>
            </w:r>
          </w:p>
          <w:p w14:paraId="0AB7906B"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60730-2-8-2012</w:t>
            </w:r>
          </w:p>
          <w:p w14:paraId="3F2BFDE3"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60730-2-9-2011</w:t>
            </w:r>
          </w:p>
          <w:p w14:paraId="15B7BCF7"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60730-2-14-2012</w:t>
            </w:r>
          </w:p>
          <w:p w14:paraId="44D91EDB"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60730-2-15-2013</w:t>
            </w:r>
          </w:p>
          <w:p w14:paraId="58818A34"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60947-5-2-2012</w:t>
            </w:r>
          </w:p>
          <w:p w14:paraId="7C9FD423"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60947-6-2-2013</w:t>
            </w:r>
          </w:p>
          <w:p w14:paraId="1A9A4E75"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61008-1-2012</w:t>
            </w:r>
          </w:p>
          <w:p w14:paraId="2CC0AF34"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61131-2-2012</w:t>
            </w:r>
          </w:p>
          <w:p w14:paraId="770E296A"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61439-1-2013</w:t>
            </w:r>
          </w:p>
          <w:p w14:paraId="7557CB4E"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61439-5-2013</w:t>
            </w:r>
          </w:p>
          <w:p w14:paraId="441F5CA8"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61812-1-2013</w:t>
            </w:r>
          </w:p>
          <w:p w14:paraId="02327379"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МЭК 61812-1-2007</w:t>
            </w:r>
          </w:p>
          <w:p w14:paraId="6484A5A6"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62041-2012</w:t>
            </w:r>
          </w:p>
          <w:p w14:paraId="4FD3B017"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62423-2013</w:t>
            </w:r>
          </w:p>
          <w:p w14:paraId="07174A96"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EN 12895-2012</w:t>
            </w:r>
          </w:p>
          <w:p w14:paraId="23950302"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32134.11-2013(EN301489-11:2006)</w:t>
            </w:r>
          </w:p>
          <w:p w14:paraId="26A12524"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32134.1-2013(EN301489-1:2008)</w:t>
            </w:r>
          </w:p>
          <w:p w14:paraId="0F1A9F83"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32134.12-2013(EN301489-12:2003)</w:t>
            </w:r>
          </w:p>
          <w:p w14:paraId="0B66185E"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32134.13-2013(EN301489-13:2002)</w:t>
            </w:r>
          </w:p>
          <w:p w14:paraId="66C19554"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32134.14-2013(EN301489-14:2003)</w:t>
            </w:r>
          </w:p>
          <w:p w14:paraId="2B8AA6C9"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32140-2013(EN13309:2000)</w:t>
            </w:r>
          </w:p>
          <w:p w14:paraId="012D3CBF"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EN 50065-1-2013</w:t>
            </w:r>
          </w:p>
          <w:p w14:paraId="3F80290E"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EN 50293-2012</w:t>
            </w:r>
          </w:p>
          <w:p w14:paraId="32B3C45F"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ETSI EN 301489-34-2013</w:t>
            </w:r>
          </w:p>
          <w:p w14:paraId="35813DFD"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ГОСТ Р 50030.5.2-2003(МЭК60947-5-2-97)</w:t>
            </w:r>
          </w:p>
          <w:p w14:paraId="3A33E5B5"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ГОСТ Р 51326.1-2003(МЭК61008-1-96)</w:t>
            </w:r>
          </w:p>
          <w:p w14:paraId="74001F93"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МЭК 60204-31-2006</w:t>
            </w:r>
          </w:p>
          <w:p w14:paraId="43C84DE7"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МЭК 60601-1-2-2006</w:t>
            </w:r>
          </w:p>
          <w:p w14:paraId="7661685D"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МЭК 60730-1-2004</w:t>
            </w:r>
          </w:p>
          <w:p w14:paraId="11EDA2A3"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lastRenderedPageBreak/>
              <w:t>СТБ МЭК 60730-2-5-2004</w:t>
            </w:r>
          </w:p>
          <w:p w14:paraId="6484FB96"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IEC 60730-2-8-2008</w:t>
            </w:r>
          </w:p>
          <w:p w14:paraId="5CB4A86B"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МЭК 60730-2-14-2006</w:t>
            </w:r>
          </w:p>
          <w:p w14:paraId="19AE0589"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МЭК 60730-2-18-2006</w:t>
            </w:r>
          </w:p>
          <w:p w14:paraId="44172B7E"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МЭК 60870-2-1-2003</w:t>
            </w:r>
          </w:p>
          <w:p w14:paraId="47EC48A1"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IEC 60947-2-2011</w:t>
            </w:r>
          </w:p>
          <w:p w14:paraId="4EAB29BF"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IEC 60947-5-1-2012</w:t>
            </w:r>
          </w:p>
          <w:p w14:paraId="176D5563"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IEC 60947-6-1-2012</w:t>
            </w:r>
          </w:p>
          <w:p w14:paraId="58717800"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IEC 60974-10-2008</w:t>
            </w:r>
          </w:p>
          <w:p w14:paraId="14158B51"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IEC 61131-2-2010</w:t>
            </w:r>
          </w:p>
          <w:p w14:paraId="198E6ACF"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IEC 61204-3-2008</w:t>
            </w:r>
          </w:p>
          <w:p w14:paraId="07A44C83"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МЭК 61812-1-2004</w:t>
            </w:r>
          </w:p>
          <w:p w14:paraId="4517F1BD"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IEC 62040-2-2008</w:t>
            </w:r>
          </w:p>
          <w:p w14:paraId="42A1C9AF"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IEC 62041-2008</w:t>
            </w:r>
          </w:p>
          <w:p w14:paraId="53C3193D"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2317-2013(ETSIEN301489-1:2011)</w:t>
            </w:r>
          </w:p>
          <w:p w14:paraId="7EAC0AC1"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ЕН 12895-2006</w:t>
            </w:r>
          </w:p>
          <w:p w14:paraId="292586E6"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ЕН 13241-1-2007</w:t>
            </w:r>
          </w:p>
          <w:p w14:paraId="1FB4F7E7"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ЕН 13309-2007</w:t>
            </w:r>
          </w:p>
          <w:p w14:paraId="7C97244B"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EN 50083-2-2008</w:t>
            </w:r>
          </w:p>
          <w:p w14:paraId="4D58471C"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ЕН 50293-2005</w:t>
            </w:r>
          </w:p>
          <w:p w14:paraId="4EACCC5F"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ETSI EN 301489-17-2013</w:t>
            </w:r>
          </w:p>
          <w:p w14:paraId="56293220"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ETSI EN 301489-24-2013</w:t>
            </w:r>
          </w:p>
          <w:p w14:paraId="0574D8C2"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СТРК МЭК 60947-3-2011</w:t>
            </w:r>
          </w:p>
          <w:p w14:paraId="6EAC49DD"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СТРК МЭК 60947-4-1-2011</w:t>
            </w:r>
          </w:p>
          <w:p w14:paraId="629A96BF"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СТРК IEC 60947-8-2012</w:t>
            </w:r>
          </w:p>
          <w:p w14:paraId="5F961A24"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Р 50030.2-2010(МЭК60947-2:2006)</w:t>
            </w:r>
          </w:p>
          <w:p w14:paraId="1C75C17B"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Р 50030.3-2012(МЭК60947-3:2008)</w:t>
            </w:r>
          </w:p>
          <w:p w14:paraId="6C8C3C76"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Р 50030.4.1-2012(МЭК60947-4-1:2009)</w:t>
            </w:r>
          </w:p>
          <w:p w14:paraId="5AF85E39"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Р 50030.4.2-2012(МЭК60947-4-2:2007)</w:t>
            </w:r>
          </w:p>
          <w:p w14:paraId="05438528"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Р 50030.5.2-99(МЭК60947-5-2-97)</w:t>
            </w:r>
          </w:p>
          <w:p w14:paraId="0A57F7D9"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Р 50030.6.1-2010(МЭК60947-6-1:2005)</w:t>
            </w:r>
          </w:p>
          <w:p w14:paraId="6BCBE8AA"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Р 50030.6.2-2011(МЭК60947-6-2:2007)</w:t>
            </w:r>
          </w:p>
          <w:p w14:paraId="08A9C1BD"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lastRenderedPageBreak/>
              <w:t>ГОСТ Р 50397-2011(МЭК60050-161:1990)</w:t>
            </w:r>
          </w:p>
          <w:p w14:paraId="737A2C6D"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Р 51179-98(МЭК870-2-1-95)</w:t>
            </w:r>
          </w:p>
          <w:p w14:paraId="3107375A"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Р 51317.1.2-2007(МЭК61000-1-2:2001)</w:t>
            </w:r>
          </w:p>
          <w:p w14:paraId="7CE344F1"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Р 51317.1.5-2009(МЭК61000-1-5:2004)</w:t>
            </w:r>
          </w:p>
          <w:p w14:paraId="35D8DC2B"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Р 51317.2.5-2000(МЭК61000-2-5-95)</w:t>
            </w:r>
          </w:p>
          <w:p w14:paraId="5B8338F5"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Р 51326.1-99(МЭК61008-1-96)</w:t>
            </w:r>
          </w:p>
          <w:p w14:paraId="542CF8F4"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Р 51407-99(МЭК60118-13-97)</w:t>
            </w:r>
          </w:p>
          <w:p w14:paraId="5C577C56"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Р 51522.1-2011(МЭК61326-1:2005)</w:t>
            </w:r>
          </w:p>
          <w:p w14:paraId="2349C4F6"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Р 51522.2.1-2011(МЭК61326-2-1:2005)</w:t>
            </w:r>
          </w:p>
          <w:p w14:paraId="6015E369"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Р 51522.2.2-2011(МЭК61326-2-2:2005)</w:t>
            </w:r>
          </w:p>
          <w:p w14:paraId="42C22F60"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Р 51522.2.4-2011(IEC61326-2-4:2006)</w:t>
            </w:r>
          </w:p>
          <w:p w14:paraId="2EA055DC"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Р 51524-2012(МЭК61800-3:2012)</w:t>
            </w:r>
          </w:p>
          <w:p w14:paraId="580AA68C"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Р 51526-2012(МЭК60974-10:2007)</w:t>
            </w:r>
          </w:p>
          <w:p w14:paraId="2BA42998"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Р 53994.2.15-2011(МЭК60730-2-15:2008)</w:t>
            </w:r>
          </w:p>
          <w:p w14:paraId="53DC72CD"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Р 55061-2012(МЭК62310-2:2006)</w:t>
            </w:r>
          </w:p>
          <w:p w14:paraId="4B2D005C"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Р 55139-2012(МЭК62135-2:2007)</w:t>
            </w:r>
          </w:p>
          <w:p w14:paraId="187393C1"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Р МЭК 60945-2007</w:t>
            </w:r>
          </w:p>
          <w:p w14:paraId="24F80DC9"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Р МЭК 61439-1-2012(МЭК61439-1:2009)</w:t>
            </w:r>
          </w:p>
          <w:p w14:paraId="5B35941C"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Р МЭК 61439.2-2012</w:t>
            </w:r>
          </w:p>
          <w:p w14:paraId="317FE9F0"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Р ИСО7176-21-2015</w:t>
            </w:r>
          </w:p>
          <w:p w14:paraId="133E6805"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Р 52459.2-2009(ЕН301489-2-2002)</w:t>
            </w:r>
          </w:p>
          <w:p w14:paraId="5C293466"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Р 52459.3-2009(ЕН301489-3-2002)</w:t>
            </w:r>
          </w:p>
          <w:p w14:paraId="33CC09D1"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Р 52459.4-2009(ЕН301489-4-2002)</w:t>
            </w:r>
          </w:p>
          <w:p w14:paraId="35A16BD2"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Р 52459.5-2009(ЕН301489-5-2002)</w:t>
            </w:r>
          </w:p>
          <w:p w14:paraId="0CB2296A"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Р 52459.6-2009(ЕН301489-6-2002)</w:t>
            </w:r>
          </w:p>
          <w:p w14:paraId="29EB7DFB"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Р 52459.7-2009(ЕН301489-7-2005)</w:t>
            </w:r>
          </w:p>
          <w:p w14:paraId="4A4CE20C"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Р 52459.8-2009(ЕН301489-8:2002)</w:t>
            </w:r>
          </w:p>
          <w:p w14:paraId="0288B45D"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Р 52459.9-2009(ЕН301489-9-2002)</w:t>
            </w:r>
          </w:p>
          <w:p w14:paraId="517C0AA2"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Р 52459.10-2009(ЕН301489-10-2002)</w:t>
            </w:r>
          </w:p>
          <w:p w14:paraId="1EB0C132"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Р 52459.15-2009(EН301489-15-2002)</w:t>
            </w:r>
          </w:p>
          <w:p w14:paraId="7DF06B8F"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Р 52459.16-2009(ЕН301489-16-2002)</w:t>
            </w:r>
          </w:p>
          <w:p w14:paraId="0B5B4955"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Р 52459.17-2009(ЕН301489-17-2008)</w:t>
            </w:r>
          </w:p>
          <w:p w14:paraId="4819096F"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lastRenderedPageBreak/>
              <w:t>ГОСТ Р 52459.18-2009(ЕН301489-18-2002)</w:t>
            </w:r>
          </w:p>
          <w:p w14:paraId="038BD313"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Р 52459.19-2009(ЕН301489-19-2002)</w:t>
            </w:r>
          </w:p>
          <w:p w14:paraId="262D3B06"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Р 52459.20-2009(ЕН301489-20-2002)</w:t>
            </w:r>
          </w:p>
          <w:p w14:paraId="303E14B8"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Р 52459.22-2009(ЕН301489-22-2003)</w:t>
            </w:r>
          </w:p>
          <w:p w14:paraId="58ADB1E1"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Р 52459.23-2009(ЕН301489-23-2007)</w:t>
            </w:r>
          </w:p>
          <w:p w14:paraId="1A8DF92E"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Р 52459.24-2009(ЕН301489-24-2007)</w:t>
            </w:r>
          </w:p>
          <w:p w14:paraId="539D1787"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Р 52459.25-2009(ЕН301489-25-2005)</w:t>
            </w:r>
          </w:p>
          <w:p w14:paraId="4C9C6A43"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Р 52459.26-2009(ЕН301489-26-2005)</w:t>
            </w:r>
          </w:p>
          <w:p w14:paraId="27A56C7A"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Р 52459.27-2009(ЕН301489-27-2004)</w:t>
            </w:r>
          </w:p>
          <w:p w14:paraId="103F3986"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Р 52459.28-2009(ЕН301489-28-2004)</w:t>
            </w:r>
          </w:p>
          <w:p w14:paraId="648E7BCE"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Р 52459.31-2009(ЕН301489-31-2005)</w:t>
            </w:r>
          </w:p>
          <w:p w14:paraId="49307B88"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Р 52459.32-2009(ЕН301489-32-2005)</w:t>
            </w:r>
          </w:p>
          <w:p w14:paraId="63FFE73F"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Р 54485-2011(ЕН50065-2-1:2003)</w:t>
            </w:r>
          </w:p>
          <w:p w14:paraId="6B5749BB"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Р 55266-2012(ЕН300386-2010)</w:t>
            </w:r>
          </w:p>
          <w:p w14:paraId="0EB46FB7"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Р 51318.25-2012(СИСПР25:2008)</w:t>
            </w:r>
          </w:p>
          <w:p w14:paraId="3B2E7ECC"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19542-93</w:t>
            </w:r>
          </w:p>
          <w:p w14:paraId="01C31E3F"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23611-79</w:t>
            </w:r>
          </w:p>
          <w:p w14:paraId="356C0AF6"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29178-91</w:t>
            </w:r>
          </w:p>
          <w:p w14:paraId="0CED626E"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29180-91</w:t>
            </w:r>
          </w:p>
          <w:p w14:paraId="09E5BF06"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СТРК ГОСТ Р 50745-2006</w:t>
            </w:r>
          </w:p>
          <w:p w14:paraId="4DDE1156"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СТРК ГОСТ Р 51522-2009</w:t>
            </w:r>
          </w:p>
          <w:p w14:paraId="5B4BE702"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30887-2002</w:t>
            </w:r>
          </w:p>
          <w:p w14:paraId="09EA1E9B"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Р 50009-2000</w:t>
            </w:r>
          </w:p>
          <w:p w14:paraId="75A4E2D8"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Р 51700-2000</w:t>
            </w:r>
          </w:p>
          <w:p w14:paraId="519F5DB2"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Р 52507-2005</w:t>
            </w:r>
          </w:p>
          <w:p w14:paraId="69DA5EC9"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30336-95(МЭК1000-4-9-93)</w:t>
            </w:r>
          </w:p>
          <w:p w14:paraId="79733F26"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30804.6.1-2013(IEC61000-6-1:2005)</w:t>
            </w:r>
          </w:p>
          <w:p w14:paraId="554A97DA"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31818.11-2012(IEC62052-11:2003)</w:t>
            </w:r>
          </w:p>
          <w:p w14:paraId="29B07A90"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31819.11-2012(IEC62053-11:2003)</w:t>
            </w:r>
          </w:p>
          <w:p w14:paraId="725A9D28"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31819.21-2012(IEC62053-21:2003)</w:t>
            </w:r>
          </w:p>
          <w:p w14:paraId="194C063D"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31819.22-2012(IEC62053-22:2003)</w:t>
            </w:r>
          </w:p>
          <w:p w14:paraId="14980BA2"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31819.23-2012(IEC62053-23:2003)</w:t>
            </w:r>
          </w:p>
          <w:p w14:paraId="2803058B"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lastRenderedPageBreak/>
              <w:t>ГОСТ IEC 61547-2013</w:t>
            </w:r>
          </w:p>
          <w:p w14:paraId="16F8681C"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32141-2013(ISO14982:1998)</w:t>
            </w:r>
          </w:p>
          <w:p w14:paraId="52BEC001"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EN 620-2012</w:t>
            </w:r>
          </w:p>
          <w:p w14:paraId="7AD8CB4A"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32142-2013(EN12016:2004)</w:t>
            </w:r>
          </w:p>
          <w:p w14:paraId="69FBC96C"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30805.14.2-2013(CISPR14-2:2001)</w:t>
            </w:r>
          </w:p>
          <w:p w14:paraId="7B6B11AB"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ГОСТ Р 51516-2001(МЭК60255-22-4:1992)</w:t>
            </w:r>
          </w:p>
          <w:p w14:paraId="5591BA5E"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ГОСТ Р 51525-2001(МЭК60255-22-2:1996)</w:t>
            </w:r>
          </w:p>
          <w:p w14:paraId="52A77BB1"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ГОСТ Р 52320-2007(МЭК62052-11:2003)</w:t>
            </w:r>
          </w:p>
          <w:p w14:paraId="7E412371"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ГОСТ Р 52321-2007(МЭК62053-11:2003)</w:t>
            </w:r>
          </w:p>
          <w:p w14:paraId="23F9A6B4"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ГОСТ Р 52322-2007(МЭК62053-21:2003)</w:t>
            </w:r>
          </w:p>
          <w:p w14:paraId="3B7D1C96"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ГОСТ Р 52323-2007(МЭК62053-22:2003)</w:t>
            </w:r>
          </w:p>
          <w:p w14:paraId="49BE6E20"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ГОСТ Р 52425-2007(МЭК62053-23:2003)</w:t>
            </w:r>
          </w:p>
          <w:p w14:paraId="29938DFB"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IEC 61547-2011</w:t>
            </w:r>
          </w:p>
          <w:p w14:paraId="1CBA8D2F"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ИСО 14982-2006</w:t>
            </w:r>
          </w:p>
          <w:p w14:paraId="3BC703FD"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ЕН 620-2007</w:t>
            </w:r>
          </w:p>
          <w:p w14:paraId="5CF0D86D"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ЕН 55014-2-2005</w:t>
            </w:r>
          </w:p>
          <w:p w14:paraId="1EABAD6F"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ЕН 55020-2005</w:t>
            </w:r>
          </w:p>
          <w:p w14:paraId="3B293B04"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ЕН 55024-2006</w:t>
            </w:r>
          </w:p>
          <w:p w14:paraId="37C9CB11"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Р 50652-94(МЭК1000-4-10-93)</w:t>
            </w:r>
          </w:p>
          <w:p w14:paraId="53801102"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Р 51317.6.5-2006(МЭК61000-6-5:2001)</w:t>
            </w:r>
          </w:p>
          <w:p w14:paraId="73195EA7"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Р 51516-99(МЭК60255-22-4-92)</w:t>
            </w:r>
          </w:p>
          <w:p w14:paraId="2F512035"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Р 51525-99(МЭК60255-22-2-96)</w:t>
            </w:r>
          </w:p>
          <w:p w14:paraId="564D6EB0"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Р 51318.20-2012(СИСПР20:2006)</w:t>
            </w:r>
          </w:p>
          <w:p w14:paraId="739C432E"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30805.24-2002</w:t>
            </w:r>
          </w:p>
          <w:p w14:paraId="4CCA3578"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30881-2002</w:t>
            </w:r>
          </w:p>
          <w:p w14:paraId="04721CE1"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32136-2013</w:t>
            </w:r>
          </w:p>
          <w:p w14:paraId="28CAA6E0"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СТРК 2.123-2007</w:t>
            </w:r>
          </w:p>
          <w:p w14:paraId="0170AFA1"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СТРК 2.206-2011</w:t>
            </w:r>
          </w:p>
          <w:p w14:paraId="5B0E5534"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СТРК ГОСТ Р 51317.6.5-2009</w:t>
            </w:r>
          </w:p>
          <w:p w14:paraId="4FE7A20E"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СТРК ГОСТ Р 51318.24-2009</w:t>
            </w:r>
          </w:p>
          <w:p w14:paraId="0440C330"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СТРК ГОСТ Р 51514-2009</w:t>
            </w:r>
          </w:p>
          <w:p w14:paraId="438CC295"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СТРК ГОСТ Р 52320-2009</w:t>
            </w:r>
          </w:p>
          <w:p w14:paraId="0A11A62C"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lastRenderedPageBreak/>
              <w:t>СТРК ГОСТ Р 52322-2009</w:t>
            </w:r>
          </w:p>
          <w:p w14:paraId="6220A9DE"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СТРК ГОСТ Р 52425-2009</w:t>
            </w:r>
          </w:p>
          <w:p w14:paraId="1A219938"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СТРК ГОСТ Р 52505-2008</w:t>
            </w:r>
          </w:p>
          <w:p w14:paraId="15FFBE95"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Р 51048-97</w:t>
            </w:r>
          </w:p>
          <w:p w14:paraId="0F3F0750"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Р 51699-2000</w:t>
            </w:r>
          </w:p>
          <w:p w14:paraId="00084FD9"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60947-1-2017</w:t>
            </w:r>
          </w:p>
          <w:p w14:paraId="59EBEBC2"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60947-6-1-2016</w:t>
            </w:r>
          </w:p>
          <w:p w14:paraId="4AC04699"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61439-5-2017</w:t>
            </w:r>
          </w:p>
          <w:p w14:paraId="4D6129E2"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60730-2-7-2017</w:t>
            </w:r>
          </w:p>
          <w:p w14:paraId="239095D3" w14:textId="77777777" w:rsidR="006B57D6" w:rsidRPr="008C377C" w:rsidRDefault="006B57D6" w:rsidP="006B57D6">
            <w:pPr>
              <w:spacing w:after="0"/>
              <w:rPr>
                <w:rFonts w:ascii="Times New Roman" w:hAnsi="Times New Roman" w:cs="Times New Roman"/>
                <w:sz w:val="18"/>
                <w:szCs w:val="18"/>
              </w:rPr>
            </w:pPr>
            <w:r w:rsidRPr="008C377C">
              <w:rPr>
                <w:rFonts w:ascii="Times New Roman" w:hAnsi="Times New Roman" w:cs="Times New Roman"/>
                <w:sz w:val="18"/>
                <w:szCs w:val="18"/>
              </w:rPr>
              <w:t>ГОСТ IEC 61000-3-2–2017</w:t>
            </w:r>
          </w:p>
          <w:p w14:paraId="7CD08781" w14:textId="77777777" w:rsidR="006B57D6" w:rsidRPr="008C377C" w:rsidRDefault="006B57D6" w:rsidP="006B57D6">
            <w:pPr>
              <w:spacing w:after="0"/>
              <w:rPr>
                <w:rFonts w:ascii="Times New Roman" w:hAnsi="Times New Roman" w:cs="Times New Roman"/>
                <w:sz w:val="18"/>
                <w:szCs w:val="18"/>
              </w:rPr>
            </w:pPr>
            <w:r w:rsidRPr="008C377C">
              <w:rPr>
                <w:rFonts w:ascii="Times New Roman" w:hAnsi="Times New Roman" w:cs="Times New Roman"/>
                <w:sz w:val="18"/>
                <w:szCs w:val="18"/>
              </w:rPr>
              <w:t>ГОСТ IEC 61000-3-3–2015</w:t>
            </w:r>
          </w:p>
          <w:p w14:paraId="66EB677B" w14:textId="77777777" w:rsidR="006B57D6" w:rsidRPr="008C377C" w:rsidRDefault="006B57D6" w:rsidP="006B57D6">
            <w:pPr>
              <w:spacing w:after="0"/>
              <w:rPr>
                <w:rFonts w:ascii="Times New Roman" w:hAnsi="Times New Roman" w:cs="Times New Roman"/>
                <w:sz w:val="18"/>
                <w:szCs w:val="18"/>
              </w:rPr>
            </w:pPr>
            <w:r w:rsidRPr="008C377C">
              <w:rPr>
                <w:rFonts w:ascii="Times New Roman" w:hAnsi="Times New Roman" w:cs="Times New Roman"/>
                <w:sz w:val="18"/>
                <w:szCs w:val="18"/>
              </w:rPr>
              <w:t>ГОСТ CISPR 14-1–2015</w:t>
            </w:r>
          </w:p>
          <w:p w14:paraId="6FEDD131" w14:textId="77777777" w:rsidR="006B57D6" w:rsidRPr="008C377C" w:rsidRDefault="006B57D6" w:rsidP="006B57D6">
            <w:pPr>
              <w:spacing w:after="0"/>
              <w:rPr>
                <w:rFonts w:ascii="Times New Roman" w:hAnsi="Times New Roman" w:cs="Times New Roman"/>
                <w:sz w:val="18"/>
                <w:szCs w:val="18"/>
              </w:rPr>
            </w:pPr>
            <w:r w:rsidRPr="008C377C">
              <w:rPr>
                <w:rFonts w:ascii="Times New Roman" w:hAnsi="Times New Roman" w:cs="Times New Roman"/>
                <w:sz w:val="18"/>
                <w:szCs w:val="18"/>
              </w:rPr>
              <w:t>ГОСТ CISPR 14-2–2016</w:t>
            </w:r>
          </w:p>
          <w:p w14:paraId="117F3A24" w14:textId="77777777" w:rsidR="006B57D6" w:rsidRPr="008C377C" w:rsidRDefault="006B57D6" w:rsidP="006B57D6">
            <w:pPr>
              <w:spacing w:after="0"/>
              <w:rPr>
                <w:rFonts w:ascii="Times New Roman" w:hAnsi="Times New Roman" w:cs="Times New Roman"/>
                <w:sz w:val="18"/>
                <w:szCs w:val="18"/>
              </w:rPr>
            </w:pPr>
            <w:r w:rsidRPr="008C377C">
              <w:rPr>
                <w:rFonts w:ascii="Times New Roman" w:hAnsi="Times New Roman" w:cs="Times New Roman"/>
                <w:sz w:val="18"/>
                <w:szCs w:val="18"/>
              </w:rPr>
              <w:t>ГОСТ IEC 61000-6-3–2016</w:t>
            </w:r>
          </w:p>
          <w:p w14:paraId="20F44474" w14:textId="58E63BF0" w:rsidR="006B57D6" w:rsidRPr="00047485" w:rsidRDefault="006B57D6" w:rsidP="006B57D6">
            <w:pPr>
              <w:spacing w:after="0"/>
              <w:rPr>
                <w:rFonts w:ascii="Times New Roman" w:hAnsi="Times New Roman" w:cs="Times New Roman"/>
                <w:sz w:val="18"/>
                <w:szCs w:val="18"/>
              </w:rPr>
            </w:pPr>
            <w:r w:rsidRPr="008C377C">
              <w:rPr>
                <w:rFonts w:ascii="Times New Roman" w:hAnsi="Times New Roman" w:cs="Times New Roman"/>
                <w:sz w:val="18"/>
                <w:szCs w:val="18"/>
              </w:rPr>
              <w:t>ГОСТ IEC 61000-6-4–2016</w:t>
            </w:r>
          </w:p>
        </w:tc>
      </w:tr>
      <w:tr w:rsidR="006B57D6" w:rsidRPr="00047485" w14:paraId="3CA64D9A" w14:textId="77777777" w:rsidTr="00693456">
        <w:tc>
          <w:tcPr>
            <w:tcW w:w="709" w:type="dxa"/>
            <w:tcBorders>
              <w:top w:val="single" w:sz="4" w:space="0" w:color="auto"/>
              <w:left w:val="single" w:sz="4" w:space="0" w:color="auto"/>
              <w:bottom w:val="single" w:sz="4" w:space="0" w:color="auto"/>
              <w:right w:val="single" w:sz="4" w:space="0" w:color="auto"/>
            </w:tcBorders>
          </w:tcPr>
          <w:p w14:paraId="37DEA672" w14:textId="306A3E8A" w:rsidR="006B57D6" w:rsidRPr="00047485" w:rsidRDefault="008A2A9D" w:rsidP="00047485">
            <w:pPr>
              <w:spacing w:after="0"/>
              <w:rPr>
                <w:rFonts w:ascii="Times New Roman" w:hAnsi="Times New Roman" w:cs="Times New Roman"/>
                <w:sz w:val="18"/>
                <w:szCs w:val="18"/>
              </w:rPr>
            </w:pPr>
            <w:r>
              <w:rPr>
                <w:rFonts w:ascii="Times New Roman" w:hAnsi="Times New Roman" w:cs="Times New Roman"/>
                <w:sz w:val="18"/>
                <w:szCs w:val="18"/>
              </w:rPr>
              <w:lastRenderedPageBreak/>
              <w:t>В.5.</w:t>
            </w:r>
            <w:r>
              <w:rPr>
                <w:rFonts w:ascii="Times New Roman" w:hAnsi="Times New Roman" w:cs="Times New Roman"/>
                <w:sz w:val="18"/>
                <w:szCs w:val="18"/>
              </w:rPr>
              <w:t>2</w:t>
            </w:r>
          </w:p>
        </w:tc>
        <w:tc>
          <w:tcPr>
            <w:tcW w:w="2693" w:type="dxa"/>
            <w:tcBorders>
              <w:top w:val="single" w:sz="4" w:space="0" w:color="auto"/>
              <w:left w:val="single" w:sz="4" w:space="0" w:color="auto"/>
              <w:bottom w:val="single" w:sz="4" w:space="0" w:color="auto"/>
              <w:right w:val="single" w:sz="4" w:space="0" w:color="auto"/>
            </w:tcBorders>
          </w:tcPr>
          <w:p w14:paraId="73A43C5A" w14:textId="1B3B8DE1" w:rsidR="006B57D6" w:rsidRPr="00047485" w:rsidRDefault="00A81600" w:rsidP="0004748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C377C">
              <w:rPr>
                <w:rFonts w:ascii="Times New Roman" w:hAnsi="Times New Roman" w:cs="Times New Roman"/>
                <w:sz w:val="18"/>
                <w:szCs w:val="18"/>
              </w:rPr>
              <w:t>- устройства управления, автоматизации, отключения и распределения, в том числе низковольтные комплектные устройства</w:t>
            </w:r>
          </w:p>
        </w:tc>
        <w:tc>
          <w:tcPr>
            <w:tcW w:w="1985" w:type="dxa"/>
            <w:tcBorders>
              <w:top w:val="single" w:sz="4" w:space="0" w:color="auto"/>
              <w:left w:val="single" w:sz="4" w:space="0" w:color="auto"/>
              <w:bottom w:val="single" w:sz="4" w:space="0" w:color="auto"/>
              <w:right w:val="single" w:sz="4" w:space="0" w:color="auto"/>
            </w:tcBorders>
          </w:tcPr>
          <w:p w14:paraId="43C1CC90" w14:textId="77777777" w:rsidR="00A81600" w:rsidRPr="008C377C" w:rsidRDefault="00A81600" w:rsidP="00A81600">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Декларация</w:t>
            </w:r>
          </w:p>
          <w:p w14:paraId="7CD181D5" w14:textId="77777777" w:rsidR="00A81600" w:rsidRPr="008C377C" w:rsidRDefault="00A81600" w:rsidP="00A81600">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(1Д, 2Д, 3Д, 4Д, 6Д)</w:t>
            </w:r>
          </w:p>
          <w:p w14:paraId="7EAC39D5" w14:textId="77777777" w:rsidR="006B57D6" w:rsidRPr="00047485" w:rsidRDefault="006B57D6" w:rsidP="00047485">
            <w:pPr>
              <w:spacing w:after="0"/>
              <w:rPr>
                <w:rFonts w:ascii="Times New Roman" w:eastAsia="Times New Roman" w:hAnsi="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14:paraId="67BC851C" w14:textId="77777777" w:rsidR="00A81600" w:rsidRPr="008C377C" w:rsidRDefault="00A81600" w:rsidP="00A81600">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 xml:space="preserve">8536 20 100 8 </w:t>
            </w:r>
          </w:p>
          <w:p w14:paraId="464B7E21" w14:textId="77777777" w:rsidR="00A81600" w:rsidRPr="008C377C" w:rsidRDefault="00A81600" w:rsidP="00A81600">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8536 20 900 8</w:t>
            </w:r>
          </w:p>
          <w:p w14:paraId="59329499" w14:textId="77777777" w:rsidR="00A81600" w:rsidRPr="008C377C" w:rsidRDefault="00A81600" w:rsidP="00A81600">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8536 30</w:t>
            </w:r>
          </w:p>
          <w:p w14:paraId="3033AB5F" w14:textId="77777777" w:rsidR="006B57D6" w:rsidRPr="00047485" w:rsidRDefault="006B57D6" w:rsidP="00047485">
            <w:pPr>
              <w:spacing w:after="0" w:line="240" w:lineRule="auto"/>
              <w:ind w:left="57"/>
              <w:jc w:val="center"/>
              <w:rPr>
                <w:rFonts w:ascii="Times New Roman" w:hAnsi="Times New Roman" w:cs="Times New Roman"/>
                <w:sz w:val="18"/>
                <w:szCs w:val="18"/>
              </w:rPr>
            </w:pPr>
          </w:p>
        </w:tc>
        <w:tc>
          <w:tcPr>
            <w:tcW w:w="3402" w:type="dxa"/>
            <w:tcBorders>
              <w:top w:val="single" w:sz="4" w:space="0" w:color="auto"/>
              <w:left w:val="single" w:sz="4" w:space="0" w:color="auto"/>
              <w:bottom w:val="single" w:sz="4" w:space="0" w:color="auto"/>
              <w:right w:val="single" w:sz="4" w:space="0" w:color="auto"/>
            </w:tcBorders>
          </w:tcPr>
          <w:p w14:paraId="3E447FBA" w14:textId="77777777" w:rsidR="00A81600" w:rsidRPr="008C377C" w:rsidRDefault="00A81600" w:rsidP="00A81600">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Технический регламент Таможенного союза «Электромагнитная совместимость технических средств» </w:t>
            </w:r>
          </w:p>
          <w:p w14:paraId="49423341" w14:textId="64E4D178" w:rsidR="006B57D6" w:rsidRPr="00047485" w:rsidRDefault="00A81600" w:rsidP="00A81600">
            <w:pPr>
              <w:spacing w:after="0"/>
              <w:rPr>
                <w:rFonts w:ascii="Times New Roman" w:hAnsi="Times New Roman" w:cs="Times New Roman"/>
                <w:sz w:val="18"/>
                <w:szCs w:val="18"/>
              </w:rPr>
            </w:pPr>
            <w:r w:rsidRPr="008C377C">
              <w:rPr>
                <w:rFonts w:ascii="Times New Roman" w:hAnsi="Times New Roman" w:cs="Times New Roman"/>
                <w:sz w:val="18"/>
                <w:szCs w:val="18"/>
              </w:rPr>
              <w:t>(ТР ТС 020/2011) утвержден решением Комиссии Таможенного союза от 09.12.2011 г. № 879</w:t>
            </w:r>
          </w:p>
        </w:tc>
        <w:tc>
          <w:tcPr>
            <w:tcW w:w="4394" w:type="dxa"/>
            <w:tcBorders>
              <w:top w:val="single" w:sz="4" w:space="0" w:color="auto"/>
              <w:left w:val="single" w:sz="4" w:space="0" w:color="auto"/>
              <w:bottom w:val="single" w:sz="4" w:space="0" w:color="auto"/>
              <w:right w:val="single" w:sz="4" w:space="0" w:color="auto"/>
            </w:tcBorders>
          </w:tcPr>
          <w:p w14:paraId="2C691F33"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30804.3.2-2013(IEC61000-3-2:2009)</w:t>
            </w:r>
          </w:p>
          <w:p w14:paraId="57DEA963"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30804.3.3-2013(IEC61000-3-3:2008)</w:t>
            </w:r>
          </w:p>
          <w:p w14:paraId="14152E35"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30805.14.2-2013</w:t>
            </w:r>
          </w:p>
          <w:p w14:paraId="0B9A68AB"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30805.14.1-2013</w:t>
            </w:r>
          </w:p>
          <w:p w14:paraId="3DAE318D"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ЕН 55014-1-2005</w:t>
            </w:r>
          </w:p>
          <w:p w14:paraId="5EAFC85C"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ЕН 55014-2-2005</w:t>
            </w:r>
          </w:p>
          <w:p w14:paraId="18A65EF8"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30804.6.4-2013(IEC61000-6-4:2006)</w:t>
            </w:r>
          </w:p>
          <w:p w14:paraId="41961900"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30804.6.2-2013(IEC61000-6-2:2005)</w:t>
            </w:r>
          </w:p>
          <w:p w14:paraId="3649E4BA"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IEC 61000-6-2-2011</w:t>
            </w:r>
          </w:p>
          <w:p w14:paraId="4BD8713C"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МЭК 61000-2-4-2005</w:t>
            </w:r>
          </w:p>
          <w:p w14:paraId="497CF771"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61009-1-2014</w:t>
            </w:r>
          </w:p>
          <w:p w14:paraId="5A2D926D"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60730-2-5-2012</w:t>
            </w:r>
          </w:p>
          <w:p w14:paraId="21573A6A"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60730-2-15-2013</w:t>
            </w:r>
          </w:p>
          <w:p w14:paraId="2A68ADAE"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61008-1-2012</w:t>
            </w:r>
          </w:p>
          <w:p w14:paraId="0CDBB665"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ГОСТ Р 51326.1-2003</w:t>
            </w:r>
          </w:p>
          <w:p w14:paraId="63F0ED6C"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МЭК 60730-2-5-2004</w:t>
            </w:r>
          </w:p>
          <w:p w14:paraId="2CD132EF"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МЭК 60730-2-18-2006</w:t>
            </w:r>
          </w:p>
          <w:p w14:paraId="709BC779"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lastRenderedPageBreak/>
              <w:t>ГОСТ Р 53994.2.15-2011</w:t>
            </w:r>
          </w:p>
          <w:p w14:paraId="23406631"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300А9.6.1-2012</w:t>
            </w:r>
          </w:p>
          <w:p w14:paraId="789D3BBE"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60730-1-2011</w:t>
            </w:r>
          </w:p>
          <w:p w14:paraId="4309CEFA"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60730-2-7-2011</w:t>
            </w:r>
          </w:p>
          <w:p w14:paraId="6A561679"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60730-2-8-2012</w:t>
            </w:r>
          </w:p>
          <w:p w14:paraId="03A90F01"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60730-2-9-2011</w:t>
            </w:r>
          </w:p>
          <w:p w14:paraId="07B15430"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60730-2-14-2012</w:t>
            </w:r>
          </w:p>
          <w:p w14:paraId="38F7591B"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62423-2013</w:t>
            </w:r>
          </w:p>
          <w:p w14:paraId="042225F9"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МЭК 60730-1-2004</w:t>
            </w:r>
          </w:p>
          <w:p w14:paraId="2D1767AC"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IEC 60730-2-8-2008</w:t>
            </w:r>
          </w:p>
          <w:p w14:paraId="75F0FD62"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МЭК 60730-2-14-2006</w:t>
            </w:r>
          </w:p>
          <w:p w14:paraId="393598E1"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IEC 60947-2-2011</w:t>
            </w:r>
          </w:p>
          <w:p w14:paraId="5836C861"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Р 50030.2-2010</w:t>
            </w:r>
          </w:p>
          <w:p w14:paraId="48B20682"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Р 51326.1-99</w:t>
            </w:r>
          </w:p>
          <w:p w14:paraId="70B077D3"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Р МЭК 61439-1-2012</w:t>
            </w:r>
          </w:p>
          <w:p w14:paraId="3CF1C83F"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СТРК ГОСТ Р 51522-2009</w:t>
            </w:r>
          </w:p>
          <w:p w14:paraId="229BF6A0"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Р 52507-2005</w:t>
            </w:r>
          </w:p>
          <w:p w14:paraId="54511484"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60947-1-2014</w:t>
            </w:r>
          </w:p>
          <w:p w14:paraId="458CF53A"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300А9.3-2002</w:t>
            </w:r>
          </w:p>
          <w:p w14:paraId="4BA893C7"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300А9.5.1-2012</w:t>
            </w:r>
          </w:p>
          <w:p w14:paraId="1D3A0DBD"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30850.2.1-2002</w:t>
            </w:r>
          </w:p>
          <w:p w14:paraId="572DDA55"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30850.2.2-2002</w:t>
            </w:r>
          </w:p>
          <w:p w14:paraId="151DE472"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30850.2.3-2002</w:t>
            </w:r>
          </w:p>
          <w:p w14:paraId="36D19CAA"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30969-2002</w:t>
            </w:r>
          </w:p>
          <w:p w14:paraId="227408E4"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Р 51329-2013</w:t>
            </w:r>
          </w:p>
          <w:p w14:paraId="5885D237"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60947-5-2-2012</w:t>
            </w:r>
          </w:p>
          <w:p w14:paraId="20DE7B72"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60947-6-2-2013</w:t>
            </w:r>
          </w:p>
          <w:p w14:paraId="12329ABC"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61131-2-2012</w:t>
            </w:r>
          </w:p>
          <w:p w14:paraId="3A66DB5D"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61439-1-2013</w:t>
            </w:r>
          </w:p>
          <w:p w14:paraId="16FA5A0D"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61439-5-2013</w:t>
            </w:r>
          </w:p>
          <w:p w14:paraId="1D5D6158"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61812-1-2013</w:t>
            </w:r>
          </w:p>
          <w:p w14:paraId="226C1E6C"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МЭК 61812-1-2007</w:t>
            </w:r>
          </w:p>
          <w:p w14:paraId="28D7EA94"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lastRenderedPageBreak/>
              <w:t>СТБ ГОСТ Р 50030.5.2-2003</w:t>
            </w:r>
          </w:p>
          <w:p w14:paraId="7E4F0555"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IEC 60947-5-1-2012</w:t>
            </w:r>
          </w:p>
          <w:p w14:paraId="388C785A"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IEC 60947-6-1-2012</w:t>
            </w:r>
          </w:p>
          <w:p w14:paraId="7FF1F2E0"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СТРК МЭК 60947-3-2011</w:t>
            </w:r>
          </w:p>
          <w:p w14:paraId="7FFF87F0"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СТРК МЭК 60947-4-1-2011</w:t>
            </w:r>
          </w:p>
          <w:p w14:paraId="090EF91A"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СТРК IEC 60947-8-2012</w:t>
            </w:r>
          </w:p>
          <w:p w14:paraId="1E77181D"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Р 50030.3-2012</w:t>
            </w:r>
          </w:p>
          <w:p w14:paraId="59E4D6D1"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Р 50030.4.1-2012</w:t>
            </w:r>
          </w:p>
          <w:p w14:paraId="3B11F84D"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Р 50030.4.2-2012</w:t>
            </w:r>
          </w:p>
          <w:p w14:paraId="3B6F7CC9"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Р 50030.5.2-99</w:t>
            </w:r>
          </w:p>
          <w:p w14:paraId="3F130A8E"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Р 50030.6.1-2010</w:t>
            </w:r>
          </w:p>
          <w:p w14:paraId="5888B3C4"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Р 50030.6.2-2011</w:t>
            </w:r>
          </w:p>
          <w:p w14:paraId="0F65394D"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Р 51522.1-2011</w:t>
            </w:r>
          </w:p>
          <w:p w14:paraId="3954034F"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Р 51522.2.1-2011</w:t>
            </w:r>
          </w:p>
          <w:p w14:paraId="670FBA59"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Р 51522.2.2-2011</w:t>
            </w:r>
          </w:p>
          <w:p w14:paraId="616CE190"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Р 51522.2.4-2011</w:t>
            </w:r>
          </w:p>
          <w:p w14:paraId="29164D78"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МЭК 61812-1-2004</w:t>
            </w:r>
          </w:p>
          <w:p w14:paraId="57A6CD9C"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IEC 61131-2-2010</w:t>
            </w:r>
          </w:p>
          <w:p w14:paraId="352AAB6B"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Р 55061-2012</w:t>
            </w:r>
          </w:p>
          <w:p w14:paraId="40FF083B"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Р 51516-99(МЭК60255-22-4-92)</w:t>
            </w:r>
          </w:p>
          <w:p w14:paraId="12EB898A"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Р 51525-99(МЭК60255-22-2-96)</w:t>
            </w:r>
          </w:p>
          <w:p w14:paraId="71083F42"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23611-79</w:t>
            </w:r>
          </w:p>
          <w:p w14:paraId="646FB5CB"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60947-1-2017</w:t>
            </w:r>
          </w:p>
          <w:p w14:paraId="2C9E1F76"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60947-6-1-2016</w:t>
            </w:r>
          </w:p>
          <w:p w14:paraId="4929CF3A"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61439-5-2017</w:t>
            </w:r>
          </w:p>
          <w:p w14:paraId="63FFCA58" w14:textId="77777777" w:rsidR="006B57D6" w:rsidRPr="008C377C" w:rsidRDefault="006B57D6" w:rsidP="006B57D6">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60730-2-7-2017</w:t>
            </w:r>
          </w:p>
          <w:p w14:paraId="67028FD9" w14:textId="77777777" w:rsidR="006B57D6" w:rsidRPr="008C377C" w:rsidRDefault="006B57D6" w:rsidP="006B57D6">
            <w:pPr>
              <w:spacing w:after="0"/>
              <w:rPr>
                <w:rFonts w:ascii="Times New Roman" w:hAnsi="Times New Roman" w:cs="Times New Roman"/>
                <w:sz w:val="18"/>
                <w:szCs w:val="18"/>
              </w:rPr>
            </w:pPr>
            <w:r w:rsidRPr="008C377C">
              <w:rPr>
                <w:rFonts w:ascii="Times New Roman" w:hAnsi="Times New Roman" w:cs="Times New Roman"/>
                <w:sz w:val="18"/>
                <w:szCs w:val="18"/>
              </w:rPr>
              <w:t>ГОСТ IEC 61000-3-2–2017</w:t>
            </w:r>
          </w:p>
          <w:p w14:paraId="685557AA" w14:textId="77777777" w:rsidR="006B57D6" w:rsidRPr="008C377C" w:rsidRDefault="006B57D6" w:rsidP="006B57D6">
            <w:pPr>
              <w:spacing w:after="0"/>
              <w:rPr>
                <w:rFonts w:ascii="Times New Roman" w:hAnsi="Times New Roman" w:cs="Times New Roman"/>
                <w:sz w:val="18"/>
                <w:szCs w:val="18"/>
              </w:rPr>
            </w:pPr>
            <w:r w:rsidRPr="008C377C">
              <w:rPr>
                <w:rFonts w:ascii="Times New Roman" w:hAnsi="Times New Roman" w:cs="Times New Roman"/>
                <w:sz w:val="18"/>
                <w:szCs w:val="18"/>
              </w:rPr>
              <w:t>ГОСТ IEC 61000-3-3–2015</w:t>
            </w:r>
          </w:p>
          <w:p w14:paraId="2D10FAD0" w14:textId="77777777" w:rsidR="006B57D6" w:rsidRPr="008C377C" w:rsidRDefault="006B57D6" w:rsidP="006B57D6">
            <w:pPr>
              <w:spacing w:after="0"/>
              <w:rPr>
                <w:rFonts w:ascii="Times New Roman" w:hAnsi="Times New Roman" w:cs="Times New Roman"/>
                <w:sz w:val="18"/>
                <w:szCs w:val="18"/>
              </w:rPr>
            </w:pPr>
            <w:r w:rsidRPr="008C377C">
              <w:rPr>
                <w:rFonts w:ascii="Times New Roman" w:hAnsi="Times New Roman" w:cs="Times New Roman"/>
                <w:sz w:val="18"/>
                <w:szCs w:val="18"/>
              </w:rPr>
              <w:t>ГОСТ CISPR 14-1–2015</w:t>
            </w:r>
          </w:p>
          <w:p w14:paraId="7F72C02C" w14:textId="77777777" w:rsidR="006B57D6" w:rsidRPr="008C377C" w:rsidRDefault="006B57D6" w:rsidP="006B57D6">
            <w:pPr>
              <w:spacing w:after="0"/>
              <w:rPr>
                <w:rFonts w:ascii="Times New Roman" w:hAnsi="Times New Roman" w:cs="Times New Roman"/>
                <w:sz w:val="18"/>
                <w:szCs w:val="18"/>
              </w:rPr>
            </w:pPr>
            <w:r w:rsidRPr="008C377C">
              <w:rPr>
                <w:rFonts w:ascii="Times New Roman" w:hAnsi="Times New Roman" w:cs="Times New Roman"/>
                <w:sz w:val="18"/>
                <w:szCs w:val="18"/>
              </w:rPr>
              <w:t>ГОСТ CISPR 14-2–2016</w:t>
            </w:r>
          </w:p>
          <w:p w14:paraId="7043442E" w14:textId="77777777" w:rsidR="006B57D6" w:rsidRPr="008C377C" w:rsidRDefault="006B57D6" w:rsidP="006B57D6">
            <w:pPr>
              <w:spacing w:after="0"/>
              <w:rPr>
                <w:rFonts w:ascii="Times New Roman" w:hAnsi="Times New Roman" w:cs="Times New Roman"/>
                <w:sz w:val="18"/>
                <w:szCs w:val="18"/>
              </w:rPr>
            </w:pPr>
            <w:r w:rsidRPr="008C377C">
              <w:rPr>
                <w:rFonts w:ascii="Times New Roman" w:hAnsi="Times New Roman" w:cs="Times New Roman"/>
                <w:sz w:val="18"/>
                <w:szCs w:val="18"/>
              </w:rPr>
              <w:t>ГОСТ IEC 61000-6-3–2016</w:t>
            </w:r>
          </w:p>
          <w:p w14:paraId="0BB512FE" w14:textId="5F9B7DA3" w:rsidR="006B57D6" w:rsidRPr="00047485" w:rsidRDefault="006B57D6" w:rsidP="006B57D6">
            <w:pPr>
              <w:spacing w:after="0"/>
              <w:rPr>
                <w:rFonts w:ascii="Times New Roman" w:hAnsi="Times New Roman" w:cs="Times New Roman"/>
                <w:sz w:val="18"/>
                <w:szCs w:val="18"/>
              </w:rPr>
            </w:pPr>
            <w:r w:rsidRPr="008C377C">
              <w:rPr>
                <w:rFonts w:ascii="Times New Roman" w:hAnsi="Times New Roman" w:cs="Times New Roman"/>
                <w:sz w:val="18"/>
                <w:szCs w:val="18"/>
              </w:rPr>
              <w:t>ГОСТ IEC 61000-6-4–2016</w:t>
            </w:r>
          </w:p>
        </w:tc>
      </w:tr>
      <w:tr w:rsidR="006B57D6" w:rsidRPr="00047485" w14:paraId="2FBF7AF2" w14:textId="77777777" w:rsidTr="00693456">
        <w:tc>
          <w:tcPr>
            <w:tcW w:w="709" w:type="dxa"/>
            <w:tcBorders>
              <w:top w:val="single" w:sz="4" w:space="0" w:color="auto"/>
              <w:left w:val="single" w:sz="4" w:space="0" w:color="auto"/>
              <w:bottom w:val="single" w:sz="4" w:space="0" w:color="auto"/>
              <w:right w:val="single" w:sz="4" w:space="0" w:color="auto"/>
            </w:tcBorders>
          </w:tcPr>
          <w:p w14:paraId="312CB076" w14:textId="1C35F8E4" w:rsidR="006B57D6" w:rsidRPr="00047485" w:rsidRDefault="008A2A9D" w:rsidP="00047485">
            <w:pPr>
              <w:spacing w:after="0"/>
              <w:rPr>
                <w:rFonts w:ascii="Times New Roman" w:hAnsi="Times New Roman" w:cs="Times New Roman"/>
                <w:sz w:val="18"/>
                <w:szCs w:val="18"/>
              </w:rPr>
            </w:pPr>
            <w:r>
              <w:rPr>
                <w:rFonts w:ascii="Times New Roman" w:hAnsi="Times New Roman" w:cs="Times New Roman"/>
                <w:sz w:val="18"/>
                <w:szCs w:val="18"/>
              </w:rPr>
              <w:lastRenderedPageBreak/>
              <w:t>В.5.</w:t>
            </w:r>
            <w:r>
              <w:rPr>
                <w:rFonts w:ascii="Times New Roman" w:hAnsi="Times New Roman" w:cs="Times New Roman"/>
                <w:sz w:val="18"/>
                <w:szCs w:val="18"/>
              </w:rPr>
              <w:t>3</w:t>
            </w:r>
          </w:p>
        </w:tc>
        <w:tc>
          <w:tcPr>
            <w:tcW w:w="2693" w:type="dxa"/>
            <w:tcBorders>
              <w:top w:val="single" w:sz="4" w:space="0" w:color="auto"/>
              <w:left w:val="single" w:sz="4" w:space="0" w:color="auto"/>
              <w:bottom w:val="single" w:sz="4" w:space="0" w:color="auto"/>
              <w:right w:val="single" w:sz="4" w:space="0" w:color="auto"/>
            </w:tcBorders>
          </w:tcPr>
          <w:p w14:paraId="1A7A5CCC" w14:textId="4FDCD40C" w:rsidR="006B57D6" w:rsidRPr="00047485" w:rsidRDefault="00A81600" w:rsidP="0004748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C377C">
              <w:rPr>
                <w:rFonts w:ascii="Times New Roman" w:hAnsi="Times New Roman" w:cs="Times New Roman"/>
                <w:sz w:val="18"/>
                <w:szCs w:val="18"/>
              </w:rPr>
              <w:t>- оборудование для сварки</w:t>
            </w:r>
          </w:p>
        </w:tc>
        <w:tc>
          <w:tcPr>
            <w:tcW w:w="1985" w:type="dxa"/>
            <w:tcBorders>
              <w:top w:val="single" w:sz="4" w:space="0" w:color="auto"/>
              <w:left w:val="single" w:sz="4" w:space="0" w:color="auto"/>
              <w:bottom w:val="single" w:sz="4" w:space="0" w:color="auto"/>
              <w:right w:val="single" w:sz="4" w:space="0" w:color="auto"/>
            </w:tcBorders>
          </w:tcPr>
          <w:p w14:paraId="774A0A3E" w14:textId="77777777" w:rsidR="00A81600" w:rsidRPr="008C377C" w:rsidRDefault="00A81600" w:rsidP="00A81600">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Декларация</w:t>
            </w:r>
          </w:p>
          <w:p w14:paraId="6E77EC20" w14:textId="77777777" w:rsidR="00A81600" w:rsidRPr="008C377C" w:rsidRDefault="00A81600" w:rsidP="00A81600">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(1Д, 2Д, 3Д, 4Д, 6Д)</w:t>
            </w:r>
          </w:p>
          <w:p w14:paraId="6346C999" w14:textId="77777777" w:rsidR="006B57D6" w:rsidRPr="00047485" w:rsidRDefault="006B57D6" w:rsidP="00047485">
            <w:pPr>
              <w:spacing w:after="0"/>
              <w:rPr>
                <w:rFonts w:ascii="Times New Roman" w:eastAsia="Times New Roman" w:hAnsi="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14:paraId="64526F80"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8515 31 000 0</w:t>
            </w:r>
          </w:p>
          <w:p w14:paraId="498C7CC2"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8515 39 130 0</w:t>
            </w:r>
          </w:p>
          <w:p w14:paraId="2D9AF099"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8515 39 180 0</w:t>
            </w:r>
          </w:p>
          <w:p w14:paraId="2DB0DFB7" w14:textId="2C0CFA6B" w:rsidR="006B57D6" w:rsidRPr="00047485" w:rsidRDefault="006110E3" w:rsidP="006110E3">
            <w:pPr>
              <w:spacing w:after="0" w:line="240" w:lineRule="auto"/>
              <w:ind w:left="57"/>
              <w:jc w:val="center"/>
              <w:rPr>
                <w:rFonts w:ascii="Times New Roman" w:hAnsi="Times New Roman" w:cs="Times New Roman"/>
                <w:sz w:val="18"/>
                <w:szCs w:val="18"/>
              </w:rPr>
            </w:pPr>
            <w:r w:rsidRPr="008C377C">
              <w:rPr>
                <w:rFonts w:ascii="Times New Roman" w:eastAsia="Times New Roman" w:hAnsi="Times New Roman" w:cs="Times New Roman"/>
                <w:sz w:val="18"/>
                <w:szCs w:val="18"/>
                <w:lang w:eastAsia="ru-RU"/>
              </w:rPr>
              <w:t>8515 39 900 0</w:t>
            </w:r>
          </w:p>
        </w:tc>
        <w:tc>
          <w:tcPr>
            <w:tcW w:w="3402" w:type="dxa"/>
            <w:tcBorders>
              <w:top w:val="single" w:sz="4" w:space="0" w:color="auto"/>
              <w:left w:val="single" w:sz="4" w:space="0" w:color="auto"/>
              <w:bottom w:val="single" w:sz="4" w:space="0" w:color="auto"/>
              <w:right w:val="single" w:sz="4" w:space="0" w:color="auto"/>
            </w:tcBorders>
          </w:tcPr>
          <w:p w14:paraId="0898BB4D"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Технический регламент Таможенного союза «Электромагнитная совместимость технических средств» </w:t>
            </w:r>
          </w:p>
          <w:p w14:paraId="75834BA4" w14:textId="66561CF0" w:rsidR="006B57D6" w:rsidRPr="00047485"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(ТР ТС 020/2011) утвержден решением Комиссии Таможенного союза от 09.12.2011 г. № 879</w:t>
            </w:r>
          </w:p>
        </w:tc>
        <w:tc>
          <w:tcPr>
            <w:tcW w:w="4394" w:type="dxa"/>
            <w:tcBorders>
              <w:top w:val="single" w:sz="4" w:space="0" w:color="auto"/>
              <w:left w:val="single" w:sz="4" w:space="0" w:color="auto"/>
              <w:bottom w:val="single" w:sz="4" w:space="0" w:color="auto"/>
              <w:right w:val="single" w:sz="4" w:space="0" w:color="auto"/>
            </w:tcBorders>
          </w:tcPr>
          <w:p w14:paraId="3326A302" w14:textId="77777777" w:rsidR="006110E3" w:rsidRPr="006110E3" w:rsidRDefault="006110E3" w:rsidP="006110E3">
            <w:pPr>
              <w:spacing w:after="0"/>
              <w:rPr>
                <w:rFonts w:ascii="Times New Roman" w:hAnsi="Times New Roman" w:cs="Times New Roman"/>
                <w:sz w:val="18"/>
                <w:szCs w:val="18"/>
              </w:rPr>
            </w:pPr>
            <w:r w:rsidRPr="006110E3">
              <w:rPr>
                <w:rFonts w:ascii="Times New Roman" w:hAnsi="Times New Roman" w:cs="Times New Roman"/>
                <w:sz w:val="18"/>
                <w:szCs w:val="18"/>
              </w:rPr>
              <w:t>ГОСТ 30804.3.2-2013(IEC61000-3-2:2009)</w:t>
            </w:r>
          </w:p>
          <w:p w14:paraId="6C483FF7" w14:textId="77777777" w:rsidR="006110E3" w:rsidRPr="006110E3" w:rsidRDefault="006110E3" w:rsidP="006110E3">
            <w:pPr>
              <w:spacing w:after="0"/>
              <w:rPr>
                <w:rFonts w:ascii="Times New Roman" w:hAnsi="Times New Roman" w:cs="Times New Roman"/>
                <w:sz w:val="18"/>
                <w:szCs w:val="18"/>
              </w:rPr>
            </w:pPr>
            <w:r w:rsidRPr="006110E3">
              <w:rPr>
                <w:rFonts w:ascii="Times New Roman" w:hAnsi="Times New Roman" w:cs="Times New Roman"/>
                <w:sz w:val="18"/>
                <w:szCs w:val="18"/>
              </w:rPr>
              <w:t>ГОСТ 30804.3.3-2013(IEC61000-3-3:2008)</w:t>
            </w:r>
          </w:p>
          <w:p w14:paraId="2ACAE86F" w14:textId="77777777" w:rsidR="006110E3" w:rsidRPr="006110E3" w:rsidRDefault="006110E3" w:rsidP="006110E3">
            <w:pPr>
              <w:spacing w:after="0"/>
              <w:rPr>
                <w:rFonts w:ascii="Times New Roman" w:hAnsi="Times New Roman" w:cs="Times New Roman"/>
                <w:sz w:val="18"/>
                <w:szCs w:val="18"/>
              </w:rPr>
            </w:pPr>
            <w:r w:rsidRPr="006110E3">
              <w:rPr>
                <w:rFonts w:ascii="Times New Roman" w:hAnsi="Times New Roman" w:cs="Times New Roman"/>
                <w:sz w:val="18"/>
                <w:szCs w:val="18"/>
              </w:rPr>
              <w:t xml:space="preserve">СТРК ГОСТ Р </w:t>
            </w:r>
            <w:proofErr w:type="gramStart"/>
            <w:r w:rsidRPr="006110E3">
              <w:rPr>
                <w:rFonts w:ascii="Times New Roman" w:hAnsi="Times New Roman" w:cs="Times New Roman"/>
                <w:sz w:val="18"/>
                <w:szCs w:val="18"/>
              </w:rPr>
              <w:t>51318.14.1-2009</w:t>
            </w:r>
            <w:proofErr w:type="gramEnd"/>
          </w:p>
          <w:p w14:paraId="4543ADFC" w14:textId="77777777" w:rsidR="006110E3" w:rsidRPr="006110E3" w:rsidRDefault="006110E3" w:rsidP="006110E3">
            <w:pPr>
              <w:spacing w:after="0"/>
              <w:rPr>
                <w:rFonts w:ascii="Times New Roman" w:hAnsi="Times New Roman" w:cs="Times New Roman"/>
                <w:sz w:val="18"/>
                <w:szCs w:val="18"/>
              </w:rPr>
            </w:pPr>
            <w:r w:rsidRPr="006110E3">
              <w:rPr>
                <w:rFonts w:ascii="Times New Roman" w:hAnsi="Times New Roman" w:cs="Times New Roman"/>
                <w:sz w:val="18"/>
                <w:szCs w:val="18"/>
              </w:rPr>
              <w:t>ГОСТ 30805.14.2-2013</w:t>
            </w:r>
          </w:p>
          <w:p w14:paraId="50767736" w14:textId="77777777" w:rsidR="006110E3" w:rsidRPr="006110E3" w:rsidRDefault="006110E3" w:rsidP="006110E3">
            <w:pPr>
              <w:spacing w:after="0"/>
              <w:rPr>
                <w:rFonts w:ascii="Times New Roman" w:hAnsi="Times New Roman" w:cs="Times New Roman"/>
                <w:sz w:val="18"/>
                <w:szCs w:val="18"/>
              </w:rPr>
            </w:pPr>
            <w:r w:rsidRPr="006110E3">
              <w:rPr>
                <w:rFonts w:ascii="Times New Roman" w:hAnsi="Times New Roman" w:cs="Times New Roman"/>
                <w:sz w:val="18"/>
                <w:szCs w:val="18"/>
              </w:rPr>
              <w:t>ГОСТ 30805.14.1-2013</w:t>
            </w:r>
          </w:p>
          <w:p w14:paraId="6BC82436" w14:textId="77777777" w:rsidR="006110E3" w:rsidRPr="006110E3" w:rsidRDefault="006110E3" w:rsidP="006110E3">
            <w:pPr>
              <w:spacing w:after="0"/>
              <w:rPr>
                <w:rFonts w:ascii="Times New Roman" w:hAnsi="Times New Roman" w:cs="Times New Roman"/>
                <w:sz w:val="18"/>
                <w:szCs w:val="18"/>
              </w:rPr>
            </w:pPr>
            <w:r w:rsidRPr="006110E3">
              <w:rPr>
                <w:rFonts w:ascii="Times New Roman" w:hAnsi="Times New Roman" w:cs="Times New Roman"/>
                <w:sz w:val="18"/>
                <w:szCs w:val="18"/>
              </w:rPr>
              <w:t>СТБ ЕН 55014-1-2005</w:t>
            </w:r>
          </w:p>
          <w:p w14:paraId="78222466" w14:textId="77777777" w:rsidR="006110E3" w:rsidRPr="006110E3" w:rsidRDefault="006110E3" w:rsidP="006110E3">
            <w:pPr>
              <w:spacing w:after="0"/>
              <w:rPr>
                <w:rFonts w:ascii="Times New Roman" w:hAnsi="Times New Roman" w:cs="Times New Roman"/>
                <w:sz w:val="18"/>
                <w:szCs w:val="18"/>
              </w:rPr>
            </w:pPr>
            <w:r w:rsidRPr="006110E3">
              <w:rPr>
                <w:rFonts w:ascii="Times New Roman" w:hAnsi="Times New Roman" w:cs="Times New Roman"/>
                <w:sz w:val="18"/>
                <w:szCs w:val="18"/>
              </w:rPr>
              <w:t>СТБ ЕН 55014-2-2005</w:t>
            </w:r>
          </w:p>
          <w:p w14:paraId="50DB55C3" w14:textId="77777777" w:rsidR="006110E3" w:rsidRPr="006110E3" w:rsidRDefault="006110E3" w:rsidP="006110E3">
            <w:pPr>
              <w:spacing w:after="0"/>
              <w:rPr>
                <w:rFonts w:ascii="Times New Roman" w:hAnsi="Times New Roman" w:cs="Times New Roman"/>
                <w:sz w:val="18"/>
                <w:szCs w:val="18"/>
              </w:rPr>
            </w:pPr>
            <w:r w:rsidRPr="006110E3">
              <w:rPr>
                <w:rFonts w:ascii="Times New Roman" w:hAnsi="Times New Roman" w:cs="Times New Roman"/>
                <w:sz w:val="18"/>
                <w:szCs w:val="18"/>
              </w:rPr>
              <w:t xml:space="preserve">СТРК ГОСТ Р </w:t>
            </w:r>
            <w:proofErr w:type="gramStart"/>
            <w:r w:rsidRPr="006110E3">
              <w:rPr>
                <w:rFonts w:ascii="Times New Roman" w:hAnsi="Times New Roman" w:cs="Times New Roman"/>
                <w:sz w:val="18"/>
                <w:szCs w:val="18"/>
              </w:rPr>
              <w:t>51318.14.2-2009</w:t>
            </w:r>
            <w:proofErr w:type="gramEnd"/>
          </w:p>
          <w:p w14:paraId="09760BA9" w14:textId="77777777" w:rsidR="006110E3" w:rsidRPr="006110E3" w:rsidRDefault="006110E3" w:rsidP="006110E3">
            <w:pPr>
              <w:spacing w:after="0"/>
              <w:rPr>
                <w:rFonts w:ascii="Times New Roman" w:hAnsi="Times New Roman" w:cs="Times New Roman"/>
                <w:sz w:val="18"/>
                <w:szCs w:val="18"/>
              </w:rPr>
            </w:pPr>
            <w:r w:rsidRPr="006110E3">
              <w:rPr>
                <w:rFonts w:ascii="Times New Roman" w:hAnsi="Times New Roman" w:cs="Times New Roman"/>
                <w:sz w:val="18"/>
                <w:szCs w:val="18"/>
              </w:rPr>
              <w:t>ГОСТ 30804.6.4-2013(IEC61000-6-4:2006)</w:t>
            </w:r>
          </w:p>
          <w:p w14:paraId="10AA0280" w14:textId="77777777" w:rsidR="006110E3" w:rsidRPr="006110E3" w:rsidRDefault="006110E3" w:rsidP="006110E3">
            <w:pPr>
              <w:spacing w:after="0"/>
              <w:rPr>
                <w:rFonts w:ascii="Times New Roman" w:hAnsi="Times New Roman" w:cs="Times New Roman"/>
                <w:sz w:val="18"/>
                <w:szCs w:val="18"/>
              </w:rPr>
            </w:pPr>
            <w:r w:rsidRPr="006110E3">
              <w:rPr>
                <w:rFonts w:ascii="Times New Roman" w:hAnsi="Times New Roman" w:cs="Times New Roman"/>
                <w:sz w:val="18"/>
                <w:szCs w:val="18"/>
              </w:rPr>
              <w:t>ГОСТ 30804.6.2-2013(IEC61000-6-2:2005)</w:t>
            </w:r>
          </w:p>
          <w:p w14:paraId="652EB380" w14:textId="77777777" w:rsidR="006110E3" w:rsidRPr="006110E3" w:rsidRDefault="006110E3" w:rsidP="006110E3">
            <w:pPr>
              <w:spacing w:after="0"/>
              <w:rPr>
                <w:rFonts w:ascii="Times New Roman" w:hAnsi="Times New Roman" w:cs="Times New Roman"/>
                <w:sz w:val="18"/>
                <w:szCs w:val="18"/>
              </w:rPr>
            </w:pPr>
            <w:r w:rsidRPr="006110E3">
              <w:rPr>
                <w:rFonts w:ascii="Times New Roman" w:hAnsi="Times New Roman" w:cs="Times New Roman"/>
                <w:sz w:val="18"/>
                <w:szCs w:val="18"/>
              </w:rPr>
              <w:t>СТБ IEC 61000-6-2-2011</w:t>
            </w:r>
          </w:p>
          <w:p w14:paraId="4BA92EE2" w14:textId="77777777" w:rsidR="006110E3" w:rsidRPr="006110E3" w:rsidRDefault="006110E3" w:rsidP="006110E3">
            <w:pPr>
              <w:spacing w:after="0"/>
              <w:rPr>
                <w:rFonts w:ascii="Times New Roman" w:hAnsi="Times New Roman" w:cs="Times New Roman"/>
                <w:sz w:val="18"/>
                <w:szCs w:val="18"/>
              </w:rPr>
            </w:pPr>
            <w:r w:rsidRPr="006110E3">
              <w:rPr>
                <w:rFonts w:ascii="Times New Roman" w:hAnsi="Times New Roman" w:cs="Times New Roman"/>
                <w:sz w:val="18"/>
                <w:szCs w:val="18"/>
              </w:rPr>
              <w:t>СТБ МЭК 61000-2-4-2005</w:t>
            </w:r>
          </w:p>
          <w:p w14:paraId="347877D5" w14:textId="77777777" w:rsidR="006110E3" w:rsidRPr="006110E3" w:rsidRDefault="006110E3" w:rsidP="006110E3">
            <w:pPr>
              <w:spacing w:after="0"/>
              <w:rPr>
                <w:rFonts w:ascii="Times New Roman" w:hAnsi="Times New Roman" w:cs="Times New Roman"/>
                <w:sz w:val="18"/>
                <w:szCs w:val="18"/>
              </w:rPr>
            </w:pPr>
            <w:r w:rsidRPr="006110E3">
              <w:rPr>
                <w:rFonts w:ascii="Times New Roman" w:hAnsi="Times New Roman" w:cs="Times New Roman"/>
                <w:sz w:val="18"/>
                <w:szCs w:val="18"/>
              </w:rPr>
              <w:t xml:space="preserve">ГОСТ Р </w:t>
            </w:r>
            <w:proofErr w:type="gramStart"/>
            <w:r w:rsidRPr="006110E3">
              <w:rPr>
                <w:rFonts w:ascii="Times New Roman" w:hAnsi="Times New Roman" w:cs="Times New Roman"/>
                <w:sz w:val="18"/>
                <w:szCs w:val="18"/>
              </w:rPr>
              <w:t>55139-2012</w:t>
            </w:r>
            <w:proofErr w:type="gramEnd"/>
          </w:p>
          <w:p w14:paraId="0C99F728" w14:textId="77777777" w:rsidR="006110E3" w:rsidRPr="006110E3" w:rsidRDefault="006110E3" w:rsidP="006110E3">
            <w:pPr>
              <w:spacing w:after="0"/>
              <w:rPr>
                <w:rFonts w:ascii="Times New Roman" w:hAnsi="Times New Roman" w:cs="Times New Roman"/>
                <w:sz w:val="18"/>
                <w:szCs w:val="18"/>
              </w:rPr>
            </w:pPr>
            <w:r w:rsidRPr="006110E3">
              <w:rPr>
                <w:rFonts w:ascii="Times New Roman" w:hAnsi="Times New Roman" w:cs="Times New Roman"/>
                <w:sz w:val="18"/>
                <w:szCs w:val="18"/>
              </w:rPr>
              <w:t xml:space="preserve">ГОСТ Р </w:t>
            </w:r>
            <w:proofErr w:type="gramStart"/>
            <w:r w:rsidRPr="006110E3">
              <w:rPr>
                <w:rFonts w:ascii="Times New Roman" w:hAnsi="Times New Roman" w:cs="Times New Roman"/>
                <w:sz w:val="18"/>
                <w:szCs w:val="18"/>
              </w:rPr>
              <w:t>51526-2012</w:t>
            </w:r>
            <w:proofErr w:type="gramEnd"/>
          </w:p>
          <w:p w14:paraId="09AB65AB" w14:textId="77777777" w:rsidR="006110E3" w:rsidRPr="006110E3" w:rsidRDefault="006110E3" w:rsidP="006110E3">
            <w:pPr>
              <w:spacing w:after="0"/>
              <w:rPr>
                <w:rFonts w:ascii="Times New Roman" w:hAnsi="Times New Roman" w:cs="Times New Roman"/>
                <w:sz w:val="18"/>
                <w:szCs w:val="18"/>
              </w:rPr>
            </w:pPr>
            <w:r w:rsidRPr="006110E3">
              <w:rPr>
                <w:rFonts w:ascii="Times New Roman" w:hAnsi="Times New Roman" w:cs="Times New Roman"/>
                <w:sz w:val="18"/>
                <w:szCs w:val="18"/>
              </w:rPr>
              <w:t>СТБ IEC 60974-10-2008</w:t>
            </w:r>
          </w:p>
          <w:p w14:paraId="0F680413" w14:textId="77777777" w:rsidR="006110E3" w:rsidRPr="006110E3" w:rsidRDefault="006110E3" w:rsidP="006110E3">
            <w:pPr>
              <w:spacing w:after="0"/>
              <w:rPr>
                <w:rFonts w:ascii="Times New Roman" w:hAnsi="Times New Roman" w:cs="Times New Roman"/>
                <w:sz w:val="18"/>
                <w:szCs w:val="18"/>
              </w:rPr>
            </w:pPr>
            <w:r w:rsidRPr="006110E3">
              <w:rPr>
                <w:rFonts w:ascii="Times New Roman" w:hAnsi="Times New Roman" w:cs="Times New Roman"/>
                <w:sz w:val="18"/>
                <w:szCs w:val="18"/>
              </w:rPr>
              <w:t>ГОСТ IEC 61000-3-2–2017</w:t>
            </w:r>
          </w:p>
          <w:p w14:paraId="24711429" w14:textId="77777777" w:rsidR="006110E3" w:rsidRPr="006110E3" w:rsidRDefault="006110E3" w:rsidP="006110E3">
            <w:pPr>
              <w:spacing w:after="0"/>
              <w:rPr>
                <w:rFonts w:ascii="Times New Roman" w:hAnsi="Times New Roman" w:cs="Times New Roman"/>
                <w:sz w:val="18"/>
                <w:szCs w:val="18"/>
              </w:rPr>
            </w:pPr>
            <w:r w:rsidRPr="006110E3">
              <w:rPr>
                <w:rFonts w:ascii="Times New Roman" w:hAnsi="Times New Roman" w:cs="Times New Roman"/>
                <w:sz w:val="18"/>
                <w:szCs w:val="18"/>
              </w:rPr>
              <w:t>ГОСТ IEC 61000-3-3–2015</w:t>
            </w:r>
          </w:p>
          <w:p w14:paraId="211F38C5" w14:textId="77777777" w:rsidR="006110E3" w:rsidRPr="006110E3" w:rsidRDefault="006110E3" w:rsidP="006110E3">
            <w:pPr>
              <w:spacing w:after="0"/>
              <w:rPr>
                <w:rFonts w:ascii="Times New Roman" w:hAnsi="Times New Roman" w:cs="Times New Roman"/>
                <w:sz w:val="18"/>
                <w:szCs w:val="18"/>
              </w:rPr>
            </w:pPr>
            <w:r w:rsidRPr="006110E3">
              <w:rPr>
                <w:rFonts w:ascii="Times New Roman" w:hAnsi="Times New Roman" w:cs="Times New Roman"/>
                <w:sz w:val="18"/>
                <w:szCs w:val="18"/>
              </w:rPr>
              <w:t>ГОСТ CISPR 14-1–2015</w:t>
            </w:r>
          </w:p>
          <w:p w14:paraId="45D1A92B" w14:textId="77777777" w:rsidR="006110E3" w:rsidRPr="006110E3" w:rsidRDefault="006110E3" w:rsidP="006110E3">
            <w:pPr>
              <w:spacing w:after="0"/>
              <w:rPr>
                <w:rFonts w:ascii="Times New Roman" w:hAnsi="Times New Roman" w:cs="Times New Roman"/>
                <w:sz w:val="18"/>
                <w:szCs w:val="18"/>
              </w:rPr>
            </w:pPr>
            <w:r w:rsidRPr="006110E3">
              <w:rPr>
                <w:rFonts w:ascii="Times New Roman" w:hAnsi="Times New Roman" w:cs="Times New Roman"/>
                <w:sz w:val="18"/>
                <w:szCs w:val="18"/>
              </w:rPr>
              <w:t>ГОСТ CISPR 14-2–2016</w:t>
            </w:r>
          </w:p>
          <w:p w14:paraId="1753BB07" w14:textId="77777777" w:rsidR="006110E3" w:rsidRPr="006110E3" w:rsidRDefault="006110E3" w:rsidP="006110E3">
            <w:pPr>
              <w:spacing w:after="0"/>
              <w:rPr>
                <w:rFonts w:ascii="Times New Roman" w:hAnsi="Times New Roman" w:cs="Times New Roman"/>
                <w:sz w:val="18"/>
                <w:szCs w:val="18"/>
              </w:rPr>
            </w:pPr>
            <w:r w:rsidRPr="006110E3">
              <w:rPr>
                <w:rFonts w:ascii="Times New Roman" w:hAnsi="Times New Roman" w:cs="Times New Roman"/>
                <w:sz w:val="18"/>
                <w:szCs w:val="18"/>
              </w:rPr>
              <w:t>ГОСТ IEC 61000-6-3–2016</w:t>
            </w:r>
          </w:p>
          <w:p w14:paraId="48F9BC74" w14:textId="023ABE4F" w:rsidR="006B57D6" w:rsidRPr="00047485" w:rsidRDefault="006110E3" w:rsidP="006110E3">
            <w:pPr>
              <w:spacing w:after="0"/>
              <w:rPr>
                <w:rFonts w:ascii="Times New Roman" w:hAnsi="Times New Roman" w:cs="Times New Roman"/>
                <w:sz w:val="18"/>
                <w:szCs w:val="18"/>
              </w:rPr>
            </w:pPr>
            <w:r w:rsidRPr="006110E3">
              <w:rPr>
                <w:rFonts w:ascii="Times New Roman" w:hAnsi="Times New Roman" w:cs="Times New Roman"/>
                <w:sz w:val="18"/>
                <w:szCs w:val="18"/>
              </w:rPr>
              <w:t>ГОСТ IEC 61000-6-4–2016</w:t>
            </w:r>
          </w:p>
        </w:tc>
      </w:tr>
      <w:tr w:rsidR="006110E3" w:rsidRPr="00047485" w14:paraId="33DBBE27" w14:textId="77777777" w:rsidTr="00693456">
        <w:tc>
          <w:tcPr>
            <w:tcW w:w="709" w:type="dxa"/>
            <w:tcBorders>
              <w:top w:val="single" w:sz="4" w:space="0" w:color="auto"/>
              <w:left w:val="single" w:sz="4" w:space="0" w:color="auto"/>
              <w:bottom w:val="single" w:sz="4" w:space="0" w:color="auto"/>
              <w:right w:val="single" w:sz="4" w:space="0" w:color="auto"/>
            </w:tcBorders>
          </w:tcPr>
          <w:p w14:paraId="0D2E7D87" w14:textId="1F79909A" w:rsidR="006110E3" w:rsidRPr="00047485" w:rsidRDefault="008A2A9D" w:rsidP="006110E3">
            <w:pPr>
              <w:spacing w:after="0"/>
              <w:rPr>
                <w:rFonts w:ascii="Times New Roman" w:hAnsi="Times New Roman" w:cs="Times New Roman"/>
                <w:sz w:val="18"/>
                <w:szCs w:val="18"/>
              </w:rPr>
            </w:pPr>
            <w:r>
              <w:rPr>
                <w:rFonts w:ascii="Times New Roman" w:hAnsi="Times New Roman" w:cs="Times New Roman"/>
                <w:sz w:val="18"/>
                <w:szCs w:val="18"/>
              </w:rPr>
              <w:t>В.5.</w:t>
            </w:r>
            <w:r>
              <w:rPr>
                <w:rFonts w:ascii="Times New Roman" w:hAnsi="Times New Roman" w:cs="Times New Roman"/>
                <w:sz w:val="18"/>
                <w:szCs w:val="18"/>
              </w:rPr>
              <w:t>4</w:t>
            </w:r>
          </w:p>
        </w:tc>
        <w:tc>
          <w:tcPr>
            <w:tcW w:w="2693" w:type="dxa"/>
            <w:tcBorders>
              <w:top w:val="single" w:sz="4" w:space="0" w:color="auto"/>
              <w:left w:val="single" w:sz="4" w:space="0" w:color="auto"/>
              <w:bottom w:val="single" w:sz="4" w:space="0" w:color="auto"/>
              <w:right w:val="single" w:sz="4" w:space="0" w:color="auto"/>
            </w:tcBorders>
          </w:tcPr>
          <w:p w14:paraId="2E3B4B1A" w14:textId="77777777" w:rsidR="006110E3" w:rsidRPr="008C377C" w:rsidRDefault="006110E3" w:rsidP="006110E3">
            <w:pPr>
              <w:rPr>
                <w:rFonts w:ascii="Times New Roman" w:hAnsi="Times New Roman" w:cs="Times New Roman"/>
                <w:sz w:val="18"/>
                <w:szCs w:val="18"/>
              </w:rPr>
            </w:pPr>
            <w:r w:rsidRPr="008C377C">
              <w:rPr>
                <w:rFonts w:ascii="Times New Roman" w:hAnsi="Times New Roman" w:cs="Times New Roman"/>
                <w:sz w:val="18"/>
                <w:szCs w:val="18"/>
              </w:rPr>
              <w:t>- оборудование световое</w:t>
            </w:r>
          </w:p>
          <w:p w14:paraId="4B925EB6" w14:textId="77777777" w:rsidR="006110E3" w:rsidRPr="00047485"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985" w:type="dxa"/>
            <w:tcBorders>
              <w:top w:val="single" w:sz="4" w:space="0" w:color="auto"/>
              <w:left w:val="single" w:sz="4" w:space="0" w:color="auto"/>
              <w:bottom w:val="single" w:sz="4" w:space="0" w:color="auto"/>
              <w:right w:val="single" w:sz="4" w:space="0" w:color="auto"/>
            </w:tcBorders>
          </w:tcPr>
          <w:p w14:paraId="33BCE303"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Декларация</w:t>
            </w:r>
          </w:p>
          <w:p w14:paraId="705DB743"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(1Д, 2Д, 3Д, 4Д, 6Д)</w:t>
            </w:r>
          </w:p>
          <w:p w14:paraId="564C88FD"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p>
          <w:p w14:paraId="49484E93" w14:textId="77777777" w:rsidR="006110E3" w:rsidRPr="00047485" w:rsidRDefault="006110E3" w:rsidP="006110E3">
            <w:pPr>
              <w:spacing w:after="0"/>
              <w:rPr>
                <w:rFonts w:ascii="Times New Roman" w:eastAsia="Times New Roman" w:hAnsi="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14:paraId="5130314B"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8539 31</w:t>
            </w:r>
          </w:p>
          <w:p w14:paraId="40DFECDA"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8541 40 100 0</w:t>
            </w:r>
          </w:p>
          <w:p w14:paraId="698E4288"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9405</w:t>
            </w:r>
          </w:p>
          <w:p w14:paraId="119B455C"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9405 10 210 9</w:t>
            </w:r>
          </w:p>
          <w:p w14:paraId="0CC087C2"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9405 10 400 8</w:t>
            </w:r>
          </w:p>
          <w:p w14:paraId="5124CCD5"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9405 10 500 9</w:t>
            </w:r>
          </w:p>
          <w:p w14:paraId="0BD2D96E"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9405 10 910 9</w:t>
            </w:r>
          </w:p>
          <w:p w14:paraId="32EC0077"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9405 10 980 8</w:t>
            </w:r>
          </w:p>
          <w:p w14:paraId="22DAB537"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lastRenderedPageBreak/>
              <w:t>9405 20 110 9</w:t>
            </w:r>
          </w:p>
          <w:p w14:paraId="3B66CC9B"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9405 20 400 4</w:t>
            </w:r>
          </w:p>
          <w:p w14:paraId="71C4370A"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9405 20 500 9</w:t>
            </w:r>
          </w:p>
          <w:p w14:paraId="0F806795"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9405 20 910 9</w:t>
            </w:r>
          </w:p>
          <w:p w14:paraId="4C1276CD"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9405 20 990 9</w:t>
            </w:r>
          </w:p>
          <w:p w14:paraId="7B646EBC"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9405 40 310 9</w:t>
            </w:r>
          </w:p>
          <w:p w14:paraId="56F92173"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9405 40 350 9</w:t>
            </w:r>
          </w:p>
          <w:p w14:paraId="2E851C0F"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9405 40 390 9</w:t>
            </w:r>
          </w:p>
          <w:p w14:paraId="439238C6"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9405 40 910 9</w:t>
            </w:r>
          </w:p>
          <w:p w14:paraId="5B98EF27"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9405 40 950 9</w:t>
            </w:r>
          </w:p>
          <w:p w14:paraId="151B823D"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9405 40 990 8</w:t>
            </w:r>
          </w:p>
          <w:p w14:paraId="5B60142F"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9405 40 100 9</w:t>
            </w:r>
          </w:p>
          <w:p w14:paraId="0FF3277E"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9405 40 310 9</w:t>
            </w:r>
          </w:p>
          <w:p w14:paraId="7E3ECD22"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9405 40 350 9</w:t>
            </w:r>
          </w:p>
          <w:p w14:paraId="4A5092AD"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9405 40 390 9</w:t>
            </w:r>
          </w:p>
          <w:p w14:paraId="1017E479"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9405 40 910 9</w:t>
            </w:r>
          </w:p>
          <w:p w14:paraId="7FA49F77"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9405 40 950 9</w:t>
            </w:r>
          </w:p>
          <w:p w14:paraId="69868A32"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9405 40 990 8</w:t>
            </w:r>
          </w:p>
          <w:p w14:paraId="697084A4"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9405 40 100 9</w:t>
            </w:r>
          </w:p>
          <w:p w14:paraId="1C9D77AC"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9405 40 310 9</w:t>
            </w:r>
          </w:p>
          <w:p w14:paraId="6004D122"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9405 40 350 9</w:t>
            </w:r>
          </w:p>
          <w:p w14:paraId="33D7E26A"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9405 40 390 9</w:t>
            </w:r>
          </w:p>
          <w:p w14:paraId="7C15C6E9"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9405 40 910 9</w:t>
            </w:r>
          </w:p>
          <w:p w14:paraId="6A7CC0A5"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9405 40 950 9</w:t>
            </w:r>
          </w:p>
          <w:p w14:paraId="4EF75847"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9405 40 990 8</w:t>
            </w:r>
          </w:p>
          <w:p w14:paraId="02026993"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9405 40 100 9</w:t>
            </w:r>
          </w:p>
          <w:p w14:paraId="75FB2ACD" w14:textId="3198CE59" w:rsidR="006110E3" w:rsidRPr="00047485" w:rsidRDefault="006110E3" w:rsidP="006110E3">
            <w:pPr>
              <w:spacing w:after="0" w:line="240" w:lineRule="auto"/>
              <w:ind w:left="57"/>
              <w:jc w:val="center"/>
              <w:rPr>
                <w:rFonts w:ascii="Times New Roman" w:hAnsi="Times New Roman" w:cs="Times New Roman"/>
                <w:sz w:val="18"/>
                <w:szCs w:val="18"/>
              </w:rPr>
            </w:pPr>
            <w:r w:rsidRPr="008C377C">
              <w:rPr>
                <w:rFonts w:ascii="Times New Roman" w:eastAsia="Times New Roman" w:hAnsi="Times New Roman" w:cs="Times New Roman"/>
                <w:sz w:val="18"/>
                <w:szCs w:val="18"/>
                <w:lang w:eastAsia="ru-RU"/>
              </w:rPr>
              <w:t>9405 30 000 0</w:t>
            </w:r>
          </w:p>
        </w:tc>
        <w:tc>
          <w:tcPr>
            <w:tcW w:w="3402" w:type="dxa"/>
            <w:tcBorders>
              <w:top w:val="single" w:sz="4" w:space="0" w:color="auto"/>
              <w:left w:val="single" w:sz="4" w:space="0" w:color="auto"/>
              <w:bottom w:val="single" w:sz="4" w:space="0" w:color="auto"/>
              <w:right w:val="single" w:sz="4" w:space="0" w:color="auto"/>
            </w:tcBorders>
          </w:tcPr>
          <w:p w14:paraId="4E30EAAD"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lastRenderedPageBreak/>
              <w:t xml:space="preserve">Технический регламент Таможенного союза «Электромагнитная совместимость технических средств» </w:t>
            </w:r>
          </w:p>
          <w:p w14:paraId="3FA5ECAA" w14:textId="45A7BE1F" w:rsidR="006110E3" w:rsidRPr="00047485"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(ТР ТС 020/2011) утвержден решением Комиссии Таможенного союза от 09.12.2011 г. № 879</w:t>
            </w:r>
          </w:p>
        </w:tc>
        <w:tc>
          <w:tcPr>
            <w:tcW w:w="4394" w:type="dxa"/>
            <w:tcBorders>
              <w:top w:val="single" w:sz="4" w:space="0" w:color="auto"/>
              <w:left w:val="single" w:sz="4" w:space="0" w:color="auto"/>
              <w:bottom w:val="single" w:sz="4" w:space="0" w:color="auto"/>
              <w:right w:val="single" w:sz="4" w:space="0" w:color="auto"/>
            </w:tcBorders>
          </w:tcPr>
          <w:p w14:paraId="4F358BD8"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30804.3.2-2013(IEC61000-3-2:2009)</w:t>
            </w:r>
          </w:p>
          <w:p w14:paraId="5442BC7A"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30804.3.3-2013(IEC61000-3-3:2008)</w:t>
            </w:r>
          </w:p>
          <w:p w14:paraId="1F457A73"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СТРК ГОСТ Р </w:t>
            </w:r>
            <w:proofErr w:type="gramStart"/>
            <w:r w:rsidRPr="008C377C">
              <w:rPr>
                <w:rFonts w:ascii="Times New Roman" w:hAnsi="Times New Roman" w:cs="Times New Roman"/>
                <w:sz w:val="18"/>
                <w:szCs w:val="18"/>
              </w:rPr>
              <w:t>51318.14.1-2009</w:t>
            </w:r>
            <w:proofErr w:type="gramEnd"/>
          </w:p>
          <w:p w14:paraId="4777575B"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30805.14.1-2013</w:t>
            </w:r>
          </w:p>
          <w:p w14:paraId="485F2622"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ЕН 55014-1-2005</w:t>
            </w:r>
          </w:p>
          <w:p w14:paraId="0546CBA9"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30804.6.4-2013(IEC61000-6-4:2006)</w:t>
            </w:r>
          </w:p>
          <w:p w14:paraId="07FFB5B1"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30804.6.2-2013(IEC61000-6-2:2005)</w:t>
            </w:r>
          </w:p>
          <w:p w14:paraId="77E9E99D"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IEC 61000-6-2-2011</w:t>
            </w:r>
          </w:p>
          <w:p w14:paraId="63B43394"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lastRenderedPageBreak/>
              <w:t>СТБ МЭК 61000-2-4-2005</w:t>
            </w:r>
          </w:p>
          <w:p w14:paraId="132BA53C"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61547-2013</w:t>
            </w:r>
          </w:p>
          <w:p w14:paraId="0C6EBAED"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ЕН 55015-2006</w:t>
            </w:r>
          </w:p>
          <w:p w14:paraId="0F05DE8E"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IEC 61547-2011</w:t>
            </w:r>
          </w:p>
          <w:p w14:paraId="6F37B9DC"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СТРК ГОСТ Р </w:t>
            </w:r>
            <w:proofErr w:type="gramStart"/>
            <w:r w:rsidRPr="008C377C">
              <w:rPr>
                <w:rFonts w:ascii="Times New Roman" w:hAnsi="Times New Roman" w:cs="Times New Roman"/>
                <w:sz w:val="18"/>
                <w:szCs w:val="18"/>
              </w:rPr>
              <w:t>51514-2009</w:t>
            </w:r>
            <w:proofErr w:type="gramEnd"/>
          </w:p>
          <w:p w14:paraId="47E229AD"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23611-79</w:t>
            </w:r>
          </w:p>
          <w:p w14:paraId="4A65BC52"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IEC 61000-3-2–2017</w:t>
            </w:r>
          </w:p>
          <w:p w14:paraId="3BF673E6"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IEC 61000-3-3–2015</w:t>
            </w:r>
          </w:p>
          <w:p w14:paraId="5B7508B4" w14:textId="77777777" w:rsidR="006110E3" w:rsidRPr="00047485" w:rsidRDefault="006110E3" w:rsidP="006110E3">
            <w:pPr>
              <w:spacing w:after="0"/>
              <w:rPr>
                <w:rFonts w:ascii="Times New Roman" w:hAnsi="Times New Roman" w:cs="Times New Roman"/>
                <w:sz w:val="18"/>
                <w:szCs w:val="18"/>
              </w:rPr>
            </w:pPr>
          </w:p>
        </w:tc>
      </w:tr>
      <w:tr w:rsidR="006110E3" w:rsidRPr="00047485" w14:paraId="5912E968" w14:textId="77777777" w:rsidTr="00693456">
        <w:tc>
          <w:tcPr>
            <w:tcW w:w="709" w:type="dxa"/>
            <w:tcBorders>
              <w:top w:val="single" w:sz="4" w:space="0" w:color="auto"/>
              <w:left w:val="single" w:sz="4" w:space="0" w:color="auto"/>
              <w:bottom w:val="single" w:sz="4" w:space="0" w:color="auto"/>
              <w:right w:val="single" w:sz="4" w:space="0" w:color="auto"/>
            </w:tcBorders>
          </w:tcPr>
          <w:p w14:paraId="6CF32631" w14:textId="34698C0D" w:rsidR="006110E3" w:rsidRPr="00047485" w:rsidRDefault="008A2A9D" w:rsidP="006110E3">
            <w:pPr>
              <w:spacing w:after="0"/>
              <w:rPr>
                <w:rFonts w:ascii="Times New Roman" w:hAnsi="Times New Roman" w:cs="Times New Roman"/>
                <w:sz w:val="18"/>
                <w:szCs w:val="18"/>
              </w:rPr>
            </w:pPr>
            <w:r>
              <w:rPr>
                <w:rFonts w:ascii="Times New Roman" w:hAnsi="Times New Roman" w:cs="Times New Roman"/>
                <w:sz w:val="18"/>
                <w:szCs w:val="18"/>
              </w:rPr>
              <w:lastRenderedPageBreak/>
              <w:t>В.5.</w:t>
            </w:r>
            <w:r>
              <w:rPr>
                <w:rFonts w:ascii="Times New Roman" w:hAnsi="Times New Roman" w:cs="Times New Roman"/>
                <w:sz w:val="18"/>
                <w:szCs w:val="18"/>
              </w:rPr>
              <w:t>6</w:t>
            </w:r>
          </w:p>
        </w:tc>
        <w:tc>
          <w:tcPr>
            <w:tcW w:w="2693" w:type="dxa"/>
            <w:tcBorders>
              <w:top w:val="single" w:sz="4" w:space="0" w:color="auto"/>
              <w:left w:val="single" w:sz="4" w:space="0" w:color="auto"/>
              <w:bottom w:val="single" w:sz="4" w:space="0" w:color="auto"/>
              <w:right w:val="single" w:sz="4" w:space="0" w:color="auto"/>
            </w:tcBorders>
          </w:tcPr>
          <w:p w14:paraId="470D10CC" w14:textId="78C91DC9" w:rsidR="006110E3" w:rsidRPr="00047485"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C377C">
              <w:rPr>
                <w:rFonts w:ascii="Times New Roman" w:hAnsi="Times New Roman" w:cs="Times New Roman"/>
                <w:sz w:val="18"/>
                <w:szCs w:val="18"/>
              </w:rPr>
              <w:t>- электронасосы</w:t>
            </w:r>
          </w:p>
        </w:tc>
        <w:tc>
          <w:tcPr>
            <w:tcW w:w="1985" w:type="dxa"/>
            <w:tcBorders>
              <w:top w:val="single" w:sz="4" w:space="0" w:color="auto"/>
              <w:left w:val="single" w:sz="4" w:space="0" w:color="auto"/>
              <w:bottom w:val="single" w:sz="4" w:space="0" w:color="auto"/>
              <w:right w:val="single" w:sz="4" w:space="0" w:color="auto"/>
            </w:tcBorders>
          </w:tcPr>
          <w:p w14:paraId="5688A30D"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Декларация</w:t>
            </w:r>
          </w:p>
          <w:p w14:paraId="52E40D74"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(1Д, 2Д, 3Д, 4Д, 6Д)</w:t>
            </w:r>
          </w:p>
          <w:p w14:paraId="11E4EBEB"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p>
          <w:p w14:paraId="5B4A4AA2" w14:textId="77777777" w:rsidR="006110E3" w:rsidRPr="00047485" w:rsidRDefault="006110E3" w:rsidP="006110E3">
            <w:pPr>
              <w:spacing w:after="0"/>
              <w:rPr>
                <w:rFonts w:ascii="Times New Roman" w:eastAsia="Times New Roman" w:hAnsi="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14:paraId="4C1E119A" w14:textId="163B4282" w:rsidR="006110E3" w:rsidRPr="00047485" w:rsidRDefault="006110E3" w:rsidP="006110E3">
            <w:pPr>
              <w:spacing w:after="0" w:line="240" w:lineRule="auto"/>
              <w:ind w:left="57"/>
              <w:jc w:val="center"/>
              <w:rPr>
                <w:rFonts w:ascii="Times New Roman" w:hAnsi="Times New Roman" w:cs="Times New Roman"/>
                <w:sz w:val="18"/>
                <w:szCs w:val="18"/>
              </w:rPr>
            </w:pPr>
            <w:r w:rsidRPr="008C377C">
              <w:rPr>
                <w:rFonts w:ascii="Times New Roman" w:eastAsia="Times New Roman" w:hAnsi="Times New Roman" w:cs="Times New Roman"/>
                <w:sz w:val="18"/>
                <w:szCs w:val="18"/>
                <w:lang w:eastAsia="ru-RU"/>
              </w:rPr>
              <w:t>8413</w:t>
            </w:r>
          </w:p>
        </w:tc>
        <w:tc>
          <w:tcPr>
            <w:tcW w:w="3402" w:type="dxa"/>
            <w:tcBorders>
              <w:top w:val="single" w:sz="4" w:space="0" w:color="auto"/>
              <w:left w:val="single" w:sz="4" w:space="0" w:color="auto"/>
              <w:bottom w:val="single" w:sz="4" w:space="0" w:color="auto"/>
              <w:right w:val="single" w:sz="4" w:space="0" w:color="auto"/>
            </w:tcBorders>
          </w:tcPr>
          <w:p w14:paraId="7A73282D"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Технический регламент Таможенного союза «Электромагнитная совместимость технических средств» </w:t>
            </w:r>
          </w:p>
          <w:p w14:paraId="3896183D" w14:textId="2ED933F8" w:rsidR="006110E3" w:rsidRPr="00047485"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 xml:space="preserve">(ТР ТС 020/2011) утвержден решением Комиссии Таможенного союза от </w:t>
            </w:r>
            <w:r w:rsidRPr="008C377C">
              <w:rPr>
                <w:rFonts w:ascii="Times New Roman" w:hAnsi="Times New Roman" w:cs="Times New Roman"/>
                <w:sz w:val="18"/>
                <w:szCs w:val="18"/>
              </w:rPr>
              <w:lastRenderedPageBreak/>
              <w:t>09.12.2011 г. № 879</w:t>
            </w:r>
          </w:p>
        </w:tc>
        <w:tc>
          <w:tcPr>
            <w:tcW w:w="4394" w:type="dxa"/>
            <w:tcBorders>
              <w:top w:val="single" w:sz="4" w:space="0" w:color="auto"/>
              <w:left w:val="single" w:sz="4" w:space="0" w:color="auto"/>
              <w:bottom w:val="single" w:sz="4" w:space="0" w:color="auto"/>
              <w:right w:val="single" w:sz="4" w:space="0" w:color="auto"/>
            </w:tcBorders>
          </w:tcPr>
          <w:p w14:paraId="5DAB810A"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lastRenderedPageBreak/>
              <w:t xml:space="preserve">СТРК ГОСТ Р </w:t>
            </w:r>
            <w:proofErr w:type="gramStart"/>
            <w:r w:rsidRPr="008C377C">
              <w:rPr>
                <w:rFonts w:ascii="Times New Roman" w:hAnsi="Times New Roman" w:cs="Times New Roman"/>
                <w:sz w:val="18"/>
                <w:szCs w:val="18"/>
              </w:rPr>
              <w:t>51318.14.1-2009</w:t>
            </w:r>
            <w:proofErr w:type="gramEnd"/>
          </w:p>
          <w:p w14:paraId="17825592"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30805.14.2-2013</w:t>
            </w:r>
          </w:p>
          <w:p w14:paraId="7E197BF5"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30805.14.1-2013</w:t>
            </w:r>
          </w:p>
          <w:p w14:paraId="32B54F81"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ЕН 55014-1-2005</w:t>
            </w:r>
          </w:p>
          <w:p w14:paraId="70B7D81C"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ЕН 55014-2-2005</w:t>
            </w:r>
          </w:p>
          <w:p w14:paraId="57EA989D"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lastRenderedPageBreak/>
              <w:t xml:space="preserve">СТРК ГОСТ Р </w:t>
            </w:r>
            <w:proofErr w:type="gramStart"/>
            <w:r w:rsidRPr="008C377C">
              <w:rPr>
                <w:rFonts w:ascii="Times New Roman" w:hAnsi="Times New Roman" w:cs="Times New Roman"/>
                <w:sz w:val="18"/>
                <w:szCs w:val="18"/>
              </w:rPr>
              <w:t>51318.14.2-2009</w:t>
            </w:r>
            <w:proofErr w:type="gramEnd"/>
          </w:p>
          <w:p w14:paraId="5DEDB558"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30804.6.4-2013(IEC61000-6-4:2006)</w:t>
            </w:r>
          </w:p>
          <w:p w14:paraId="0352E9E8"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30804.6.2-2013(IEC61000-6-2:2005)</w:t>
            </w:r>
          </w:p>
          <w:p w14:paraId="1EE42334"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IEC 61000-6-2-2011</w:t>
            </w:r>
          </w:p>
          <w:p w14:paraId="31274508"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МЭК 61000-2-4-2005</w:t>
            </w:r>
          </w:p>
          <w:p w14:paraId="4A9004CB"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30804.3.2-2013(IEC61000-3-2:2009)</w:t>
            </w:r>
          </w:p>
          <w:p w14:paraId="1214C521"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30804.3.3-2013(IEC61000-3-3:2008)</w:t>
            </w:r>
          </w:p>
          <w:p w14:paraId="41DB2D40"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IEC 61000-3-2–2017</w:t>
            </w:r>
          </w:p>
          <w:p w14:paraId="1063B4D0"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IEC 61000-3-3–2015</w:t>
            </w:r>
          </w:p>
          <w:p w14:paraId="5C1C4AC1"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CISPR 14-1–2015</w:t>
            </w:r>
          </w:p>
          <w:p w14:paraId="712CA716" w14:textId="446CBAFC" w:rsidR="006110E3" w:rsidRPr="00047485"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CISPR 14-2–2016</w:t>
            </w:r>
          </w:p>
        </w:tc>
      </w:tr>
      <w:tr w:rsidR="006110E3" w:rsidRPr="00047485" w14:paraId="36D3817B" w14:textId="77777777" w:rsidTr="00693456">
        <w:tc>
          <w:tcPr>
            <w:tcW w:w="709" w:type="dxa"/>
            <w:tcBorders>
              <w:top w:val="single" w:sz="4" w:space="0" w:color="auto"/>
              <w:left w:val="single" w:sz="4" w:space="0" w:color="auto"/>
              <w:bottom w:val="single" w:sz="4" w:space="0" w:color="auto"/>
              <w:right w:val="single" w:sz="4" w:space="0" w:color="auto"/>
            </w:tcBorders>
          </w:tcPr>
          <w:p w14:paraId="28E3A917" w14:textId="5FEDADC4" w:rsidR="006110E3" w:rsidRPr="00047485" w:rsidRDefault="008A2A9D" w:rsidP="006110E3">
            <w:pPr>
              <w:spacing w:after="0"/>
              <w:rPr>
                <w:rFonts w:ascii="Times New Roman" w:hAnsi="Times New Roman" w:cs="Times New Roman"/>
                <w:sz w:val="18"/>
                <w:szCs w:val="18"/>
              </w:rPr>
            </w:pPr>
            <w:r>
              <w:rPr>
                <w:rFonts w:ascii="Times New Roman" w:hAnsi="Times New Roman" w:cs="Times New Roman"/>
                <w:sz w:val="18"/>
                <w:szCs w:val="18"/>
              </w:rPr>
              <w:lastRenderedPageBreak/>
              <w:t>В.5.</w:t>
            </w:r>
            <w:r>
              <w:rPr>
                <w:rFonts w:ascii="Times New Roman" w:hAnsi="Times New Roman" w:cs="Times New Roman"/>
                <w:sz w:val="18"/>
                <w:szCs w:val="18"/>
              </w:rPr>
              <w:t>7</w:t>
            </w:r>
          </w:p>
        </w:tc>
        <w:tc>
          <w:tcPr>
            <w:tcW w:w="2693" w:type="dxa"/>
            <w:tcBorders>
              <w:top w:val="single" w:sz="4" w:space="0" w:color="auto"/>
              <w:left w:val="single" w:sz="4" w:space="0" w:color="auto"/>
              <w:bottom w:val="single" w:sz="4" w:space="0" w:color="auto"/>
              <w:right w:val="single" w:sz="4" w:space="0" w:color="auto"/>
            </w:tcBorders>
          </w:tcPr>
          <w:p w14:paraId="40DAA43B" w14:textId="1A4E2C77" w:rsidR="006110E3" w:rsidRPr="00047485"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C377C">
              <w:rPr>
                <w:rFonts w:ascii="Times New Roman" w:hAnsi="Times New Roman" w:cs="Times New Roman"/>
                <w:sz w:val="18"/>
                <w:szCs w:val="18"/>
              </w:rPr>
              <w:t>- электроприборы для приготовления и хранения пищи и механизации кухонных работ</w:t>
            </w:r>
          </w:p>
        </w:tc>
        <w:tc>
          <w:tcPr>
            <w:tcW w:w="1985" w:type="dxa"/>
            <w:tcBorders>
              <w:top w:val="single" w:sz="4" w:space="0" w:color="auto"/>
              <w:left w:val="single" w:sz="4" w:space="0" w:color="auto"/>
              <w:bottom w:val="single" w:sz="4" w:space="0" w:color="auto"/>
              <w:right w:val="single" w:sz="4" w:space="0" w:color="auto"/>
            </w:tcBorders>
          </w:tcPr>
          <w:p w14:paraId="440C9FAE"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Декларация</w:t>
            </w:r>
          </w:p>
          <w:p w14:paraId="3356B6DF"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(1Д, 2Д, 3Д, 4Д, 6Д)</w:t>
            </w:r>
          </w:p>
          <w:p w14:paraId="20B248A1"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p>
          <w:p w14:paraId="1EDB5336" w14:textId="77777777" w:rsidR="006110E3" w:rsidRPr="00047485" w:rsidRDefault="006110E3" w:rsidP="006110E3">
            <w:pPr>
              <w:spacing w:after="0"/>
              <w:rPr>
                <w:rFonts w:ascii="Times New Roman" w:eastAsia="Times New Roman" w:hAnsi="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14:paraId="72990421"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8418 10 200 1</w:t>
            </w:r>
          </w:p>
          <w:p w14:paraId="7340564E"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8418 10 800 1</w:t>
            </w:r>
          </w:p>
          <w:p w14:paraId="063BD2F8"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8418 21</w:t>
            </w:r>
          </w:p>
          <w:p w14:paraId="40192579"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8418 29 000 0</w:t>
            </w:r>
          </w:p>
          <w:p w14:paraId="1FBF6156"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8418 30 200 1</w:t>
            </w:r>
          </w:p>
          <w:p w14:paraId="0C05D392"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8418 30 800 1</w:t>
            </w:r>
          </w:p>
          <w:p w14:paraId="56924BC6"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8418 40 200 1</w:t>
            </w:r>
          </w:p>
          <w:p w14:paraId="4571CC90"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8418 40 800 1</w:t>
            </w:r>
          </w:p>
          <w:p w14:paraId="39C17DCA"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8422 11 000 0</w:t>
            </w:r>
          </w:p>
          <w:p w14:paraId="4F03812E"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8516 60 101 0</w:t>
            </w:r>
          </w:p>
          <w:p w14:paraId="547F9089"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8516 60 109 0</w:t>
            </w:r>
          </w:p>
          <w:p w14:paraId="3CD8B4E8"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8516 60 500 0</w:t>
            </w:r>
          </w:p>
          <w:p w14:paraId="60A0F9A7"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8516 79 700 0</w:t>
            </w:r>
          </w:p>
          <w:p w14:paraId="1A965F8D"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8516 60 800 0</w:t>
            </w:r>
          </w:p>
          <w:p w14:paraId="15DC5C92"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8516 60 900 0</w:t>
            </w:r>
          </w:p>
          <w:p w14:paraId="41D8174B"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8516 79 700 0</w:t>
            </w:r>
          </w:p>
          <w:p w14:paraId="1A027250"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8516 10 800 0</w:t>
            </w:r>
          </w:p>
          <w:p w14:paraId="6AE82746"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8516 71 000 0</w:t>
            </w:r>
          </w:p>
          <w:p w14:paraId="67379BD1"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8516 79 700 0</w:t>
            </w:r>
          </w:p>
          <w:p w14:paraId="5B6196A3"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8516 50 000 0</w:t>
            </w:r>
          </w:p>
          <w:p w14:paraId="49DCD2C4"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8509 80 000 0</w:t>
            </w:r>
          </w:p>
          <w:p w14:paraId="378E8418"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lastRenderedPageBreak/>
              <w:t>8516 60 700 0</w:t>
            </w:r>
          </w:p>
          <w:p w14:paraId="716E4CDB"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8516 60 900 0</w:t>
            </w:r>
          </w:p>
          <w:p w14:paraId="2F8759FB"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8516 72 000 0</w:t>
            </w:r>
          </w:p>
          <w:p w14:paraId="7693C5BA"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8516 79 200 0</w:t>
            </w:r>
          </w:p>
          <w:p w14:paraId="1E155EB8"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8516 79 700 0</w:t>
            </w:r>
          </w:p>
          <w:p w14:paraId="34DF6CEC"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8509 40 000 0</w:t>
            </w:r>
          </w:p>
          <w:p w14:paraId="5F14080C" w14:textId="7A62566C" w:rsidR="006110E3" w:rsidRPr="00047485" w:rsidRDefault="006110E3" w:rsidP="006110E3">
            <w:pPr>
              <w:spacing w:after="0" w:line="240" w:lineRule="auto"/>
              <w:ind w:left="57"/>
              <w:jc w:val="center"/>
              <w:rPr>
                <w:rFonts w:ascii="Times New Roman" w:hAnsi="Times New Roman" w:cs="Times New Roman"/>
                <w:sz w:val="18"/>
                <w:szCs w:val="18"/>
              </w:rPr>
            </w:pPr>
            <w:r w:rsidRPr="008C377C">
              <w:rPr>
                <w:rFonts w:ascii="Times New Roman" w:eastAsia="Times New Roman" w:hAnsi="Times New Roman" w:cs="Times New Roman"/>
                <w:sz w:val="18"/>
                <w:szCs w:val="18"/>
                <w:lang w:eastAsia="ru-RU"/>
              </w:rPr>
              <w:t>8509 80 000 0</w:t>
            </w:r>
          </w:p>
        </w:tc>
        <w:tc>
          <w:tcPr>
            <w:tcW w:w="3402" w:type="dxa"/>
            <w:tcBorders>
              <w:top w:val="single" w:sz="4" w:space="0" w:color="auto"/>
              <w:left w:val="single" w:sz="4" w:space="0" w:color="auto"/>
              <w:bottom w:val="single" w:sz="4" w:space="0" w:color="auto"/>
              <w:right w:val="single" w:sz="4" w:space="0" w:color="auto"/>
            </w:tcBorders>
          </w:tcPr>
          <w:p w14:paraId="299A7262"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lastRenderedPageBreak/>
              <w:t xml:space="preserve">Технический регламент Таможенного союза «Электромагнитная совместимость технических средств» </w:t>
            </w:r>
          </w:p>
          <w:p w14:paraId="1E858E80" w14:textId="2522EAE7" w:rsidR="006110E3" w:rsidRPr="00047485"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(ТР ТС 020/2011) утвержден решением Комиссии Таможенного союза от 09.12.2011 г. № 879</w:t>
            </w:r>
          </w:p>
        </w:tc>
        <w:tc>
          <w:tcPr>
            <w:tcW w:w="4394" w:type="dxa"/>
            <w:tcBorders>
              <w:top w:val="single" w:sz="4" w:space="0" w:color="auto"/>
              <w:left w:val="single" w:sz="4" w:space="0" w:color="auto"/>
              <w:bottom w:val="single" w:sz="4" w:space="0" w:color="auto"/>
              <w:right w:val="single" w:sz="4" w:space="0" w:color="auto"/>
            </w:tcBorders>
          </w:tcPr>
          <w:p w14:paraId="479A5677"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СТРК ГОСТ Р </w:t>
            </w:r>
            <w:proofErr w:type="gramStart"/>
            <w:r w:rsidRPr="008C377C">
              <w:rPr>
                <w:rFonts w:ascii="Times New Roman" w:hAnsi="Times New Roman" w:cs="Times New Roman"/>
                <w:sz w:val="18"/>
                <w:szCs w:val="18"/>
              </w:rPr>
              <w:t>51318.14.1-2009</w:t>
            </w:r>
            <w:proofErr w:type="gramEnd"/>
          </w:p>
          <w:p w14:paraId="06F3F611"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30805.14.2-2013</w:t>
            </w:r>
          </w:p>
          <w:p w14:paraId="58338DB1"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30805.14.1-2013</w:t>
            </w:r>
          </w:p>
          <w:p w14:paraId="4CCF9CE3"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ЕН 55014-1-2005</w:t>
            </w:r>
          </w:p>
          <w:p w14:paraId="53C28548"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ЕН 55014-2-2005</w:t>
            </w:r>
          </w:p>
          <w:p w14:paraId="68800CAC"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СТРК ГОСТ Р </w:t>
            </w:r>
            <w:proofErr w:type="gramStart"/>
            <w:r w:rsidRPr="008C377C">
              <w:rPr>
                <w:rFonts w:ascii="Times New Roman" w:hAnsi="Times New Roman" w:cs="Times New Roman"/>
                <w:sz w:val="18"/>
                <w:szCs w:val="18"/>
              </w:rPr>
              <w:t>51318.14.2-2009</w:t>
            </w:r>
            <w:proofErr w:type="gramEnd"/>
          </w:p>
          <w:p w14:paraId="13730372"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30804.3.2-2013(IEC61000-3-2:2009)</w:t>
            </w:r>
          </w:p>
          <w:p w14:paraId="3E57E18A"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30804.3.3-2013(IEC61000-3-3:2008)</w:t>
            </w:r>
          </w:p>
          <w:p w14:paraId="4C743CA8"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IEC 61000-3-2–2017</w:t>
            </w:r>
          </w:p>
          <w:p w14:paraId="2247C47C"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IEC 61000-3-3–2015</w:t>
            </w:r>
          </w:p>
          <w:p w14:paraId="36499F84"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CISPR 14-1–2015</w:t>
            </w:r>
          </w:p>
          <w:p w14:paraId="417955F5"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CISPR 14-2–2016</w:t>
            </w:r>
          </w:p>
          <w:p w14:paraId="04B88BB0" w14:textId="77777777" w:rsidR="006110E3" w:rsidRPr="00047485" w:rsidRDefault="006110E3" w:rsidP="006110E3">
            <w:pPr>
              <w:spacing w:after="0"/>
              <w:rPr>
                <w:rFonts w:ascii="Times New Roman" w:hAnsi="Times New Roman" w:cs="Times New Roman"/>
                <w:sz w:val="18"/>
                <w:szCs w:val="18"/>
              </w:rPr>
            </w:pPr>
          </w:p>
        </w:tc>
      </w:tr>
      <w:tr w:rsidR="006110E3" w:rsidRPr="00047485" w14:paraId="724D0CA0" w14:textId="77777777" w:rsidTr="00693456">
        <w:tc>
          <w:tcPr>
            <w:tcW w:w="709" w:type="dxa"/>
            <w:tcBorders>
              <w:top w:val="single" w:sz="4" w:space="0" w:color="auto"/>
              <w:left w:val="single" w:sz="4" w:space="0" w:color="auto"/>
              <w:bottom w:val="single" w:sz="4" w:space="0" w:color="auto"/>
              <w:right w:val="single" w:sz="4" w:space="0" w:color="auto"/>
            </w:tcBorders>
          </w:tcPr>
          <w:p w14:paraId="71D0E8C7" w14:textId="4B5E109E" w:rsidR="006110E3" w:rsidRPr="00047485" w:rsidRDefault="008A2A9D" w:rsidP="006110E3">
            <w:pPr>
              <w:spacing w:after="0"/>
              <w:rPr>
                <w:rFonts w:ascii="Times New Roman" w:hAnsi="Times New Roman" w:cs="Times New Roman"/>
                <w:sz w:val="18"/>
                <w:szCs w:val="18"/>
              </w:rPr>
            </w:pPr>
            <w:r>
              <w:rPr>
                <w:rFonts w:ascii="Times New Roman" w:hAnsi="Times New Roman" w:cs="Times New Roman"/>
                <w:sz w:val="18"/>
                <w:szCs w:val="18"/>
              </w:rPr>
              <w:lastRenderedPageBreak/>
              <w:t>В.5.</w:t>
            </w:r>
            <w:r>
              <w:rPr>
                <w:rFonts w:ascii="Times New Roman" w:hAnsi="Times New Roman" w:cs="Times New Roman"/>
                <w:sz w:val="18"/>
                <w:szCs w:val="18"/>
              </w:rPr>
              <w:t>8</w:t>
            </w:r>
          </w:p>
        </w:tc>
        <w:tc>
          <w:tcPr>
            <w:tcW w:w="2693" w:type="dxa"/>
            <w:tcBorders>
              <w:top w:val="single" w:sz="4" w:space="0" w:color="auto"/>
              <w:left w:val="single" w:sz="4" w:space="0" w:color="auto"/>
              <w:bottom w:val="single" w:sz="4" w:space="0" w:color="auto"/>
              <w:right w:val="single" w:sz="4" w:space="0" w:color="auto"/>
            </w:tcBorders>
          </w:tcPr>
          <w:p w14:paraId="767F0DD4" w14:textId="66E36B06" w:rsidR="006110E3" w:rsidRPr="00047485"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C377C">
              <w:rPr>
                <w:rFonts w:ascii="Times New Roman" w:hAnsi="Times New Roman" w:cs="Times New Roman"/>
                <w:sz w:val="18"/>
                <w:szCs w:val="18"/>
              </w:rPr>
              <w:t>- электрические игрушки</w:t>
            </w:r>
          </w:p>
        </w:tc>
        <w:tc>
          <w:tcPr>
            <w:tcW w:w="1985" w:type="dxa"/>
            <w:tcBorders>
              <w:top w:val="single" w:sz="4" w:space="0" w:color="auto"/>
              <w:left w:val="single" w:sz="4" w:space="0" w:color="auto"/>
              <w:bottom w:val="single" w:sz="4" w:space="0" w:color="auto"/>
              <w:right w:val="single" w:sz="4" w:space="0" w:color="auto"/>
            </w:tcBorders>
          </w:tcPr>
          <w:p w14:paraId="3D8DA8E9"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Декларация</w:t>
            </w:r>
          </w:p>
          <w:p w14:paraId="7E95C36A"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(1Д, 2Д, 3Д, 4Д, 6Д)</w:t>
            </w:r>
          </w:p>
          <w:p w14:paraId="5276B25E"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p>
          <w:p w14:paraId="034281D2" w14:textId="77777777" w:rsidR="006110E3" w:rsidRPr="00047485" w:rsidRDefault="006110E3" w:rsidP="006110E3">
            <w:pPr>
              <w:spacing w:after="0"/>
              <w:rPr>
                <w:rFonts w:ascii="Times New Roman" w:eastAsia="Times New Roman" w:hAnsi="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14:paraId="2EA5998A"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9503 00</w:t>
            </w:r>
          </w:p>
          <w:p w14:paraId="2200115C"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 xml:space="preserve">9504 50 000 </w:t>
            </w:r>
          </w:p>
          <w:p w14:paraId="77A6C22C"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 xml:space="preserve">9504 30 </w:t>
            </w:r>
          </w:p>
          <w:p w14:paraId="297AF5E2" w14:textId="53740453" w:rsidR="006110E3" w:rsidRPr="00047485" w:rsidRDefault="006110E3" w:rsidP="006110E3">
            <w:pPr>
              <w:spacing w:after="0" w:line="240" w:lineRule="auto"/>
              <w:ind w:left="57"/>
              <w:jc w:val="center"/>
              <w:rPr>
                <w:rFonts w:ascii="Times New Roman" w:hAnsi="Times New Roman" w:cs="Times New Roman"/>
                <w:sz w:val="18"/>
                <w:szCs w:val="18"/>
              </w:rPr>
            </w:pPr>
            <w:r w:rsidRPr="008C377C">
              <w:rPr>
                <w:rFonts w:ascii="Times New Roman" w:eastAsia="Times New Roman" w:hAnsi="Times New Roman" w:cs="Times New Roman"/>
                <w:sz w:val="18"/>
                <w:szCs w:val="18"/>
                <w:lang w:eastAsia="ru-RU"/>
              </w:rPr>
              <w:t>9504 90 800 9</w:t>
            </w:r>
          </w:p>
        </w:tc>
        <w:tc>
          <w:tcPr>
            <w:tcW w:w="3402" w:type="dxa"/>
            <w:tcBorders>
              <w:top w:val="single" w:sz="4" w:space="0" w:color="auto"/>
              <w:left w:val="single" w:sz="4" w:space="0" w:color="auto"/>
              <w:bottom w:val="single" w:sz="4" w:space="0" w:color="auto"/>
              <w:right w:val="single" w:sz="4" w:space="0" w:color="auto"/>
            </w:tcBorders>
          </w:tcPr>
          <w:p w14:paraId="24D6C530"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Технический регламент Таможенного союза «Электромагнитная совместимость технических средств» </w:t>
            </w:r>
          </w:p>
          <w:p w14:paraId="6D37B977" w14:textId="5E577E87" w:rsidR="006110E3" w:rsidRPr="00047485"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(ТР ТС 020/2011) утвержден решением Комиссии Таможенного союза от 09.12.2011 г. № 879</w:t>
            </w:r>
          </w:p>
        </w:tc>
        <w:tc>
          <w:tcPr>
            <w:tcW w:w="4394" w:type="dxa"/>
            <w:tcBorders>
              <w:top w:val="single" w:sz="4" w:space="0" w:color="auto"/>
              <w:left w:val="single" w:sz="4" w:space="0" w:color="auto"/>
              <w:bottom w:val="single" w:sz="4" w:space="0" w:color="auto"/>
              <w:right w:val="single" w:sz="4" w:space="0" w:color="auto"/>
            </w:tcBorders>
          </w:tcPr>
          <w:p w14:paraId="5D9DF4CE"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СТРК ГОСТ Р </w:t>
            </w:r>
            <w:proofErr w:type="gramStart"/>
            <w:r w:rsidRPr="008C377C">
              <w:rPr>
                <w:rFonts w:ascii="Times New Roman" w:hAnsi="Times New Roman" w:cs="Times New Roman"/>
                <w:sz w:val="18"/>
                <w:szCs w:val="18"/>
              </w:rPr>
              <w:t>51318.14.1-2009</w:t>
            </w:r>
            <w:proofErr w:type="gramEnd"/>
          </w:p>
          <w:p w14:paraId="0FC57508"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30805.14.2-2013</w:t>
            </w:r>
          </w:p>
          <w:p w14:paraId="2527607E"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30805.14.1-2013</w:t>
            </w:r>
          </w:p>
          <w:p w14:paraId="72AD782B"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ЕН 55014-1-2005</w:t>
            </w:r>
          </w:p>
          <w:p w14:paraId="03E804E2"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ЕН 55014-2-2005</w:t>
            </w:r>
          </w:p>
          <w:p w14:paraId="770FFDEE"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СТРК ГОСТ Р </w:t>
            </w:r>
            <w:proofErr w:type="gramStart"/>
            <w:r w:rsidRPr="008C377C">
              <w:rPr>
                <w:rFonts w:ascii="Times New Roman" w:hAnsi="Times New Roman" w:cs="Times New Roman"/>
                <w:sz w:val="18"/>
                <w:szCs w:val="18"/>
              </w:rPr>
              <w:t>51318.14.2-2009</w:t>
            </w:r>
            <w:proofErr w:type="gramEnd"/>
          </w:p>
          <w:p w14:paraId="3B8D9DA1"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30804.3.2-2013(IEC61000-3-2:2009)</w:t>
            </w:r>
          </w:p>
          <w:p w14:paraId="42E5013B"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30804.3.3-2013(IEC61000-3-3:2008)</w:t>
            </w:r>
          </w:p>
          <w:p w14:paraId="666D02CE"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IEC 61000-3-2–2017</w:t>
            </w:r>
          </w:p>
          <w:p w14:paraId="7F1198E3"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IEC 61000-3-3–2015</w:t>
            </w:r>
          </w:p>
          <w:p w14:paraId="61232690"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CISPR 14-1–2015</w:t>
            </w:r>
          </w:p>
          <w:p w14:paraId="0DD2FD53" w14:textId="1C8B43F2" w:rsidR="006110E3" w:rsidRPr="00047485"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CISPR 14-2–2016</w:t>
            </w:r>
          </w:p>
        </w:tc>
      </w:tr>
      <w:tr w:rsidR="006110E3" w:rsidRPr="00047485" w14:paraId="4E400141" w14:textId="77777777" w:rsidTr="00693456">
        <w:tc>
          <w:tcPr>
            <w:tcW w:w="709" w:type="dxa"/>
            <w:tcBorders>
              <w:top w:val="single" w:sz="4" w:space="0" w:color="auto"/>
              <w:left w:val="single" w:sz="4" w:space="0" w:color="auto"/>
              <w:bottom w:val="single" w:sz="4" w:space="0" w:color="auto"/>
              <w:right w:val="single" w:sz="4" w:space="0" w:color="auto"/>
            </w:tcBorders>
          </w:tcPr>
          <w:p w14:paraId="2B746B6D" w14:textId="1D6BC243" w:rsidR="006110E3" w:rsidRPr="00047485" w:rsidRDefault="008A2A9D" w:rsidP="006110E3">
            <w:pPr>
              <w:spacing w:after="0"/>
              <w:rPr>
                <w:rFonts w:ascii="Times New Roman" w:hAnsi="Times New Roman" w:cs="Times New Roman"/>
                <w:sz w:val="18"/>
                <w:szCs w:val="18"/>
              </w:rPr>
            </w:pPr>
            <w:r>
              <w:rPr>
                <w:rFonts w:ascii="Times New Roman" w:hAnsi="Times New Roman" w:cs="Times New Roman"/>
                <w:sz w:val="18"/>
                <w:szCs w:val="18"/>
              </w:rPr>
              <w:t>В.5.</w:t>
            </w:r>
            <w:r>
              <w:rPr>
                <w:rFonts w:ascii="Times New Roman" w:hAnsi="Times New Roman" w:cs="Times New Roman"/>
                <w:sz w:val="18"/>
                <w:szCs w:val="18"/>
              </w:rPr>
              <w:t>9</w:t>
            </w:r>
          </w:p>
        </w:tc>
        <w:tc>
          <w:tcPr>
            <w:tcW w:w="2693" w:type="dxa"/>
            <w:tcBorders>
              <w:top w:val="single" w:sz="4" w:space="0" w:color="auto"/>
              <w:left w:val="single" w:sz="4" w:space="0" w:color="auto"/>
              <w:bottom w:val="single" w:sz="4" w:space="0" w:color="auto"/>
              <w:right w:val="single" w:sz="4" w:space="0" w:color="auto"/>
            </w:tcBorders>
          </w:tcPr>
          <w:p w14:paraId="2C4A0DFD" w14:textId="25BA6864" w:rsidR="006110E3" w:rsidRPr="00047485"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C377C">
              <w:rPr>
                <w:rFonts w:ascii="Times New Roman" w:hAnsi="Times New Roman" w:cs="Times New Roman"/>
                <w:sz w:val="18"/>
                <w:szCs w:val="18"/>
              </w:rPr>
              <w:t>- оборудование металлообрабатывающее и деревообрабатывающее</w:t>
            </w:r>
          </w:p>
        </w:tc>
        <w:tc>
          <w:tcPr>
            <w:tcW w:w="1985" w:type="dxa"/>
            <w:tcBorders>
              <w:top w:val="single" w:sz="4" w:space="0" w:color="auto"/>
              <w:left w:val="single" w:sz="4" w:space="0" w:color="auto"/>
              <w:bottom w:val="single" w:sz="4" w:space="0" w:color="auto"/>
              <w:right w:val="single" w:sz="4" w:space="0" w:color="auto"/>
            </w:tcBorders>
          </w:tcPr>
          <w:p w14:paraId="7B43971F"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Декларация</w:t>
            </w:r>
          </w:p>
          <w:p w14:paraId="6B097572"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(1Д, 2Д, 3Д, 4Д, 6Д)</w:t>
            </w:r>
          </w:p>
          <w:p w14:paraId="64EB99E9"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p>
          <w:p w14:paraId="30077123" w14:textId="77777777" w:rsidR="006110E3" w:rsidRPr="00047485" w:rsidRDefault="006110E3" w:rsidP="006110E3">
            <w:pPr>
              <w:spacing w:after="0"/>
              <w:rPr>
                <w:rFonts w:ascii="Times New Roman" w:eastAsia="Times New Roman" w:hAnsi="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14:paraId="3D7C7775"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8457 10</w:t>
            </w:r>
          </w:p>
          <w:p w14:paraId="6AFF87FC"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8457 10 100</w:t>
            </w:r>
          </w:p>
          <w:p w14:paraId="6810CF7F"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8457 10 100 1</w:t>
            </w:r>
          </w:p>
          <w:p w14:paraId="67F52C34"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8457 10 100 2</w:t>
            </w:r>
          </w:p>
          <w:p w14:paraId="43ADA467"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8457 10 100 8</w:t>
            </w:r>
          </w:p>
          <w:p w14:paraId="7788D144"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8457 10 900</w:t>
            </w:r>
          </w:p>
          <w:p w14:paraId="56D11357"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8457 10 900 1</w:t>
            </w:r>
          </w:p>
          <w:p w14:paraId="2DDFD157"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8457 10 900 2</w:t>
            </w:r>
          </w:p>
          <w:p w14:paraId="7E6EBD2F"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8457 10 900 3</w:t>
            </w:r>
          </w:p>
          <w:p w14:paraId="795CB852"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8457 10 900 9</w:t>
            </w:r>
          </w:p>
          <w:p w14:paraId="7518128E"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8457 20 000 0</w:t>
            </w:r>
          </w:p>
          <w:p w14:paraId="378CB9AA"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8457 30</w:t>
            </w:r>
          </w:p>
          <w:p w14:paraId="2CBB6DC6"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8457 30 100 0</w:t>
            </w:r>
          </w:p>
          <w:p w14:paraId="2D6F158E"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lastRenderedPageBreak/>
              <w:t>8457 30 900 0</w:t>
            </w:r>
          </w:p>
          <w:p w14:paraId="199AAD26"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8460 12</w:t>
            </w:r>
          </w:p>
          <w:p w14:paraId="5DF145FF"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8460 12 100</w:t>
            </w:r>
          </w:p>
          <w:p w14:paraId="0C173483"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8460 12 100 1</w:t>
            </w:r>
          </w:p>
          <w:p w14:paraId="71463624"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8460 12 100 9</w:t>
            </w:r>
          </w:p>
          <w:p w14:paraId="2D97F7E5"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8460 12 900</w:t>
            </w:r>
          </w:p>
          <w:p w14:paraId="3A0DC690"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8460 12 900 1</w:t>
            </w:r>
          </w:p>
          <w:p w14:paraId="3D8748E5"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8460 12 900 9</w:t>
            </w:r>
          </w:p>
          <w:p w14:paraId="0A045715"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8460 19</w:t>
            </w:r>
          </w:p>
          <w:p w14:paraId="638D6498"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8460 19 100 0</w:t>
            </w:r>
          </w:p>
          <w:p w14:paraId="4258FC40"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8460 19 900</w:t>
            </w:r>
          </w:p>
          <w:p w14:paraId="6AD205B4"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8460 19 900 1</w:t>
            </w:r>
          </w:p>
          <w:p w14:paraId="1631BE28"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8460 19 900 9</w:t>
            </w:r>
          </w:p>
          <w:p w14:paraId="0D58D070"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8460 22</w:t>
            </w:r>
          </w:p>
          <w:p w14:paraId="23410C3E"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8460 22 100</w:t>
            </w:r>
          </w:p>
          <w:p w14:paraId="117F58CE"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8460 22 100 1</w:t>
            </w:r>
          </w:p>
          <w:p w14:paraId="5D7E85BD"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8460 22 100 2</w:t>
            </w:r>
          </w:p>
          <w:p w14:paraId="59DD989F"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8460 22 100 9</w:t>
            </w:r>
          </w:p>
          <w:p w14:paraId="2534FA5C"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8460 22 900 0</w:t>
            </w:r>
          </w:p>
          <w:p w14:paraId="7C7552CA"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8460 23</w:t>
            </w:r>
          </w:p>
          <w:p w14:paraId="3BF61881"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8460 23 100</w:t>
            </w:r>
          </w:p>
          <w:p w14:paraId="6B16CFEC"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8460 23 100 1</w:t>
            </w:r>
          </w:p>
          <w:p w14:paraId="65338060"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8460 23 100 2</w:t>
            </w:r>
          </w:p>
          <w:p w14:paraId="03D0D598"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8460 23 100 3</w:t>
            </w:r>
          </w:p>
          <w:p w14:paraId="7D9EDF36"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8460 23 100 9</w:t>
            </w:r>
          </w:p>
          <w:p w14:paraId="52E62742"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8460 23 900 0</w:t>
            </w:r>
          </w:p>
          <w:p w14:paraId="627CE691"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8460 24</w:t>
            </w:r>
          </w:p>
          <w:p w14:paraId="6CA62F7A"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8460 24 100</w:t>
            </w:r>
          </w:p>
          <w:p w14:paraId="3E783D41"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8460 24 100 1</w:t>
            </w:r>
          </w:p>
          <w:p w14:paraId="25D2A9AD"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8460 24 100 2</w:t>
            </w:r>
          </w:p>
          <w:p w14:paraId="1DC41B21"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8460 24 100 3</w:t>
            </w:r>
          </w:p>
          <w:p w14:paraId="07518D32"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8460 24 100 9</w:t>
            </w:r>
          </w:p>
          <w:p w14:paraId="5EA26039"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lastRenderedPageBreak/>
              <w:t>8460 24 900</w:t>
            </w:r>
          </w:p>
          <w:p w14:paraId="1652593B"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8460 24 900 1</w:t>
            </w:r>
          </w:p>
          <w:p w14:paraId="7035DCD6"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8460 24 900 9</w:t>
            </w:r>
          </w:p>
          <w:p w14:paraId="5D65E49E"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8460 29</w:t>
            </w:r>
          </w:p>
          <w:p w14:paraId="29006A60"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8460 29 200</w:t>
            </w:r>
          </w:p>
          <w:p w14:paraId="0FFDAAB6"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8460 24 100 2</w:t>
            </w:r>
          </w:p>
          <w:p w14:paraId="118AC6AF"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8460 24 100 3</w:t>
            </w:r>
          </w:p>
          <w:p w14:paraId="13F4F4C1"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8460 24 100 9</w:t>
            </w:r>
          </w:p>
          <w:p w14:paraId="375E4709"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8460 24 900</w:t>
            </w:r>
          </w:p>
          <w:p w14:paraId="36D80394"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8460 24 900 1</w:t>
            </w:r>
          </w:p>
          <w:p w14:paraId="180E2068"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8460 24 900 9</w:t>
            </w:r>
          </w:p>
          <w:p w14:paraId="70FDEEE0"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8460 29</w:t>
            </w:r>
          </w:p>
          <w:p w14:paraId="58C1F0F3"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8460 29 200</w:t>
            </w:r>
          </w:p>
          <w:p w14:paraId="23457192"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8460 29 200 1</w:t>
            </w:r>
          </w:p>
          <w:p w14:paraId="3A22B8F8"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8460 29 200 4</w:t>
            </w:r>
          </w:p>
          <w:p w14:paraId="611ECE25"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8460 29 200 5</w:t>
            </w:r>
          </w:p>
          <w:p w14:paraId="75D7494A"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8460 29 200 9</w:t>
            </w:r>
          </w:p>
          <w:p w14:paraId="5F2392A5"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8460 29 800</w:t>
            </w:r>
          </w:p>
          <w:p w14:paraId="72BD9A08"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8460 29 800 1</w:t>
            </w:r>
          </w:p>
          <w:p w14:paraId="6ECB19CB"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8460 29 800 9</w:t>
            </w:r>
          </w:p>
          <w:p w14:paraId="00A96860"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8460 31 000</w:t>
            </w:r>
          </w:p>
          <w:p w14:paraId="7E15E671"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8460 31 000 1</w:t>
            </w:r>
          </w:p>
          <w:p w14:paraId="29366667"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8460 31 000 9</w:t>
            </w:r>
          </w:p>
          <w:p w14:paraId="27034B45"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8460 39 000 0</w:t>
            </w:r>
          </w:p>
          <w:p w14:paraId="446B6557"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8460 40</w:t>
            </w:r>
          </w:p>
          <w:p w14:paraId="671B9B30"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8460 40 100 0</w:t>
            </w:r>
          </w:p>
          <w:p w14:paraId="291D5F73"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8460 40 900 0</w:t>
            </w:r>
          </w:p>
          <w:p w14:paraId="66E37E8A"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8460 90</w:t>
            </w:r>
          </w:p>
          <w:p w14:paraId="407A6413"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8460 90 100 0</w:t>
            </w:r>
          </w:p>
          <w:p w14:paraId="325E14FB"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8460 90 900</w:t>
            </w:r>
          </w:p>
          <w:p w14:paraId="5E57A01F"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8460 90 900 1</w:t>
            </w:r>
          </w:p>
          <w:p w14:paraId="62A6B547"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8460 90 900 9</w:t>
            </w:r>
          </w:p>
          <w:p w14:paraId="308553D7" w14:textId="77777777" w:rsidR="006110E3" w:rsidRPr="008C377C" w:rsidRDefault="006110E3" w:rsidP="006110E3">
            <w:pPr>
              <w:spacing w:after="0" w:line="240" w:lineRule="auto"/>
              <w:rPr>
                <w:rFonts w:ascii="Times New Roman" w:eastAsia="Times New Roman" w:hAnsi="Times New Roman" w:cs="Times New Roman"/>
                <w:color w:val="000000" w:themeColor="text1"/>
                <w:sz w:val="18"/>
                <w:szCs w:val="18"/>
                <w:lang w:eastAsia="ru-RU"/>
              </w:rPr>
            </w:pPr>
            <w:r w:rsidRPr="008C377C">
              <w:rPr>
                <w:rFonts w:ascii="Times New Roman" w:eastAsia="Times New Roman" w:hAnsi="Times New Roman" w:cs="Times New Roman"/>
                <w:color w:val="000000" w:themeColor="text1"/>
                <w:sz w:val="18"/>
                <w:szCs w:val="18"/>
                <w:lang w:eastAsia="ru-RU"/>
              </w:rPr>
              <w:lastRenderedPageBreak/>
              <w:t xml:space="preserve">8457 </w:t>
            </w:r>
          </w:p>
          <w:p w14:paraId="05EE19EE" w14:textId="77777777" w:rsidR="006110E3" w:rsidRPr="008C377C" w:rsidRDefault="006110E3" w:rsidP="006110E3">
            <w:pPr>
              <w:spacing w:after="0" w:line="240" w:lineRule="auto"/>
              <w:rPr>
                <w:rFonts w:ascii="Times New Roman" w:eastAsia="Times New Roman" w:hAnsi="Times New Roman" w:cs="Times New Roman"/>
                <w:color w:val="000000" w:themeColor="text1"/>
                <w:sz w:val="18"/>
                <w:szCs w:val="18"/>
                <w:lang w:eastAsia="ru-RU"/>
              </w:rPr>
            </w:pPr>
            <w:r w:rsidRPr="008C377C">
              <w:rPr>
                <w:rFonts w:ascii="Times New Roman" w:eastAsia="Times New Roman" w:hAnsi="Times New Roman" w:cs="Times New Roman"/>
                <w:color w:val="000000" w:themeColor="text1"/>
                <w:sz w:val="18"/>
                <w:szCs w:val="18"/>
                <w:lang w:eastAsia="ru-RU"/>
              </w:rPr>
              <w:t>8458</w:t>
            </w:r>
          </w:p>
          <w:p w14:paraId="1A656321" w14:textId="77777777" w:rsidR="006110E3" w:rsidRPr="008C377C" w:rsidRDefault="006110E3" w:rsidP="006110E3">
            <w:pPr>
              <w:spacing w:after="0" w:line="240" w:lineRule="auto"/>
              <w:rPr>
                <w:rFonts w:ascii="Times New Roman" w:eastAsia="Times New Roman" w:hAnsi="Times New Roman" w:cs="Times New Roman"/>
                <w:color w:val="000000" w:themeColor="text1"/>
                <w:sz w:val="18"/>
                <w:szCs w:val="18"/>
                <w:lang w:eastAsia="ru-RU"/>
              </w:rPr>
            </w:pPr>
            <w:r w:rsidRPr="008C377C">
              <w:rPr>
                <w:rFonts w:ascii="Times New Roman" w:eastAsia="Times New Roman" w:hAnsi="Times New Roman" w:cs="Times New Roman"/>
                <w:color w:val="000000" w:themeColor="text1"/>
                <w:sz w:val="18"/>
                <w:szCs w:val="18"/>
                <w:lang w:eastAsia="ru-RU"/>
              </w:rPr>
              <w:t>8459</w:t>
            </w:r>
          </w:p>
          <w:p w14:paraId="3E98AE26" w14:textId="77777777" w:rsidR="006110E3" w:rsidRPr="008C377C" w:rsidRDefault="006110E3" w:rsidP="006110E3">
            <w:pPr>
              <w:spacing w:after="0" w:line="240" w:lineRule="auto"/>
              <w:rPr>
                <w:rFonts w:ascii="Times New Roman" w:eastAsia="Times New Roman" w:hAnsi="Times New Roman" w:cs="Times New Roman"/>
                <w:color w:val="000000" w:themeColor="text1"/>
                <w:sz w:val="18"/>
                <w:szCs w:val="18"/>
                <w:lang w:eastAsia="ru-RU"/>
              </w:rPr>
            </w:pPr>
            <w:r w:rsidRPr="008C377C">
              <w:rPr>
                <w:rFonts w:ascii="Times New Roman" w:eastAsia="Times New Roman" w:hAnsi="Times New Roman" w:cs="Times New Roman"/>
                <w:color w:val="000000" w:themeColor="text1"/>
                <w:sz w:val="18"/>
                <w:szCs w:val="18"/>
                <w:lang w:eastAsia="ru-RU"/>
              </w:rPr>
              <w:t xml:space="preserve">8460 </w:t>
            </w:r>
          </w:p>
          <w:p w14:paraId="288C1778" w14:textId="025DB463" w:rsidR="006110E3" w:rsidRPr="00047485" w:rsidRDefault="006110E3" w:rsidP="006110E3">
            <w:pPr>
              <w:spacing w:after="0" w:line="240" w:lineRule="auto"/>
              <w:ind w:left="57"/>
              <w:jc w:val="center"/>
              <w:rPr>
                <w:rFonts w:ascii="Times New Roman" w:hAnsi="Times New Roman" w:cs="Times New Roman"/>
                <w:sz w:val="18"/>
                <w:szCs w:val="18"/>
              </w:rPr>
            </w:pPr>
            <w:r w:rsidRPr="008C377C">
              <w:rPr>
                <w:rFonts w:ascii="Times New Roman" w:eastAsia="Times New Roman" w:hAnsi="Times New Roman" w:cs="Times New Roman"/>
                <w:color w:val="000000" w:themeColor="text1"/>
                <w:sz w:val="18"/>
                <w:szCs w:val="18"/>
                <w:lang w:eastAsia="ru-RU"/>
              </w:rPr>
              <w:t>8461</w:t>
            </w:r>
          </w:p>
        </w:tc>
        <w:tc>
          <w:tcPr>
            <w:tcW w:w="3402" w:type="dxa"/>
            <w:tcBorders>
              <w:top w:val="single" w:sz="4" w:space="0" w:color="auto"/>
              <w:left w:val="single" w:sz="4" w:space="0" w:color="auto"/>
              <w:bottom w:val="single" w:sz="4" w:space="0" w:color="auto"/>
              <w:right w:val="single" w:sz="4" w:space="0" w:color="auto"/>
            </w:tcBorders>
          </w:tcPr>
          <w:p w14:paraId="5FDDDF81"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lastRenderedPageBreak/>
              <w:t xml:space="preserve">Технический регламент Таможенного союза «Электромагнитная совместимость технических средств» </w:t>
            </w:r>
          </w:p>
          <w:p w14:paraId="216D2293" w14:textId="5DD431C7" w:rsidR="006110E3" w:rsidRPr="00047485"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(ТР ТС 020/2011) утвержден решением Комиссии Таможенного союза от 09.12.2011 г. № 879</w:t>
            </w:r>
          </w:p>
        </w:tc>
        <w:tc>
          <w:tcPr>
            <w:tcW w:w="4394" w:type="dxa"/>
            <w:tcBorders>
              <w:top w:val="single" w:sz="4" w:space="0" w:color="auto"/>
              <w:left w:val="single" w:sz="4" w:space="0" w:color="auto"/>
              <w:bottom w:val="single" w:sz="4" w:space="0" w:color="auto"/>
              <w:right w:val="single" w:sz="4" w:space="0" w:color="auto"/>
            </w:tcBorders>
          </w:tcPr>
          <w:p w14:paraId="30868EF0"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СТРК ГОСТ Р </w:t>
            </w:r>
            <w:proofErr w:type="gramStart"/>
            <w:r w:rsidRPr="008C377C">
              <w:rPr>
                <w:rFonts w:ascii="Times New Roman" w:hAnsi="Times New Roman" w:cs="Times New Roman"/>
                <w:sz w:val="18"/>
                <w:szCs w:val="18"/>
              </w:rPr>
              <w:t>51318.14.1-2009</w:t>
            </w:r>
            <w:proofErr w:type="gramEnd"/>
          </w:p>
          <w:p w14:paraId="35265964"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30805.14.2-2013</w:t>
            </w:r>
          </w:p>
          <w:p w14:paraId="1B4020C1"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30805.14.1-2013</w:t>
            </w:r>
          </w:p>
          <w:p w14:paraId="06355446"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ЕН 55014-1-2005</w:t>
            </w:r>
          </w:p>
          <w:p w14:paraId="46EEB1D5"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ЕН 55014-2-2005</w:t>
            </w:r>
          </w:p>
          <w:p w14:paraId="4E291F41"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СТРК ГОСТ Р </w:t>
            </w:r>
            <w:proofErr w:type="gramStart"/>
            <w:r w:rsidRPr="008C377C">
              <w:rPr>
                <w:rFonts w:ascii="Times New Roman" w:hAnsi="Times New Roman" w:cs="Times New Roman"/>
                <w:sz w:val="18"/>
                <w:szCs w:val="18"/>
              </w:rPr>
              <w:t>51318.14.2-2009</w:t>
            </w:r>
            <w:proofErr w:type="gramEnd"/>
          </w:p>
          <w:p w14:paraId="1AA0E984"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30804.6.4-2013(IEC61000-6-4:2006)</w:t>
            </w:r>
          </w:p>
          <w:p w14:paraId="2A2B2BD2"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30804.6.2-2013(IEC61000-6-2:2005)</w:t>
            </w:r>
          </w:p>
          <w:p w14:paraId="553CD9F9"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IEC 61000-6-2-2011</w:t>
            </w:r>
          </w:p>
          <w:p w14:paraId="1A8318A0"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МЭК 61000-2-4-2005</w:t>
            </w:r>
          </w:p>
          <w:p w14:paraId="32546C92"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EN 50370-1-2012</w:t>
            </w:r>
          </w:p>
          <w:p w14:paraId="6BD5EA96"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EN 50370-2-2012</w:t>
            </w:r>
          </w:p>
          <w:p w14:paraId="08957CA0"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EN 50370-1-2008</w:t>
            </w:r>
          </w:p>
          <w:p w14:paraId="69DAAA9D"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lastRenderedPageBreak/>
              <w:t>СТБ EN 50370-2-2008</w:t>
            </w:r>
          </w:p>
          <w:p w14:paraId="04D0347C"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30804.3.2-2013(IEC61000-3-2:2009)</w:t>
            </w:r>
          </w:p>
          <w:p w14:paraId="427A3EA8"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ГОСТ </w:t>
            </w:r>
            <w:proofErr w:type="gramStart"/>
            <w:r w:rsidRPr="008C377C">
              <w:rPr>
                <w:rFonts w:ascii="Times New Roman" w:hAnsi="Times New Roman" w:cs="Times New Roman"/>
                <w:sz w:val="18"/>
                <w:szCs w:val="18"/>
              </w:rPr>
              <w:t>30804.3.3-2013</w:t>
            </w:r>
            <w:proofErr w:type="gramEnd"/>
            <w:r w:rsidRPr="008C377C">
              <w:rPr>
                <w:rFonts w:ascii="Times New Roman" w:hAnsi="Times New Roman" w:cs="Times New Roman"/>
                <w:sz w:val="18"/>
                <w:szCs w:val="18"/>
              </w:rPr>
              <w:t>(IEC61000-3-3:2008</w:t>
            </w:r>
          </w:p>
          <w:p w14:paraId="66C2830D"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IEC 61000-3-2–2017</w:t>
            </w:r>
          </w:p>
          <w:p w14:paraId="4F2A89A0"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IEC 61000-3-3–2015</w:t>
            </w:r>
          </w:p>
          <w:p w14:paraId="2DEE9B4A"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CISPR 14-1–2015</w:t>
            </w:r>
          </w:p>
          <w:p w14:paraId="72D41BEB" w14:textId="35C82965" w:rsidR="006110E3" w:rsidRPr="00047485"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CISPR 14-2–2016</w:t>
            </w:r>
          </w:p>
        </w:tc>
      </w:tr>
      <w:tr w:rsidR="006110E3" w:rsidRPr="00047485" w14:paraId="2B212256" w14:textId="77777777" w:rsidTr="00693456">
        <w:tc>
          <w:tcPr>
            <w:tcW w:w="709" w:type="dxa"/>
            <w:tcBorders>
              <w:top w:val="single" w:sz="4" w:space="0" w:color="auto"/>
              <w:left w:val="single" w:sz="4" w:space="0" w:color="auto"/>
              <w:bottom w:val="single" w:sz="4" w:space="0" w:color="auto"/>
              <w:right w:val="single" w:sz="4" w:space="0" w:color="auto"/>
            </w:tcBorders>
          </w:tcPr>
          <w:p w14:paraId="0A5F1EED" w14:textId="3B37BD3B" w:rsidR="006110E3" w:rsidRPr="00047485" w:rsidRDefault="008A2A9D" w:rsidP="006110E3">
            <w:pPr>
              <w:spacing w:after="0"/>
              <w:rPr>
                <w:rFonts w:ascii="Times New Roman" w:hAnsi="Times New Roman" w:cs="Times New Roman"/>
                <w:sz w:val="18"/>
                <w:szCs w:val="18"/>
              </w:rPr>
            </w:pPr>
            <w:r>
              <w:rPr>
                <w:rFonts w:ascii="Times New Roman" w:hAnsi="Times New Roman" w:cs="Times New Roman"/>
                <w:sz w:val="18"/>
                <w:szCs w:val="18"/>
              </w:rPr>
              <w:lastRenderedPageBreak/>
              <w:t>В.5.1</w:t>
            </w:r>
            <w:r>
              <w:rPr>
                <w:rFonts w:ascii="Times New Roman" w:hAnsi="Times New Roman" w:cs="Times New Roman"/>
                <w:sz w:val="18"/>
                <w:szCs w:val="18"/>
              </w:rPr>
              <w:t>0</w:t>
            </w:r>
          </w:p>
        </w:tc>
        <w:tc>
          <w:tcPr>
            <w:tcW w:w="2693" w:type="dxa"/>
            <w:tcBorders>
              <w:top w:val="single" w:sz="4" w:space="0" w:color="auto"/>
              <w:left w:val="single" w:sz="4" w:space="0" w:color="auto"/>
              <w:bottom w:val="single" w:sz="4" w:space="0" w:color="auto"/>
              <w:right w:val="single" w:sz="4" w:space="0" w:color="auto"/>
            </w:tcBorders>
          </w:tcPr>
          <w:p w14:paraId="7E323339" w14:textId="5AE8D46B" w:rsidR="006110E3" w:rsidRPr="00047485"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C377C">
              <w:rPr>
                <w:rFonts w:ascii="Times New Roman" w:hAnsi="Times New Roman" w:cs="Times New Roman"/>
                <w:sz w:val="18"/>
                <w:szCs w:val="18"/>
              </w:rPr>
              <w:t>- вычислительная техника и компоненты</w:t>
            </w:r>
          </w:p>
        </w:tc>
        <w:tc>
          <w:tcPr>
            <w:tcW w:w="1985" w:type="dxa"/>
            <w:tcBorders>
              <w:top w:val="single" w:sz="4" w:space="0" w:color="auto"/>
              <w:left w:val="single" w:sz="4" w:space="0" w:color="auto"/>
              <w:bottom w:val="single" w:sz="4" w:space="0" w:color="auto"/>
              <w:right w:val="single" w:sz="4" w:space="0" w:color="auto"/>
            </w:tcBorders>
          </w:tcPr>
          <w:p w14:paraId="3129E6B6"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Декларация</w:t>
            </w:r>
          </w:p>
          <w:p w14:paraId="2F84A5CA"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(1Д, 2Д, 3Д, 4Д, 6Д)</w:t>
            </w:r>
          </w:p>
          <w:p w14:paraId="0ED90FC7"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p>
          <w:p w14:paraId="66E41CB2" w14:textId="77777777" w:rsidR="006110E3" w:rsidRPr="00047485" w:rsidRDefault="006110E3" w:rsidP="006110E3">
            <w:pPr>
              <w:spacing w:after="0"/>
              <w:rPr>
                <w:rFonts w:ascii="Times New Roman" w:eastAsia="Times New Roman" w:hAnsi="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14:paraId="383EED28"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8471 30 000 0</w:t>
            </w:r>
          </w:p>
          <w:p w14:paraId="611CE348"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8471 41 000 0</w:t>
            </w:r>
          </w:p>
          <w:p w14:paraId="2C483380"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8471 49 000 0</w:t>
            </w:r>
          </w:p>
          <w:p w14:paraId="68EC7004"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8471 50 000 0</w:t>
            </w:r>
          </w:p>
          <w:p w14:paraId="51924456" w14:textId="77777777" w:rsidR="006110E3" w:rsidRPr="008C377C" w:rsidRDefault="006110E3" w:rsidP="006110E3">
            <w:pPr>
              <w:spacing w:after="0" w:line="240" w:lineRule="auto"/>
              <w:rPr>
                <w:rFonts w:ascii="Times New Roman" w:eastAsia="Times New Roman" w:hAnsi="Times New Roman" w:cs="Times New Roman"/>
                <w:color w:val="000000" w:themeColor="text1"/>
                <w:sz w:val="18"/>
                <w:szCs w:val="18"/>
                <w:lang w:eastAsia="ru-RU"/>
              </w:rPr>
            </w:pPr>
            <w:r w:rsidRPr="008C377C">
              <w:rPr>
                <w:rFonts w:ascii="Times New Roman" w:eastAsia="Times New Roman" w:hAnsi="Times New Roman" w:cs="Times New Roman"/>
                <w:color w:val="000000" w:themeColor="text1"/>
                <w:sz w:val="18"/>
                <w:szCs w:val="18"/>
                <w:lang w:eastAsia="ru-RU"/>
              </w:rPr>
              <w:t>8470</w:t>
            </w:r>
          </w:p>
          <w:p w14:paraId="73546CE2" w14:textId="77777777" w:rsidR="006110E3" w:rsidRPr="008C377C" w:rsidRDefault="006110E3" w:rsidP="006110E3">
            <w:pPr>
              <w:spacing w:after="0" w:line="240" w:lineRule="auto"/>
              <w:rPr>
                <w:rFonts w:ascii="Times New Roman" w:eastAsia="Times New Roman" w:hAnsi="Times New Roman" w:cs="Times New Roman"/>
                <w:color w:val="000000" w:themeColor="text1"/>
                <w:sz w:val="18"/>
                <w:szCs w:val="18"/>
                <w:lang w:eastAsia="ru-RU"/>
              </w:rPr>
            </w:pPr>
            <w:r w:rsidRPr="008C377C">
              <w:rPr>
                <w:rFonts w:ascii="Times New Roman" w:eastAsia="Times New Roman" w:hAnsi="Times New Roman" w:cs="Times New Roman"/>
                <w:color w:val="000000" w:themeColor="text1"/>
                <w:sz w:val="18"/>
                <w:szCs w:val="18"/>
                <w:lang w:eastAsia="ru-RU"/>
              </w:rPr>
              <w:t>8471</w:t>
            </w:r>
          </w:p>
          <w:p w14:paraId="08E20B8C"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color w:val="000000" w:themeColor="text1"/>
                <w:sz w:val="18"/>
                <w:szCs w:val="18"/>
                <w:lang w:eastAsia="ru-RU"/>
              </w:rPr>
              <w:t>8472</w:t>
            </w:r>
          </w:p>
          <w:p w14:paraId="582DD6C4" w14:textId="77777777" w:rsidR="006110E3" w:rsidRPr="00047485" w:rsidRDefault="006110E3" w:rsidP="006110E3">
            <w:pPr>
              <w:spacing w:after="0" w:line="240" w:lineRule="auto"/>
              <w:ind w:left="57"/>
              <w:jc w:val="center"/>
              <w:rPr>
                <w:rFonts w:ascii="Times New Roman" w:hAnsi="Times New Roman" w:cs="Times New Roman"/>
                <w:sz w:val="18"/>
                <w:szCs w:val="18"/>
              </w:rPr>
            </w:pPr>
          </w:p>
        </w:tc>
        <w:tc>
          <w:tcPr>
            <w:tcW w:w="3402" w:type="dxa"/>
            <w:tcBorders>
              <w:top w:val="single" w:sz="4" w:space="0" w:color="auto"/>
              <w:left w:val="single" w:sz="4" w:space="0" w:color="auto"/>
              <w:bottom w:val="single" w:sz="4" w:space="0" w:color="auto"/>
              <w:right w:val="single" w:sz="4" w:space="0" w:color="auto"/>
            </w:tcBorders>
          </w:tcPr>
          <w:p w14:paraId="62E1ADA2"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Технический регламент Таможенного союза «Электромагнитная совместимость технических средств» </w:t>
            </w:r>
          </w:p>
          <w:p w14:paraId="719511F0" w14:textId="06CF0D67" w:rsidR="006110E3" w:rsidRPr="00047485"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(ТР ТС 020/2011) утвержден решением Комиссии Таможенного союза от 09.12.2011 г. № 879</w:t>
            </w:r>
          </w:p>
        </w:tc>
        <w:tc>
          <w:tcPr>
            <w:tcW w:w="4394" w:type="dxa"/>
            <w:tcBorders>
              <w:top w:val="single" w:sz="4" w:space="0" w:color="auto"/>
              <w:left w:val="single" w:sz="4" w:space="0" w:color="auto"/>
              <w:bottom w:val="single" w:sz="4" w:space="0" w:color="auto"/>
              <w:right w:val="single" w:sz="4" w:space="0" w:color="auto"/>
            </w:tcBorders>
          </w:tcPr>
          <w:p w14:paraId="5041CAF6"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19542-93</w:t>
            </w:r>
          </w:p>
          <w:p w14:paraId="07140F18"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30805.22-2013</w:t>
            </w:r>
          </w:p>
          <w:p w14:paraId="2793C963"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30805.24-2002</w:t>
            </w:r>
          </w:p>
          <w:p w14:paraId="6BA1A13F"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CISPR 24-2013</w:t>
            </w:r>
          </w:p>
          <w:p w14:paraId="32B3D643"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EN 55022-2012</w:t>
            </w:r>
          </w:p>
          <w:p w14:paraId="382FA33B"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ЕН 55024-2006</w:t>
            </w:r>
          </w:p>
          <w:p w14:paraId="1695CE93"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СТРК ГОСТ Р </w:t>
            </w:r>
            <w:proofErr w:type="gramStart"/>
            <w:r w:rsidRPr="008C377C">
              <w:rPr>
                <w:rFonts w:ascii="Times New Roman" w:hAnsi="Times New Roman" w:cs="Times New Roman"/>
                <w:sz w:val="18"/>
                <w:szCs w:val="18"/>
              </w:rPr>
              <w:t>51318.24-2009</w:t>
            </w:r>
            <w:proofErr w:type="gramEnd"/>
          </w:p>
          <w:p w14:paraId="0C22A377"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30804.3.2-2013(IEC61000-3-2:2009)</w:t>
            </w:r>
          </w:p>
          <w:p w14:paraId="27E5B957"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30804.3.3-2013(IEC61000-3-3:2008)</w:t>
            </w:r>
          </w:p>
          <w:p w14:paraId="3303FF6B"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IEC 61000-3-2–2017</w:t>
            </w:r>
          </w:p>
          <w:p w14:paraId="3B6A8A48"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IEC 61000-3-3–2015</w:t>
            </w:r>
          </w:p>
          <w:p w14:paraId="7EDE243D" w14:textId="77777777" w:rsidR="006110E3" w:rsidRPr="00047485" w:rsidRDefault="006110E3" w:rsidP="006110E3">
            <w:pPr>
              <w:spacing w:after="0"/>
              <w:rPr>
                <w:rFonts w:ascii="Times New Roman" w:hAnsi="Times New Roman" w:cs="Times New Roman"/>
                <w:sz w:val="18"/>
                <w:szCs w:val="18"/>
              </w:rPr>
            </w:pPr>
          </w:p>
        </w:tc>
      </w:tr>
      <w:tr w:rsidR="006110E3" w:rsidRPr="00047485" w14:paraId="3E848B95" w14:textId="77777777" w:rsidTr="00693456">
        <w:tc>
          <w:tcPr>
            <w:tcW w:w="709" w:type="dxa"/>
            <w:tcBorders>
              <w:top w:val="single" w:sz="4" w:space="0" w:color="auto"/>
              <w:left w:val="single" w:sz="4" w:space="0" w:color="auto"/>
              <w:bottom w:val="single" w:sz="4" w:space="0" w:color="auto"/>
              <w:right w:val="single" w:sz="4" w:space="0" w:color="auto"/>
            </w:tcBorders>
          </w:tcPr>
          <w:p w14:paraId="01EEF914" w14:textId="541D6EFF" w:rsidR="006110E3" w:rsidRPr="00047485" w:rsidRDefault="008A2A9D" w:rsidP="006110E3">
            <w:pPr>
              <w:spacing w:after="0"/>
              <w:rPr>
                <w:rFonts w:ascii="Times New Roman" w:hAnsi="Times New Roman" w:cs="Times New Roman"/>
                <w:sz w:val="18"/>
                <w:szCs w:val="18"/>
              </w:rPr>
            </w:pPr>
            <w:r>
              <w:rPr>
                <w:rFonts w:ascii="Times New Roman" w:hAnsi="Times New Roman" w:cs="Times New Roman"/>
                <w:sz w:val="18"/>
                <w:szCs w:val="18"/>
              </w:rPr>
              <w:t>В.5.1</w:t>
            </w:r>
            <w:r>
              <w:rPr>
                <w:rFonts w:ascii="Times New Roman" w:hAnsi="Times New Roman" w:cs="Times New Roman"/>
                <w:sz w:val="18"/>
                <w:szCs w:val="18"/>
              </w:rPr>
              <w:t>1</w:t>
            </w:r>
          </w:p>
        </w:tc>
        <w:tc>
          <w:tcPr>
            <w:tcW w:w="2693" w:type="dxa"/>
            <w:tcBorders>
              <w:top w:val="single" w:sz="4" w:space="0" w:color="auto"/>
              <w:left w:val="single" w:sz="4" w:space="0" w:color="auto"/>
              <w:bottom w:val="single" w:sz="4" w:space="0" w:color="auto"/>
              <w:right w:val="single" w:sz="4" w:space="0" w:color="auto"/>
            </w:tcBorders>
          </w:tcPr>
          <w:p w14:paraId="47D62A83" w14:textId="5D49E22D" w:rsidR="006110E3" w:rsidRPr="00047485"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C377C">
              <w:rPr>
                <w:rFonts w:ascii="Times New Roman" w:hAnsi="Times New Roman" w:cs="Times New Roman"/>
                <w:sz w:val="18"/>
                <w:szCs w:val="18"/>
              </w:rPr>
              <w:t>- технические средства, подключаемые к персональным электронным вычислительным машинам</w:t>
            </w:r>
          </w:p>
        </w:tc>
        <w:tc>
          <w:tcPr>
            <w:tcW w:w="1985" w:type="dxa"/>
            <w:tcBorders>
              <w:top w:val="single" w:sz="4" w:space="0" w:color="auto"/>
              <w:left w:val="single" w:sz="4" w:space="0" w:color="auto"/>
              <w:bottom w:val="single" w:sz="4" w:space="0" w:color="auto"/>
              <w:right w:val="single" w:sz="4" w:space="0" w:color="auto"/>
            </w:tcBorders>
          </w:tcPr>
          <w:p w14:paraId="7676BCE6"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Декларация</w:t>
            </w:r>
          </w:p>
          <w:p w14:paraId="4439BA9E"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(1Д, 2Д, 3Д, 4Д, 6Д)</w:t>
            </w:r>
          </w:p>
          <w:p w14:paraId="75B90B00"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p>
          <w:p w14:paraId="7E29D0E9" w14:textId="77777777" w:rsidR="006110E3" w:rsidRPr="00047485" w:rsidRDefault="006110E3" w:rsidP="006110E3">
            <w:pPr>
              <w:spacing w:after="0"/>
              <w:rPr>
                <w:rFonts w:ascii="Times New Roman" w:eastAsia="Times New Roman" w:hAnsi="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14:paraId="56E7E367"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8443 31</w:t>
            </w:r>
          </w:p>
          <w:p w14:paraId="190BCF8C"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8443 32 100 9</w:t>
            </w:r>
          </w:p>
          <w:p w14:paraId="7525DB43"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8471 60 700 0</w:t>
            </w:r>
          </w:p>
          <w:p w14:paraId="48599C64"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8519</w:t>
            </w:r>
          </w:p>
          <w:p w14:paraId="30D17654"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8521</w:t>
            </w:r>
          </w:p>
          <w:p w14:paraId="6EB551B9"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8527</w:t>
            </w:r>
          </w:p>
          <w:p w14:paraId="3D0D24E9"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8528 42 100 0</w:t>
            </w:r>
          </w:p>
          <w:p w14:paraId="3C4DDE7A"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8528 52 100 0</w:t>
            </w:r>
          </w:p>
          <w:p w14:paraId="125CD460"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8504 40 300</w:t>
            </w:r>
          </w:p>
          <w:p w14:paraId="0E4C297D"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8518 21 000 0</w:t>
            </w:r>
          </w:p>
          <w:p w14:paraId="1AE0663F"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8518 22 000 9</w:t>
            </w:r>
          </w:p>
          <w:p w14:paraId="2DBF3D74"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8528 62 100 0</w:t>
            </w:r>
          </w:p>
          <w:p w14:paraId="1CA55852"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8528 69</w:t>
            </w:r>
          </w:p>
          <w:p w14:paraId="0E39F8B7"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8518</w:t>
            </w:r>
          </w:p>
          <w:p w14:paraId="61073D6D"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8517</w:t>
            </w:r>
          </w:p>
          <w:p w14:paraId="6DCC5A3C" w14:textId="77777777" w:rsidR="006110E3" w:rsidRPr="008C377C" w:rsidRDefault="006110E3" w:rsidP="006110E3">
            <w:pPr>
              <w:spacing w:after="0" w:line="240" w:lineRule="auto"/>
              <w:rPr>
                <w:rFonts w:ascii="Times New Roman" w:eastAsia="Times New Roman" w:hAnsi="Times New Roman" w:cs="Times New Roman"/>
                <w:color w:val="000000" w:themeColor="text1"/>
                <w:sz w:val="18"/>
                <w:szCs w:val="18"/>
                <w:lang w:eastAsia="ru-RU"/>
              </w:rPr>
            </w:pPr>
            <w:r w:rsidRPr="008C377C">
              <w:rPr>
                <w:rFonts w:ascii="Times New Roman" w:eastAsia="Times New Roman" w:hAnsi="Times New Roman" w:cs="Times New Roman"/>
                <w:color w:val="000000" w:themeColor="text1"/>
                <w:sz w:val="18"/>
                <w:szCs w:val="18"/>
                <w:lang w:eastAsia="ru-RU"/>
              </w:rPr>
              <w:lastRenderedPageBreak/>
              <w:t>8470</w:t>
            </w:r>
          </w:p>
          <w:p w14:paraId="53AE8F41" w14:textId="77777777" w:rsidR="006110E3" w:rsidRPr="008C377C" w:rsidRDefault="006110E3" w:rsidP="006110E3">
            <w:pPr>
              <w:spacing w:after="0" w:line="240" w:lineRule="auto"/>
              <w:rPr>
                <w:rFonts w:ascii="Times New Roman" w:eastAsia="Times New Roman" w:hAnsi="Times New Roman" w:cs="Times New Roman"/>
                <w:color w:val="000000" w:themeColor="text1"/>
                <w:sz w:val="18"/>
                <w:szCs w:val="18"/>
                <w:lang w:eastAsia="ru-RU"/>
              </w:rPr>
            </w:pPr>
            <w:r w:rsidRPr="008C377C">
              <w:rPr>
                <w:rFonts w:ascii="Times New Roman" w:eastAsia="Times New Roman" w:hAnsi="Times New Roman" w:cs="Times New Roman"/>
                <w:color w:val="000000" w:themeColor="text1"/>
                <w:sz w:val="18"/>
                <w:szCs w:val="18"/>
                <w:lang w:eastAsia="ru-RU"/>
              </w:rPr>
              <w:t>8471</w:t>
            </w:r>
          </w:p>
          <w:p w14:paraId="25406C03" w14:textId="6ABA9A56" w:rsidR="006110E3" w:rsidRPr="00047485" w:rsidRDefault="006110E3" w:rsidP="006110E3">
            <w:pPr>
              <w:spacing w:after="0" w:line="240" w:lineRule="auto"/>
              <w:ind w:left="57"/>
              <w:jc w:val="center"/>
              <w:rPr>
                <w:rFonts w:ascii="Times New Roman" w:hAnsi="Times New Roman" w:cs="Times New Roman"/>
                <w:sz w:val="18"/>
                <w:szCs w:val="18"/>
              </w:rPr>
            </w:pPr>
            <w:r w:rsidRPr="008C377C">
              <w:rPr>
                <w:rFonts w:ascii="Times New Roman" w:eastAsia="Times New Roman" w:hAnsi="Times New Roman" w:cs="Times New Roman"/>
                <w:color w:val="000000" w:themeColor="text1"/>
                <w:sz w:val="18"/>
                <w:szCs w:val="18"/>
                <w:lang w:eastAsia="ru-RU"/>
              </w:rPr>
              <w:t>8472</w:t>
            </w:r>
          </w:p>
        </w:tc>
        <w:tc>
          <w:tcPr>
            <w:tcW w:w="3402" w:type="dxa"/>
            <w:tcBorders>
              <w:top w:val="single" w:sz="4" w:space="0" w:color="auto"/>
              <w:left w:val="single" w:sz="4" w:space="0" w:color="auto"/>
              <w:bottom w:val="single" w:sz="4" w:space="0" w:color="auto"/>
              <w:right w:val="single" w:sz="4" w:space="0" w:color="auto"/>
            </w:tcBorders>
          </w:tcPr>
          <w:p w14:paraId="13BFBA66"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lastRenderedPageBreak/>
              <w:t xml:space="preserve">Технический регламент Таможенного союза «Электромагнитная совместимость технических средств» </w:t>
            </w:r>
          </w:p>
          <w:p w14:paraId="337C8230" w14:textId="3D5E96C6" w:rsidR="006110E3" w:rsidRPr="00047485"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(ТР ТС 020/2011) утвержден решением Комиссии Таможенного союза от 09.12.2011 г. № 879</w:t>
            </w:r>
          </w:p>
        </w:tc>
        <w:tc>
          <w:tcPr>
            <w:tcW w:w="4394" w:type="dxa"/>
            <w:tcBorders>
              <w:top w:val="single" w:sz="4" w:space="0" w:color="auto"/>
              <w:left w:val="single" w:sz="4" w:space="0" w:color="auto"/>
              <w:bottom w:val="single" w:sz="4" w:space="0" w:color="auto"/>
              <w:right w:val="single" w:sz="4" w:space="0" w:color="auto"/>
            </w:tcBorders>
          </w:tcPr>
          <w:p w14:paraId="70CAFAD9"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19542-93</w:t>
            </w:r>
          </w:p>
          <w:p w14:paraId="36065DA1"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30805.22-2013</w:t>
            </w:r>
          </w:p>
          <w:p w14:paraId="2D42BAA3"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30805.24-2002</w:t>
            </w:r>
          </w:p>
          <w:p w14:paraId="73FECE30"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CISPR 24-2013</w:t>
            </w:r>
          </w:p>
          <w:p w14:paraId="1138F283"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EN 55022-2012</w:t>
            </w:r>
          </w:p>
          <w:p w14:paraId="50BC54CB"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ЕН 55024-2006</w:t>
            </w:r>
          </w:p>
          <w:p w14:paraId="640DDB57"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СТРК ГОСТ Р </w:t>
            </w:r>
            <w:proofErr w:type="gramStart"/>
            <w:r w:rsidRPr="008C377C">
              <w:rPr>
                <w:rFonts w:ascii="Times New Roman" w:hAnsi="Times New Roman" w:cs="Times New Roman"/>
                <w:sz w:val="18"/>
                <w:szCs w:val="18"/>
              </w:rPr>
              <w:t>51318.24-2009</w:t>
            </w:r>
            <w:proofErr w:type="gramEnd"/>
          </w:p>
          <w:p w14:paraId="02A49285"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30804.3.2-2013(IEC61000-3-2:2009)</w:t>
            </w:r>
          </w:p>
          <w:p w14:paraId="7E9599BB"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30804.3.3-2013(IEC61000-3-3:2008)</w:t>
            </w:r>
          </w:p>
          <w:p w14:paraId="4C379B96"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IEC 61000-3-2–2017</w:t>
            </w:r>
          </w:p>
          <w:p w14:paraId="0C58B59E"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IEC 61000-3-3–2015</w:t>
            </w:r>
          </w:p>
          <w:p w14:paraId="423C25FF"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CISPR 14-1–2015</w:t>
            </w:r>
          </w:p>
          <w:p w14:paraId="188A78F0"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CISPR 14-2–2016</w:t>
            </w:r>
          </w:p>
          <w:p w14:paraId="4A9B2FC6" w14:textId="77777777" w:rsidR="006110E3" w:rsidRPr="00047485" w:rsidRDefault="006110E3" w:rsidP="006110E3">
            <w:pPr>
              <w:spacing w:after="0"/>
              <w:rPr>
                <w:rFonts w:ascii="Times New Roman" w:hAnsi="Times New Roman" w:cs="Times New Roman"/>
                <w:sz w:val="18"/>
                <w:szCs w:val="18"/>
              </w:rPr>
            </w:pPr>
          </w:p>
        </w:tc>
      </w:tr>
      <w:tr w:rsidR="006110E3" w:rsidRPr="00047485" w14:paraId="181634C3" w14:textId="77777777" w:rsidTr="00693456">
        <w:tc>
          <w:tcPr>
            <w:tcW w:w="709" w:type="dxa"/>
            <w:tcBorders>
              <w:top w:val="single" w:sz="4" w:space="0" w:color="auto"/>
              <w:left w:val="single" w:sz="4" w:space="0" w:color="auto"/>
              <w:bottom w:val="single" w:sz="4" w:space="0" w:color="auto"/>
              <w:right w:val="single" w:sz="4" w:space="0" w:color="auto"/>
            </w:tcBorders>
          </w:tcPr>
          <w:p w14:paraId="26ACB123" w14:textId="68128B5A" w:rsidR="006110E3" w:rsidRPr="00047485" w:rsidRDefault="008A2A9D" w:rsidP="006110E3">
            <w:pPr>
              <w:spacing w:after="0"/>
              <w:rPr>
                <w:rFonts w:ascii="Times New Roman" w:hAnsi="Times New Roman" w:cs="Times New Roman"/>
                <w:sz w:val="18"/>
                <w:szCs w:val="18"/>
              </w:rPr>
            </w:pPr>
            <w:r>
              <w:rPr>
                <w:rFonts w:ascii="Times New Roman" w:hAnsi="Times New Roman" w:cs="Times New Roman"/>
                <w:sz w:val="18"/>
                <w:szCs w:val="18"/>
              </w:rPr>
              <w:t>В.5.1</w:t>
            </w:r>
            <w:r>
              <w:rPr>
                <w:rFonts w:ascii="Times New Roman" w:hAnsi="Times New Roman" w:cs="Times New Roman"/>
                <w:sz w:val="18"/>
                <w:szCs w:val="18"/>
              </w:rPr>
              <w:t>2</w:t>
            </w:r>
          </w:p>
        </w:tc>
        <w:tc>
          <w:tcPr>
            <w:tcW w:w="2693" w:type="dxa"/>
            <w:tcBorders>
              <w:top w:val="single" w:sz="4" w:space="0" w:color="auto"/>
              <w:left w:val="single" w:sz="4" w:space="0" w:color="auto"/>
              <w:bottom w:val="single" w:sz="4" w:space="0" w:color="auto"/>
              <w:right w:val="single" w:sz="4" w:space="0" w:color="auto"/>
            </w:tcBorders>
          </w:tcPr>
          <w:p w14:paraId="4A1440C4" w14:textId="134E45BD" w:rsidR="006110E3" w:rsidRPr="00047485"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C377C">
              <w:rPr>
                <w:rFonts w:ascii="Times New Roman" w:hAnsi="Times New Roman" w:cs="Times New Roman"/>
                <w:sz w:val="18"/>
                <w:szCs w:val="18"/>
              </w:rPr>
              <w:t>- инструмент и инвентарь электрифицированный, средства малой механизации</w:t>
            </w:r>
          </w:p>
        </w:tc>
        <w:tc>
          <w:tcPr>
            <w:tcW w:w="1985" w:type="dxa"/>
            <w:tcBorders>
              <w:top w:val="single" w:sz="4" w:space="0" w:color="auto"/>
              <w:left w:val="single" w:sz="4" w:space="0" w:color="auto"/>
              <w:bottom w:val="single" w:sz="4" w:space="0" w:color="auto"/>
              <w:right w:val="single" w:sz="4" w:space="0" w:color="auto"/>
            </w:tcBorders>
          </w:tcPr>
          <w:p w14:paraId="3CD62021"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Декларация</w:t>
            </w:r>
          </w:p>
          <w:p w14:paraId="7D9B5BDD"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(1Д, 2Д, 3Д, 4Д, 6Д)</w:t>
            </w:r>
          </w:p>
          <w:p w14:paraId="4C20313C"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p>
          <w:p w14:paraId="060580C3" w14:textId="77777777" w:rsidR="006110E3" w:rsidRPr="00047485" w:rsidRDefault="006110E3" w:rsidP="006110E3">
            <w:pPr>
              <w:spacing w:after="0"/>
              <w:rPr>
                <w:rFonts w:ascii="Times New Roman" w:eastAsia="Times New Roman" w:hAnsi="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14:paraId="0A0D9FB2"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8467 21</w:t>
            </w:r>
          </w:p>
          <w:p w14:paraId="47B41B6C"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8467 29 300 0</w:t>
            </w:r>
          </w:p>
          <w:p w14:paraId="638CDB12"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8467 29 900 0</w:t>
            </w:r>
          </w:p>
          <w:p w14:paraId="2DBD1D67"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8467 22</w:t>
            </w:r>
          </w:p>
          <w:p w14:paraId="4B1DC66B"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8467 29 300 0</w:t>
            </w:r>
          </w:p>
          <w:p w14:paraId="5051D415"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8467 29 510 0</w:t>
            </w:r>
          </w:p>
          <w:p w14:paraId="6E4201F8"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8467 29 530 0</w:t>
            </w:r>
          </w:p>
          <w:p w14:paraId="755266D9"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8467 29 590 0</w:t>
            </w:r>
          </w:p>
          <w:p w14:paraId="7540986D"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8467 29 700 0</w:t>
            </w:r>
          </w:p>
          <w:p w14:paraId="4A2488B4"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8467 29 200 0</w:t>
            </w:r>
          </w:p>
          <w:p w14:paraId="769D4C03"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8467 29 850 1</w:t>
            </w:r>
          </w:p>
          <w:p w14:paraId="0B79FB24"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8467 29 850 9</w:t>
            </w:r>
          </w:p>
          <w:p w14:paraId="61A444DB"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8467 29 590 0</w:t>
            </w:r>
          </w:p>
          <w:p w14:paraId="75F268E9"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8467 29 900 0</w:t>
            </w:r>
          </w:p>
          <w:p w14:paraId="6FAFAD4D"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8467 29 300 0</w:t>
            </w:r>
          </w:p>
          <w:p w14:paraId="41984A26"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8465</w:t>
            </w:r>
          </w:p>
          <w:p w14:paraId="1C297F5A" w14:textId="0A61724B" w:rsidR="006110E3" w:rsidRPr="00047485" w:rsidRDefault="006110E3" w:rsidP="006110E3">
            <w:pPr>
              <w:spacing w:after="0" w:line="240" w:lineRule="auto"/>
              <w:ind w:left="57"/>
              <w:jc w:val="center"/>
              <w:rPr>
                <w:rFonts w:ascii="Times New Roman" w:hAnsi="Times New Roman" w:cs="Times New Roman"/>
                <w:sz w:val="18"/>
                <w:szCs w:val="18"/>
              </w:rPr>
            </w:pPr>
            <w:r w:rsidRPr="008C377C">
              <w:rPr>
                <w:rFonts w:ascii="Times New Roman" w:eastAsia="Times New Roman" w:hAnsi="Times New Roman" w:cs="Times New Roman"/>
                <w:sz w:val="18"/>
                <w:szCs w:val="18"/>
                <w:lang w:eastAsia="ru-RU"/>
              </w:rPr>
              <w:t>8424 20 000 0</w:t>
            </w:r>
          </w:p>
        </w:tc>
        <w:tc>
          <w:tcPr>
            <w:tcW w:w="3402" w:type="dxa"/>
            <w:tcBorders>
              <w:top w:val="single" w:sz="4" w:space="0" w:color="auto"/>
              <w:left w:val="single" w:sz="4" w:space="0" w:color="auto"/>
              <w:bottom w:val="single" w:sz="4" w:space="0" w:color="auto"/>
              <w:right w:val="single" w:sz="4" w:space="0" w:color="auto"/>
            </w:tcBorders>
          </w:tcPr>
          <w:p w14:paraId="576A5C98"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Технический регламент Таможенного союза «Электромагнитная совместимость технических средств» </w:t>
            </w:r>
          </w:p>
          <w:p w14:paraId="7F07503F" w14:textId="266F19A6" w:rsidR="006110E3" w:rsidRPr="00047485"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(ТР ТС 020/2011) утвержден решением Комиссии Таможенного союза от 09.12.2011 г. № 879</w:t>
            </w:r>
          </w:p>
        </w:tc>
        <w:tc>
          <w:tcPr>
            <w:tcW w:w="4394" w:type="dxa"/>
            <w:tcBorders>
              <w:top w:val="single" w:sz="4" w:space="0" w:color="auto"/>
              <w:left w:val="single" w:sz="4" w:space="0" w:color="auto"/>
              <w:bottom w:val="single" w:sz="4" w:space="0" w:color="auto"/>
              <w:right w:val="single" w:sz="4" w:space="0" w:color="auto"/>
            </w:tcBorders>
          </w:tcPr>
          <w:p w14:paraId="0F37B466"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СТРК ГОСТ Р </w:t>
            </w:r>
            <w:proofErr w:type="gramStart"/>
            <w:r w:rsidRPr="008C377C">
              <w:rPr>
                <w:rFonts w:ascii="Times New Roman" w:hAnsi="Times New Roman" w:cs="Times New Roman"/>
                <w:sz w:val="18"/>
                <w:szCs w:val="18"/>
              </w:rPr>
              <w:t>51318.14.1-2009</w:t>
            </w:r>
            <w:proofErr w:type="gramEnd"/>
          </w:p>
          <w:p w14:paraId="67105E48"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30805.14.2-2013</w:t>
            </w:r>
          </w:p>
          <w:p w14:paraId="79FDD6F4"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30805.14.1-2013</w:t>
            </w:r>
          </w:p>
          <w:p w14:paraId="1A2C56F0"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ЕН 55014-1-2005</w:t>
            </w:r>
          </w:p>
          <w:p w14:paraId="320FF840"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ЕН 55014-2-2005</w:t>
            </w:r>
          </w:p>
          <w:p w14:paraId="29B37888"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СТРК ГОСТ Р </w:t>
            </w:r>
            <w:proofErr w:type="gramStart"/>
            <w:r w:rsidRPr="008C377C">
              <w:rPr>
                <w:rFonts w:ascii="Times New Roman" w:hAnsi="Times New Roman" w:cs="Times New Roman"/>
                <w:sz w:val="18"/>
                <w:szCs w:val="18"/>
              </w:rPr>
              <w:t>51318.14.2-2009</w:t>
            </w:r>
            <w:proofErr w:type="gramEnd"/>
          </w:p>
          <w:p w14:paraId="6523C59B"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ЕН 13309-2007</w:t>
            </w:r>
          </w:p>
          <w:p w14:paraId="2860C119"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32140-2013</w:t>
            </w:r>
          </w:p>
          <w:p w14:paraId="22DCA43D"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ИСО 14982-2006</w:t>
            </w:r>
          </w:p>
          <w:p w14:paraId="05958EEE"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32141-2013</w:t>
            </w:r>
          </w:p>
          <w:p w14:paraId="559900F9"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22012-82</w:t>
            </w:r>
          </w:p>
          <w:p w14:paraId="69C7395B"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30805.12-2002</w:t>
            </w:r>
          </w:p>
          <w:p w14:paraId="1AF03D4A"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ГОСТ Р </w:t>
            </w:r>
            <w:proofErr w:type="gramStart"/>
            <w:r w:rsidRPr="008C377C">
              <w:rPr>
                <w:rFonts w:ascii="Times New Roman" w:hAnsi="Times New Roman" w:cs="Times New Roman"/>
                <w:sz w:val="18"/>
                <w:szCs w:val="18"/>
              </w:rPr>
              <w:t>51097-97</w:t>
            </w:r>
            <w:proofErr w:type="gramEnd"/>
          </w:p>
          <w:p w14:paraId="0D6C0293"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EN 12895-2012</w:t>
            </w:r>
          </w:p>
          <w:p w14:paraId="03AB67D8"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ГОСТ Р </w:t>
            </w:r>
            <w:proofErr w:type="gramStart"/>
            <w:r w:rsidRPr="008C377C">
              <w:rPr>
                <w:rFonts w:ascii="Times New Roman" w:hAnsi="Times New Roman" w:cs="Times New Roman"/>
                <w:sz w:val="18"/>
                <w:szCs w:val="18"/>
              </w:rPr>
              <w:t>51318.12-2012</w:t>
            </w:r>
            <w:proofErr w:type="gramEnd"/>
          </w:p>
          <w:p w14:paraId="61BB83E9"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ГОСТ Р </w:t>
            </w:r>
            <w:proofErr w:type="gramStart"/>
            <w:r w:rsidRPr="008C377C">
              <w:rPr>
                <w:rFonts w:ascii="Times New Roman" w:hAnsi="Times New Roman" w:cs="Times New Roman"/>
                <w:sz w:val="18"/>
                <w:szCs w:val="18"/>
              </w:rPr>
              <w:t>51318.25-2012</w:t>
            </w:r>
            <w:proofErr w:type="gramEnd"/>
          </w:p>
          <w:p w14:paraId="71C0758E"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ЕН 12895-2006</w:t>
            </w:r>
          </w:p>
          <w:p w14:paraId="7F6AC8B6"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СТРК ГОСТ Р </w:t>
            </w:r>
            <w:proofErr w:type="gramStart"/>
            <w:r w:rsidRPr="008C377C">
              <w:rPr>
                <w:rFonts w:ascii="Times New Roman" w:hAnsi="Times New Roman" w:cs="Times New Roman"/>
                <w:sz w:val="18"/>
                <w:szCs w:val="18"/>
              </w:rPr>
              <w:t>51317.6.5-2009</w:t>
            </w:r>
            <w:proofErr w:type="gramEnd"/>
          </w:p>
          <w:p w14:paraId="3EA2DF56"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ГОСТ Р </w:t>
            </w:r>
            <w:proofErr w:type="gramStart"/>
            <w:r w:rsidRPr="008C377C">
              <w:rPr>
                <w:rFonts w:ascii="Times New Roman" w:hAnsi="Times New Roman" w:cs="Times New Roman"/>
                <w:sz w:val="18"/>
                <w:szCs w:val="18"/>
              </w:rPr>
              <w:t>51317.6.5-2006</w:t>
            </w:r>
            <w:proofErr w:type="gramEnd"/>
          </w:p>
          <w:p w14:paraId="095EAB68"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30804.3.2-2013(IEC61000-3-2:2009)</w:t>
            </w:r>
          </w:p>
          <w:p w14:paraId="0FE25AFF"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30804.3.3-2013(IEC61000-3-3:2008)</w:t>
            </w:r>
          </w:p>
          <w:p w14:paraId="79C9B489"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IEC 61000-3-2–2017</w:t>
            </w:r>
          </w:p>
          <w:p w14:paraId="4A1FEC0C"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IEC 61000-3-3–2015</w:t>
            </w:r>
          </w:p>
          <w:p w14:paraId="45AF6100"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CISPR 14-1–2015</w:t>
            </w:r>
          </w:p>
          <w:p w14:paraId="569E75B3" w14:textId="74291244" w:rsidR="006110E3" w:rsidRPr="00047485"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CISPR 14-2–2016</w:t>
            </w:r>
          </w:p>
        </w:tc>
      </w:tr>
      <w:tr w:rsidR="006110E3" w:rsidRPr="00047485" w14:paraId="3174E5F2" w14:textId="77777777" w:rsidTr="00693456">
        <w:tc>
          <w:tcPr>
            <w:tcW w:w="709" w:type="dxa"/>
            <w:tcBorders>
              <w:top w:val="single" w:sz="4" w:space="0" w:color="auto"/>
              <w:left w:val="single" w:sz="4" w:space="0" w:color="auto"/>
              <w:bottom w:val="single" w:sz="4" w:space="0" w:color="auto"/>
              <w:right w:val="single" w:sz="4" w:space="0" w:color="auto"/>
            </w:tcBorders>
          </w:tcPr>
          <w:p w14:paraId="228B978C" w14:textId="7D2286B5" w:rsidR="006110E3" w:rsidRPr="00047485" w:rsidRDefault="008A2A9D" w:rsidP="006110E3">
            <w:pPr>
              <w:spacing w:after="0"/>
              <w:rPr>
                <w:rFonts w:ascii="Times New Roman" w:hAnsi="Times New Roman" w:cs="Times New Roman"/>
                <w:sz w:val="18"/>
                <w:szCs w:val="18"/>
              </w:rPr>
            </w:pPr>
            <w:r>
              <w:rPr>
                <w:rFonts w:ascii="Times New Roman" w:hAnsi="Times New Roman" w:cs="Times New Roman"/>
                <w:sz w:val="18"/>
                <w:szCs w:val="18"/>
              </w:rPr>
              <w:t>В.5.1</w:t>
            </w:r>
            <w:r>
              <w:rPr>
                <w:rFonts w:ascii="Times New Roman" w:hAnsi="Times New Roman" w:cs="Times New Roman"/>
                <w:sz w:val="18"/>
                <w:szCs w:val="18"/>
              </w:rPr>
              <w:t>3</w:t>
            </w:r>
          </w:p>
        </w:tc>
        <w:tc>
          <w:tcPr>
            <w:tcW w:w="2693" w:type="dxa"/>
            <w:tcBorders>
              <w:top w:val="single" w:sz="4" w:space="0" w:color="auto"/>
              <w:left w:val="single" w:sz="4" w:space="0" w:color="auto"/>
              <w:bottom w:val="single" w:sz="4" w:space="0" w:color="auto"/>
              <w:right w:val="single" w:sz="4" w:space="0" w:color="auto"/>
            </w:tcBorders>
          </w:tcPr>
          <w:p w14:paraId="66AEAFAA"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оборудование промышленное и технологическое в том числе для:</w:t>
            </w:r>
          </w:p>
          <w:p w14:paraId="5695FB6D"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-легкой промышленности</w:t>
            </w:r>
          </w:p>
          <w:p w14:paraId="52DB694D"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lastRenderedPageBreak/>
              <w:t>-текстильной промышленности</w:t>
            </w:r>
          </w:p>
          <w:p w14:paraId="46638D9B"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-выработки химических волокон, стекловолокна и асбестовых нитей</w:t>
            </w:r>
          </w:p>
          <w:p w14:paraId="743C5CF4"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-для пищевой, молочной и рыбной промышленности</w:t>
            </w:r>
          </w:p>
          <w:p w14:paraId="4AC70130"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-мукомольно-крупяной, комбикормовой и элеваторной промышленности</w:t>
            </w:r>
          </w:p>
          <w:p w14:paraId="60419970" w14:textId="4F8574B7" w:rsidR="006110E3" w:rsidRPr="00047485"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C377C">
              <w:rPr>
                <w:rFonts w:ascii="Times New Roman" w:hAnsi="Times New Roman" w:cs="Times New Roman"/>
                <w:sz w:val="18"/>
                <w:szCs w:val="18"/>
              </w:rPr>
              <w:t>-предприятий торговли, общественного питания и пищеблоков</w:t>
            </w:r>
          </w:p>
        </w:tc>
        <w:tc>
          <w:tcPr>
            <w:tcW w:w="1985" w:type="dxa"/>
            <w:tcBorders>
              <w:top w:val="single" w:sz="4" w:space="0" w:color="auto"/>
              <w:left w:val="single" w:sz="4" w:space="0" w:color="auto"/>
              <w:bottom w:val="single" w:sz="4" w:space="0" w:color="auto"/>
              <w:right w:val="single" w:sz="4" w:space="0" w:color="auto"/>
            </w:tcBorders>
          </w:tcPr>
          <w:p w14:paraId="4DDB67FF"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lastRenderedPageBreak/>
              <w:t>Декларация</w:t>
            </w:r>
          </w:p>
          <w:p w14:paraId="75318178"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(1Д, 2Д, 3Д, 4Д, 6Д)</w:t>
            </w:r>
          </w:p>
          <w:p w14:paraId="0740BEA6"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p>
          <w:p w14:paraId="4FA8501A" w14:textId="77777777" w:rsidR="006110E3" w:rsidRPr="00047485" w:rsidRDefault="006110E3" w:rsidP="006110E3">
            <w:pPr>
              <w:spacing w:after="0"/>
              <w:rPr>
                <w:rFonts w:ascii="Times New Roman" w:eastAsia="Times New Roman" w:hAnsi="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14:paraId="59DEA911"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8413 11 000 0</w:t>
            </w:r>
          </w:p>
          <w:p w14:paraId="4E08C4F2"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8413 19 000 0</w:t>
            </w:r>
          </w:p>
          <w:p w14:paraId="4178549A"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8413 20 000 0</w:t>
            </w:r>
          </w:p>
          <w:p w14:paraId="405265DF"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8413 30</w:t>
            </w:r>
          </w:p>
          <w:p w14:paraId="341AF241"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lastRenderedPageBreak/>
              <w:t>8413 30 200</w:t>
            </w:r>
          </w:p>
          <w:p w14:paraId="08CC8414"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8413 30 200 1</w:t>
            </w:r>
          </w:p>
          <w:p w14:paraId="28F3AC4A"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8413 30 200 8</w:t>
            </w:r>
          </w:p>
          <w:p w14:paraId="27254F21"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8413 30 800</w:t>
            </w:r>
          </w:p>
          <w:p w14:paraId="5D5959F6"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8413 30 800 1</w:t>
            </w:r>
          </w:p>
          <w:p w14:paraId="47DD1C51"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8413 30 800 8</w:t>
            </w:r>
          </w:p>
          <w:p w14:paraId="08942320"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8413 40 000 0</w:t>
            </w:r>
          </w:p>
          <w:p w14:paraId="361431FB"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8413 50</w:t>
            </w:r>
          </w:p>
          <w:p w14:paraId="3FCE3C3B"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8413 50 200 0</w:t>
            </w:r>
          </w:p>
          <w:p w14:paraId="65E9794D"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8413 50 400 0</w:t>
            </w:r>
          </w:p>
          <w:p w14:paraId="48DF5EF5"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8413 50 610 0</w:t>
            </w:r>
          </w:p>
          <w:p w14:paraId="3C4AAAA1"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8413 50 690 0</w:t>
            </w:r>
          </w:p>
          <w:p w14:paraId="1780C339"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8413 50 800 0</w:t>
            </w:r>
          </w:p>
          <w:p w14:paraId="41CE284A"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8413 60</w:t>
            </w:r>
          </w:p>
          <w:p w14:paraId="1CEC7CC5"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8413 60 200 0</w:t>
            </w:r>
          </w:p>
          <w:p w14:paraId="377B5BE5"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8413 60 310 0</w:t>
            </w:r>
          </w:p>
          <w:p w14:paraId="1281413A"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8413 60 390 0</w:t>
            </w:r>
          </w:p>
          <w:p w14:paraId="03B00A2B"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8413 60 610 0</w:t>
            </w:r>
          </w:p>
          <w:p w14:paraId="1382BAA9"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8413 60 690 0</w:t>
            </w:r>
          </w:p>
          <w:p w14:paraId="193FB13A"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8413 60 700 0</w:t>
            </w:r>
          </w:p>
          <w:p w14:paraId="3B7EAAA7"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8413 60 800 0</w:t>
            </w:r>
          </w:p>
          <w:p w14:paraId="0565A56F"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8413 70</w:t>
            </w:r>
          </w:p>
          <w:p w14:paraId="278841DB"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8413 70 210 0</w:t>
            </w:r>
          </w:p>
          <w:p w14:paraId="315340AE"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8413 70 290 0</w:t>
            </w:r>
          </w:p>
          <w:p w14:paraId="61E5300C"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8413 70 300 0</w:t>
            </w:r>
          </w:p>
          <w:p w14:paraId="30711839"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8413 70 350 0</w:t>
            </w:r>
          </w:p>
          <w:p w14:paraId="7DBB10B4"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8413 70 450 0</w:t>
            </w:r>
          </w:p>
          <w:p w14:paraId="0C7CCCF8"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8413 70 510 0</w:t>
            </w:r>
          </w:p>
          <w:p w14:paraId="2ACFF813"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8413 70 590 0</w:t>
            </w:r>
          </w:p>
          <w:p w14:paraId="076CAA4D"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8413 70 650 0</w:t>
            </w:r>
          </w:p>
          <w:p w14:paraId="6ECE04B1"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8413 70 750 0</w:t>
            </w:r>
          </w:p>
          <w:p w14:paraId="7096E765"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8413 70 810 0</w:t>
            </w:r>
          </w:p>
          <w:p w14:paraId="6837F983"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lastRenderedPageBreak/>
              <w:t>8413 70 890 0</w:t>
            </w:r>
          </w:p>
          <w:p w14:paraId="466BFF1D"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8413 81 000 0</w:t>
            </w:r>
          </w:p>
          <w:p w14:paraId="3826E449"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8413 82 00</w:t>
            </w:r>
          </w:p>
          <w:p w14:paraId="47109BD0"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8413 82 001</w:t>
            </w:r>
          </w:p>
          <w:p w14:paraId="6336457D"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8413 82 001 1</w:t>
            </w:r>
          </w:p>
          <w:p w14:paraId="3414BED4"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8413 82 001 9</w:t>
            </w:r>
          </w:p>
          <w:p w14:paraId="1AE98C81"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8413 82 009</w:t>
            </w:r>
          </w:p>
          <w:p w14:paraId="0CC00144"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8413 82 009 1</w:t>
            </w:r>
          </w:p>
          <w:p w14:paraId="3CFD3D5C"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8413 82 009 9</w:t>
            </w:r>
          </w:p>
          <w:p w14:paraId="5A27B9FA"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8413 91 000</w:t>
            </w:r>
          </w:p>
          <w:p w14:paraId="41169791"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8413 91 000 1</w:t>
            </w:r>
          </w:p>
          <w:p w14:paraId="1AC17729"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8413 91 000 8</w:t>
            </w:r>
          </w:p>
          <w:p w14:paraId="0B051F70"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8413 92 000 0</w:t>
            </w:r>
          </w:p>
          <w:p w14:paraId="5E93C05C"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841720</w:t>
            </w:r>
          </w:p>
          <w:p w14:paraId="65477DDC"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841780</w:t>
            </w:r>
          </w:p>
          <w:p w14:paraId="02B4451B"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8418 10</w:t>
            </w:r>
          </w:p>
          <w:p w14:paraId="58CBCAAA"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8418 10 200</w:t>
            </w:r>
          </w:p>
          <w:p w14:paraId="1D2ABBE5"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8418 10 200 1</w:t>
            </w:r>
          </w:p>
          <w:p w14:paraId="0B770C66"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8418 10 200 2</w:t>
            </w:r>
          </w:p>
          <w:p w14:paraId="71234E1D"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8418 10 200 8</w:t>
            </w:r>
          </w:p>
          <w:p w14:paraId="72789D0D"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8418 10 800</w:t>
            </w:r>
          </w:p>
          <w:p w14:paraId="182DF8EE"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8418 10 800 1</w:t>
            </w:r>
          </w:p>
          <w:p w14:paraId="36B38A05"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8418 10 800 2</w:t>
            </w:r>
          </w:p>
          <w:p w14:paraId="20C2A734"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8418 10 800 8</w:t>
            </w:r>
          </w:p>
          <w:p w14:paraId="66953102"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8418 21</w:t>
            </w:r>
          </w:p>
          <w:p w14:paraId="0485FFA2"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8418 21 100 0</w:t>
            </w:r>
          </w:p>
          <w:p w14:paraId="23AC9E87"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8418 21 510 0</w:t>
            </w:r>
          </w:p>
          <w:p w14:paraId="304A6F1F"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8418 21 590 0</w:t>
            </w:r>
          </w:p>
          <w:p w14:paraId="3295B614"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8418 21 910 0</w:t>
            </w:r>
          </w:p>
          <w:p w14:paraId="3476F17C"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8418 21 990 0</w:t>
            </w:r>
          </w:p>
          <w:p w14:paraId="521B022E"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8418 29 000 0</w:t>
            </w:r>
          </w:p>
          <w:p w14:paraId="712F7A45"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8418 30</w:t>
            </w:r>
          </w:p>
          <w:p w14:paraId="4572A7EC"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lastRenderedPageBreak/>
              <w:t>8418 30 200</w:t>
            </w:r>
          </w:p>
          <w:p w14:paraId="5AA0D024"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8418 30 200 1</w:t>
            </w:r>
          </w:p>
          <w:p w14:paraId="665DD2E3"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8418 30 200 2</w:t>
            </w:r>
          </w:p>
          <w:p w14:paraId="38703830"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8418 30 200 8</w:t>
            </w:r>
          </w:p>
          <w:p w14:paraId="44286E97"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8418 30 800</w:t>
            </w:r>
          </w:p>
          <w:p w14:paraId="5E2778EF"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8418 30 800 1</w:t>
            </w:r>
          </w:p>
          <w:p w14:paraId="2B57601D"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8418 30 800 2</w:t>
            </w:r>
          </w:p>
          <w:p w14:paraId="520EF29B"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8418 30 800 8</w:t>
            </w:r>
          </w:p>
          <w:p w14:paraId="227DF562"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8418 40</w:t>
            </w:r>
          </w:p>
          <w:p w14:paraId="553B789B"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8418 40 200</w:t>
            </w:r>
          </w:p>
          <w:p w14:paraId="658EC180"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8418 40 200 1</w:t>
            </w:r>
          </w:p>
          <w:p w14:paraId="30A23A9F"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8418 40 200 2</w:t>
            </w:r>
          </w:p>
          <w:p w14:paraId="5AAFA78C"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8418 40 200 8</w:t>
            </w:r>
          </w:p>
          <w:p w14:paraId="1FBB9222"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8418 40 800</w:t>
            </w:r>
          </w:p>
          <w:p w14:paraId="79E1E7E2"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8418 40 800 1</w:t>
            </w:r>
          </w:p>
          <w:p w14:paraId="6A89B885"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8418 40 800 2</w:t>
            </w:r>
          </w:p>
          <w:p w14:paraId="4078A40D"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8418 40 800 8</w:t>
            </w:r>
          </w:p>
          <w:p w14:paraId="6F3A697A"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8418 50</w:t>
            </w:r>
          </w:p>
          <w:p w14:paraId="2EED5699"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8418 50 110 0</w:t>
            </w:r>
          </w:p>
          <w:p w14:paraId="621FE700"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8418 50 190 0</w:t>
            </w:r>
          </w:p>
          <w:p w14:paraId="7CEDC669"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8418 50 900</w:t>
            </w:r>
          </w:p>
          <w:p w14:paraId="48E19B10"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8418 50 900 1</w:t>
            </w:r>
          </w:p>
          <w:p w14:paraId="12068477"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8418 50 900 9</w:t>
            </w:r>
          </w:p>
          <w:p w14:paraId="1F147FEE"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8418 61 00</w:t>
            </w:r>
          </w:p>
          <w:p w14:paraId="707C97DD"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8418 61 001</w:t>
            </w:r>
          </w:p>
          <w:p w14:paraId="76DAE148"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8418 61 001 1</w:t>
            </w:r>
          </w:p>
          <w:p w14:paraId="46018BDB"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8418 61 001 9</w:t>
            </w:r>
          </w:p>
          <w:p w14:paraId="445F1E69"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8418 61 009</w:t>
            </w:r>
          </w:p>
          <w:p w14:paraId="101E716C"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8418 61 009 1</w:t>
            </w:r>
          </w:p>
          <w:p w14:paraId="7AF1F673"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8418 61 009 9</w:t>
            </w:r>
          </w:p>
          <w:p w14:paraId="2F889F27"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8418 69 000</w:t>
            </w:r>
          </w:p>
          <w:p w14:paraId="274E5AEF"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8418 69 000 1</w:t>
            </w:r>
          </w:p>
          <w:p w14:paraId="04034C68"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lastRenderedPageBreak/>
              <w:t>8418 69 000 2</w:t>
            </w:r>
          </w:p>
          <w:p w14:paraId="0D96F37F"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8418 69 000 8</w:t>
            </w:r>
          </w:p>
          <w:p w14:paraId="73080E13"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8418 91 000 0</w:t>
            </w:r>
          </w:p>
          <w:p w14:paraId="1710DEEC"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8418 99</w:t>
            </w:r>
          </w:p>
          <w:p w14:paraId="7D44CC7D"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8418 99 100</w:t>
            </w:r>
          </w:p>
          <w:p w14:paraId="5365BF8F"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8418 99 100 1</w:t>
            </w:r>
          </w:p>
          <w:p w14:paraId="0172BD60"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8418 99 100 9</w:t>
            </w:r>
          </w:p>
          <w:p w14:paraId="29D7B8FC"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8418 99 900 0</w:t>
            </w:r>
          </w:p>
          <w:p w14:paraId="53E05C5C"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 xml:space="preserve">8421 21 000 9 </w:t>
            </w:r>
          </w:p>
          <w:p w14:paraId="61441F55"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8422 11 000 0</w:t>
            </w:r>
          </w:p>
          <w:p w14:paraId="0D72E33D"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8422 19 000 0</w:t>
            </w:r>
          </w:p>
          <w:p w14:paraId="0B844918"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8422 20 000</w:t>
            </w:r>
          </w:p>
          <w:p w14:paraId="6CF4DE74"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8422 20 000 1</w:t>
            </w:r>
          </w:p>
          <w:p w14:paraId="090705F3"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8422 20 000 9</w:t>
            </w:r>
          </w:p>
          <w:p w14:paraId="6D7BEDDA"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8428 10</w:t>
            </w:r>
          </w:p>
          <w:p w14:paraId="4660B556"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8428 10 200</w:t>
            </w:r>
          </w:p>
          <w:p w14:paraId="071988E0"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8428 10 200 1</w:t>
            </w:r>
          </w:p>
          <w:p w14:paraId="79A4AAAD"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8428 10 200 2</w:t>
            </w:r>
          </w:p>
          <w:p w14:paraId="3D349C9E"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8428 10 200 9</w:t>
            </w:r>
          </w:p>
          <w:p w14:paraId="26693749"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8428 10 800 0</w:t>
            </w:r>
          </w:p>
          <w:p w14:paraId="2D7AB5DA"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8428 20</w:t>
            </w:r>
          </w:p>
          <w:p w14:paraId="579F26DD"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8428 20 200 0</w:t>
            </w:r>
          </w:p>
          <w:p w14:paraId="0FA2CEBF"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8428 20 800</w:t>
            </w:r>
          </w:p>
          <w:p w14:paraId="73E21C6C"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8428 20 800 1</w:t>
            </w:r>
          </w:p>
          <w:p w14:paraId="44694D6D"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8428 20 800 9</w:t>
            </w:r>
          </w:p>
          <w:p w14:paraId="16CC218C"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8428 31 000 0</w:t>
            </w:r>
          </w:p>
          <w:p w14:paraId="302FAE42"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8428 32 000 0</w:t>
            </w:r>
          </w:p>
          <w:p w14:paraId="303CEEDF"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8428 33 000 0</w:t>
            </w:r>
          </w:p>
          <w:p w14:paraId="2CA4B322"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8428 39</w:t>
            </w:r>
          </w:p>
          <w:p w14:paraId="4578FC30"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8428 39 200 0</w:t>
            </w:r>
          </w:p>
          <w:p w14:paraId="4D6F994D"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8428 39 900</w:t>
            </w:r>
          </w:p>
          <w:p w14:paraId="4D58ECF9"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8428 39 900 1</w:t>
            </w:r>
          </w:p>
          <w:p w14:paraId="6787E9AA"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lastRenderedPageBreak/>
              <w:t>8428 39 900 9</w:t>
            </w:r>
          </w:p>
          <w:p w14:paraId="641C1D76"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8428 40 000 0</w:t>
            </w:r>
          </w:p>
          <w:p w14:paraId="25A317A1"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8428 60 000 0</w:t>
            </w:r>
          </w:p>
          <w:p w14:paraId="7CCE3435"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8428 90</w:t>
            </w:r>
          </w:p>
          <w:p w14:paraId="0DB5C25A"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8428 90 710 0</w:t>
            </w:r>
          </w:p>
          <w:p w14:paraId="10EDBC28"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8428 90 790 0</w:t>
            </w:r>
          </w:p>
          <w:p w14:paraId="0B580C9F"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8428 90 900 0</w:t>
            </w:r>
          </w:p>
          <w:p w14:paraId="4BE8EB2E"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8435100000</w:t>
            </w:r>
          </w:p>
          <w:p w14:paraId="41931F20"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8436 21 000 0</w:t>
            </w:r>
          </w:p>
          <w:p w14:paraId="441DD92E"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8436 29 000 0</w:t>
            </w:r>
          </w:p>
          <w:p w14:paraId="48218949"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8436 91 000 0</w:t>
            </w:r>
          </w:p>
          <w:p w14:paraId="499C8B9D"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8436 99 000 0</w:t>
            </w:r>
          </w:p>
          <w:p w14:paraId="15A4D490"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8437 10 000 0</w:t>
            </w:r>
          </w:p>
          <w:p w14:paraId="6F7B5993"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8437 80 000 0</w:t>
            </w:r>
          </w:p>
          <w:p w14:paraId="6A283E42"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8437 90 000 0</w:t>
            </w:r>
          </w:p>
          <w:p w14:paraId="24E94C82"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844110</w:t>
            </w:r>
          </w:p>
          <w:p w14:paraId="2528EB99"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844400</w:t>
            </w:r>
          </w:p>
          <w:p w14:paraId="2DE3144A"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8445110000</w:t>
            </w:r>
          </w:p>
          <w:p w14:paraId="7B8E2E33"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8445120000</w:t>
            </w:r>
          </w:p>
          <w:p w14:paraId="188F5A22"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844513000</w:t>
            </w:r>
          </w:p>
          <w:p w14:paraId="4E818AB7"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8445130001</w:t>
            </w:r>
          </w:p>
          <w:p w14:paraId="5AB36971"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8445130002</w:t>
            </w:r>
          </w:p>
          <w:p w14:paraId="2FE10186"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8445130009</w:t>
            </w:r>
          </w:p>
          <w:p w14:paraId="6604339D"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844519000</w:t>
            </w:r>
          </w:p>
          <w:p w14:paraId="4A3D083E"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8445190001</w:t>
            </w:r>
          </w:p>
          <w:p w14:paraId="2272162E"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8445190002</w:t>
            </w:r>
          </w:p>
          <w:p w14:paraId="0DC9AC85"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8445190003</w:t>
            </w:r>
          </w:p>
          <w:p w14:paraId="0CEC1A93"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8445190009</w:t>
            </w:r>
          </w:p>
          <w:p w14:paraId="58C42BFA"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844520000</w:t>
            </w:r>
          </w:p>
          <w:p w14:paraId="78D806F5"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8445200001</w:t>
            </w:r>
          </w:p>
          <w:p w14:paraId="128FEFD9"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8445200009</w:t>
            </w:r>
          </w:p>
          <w:p w14:paraId="36F121A3"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8445300000</w:t>
            </w:r>
          </w:p>
          <w:p w14:paraId="5BA440D5"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lastRenderedPageBreak/>
              <w:t>844540000</w:t>
            </w:r>
          </w:p>
          <w:p w14:paraId="47580452"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8445400009</w:t>
            </w:r>
          </w:p>
          <w:p w14:paraId="16AA8892"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844590000</w:t>
            </w:r>
          </w:p>
          <w:p w14:paraId="27460728"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8446100000</w:t>
            </w:r>
          </w:p>
          <w:p w14:paraId="448D5343"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8446210000</w:t>
            </w:r>
          </w:p>
          <w:p w14:paraId="7CC000FC"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8446290000</w:t>
            </w:r>
          </w:p>
          <w:p w14:paraId="6CF2C6F8"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8446300000</w:t>
            </w:r>
          </w:p>
          <w:p w14:paraId="38C80903"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8447 11 000</w:t>
            </w:r>
          </w:p>
          <w:p w14:paraId="6D0E87BC"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8447 11 000 1</w:t>
            </w:r>
          </w:p>
          <w:p w14:paraId="617A3AB8"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8447 11 000 9</w:t>
            </w:r>
          </w:p>
          <w:p w14:paraId="292B95C3"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8447 12 000</w:t>
            </w:r>
          </w:p>
          <w:p w14:paraId="081D296B"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8447 12 000 1</w:t>
            </w:r>
          </w:p>
          <w:p w14:paraId="61CA9D99"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8447 12 000 2</w:t>
            </w:r>
          </w:p>
          <w:p w14:paraId="350CEB79"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8447 12 000 9</w:t>
            </w:r>
          </w:p>
          <w:p w14:paraId="4BB24238"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8447 20</w:t>
            </w:r>
          </w:p>
          <w:p w14:paraId="10A34034"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8447 20 200 0</w:t>
            </w:r>
          </w:p>
          <w:p w14:paraId="61E2C6E8"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8447 20 800 0</w:t>
            </w:r>
          </w:p>
          <w:p w14:paraId="53F59F14"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8447 90 000</w:t>
            </w:r>
          </w:p>
          <w:p w14:paraId="10E49238"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8447 90 000 1</w:t>
            </w:r>
          </w:p>
          <w:p w14:paraId="2BCA1A8E"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8447 90 000 9</w:t>
            </w:r>
          </w:p>
          <w:p w14:paraId="03697382"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8449000000</w:t>
            </w:r>
          </w:p>
          <w:p w14:paraId="7F81055C"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8452 10</w:t>
            </w:r>
          </w:p>
          <w:p w14:paraId="13B79109"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8452 10 110 0</w:t>
            </w:r>
          </w:p>
          <w:p w14:paraId="0443CE6E"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8452 10 190 0</w:t>
            </w:r>
          </w:p>
          <w:p w14:paraId="3853025E"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8452 10 900 0</w:t>
            </w:r>
          </w:p>
          <w:p w14:paraId="638E90A9"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8452 21 000 0</w:t>
            </w:r>
          </w:p>
          <w:p w14:paraId="6F508C4B"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8452 29 000 0</w:t>
            </w:r>
          </w:p>
          <w:p w14:paraId="0022FE7A"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8452 30 000 0</w:t>
            </w:r>
          </w:p>
          <w:p w14:paraId="59895115"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8452 90 000</w:t>
            </w:r>
          </w:p>
          <w:p w14:paraId="03F86667"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8452 90 000 1</w:t>
            </w:r>
          </w:p>
          <w:p w14:paraId="6B7D4220"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8452 90 000 2</w:t>
            </w:r>
          </w:p>
          <w:p w14:paraId="3F5EB51E"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8452 10 190 0</w:t>
            </w:r>
          </w:p>
          <w:p w14:paraId="2F572487"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lastRenderedPageBreak/>
              <w:t>847710000</w:t>
            </w:r>
          </w:p>
          <w:p w14:paraId="3D2126B6"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8477200000</w:t>
            </w:r>
          </w:p>
          <w:p w14:paraId="3BD6DB86"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8477300000</w:t>
            </w:r>
          </w:p>
          <w:p w14:paraId="3CB0817E"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 xml:space="preserve">8477400000 </w:t>
            </w:r>
          </w:p>
          <w:p w14:paraId="5A648222"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847759</w:t>
            </w:r>
          </w:p>
          <w:p w14:paraId="5CE13781"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 xml:space="preserve">8478100000 </w:t>
            </w:r>
          </w:p>
          <w:p w14:paraId="471B31F2"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8516 60 10</w:t>
            </w:r>
          </w:p>
          <w:p w14:paraId="7957E1D5"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8516 60 101 0</w:t>
            </w:r>
          </w:p>
          <w:p w14:paraId="3B7FAF2D"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8516 60 109 0</w:t>
            </w:r>
          </w:p>
          <w:p w14:paraId="2C70227F"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8516 60 500 0</w:t>
            </w:r>
          </w:p>
          <w:p w14:paraId="64E8311C"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8516 60 700 0</w:t>
            </w:r>
          </w:p>
          <w:p w14:paraId="3AB0EA3F"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8516 60 800 0</w:t>
            </w:r>
          </w:p>
          <w:p w14:paraId="0715DD4D" w14:textId="30173C05" w:rsidR="006110E3" w:rsidRPr="00047485" w:rsidRDefault="006110E3" w:rsidP="006110E3">
            <w:pPr>
              <w:spacing w:after="0" w:line="240" w:lineRule="auto"/>
              <w:ind w:left="57"/>
              <w:jc w:val="center"/>
              <w:rPr>
                <w:rFonts w:ascii="Times New Roman" w:hAnsi="Times New Roman" w:cs="Times New Roman"/>
                <w:sz w:val="18"/>
                <w:szCs w:val="18"/>
              </w:rPr>
            </w:pPr>
            <w:r w:rsidRPr="008C377C">
              <w:rPr>
                <w:rFonts w:ascii="Times New Roman" w:eastAsia="Times New Roman" w:hAnsi="Times New Roman" w:cs="Times New Roman"/>
                <w:sz w:val="18"/>
                <w:szCs w:val="18"/>
                <w:lang w:eastAsia="ru-RU"/>
              </w:rPr>
              <w:t>8516 60 900 0</w:t>
            </w:r>
          </w:p>
        </w:tc>
        <w:tc>
          <w:tcPr>
            <w:tcW w:w="3402" w:type="dxa"/>
            <w:tcBorders>
              <w:top w:val="single" w:sz="4" w:space="0" w:color="auto"/>
              <w:left w:val="single" w:sz="4" w:space="0" w:color="auto"/>
              <w:bottom w:val="single" w:sz="4" w:space="0" w:color="auto"/>
              <w:right w:val="single" w:sz="4" w:space="0" w:color="auto"/>
            </w:tcBorders>
          </w:tcPr>
          <w:p w14:paraId="06664A16"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lastRenderedPageBreak/>
              <w:t xml:space="preserve">Технический регламент Таможенного союза «Электромагнитная совместимость технических средств» </w:t>
            </w:r>
          </w:p>
          <w:p w14:paraId="6CD77D01" w14:textId="1D34DF4C" w:rsidR="006110E3" w:rsidRPr="00047485"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 xml:space="preserve">(ТР ТС 020/2011) утвержден решением </w:t>
            </w:r>
            <w:r w:rsidRPr="008C377C">
              <w:rPr>
                <w:rFonts w:ascii="Times New Roman" w:hAnsi="Times New Roman" w:cs="Times New Roman"/>
                <w:sz w:val="18"/>
                <w:szCs w:val="18"/>
              </w:rPr>
              <w:lastRenderedPageBreak/>
              <w:t>Комиссии Таможенного союза от 09.12.2011 г. № 879</w:t>
            </w:r>
          </w:p>
        </w:tc>
        <w:tc>
          <w:tcPr>
            <w:tcW w:w="4394" w:type="dxa"/>
            <w:tcBorders>
              <w:top w:val="single" w:sz="4" w:space="0" w:color="auto"/>
              <w:left w:val="single" w:sz="4" w:space="0" w:color="auto"/>
              <w:bottom w:val="single" w:sz="4" w:space="0" w:color="auto"/>
              <w:right w:val="single" w:sz="4" w:space="0" w:color="auto"/>
            </w:tcBorders>
          </w:tcPr>
          <w:p w14:paraId="10672E05"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lastRenderedPageBreak/>
              <w:t>ГОСТ 30804.6.4-2013(IEC61000-6-4:2006)</w:t>
            </w:r>
          </w:p>
          <w:p w14:paraId="615D2D43"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30804.6.2-2013(IEC61000-6-2:2005)</w:t>
            </w:r>
          </w:p>
          <w:p w14:paraId="4E9E4D10"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IEC 61000-6-2-2011</w:t>
            </w:r>
          </w:p>
          <w:p w14:paraId="29FF43F8"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МЭК 61000-2-4-2005</w:t>
            </w:r>
          </w:p>
          <w:p w14:paraId="40DF3CD0"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lastRenderedPageBreak/>
              <w:t>ГОСТ EN 620-2012</w:t>
            </w:r>
          </w:p>
          <w:p w14:paraId="4F2CC87C"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ЕН 620-2007</w:t>
            </w:r>
          </w:p>
          <w:p w14:paraId="04141D7C"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ЕН 13309-2007</w:t>
            </w:r>
          </w:p>
          <w:p w14:paraId="12BBC8C2" w14:textId="77777777" w:rsidR="006110E3" w:rsidRPr="008C377C" w:rsidRDefault="006110E3" w:rsidP="006110E3">
            <w:pPr>
              <w:spacing w:after="0" w:line="240" w:lineRule="auto"/>
              <w:rPr>
                <w:rFonts w:ascii="Times New Roman" w:hAnsi="Times New Roman" w:cs="Times New Roman"/>
                <w:sz w:val="18"/>
                <w:szCs w:val="18"/>
              </w:rPr>
            </w:pPr>
          </w:p>
          <w:p w14:paraId="4911827C"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32140-2013</w:t>
            </w:r>
          </w:p>
          <w:p w14:paraId="3FC797E1"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60204-31-2012</w:t>
            </w:r>
          </w:p>
          <w:p w14:paraId="671A5B7E"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МЭК 60204-31-2006</w:t>
            </w:r>
          </w:p>
          <w:p w14:paraId="7934D8EC"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22012-82</w:t>
            </w:r>
          </w:p>
          <w:p w14:paraId="7B72C201"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30805.12-2002</w:t>
            </w:r>
          </w:p>
          <w:p w14:paraId="7C898C55"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ГОСТ Р </w:t>
            </w:r>
            <w:proofErr w:type="gramStart"/>
            <w:r w:rsidRPr="008C377C">
              <w:rPr>
                <w:rFonts w:ascii="Times New Roman" w:hAnsi="Times New Roman" w:cs="Times New Roman"/>
                <w:sz w:val="18"/>
                <w:szCs w:val="18"/>
              </w:rPr>
              <w:t>51097-97</w:t>
            </w:r>
            <w:proofErr w:type="gramEnd"/>
          </w:p>
          <w:p w14:paraId="43D98F57"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EN 12895-2012</w:t>
            </w:r>
          </w:p>
          <w:p w14:paraId="0C5CDD31"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ГОСТ Р </w:t>
            </w:r>
            <w:proofErr w:type="gramStart"/>
            <w:r w:rsidRPr="008C377C">
              <w:rPr>
                <w:rFonts w:ascii="Times New Roman" w:hAnsi="Times New Roman" w:cs="Times New Roman"/>
                <w:sz w:val="18"/>
                <w:szCs w:val="18"/>
              </w:rPr>
              <w:t>51318.12-2012</w:t>
            </w:r>
            <w:proofErr w:type="gramEnd"/>
          </w:p>
          <w:p w14:paraId="619E5972"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ГОСТ Р </w:t>
            </w:r>
            <w:proofErr w:type="gramStart"/>
            <w:r w:rsidRPr="008C377C">
              <w:rPr>
                <w:rFonts w:ascii="Times New Roman" w:hAnsi="Times New Roman" w:cs="Times New Roman"/>
                <w:sz w:val="18"/>
                <w:szCs w:val="18"/>
              </w:rPr>
              <w:t>51318.25-2012</w:t>
            </w:r>
            <w:proofErr w:type="gramEnd"/>
          </w:p>
          <w:p w14:paraId="12DA508B"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ЕН 12895-2006</w:t>
            </w:r>
          </w:p>
          <w:p w14:paraId="5C50AE13"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СТРК ГОСТ Р </w:t>
            </w:r>
            <w:proofErr w:type="gramStart"/>
            <w:r w:rsidRPr="008C377C">
              <w:rPr>
                <w:rFonts w:ascii="Times New Roman" w:hAnsi="Times New Roman" w:cs="Times New Roman"/>
                <w:sz w:val="18"/>
                <w:szCs w:val="18"/>
              </w:rPr>
              <w:t>51317.6.5-2009</w:t>
            </w:r>
            <w:proofErr w:type="gramEnd"/>
          </w:p>
          <w:p w14:paraId="1E32F6FB"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ГОСТ Р </w:t>
            </w:r>
            <w:proofErr w:type="gramStart"/>
            <w:r w:rsidRPr="008C377C">
              <w:rPr>
                <w:rFonts w:ascii="Times New Roman" w:hAnsi="Times New Roman" w:cs="Times New Roman"/>
                <w:sz w:val="18"/>
                <w:szCs w:val="18"/>
              </w:rPr>
              <w:t>51317.6.5-2006</w:t>
            </w:r>
            <w:proofErr w:type="gramEnd"/>
          </w:p>
          <w:p w14:paraId="2439BA20"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32133.2-2013</w:t>
            </w:r>
          </w:p>
          <w:p w14:paraId="55A62747"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IEC 62040-2-2008</w:t>
            </w:r>
          </w:p>
          <w:p w14:paraId="623DBDD6"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СТРК ГОСТ Р </w:t>
            </w:r>
            <w:proofErr w:type="gramStart"/>
            <w:r w:rsidRPr="008C377C">
              <w:rPr>
                <w:rFonts w:ascii="Times New Roman" w:hAnsi="Times New Roman" w:cs="Times New Roman"/>
                <w:sz w:val="18"/>
                <w:szCs w:val="18"/>
              </w:rPr>
              <w:t>50745-2006</w:t>
            </w:r>
            <w:proofErr w:type="gramEnd"/>
          </w:p>
          <w:p w14:paraId="75A89BEC"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ЕН 55014-2-2005</w:t>
            </w:r>
          </w:p>
          <w:p w14:paraId="60729D20"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СТРК ГОСТ Р </w:t>
            </w:r>
            <w:proofErr w:type="gramStart"/>
            <w:r w:rsidRPr="008C377C">
              <w:rPr>
                <w:rFonts w:ascii="Times New Roman" w:hAnsi="Times New Roman" w:cs="Times New Roman"/>
                <w:sz w:val="18"/>
                <w:szCs w:val="18"/>
              </w:rPr>
              <w:t>51318.14.2-2009</w:t>
            </w:r>
            <w:proofErr w:type="gramEnd"/>
          </w:p>
          <w:p w14:paraId="2802C026"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30805.14.2-2013</w:t>
            </w:r>
          </w:p>
          <w:p w14:paraId="0C923E63"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30804.3.2-2013(IEC61000-3-2:2009)</w:t>
            </w:r>
          </w:p>
          <w:p w14:paraId="61700181"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30804.3.3-2013(IEC61000-3-3:2008)</w:t>
            </w:r>
          </w:p>
          <w:p w14:paraId="20F68BC8"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IEC 61000-3-2–2017</w:t>
            </w:r>
          </w:p>
          <w:p w14:paraId="2D5D29EF"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IEC 61000-3-3–2015</w:t>
            </w:r>
          </w:p>
          <w:p w14:paraId="6A1E8B17"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CISPR 14-1–2015</w:t>
            </w:r>
          </w:p>
          <w:p w14:paraId="30CAE652"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CISPR 14-2–2016</w:t>
            </w:r>
          </w:p>
          <w:p w14:paraId="21E38BBF" w14:textId="77777777" w:rsidR="006110E3" w:rsidRPr="00047485" w:rsidRDefault="006110E3" w:rsidP="006110E3">
            <w:pPr>
              <w:spacing w:after="0"/>
              <w:rPr>
                <w:rFonts w:ascii="Times New Roman" w:hAnsi="Times New Roman" w:cs="Times New Roman"/>
                <w:sz w:val="18"/>
                <w:szCs w:val="18"/>
              </w:rPr>
            </w:pPr>
          </w:p>
        </w:tc>
      </w:tr>
      <w:tr w:rsidR="006110E3" w:rsidRPr="00047485" w14:paraId="7EC8AA8D" w14:textId="77777777" w:rsidTr="00693456">
        <w:tc>
          <w:tcPr>
            <w:tcW w:w="709" w:type="dxa"/>
            <w:tcBorders>
              <w:top w:val="single" w:sz="4" w:space="0" w:color="auto"/>
              <w:left w:val="single" w:sz="4" w:space="0" w:color="auto"/>
              <w:bottom w:val="single" w:sz="4" w:space="0" w:color="auto"/>
              <w:right w:val="single" w:sz="4" w:space="0" w:color="auto"/>
            </w:tcBorders>
          </w:tcPr>
          <w:p w14:paraId="63D27672" w14:textId="2484C076" w:rsidR="006110E3" w:rsidRPr="00047485" w:rsidRDefault="008A2A9D" w:rsidP="006110E3">
            <w:pPr>
              <w:spacing w:after="0"/>
              <w:rPr>
                <w:rFonts w:ascii="Times New Roman" w:hAnsi="Times New Roman" w:cs="Times New Roman"/>
                <w:sz w:val="18"/>
                <w:szCs w:val="18"/>
              </w:rPr>
            </w:pPr>
            <w:r>
              <w:rPr>
                <w:rFonts w:ascii="Times New Roman" w:hAnsi="Times New Roman" w:cs="Times New Roman"/>
                <w:sz w:val="18"/>
                <w:szCs w:val="18"/>
              </w:rPr>
              <w:lastRenderedPageBreak/>
              <w:t>В.5.1</w:t>
            </w:r>
            <w:r>
              <w:rPr>
                <w:rFonts w:ascii="Times New Roman" w:hAnsi="Times New Roman" w:cs="Times New Roman"/>
                <w:sz w:val="18"/>
                <w:szCs w:val="18"/>
              </w:rPr>
              <w:t>4</w:t>
            </w:r>
          </w:p>
        </w:tc>
        <w:tc>
          <w:tcPr>
            <w:tcW w:w="2693" w:type="dxa"/>
            <w:tcBorders>
              <w:top w:val="single" w:sz="4" w:space="0" w:color="auto"/>
              <w:left w:val="single" w:sz="4" w:space="0" w:color="auto"/>
              <w:bottom w:val="single" w:sz="4" w:space="0" w:color="auto"/>
              <w:right w:val="single" w:sz="4" w:space="0" w:color="auto"/>
            </w:tcBorders>
          </w:tcPr>
          <w:p w14:paraId="1C16CCF5" w14:textId="72F2A004" w:rsidR="006110E3" w:rsidRPr="00047485"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C377C">
              <w:rPr>
                <w:rFonts w:ascii="Times New Roman" w:hAnsi="Times New Roman" w:cs="Times New Roman"/>
                <w:sz w:val="18"/>
                <w:szCs w:val="18"/>
              </w:rPr>
              <w:t>- приборы для ухода за волосами, ногтями и кожей</w:t>
            </w:r>
          </w:p>
        </w:tc>
        <w:tc>
          <w:tcPr>
            <w:tcW w:w="1985" w:type="dxa"/>
            <w:tcBorders>
              <w:top w:val="single" w:sz="4" w:space="0" w:color="auto"/>
              <w:left w:val="single" w:sz="4" w:space="0" w:color="auto"/>
              <w:bottom w:val="single" w:sz="4" w:space="0" w:color="auto"/>
              <w:right w:val="single" w:sz="4" w:space="0" w:color="auto"/>
            </w:tcBorders>
          </w:tcPr>
          <w:p w14:paraId="60F1BD8D"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Декларация</w:t>
            </w:r>
          </w:p>
          <w:p w14:paraId="3501AD0E"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(1Д, 2Д, 3Д, 4Д, 6Д)</w:t>
            </w:r>
          </w:p>
          <w:p w14:paraId="1C58BBF8"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p>
          <w:p w14:paraId="31C188CE" w14:textId="77777777" w:rsidR="006110E3" w:rsidRPr="00047485" w:rsidRDefault="006110E3" w:rsidP="006110E3">
            <w:pPr>
              <w:spacing w:after="0"/>
              <w:rPr>
                <w:rFonts w:ascii="Times New Roman" w:eastAsia="Times New Roman" w:hAnsi="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14:paraId="132FD052"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8510 10 000 0</w:t>
            </w:r>
          </w:p>
          <w:p w14:paraId="2C57883F"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8510 30 000 0</w:t>
            </w:r>
          </w:p>
          <w:p w14:paraId="3512A40A"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8510 20 000 0</w:t>
            </w:r>
          </w:p>
          <w:p w14:paraId="272BF498"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 xml:space="preserve">8516 79 700 0 </w:t>
            </w:r>
          </w:p>
          <w:p w14:paraId="5C532057"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8516 31 000 9</w:t>
            </w:r>
          </w:p>
          <w:p w14:paraId="7C0CA17D"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8516 32 000 0</w:t>
            </w:r>
          </w:p>
          <w:p w14:paraId="0B9C2A3B"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 xml:space="preserve">8516 33 000 0 </w:t>
            </w:r>
          </w:p>
          <w:p w14:paraId="68AA0A58" w14:textId="010CC99E" w:rsidR="006110E3" w:rsidRPr="00047485" w:rsidRDefault="006110E3" w:rsidP="006110E3">
            <w:pPr>
              <w:spacing w:after="0" w:line="240" w:lineRule="auto"/>
              <w:ind w:left="57"/>
              <w:jc w:val="center"/>
              <w:rPr>
                <w:rFonts w:ascii="Times New Roman" w:hAnsi="Times New Roman" w:cs="Times New Roman"/>
                <w:sz w:val="18"/>
                <w:szCs w:val="18"/>
              </w:rPr>
            </w:pPr>
            <w:r w:rsidRPr="008C377C">
              <w:rPr>
                <w:rFonts w:ascii="Times New Roman" w:eastAsia="Times New Roman" w:hAnsi="Times New Roman" w:cs="Times New Roman"/>
                <w:sz w:val="18"/>
                <w:szCs w:val="18"/>
                <w:lang w:eastAsia="ru-RU"/>
              </w:rPr>
              <w:t>8516 32 000 0</w:t>
            </w:r>
          </w:p>
        </w:tc>
        <w:tc>
          <w:tcPr>
            <w:tcW w:w="3402" w:type="dxa"/>
            <w:tcBorders>
              <w:top w:val="single" w:sz="4" w:space="0" w:color="auto"/>
              <w:left w:val="single" w:sz="4" w:space="0" w:color="auto"/>
              <w:bottom w:val="single" w:sz="4" w:space="0" w:color="auto"/>
              <w:right w:val="single" w:sz="4" w:space="0" w:color="auto"/>
            </w:tcBorders>
          </w:tcPr>
          <w:p w14:paraId="629F5E01"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Технический регламент Таможенного союза «Электромагнитная совместимость технических средств» </w:t>
            </w:r>
          </w:p>
          <w:p w14:paraId="5E5BC50F" w14:textId="16E641A1" w:rsidR="006110E3" w:rsidRPr="00047485"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(ТР ТС 020/2011) утвержден решением Комиссии Таможенного союза от 09.12.2011 г. № 879</w:t>
            </w:r>
          </w:p>
        </w:tc>
        <w:tc>
          <w:tcPr>
            <w:tcW w:w="4394" w:type="dxa"/>
            <w:tcBorders>
              <w:top w:val="single" w:sz="4" w:space="0" w:color="auto"/>
              <w:left w:val="single" w:sz="4" w:space="0" w:color="auto"/>
              <w:bottom w:val="single" w:sz="4" w:space="0" w:color="auto"/>
              <w:right w:val="single" w:sz="4" w:space="0" w:color="auto"/>
            </w:tcBorders>
          </w:tcPr>
          <w:p w14:paraId="1A7086B2"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СТРК ГОСТ Р </w:t>
            </w:r>
            <w:proofErr w:type="gramStart"/>
            <w:r w:rsidRPr="008C377C">
              <w:rPr>
                <w:rFonts w:ascii="Times New Roman" w:hAnsi="Times New Roman" w:cs="Times New Roman"/>
                <w:sz w:val="18"/>
                <w:szCs w:val="18"/>
              </w:rPr>
              <w:t>51318.14.1-2009</w:t>
            </w:r>
            <w:proofErr w:type="gramEnd"/>
          </w:p>
          <w:p w14:paraId="69EC1FE5"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30805.14.2-2013</w:t>
            </w:r>
          </w:p>
          <w:p w14:paraId="22908E1A"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30805.14.1-2013</w:t>
            </w:r>
          </w:p>
          <w:p w14:paraId="1EA8433B"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ЕН 55014-1-2005</w:t>
            </w:r>
          </w:p>
          <w:p w14:paraId="3827E25C"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ЕН 55014-2-2005</w:t>
            </w:r>
          </w:p>
          <w:p w14:paraId="6D23B88A"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СТРК ГОСТ Р </w:t>
            </w:r>
            <w:proofErr w:type="gramStart"/>
            <w:r w:rsidRPr="008C377C">
              <w:rPr>
                <w:rFonts w:ascii="Times New Roman" w:hAnsi="Times New Roman" w:cs="Times New Roman"/>
                <w:sz w:val="18"/>
                <w:szCs w:val="18"/>
              </w:rPr>
              <w:t>51318.14.2-2009</w:t>
            </w:r>
            <w:proofErr w:type="gramEnd"/>
          </w:p>
          <w:p w14:paraId="0E6B6D2A"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30804.3.2-2013(IEC61000-3-2:2009)</w:t>
            </w:r>
          </w:p>
          <w:p w14:paraId="4A478E71"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30804.3.3-2013(IEC61000-3-3:2008)</w:t>
            </w:r>
          </w:p>
          <w:p w14:paraId="36306902"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IEC 61000-3-2–2017</w:t>
            </w:r>
          </w:p>
          <w:p w14:paraId="7A39310A"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IEC 61000-3-3–2015</w:t>
            </w:r>
          </w:p>
          <w:p w14:paraId="7F1B3920"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CISPR 14-1–2015</w:t>
            </w:r>
          </w:p>
          <w:p w14:paraId="01A3AA4B" w14:textId="526B816D" w:rsidR="006110E3" w:rsidRPr="00047485"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CISPR 14-2–2016</w:t>
            </w:r>
          </w:p>
        </w:tc>
      </w:tr>
      <w:tr w:rsidR="006110E3" w:rsidRPr="00047485" w14:paraId="74AEE20F" w14:textId="77777777" w:rsidTr="00693456">
        <w:tc>
          <w:tcPr>
            <w:tcW w:w="709" w:type="dxa"/>
            <w:tcBorders>
              <w:top w:val="single" w:sz="4" w:space="0" w:color="auto"/>
              <w:left w:val="single" w:sz="4" w:space="0" w:color="auto"/>
              <w:bottom w:val="single" w:sz="4" w:space="0" w:color="auto"/>
              <w:right w:val="single" w:sz="4" w:space="0" w:color="auto"/>
            </w:tcBorders>
          </w:tcPr>
          <w:p w14:paraId="13ECA6D5" w14:textId="6637354D" w:rsidR="006110E3" w:rsidRPr="00047485" w:rsidRDefault="008A2A9D" w:rsidP="006110E3">
            <w:pPr>
              <w:spacing w:after="0"/>
              <w:rPr>
                <w:rFonts w:ascii="Times New Roman" w:hAnsi="Times New Roman" w:cs="Times New Roman"/>
                <w:sz w:val="18"/>
                <w:szCs w:val="18"/>
              </w:rPr>
            </w:pPr>
            <w:r>
              <w:rPr>
                <w:rFonts w:ascii="Times New Roman" w:hAnsi="Times New Roman" w:cs="Times New Roman"/>
                <w:sz w:val="18"/>
                <w:szCs w:val="18"/>
              </w:rPr>
              <w:t>В.5.1</w:t>
            </w:r>
            <w:r>
              <w:rPr>
                <w:rFonts w:ascii="Times New Roman" w:hAnsi="Times New Roman" w:cs="Times New Roman"/>
                <w:sz w:val="18"/>
                <w:szCs w:val="18"/>
              </w:rPr>
              <w:t>5</w:t>
            </w:r>
          </w:p>
        </w:tc>
        <w:tc>
          <w:tcPr>
            <w:tcW w:w="2693" w:type="dxa"/>
            <w:tcBorders>
              <w:top w:val="single" w:sz="4" w:space="0" w:color="auto"/>
              <w:left w:val="single" w:sz="4" w:space="0" w:color="auto"/>
              <w:bottom w:val="single" w:sz="4" w:space="0" w:color="auto"/>
              <w:right w:val="single" w:sz="4" w:space="0" w:color="auto"/>
            </w:tcBorders>
          </w:tcPr>
          <w:p w14:paraId="78C905A7" w14:textId="015115BB" w:rsidR="006110E3" w:rsidRPr="00047485"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C377C">
              <w:rPr>
                <w:rFonts w:ascii="Times New Roman" w:hAnsi="Times New Roman" w:cs="Times New Roman"/>
                <w:sz w:val="18"/>
                <w:szCs w:val="18"/>
              </w:rPr>
              <w:t>- машины швейные и вязальные</w:t>
            </w:r>
          </w:p>
        </w:tc>
        <w:tc>
          <w:tcPr>
            <w:tcW w:w="1985" w:type="dxa"/>
            <w:tcBorders>
              <w:top w:val="single" w:sz="4" w:space="0" w:color="auto"/>
              <w:left w:val="single" w:sz="4" w:space="0" w:color="auto"/>
              <w:bottom w:val="single" w:sz="4" w:space="0" w:color="auto"/>
              <w:right w:val="single" w:sz="4" w:space="0" w:color="auto"/>
            </w:tcBorders>
          </w:tcPr>
          <w:p w14:paraId="1EBB6653"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Декларация</w:t>
            </w:r>
          </w:p>
          <w:p w14:paraId="16514B42"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(1Д, 2Д, 3Д, 4Д, 6Д)</w:t>
            </w:r>
          </w:p>
          <w:p w14:paraId="47C0DE6F"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p>
          <w:p w14:paraId="52EAD46C" w14:textId="77777777" w:rsidR="006110E3" w:rsidRPr="00047485" w:rsidRDefault="006110E3" w:rsidP="006110E3">
            <w:pPr>
              <w:spacing w:after="0"/>
              <w:rPr>
                <w:rFonts w:ascii="Times New Roman" w:eastAsia="Times New Roman" w:hAnsi="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14:paraId="4D22140A"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8452 10</w:t>
            </w:r>
          </w:p>
          <w:p w14:paraId="2F679F59"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8452 10 190 0</w:t>
            </w:r>
          </w:p>
          <w:p w14:paraId="3558D966"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8447</w:t>
            </w:r>
          </w:p>
          <w:p w14:paraId="15E41DB6" w14:textId="77777777" w:rsidR="006110E3" w:rsidRPr="00047485" w:rsidRDefault="006110E3" w:rsidP="006110E3">
            <w:pPr>
              <w:spacing w:after="0" w:line="240" w:lineRule="auto"/>
              <w:ind w:left="57"/>
              <w:jc w:val="center"/>
              <w:rPr>
                <w:rFonts w:ascii="Times New Roman" w:hAnsi="Times New Roman" w:cs="Times New Roman"/>
                <w:sz w:val="18"/>
                <w:szCs w:val="18"/>
              </w:rPr>
            </w:pPr>
          </w:p>
        </w:tc>
        <w:tc>
          <w:tcPr>
            <w:tcW w:w="3402" w:type="dxa"/>
            <w:tcBorders>
              <w:top w:val="single" w:sz="4" w:space="0" w:color="auto"/>
              <w:left w:val="single" w:sz="4" w:space="0" w:color="auto"/>
              <w:bottom w:val="single" w:sz="4" w:space="0" w:color="auto"/>
              <w:right w:val="single" w:sz="4" w:space="0" w:color="auto"/>
            </w:tcBorders>
          </w:tcPr>
          <w:p w14:paraId="2C98DD25"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Технический регламент Таможенного союза «Электромагнитная совместимость технических средств» </w:t>
            </w:r>
          </w:p>
          <w:p w14:paraId="6B5486DD" w14:textId="7F68AC07" w:rsidR="006110E3" w:rsidRPr="00047485"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(ТР ТС 020/2011) утвержден решением Комиссии Таможенного союза от 09.12.2011 г. № 879</w:t>
            </w:r>
          </w:p>
        </w:tc>
        <w:tc>
          <w:tcPr>
            <w:tcW w:w="4394" w:type="dxa"/>
            <w:tcBorders>
              <w:top w:val="single" w:sz="4" w:space="0" w:color="auto"/>
              <w:left w:val="single" w:sz="4" w:space="0" w:color="auto"/>
              <w:bottom w:val="single" w:sz="4" w:space="0" w:color="auto"/>
              <w:right w:val="single" w:sz="4" w:space="0" w:color="auto"/>
            </w:tcBorders>
          </w:tcPr>
          <w:p w14:paraId="6D9C95B5"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СТРК ГОСТ Р </w:t>
            </w:r>
            <w:proofErr w:type="gramStart"/>
            <w:r w:rsidRPr="008C377C">
              <w:rPr>
                <w:rFonts w:ascii="Times New Roman" w:hAnsi="Times New Roman" w:cs="Times New Roman"/>
                <w:sz w:val="18"/>
                <w:szCs w:val="18"/>
              </w:rPr>
              <w:t>51318.14.1-2009</w:t>
            </w:r>
            <w:proofErr w:type="gramEnd"/>
          </w:p>
          <w:p w14:paraId="2B2822B0"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30805.14.2-2013</w:t>
            </w:r>
          </w:p>
          <w:p w14:paraId="3DC77D00"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30805.14.1-2013</w:t>
            </w:r>
          </w:p>
          <w:p w14:paraId="29133248"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ЕН 55014-1-2005</w:t>
            </w:r>
          </w:p>
          <w:p w14:paraId="607CC05B"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ЕН 55014-2-2005</w:t>
            </w:r>
          </w:p>
          <w:p w14:paraId="2CEC58D9"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СТРК ГОСТ Р </w:t>
            </w:r>
            <w:proofErr w:type="gramStart"/>
            <w:r w:rsidRPr="008C377C">
              <w:rPr>
                <w:rFonts w:ascii="Times New Roman" w:hAnsi="Times New Roman" w:cs="Times New Roman"/>
                <w:sz w:val="18"/>
                <w:szCs w:val="18"/>
              </w:rPr>
              <w:t>51318.14.2-2009</w:t>
            </w:r>
            <w:proofErr w:type="gramEnd"/>
          </w:p>
          <w:p w14:paraId="021944FE"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30804.6.4-2013(IEC61000-6-4:2006)</w:t>
            </w:r>
          </w:p>
          <w:p w14:paraId="1E7874AE"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lastRenderedPageBreak/>
              <w:t>ГОСТ 30804.6.2-2013(IEC61000-6-2:2005)</w:t>
            </w:r>
          </w:p>
          <w:p w14:paraId="0E20F7BB"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IEC 61000-6-2-2011</w:t>
            </w:r>
          </w:p>
          <w:p w14:paraId="21CC741D"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МЭК 61000-2-4-2005</w:t>
            </w:r>
          </w:p>
          <w:p w14:paraId="3B8F3256"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60204-31-2012</w:t>
            </w:r>
          </w:p>
          <w:p w14:paraId="7F8AD0C0"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МЭК 60204-31-2006</w:t>
            </w:r>
          </w:p>
          <w:p w14:paraId="0B7748D8"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30804.3.2-2013(IEC61000-3-2:2009)</w:t>
            </w:r>
          </w:p>
          <w:p w14:paraId="7A3239F1"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30804.3.3-2013(IEC61000-3-3:2008)</w:t>
            </w:r>
          </w:p>
          <w:p w14:paraId="73E5CA95"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IEC 61000-3-2–2017</w:t>
            </w:r>
          </w:p>
          <w:p w14:paraId="5199B608"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IEC 61000-3-3–2015</w:t>
            </w:r>
          </w:p>
          <w:p w14:paraId="10E92D25"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CISPR 14-1–2015</w:t>
            </w:r>
          </w:p>
          <w:p w14:paraId="24C6AB85" w14:textId="5C75AEEB" w:rsidR="006110E3" w:rsidRPr="00047485"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CISPR 14-2–2016</w:t>
            </w:r>
          </w:p>
        </w:tc>
      </w:tr>
      <w:tr w:rsidR="006110E3" w:rsidRPr="00047485" w14:paraId="5C99D737" w14:textId="77777777" w:rsidTr="00693456">
        <w:tc>
          <w:tcPr>
            <w:tcW w:w="709" w:type="dxa"/>
            <w:tcBorders>
              <w:top w:val="single" w:sz="4" w:space="0" w:color="auto"/>
              <w:left w:val="single" w:sz="4" w:space="0" w:color="auto"/>
              <w:bottom w:val="single" w:sz="4" w:space="0" w:color="auto"/>
              <w:right w:val="single" w:sz="4" w:space="0" w:color="auto"/>
            </w:tcBorders>
          </w:tcPr>
          <w:p w14:paraId="08E1EA1A" w14:textId="245E0142" w:rsidR="006110E3" w:rsidRPr="00047485" w:rsidRDefault="008A2A9D" w:rsidP="006110E3">
            <w:pPr>
              <w:spacing w:after="0"/>
              <w:rPr>
                <w:rFonts w:ascii="Times New Roman" w:hAnsi="Times New Roman" w:cs="Times New Roman"/>
                <w:sz w:val="18"/>
                <w:szCs w:val="18"/>
              </w:rPr>
            </w:pPr>
            <w:r>
              <w:rPr>
                <w:rFonts w:ascii="Times New Roman" w:hAnsi="Times New Roman" w:cs="Times New Roman"/>
                <w:sz w:val="18"/>
                <w:szCs w:val="18"/>
              </w:rPr>
              <w:lastRenderedPageBreak/>
              <w:t>В.5.1</w:t>
            </w:r>
            <w:r>
              <w:rPr>
                <w:rFonts w:ascii="Times New Roman" w:hAnsi="Times New Roman" w:cs="Times New Roman"/>
                <w:sz w:val="18"/>
                <w:szCs w:val="18"/>
              </w:rPr>
              <w:t>6</w:t>
            </w:r>
          </w:p>
        </w:tc>
        <w:tc>
          <w:tcPr>
            <w:tcW w:w="2693" w:type="dxa"/>
            <w:tcBorders>
              <w:top w:val="single" w:sz="4" w:space="0" w:color="auto"/>
              <w:left w:val="single" w:sz="4" w:space="0" w:color="auto"/>
              <w:bottom w:val="single" w:sz="4" w:space="0" w:color="auto"/>
              <w:right w:val="single" w:sz="4" w:space="0" w:color="auto"/>
            </w:tcBorders>
          </w:tcPr>
          <w:p w14:paraId="5DDE9D8B" w14:textId="29C45C57" w:rsidR="006110E3" w:rsidRPr="00047485"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C377C">
              <w:rPr>
                <w:rFonts w:ascii="Times New Roman" w:hAnsi="Times New Roman" w:cs="Times New Roman"/>
                <w:sz w:val="18"/>
                <w:szCs w:val="18"/>
              </w:rPr>
              <w:t>- приборы для чистки и уборки помещений</w:t>
            </w:r>
          </w:p>
        </w:tc>
        <w:tc>
          <w:tcPr>
            <w:tcW w:w="1985" w:type="dxa"/>
            <w:tcBorders>
              <w:top w:val="single" w:sz="4" w:space="0" w:color="auto"/>
              <w:left w:val="single" w:sz="4" w:space="0" w:color="auto"/>
              <w:bottom w:val="single" w:sz="4" w:space="0" w:color="auto"/>
              <w:right w:val="single" w:sz="4" w:space="0" w:color="auto"/>
            </w:tcBorders>
          </w:tcPr>
          <w:p w14:paraId="6D174FD1"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Декларация</w:t>
            </w:r>
          </w:p>
          <w:p w14:paraId="325DF971"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(1Д, 2Д, 3Д, 4Д, 6Д)</w:t>
            </w:r>
          </w:p>
          <w:p w14:paraId="5A3728E9"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p>
          <w:p w14:paraId="404EBCE1" w14:textId="77777777" w:rsidR="006110E3" w:rsidRPr="00047485" w:rsidRDefault="006110E3" w:rsidP="006110E3">
            <w:pPr>
              <w:spacing w:after="0"/>
              <w:rPr>
                <w:rFonts w:ascii="Times New Roman" w:eastAsia="Times New Roman" w:hAnsi="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14:paraId="112949B7"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8508</w:t>
            </w:r>
          </w:p>
          <w:p w14:paraId="77FDA780"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8509 80 000 0</w:t>
            </w:r>
          </w:p>
          <w:p w14:paraId="590FD847"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8508</w:t>
            </w:r>
          </w:p>
          <w:p w14:paraId="4FE90285"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8509 80 000 0</w:t>
            </w:r>
          </w:p>
          <w:p w14:paraId="39128348"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8424 30 900 0</w:t>
            </w:r>
          </w:p>
          <w:p w14:paraId="16432844"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8424 89 000 9</w:t>
            </w:r>
          </w:p>
          <w:p w14:paraId="296C7AA4"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8509 80 000 0</w:t>
            </w:r>
          </w:p>
          <w:p w14:paraId="41A9B96C"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8516 79 700 0</w:t>
            </w:r>
          </w:p>
          <w:p w14:paraId="273B47E4"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8509 80 000 0</w:t>
            </w:r>
          </w:p>
          <w:p w14:paraId="27B0E659" w14:textId="77777777" w:rsidR="006110E3" w:rsidRPr="00047485" w:rsidRDefault="006110E3" w:rsidP="006110E3">
            <w:pPr>
              <w:spacing w:after="0" w:line="240" w:lineRule="auto"/>
              <w:ind w:left="57"/>
              <w:jc w:val="center"/>
              <w:rPr>
                <w:rFonts w:ascii="Times New Roman" w:hAnsi="Times New Roman" w:cs="Times New Roman"/>
                <w:sz w:val="18"/>
                <w:szCs w:val="18"/>
              </w:rPr>
            </w:pPr>
          </w:p>
        </w:tc>
        <w:tc>
          <w:tcPr>
            <w:tcW w:w="3402" w:type="dxa"/>
            <w:tcBorders>
              <w:top w:val="single" w:sz="4" w:space="0" w:color="auto"/>
              <w:left w:val="single" w:sz="4" w:space="0" w:color="auto"/>
              <w:bottom w:val="single" w:sz="4" w:space="0" w:color="auto"/>
              <w:right w:val="single" w:sz="4" w:space="0" w:color="auto"/>
            </w:tcBorders>
          </w:tcPr>
          <w:p w14:paraId="2841BFA2"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Технический регламент Таможенного союза «Электромагнитная совместимость технических средств» </w:t>
            </w:r>
          </w:p>
          <w:p w14:paraId="4881994E" w14:textId="7D618077" w:rsidR="006110E3" w:rsidRPr="00047485"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(ТР ТС 020/2011) утвержден решением Комиссии Таможенного союза от 09.12.2011 г. № 879</w:t>
            </w:r>
          </w:p>
        </w:tc>
        <w:tc>
          <w:tcPr>
            <w:tcW w:w="4394" w:type="dxa"/>
            <w:tcBorders>
              <w:top w:val="single" w:sz="4" w:space="0" w:color="auto"/>
              <w:left w:val="single" w:sz="4" w:space="0" w:color="auto"/>
              <w:bottom w:val="single" w:sz="4" w:space="0" w:color="auto"/>
              <w:right w:val="single" w:sz="4" w:space="0" w:color="auto"/>
            </w:tcBorders>
          </w:tcPr>
          <w:p w14:paraId="208A5489"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СТРК ГОСТ Р </w:t>
            </w:r>
            <w:proofErr w:type="gramStart"/>
            <w:r w:rsidRPr="008C377C">
              <w:rPr>
                <w:rFonts w:ascii="Times New Roman" w:hAnsi="Times New Roman" w:cs="Times New Roman"/>
                <w:sz w:val="18"/>
                <w:szCs w:val="18"/>
              </w:rPr>
              <w:t>51318.14.1-2009</w:t>
            </w:r>
            <w:proofErr w:type="gramEnd"/>
          </w:p>
          <w:p w14:paraId="75D9D69F"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30805.14.2-2013</w:t>
            </w:r>
          </w:p>
          <w:p w14:paraId="410B7D36"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30805.14.1-2013</w:t>
            </w:r>
          </w:p>
          <w:p w14:paraId="70CF465F"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ЕН 55014-1-2005</w:t>
            </w:r>
          </w:p>
          <w:p w14:paraId="5ACBAED5"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ЕН 55014-2-2005</w:t>
            </w:r>
          </w:p>
          <w:p w14:paraId="52FF1930"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СТРК ГОСТ Р </w:t>
            </w:r>
            <w:proofErr w:type="gramStart"/>
            <w:r w:rsidRPr="008C377C">
              <w:rPr>
                <w:rFonts w:ascii="Times New Roman" w:hAnsi="Times New Roman" w:cs="Times New Roman"/>
                <w:sz w:val="18"/>
                <w:szCs w:val="18"/>
              </w:rPr>
              <w:t>51318.14.2-2009</w:t>
            </w:r>
            <w:proofErr w:type="gramEnd"/>
          </w:p>
          <w:p w14:paraId="1F76314A"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30804.6.4-2013(IEC61000-6-4:2006)</w:t>
            </w:r>
          </w:p>
          <w:p w14:paraId="144D981C"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30804.6.2-2013(IEC61000-6-2:2005)</w:t>
            </w:r>
          </w:p>
          <w:p w14:paraId="7FD134CC"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IEC 61000-6-2-2011</w:t>
            </w:r>
          </w:p>
          <w:p w14:paraId="17E37305"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МЭК 61000-2-4-2005</w:t>
            </w:r>
          </w:p>
          <w:p w14:paraId="0BC03281"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30804.3.2-2013(IEC61000-3-2:2009)</w:t>
            </w:r>
          </w:p>
          <w:p w14:paraId="675E2E5E"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ГОСТ </w:t>
            </w:r>
            <w:proofErr w:type="gramStart"/>
            <w:r w:rsidRPr="008C377C">
              <w:rPr>
                <w:rFonts w:ascii="Times New Roman" w:hAnsi="Times New Roman" w:cs="Times New Roman"/>
                <w:sz w:val="18"/>
                <w:szCs w:val="18"/>
              </w:rPr>
              <w:t>30804.3.3-2013</w:t>
            </w:r>
            <w:proofErr w:type="gramEnd"/>
            <w:r w:rsidRPr="008C377C">
              <w:rPr>
                <w:rFonts w:ascii="Times New Roman" w:hAnsi="Times New Roman" w:cs="Times New Roman"/>
                <w:sz w:val="18"/>
                <w:szCs w:val="18"/>
              </w:rPr>
              <w:t>(IEC61000-3-3:2008</w:t>
            </w:r>
          </w:p>
          <w:p w14:paraId="2325AC22"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IEC 61000-3-2–2017</w:t>
            </w:r>
          </w:p>
          <w:p w14:paraId="774961F9"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IEC 61000-3-3–2015</w:t>
            </w:r>
          </w:p>
          <w:p w14:paraId="5540948D"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CISPR 14-1–2015</w:t>
            </w:r>
          </w:p>
          <w:p w14:paraId="2EE32F49" w14:textId="298FD23F" w:rsidR="006110E3" w:rsidRPr="00047485"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CISPR 14-2–2016</w:t>
            </w:r>
          </w:p>
        </w:tc>
      </w:tr>
      <w:tr w:rsidR="006110E3" w:rsidRPr="00047485" w14:paraId="4488AE71" w14:textId="77777777" w:rsidTr="00693456">
        <w:tc>
          <w:tcPr>
            <w:tcW w:w="709" w:type="dxa"/>
            <w:tcBorders>
              <w:top w:val="single" w:sz="4" w:space="0" w:color="auto"/>
              <w:left w:val="single" w:sz="4" w:space="0" w:color="auto"/>
              <w:bottom w:val="single" w:sz="4" w:space="0" w:color="auto"/>
              <w:right w:val="single" w:sz="4" w:space="0" w:color="auto"/>
            </w:tcBorders>
          </w:tcPr>
          <w:p w14:paraId="4CD95642" w14:textId="01120EC4" w:rsidR="006110E3" w:rsidRPr="00047485" w:rsidRDefault="008A2A9D" w:rsidP="006110E3">
            <w:pPr>
              <w:spacing w:after="0"/>
              <w:rPr>
                <w:rFonts w:ascii="Times New Roman" w:hAnsi="Times New Roman" w:cs="Times New Roman"/>
                <w:sz w:val="18"/>
                <w:szCs w:val="18"/>
              </w:rPr>
            </w:pPr>
            <w:r>
              <w:rPr>
                <w:rFonts w:ascii="Times New Roman" w:hAnsi="Times New Roman" w:cs="Times New Roman"/>
                <w:sz w:val="18"/>
                <w:szCs w:val="18"/>
              </w:rPr>
              <w:t>В.5.1</w:t>
            </w:r>
            <w:r>
              <w:rPr>
                <w:rFonts w:ascii="Times New Roman" w:hAnsi="Times New Roman" w:cs="Times New Roman"/>
                <w:sz w:val="18"/>
                <w:szCs w:val="18"/>
              </w:rPr>
              <w:t>7</w:t>
            </w:r>
          </w:p>
        </w:tc>
        <w:tc>
          <w:tcPr>
            <w:tcW w:w="2693" w:type="dxa"/>
            <w:tcBorders>
              <w:top w:val="single" w:sz="4" w:space="0" w:color="auto"/>
              <w:left w:val="single" w:sz="4" w:space="0" w:color="auto"/>
              <w:bottom w:val="single" w:sz="4" w:space="0" w:color="auto"/>
              <w:right w:val="single" w:sz="4" w:space="0" w:color="auto"/>
            </w:tcBorders>
          </w:tcPr>
          <w:p w14:paraId="48CEFFDD" w14:textId="0D817961" w:rsidR="006110E3" w:rsidRPr="00047485"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C377C">
              <w:rPr>
                <w:rFonts w:ascii="Times New Roman" w:hAnsi="Times New Roman" w:cs="Times New Roman"/>
                <w:sz w:val="18"/>
                <w:szCs w:val="18"/>
              </w:rPr>
              <w:t>- приборы для обработки (стирки, глажки, сушки, чистки) белья, одежды и обуви</w:t>
            </w:r>
          </w:p>
        </w:tc>
        <w:tc>
          <w:tcPr>
            <w:tcW w:w="1985" w:type="dxa"/>
            <w:tcBorders>
              <w:top w:val="single" w:sz="4" w:space="0" w:color="auto"/>
              <w:left w:val="single" w:sz="4" w:space="0" w:color="auto"/>
              <w:bottom w:val="single" w:sz="4" w:space="0" w:color="auto"/>
              <w:right w:val="single" w:sz="4" w:space="0" w:color="auto"/>
            </w:tcBorders>
          </w:tcPr>
          <w:p w14:paraId="3B1A4472"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Декларация</w:t>
            </w:r>
          </w:p>
          <w:p w14:paraId="79C0AAD1"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(1Д, 2Д, 3Д, 4Д, 6Д)</w:t>
            </w:r>
          </w:p>
          <w:p w14:paraId="6F661938"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p>
          <w:p w14:paraId="483A8B9D" w14:textId="77777777" w:rsidR="006110E3" w:rsidRPr="00047485" w:rsidRDefault="006110E3" w:rsidP="006110E3">
            <w:pPr>
              <w:spacing w:after="0"/>
              <w:rPr>
                <w:rFonts w:ascii="Times New Roman" w:eastAsia="Times New Roman" w:hAnsi="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14:paraId="3AE27EF1"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8450 11 110 0</w:t>
            </w:r>
          </w:p>
          <w:p w14:paraId="1E2CB84C"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8450 11 190 0</w:t>
            </w:r>
          </w:p>
          <w:p w14:paraId="34A6FFCC"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8450 11 900 0</w:t>
            </w:r>
          </w:p>
          <w:p w14:paraId="05AFF3D4"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8450 12 000 0</w:t>
            </w:r>
          </w:p>
          <w:p w14:paraId="4A29C0C4"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lastRenderedPageBreak/>
              <w:t>8450 19 000 0</w:t>
            </w:r>
          </w:p>
          <w:p w14:paraId="3ED4F43F"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8421 12 000 0</w:t>
            </w:r>
          </w:p>
          <w:p w14:paraId="0AAAF4F3"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8421 19 700 9</w:t>
            </w:r>
          </w:p>
          <w:p w14:paraId="5B83BC82"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8451 21 000</w:t>
            </w:r>
          </w:p>
          <w:p w14:paraId="67E3A3D6"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8451 29 000 0</w:t>
            </w:r>
          </w:p>
          <w:p w14:paraId="23113611"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8450 19 000 0</w:t>
            </w:r>
          </w:p>
          <w:p w14:paraId="6653DE2D"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8479 89 970 8</w:t>
            </w:r>
          </w:p>
          <w:p w14:paraId="3A7F406F"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8424 30 900 0</w:t>
            </w:r>
          </w:p>
          <w:p w14:paraId="3ED7C53B"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8424 89 000 9</w:t>
            </w:r>
          </w:p>
          <w:p w14:paraId="76B63947"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8451 30 000 0</w:t>
            </w:r>
          </w:p>
          <w:p w14:paraId="47C0589F"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8516 40 000 0</w:t>
            </w:r>
          </w:p>
          <w:p w14:paraId="3914A11B"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8516 79 700 0</w:t>
            </w:r>
          </w:p>
          <w:p w14:paraId="67755E60"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8516 79 700 0</w:t>
            </w:r>
          </w:p>
          <w:p w14:paraId="1CB2735A"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8516</w:t>
            </w:r>
          </w:p>
          <w:p w14:paraId="04FFFB72"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8451</w:t>
            </w:r>
          </w:p>
          <w:p w14:paraId="6B5DFD48"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8450</w:t>
            </w:r>
          </w:p>
          <w:p w14:paraId="090AE712" w14:textId="0FCAAE31" w:rsidR="006110E3" w:rsidRPr="00047485" w:rsidRDefault="006110E3" w:rsidP="006110E3">
            <w:pPr>
              <w:spacing w:after="0" w:line="240" w:lineRule="auto"/>
              <w:ind w:left="57"/>
              <w:jc w:val="center"/>
              <w:rPr>
                <w:rFonts w:ascii="Times New Roman" w:hAnsi="Times New Roman" w:cs="Times New Roman"/>
                <w:sz w:val="18"/>
                <w:szCs w:val="18"/>
              </w:rPr>
            </w:pPr>
            <w:r w:rsidRPr="008C377C">
              <w:rPr>
                <w:rFonts w:ascii="Times New Roman" w:eastAsia="Times New Roman" w:hAnsi="Times New Roman" w:cs="Times New Roman"/>
                <w:sz w:val="18"/>
                <w:szCs w:val="18"/>
                <w:lang w:eastAsia="ru-RU"/>
              </w:rPr>
              <w:t>8452</w:t>
            </w:r>
          </w:p>
        </w:tc>
        <w:tc>
          <w:tcPr>
            <w:tcW w:w="3402" w:type="dxa"/>
            <w:tcBorders>
              <w:top w:val="single" w:sz="4" w:space="0" w:color="auto"/>
              <w:left w:val="single" w:sz="4" w:space="0" w:color="auto"/>
              <w:bottom w:val="single" w:sz="4" w:space="0" w:color="auto"/>
              <w:right w:val="single" w:sz="4" w:space="0" w:color="auto"/>
            </w:tcBorders>
          </w:tcPr>
          <w:p w14:paraId="6D894B2A"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lastRenderedPageBreak/>
              <w:t xml:space="preserve">Технический регламент Таможенного союза «Электромагнитная совместимость технических средств» </w:t>
            </w:r>
          </w:p>
          <w:p w14:paraId="024F59A3" w14:textId="47158165" w:rsidR="006110E3" w:rsidRPr="00047485"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 xml:space="preserve">(ТР ТС 020/2011) утвержден решением </w:t>
            </w:r>
            <w:r w:rsidRPr="008C377C">
              <w:rPr>
                <w:rFonts w:ascii="Times New Roman" w:hAnsi="Times New Roman" w:cs="Times New Roman"/>
                <w:sz w:val="18"/>
                <w:szCs w:val="18"/>
              </w:rPr>
              <w:lastRenderedPageBreak/>
              <w:t>Комиссии Таможенного союза от 09.12.2011 г. № 879</w:t>
            </w:r>
          </w:p>
        </w:tc>
        <w:tc>
          <w:tcPr>
            <w:tcW w:w="4394" w:type="dxa"/>
            <w:tcBorders>
              <w:top w:val="single" w:sz="4" w:space="0" w:color="auto"/>
              <w:left w:val="single" w:sz="4" w:space="0" w:color="auto"/>
              <w:bottom w:val="single" w:sz="4" w:space="0" w:color="auto"/>
              <w:right w:val="single" w:sz="4" w:space="0" w:color="auto"/>
            </w:tcBorders>
          </w:tcPr>
          <w:p w14:paraId="1F11D257"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lastRenderedPageBreak/>
              <w:t xml:space="preserve">СТРК ГОСТ Р </w:t>
            </w:r>
            <w:proofErr w:type="gramStart"/>
            <w:r w:rsidRPr="008C377C">
              <w:rPr>
                <w:rFonts w:ascii="Times New Roman" w:hAnsi="Times New Roman" w:cs="Times New Roman"/>
                <w:sz w:val="18"/>
                <w:szCs w:val="18"/>
              </w:rPr>
              <w:t>51318.14.1-2009</w:t>
            </w:r>
            <w:proofErr w:type="gramEnd"/>
          </w:p>
          <w:p w14:paraId="09BF147F"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30805.14.2-2013</w:t>
            </w:r>
          </w:p>
          <w:p w14:paraId="02820B28"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30805.14.1-2013</w:t>
            </w:r>
          </w:p>
          <w:p w14:paraId="51F2A7CA"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ЕН 55014-1-2005</w:t>
            </w:r>
          </w:p>
          <w:p w14:paraId="651BDB4E"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lastRenderedPageBreak/>
              <w:t>СТБ ЕН 55014-2-2005</w:t>
            </w:r>
          </w:p>
          <w:p w14:paraId="78B937E4"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СТРК ГОСТ Р </w:t>
            </w:r>
            <w:proofErr w:type="gramStart"/>
            <w:r w:rsidRPr="008C377C">
              <w:rPr>
                <w:rFonts w:ascii="Times New Roman" w:hAnsi="Times New Roman" w:cs="Times New Roman"/>
                <w:sz w:val="18"/>
                <w:szCs w:val="18"/>
              </w:rPr>
              <w:t>51318.14.2-2009</w:t>
            </w:r>
            <w:proofErr w:type="gramEnd"/>
          </w:p>
          <w:p w14:paraId="74A22FFE"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30804.6.4-2013</w:t>
            </w:r>
          </w:p>
          <w:p w14:paraId="0D182162"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30804.6.2-2013(IEC61000-6-2:2005)</w:t>
            </w:r>
          </w:p>
          <w:p w14:paraId="71C554AF"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IEC 61000-6-2-2011</w:t>
            </w:r>
          </w:p>
          <w:p w14:paraId="3A4EC498"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МЭК 61000-2-4-2005</w:t>
            </w:r>
          </w:p>
          <w:p w14:paraId="7AD8E158"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30804.3.2-2013(IEC61000-3-2:2009)</w:t>
            </w:r>
          </w:p>
          <w:p w14:paraId="6D49DCE9"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30804.3.3-2013(IEC61000-3-3:2008)</w:t>
            </w:r>
          </w:p>
          <w:p w14:paraId="45ACBEDF"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IEC 61000-3-2–2017</w:t>
            </w:r>
          </w:p>
          <w:p w14:paraId="0F233DF7"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IEC 61000-3-3–2015</w:t>
            </w:r>
          </w:p>
          <w:p w14:paraId="560CF51C"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CISPR 14-1–2015</w:t>
            </w:r>
          </w:p>
          <w:p w14:paraId="392E6941" w14:textId="4A241ED8" w:rsidR="006110E3" w:rsidRPr="00047485"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CISPR 14-2–2016</w:t>
            </w:r>
          </w:p>
        </w:tc>
      </w:tr>
      <w:tr w:rsidR="006110E3" w:rsidRPr="00047485" w14:paraId="3876E77C" w14:textId="77777777" w:rsidTr="00693456">
        <w:tc>
          <w:tcPr>
            <w:tcW w:w="709" w:type="dxa"/>
            <w:tcBorders>
              <w:top w:val="single" w:sz="4" w:space="0" w:color="auto"/>
              <w:left w:val="single" w:sz="4" w:space="0" w:color="auto"/>
              <w:bottom w:val="single" w:sz="4" w:space="0" w:color="auto"/>
              <w:right w:val="single" w:sz="4" w:space="0" w:color="auto"/>
            </w:tcBorders>
          </w:tcPr>
          <w:p w14:paraId="3EBE8DB8" w14:textId="5290900F" w:rsidR="006110E3" w:rsidRPr="00047485" w:rsidRDefault="008A2A9D" w:rsidP="006110E3">
            <w:pPr>
              <w:spacing w:after="0"/>
              <w:rPr>
                <w:rFonts w:ascii="Times New Roman" w:hAnsi="Times New Roman" w:cs="Times New Roman"/>
                <w:sz w:val="18"/>
                <w:szCs w:val="18"/>
              </w:rPr>
            </w:pPr>
            <w:r>
              <w:rPr>
                <w:rFonts w:ascii="Times New Roman" w:hAnsi="Times New Roman" w:cs="Times New Roman"/>
                <w:sz w:val="18"/>
                <w:szCs w:val="18"/>
              </w:rPr>
              <w:lastRenderedPageBreak/>
              <w:t>В.5.1</w:t>
            </w:r>
            <w:r>
              <w:rPr>
                <w:rFonts w:ascii="Times New Roman" w:hAnsi="Times New Roman" w:cs="Times New Roman"/>
                <w:sz w:val="18"/>
                <w:szCs w:val="18"/>
              </w:rPr>
              <w:t>8</w:t>
            </w:r>
          </w:p>
        </w:tc>
        <w:tc>
          <w:tcPr>
            <w:tcW w:w="2693" w:type="dxa"/>
            <w:tcBorders>
              <w:top w:val="single" w:sz="4" w:space="0" w:color="auto"/>
              <w:left w:val="single" w:sz="4" w:space="0" w:color="auto"/>
              <w:bottom w:val="single" w:sz="4" w:space="0" w:color="auto"/>
              <w:right w:val="single" w:sz="4" w:space="0" w:color="auto"/>
            </w:tcBorders>
          </w:tcPr>
          <w:p w14:paraId="2F4FAC94" w14:textId="66C01EFB" w:rsidR="006110E3" w:rsidRPr="00047485"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C377C">
              <w:rPr>
                <w:rFonts w:ascii="Times New Roman" w:hAnsi="Times New Roman" w:cs="Times New Roman"/>
                <w:sz w:val="18"/>
                <w:szCs w:val="18"/>
              </w:rPr>
              <w:t>- электроприборы для поддержания и регулировки микроклимата в помещениях</w:t>
            </w:r>
          </w:p>
        </w:tc>
        <w:tc>
          <w:tcPr>
            <w:tcW w:w="1985" w:type="dxa"/>
            <w:tcBorders>
              <w:top w:val="single" w:sz="4" w:space="0" w:color="auto"/>
              <w:left w:val="single" w:sz="4" w:space="0" w:color="auto"/>
              <w:bottom w:val="single" w:sz="4" w:space="0" w:color="auto"/>
              <w:right w:val="single" w:sz="4" w:space="0" w:color="auto"/>
            </w:tcBorders>
          </w:tcPr>
          <w:p w14:paraId="73716D34"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Декларация</w:t>
            </w:r>
          </w:p>
          <w:p w14:paraId="617764EA"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(1Д, 2Д, 3Д, 4Д, 6Д)</w:t>
            </w:r>
          </w:p>
          <w:p w14:paraId="3C675D1E"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p>
          <w:p w14:paraId="1E9C705A" w14:textId="77777777" w:rsidR="006110E3" w:rsidRPr="00047485" w:rsidRDefault="006110E3" w:rsidP="006110E3">
            <w:pPr>
              <w:spacing w:after="0"/>
              <w:rPr>
                <w:rFonts w:ascii="Times New Roman" w:eastAsia="Times New Roman" w:hAnsi="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14:paraId="646C2841"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8414 51 000 0</w:t>
            </w:r>
          </w:p>
          <w:p w14:paraId="24513615"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8415 10</w:t>
            </w:r>
          </w:p>
          <w:p w14:paraId="5A948FC1"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8415 81 009 0</w:t>
            </w:r>
          </w:p>
          <w:p w14:paraId="105BCDEF"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8415 82 000 0</w:t>
            </w:r>
          </w:p>
          <w:p w14:paraId="2CF8161A"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8415 83 000 0</w:t>
            </w:r>
          </w:p>
          <w:p w14:paraId="4474B9D6"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8415 90 000 9</w:t>
            </w:r>
          </w:p>
          <w:p w14:paraId="4D0A3124"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8418 99</w:t>
            </w:r>
          </w:p>
          <w:p w14:paraId="1B0C0939"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8479 89 970 8</w:t>
            </w:r>
          </w:p>
          <w:p w14:paraId="37CA8CB3"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8509 80 000 0</w:t>
            </w:r>
          </w:p>
          <w:p w14:paraId="70848352"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8414 60 000</w:t>
            </w:r>
          </w:p>
          <w:p w14:paraId="26AEC7E4"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8421 39 200 9</w:t>
            </w:r>
          </w:p>
          <w:p w14:paraId="1A374D46"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8436 21 000 0</w:t>
            </w:r>
          </w:p>
          <w:p w14:paraId="569C28EE"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8516 21 000 0</w:t>
            </w:r>
          </w:p>
          <w:p w14:paraId="3FDB1CA2"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8516 29</w:t>
            </w:r>
          </w:p>
          <w:p w14:paraId="53E65B73"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8516 21 000 0</w:t>
            </w:r>
          </w:p>
          <w:p w14:paraId="474F3A7F"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lastRenderedPageBreak/>
              <w:t>8516 29 500 0</w:t>
            </w:r>
          </w:p>
          <w:p w14:paraId="4583ED4F"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8516 29 910 0</w:t>
            </w:r>
          </w:p>
          <w:p w14:paraId="7133BB00"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8516 29 990 0</w:t>
            </w:r>
          </w:p>
          <w:p w14:paraId="728EE437" w14:textId="6899DDE4" w:rsidR="006110E3" w:rsidRPr="00047485" w:rsidRDefault="006110E3" w:rsidP="006110E3">
            <w:pPr>
              <w:spacing w:after="0" w:line="240" w:lineRule="auto"/>
              <w:ind w:left="57"/>
              <w:jc w:val="center"/>
              <w:rPr>
                <w:rFonts w:ascii="Times New Roman" w:hAnsi="Times New Roman" w:cs="Times New Roman"/>
                <w:sz w:val="18"/>
                <w:szCs w:val="18"/>
              </w:rPr>
            </w:pPr>
            <w:r w:rsidRPr="008C377C">
              <w:rPr>
                <w:rFonts w:ascii="Times New Roman" w:eastAsia="Times New Roman" w:hAnsi="Times New Roman" w:cs="Times New Roman"/>
                <w:sz w:val="18"/>
                <w:szCs w:val="18"/>
                <w:lang w:eastAsia="ru-RU"/>
              </w:rPr>
              <w:t>8516 80</w:t>
            </w:r>
          </w:p>
        </w:tc>
        <w:tc>
          <w:tcPr>
            <w:tcW w:w="3402" w:type="dxa"/>
            <w:tcBorders>
              <w:top w:val="single" w:sz="4" w:space="0" w:color="auto"/>
              <w:left w:val="single" w:sz="4" w:space="0" w:color="auto"/>
              <w:bottom w:val="single" w:sz="4" w:space="0" w:color="auto"/>
              <w:right w:val="single" w:sz="4" w:space="0" w:color="auto"/>
            </w:tcBorders>
          </w:tcPr>
          <w:p w14:paraId="71E26D6F"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lastRenderedPageBreak/>
              <w:t xml:space="preserve">Технический регламент Таможенного союза «Электромагнитная совместимость технических средств» </w:t>
            </w:r>
          </w:p>
          <w:p w14:paraId="6ED602AC" w14:textId="168D33F6" w:rsidR="006110E3" w:rsidRPr="00047485"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(ТР ТС 020/2011) утвержден решением Комиссии Таможенного союза от 09.12.2011 г. № 879</w:t>
            </w:r>
          </w:p>
        </w:tc>
        <w:tc>
          <w:tcPr>
            <w:tcW w:w="4394" w:type="dxa"/>
            <w:tcBorders>
              <w:top w:val="single" w:sz="4" w:space="0" w:color="auto"/>
              <w:left w:val="single" w:sz="4" w:space="0" w:color="auto"/>
              <w:bottom w:val="single" w:sz="4" w:space="0" w:color="auto"/>
              <w:right w:val="single" w:sz="4" w:space="0" w:color="auto"/>
            </w:tcBorders>
          </w:tcPr>
          <w:p w14:paraId="420F28ED"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СТРК ГОСТ Р </w:t>
            </w:r>
            <w:proofErr w:type="gramStart"/>
            <w:r w:rsidRPr="008C377C">
              <w:rPr>
                <w:rFonts w:ascii="Times New Roman" w:hAnsi="Times New Roman" w:cs="Times New Roman"/>
                <w:sz w:val="18"/>
                <w:szCs w:val="18"/>
              </w:rPr>
              <w:t>51318.14.1-2009</w:t>
            </w:r>
            <w:proofErr w:type="gramEnd"/>
          </w:p>
          <w:p w14:paraId="5AA1EDA7"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30805.14.2-2013</w:t>
            </w:r>
          </w:p>
          <w:p w14:paraId="11270C8B"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30805.14.1-2013</w:t>
            </w:r>
          </w:p>
          <w:p w14:paraId="2218E10D"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ЕН 55014-1-2005</w:t>
            </w:r>
          </w:p>
          <w:p w14:paraId="2F7E7E2D"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ЕН 55014-2-2005</w:t>
            </w:r>
          </w:p>
          <w:p w14:paraId="22BB3EA5"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СТРК ГОСТ Р </w:t>
            </w:r>
            <w:proofErr w:type="gramStart"/>
            <w:r w:rsidRPr="008C377C">
              <w:rPr>
                <w:rFonts w:ascii="Times New Roman" w:hAnsi="Times New Roman" w:cs="Times New Roman"/>
                <w:sz w:val="18"/>
                <w:szCs w:val="18"/>
              </w:rPr>
              <w:t>51318.14.2-2009</w:t>
            </w:r>
            <w:proofErr w:type="gramEnd"/>
          </w:p>
          <w:p w14:paraId="045EFF8F"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30804.6.4-2013(IEC61000-6-4:2006)</w:t>
            </w:r>
          </w:p>
          <w:p w14:paraId="4B7ECC97"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30804.6.2-2013(IEC61000-6-2:2005)</w:t>
            </w:r>
          </w:p>
          <w:p w14:paraId="5A7BAD2C"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IEC 61000-6-2-2011</w:t>
            </w:r>
          </w:p>
          <w:p w14:paraId="55AF558A"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МЭК 61000-2-4-2005</w:t>
            </w:r>
          </w:p>
          <w:p w14:paraId="42715FD5"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30804.3.2-2013(IEC61000-3-2:2009)</w:t>
            </w:r>
          </w:p>
          <w:p w14:paraId="127639E9"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30804.3.3-2013(IEC61000-3-3:2008)</w:t>
            </w:r>
          </w:p>
          <w:p w14:paraId="5C9856B7"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IEC 61000-3-2–2017</w:t>
            </w:r>
          </w:p>
          <w:p w14:paraId="5B4397B9"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IEC 61000-3-3–2015</w:t>
            </w:r>
          </w:p>
          <w:p w14:paraId="4B208DF7"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CISPR 14-1–2015</w:t>
            </w:r>
          </w:p>
          <w:p w14:paraId="23316185" w14:textId="3AF31CF0" w:rsidR="006110E3" w:rsidRPr="00047485"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lastRenderedPageBreak/>
              <w:t>ГОСТ CISPR 14-2–2016</w:t>
            </w:r>
          </w:p>
        </w:tc>
      </w:tr>
      <w:tr w:rsidR="006110E3" w:rsidRPr="00047485" w14:paraId="4F0A2874" w14:textId="77777777" w:rsidTr="00693456">
        <w:tc>
          <w:tcPr>
            <w:tcW w:w="709" w:type="dxa"/>
            <w:tcBorders>
              <w:top w:val="single" w:sz="4" w:space="0" w:color="auto"/>
              <w:left w:val="single" w:sz="4" w:space="0" w:color="auto"/>
              <w:bottom w:val="single" w:sz="4" w:space="0" w:color="auto"/>
              <w:right w:val="single" w:sz="4" w:space="0" w:color="auto"/>
            </w:tcBorders>
          </w:tcPr>
          <w:p w14:paraId="0451DE08" w14:textId="2E04FC09" w:rsidR="006110E3" w:rsidRPr="00047485" w:rsidRDefault="008A2A9D" w:rsidP="006110E3">
            <w:pPr>
              <w:spacing w:after="0"/>
              <w:rPr>
                <w:rFonts w:ascii="Times New Roman" w:hAnsi="Times New Roman" w:cs="Times New Roman"/>
                <w:sz w:val="18"/>
                <w:szCs w:val="18"/>
              </w:rPr>
            </w:pPr>
            <w:r>
              <w:rPr>
                <w:rFonts w:ascii="Times New Roman" w:hAnsi="Times New Roman" w:cs="Times New Roman"/>
                <w:sz w:val="18"/>
                <w:szCs w:val="18"/>
              </w:rPr>
              <w:lastRenderedPageBreak/>
              <w:t>В.5.1</w:t>
            </w:r>
            <w:r>
              <w:rPr>
                <w:rFonts w:ascii="Times New Roman" w:hAnsi="Times New Roman" w:cs="Times New Roman"/>
                <w:sz w:val="18"/>
                <w:szCs w:val="18"/>
              </w:rPr>
              <w:t>9</w:t>
            </w:r>
          </w:p>
        </w:tc>
        <w:tc>
          <w:tcPr>
            <w:tcW w:w="2693" w:type="dxa"/>
            <w:tcBorders>
              <w:top w:val="single" w:sz="4" w:space="0" w:color="auto"/>
              <w:left w:val="single" w:sz="4" w:space="0" w:color="auto"/>
              <w:bottom w:val="single" w:sz="4" w:space="0" w:color="auto"/>
              <w:right w:val="single" w:sz="4" w:space="0" w:color="auto"/>
            </w:tcBorders>
          </w:tcPr>
          <w:p w14:paraId="53BF9AD8" w14:textId="1BAA05B9" w:rsidR="006110E3" w:rsidRPr="00047485"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C377C">
              <w:rPr>
                <w:rFonts w:ascii="Times New Roman" w:hAnsi="Times New Roman" w:cs="Times New Roman"/>
                <w:sz w:val="18"/>
                <w:szCs w:val="18"/>
              </w:rPr>
              <w:t>- средства радиосвязи, радиовещания и телевидения; аудио-и видеоаппаратура, приемники теле- и радиовещания, связанное с ними оборудование, системы и сети связи</w:t>
            </w:r>
          </w:p>
        </w:tc>
        <w:tc>
          <w:tcPr>
            <w:tcW w:w="1985" w:type="dxa"/>
            <w:tcBorders>
              <w:top w:val="single" w:sz="4" w:space="0" w:color="auto"/>
              <w:left w:val="single" w:sz="4" w:space="0" w:color="auto"/>
              <w:bottom w:val="single" w:sz="4" w:space="0" w:color="auto"/>
              <w:right w:val="single" w:sz="4" w:space="0" w:color="auto"/>
            </w:tcBorders>
          </w:tcPr>
          <w:p w14:paraId="64AA3836"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Декларация</w:t>
            </w:r>
          </w:p>
          <w:p w14:paraId="713B5DAF"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(1Д, 2Д, 3Д, 4Д, 6Д)</w:t>
            </w:r>
          </w:p>
          <w:p w14:paraId="0D85FC43"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p>
          <w:p w14:paraId="78A4244F" w14:textId="77777777" w:rsidR="006110E3" w:rsidRPr="00047485" w:rsidRDefault="006110E3" w:rsidP="006110E3">
            <w:pPr>
              <w:spacing w:after="0"/>
              <w:rPr>
                <w:rFonts w:ascii="Times New Roman" w:eastAsia="Times New Roman" w:hAnsi="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14:paraId="682B4937"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8519</w:t>
            </w:r>
          </w:p>
          <w:p w14:paraId="5FA4A9A1"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8521</w:t>
            </w:r>
          </w:p>
          <w:p w14:paraId="4B0C7FD9"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8525 80</w:t>
            </w:r>
          </w:p>
          <w:p w14:paraId="39917310"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8527</w:t>
            </w:r>
          </w:p>
          <w:p w14:paraId="1BF7EE61"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8528 49</w:t>
            </w:r>
          </w:p>
          <w:p w14:paraId="1180B03F"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8528 59</w:t>
            </w:r>
          </w:p>
          <w:p w14:paraId="10F60C6C"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8528 69</w:t>
            </w:r>
          </w:p>
          <w:p w14:paraId="4A47532A"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8528 72</w:t>
            </w:r>
          </w:p>
          <w:p w14:paraId="2D4E5A7C"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8527</w:t>
            </w:r>
          </w:p>
          <w:p w14:paraId="31F213ED"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8528 71</w:t>
            </w:r>
          </w:p>
          <w:p w14:paraId="2EF32C83"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8528 72</w:t>
            </w:r>
          </w:p>
          <w:p w14:paraId="41FF6705"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8518 21 000 0</w:t>
            </w:r>
          </w:p>
          <w:p w14:paraId="7E2004F4"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8518 22 000 9</w:t>
            </w:r>
          </w:p>
          <w:p w14:paraId="2D6AF230"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8518 29</w:t>
            </w:r>
          </w:p>
          <w:p w14:paraId="7AD9E47D"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8518 40</w:t>
            </w:r>
          </w:p>
          <w:p w14:paraId="141F9370"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8518 50 000 0</w:t>
            </w:r>
          </w:p>
          <w:p w14:paraId="1A67E544" w14:textId="77777777" w:rsidR="006110E3" w:rsidRPr="008C377C" w:rsidRDefault="006110E3" w:rsidP="006110E3">
            <w:pPr>
              <w:spacing w:after="0" w:line="240" w:lineRule="auto"/>
              <w:rPr>
                <w:rFonts w:ascii="Times New Roman" w:eastAsia="Times New Roman" w:hAnsi="Times New Roman" w:cs="Times New Roman"/>
                <w:color w:val="000000" w:themeColor="text1"/>
                <w:sz w:val="18"/>
                <w:szCs w:val="18"/>
                <w:lang w:eastAsia="ru-RU"/>
              </w:rPr>
            </w:pPr>
            <w:r w:rsidRPr="008C377C">
              <w:rPr>
                <w:rFonts w:ascii="Times New Roman" w:eastAsia="Times New Roman" w:hAnsi="Times New Roman" w:cs="Times New Roman"/>
                <w:color w:val="000000" w:themeColor="text1"/>
                <w:sz w:val="18"/>
                <w:szCs w:val="18"/>
                <w:lang w:eastAsia="ru-RU"/>
              </w:rPr>
              <w:t>8517</w:t>
            </w:r>
          </w:p>
          <w:p w14:paraId="1ED31050" w14:textId="77777777" w:rsidR="006110E3" w:rsidRPr="008C377C" w:rsidRDefault="006110E3" w:rsidP="006110E3">
            <w:pPr>
              <w:spacing w:after="0" w:line="240" w:lineRule="auto"/>
              <w:rPr>
                <w:rFonts w:ascii="Times New Roman" w:eastAsia="Times New Roman" w:hAnsi="Times New Roman" w:cs="Times New Roman"/>
                <w:color w:val="000000" w:themeColor="text1"/>
                <w:sz w:val="18"/>
                <w:szCs w:val="18"/>
                <w:lang w:eastAsia="ru-RU"/>
              </w:rPr>
            </w:pPr>
            <w:r w:rsidRPr="008C377C">
              <w:rPr>
                <w:rFonts w:ascii="Times New Roman" w:eastAsia="Times New Roman" w:hAnsi="Times New Roman" w:cs="Times New Roman"/>
                <w:color w:val="000000" w:themeColor="text1"/>
                <w:sz w:val="18"/>
                <w:szCs w:val="18"/>
                <w:lang w:eastAsia="ru-RU"/>
              </w:rPr>
              <w:t>8518</w:t>
            </w:r>
          </w:p>
          <w:p w14:paraId="22257FCB" w14:textId="77777777" w:rsidR="006110E3" w:rsidRPr="008C377C" w:rsidRDefault="006110E3" w:rsidP="006110E3">
            <w:pPr>
              <w:spacing w:after="0" w:line="240" w:lineRule="auto"/>
              <w:rPr>
                <w:rFonts w:ascii="Times New Roman" w:eastAsia="Times New Roman" w:hAnsi="Times New Roman" w:cs="Times New Roman"/>
                <w:color w:val="000000" w:themeColor="text1"/>
                <w:sz w:val="18"/>
                <w:szCs w:val="18"/>
                <w:lang w:eastAsia="ru-RU"/>
              </w:rPr>
            </w:pPr>
            <w:r w:rsidRPr="008C377C">
              <w:rPr>
                <w:rFonts w:ascii="Times New Roman" w:eastAsia="Times New Roman" w:hAnsi="Times New Roman" w:cs="Times New Roman"/>
                <w:color w:val="000000" w:themeColor="text1"/>
                <w:sz w:val="18"/>
                <w:szCs w:val="18"/>
                <w:lang w:eastAsia="ru-RU"/>
              </w:rPr>
              <w:t xml:space="preserve">8525 </w:t>
            </w:r>
          </w:p>
          <w:p w14:paraId="13A4411A" w14:textId="77777777" w:rsidR="006110E3" w:rsidRPr="008C377C" w:rsidRDefault="006110E3" w:rsidP="006110E3">
            <w:pPr>
              <w:spacing w:after="0" w:line="240" w:lineRule="auto"/>
              <w:rPr>
                <w:rFonts w:ascii="Times New Roman" w:eastAsia="Times New Roman" w:hAnsi="Times New Roman" w:cs="Times New Roman"/>
                <w:color w:val="000000" w:themeColor="text1"/>
                <w:sz w:val="18"/>
                <w:szCs w:val="18"/>
                <w:lang w:eastAsia="ru-RU"/>
              </w:rPr>
            </w:pPr>
            <w:r w:rsidRPr="008C377C">
              <w:rPr>
                <w:rFonts w:ascii="Times New Roman" w:eastAsia="Times New Roman" w:hAnsi="Times New Roman" w:cs="Times New Roman"/>
                <w:color w:val="000000" w:themeColor="text1"/>
                <w:sz w:val="18"/>
                <w:szCs w:val="18"/>
                <w:lang w:eastAsia="ru-RU"/>
              </w:rPr>
              <w:t xml:space="preserve">8528 </w:t>
            </w:r>
          </w:p>
          <w:p w14:paraId="4C11F4B7" w14:textId="77777777" w:rsidR="006110E3" w:rsidRPr="00047485" w:rsidRDefault="006110E3" w:rsidP="006110E3">
            <w:pPr>
              <w:spacing w:after="0" w:line="240" w:lineRule="auto"/>
              <w:ind w:left="57"/>
              <w:jc w:val="center"/>
              <w:rPr>
                <w:rFonts w:ascii="Times New Roman" w:hAnsi="Times New Roman" w:cs="Times New Roman"/>
                <w:sz w:val="18"/>
                <w:szCs w:val="18"/>
              </w:rPr>
            </w:pPr>
          </w:p>
        </w:tc>
        <w:tc>
          <w:tcPr>
            <w:tcW w:w="3402" w:type="dxa"/>
            <w:tcBorders>
              <w:top w:val="single" w:sz="4" w:space="0" w:color="auto"/>
              <w:left w:val="single" w:sz="4" w:space="0" w:color="auto"/>
              <w:bottom w:val="single" w:sz="4" w:space="0" w:color="auto"/>
              <w:right w:val="single" w:sz="4" w:space="0" w:color="auto"/>
            </w:tcBorders>
          </w:tcPr>
          <w:p w14:paraId="1F623852"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Технический регламент Таможенного союза «Электромагнитная совместимость технических средств» </w:t>
            </w:r>
          </w:p>
          <w:p w14:paraId="67E600CC" w14:textId="16176C45" w:rsidR="006110E3" w:rsidRPr="00047485"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(ТР ТС 020/2011) утвержден решением Комиссии Таможенного союза от 09.12.2011 г. № 879</w:t>
            </w:r>
          </w:p>
        </w:tc>
        <w:tc>
          <w:tcPr>
            <w:tcW w:w="4394" w:type="dxa"/>
            <w:tcBorders>
              <w:top w:val="single" w:sz="4" w:space="0" w:color="auto"/>
              <w:left w:val="single" w:sz="4" w:space="0" w:color="auto"/>
              <w:bottom w:val="single" w:sz="4" w:space="0" w:color="auto"/>
              <w:right w:val="single" w:sz="4" w:space="0" w:color="auto"/>
            </w:tcBorders>
          </w:tcPr>
          <w:p w14:paraId="1BA15BAD"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30805.13-2013</w:t>
            </w:r>
          </w:p>
          <w:p w14:paraId="1846AFB3"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ГОСТ Р </w:t>
            </w:r>
            <w:proofErr w:type="gramStart"/>
            <w:r w:rsidRPr="008C377C">
              <w:rPr>
                <w:rFonts w:ascii="Times New Roman" w:hAnsi="Times New Roman" w:cs="Times New Roman"/>
                <w:sz w:val="18"/>
                <w:szCs w:val="18"/>
              </w:rPr>
              <w:t>52459.26-2009</w:t>
            </w:r>
            <w:proofErr w:type="gramEnd"/>
          </w:p>
          <w:p w14:paraId="6ACF342D"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CISPR 13-2012</w:t>
            </w:r>
          </w:p>
          <w:p w14:paraId="2A118D7F"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32134.1-2013</w:t>
            </w:r>
          </w:p>
          <w:p w14:paraId="7E6E1162"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32134.11-2013</w:t>
            </w:r>
          </w:p>
          <w:p w14:paraId="5F9DCB0B"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32134.12-2013</w:t>
            </w:r>
          </w:p>
          <w:p w14:paraId="43835B4F"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32134.13-2013</w:t>
            </w:r>
          </w:p>
          <w:p w14:paraId="2152B846"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32134.14-2013</w:t>
            </w:r>
          </w:p>
          <w:p w14:paraId="7D740F59"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ГОСТ Р </w:t>
            </w:r>
            <w:proofErr w:type="gramStart"/>
            <w:r w:rsidRPr="008C377C">
              <w:rPr>
                <w:rFonts w:ascii="Times New Roman" w:hAnsi="Times New Roman" w:cs="Times New Roman"/>
                <w:sz w:val="18"/>
                <w:szCs w:val="18"/>
              </w:rPr>
              <w:t>54485-2011</w:t>
            </w:r>
            <w:proofErr w:type="gramEnd"/>
          </w:p>
          <w:p w14:paraId="687DB2D4"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2317-2013</w:t>
            </w:r>
          </w:p>
          <w:p w14:paraId="394265A1"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ETSI EN 301489-17-2013</w:t>
            </w:r>
          </w:p>
          <w:p w14:paraId="43419992"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ГОСТ Р МЭК </w:t>
            </w:r>
            <w:proofErr w:type="gramStart"/>
            <w:r w:rsidRPr="008C377C">
              <w:rPr>
                <w:rFonts w:ascii="Times New Roman" w:hAnsi="Times New Roman" w:cs="Times New Roman"/>
                <w:sz w:val="18"/>
                <w:szCs w:val="18"/>
              </w:rPr>
              <w:t>60945-2007</w:t>
            </w:r>
            <w:proofErr w:type="gramEnd"/>
          </w:p>
          <w:p w14:paraId="46AD45D6"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ГОСТ Р </w:t>
            </w:r>
            <w:proofErr w:type="gramStart"/>
            <w:r w:rsidRPr="008C377C">
              <w:rPr>
                <w:rFonts w:ascii="Times New Roman" w:hAnsi="Times New Roman" w:cs="Times New Roman"/>
                <w:sz w:val="18"/>
                <w:szCs w:val="18"/>
              </w:rPr>
              <w:t>52459.2-2009</w:t>
            </w:r>
            <w:proofErr w:type="gramEnd"/>
          </w:p>
          <w:p w14:paraId="005D0DBE"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ГОСТ Р </w:t>
            </w:r>
            <w:proofErr w:type="gramStart"/>
            <w:r w:rsidRPr="008C377C">
              <w:rPr>
                <w:rFonts w:ascii="Times New Roman" w:hAnsi="Times New Roman" w:cs="Times New Roman"/>
                <w:sz w:val="18"/>
                <w:szCs w:val="18"/>
              </w:rPr>
              <w:t>52459.3-2009</w:t>
            </w:r>
            <w:proofErr w:type="gramEnd"/>
          </w:p>
          <w:p w14:paraId="0CE4F430"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ГОСТ Р </w:t>
            </w:r>
            <w:proofErr w:type="gramStart"/>
            <w:r w:rsidRPr="008C377C">
              <w:rPr>
                <w:rFonts w:ascii="Times New Roman" w:hAnsi="Times New Roman" w:cs="Times New Roman"/>
                <w:sz w:val="18"/>
                <w:szCs w:val="18"/>
              </w:rPr>
              <w:t>52459.4-2009</w:t>
            </w:r>
            <w:proofErr w:type="gramEnd"/>
          </w:p>
          <w:p w14:paraId="467897D3"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ГОСТ Р </w:t>
            </w:r>
            <w:proofErr w:type="gramStart"/>
            <w:r w:rsidRPr="008C377C">
              <w:rPr>
                <w:rFonts w:ascii="Times New Roman" w:hAnsi="Times New Roman" w:cs="Times New Roman"/>
                <w:sz w:val="18"/>
                <w:szCs w:val="18"/>
              </w:rPr>
              <w:t>52459.5-2009</w:t>
            </w:r>
            <w:proofErr w:type="gramEnd"/>
          </w:p>
          <w:p w14:paraId="1B655F53"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ГОСТ Р </w:t>
            </w:r>
            <w:proofErr w:type="gramStart"/>
            <w:r w:rsidRPr="008C377C">
              <w:rPr>
                <w:rFonts w:ascii="Times New Roman" w:hAnsi="Times New Roman" w:cs="Times New Roman"/>
                <w:sz w:val="18"/>
                <w:szCs w:val="18"/>
              </w:rPr>
              <w:t>52459.6-2009</w:t>
            </w:r>
            <w:proofErr w:type="gramEnd"/>
          </w:p>
          <w:p w14:paraId="1B06AA01"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ГОСТ Р </w:t>
            </w:r>
            <w:proofErr w:type="gramStart"/>
            <w:r w:rsidRPr="008C377C">
              <w:rPr>
                <w:rFonts w:ascii="Times New Roman" w:hAnsi="Times New Roman" w:cs="Times New Roman"/>
                <w:sz w:val="18"/>
                <w:szCs w:val="18"/>
              </w:rPr>
              <w:t>52459.7-2009</w:t>
            </w:r>
            <w:proofErr w:type="gramEnd"/>
          </w:p>
          <w:p w14:paraId="69B49A57"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ГОСТ Р </w:t>
            </w:r>
            <w:proofErr w:type="gramStart"/>
            <w:r w:rsidRPr="008C377C">
              <w:rPr>
                <w:rFonts w:ascii="Times New Roman" w:hAnsi="Times New Roman" w:cs="Times New Roman"/>
                <w:sz w:val="18"/>
                <w:szCs w:val="18"/>
              </w:rPr>
              <w:t>52459.8-2009</w:t>
            </w:r>
            <w:proofErr w:type="gramEnd"/>
          </w:p>
          <w:p w14:paraId="5091DB5D"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ГОСТ Р </w:t>
            </w:r>
            <w:proofErr w:type="gramStart"/>
            <w:r w:rsidRPr="008C377C">
              <w:rPr>
                <w:rFonts w:ascii="Times New Roman" w:hAnsi="Times New Roman" w:cs="Times New Roman"/>
                <w:sz w:val="18"/>
                <w:szCs w:val="18"/>
              </w:rPr>
              <w:t>52459.9-2009</w:t>
            </w:r>
            <w:proofErr w:type="gramEnd"/>
          </w:p>
          <w:p w14:paraId="06995DDF"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ГОСТ Р </w:t>
            </w:r>
            <w:proofErr w:type="gramStart"/>
            <w:r w:rsidRPr="008C377C">
              <w:rPr>
                <w:rFonts w:ascii="Times New Roman" w:hAnsi="Times New Roman" w:cs="Times New Roman"/>
                <w:sz w:val="18"/>
                <w:szCs w:val="18"/>
              </w:rPr>
              <w:t>52459.10-2009</w:t>
            </w:r>
            <w:proofErr w:type="gramEnd"/>
          </w:p>
          <w:p w14:paraId="44B2FABE"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ГОСТ Р </w:t>
            </w:r>
            <w:proofErr w:type="gramStart"/>
            <w:r w:rsidRPr="008C377C">
              <w:rPr>
                <w:rFonts w:ascii="Times New Roman" w:hAnsi="Times New Roman" w:cs="Times New Roman"/>
                <w:sz w:val="18"/>
                <w:szCs w:val="18"/>
              </w:rPr>
              <w:t>52459.15-2009</w:t>
            </w:r>
            <w:proofErr w:type="gramEnd"/>
          </w:p>
          <w:p w14:paraId="214A36D9"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ГОСТ Р </w:t>
            </w:r>
            <w:proofErr w:type="gramStart"/>
            <w:r w:rsidRPr="008C377C">
              <w:rPr>
                <w:rFonts w:ascii="Times New Roman" w:hAnsi="Times New Roman" w:cs="Times New Roman"/>
                <w:sz w:val="18"/>
                <w:szCs w:val="18"/>
              </w:rPr>
              <w:t>52459.16-2009</w:t>
            </w:r>
            <w:proofErr w:type="gramEnd"/>
          </w:p>
          <w:p w14:paraId="3726E4EB"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ГОСТ Р </w:t>
            </w:r>
            <w:proofErr w:type="gramStart"/>
            <w:r w:rsidRPr="008C377C">
              <w:rPr>
                <w:rFonts w:ascii="Times New Roman" w:hAnsi="Times New Roman" w:cs="Times New Roman"/>
                <w:sz w:val="18"/>
                <w:szCs w:val="18"/>
              </w:rPr>
              <w:t>52459.17-2009</w:t>
            </w:r>
            <w:proofErr w:type="gramEnd"/>
          </w:p>
          <w:p w14:paraId="6A28ED26"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ГОСТ Р </w:t>
            </w:r>
            <w:proofErr w:type="gramStart"/>
            <w:r w:rsidRPr="008C377C">
              <w:rPr>
                <w:rFonts w:ascii="Times New Roman" w:hAnsi="Times New Roman" w:cs="Times New Roman"/>
                <w:sz w:val="18"/>
                <w:szCs w:val="18"/>
              </w:rPr>
              <w:t>52459.18-2009</w:t>
            </w:r>
            <w:proofErr w:type="gramEnd"/>
          </w:p>
          <w:p w14:paraId="3F1ECC95"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ГОСТ Р </w:t>
            </w:r>
            <w:proofErr w:type="gramStart"/>
            <w:r w:rsidRPr="008C377C">
              <w:rPr>
                <w:rFonts w:ascii="Times New Roman" w:hAnsi="Times New Roman" w:cs="Times New Roman"/>
                <w:sz w:val="18"/>
                <w:szCs w:val="18"/>
              </w:rPr>
              <w:t>52459.19-2009</w:t>
            </w:r>
            <w:proofErr w:type="gramEnd"/>
          </w:p>
          <w:p w14:paraId="1B9B3AAF"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ГОСТ Р </w:t>
            </w:r>
            <w:proofErr w:type="gramStart"/>
            <w:r w:rsidRPr="008C377C">
              <w:rPr>
                <w:rFonts w:ascii="Times New Roman" w:hAnsi="Times New Roman" w:cs="Times New Roman"/>
                <w:sz w:val="18"/>
                <w:szCs w:val="18"/>
              </w:rPr>
              <w:t>52459.20-2009</w:t>
            </w:r>
            <w:proofErr w:type="gramEnd"/>
          </w:p>
          <w:p w14:paraId="2D271B26"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ГОСТ Р </w:t>
            </w:r>
            <w:proofErr w:type="gramStart"/>
            <w:r w:rsidRPr="008C377C">
              <w:rPr>
                <w:rFonts w:ascii="Times New Roman" w:hAnsi="Times New Roman" w:cs="Times New Roman"/>
                <w:sz w:val="18"/>
                <w:szCs w:val="18"/>
              </w:rPr>
              <w:t>52459.22-2009</w:t>
            </w:r>
            <w:proofErr w:type="gramEnd"/>
          </w:p>
          <w:p w14:paraId="504956E6"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lastRenderedPageBreak/>
              <w:t xml:space="preserve">ГОСТ Р </w:t>
            </w:r>
            <w:proofErr w:type="gramStart"/>
            <w:r w:rsidRPr="008C377C">
              <w:rPr>
                <w:rFonts w:ascii="Times New Roman" w:hAnsi="Times New Roman" w:cs="Times New Roman"/>
                <w:sz w:val="18"/>
                <w:szCs w:val="18"/>
              </w:rPr>
              <w:t>52459.23-2009</w:t>
            </w:r>
            <w:proofErr w:type="gramEnd"/>
          </w:p>
          <w:p w14:paraId="28978415"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ГОСТ Р </w:t>
            </w:r>
            <w:proofErr w:type="gramStart"/>
            <w:r w:rsidRPr="008C377C">
              <w:rPr>
                <w:rFonts w:ascii="Times New Roman" w:hAnsi="Times New Roman" w:cs="Times New Roman"/>
                <w:sz w:val="18"/>
                <w:szCs w:val="18"/>
              </w:rPr>
              <w:t>52459.24-2009</w:t>
            </w:r>
            <w:proofErr w:type="gramEnd"/>
          </w:p>
          <w:p w14:paraId="57B2DAE4"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ГОСТ Р </w:t>
            </w:r>
            <w:proofErr w:type="gramStart"/>
            <w:r w:rsidRPr="008C377C">
              <w:rPr>
                <w:rFonts w:ascii="Times New Roman" w:hAnsi="Times New Roman" w:cs="Times New Roman"/>
                <w:sz w:val="18"/>
                <w:szCs w:val="18"/>
              </w:rPr>
              <w:t>52459.25-2009</w:t>
            </w:r>
            <w:proofErr w:type="gramEnd"/>
          </w:p>
          <w:p w14:paraId="03843EB0"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ГОСТ Р </w:t>
            </w:r>
            <w:proofErr w:type="gramStart"/>
            <w:r w:rsidRPr="008C377C">
              <w:rPr>
                <w:rFonts w:ascii="Times New Roman" w:hAnsi="Times New Roman" w:cs="Times New Roman"/>
                <w:sz w:val="18"/>
                <w:szCs w:val="18"/>
              </w:rPr>
              <w:t>52459.28-2009</w:t>
            </w:r>
            <w:proofErr w:type="gramEnd"/>
          </w:p>
          <w:p w14:paraId="0365A1F6"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ГОСТ Р </w:t>
            </w:r>
            <w:proofErr w:type="gramStart"/>
            <w:r w:rsidRPr="008C377C">
              <w:rPr>
                <w:rFonts w:ascii="Times New Roman" w:hAnsi="Times New Roman" w:cs="Times New Roman"/>
                <w:sz w:val="18"/>
                <w:szCs w:val="18"/>
              </w:rPr>
              <w:t>52459.32-2009</w:t>
            </w:r>
            <w:proofErr w:type="gramEnd"/>
          </w:p>
          <w:p w14:paraId="6D02FA6F"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ЕН 55020-2005</w:t>
            </w:r>
          </w:p>
          <w:p w14:paraId="264E6AA3"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ГОСТ Р </w:t>
            </w:r>
            <w:proofErr w:type="gramStart"/>
            <w:r w:rsidRPr="008C377C">
              <w:rPr>
                <w:rFonts w:ascii="Times New Roman" w:hAnsi="Times New Roman" w:cs="Times New Roman"/>
                <w:sz w:val="18"/>
                <w:szCs w:val="18"/>
              </w:rPr>
              <w:t>51318.20-2012</w:t>
            </w:r>
            <w:proofErr w:type="gramEnd"/>
          </w:p>
          <w:p w14:paraId="295DC1DD"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EN 50083-2-2008</w:t>
            </w:r>
          </w:p>
          <w:p w14:paraId="0CE2FC2D"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30804.3.8-2002</w:t>
            </w:r>
          </w:p>
          <w:p w14:paraId="7AF1095C"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ГОСТ Р </w:t>
            </w:r>
            <w:proofErr w:type="gramStart"/>
            <w:r w:rsidRPr="008C377C">
              <w:rPr>
                <w:rFonts w:ascii="Times New Roman" w:hAnsi="Times New Roman" w:cs="Times New Roman"/>
                <w:sz w:val="18"/>
                <w:szCs w:val="18"/>
              </w:rPr>
              <w:t>51700-2000</w:t>
            </w:r>
            <w:proofErr w:type="gramEnd"/>
          </w:p>
          <w:p w14:paraId="0C010569"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30881-2002</w:t>
            </w:r>
          </w:p>
          <w:p w14:paraId="1E3951B5"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30886-2002</w:t>
            </w:r>
          </w:p>
          <w:p w14:paraId="180047F3"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32136-2013</w:t>
            </w:r>
          </w:p>
          <w:p w14:paraId="5DD4FBC9"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EN 55103-1-2013</w:t>
            </w:r>
          </w:p>
          <w:p w14:paraId="4ECC24F0"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30804.3.2-2013(IEC61000-3-2:2009)</w:t>
            </w:r>
          </w:p>
          <w:p w14:paraId="08B1D9A4"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30804.3.3-2013(IEC61000-3-3:2008)</w:t>
            </w:r>
          </w:p>
          <w:p w14:paraId="29F722E0"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IEC 61000-3-2–2017</w:t>
            </w:r>
          </w:p>
          <w:p w14:paraId="0901AAFE"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IEC 61000-3-3–2015</w:t>
            </w:r>
          </w:p>
          <w:p w14:paraId="20098DEB"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CISPR 14-1–2015</w:t>
            </w:r>
          </w:p>
          <w:p w14:paraId="29963A54"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CISPR 14-2–2016</w:t>
            </w:r>
          </w:p>
          <w:p w14:paraId="034866B6"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IEC 61000-6-3–2016</w:t>
            </w:r>
          </w:p>
          <w:p w14:paraId="0B98FE75"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IEC 61000-6-4–2016</w:t>
            </w:r>
          </w:p>
          <w:p w14:paraId="076673AD"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IEC 61000-4-16–2014</w:t>
            </w:r>
          </w:p>
          <w:p w14:paraId="00705B8E"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IEC 61000-4-14–2016</w:t>
            </w:r>
          </w:p>
          <w:p w14:paraId="71750524"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IEC 61000-4-10–2014</w:t>
            </w:r>
          </w:p>
          <w:p w14:paraId="315335F9"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EN 301 489-1 V1.9.2–2015</w:t>
            </w:r>
          </w:p>
          <w:p w14:paraId="604A69F2"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EN 55103-2–2016</w:t>
            </w:r>
          </w:p>
          <w:p w14:paraId="7DB976A9" w14:textId="21CF569C" w:rsidR="006110E3" w:rsidRPr="00047485"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EN 55020–2016</w:t>
            </w:r>
          </w:p>
        </w:tc>
      </w:tr>
      <w:tr w:rsidR="006110E3" w:rsidRPr="00047485" w14:paraId="5B39A05E" w14:textId="77777777" w:rsidTr="00693456">
        <w:tc>
          <w:tcPr>
            <w:tcW w:w="709" w:type="dxa"/>
            <w:tcBorders>
              <w:top w:val="single" w:sz="4" w:space="0" w:color="auto"/>
              <w:left w:val="single" w:sz="4" w:space="0" w:color="auto"/>
              <w:bottom w:val="single" w:sz="4" w:space="0" w:color="auto"/>
              <w:right w:val="single" w:sz="4" w:space="0" w:color="auto"/>
            </w:tcBorders>
          </w:tcPr>
          <w:p w14:paraId="7E33AD5C" w14:textId="374C046B" w:rsidR="006110E3" w:rsidRPr="00047485" w:rsidRDefault="008A2A9D" w:rsidP="006110E3">
            <w:pPr>
              <w:spacing w:after="0"/>
              <w:rPr>
                <w:rFonts w:ascii="Times New Roman" w:hAnsi="Times New Roman" w:cs="Times New Roman"/>
                <w:sz w:val="18"/>
                <w:szCs w:val="18"/>
              </w:rPr>
            </w:pPr>
            <w:r>
              <w:rPr>
                <w:rFonts w:ascii="Times New Roman" w:hAnsi="Times New Roman" w:cs="Times New Roman"/>
                <w:sz w:val="18"/>
                <w:szCs w:val="18"/>
              </w:rPr>
              <w:lastRenderedPageBreak/>
              <w:t>В.5.</w:t>
            </w:r>
            <w:r>
              <w:rPr>
                <w:rFonts w:ascii="Times New Roman" w:hAnsi="Times New Roman" w:cs="Times New Roman"/>
                <w:sz w:val="18"/>
                <w:szCs w:val="18"/>
              </w:rPr>
              <w:t>20</w:t>
            </w:r>
          </w:p>
        </w:tc>
        <w:tc>
          <w:tcPr>
            <w:tcW w:w="2693" w:type="dxa"/>
            <w:tcBorders>
              <w:top w:val="single" w:sz="4" w:space="0" w:color="auto"/>
              <w:left w:val="single" w:sz="4" w:space="0" w:color="auto"/>
              <w:bottom w:val="single" w:sz="4" w:space="0" w:color="auto"/>
              <w:right w:val="single" w:sz="4" w:space="0" w:color="auto"/>
            </w:tcBorders>
          </w:tcPr>
          <w:p w14:paraId="1F8EA121" w14:textId="56A51AB0" w:rsidR="006110E3" w:rsidRPr="00047485"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C377C">
              <w:rPr>
                <w:rFonts w:ascii="Times New Roman" w:hAnsi="Times New Roman" w:cs="Times New Roman"/>
                <w:color w:val="000000"/>
                <w:spacing w:val="-3"/>
                <w:sz w:val="19"/>
                <w:szCs w:val="19"/>
              </w:rPr>
              <w:t xml:space="preserve">Счетчики электрической энергии </w:t>
            </w:r>
            <w:r w:rsidRPr="008C377C">
              <w:rPr>
                <w:rFonts w:ascii="Times New Roman" w:hAnsi="Times New Roman" w:cs="Times New Roman"/>
                <w:color w:val="000000"/>
                <w:spacing w:val="-1"/>
                <w:sz w:val="19"/>
                <w:szCs w:val="19"/>
              </w:rPr>
              <w:t xml:space="preserve">для жилых и </w:t>
            </w:r>
            <w:r w:rsidRPr="008C377C">
              <w:rPr>
                <w:rFonts w:ascii="Times New Roman" w:hAnsi="Times New Roman" w:cs="Times New Roman"/>
                <w:color w:val="000000"/>
                <w:spacing w:val="-1"/>
                <w:sz w:val="19"/>
                <w:szCs w:val="19"/>
              </w:rPr>
              <w:lastRenderedPageBreak/>
              <w:t>общественных зданий</w:t>
            </w:r>
          </w:p>
        </w:tc>
        <w:tc>
          <w:tcPr>
            <w:tcW w:w="1985" w:type="dxa"/>
            <w:tcBorders>
              <w:top w:val="single" w:sz="4" w:space="0" w:color="auto"/>
              <w:left w:val="single" w:sz="4" w:space="0" w:color="auto"/>
              <w:bottom w:val="single" w:sz="4" w:space="0" w:color="auto"/>
              <w:right w:val="single" w:sz="4" w:space="0" w:color="auto"/>
            </w:tcBorders>
          </w:tcPr>
          <w:p w14:paraId="16FDC182"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lastRenderedPageBreak/>
              <w:t>Декларация</w:t>
            </w:r>
          </w:p>
          <w:p w14:paraId="1FF55D76"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(1Д, 2Д, 3Д, 4Д, 6Д)</w:t>
            </w:r>
          </w:p>
          <w:p w14:paraId="3DC82875" w14:textId="77777777" w:rsidR="006110E3" w:rsidRPr="00047485" w:rsidRDefault="006110E3" w:rsidP="006110E3">
            <w:pPr>
              <w:spacing w:after="0"/>
              <w:rPr>
                <w:rFonts w:ascii="Times New Roman" w:eastAsia="Times New Roman" w:hAnsi="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14:paraId="42C4F68E" w14:textId="230F4B6A" w:rsidR="006110E3" w:rsidRPr="00047485" w:rsidRDefault="006110E3" w:rsidP="006110E3">
            <w:pPr>
              <w:spacing w:after="0" w:line="240" w:lineRule="auto"/>
              <w:ind w:left="57"/>
              <w:jc w:val="center"/>
              <w:rPr>
                <w:rFonts w:ascii="Times New Roman" w:hAnsi="Times New Roman" w:cs="Times New Roman"/>
                <w:sz w:val="18"/>
                <w:szCs w:val="18"/>
              </w:rPr>
            </w:pPr>
            <w:r w:rsidRPr="008C377C">
              <w:rPr>
                <w:rFonts w:ascii="Times New Roman" w:hAnsi="Times New Roman" w:cs="Times New Roman"/>
                <w:sz w:val="18"/>
                <w:szCs w:val="18"/>
              </w:rPr>
              <w:lastRenderedPageBreak/>
              <w:t>9028</w:t>
            </w:r>
          </w:p>
        </w:tc>
        <w:tc>
          <w:tcPr>
            <w:tcW w:w="3402" w:type="dxa"/>
            <w:tcBorders>
              <w:top w:val="single" w:sz="4" w:space="0" w:color="auto"/>
              <w:left w:val="single" w:sz="4" w:space="0" w:color="auto"/>
              <w:bottom w:val="single" w:sz="4" w:space="0" w:color="auto"/>
              <w:right w:val="single" w:sz="4" w:space="0" w:color="auto"/>
            </w:tcBorders>
          </w:tcPr>
          <w:p w14:paraId="1CCCE94B"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Технический регламент Таможенного союза «Электромагнитная совместимость технических средств» </w:t>
            </w:r>
          </w:p>
          <w:p w14:paraId="19338E90" w14:textId="7C1E962B" w:rsidR="006110E3" w:rsidRPr="00047485"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lastRenderedPageBreak/>
              <w:t>(ТР ТС 020/2011) утвержден решением Комиссии Таможенного союза от 09.12.2011 г. № 879</w:t>
            </w:r>
          </w:p>
        </w:tc>
        <w:tc>
          <w:tcPr>
            <w:tcW w:w="4394" w:type="dxa"/>
            <w:tcBorders>
              <w:top w:val="single" w:sz="4" w:space="0" w:color="auto"/>
              <w:left w:val="single" w:sz="4" w:space="0" w:color="auto"/>
              <w:bottom w:val="single" w:sz="4" w:space="0" w:color="auto"/>
              <w:right w:val="single" w:sz="4" w:space="0" w:color="auto"/>
            </w:tcBorders>
          </w:tcPr>
          <w:p w14:paraId="3C73EB1A" w14:textId="77777777" w:rsidR="006110E3" w:rsidRPr="008C377C" w:rsidRDefault="006110E3" w:rsidP="006110E3">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lastRenderedPageBreak/>
              <w:t>ГОСТ 31818.11</w:t>
            </w:r>
            <w:r w:rsidRPr="008C377C">
              <w:rPr>
                <w:rFonts w:ascii="Times New Roman" w:hAnsi="Times New Roman" w:cs="Times New Roman"/>
                <w:color w:val="000000"/>
                <w:sz w:val="19"/>
                <w:szCs w:val="19"/>
              </w:rPr>
              <w:br/>
              <w:t>(</w:t>
            </w:r>
            <w:r w:rsidRPr="008C377C">
              <w:rPr>
                <w:rFonts w:ascii="Times New Roman" w:hAnsi="Times New Roman" w:cs="Times New Roman"/>
                <w:color w:val="000000"/>
                <w:sz w:val="19"/>
                <w:szCs w:val="19"/>
                <w:lang w:val="en-US"/>
              </w:rPr>
              <w:t>IEC</w:t>
            </w:r>
            <w:r w:rsidRPr="008C377C">
              <w:rPr>
                <w:rFonts w:ascii="Times New Roman" w:hAnsi="Times New Roman" w:cs="Times New Roman"/>
                <w:color w:val="000000"/>
                <w:sz w:val="19"/>
                <w:szCs w:val="19"/>
              </w:rPr>
              <w:t xml:space="preserve"> 62052-11)</w:t>
            </w:r>
          </w:p>
          <w:p w14:paraId="460F2B79" w14:textId="77777777" w:rsidR="006110E3" w:rsidRPr="008C377C" w:rsidRDefault="006110E3" w:rsidP="006110E3">
            <w:pPr>
              <w:tabs>
                <w:tab w:val="center" w:pos="1490"/>
              </w:tabs>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lastRenderedPageBreak/>
              <w:t xml:space="preserve">ГОСТ </w:t>
            </w:r>
            <w:r w:rsidRPr="008C377C">
              <w:rPr>
                <w:rFonts w:ascii="Times New Roman" w:hAnsi="Times New Roman" w:cs="Times New Roman"/>
                <w:color w:val="000000"/>
                <w:sz w:val="19"/>
                <w:szCs w:val="19"/>
              </w:rPr>
              <w:tab/>
              <w:t>31819.11</w:t>
            </w:r>
            <w:r w:rsidRPr="008C377C">
              <w:rPr>
                <w:rFonts w:ascii="Times New Roman" w:hAnsi="Times New Roman" w:cs="Times New Roman"/>
                <w:color w:val="000000"/>
                <w:sz w:val="19"/>
                <w:szCs w:val="19"/>
              </w:rPr>
              <w:br/>
              <w:t>(</w:t>
            </w:r>
            <w:r w:rsidRPr="008C377C">
              <w:rPr>
                <w:rFonts w:ascii="Times New Roman" w:hAnsi="Times New Roman" w:cs="Times New Roman"/>
                <w:color w:val="000000"/>
                <w:sz w:val="19"/>
                <w:szCs w:val="19"/>
                <w:lang w:val="en-US"/>
              </w:rPr>
              <w:t>IEC</w:t>
            </w:r>
            <w:r w:rsidRPr="008C377C">
              <w:rPr>
                <w:rFonts w:ascii="Times New Roman" w:hAnsi="Times New Roman" w:cs="Times New Roman"/>
                <w:color w:val="000000"/>
                <w:sz w:val="19"/>
                <w:szCs w:val="19"/>
              </w:rPr>
              <w:t xml:space="preserve"> 62053-11)</w:t>
            </w:r>
          </w:p>
          <w:p w14:paraId="4F03916E" w14:textId="77777777" w:rsidR="006110E3" w:rsidRPr="008C377C" w:rsidRDefault="006110E3" w:rsidP="006110E3">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31819.21</w:t>
            </w:r>
            <w:r w:rsidRPr="008C377C">
              <w:rPr>
                <w:rFonts w:ascii="Times New Roman" w:hAnsi="Times New Roman" w:cs="Times New Roman"/>
                <w:color w:val="000000"/>
                <w:sz w:val="19"/>
                <w:szCs w:val="19"/>
              </w:rPr>
              <w:br/>
              <w:t>(</w:t>
            </w:r>
            <w:r w:rsidRPr="008C377C">
              <w:rPr>
                <w:rFonts w:ascii="Times New Roman" w:hAnsi="Times New Roman" w:cs="Times New Roman"/>
                <w:color w:val="000000"/>
                <w:sz w:val="19"/>
                <w:szCs w:val="19"/>
                <w:lang w:val="en-US"/>
              </w:rPr>
              <w:t>IEC</w:t>
            </w:r>
            <w:r w:rsidRPr="008C377C">
              <w:rPr>
                <w:rFonts w:ascii="Times New Roman" w:hAnsi="Times New Roman" w:cs="Times New Roman"/>
                <w:color w:val="000000"/>
                <w:sz w:val="19"/>
                <w:szCs w:val="19"/>
              </w:rPr>
              <w:t xml:space="preserve"> 62053-21)</w:t>
            </w:r>
          </w:p>
          <w:p w14:paraId="56EF05F2" w14:textId="77777777" w:rsidR="006110E3" w:rsidRPr="008C377C" w:rsidRDefault="006110E3" w:rsidP="006110E3">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31819.22</w:t>
            </w:r>
            <w:r w:rsidRPr="008C377C">
              <w:rPr>
                <w:rFonts w:ascii="Times New Roman" w:hAnsi="Times New Roman" w:cs="Times New Roman"/>
                <w:color w:val="000000"/>
                <w:sz w:val="19"/>
                <w:szCs w:val="19"/>
              </w:rPr>
              <w:br/>
              <w:t>(</w:t>
            </w:r>
            <w:r w:rsidRPr="008C377C">
              <w:rPr>
                <w:rFonts w:ascii="Times New Roman" w:hAnsi="Times New Roman" w:cs="Times New Roman"/>
                <w:color w:val="000000"/>
                <w:sz w:val="19"/>
                <w:szCs w:val="19"/>
                <w:lang w:val="en-US"/>
              </w:rPr>
              <w:t>IEC</w:t>
            </w:r>
            <w:r w:rsidRPr="008C377C">
              <w:rPr>
                <w:rFonts w:ascii="Times New Roman" w:hAnsi="Times New Roman" w:cs="Times New Roman"/>
                <w:color w:val="000000"/>
                <w:sz w:val="19"/>
                <w:szCs w:val="19"/>
              </w:rPr>
              <w:t xml:space="preserve"> 62053-22)</w:t>
            </w:r>
          </w:p>
          <w:p w14:paraId="2AC3FEB7" w14:textId="77777777" w:rsidR="006110E3" w:rsidRPr="008C377C" w:rsidRDefault="006110E3" w:rsidP="006110E3">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31819.23</w:t>
            </w:r>
          </w:p>
          <w:p w14:paraId="3C0F783D" w14:textId="77777777" w:rsidR="006110E3" w:rsidRPr="008C377C" w:rsidRDefault="006110E3" w:rsidP="006110E3">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w:t>
            </w:r>
            <w:r w:rsidRPr="008C377C">
              <w:rPr>
                <w:rFonts w:ascii="Times New Roman" w:hAnsi="Times New Roman" w:cs="Times New Roman"/>
                <w:color w:val="000000"/>
                <w:sz w:val="19"/>
                <w:szCs w:val="19"/>
                <w:lang w:val="en-US"/>
              </w:rPr>
              <w:t>IEC</w:t>
            </w:r>
            <w:r w:rsidRPr="008C377C">
              <w:rPr>
                <w:rFonts w:ascii="Times New Roman" w:hAnsi="Times New Roman" w:cs="Times New Roman"/>
                <w:color w:val="000000"/>
                <w:sz w:val="19"/>
                <w:szCs w:val="19"/>
              </w:rPr>
              <w:t xml:space="preserve"> 62053-23)</w:t>
            </w:r>
          </w:p>
          <w:p w14:paraId="38849A1F" w14:textId="77777777" w:rsidR="006110E3" w:rsidRPr="008C377C" w:rsidRDefault="006110E3" w:rsidP="006110E3">
            <w:pPr>
              <w:pStyle w:val="Style6"/>
              <w:widowControl/>
              <w:spacing w:line="240" w:lineRule="auto"/>
              <w:jc w:val="left"/>
              <w:rPr>
                <w:rStyle w:val="FontStyle13"/>
                <w:b w:val="0"/>
                <w:color w:val="000000"/>
                <w:sz w:val="19"/>
                <w:szCs w:val="19"/>
              </w:rPr>
            </w:pPr>
            <w:r w:rsidRPr="008C377C">
              <w:rPr>
                <w:rStyle w:val="FontStyle13"/>
                <w:color w:val="000000"/>
                <w:sz w:val="19"/>
                <w:szCs w:val="19"/>
              </w:rPr>
              <w:t>СТБ ГОСТ Р 52320</w:t>
            </w:r>
          </w:p>
          <w:p w14:paraId="5219688F" w14:textId="77777777" w:rsidR="006110E3" w:rsidRPr="008C377C" w:rsidRDefault="006110E3" w:rsidP="006110E3">
            <w:pPr>
              <w:pStyle w:val="Style6"/>
              <w:widowControl/>
              <w:spacing w:line="240" w:lineRule="auto"/>
              <w:jc w:val="left"/>
              <w:rPr>
                <w:color w:val="000000"/>
                <w:sz w:val="19"/>
                <w:szCs w:val="19"/>
              </w:rPr>
            </w:pPr>
            <w:r w:rsidRPr="008C377C">
              <w:rPr>
                <w:color w:val="000000"/>
                <w:sz w:val="19"/>
                <w:szCs w:val="19"/>
              </w:rPr>
              <w:t>(МЭК 62052-11)</w:t>
            </w:r>
          </w:p>
          <w:p w14:paraId="33CD12DD" w14:textId="77777777" w:rsidR="006110E3" w:rsidRPr="008C377C" w:rsidRDefault="006110E3" w:rsidP="006110E3">
            <w:pPr>
              <w:pStyle w:val="Style6"/>
              <w:widowControl/>
              <w:spacing w:line="240" w:lineRule="auto"/>
              <w:jc w:val="left"/>
              <w:rPr>
                <w:rStyle w:val="FontStyle13"/>
                <w:b w:val="0"/>
                <w:color w:val="000000"/>
                <w:sz w:val="19"/>
                <w:szCs w:val="19"/>
              </w:rPr>
            </w:pPr>
            <w:r w:rsidRPr="008C377C">
              <w:rPr>
                <w:rStyle w:val="FontStyle13"/>
                <w:color w:val="000000"/>
                <w:sz w:val="19"/>
                <w:szCs w:val="19"/>
              </w:rPr>
              <w:t>СТБ ГОСТ Р 52321</w:t>
            </w:r>
          </w:p>
          <w:p w14:paraId="5D5964C0" w14:textId="77777777" w:rsidR="006110E3" w:rsidRPr="008C377C" w:rsidRDefault="006110E3" w:rsidP="006110E3">
            <w:pPr>
              <w:pStyle w:val="Style6"/>
              <w:widowControl/>
              <w:spacing w:line="240" w:lineRule="auto"/>
              <w:jc w:val="left"/>
              <w:rPr>
                <w:color w:val="000000"/>
                <w:sz w:val="19"/>
                <w:szCs w:val="19"/>
              </w:rPr>
            </w:pPr>
            <w:r w:rsidRPr="008C377C">
              <w:rPr>
                <w:color w:val="000000"/>
                <w:sz w:val="19"/>
                <w:szCs w:val="19"/>
              </w:rPr>
              <w:t>(МЭК 62053-11)</w:t>
            </w:r>
          </w:p>
          <w:p w14:paraId="497B09FE" w14:textId="77777777" w:rsidR="006110E3" w:rsidRPr="008C377C" w:rsidRDefault="006110E3" w:rsidP="006110E3">
            <w:pPr>
              <w:pStyle w:val="Style6"/>
              <w:widowControl/>
              <w:spacing w:line="240" w:lineRule="auto"/>
              <w:jc w:val="left"/>
              <w:rPr>
                <w:rStyle w:val="FontStyle13"/>
                <w:b w:val="0"/>
                <w:color w:val="000000"/>
                <w:sz w:val="19"/>
                <w:szCs w:val="19"/>
              </w:rPr>
            </w:pPr>
            <w:r w:rsidRPr="008C377C">
              <w:rPr>
                <w:rStyle w:val="FontStyle13"/>
                <w:color w:val="000000"/>
                <w:sz w:val="19"/>
                <w:szCs w:val="19"/>
              </w:rPr>
              <w:t>СТБ ГОСТ Р 52322</w:t>
            </w:r>
          </w:p>
          <w:p w14:paraId="103B32DD" w14:textId="77777777" w:rsidR="006110E3" w:rsidRPr="008C377C" w:rsidRDefault="006110E3" w:rsidP="006110E3">
            <w:pPr>
              <w:pStyle w:val="Style6"/>
              <w:widowControl/>
              <w:spacing w:line="240" w:lineRule="auto"/>
              <w:jc w:val="left"/>
              <w:rPr>
                <w:color w:val="000000"/>
                <w:sz w:val="19"/>
                <w:szCs w:val="19"/>
              </w:rPr>
            </w:pPr>
            <w:r w:rsidRPr="008C377C">
              <w:rPr>
                <w:color w:val="000000"/>
                <w:sz w:val="19"/>
                <w:szCs w:val="19"/>
              </w:rPr>
              <w:t>(МЭК 62053-21)</w:t>
            </w:r>
          </w:p>
          <w:p w14:paraId="4A1AF6BE" w14:textId="77777777" w:rsidR="006110E3" w:rsidRPr="008C377C" w:rsidRDefault="006110E3" w:rsidP="006110E3">
            <w:pPr>
              <w:pStyle w:val="Style6"/>
              <w:widowControl/>
              <w:spacing w:line="240" w:lineRule="auto"/>
              <w:jc w:val="left"/>
              <w:rPr>
                <w:rStyle w:val="FontStyle13"/>
                <w:b w:val="0"/>
                <w:strike/>
                <w:color w:val="000000"/>
                <w:sz w:val="19"/>
                <w:szCs w:val="19"/>
              </w:rPr>
            </w:pPr>
            <w:r w:rsidRPr="008C377C">
              <w:rPr>
                <w:rStyle w:val="FontStyle13"/>
                <w:color w:val="000000"/>
                <w:sz w:val="19"/>
                <w:szCs w:val="19"/>
              </w:rPr>
              <w:t>СТБ ГОСТ Р 52323</w:t>
            </w:r>
          </w:p>
          <w:p w14:paraId="0778A22E" w14:textId="77777777" w:rsidR="006110E3" w:rsidRPr="008C377C" w:rsidRDefault="006110E3" w:rsidP="006110E3">
            <w:pPr>
              <w:pStyle w:val="Style6"/>
              <w:widowControl/>
              <w:spacing w:line="240" w:lineRule="auto"/>
              <w:jc w:val="left"/>
              <w:rPr>
                <w:color w:val="000000"/>
                <w:sz w:val="19"/>
                <w:szCs w:val="19"/>
              </w:rPr>
            </w:pPr>
            <w:r w:rsidRPr="008C377C">
              <w:rPr>
                <w:color w:val="000000"/>
                <w:sz w:val="19"/>
                <w:szCs w:val="19"/>
              </w:rPr>
              <w:t>(МЭК 62053-22)</w:t>
            </w:r>
          </w:p>
          <w:p w14:paraId="39F2794E" w14:textId="77777777" w:rsidR="006110E3" w:rsidRPr="008C377C" w:rsidRDefault="006110E3" w:rsidP="006110E3">
            <w:pPr>
              <w:pStyle w:val="Style5"/>
              <w:widowControl/>
              <w:spacing w:line="240" w:lineRule="auto"/>
              <w:rPr>
                <w:rStyle w:val="FontStyle13"/>
                <w:b w:val="0"/>
                <w:color w:val="000000"/>
                <w:sz w:val="19"/>
                <w:szCs w:val="19"/>
              </w:rPr>
            </w:pPr>
            <w:r w:rsidRPr="008C377C">
              <w:rPr>
                <w:rStyle w:val="FontStyle13"/>
                <w:color w:val="000000"/>
                <w:sz w:val="19"/>
                <w:szCs w:val="19"/>
              </w:rPr>
              <w:t>СТБ ГОСТ Р 52425</w:t>
            </w:r>
          </w:p>
          <w:p w14:paraId="262480D3" w14:textId="77777777" w:rsidR="006110E3" w:rsidRPr="008C377C" w:rsidRDefault="006110E3" w:rsidP="006110E3">
            <w:pPr>
              <w:pStyle w:val="Style5"/>
              <w:widowControl/>
              <w:spacing w:line="240" w:lineRule="auto"/>
              <w:rPr>
                <w:color w:val="000000"/>
                <w:sz w:val="19"/>
                <w:szCs w:val="19"/>
              </w:rPr>
            </w:pPr>
            <w:r w:rsidRPr="008C377C">
              <w:rPr>
                <w:color w:val="000000"/>
                <w:sz w:val="19"/>
                <w:szCs w:val="19"/>
              </w:rPr>
              <w:t>(МЭК 62053-23)</w:t>
            </w:r>
          </w:p>
          <w:p w14:paraId="616EF02C"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ГОСТ 30804.6.1 (</w:t>
            </w:r>
            <w:r w:rsidRPr="008C377C">
              <w:rPr>
                <w:rFonts w:ascii="Times New Roman" w:hAnsi="Times New Roman" w:cs="Times New Roman"/>
                <w:sz w:val="19"/>
                <w:szCs w:val="19"/>
                <w:lang w:val="en-US"/>
              </w:rPr>
              <w:t>IEC</w:t>
            </w:r>
            <w:r w:rsidRPr="008C377C">
              <w:rPr>
                <w:rFonts w:ascii="Times New Roman" w:hAnsi="Times New Roman" w:cs="Times New Roman"/>
                <w:sz w:val="19"/>
                <w:szCs w:val="19"/>
              </w:rPr>
              <w:t xml:space="preserve"> 61000-6-1)</w:t>
            </w:r>
          </w:p>
          <w:p w14:paraId="7800B9CC"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9"/>
                <w:szCs w:val="19"/>
              </w:rPr>
              <w:t>ГОСТ 30804.6.2 (</w:t>
            </w:r>
            <w:r w:rsidRPr="008C377C">
              <w:rPr>
                <w:rFonts w:ascii="Times New Roman" w:hAnsi="Times New Roman" w:cs="Times New Roman"/>
                <w:sz w:val="19"/>
                <w:szCs w:val="19"/>
                <w:lang w:val="en-US"/>
              </w:rPr>
              <w:t>IEC</w:t>
            </w:r>
            <w:r w:rsidRPr="008C377C">
              <w:rPr>
                <w:rFonts w:ascii="Times New Roman" w:hAnsi="Times New Roman" w:cs="Times New Roman"/>
                <w:sz w:val="19"/>
                <w:szCs w:val="19"/>
              </w:rPr>
              <w:t xml:space="preserve"> 61000-6-2)</w:t>
            </w:r>
          </w:p>
          <w:p w14:paraId="4EE4C3F0"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IEC 61000-3-2–2017</w:t>
            </w:r>
          </w:p>
          <w:p w14:paraId="393DBFB4"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IEC 61000-3-3–2015</w:t>
            </w:r>
          </w:p>
          <w:p w14:paraId="10F03D5A"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CISPR 14-1–2015</w:t>
            </w:r>
          </w:p>
          <w:p w14:paraId="6B6E5AD1"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CISPR 14-2–2016</w:t>
            </w:r>
          </w:p>
          <w:p w14:paraId="039EFBD1"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IEC 61000-6-3–2016</w:t>
            </w:r>
          </w:p>
          <w:p w14:paraId="69F0F025" w14:textId="052F2605" w:rsidR="006110E3" w:rsidRPr="00047485"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IEC 61000-6-4–2016</w:t>
            </w:r>
          </w:p>
        </w:tc>
      </w:tr>
      <w:tr w:rsidR="006110E3" w:rsidRPr="00047485" w14:paraId="3C2E156B" w14:textId="77777777" w:rsidTr="00693456">
        <w:tc>
          <w:tcPr>
            <w:tcW w:w="709" w:type="dxa"/>
            <w:tcBorders>
              <w:top w:val="single" w:sz="4" w:space="0" w:color="auto"/>
              <w:left w:val="single" w:sz="4" w:space="0" w:color="auto"/>
              <w:bottom w:val="single" w:sz="4" w:space="0" w:color="auto"/>
              <w:right w:val="single" w:sz="4" w:space="0" w:color="auto"/>
            </w:tcBorders>
          </w:tcPr>
          <w:p w14:paraId="40BB15E5" w14:textId="2A63DC4D" w:rsidR="006110E3" w:rsidRPr="00047485" w:rsidRDefault="008A2A9D" w:rsidP="006110E3">
            <w:pPr>
              <w:spacing w:after="0"/>
              <w:rPr>
                <w:rFonts w:ascii="Times New Roman" w:hAnsi="Times New Roman" w:cs="Times New Roman"/>
                <w:sz w:val="18"/>
                <w:szCs w:val="18"/>
              </w:rPr>
            </w:pPr>
            <w:r>
              <w:rPr>
                <w:rFonts w:ascii="Times New Roman" w:hAnsi="Times New Roman" w:cs="Times New Roman"/>
                <w:sz w:val="18"/>
                <w:szCs w:val="18"/>
              </w:rPr>
              <w:lastRenderedPageBreak/>
              <w:t>В.5.2</w:t>
            </w:r>
            <w:r>
              <w:rPr>
                <w:rFonts w:ascii="Times New Roman" w:hAnsi="Times New Roman" w:cs="Times New Roman"/>
                <w:sz w:val="18"/>
                <w:szCs w:val="18"/>
              </w:rPr>
              <w:t>1</w:t>
            </w:r>
          </w:p>
        </w:tc>
        <w:tc>
          <w:tcPr>
            <w:tcW w:w="2693" w:type="dxa"/>
            <w:tcBorders>
              <w:top w:val="single" w:sz="4" w:space="0" w:color="auto"/>
              <w:left w:val="single" w:sz="4" w:space="0" w:color="auto"/>
              <w:bottom w:val="single" w:sz="4" w:space="0" w:color="auto"/>
              <w:right w:val="single" w:sz="4" w:space="0" w:color="auto"/>
            </w:tcBorders>
          </w:tcPr>
          <w:p w14:paraId="7CD23DEB" w14:textId="77777777" w:rsidR="006110E3" w:rsidRPr="008C377C" w:rsidRDefault="006110E3" w:rsidP="006110E3">
            <w:pPr>
              <w:pStyle w:val="Style6"/>
              <w:widowControl/>
              <w:spacing w:line="240" w:lineRule="auto"/>
              <w:jc w:val="left"/>
              <w:rPr>
                <w:color w:val="000000"/>
                <w:sz w:val="19"/>
                <w:szCs w:val="19"/>
              </w:rPr>
            </w:pPr>
            <w:r w:rsidRPr="008C377C">
              <w:rPr>
                <w:color w:val="000000"/>
                <w:sz w:val="19"/>
                <w:szCs w:val="19"/>
              </w:rPr>
              <w:t>Домофоны</w:t>
            </w:r>
          </w:p>
          <w:p w14:paraId="6443CE6D" w14:textId="77777777" w:rsidR="006110E3" w:rsidRPr="00047485"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985" w:type="dxa"/>
            <w:tcBorders>
              <w:top w:val="single" w:sz="4" w:space="0" w:color="auto"/>
              <w:left w:val="single" w:sz="4" w:space="0" w:color="auto"/>
              <w:bottom w:val="single" w:sz="4" w:space="0" w:color="auto"/>
              <w:right w:val="single" w:sz="4" w:space="0" w:color="auto"/>
            </w:tcBorders>
          </w:tcPr>
          <w:p w14:paraId="289E51BD"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Декларация</w:t>
            </w:r>
          </w:p>
          <w:p w14:paraId="5CB292C1"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(1Д, 2Д, 3Д, 4Д, 6Д)</w:t>
            </w:r>
          </w:p>
          <w:p w14:paraId="18531C71" w14:textId="77777777" w:rsidR="006110E3" w:rsidRPr="00047485" w:rsidRDefault="006110E3" w:rsidP="006110E3">
            <w:pPr>
              <w:spacing w:after="0"/>
              <w:rPr>
                <w:rFonts w:ascii="Times New Roman" w:eastAsia="Times New Roman" w:hAnsi="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14:paraId="49B4E0D0"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8517</w:t>
            </w:r>
          </w:p>
          <w:p w14:paraId="4776E3A8" w14:textId="3B215837" w:rsidR="006110E3" w:rsidRPr="00047485" w:rsidRDefault="006110E3" w:rsidP="006110E3">
            <w:pPr>
              <w:spacing w:after="0" w:line="240" w:lineRule="auto"/>
              <w:ind w:left="57"/>
              <w:jc w:val="center"/>
              <w:rPr>
                <w:rFonts w:ascii="Times New Roman" w:hAnsi="Times New Roman" w:cs="Times New Roman"/>
                <w:sz w:val="18"/>
                <w:szCs w:val="18"/>
              </w:rPr>
            </w:pPr>
            <w:r w:rsidRPr="008C377C">
              <w:rPr>
                <w:rFonts w:ascii="Times New Roman" w:hAnsi="Times New Roman" w:cs="Times New Roman"/>
                <w:sz w:val="18"/>
                <w:szCs w:val="18"/>
              </w:rPr>
              <w:t>8518</w:t>
            </w:r>
          </w:p>
        </w:tc>
        <w:tc>
          <w:tcPr>
            <w:tcW w:w="3402" w:type="dxa"/>
            <w:tcBorders>
              <w:top w:val="single" w:sz="4" w:space="0" w:color="auto"/>
              <w:left w:val="single" w:sz="4" w:space="0" w:color="auto"/>
              <w:bottom w:val="single" w:sz="4" w:space="0" w:color="auto"/>
              <w:right w:val="single" w:sz="4" w:space="0" w:color="auto"/>
            </w:tcBorders>
          </w:tcPr>
          <w:p w14:paraId="094208DB"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Технический регламент Таможенного союза «Электромагнитная совместимость технических средств» </w:t>
            </w:r>
          </w:p>
          <w:p w14:paraId="37087E3F" w14:textId="455A68FD" w:rsidR="006110E3" w:rsidRPr="00047485"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 xml:space="preserve">(ТР ТС 020/2011) утвержден решением </w:t>
            </w:r>
            <w:r w:rsidRPr="008C377C">
              <w:rPr>
                <w:rFonts w:ascii="Times New Roman" w:hAnsi="Times New Roman" w:cs="Times New Roman"/>
                <w:sz w:val="18"/>
                <w:szCs w:val="18"/>
              </w:rPr>
              <w:lastRenderedPageBreak/>
              <w:t>Комиссии Таможенного союза от 09.12.2011 г. № 879</w:t>
            </w:r>
          </w:p>
        </w:tc>
        <w:tc>
          <w:tcPr>
            <w:tcW w:w="4394" w:type="dxa"/>
            <w:tcBorders>
              <w:top w:val="single" w:sz="4" w:space="0" w:color="auto"/>
              <w:left w:val="single" w:sz="4" w:space="0" w:color="auto"/>
              <w:bottom w:val="single" w:sz="4" w:space="0" w:color="auto"/>
              <w:right w:val="single" w:sz="4" w:space="0" w:color="auto"/>
            </w:tcBorders>
          </w:tcPr>
          <w:p w14:paraId="387A8AED" w14:textId="77777777" w:rsidR="006110E3" w:rsidRPr="008C377C" w:rsidRDefault="006110E3" w:rsidP="006110E3">
            <w:pPr>
              <w:spacing w:after="0" w:line="240" w:lineRule="auto"/>
              <w:ind w:right="34"/>
              <w:rPr>
                <w:rFonts w:ascii="Times New Roman" w:hAnsi="Times New Roman" w:cs="Times New Roman"/>
                <w:color w:val="000000"/>
                <w:sz w:val="19"/>
                <w:szCs w:val="19"/>
              </w:rPr>
            </w:pPr>
            <w:r w:rsidRPr="008C377C">
              <w:rPr>
                <w:rFonts w:ascii="Times New Roman" w:hAnsi="Times New Roman" w:cs="Times New Roman"/>
                <w:color w:val="000000"/>
                <w:sz w:val="19"/>
                <w:szCs w:val="19"/>
              </w:rPr>
              <w:lastRenderedPageBreak/>
              <w:t>ГОСТ 30805.13</w:t>
            </w:r>
          </w:p>
          <w:p w14:paraId="503077D8" w14:textId="77777777" w:rsidR="006110E3" w:rsidRPr="008C377C" w:rsidRDefault="006110E3" w:rsidP="006110E3">
            <w:pPr>
              <w:pStyle w:val="Style6"/>
              <w:widowControl/>
              <w:spacing w:line="240" w:lineRule="auto"/>
              <w:jc w:val="left"/>
              <w:rPr>
                <w:color w:val="000000"/>
                <w:sz w:val="19"/>
                <w:szCs w:val="19"/>
              </w:rPr>
            </w:pPr>
            <w:r w:rsidRPr="008C377C">
              <w:rPr>
                <w:color w:val="000000"/>
                <w:sz w:val="19"/>
                <w:szCs w:val="19"/>
              </w:rPr>
              <w:t>СТБ CISPR 13</w:t>
            </w:r>
          </w:p>
          <w:p w14:paraId="6E7279D3" w14:textId="77777777" w:rsidR="006110E3" w:rsidRPr="008C377C" w:rsidRDefault="006110E3" w:rsidP="006110E3">
            <w:pPr>
              <w:pStyle w:val="Style6"/>
              <w:widowControl/>
              <w:spacing w:line="240" w:lineRule="auto"/>
              <w:jc w:val="left"/>
              <w:rPr>
                <w:color w:val="000000"/>
                <w:sz w:val="19"/>
                <w:szCs w:val="19"/>
              </w:rPr>
            </w:pPr>
            <w:r w:rsidRPr="008C377C">
              <w:rPr>
                <w:color w:val="000000"/>
                <w:sz w:val="19"/>
                <w:szCs w:val="19"/>
              </w:rPr>
              <w:t>СТБ ЕН 55020</w:t>
            </w:r>
          </w:p>
          <w:p w14:paraId="38B8841F" w14:textId="77777777" w:rsidR="006110E3" w:rsidRPr="008C377C" w:rsidRDefault="006110E3" w:rsidP="006110E3">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Р 51318.20</w:t>
            </w:r>
            <w:r w:rsidRPr="008C377C">
              <w:rPr>
                <w:rFonts w:ascii="Times New Roman" w:hAnsi="Times New Roman" w:cs="Times New Roman"/>
                <w:color w:val="000000"/>
                <w:sz w:val="19"/>
                <w:szCs w:val="19"/>
              </w:rPr>
              <w:br/>
            </w:r>
            <w:r w:rsidRPr="008C377C">
              <w:rPr>
                <w:rFonts w:ascii="Times New Roman" w:hAnsi="Times New Roman" w:cs="Times New Roman"/>
                <w:color w:val="000000"/>
                <w:sz w:val="19"/>
                <w:szCs w:val="19"/>
              </w:rPr>
              <w:lastRenderedPageBreak/>
              <w:t>(СИСПР 20)</w:t>
            </w:r>
          </w:p>
          <w:p w14:paraId="19B16577" w14:textId="77777777" w:rsidR="006110E3" w:rsidRPr="008C377C" w:rsidRDefault="006110E3" w:rsidP="006110E3">
            <w:pPr>
              <w:pStyle w:val="Default"/>
              <w:rPr>
                <w:sz w:val="19"/>
                <w:szCs w:val="19"/>
              </w:rPr>
            </w:pPr>
            <w:r w:rsidRPr="008C377C">
              <w:rPr>
                <w:sz w:val="19"/>
                <w:szCs w:val="19"/>
              </w:rPr>
              <w:t>ГОСТ 30805.22(CISPR 22)</w:t>
            </w:r>
          </w:p>
          <w:p w14:paraId="458E55A8" w14:textId="77777777" w:rsidR="006110E3" w:rsidRPr="008C377C" w:rsidRDefault="006110E3" w:rsidP="006110E3">
            <w:pPr>
              <w:pStyle w:val="Style6"/>
              <w:widowControl/>
              <w:spacing w:line="240" w:lineRule="auto"/>
              <w:jc w:val="left"/>
              <w:rPr>
                <w:color w:val="000000"/>
                <w:sz w:val="19"/>
                <w:szCs w:val="19"/>
              </w:rPr>
            </w:pPr>
            <w:r w:rsidRPr="008C377C">
              <w:rPr>
                <w:color w:val="000000"/>
                <w:sz w:val="19"/>
                <w:szCs w:val="19"/>
              </w:rPr>
              <w:t>СТБ EN 55022</w:t>
            </w:r>
          </w:p>
          <w:p w14:paraId="0078D631" w14:textId="77777777" w:rsidR="006110E3" w:rsidRPr="008C377C" w:rsidRDefault="006110E3" w:rsidP="006110E3">
            <w:pPr>
              <w:pStyle w:val="Style6"/>
              <w:widowControl/>
              <w:spacing w:line="240" w:lineRule="auto"/>
              <w:jc w:val="left"/>
              <w:rPr>
                <w:color w:val="000000"/>
                <w:sz w:val="19"/>
                <w:szCs w:val="19"/>
              </w:rPr>
            </w:pPr>
            <w:r w:rsidRPr="008C377C">
              <w:rPr>
                <w:color w:val="000000"/>
                <w:sz w:val="19"/>
                <w:szCs w:val="19"/>
              </w:rPr>
              <w:t>ГОСТ CISPR 24</w:t>
            </w:r>
          </w:p>
          <w:p w14:paraId="36BDC635" w14:textId="77777777" w:rsidR="006110E3" w:rsidRPr="008C377C" w:rsidRDefault="006110E3" w:rsidP="006110E3">
            <w:pPr>
              <w:pStyle w:val="Style6"/>
              <w:widowControl/>
              <w:spacing w:line="240" w:lineRule="auto"/>
              <w:jc w:val="left"/>
              <w:rPr>
                <w:color w:val="000000"/>
                <w:sz w:val="19"/>
                <w:szCs w:val="19"/>
              </w:rPr>
            </w:pPr>
            <w:r w:rsidRPr="008C377C">
              <w:rPr>
                <w:color w:val="000000"/>
                <w:sz w:val="19"/>
                <w:szCs w:val="19"/>
              </w:rPr>
              <w:t>ГОСТ 30805.24</w:t>
            </w:r>
          </w:p>
          <w:p w14:paraId="29699FC5" w14:textId="77777777" w:rsidR="006110E3" w:rsidRPr="008C377C" w:rsidRDefault="006110E3" w:rsidP="006110E3">
            <w:pPr>
              <w:pStyle w:val="Style6"/>
              <w:widowControl/>
              <w:spacing w:line="240" w:lineRule="auto"/>
              <w:jc w:val="left"/>
              <w:rPr>
                <w:color w:val="000000"/>
                <w:sz w:val="19"/>
                <w:szCs w:val="19"/>
              </w:rPr>
            </w:pPr>
            <w:r w:rsidRPr="008C377C">
              <w:rPr>
                <w:color w:val="000000"/>
                <w:sz w:val="19"/>
                <w:szCs w:val="19"/>
              </w:rPr>
              <w:t>СТБ ЕН 55024</w:t>
            </w:r>
          </w:p>
          <w:p w14:paraId="54231691" w14:textId="77777777" w:rsidR="006110E3" w:rsidRPr="008C377C" w:rsidRDefault="006110E3" w:rsidP="006110E3">
            <w:pPr>
              <w:pStyle w:val="Style6"/>
              <w:widowControl/>
              <w:spacing w:line="240" w:lineRule="auto"/>
              <w:jc w:val="left"/>
              <w:rPr>
                <w:color w:val="000000"/>
                <w:sz w:val="19"/>
                <w:szCs w:val="19"/>
              </w:rPr>
            </w:pPr>
            <w:r w:rsidRPr="008C377C">
              <w:rPr>
                <w:color w:val="000000"/>
                <w:sz w:val="19"/>
                <w:szCs w:val="19"/>
              </w:rPr>
              <w:t>СТ РК ГОСТ Р 51318.24</w:t>
            </w:r>
          </w:p>
          <w:p w14:paraId="612595E3" w14:textId="77777777" w:rsidR="006110E3" w:rsidRPr="008C377C" w:rsidRDefault="006110E3" w:rsidP="006110E3">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30804.3.2 (IEC 61000-3-2)</w:t>
            </w:r>
          </w:p>
          <w:p w14:paraId="79F3FDCD" w14:textId="77777777" w:rsidR="006110E3" w:rsidRPr="008C377C" w:rsidRDefault="006110E3" w:rsidP="006110E3">
            <w:pPr>
              <w:pStyle w:val="Default"/>
              <w:rPr>
                <w:sz w:val="19"/>
                <w:szCs w:val="19"/>
              </w:rPr>
            </w:pPr>
            <w:r w:rsidRPr="008C377C">
              <w:rPr>
                <w:sz w:val="19"/>
                <w:szCs w:val="19"/>
              </w:rPr>
              <w:t>СТБ МЭК 61000-3-2</w:t>
            </w:r>
          </w:p>
          <w:p w14:paraId="205CA799" w14:textId="77777777" w:rsidR="006110E3" w:rsidRPr="008C377C" w:rsidRDefault="006110E3" w:rsidP="006110E3">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30804.3.3 (IEC 61000-3-3)</w:t>
            </w:r>
          </w:p>
          <w:p w14:paraId="1D965174" w14:textId="77777777" w:rsidR="006110E3" w:rsidRPr="008C377C" w:rsidRDefault="006110E3" w:rsidP="006110E3">
            <w:pPr>
              <w:pStyle w:val="Default"/>
              <w:rPr>
                <w:sz w:val="19"/>
                <w:szCs w:val="19"/>
              </w:rPr>
            </w:pPr>
            <w:r w:rsidRPr="008C377C">
              <w:rPr>
                <w:sz w:val="19"/>
                <w:szCs w:val="19"/>
              </w:rPr>
              <w:t>СТБ IEC 61000-3-3</w:t>
            </w:r>
          </w:p>
          <w:p w14:paraId="2ABFA3D0" w14:textId="77777777" w:rsidR="006110E3" w:rsidRPr="008C377C" w:rsidRDefault="006110E3" w:rsidP="006110E3">
            <w:pPr>
              <w:pStyle w:val="Default"/>
              <w:rPr>
                <w:sz w:val="19"/>
                <w:szCs w:val="19"/>
              </w:rPr>
            </w:pPr>
            <w:r w:rsidRPr="008C377C">
              <w:rPr>
                <w:sz w:val="19"/>
                <w:szCs w:val="19"/>
              </w:rPr>
              <w:t>ГОСТ 30804.3.11 (IEC 61000-3-11)</w:t>
            </w:r>
          </w:p>
          <w:p w14:paraId="14FC1FC8" w14:textId="77777777" w:rsidR="006110E3" w:rsidRPr="008C377C" w:rsidRDefault="006110E3" w:rsidP="006110E3">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СТБ МЭК 61000-3-11</w:t>
            </w:r>
          </w:p>
          <w:p w14:paraId="275BFE7E" w14:textId="77777777" w:rsidR="006110E3" w:rsidRPr="008C377C" w:rsidRDefault="006110E3" w:rsidP="006110E3">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30804.3.12 (IEC 61000-3-12)</w:t>
            </w:r>
          </w:p>
          <w:p w14:paraId="0F3F0284" w14:textId="77777777" w:rsidR="006110E3" w:rsidRPr="008C377C" w:rsidRDefault="006110E3" w:rsidP="006110E3">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СТБ IEC 61000-3-12</w:t>
            </w:r>
          </w:p>
          <w:p w14:paraId="7F503427"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ГОСТ 30804.6.1 (</w:t>
            </w:r>
            <w:r w:rsidRPr="008C377C">
              <w:rPr>
                <w:rFonts w:ascii="Times New Roman" w:hAnsi="Times New Roman" w:cs="Times New Roman"/>
                <w:sz w:val="19"/>
                <w:szCs w:val="19"/>
                <w:lang w:val="en-US"/>
              </w:rPr>
              <w:t>IEC</w:t>
            </w:r>
            <w:r w:rsidRPr="008C377C">
              <w:rPr>
                <w:rFonts w:ascii="Times New Roman" w:hAnsi="Times New Roman" w:cs="Times New Roman"/>
                <w:sz w:val="19"/>
                <w:szCs w:val="19"/>
              </w:rPr>
              <w:t xml:space="preserve"> 61000-6-1)</w:t>
            </w:r>
          </w:p>
          <w:p w14:paraId="42EDB0D5"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9"/>
                <w:szCs w:val="19"/>
              </w:rPr>
              <w:t>ГОСТ 30804.6.2 (</w:t>
            </w:r>
            <w:r w:rsidRPr="008C377C">
              <w:rPr>
                <w:rFonts w:ascii="Times New Roman" w:hAnsi="Times New Roman" w:cs="Times New Roman"/>
                <w:sz w:val="19"/>
                <w:szCs w:val="19"/>
                <w:lang w:val="en-US"/>
              </w:rPr>
              <w:t>IEC</w:t>
            </w:r>
            <w:r w:rsidRPr="008C377C">
              <w:rPr>
                <w:rFonts w:ascii="Times New Roman" w:hAnsi="Times New Roman" w:cs="Times New Roman"/>
                <w:sz w:val="19"/>
                <w:szCs w:val="19"/>
              </w:rPr>
              <w:t xml:space="preserve"> 61000-6-2)</w:t>
            </w:r>
          </w:p>
          <w:p w14:paraId="33A5AE2D"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IEC 61000-3-2–2017</w:t>
            </w:r>
          </w:p>
          <w:p w14:paraId="7617C32B"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IEC 61000-3-3–2015</w:t>
            </w:r>
          </w:p>
          <w:p w14:paraId="08A74C20"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CISPR 14-1–2015</w:t>
            </w:r>
          </w:p>
          <w:p w14:paraId="152012B6"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CISPR 14-2–2016</w:t>
            </w:r>
          </w:p>
          <w:p w14:paraId="0A7A949B"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IEC 61000-6-3–2016</w:t>
            </w:r>
          </w:p>
          <w:p w14:paraId="1BA3B289"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IEC 61000-6-4–2016</w:t>
            </w:r>
          </w:p>
          <w:p w14:paraId="7204FC65"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IEC 61000-4-16–2014</w:t>
            </w:r>
          </w:p>
          <w:p w14:paraId="4453AB99"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IEC 61000-4-14–2016</w:t>
            </w:r>
          </w:p>
          <w:p w14:paraId="58EADEA1"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IEC 61000-4-10–2014</w:t>
            </w:r>
          </w:p>
          <w:p w14:paraId="456B9C5B"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EN 301 489-1 V1.9.2–2015</w:t>
            </w:r>
          </w:p>
          <w:p w14:paraId="4C5A2F0B"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EN 55103-2–2016</w:t>
            </w:r>
          </w:p>
          <w:p w14:paraId="5BE00509" w14:textId="3ACB869F" w:rsidR="006110E3" w:rsidRPr="00047485"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EN 55020–2016</w:t>
            </w:r>
          </w:p>
        </w:tc>
      </w:tr>
      <w:tr w:rsidR="006110E3" w:rsidRPr="00047485" w14:paraId="3845CD0E" w14:textId="77777777" w:rsidTr="00693456">
        <w:tc>
          <w:tcPr>
            <w:tcW w:w="709" w:type="dxa"/>
            <w:tcBorders>
              <w:top w:val="single" w:sz="4" w:space="0" w:color="auto"/>
              <w:left w:val="single" w:sz="4" w:space="0" w:color="auto"/>
              <w:bottom w:val="single" w:sz="4" w:space="0" w:color="auto"/>
              <w:right w:val="single" w:sz="4" w:space="0" w:color="auto"/>
            </w:tcBorders>
          </w:tcPr>
          <w:p w14:paraId="422310CF" w14:textId="3454B55A" w:rsidR="006110E3" w:rsidRPr="00047485" w:rsidRDefault="008A2A9D" w:rsidP="006110E3">
            <w:pPr>
              <w:spacing w:after="0"/>
              <w:rPr>
                <w:rFonts w:ascii="Times New Roman" w:hAnsi="Times New Roman" w:cs="Times New Roman"/>
                <w:sz w:val="18"/>
                <w:szCs w:val="18"/>
              </w:rPr>
            </w:pPr>
            <w:r>
              <w:rPr>
                <w:rFonts w:ascii="Times New Roman" w:hAnsi="Times New Roman" w:cs="Times New Roman"/>
                <w:sz w:val="18"/>
                <w:szCs w:val="18"/>
              </w:rPr>
              <w:lastRenderedPageBreak/>
              <w:t>В.5.2</w:t>
            </w:r>
            <w:r>
              <w:rPr>
                <w:rFonts w:ascii="Times New Roman" w:hAnsi="Times New Roman" w:cs="Times New Roman"/>
                <w:sz w:val="18"/>
                <w:szCs w:val="18"/>
              </w:rPr>
              <w:t>2</w:t>
            </w:r>
          </w:p>
        </w:tc>
        <w:tc>
          <w:tcPr>
            <w:tcW w:w="2693" w:type="dxa"/>
            <w:tcBorders>
              <w:top w:val="single" w:sz="4" w:space="0" w:color="auto"/>
              <w:left w:val="single" w:sz="4" w:space="0" w:color="auto"/>
              <w:bottom w:val="single" w:sz="4" w:space="0" w:color="auto"/>
              <w:right w:val="single" w:sz="4" w:space="0" w:color="auto"/>
            </w:tcBorders>
          </w:tcPr>
          <w:p w14:paraId="2CF8627F"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Часы:</w:t>
            </w:r>
          </w:p>
          <w:p w14:paraId="4FE768B8"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часы электрические и электронные;</w:t>
            </w:r>
          </w:p>
          <w:p w14:paraId="7BA938BA" w14:textId="77777777" w:rsidR="006110E3" w:rsidRPr="008C377C" w:rsidRDefault="006110E3" w:rsidP="006110E3">
            <w:pPr>
              <w:spacing w:after="0"/>
              <w:rPr>
                <w:rFonts w:ascii="Times New Roman" w:hAnsi="Times New Roman" w:cs="Times New Roman"/>
                <w:sz w:val="18"/>
                <w:szCs w:val="18"/>
              </w:rPr>
            </w:pPr>
          </w:p>
          <w:p w14:paraId="5648BF39" w14:textId="25F22844" w:rsidR="006110E3" w:rsidRPr="00047485"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C377C">
              <w:rPr>
                <w:sz w:val="18"/>
                <w:szCs w:val="18"/>
              </w:rPr>
              <w:t>часы с оптико-электронной индикацией наручные</w:t>
            </w:r>
          </w:p>
        </w:tc>
        <w:tc>
          <w:tcPr>
            <w:tcW w:w="1985" w:type="dxa"/>
            <w:tcBorders>
              <w:top w:val="single" w:sz="4" w:space="0" w:color="auto"/>
              <w:left w:val="single" w:sz="4" w:space="0" w:color="auto"/>
              <w:bottom w:val="single" w:sz="4" w:space="0" w:color="auto"/>
              <w:right w:val="single" w:sz="4" w:space="0" w:color="auto"/>
            </w:tcBorders>
          </w:tcPr>
          <w:p w14:paraId="55FF735F"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Декларация</w:t>
            </w:r>
          </w:p>
          <w:p w14:paraId="43F9E5F8"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(1Д, 2Д, 3Д, 4Д, 6Д)</w:t>
            </w:r>
          </w:p>
          <w:p w14:paraId="3FDCC85F" w14:textId="77777777" w:rsidR="006110E3" w:rsidRPr="00047485" w:rsidRDefault="006110E3" w:rsidP="006110E3">
            <w:pPr>
              <w:spacing w:after="0"/>
              <w:rPr>
                <w:rFonts w:ascii="Times New Roman" w:eastAsia="Times New Roman" w:hAnsi="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14:paraId="64F8287E"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9101</w:t>
            </w:r>
          </w:p>
          <w:p w14:paraId="1F365BF7"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9102</w:t>
            </w:r>
          </w:p>
          <w:p w14:paraId="0372E5AE"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9103</w:t>
            </w:r>
          </w:p>
          <w:p w14:paraId="13FFB61D" w14:textId="69E1FA9B" w:rsidR="006110E3" w:rsidRPr="00047485" w:rsidRDefault="006110E3" w:rsidP="006110E3">
            <w:pPr>
              <w:spacing w:after="0" w:line="240" w:lineRule="auto"/>
              <w:ind w:left="57"/>
              <w:jc w:val="center"/>
              <w:rPr>
                <w:rFonts w:ascii="Times New Roman" w:hAnsi="Times New Roman" w:cs="Times New Roman"/>
                <w:sz w:val="18"/>
                <w:szCs w:val="18"/>
              </w:rPr>
            </w:pPr>
            <w:r w:rsidRPr="008C377C">
              <w:rPr>
                <w:rFonts w:ascii="Times New Roman" w:hAnsi="Times New Roman" w:cs="Times New Roman"/>
                <w:sz w:val="18"/>
                <w:szCs w:val="18"/>
              </w:rPr>
              <w:t>9105</w:t>
            </w:r>
          </w:p>
        </w:tc>
        <w:tc>
          <w:tcPr>
            <w:tcW w:w="3402" w:type="dxa"/>
            <w:tcBorders>
              <w:top w:val="single" w:sz="4" w:space="0" w:color="auto"/>
              <w:left w:val="single" w:sz="4" w:space="0" w:color="auto"/>
              <w:bottom w:val="single" w:sz="4" w:space="0" w:color="auto"/>
              <w:right w:val="single" w:sz="4" w:space="0" w:color="auto"/>
            </w:tcBorders>
          </w:tcPr>
          <w:p w14:paraId="1D580791"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Технический регламент Таможенного союза «Электромагнитная совместимость технических средств» </w:t>
            </w:r>
          </w:p>
          <w:p w14:paraId="53FA2298" w14:textId="552717CC" w:rsidR="006110E3" w:rsidRPr="00047485"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(ТР ТС 020/2011) утвержден решением Комиссии Таможенного союза от 09.12.2011 г. № 879</w:t>
            </w:r>
          </w:p>
        </w:tc>
        <w:tc>
          <w:tcPr>
            <w:tcW w:w="4394" w:type="dxa"/>
            <w:tcBorders>
              <w:top w:val="single" w:sz="4" w:space="0" w:color="auto"/>
              <w:left w:val="single" w:sz="4" w:space="0" w:color="auto"/>
              <w:bottom w:val="single" w:sz="4" w:space="0" w:color="auto"/>
              <w:right w:val="single" w:sz="4" w:space="0" w:color="auto"/>
            </w:tcBorders>
          </w:tcPr>
          <w:p w14:paraId="57C8C9F2" w14:textId="77777777" w:rsidR="006110E3" w:rsidRPr="008C377C" w:rsidRDefault="006110E3" w:rsidP="006110E3">
            <w:pPr>
              <w:spacing w:after="0" w:line="240" w:lineRule="auto"/>
              <w:ind w:right="34"/>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30805.13</w:t>
            </w:r>
          </w:p>
          <w:p w14:paraId="4CF824C7" w14:textId="77777777" w:rsidR="006110E3" w:rsidRPr="008C377C" w:rsidRDefault="006110E3" w:rsidP="006110E3">
            <w:pPr>
              <w:pStyle w:val="Style6"/>
              <w:widowControl/>
              <w:spacing w:line="240" w:lineRule="auto"/>
              <w:jc w:val="left"/>
              <w:rPr>
                <w:color w:val="000000"/>
                <w:sz w:val="19"/>
                <w:szCs w:val="19"/>
              </w:rPr>
            </w:pPr>
            <w:r w:rsidRPr="008C377C">
              <w:rPr>
                <w:color w:val="000000"/>
                <w:sz w:val="19"/>
                <w:szCs w:val="19"/>
              </w:rPr>
              <w:t>СТБ CISPR 13</w:t>
            </w:r>
          </w:p>
          <w:p w14:paraId="66A7B44B" w14:textId="77777777" w:rsidR="006110E3" w:rsidRPr="008C377C" w:rsidRDefault="006110E3" w:rsidP="006110E3">
            <w:pPr>
              <w:pStyle w:val="Style6"/>
              <w:widowControl/>
              <w:spacing w:line="240" w:lineRule="auto"/>
              <w:jc w:val="left"/>
              <w:rPr>
                <w:color w:val="000000"/>
                <w:sz w:val="19"/>
                <w:szCs w:val="19"/>
              </w:rPr>
            </w:pPr>
            <w:r w:rsidRPr="008C377C">
              <w:rPr>
                <w:color w:val="000000"/>
                <w:sz w:val="19"/>
                <w:szCs w:val="19"/>
              </w:rPr>
              <w:t>СТБ ЕН 55020</w:t>
            </w:r>
          </w:p>
          <w:p w14:paraId="4ABC7E75" w14:textId="77777777" w:rsidR="006110E3" w:rsidRPr="008C377C" w:rsidRDefault="006110E3" w:rsidP="006110E3">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Р 51318.20</w:t>
            </w:r>
            <w:r w:rsidRPr="008C377C">
              <w:rPr>
                <w:rFonts w:ascii="Times New Roman" w:hAnsi="Times New Roman" w:cs="Times New Roman"/>
                <w:color w:val="000000"/>
                <w:sz w:val="19"/>
                <w:szCs w:val="19"/>
              </w:rPr>
              <w:br/>
              <w:t>(СИСПР 20)</w:t>
            </w:r>
          </w:p>
          <w:p w14:paraId="3C4C26D8" w14:textId="77777777" w:rsidR="006110E3" w:rsidRPr="008C377C" w:rsidRDefault="006110E3" w:rsidP="006110E3">
            <w:pPr>
              <w:pStyle w:val="Default"/>
              <w:rPr>
                <w:sz w:val="19"/>
                <w:szCs w:val="19"/>
              </w:rPr>
            </w:pPr>
            <w:r w:rsidRPr="008C377C">
              <w:rPr>
                <w:sz w:val="19"/>
                <w:szCs w:val="19"/>
              </w:rPr>
              <w:t>ГОСТ 30805.22(CISPR 22)</w:t>
            </w:r>
          </w:p>
          <w:p w14:paraId="507B0C3A" w14:textId="77777777" w:rsidR="006110E3" w:rsidRPr="008C377C" w:rsidRDefault="006110E3" w:rsidP="006110E3">
            <w:pPr>
              <w:pStyle w:val="Style6"/>
              <w:widowControl/>
              <w:spacing w:line="240" w:lineRule="auto"/>
              <w:jc w:val="left"/>
              <w:rPr>
                <w:color w:val="000000"/>
                <w:sz w:val="19"/>
                <w:szCs w:val="19"/>
              </w:rPr>
            </w:pPr>
            <w:r w:rsidRPr="008C377C">
              <w:rPr>
                <w:color w:val="000000"/>
                <w:sz w:val="19"/>
                <w:szCs w:val="19"/>
              </w:rPr>
              <w:t>СТБ EN 55022</w:t>
            </w:r>
          </w:p>
          <w:p w14:paraId="1B90EC28" w14:textId="77777777" w:rsidR="006110E3" w:rsidRPr="008C377C" w:rsidRDefault="006110E3" w:rsidP="006110E3">
            <w:pPr>
              <w:pStyle w:val="Style6"/>
              <w:widowControl/>
              <w:spacing w:line="240" w:lineRule="auto"/>
              <w:jc w:val="left"/>
              <w:rPr>
                <w:color w:val="000000"/>
                <w:sz w:val="19"/>
                <w:szCs w:val="19"/>
              </w:rPr>
            </w:pPr>
            <w:r w:rsidRPr="008C377C">
              <w:rPr>
                <w:color w:val="000000"/>
                <w:sz w:val="19"/>
                <w:szCs w:val="19"/>
              </w:rPr>
              <w:t>ГОСТ CISPR 24</w:t>
            </w:r>
          </w:p>
          <w:p w14:paraId="21C08144" w14:textId="77777777" w:rsidR="006110E3" w:rsidRPr="008C377C" w:rsidRDefault="006110E3" w:rsidP="006110E3">
            <w:pPr>
              <w:pStyle w:val="Style6"/>
              <w:widowControl/>
              <w:spacing w:line="240" w:lineRule="auto"/>
              <w:jc w:val="left"/>
              <w:rPr>
                <w:color w:val="000000"/>
                <w:sz w:val="19"/>
                <w:szCs w:val="19"/>
              </w:rPr>
            </w:pPr>
            <w:r w:rsidRPr="008C377C">
              <w:rPr>
                <w:color w:val="000000"/>
                <w:sz w:val="19"/>
                <w:szCs w:val="19"/>
              </w:rPr>
              <w:t>ГОСТ 30805.24</w:t>
            </w:r>
          </w:p>
          <w:p w14:paraId="712BD329" w14:textId="77777777" w:rsidR="006110E3" w:rsidRPr="008C377C" w:rsidRDefault="006110E3" w:rsidP="006110E3">
            <w:pPr>
              <w:pStyle w:val="Style6"/>
              <w:widowControl/>
              <w:spacing w:line="240" w:lineRule="auto"/>
              <w:jc w:val="left"/>
              <w:rPr>
                <w:color w:val="000000"/>
                <w:sz w:val="19"/>
                <w:szCs w:val="19"/>
              </w:rPr>
            </w:pPr>
            <w:r w:rsidRPr="008C377C">
              <w:rPr>
                <w:color w:val="000000"/>
                <w:sz w:val="19"/>
                <w:szCs w:val="19"/>
              </w:rPr>
              <w:t>СТБ ЕН 55024</w:t>
            </w:r>
          </w:p>
          <w:p w14:paraId="3950B458" w14:textId="77777777" w:rsidR="006110E3" w:rsidRPr="008C377C" w:rsidRDefault="006110E3" w:rsidP="006110E3">
            <w:pPr>
              <w:pStyle w:val="Style6"/>
              <w:widowControl/>
              <w:spacing w:line="240" w:lineRule="auto"/>
              <w:jc w:val="left"/>
              <w:rPr>
                <w:color w:val="000000"/>
                <w:sz w:val="19"/>
                <w:szCs w:val="19"/>
              </w:rPr>
            </w:pPr>
            <w:r w:rsidRPr="008C377C">
              <w:rPr>
                <w:color w:val="000000"/>
                <w:sz w:val="19"/>
                <w:szCs w:val="19"/>
              </w:rPr>
              <w:t>СТ РК ГОСТ Р 51318.24</w:t>
            </w:r>
          </w:p>
          <w:p w14:paraId="682375E6" w14:textId="77777777" w:rsidR="006110E3" w:rsidRPr="008C377C" w:rsidRDefault="006110E3" w:rsidP="006110E3">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30804.3.2 (IEC 61000-3-2)</w:t>
            </w:r>
          </w:p>
          <w:p w14:paraId="336EE1E8" w14:textId="77777777" w:rsidR="006110E3" w:rsidRPr="008C377C" w:rsidRDefault="006110E3" w:rsidP="006110E3">
            <w:pPr>
              <w:pStyle w:val="Default"/>
              <w:rPr>
                <w:sz w:val="19"/>
                <w:szCs w:val="19"/>
              </w:rPr>
            </w:pPr>
            <w:r w:rsidRPr="008C377C">
              <w:rPr>
                <w:sz w:val="19"/>
                <w:szCs w:val="19"/>
              </w:rPr>
              <w:t>СТБ МЭК 61000-3-2</w:t>
            </w:r>
          </w:p>
          <w:p w14:paraId="3FDD4398" w14:textId="77777777" w:rsidR="006110E3" w:rsidRPr="008C377C" w:rsidRDefault="006110E3" w:rsidP="006110E3">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30804.3.3 (IEC 61000-3-3)</w:t>
            </w:r>
          </w:p>
          <w:p w14:paraId="2676EE8B" w14:textId="77777777" w:rsidR="006110E3" w:rsidRPr="008C377C" w:rsidRDefault="006110E3" w:rsidP="006110E3">
            <w:pPr>
              <w:pStyle w:val="Default"/>
              <w:rPr>
                <w:sz w:val="19"/>
                <w:szCs w:val="19"/>
              </w:rPr>
            </w:pPr>
            <w:r w:rsidRPr="008C377C">
              <w:rPr>
                <w:sz w:val="19"/>
                <w:szCs w:val="19"/>
              </w:rPr>
              <w:t>СТБ IEC 61000-3-3</w:t>
            </w:r>
          </w:p>
          <w:p w14:paraId="3BAA198C" w14:textId="77777777" w:rsidR="006110E3" w:rsidRPr="008C377C" w:rsidRDefault="006110E3" w:rsidP="006110E3">
            <w:pPr>
              <w:pStyle w:val="Default"/>
              <w:rPr>
                <w:sz w:val="19"/>
                <w:szCs w:val="19"/>
              </w:rPr>
            </w:pPr>
            <w:r w:rsidRPr="008C377C">
              <w:rPr>
                <w:sz w:val="19"/>
                <w:szCs w:val="19"/>
              </w:rPr>
              <w:t>ГОСТ 30804.3.11 (IEC 61000-3-11)</w:t>
            </w:r>
          </w:p>
          <w:p w14:paraId="07A2DB8A" w14:textId="77777777" w:rsidR="006110E3" w:rsidRPr="008C377C" w:rsidRDefault="006110E3" w:rsidP="006110E3">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СТБ МЭК 61000-3-11</w:t>
            </w:r>
          </w:p>
          <w:p w14:paraId="0DCD0225" w14:textId="77777777" w:rsidR="006110E3" w:rsidRPr="008C377C" w:rsidRDefault="006110E3" w:rsidP="006110E3">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30804.3.12 (IEC 61000-3-12)</w:t>
            </w:r>
          </w:p>
          <w:p w14:paraId="0CD80416" w14:textId="77777777" w:rsidR="006110E3" w:rsidRPr="008C377C" w:rsidRDefault="006110E3" w:rsidP="006110E3">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СТБ IEC 61000-3-12</w:t>
            </w:r>
          </w:p>
          <w:p w14:paraId="56216DC6"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ГОСТ 30804.6.1 (</w:t>
            </w:r>
            <w:r w:rsidRPr="008C377C">
              <w:rPr>
                <w:rFonts w:ascii="Times New Roman" w:hAnsi="Times New Roman" w:cs="Times New Roman"/>
                <w:sz w:val="19"/>
                <w:szCs w:val="19"/>
                <w:lang w:val="en-US"/>
              </w:rPr>
              <w:t>IEC</w:t>
            </w:r>
            <w:r w:rsidRPr="008C377C">
              <w:rPr>
                <w:rFonts w:ascii="Times New Roman" w:hAnsi="Times New Roman" w:cs="Times New Roman"/>
                <w:sz w:val="19"/>
                <w:szCs w:val="19"/>
              </w:rPr>
              <w:t xml:space="preserve"> 61000-6-1)</w:t>
            </w:r>
          </w:p>
          <w:p w14:paraId="5B7D1E18"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9"/>
                <w:szCs w:val="19"/>
              </w:rPr>
              <w:t>ГОСТ 30804.6.2 (</w:t>
            </w:r>
            <w:r w:rsidRPr="008C377C">
              <w:rPr>
                <w:rFonts w:ascii="Times New Roman" w:hAnsi="Times New Roman" w:cs="Times New Roman"/>
                <w:sz w:val="19"/>
                <w:szCs w:val="19"/>
                <w:lang w:val="en-US"/>
              </w:rPr>
              <w:t>IEC</w:t>
            </w:r>
            <w:r w:rsidRPr="008C377C">
              <w:rPr>
                <w:rFonts w:ascii="Times New Roman" w:hAnsi="Times New Roman" w:cs="Times New Roman"/>
                <w:sz w:val="19"/>
                <w:szCs w:val="19"/>
              </w:rPr>
              <w:t xml:space="preserve"> 61000-6-2)</w:t>
            </w:r>
          </w:p>
          <w:p w14:paraId="69F85E66"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IEC 61000-3-2–2017</w:t>
            </w:r>
          </w:p>
          <w:p w14:paraId="784A6D88"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IEC 61000-3-3–2015</w:t>
            </w:r>
          </w:p>
          <w:p w14:paraId="5A58EB9F"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CISPR 14-1–2015</w:t>
            </w:r>
          </w:p>
          <w:p w14:paraId="20541E49"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CISPR 14-2–2016</w:t>
            </w:r>
          </w:p>
          <w:p w14:paraId="561AA318"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IEC 61000-6-3–2016</w:t>
            </w:r>
          </w:p>
          <w:p w14:paraId="56EFC1FC"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IEC 61000-6-4–2016</w:t>
            </w:r>
          </w:p>
          <w:p w14:paraId="46F1BA76"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IEC 61000-4-16–2014</w:t>
            </w:r>
          </w:p>
          <w:p w14:paraId="428B1982"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IEC 61000-4-14–2016</w:t>
            </w:r>
          </w:p>
          <w:p w14:paraId="6D5E657E"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IEC 61000-4-10–2014</w:t>
            </w:r>
          </w:p>
          <w:p w14:paraId="596887BC"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lastRenderedPageBreak/>
              <w:t>ГОСТ EN 301 489-1 V1.9.2–2015</w:t>
            </w:r>
          </w:p>
          <w:p w14:paraId="1A2C25F8"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EN 55103-2–2016</w:t>
            </w:r>
          </w:p>
          <w:p w14:paraId="3E0DF391" w14:textId="2AB95970" w:rsidR="006110E3" w:rsidRPr="00047485"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EN 55020–2016</w:t>
            </w:r>
          </w:p>
        </w:tc>
      </w:tr>
      <w:tr w:rsidR="006110E3" w:rsidRPr="00047485" w14:paraId="0DCDA745" w14:textId="77777777" w:rsidTr="00693456">
        <w:tc>
          <w:tcPr>
            <w:tcW w:w="709" w:type="dxa"/>
            <w:tcBorders>
              <w:top w:val="single" w:sz="4" w:space="0" w:color="auto"/>
              <w:left w:val="single" w:sz="4" w:space="0" w:color="auto"/>
              <w:bottom w:val="single" w:sz="4" w:space="0" w:color="auto"/>
              <w:right w:val="single" w:sz="4" w:space="0" w:color="auto"/>
            </w:tcBorders>
          </w:tcPr>
          <w:p w14:paraId="55978D13" w14:textId="068E6079" w:rsidR="006110E3" w:rsidRPr="00047485" w:rsidRDefault="008A2A9D" w:rsidP="006110E3">
            <w:pPr>
              <w:spacing w:after="0"/>
              <w:rPr>
                <w:rFonts w:ascii="Times New Roman" w:hAnsi="Times New Roman" w:cs="Times New Roman"/>
                <w:sz w:val="18"/>
                <w:szCs w:val="18"/>
              </w:rPr>
            </w:pPr>
            <w:r>
              <w:rPr>
                <w:rFonts w:ascii="Times New Roman" w:hAnsi="Times New Roman" w:cs="Times New Roman"/>
                <w:sz w:val="18"/>
                <w:szCs w:val="18"/>
              </w:rPr>
              <w:lastRenderedPageBreak/>
              <w:t>В.5.2</w:t>
            </w:r>
            <w:r>
              <w:rPr>
                <w:rFonts w:ascii="Times New Roman" w:hAnsi="Times New Roman" w:cs="Times New Roman"/>
                <w:sz w:val="18"/>
                <w:szCs w:val="18"/>
              </w:rPr>
              <w:t>3</w:t>
            </w:r>
          </w:p>
        </w:tc>
        <w:tc>
          <w:tcPr>
            <w:tcW w:w="2693" w:type="dxa"/>
            <w:tcBorders>
              <w:top w:val="single" w:sz="4" w:space="0" w:color="auto"/>
              <w:left w:val="single" w:sz="4" w:space="0" w:color="auto"/>
              <w:bottom w:val="single" w:sz="4" w:space="0" w:color="auto"/>
              <w:right w:val="single" w:sz="4" w:space="0" w:color="auto"/>
            </w:tcBorders>
          </w:tcPr>
          <w:p w14:paraId="23A8D5F6" w14:textId="77777777" w:rsidR="006110E3" w:rsidRPr="008C377C" w:rsidRDefault="006110E3" w:rsidP="006110E3">
            <w:pPr>
              <w:spacing w:after="0" w:line="240" w:lineRule="auto"/>
              <w:ind w:left="-57" w:right="-57"/>
              <w:rPr>
                <w:rFonts w:ascii="Times New Roman" w:hAnsi="Times New Roman" w:cs="Times New Roman"/>
                <w:color w:val="000000"/>
                <w:spacing w:val="-1"/>
                <w:sz w:val="19"/>
                <w:szCs w:val="19"/>
              </w:rPr>
            </w:pPr>
            <w:r w:rsidRPr="008C377C">
              <w:rPr>
                <w:rFonts w:ascii="Times New Roman" w:hAnsi="Times New Roman" w:cs="Times New Roman"/>
                <w:color w:val="000000"/>
                <w:spacing w:val="-3"/>
                <w:sz w:val="19"/>
                <w:szCs w:val="19"/>
              </w:rPr>
              <w:t xml:space="preserve">Оборудование для обеспечения </w:t>
            </w:r>
            <w:r w:rsidRPr="008C377C">
              <w:rPr>
                <w:rFonts w:ascii="Times New Roman" w:hAnsi="Times New Roman" w:cs="Times New Roman"/>
                <w:color w:val="000000"/>
                <w:spacing w:val="-1"/>
                <w:sz w:val="19"/>
                <w:szCs w:val="19"/>
              </w:rPr>
              <w:t xml:space="preserve">банковской деятельности: </w:t>
            </w:r>
          </w:p>
          <w:p w14:paraId="1F2501A8" w14:textId="77777777" w:rsidR="006110E3" w:rsidRPr="008C377C" w:rsidRDefault="006110E3" w:rsidP="006110E3">
            <w:pPr>
              <w:spacing w:after="0" w:line="240" w:lineRule="auto"/>
              <w:ind w:left="-57" w:right="-57"/>
              <w:rPr>
                <w:rFonts w:ascii="Times New Roman" w:hAnsi="Times New Roman" w:cs="Times New Roman"/>
                <w:color w:val="000000"/>
                <w:sz w:val="19"/>
                <w:szCs w:val="19"/>
              </w:rPr>
            </w:pPr>
            <w:r w:rsidRPr="008C377C">
              <w:rPr>
                <w:rFonts w:ascii="Times New Roman" w:hAnsi="Times New Roman" w:cs="Times New Roman"/>
                <w:color w:val="000000"/>
                <w:sz w:val="19"/>
                <w:szCs w:val="19"/>
              </w:rPr>
              <w:t>машины для обработки денежных банкнот и ценных бумаг;</w:t>
            </w:r>
          </w:p>
          <w:p w14:paraId="69BD41DA" w14:textId="77777777" w:rsidR="006110E3" w:rsidRPr="008C377C" w:rsidRDefault="006110E3" w:rsidP="006110E3">
            <w:pPr>
              <w:spacing w:after="0" w:line="240" w:lineRule="auto"/>
              <w:ind w:left="-57" w:right="-57"/>
              <w:rPr>
                <w:rFonts w:ascii="Times New Roman" w:hAnsi="Times New Roman" w:cs="Times New Roman"/>
                <w:color w:val="000000"/>
                <w:sz w:val="19"/>
                <w:szCs w:val="19"/>
              </w:rPr>
            </w:pPr>
          </w:p>
          <w:p w14:paraId="1C942E66" w14:textId="77777777" w:rsidR="006110E3" w:rsidRPr="008C377C" w:rsidRDefault="006110E3" w:rsidP="006110E3">
            <w:pPr>
              <w:spacing w:after="0" w:line="240" w:lineRule="auto"/>
              <w:ind w:left="-57" w:right="-57"/>
              <w:rPr>
                <w:rFonts w:ascii="Times New Roman" w:hAnsi="Times New Roman" w:cs="Times New Roman"/>
                <w:color w:val="000000"/>
                <w:sz w:val="19"/>
                <w:szCs w:val="19"/>
              </w:rPr>
            </w:pPr>
            <w:r w:rsidRPr="008C377C">
              <w:rPr>
                <w:rFonts w:ascii="Times New Roman" w:hAnsi="Times New Roman" w:cs="Times New Roman"/>
                <w:color w:val="000000"/>
                <w:sz w:val="19"/>
                <w:szCs w:val="19"/>
              </w:rPr>
              <w:t>приборы контроля подлинности денежных банкнот и ценных бумаг;</w:t>
            </w:r>
          </w:p>
          <w:p w14:paraId="7BC4CF99" w14:textId="77777777" w:rsidR="006110E3" w:rsidRPr="008C377C" w:rsidRDefault="006110E3" w:rsidP="006110E3">
            <w:pPr>
              <w:spacing w:after="0" w:line="240" w:lineRule="auto"/>
              <w:ind w:left="-57" w:right="-57"/>
              <w:rPr>
                <w:rFonts w:ascii="Times New Roman" w:hAnsi="Times New Roman" w:cs="Times New Roman"/>
                <w:color w:val="000000"/>
                <w:sz w:val="19"/>
                <w:szCs w:val="19"/>
              </w:rPr>
            </w:pPr>
          </w:p>
          <w:p w14:paraId="320BF376" w14:textId="485D2AE6" w:rsidR="006110E3" w:rsidRPr="00047485"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C377C">
              <w:rPr>
                <w:rFonts w:ascii="Times New Roman" w:hAnsi="Times New Roman" w:cs="Times New Roman"/>
                <w:color w:val="000000"/>
                <w:sz w:val="19"/>
                <w:szCs w:val="19"/>
              </w:rPr>
              <w:t>приборы контроля подлинности денежных банкнот и ценных бумаг;</w:t>
            </w:r>
          </w:p>
        </w:tc>
        <w:tc>
          <w:tcPr>
            <w:tcW w:w="1985" w:type="dxa"/>
            <w:tcBorders>
              <w:top w:val="single" w:sz="4" w:space="0" w:color="auto"/>
              <w:left w:val="single" w:sz="4" w:space="0" w:color="auto"/>
              <w:bottom w:val="single" w:sz="4" w:space="0" w:color="auto"/>
              <w:right w:val="single" w:sz="4" w:space="0" w:color="auto"/>
            </w:tcBorders>
          </w:tcPr>
          <w:p w14:paraId="39439F62"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Декларация</w:t>
            </w:r>
          </w:p>
          <w:p w14:paraId="724646AB"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(1Д, 2Д, 3Д, 4Д, 6Д)</w:t>
            </w:r>
          </w:p>
          <w:p w14:paraId="0F87BC61" w14:textId="77777777" w:rsidR="006110E3" w:rsidRPr="00047485" w:rsidRDefault="006110E3" w:rsidP="006110E3">
            <w:pPr>
              <w:spacing w:after="0"/>
              <w:rPr>
                <w:rFonts w:ascii="Times New Roman" w:eastAsia="Times New Roman" w:hAnsi="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14:paraId="0D1206AF"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8470</w:t>
            </w:r>
          </w:p>
          <w:p w14:paraId="07972518"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8472</w:t>
            </w:r>
          </w:p>
          <w:p w14:paraId="4C76C210"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8543</w:t>
            </w:r>
          </w:p>
          <w:p w14:paraId="655285CA" w14:textId="77777777" w:rsidR="006110E3" w:rsidRPr="00047485" w:rsidRDefault="006110E3" w:rsidP="006110E3">
            <w:pPr>
              <w:spacing w:after="0" w:line="240" w:lineRule="auto"/>
              <w:ind w:left="57"/>
              <w:jc w:val="center"/>
              <w:rPr>
                <w:rFonts w:ascii="Times New Roman" w:hAnsi="Times New Roman" w:cs="Times New Roman"/>
                <w:sz w:val="18"/>
                <w:szCs w:val="18"/>
              </w:rPr>
            </w:pPr>
          </w:p>
        </w:tc>
        <w:tc>
          <w:tcPr>
            <w:tcW w:w="3402" w:type="dxa"/>
            <w:tcBorders>
              <w:top w:val="single" w:sz="4" w:space="0" w:color="auto"/>
              <w:left w:val="single" w:sz="4" w:space="0" w:color="auto"/>
              <w:bottom w:val="single" w:sz="4" w:space="0" w:color="auto"/>
              <w:right w:val="single" w:sz="4" w:space="0" w:color="auto"/>
            </w:tcBorders>
          </w:tcPr>
          <w:p w14:paraId="02FFD06F"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Технический регламент Таможенного союза «Электромагнитная совместимость технических средств» </w:t>
            </w:r>
          </w:p>
          <w:p w14:paraId="29E38B33" w14:textId="2AEBE607" w:rsidR="006110E3" w:rsidRPr="00047485"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(ТР ТС 020/2011) утвержден решением Комиссии Таможенного союза от 09.12.2011 г. № 879</w:t>
            </w:r>
          </w:p>
        </w:tc>
        <w:tc>
          <w:tcPr>
            <w:tcW w:w="4394" w:type="dxa"/>
            <w:tcBorders>
              <w:top w:val="single" w:sz="4" w:space="0" w:color="auto"/>
              <w:left w:val="single" w:sz="4" w:space="0" w:color="auto"/>
              <w:bottom w:val="single" w:sz="4" w:space="0" w:color="auto"/>
              <w:right w:val="single" w:sz="4" w:space="0" w:color="auto"/>
            </w:tcBorders>
          </w:tcPr>
          <w:p w14:paraId="36E45AC2" w14:textId="77777777" w:rsidR="006110E3" w:rsidRPr="008C377C" w:rsidRDefault="006110E3" w:rsidP="006110E3">
            <w:pPr>
              <w:spacing w:after="0" w:line="240" w:lineRule="auto"/>
              <w:ind w:right="34"/>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30805.13</w:t>
            </w:r>
          </w:p>
          <w:p w14:paraId="717AA881" w14:textId="77777777" w:rsidR="006110E3" w:rsidRPr="008C377C" w:rsidRDefault="006110E3" w:rsidP="006110E3">
            <w:pPr>
              <w:pStyle w:val="Style6"/>
              <w:widowControl/>
              <w:spacing w:line="240" w:lineRule="auto"/>
              <w:jc w:val="left"/>
              <w:rPr>
                <w:color w:val="000000"/>
                <w:sz w:val="19"/>
                <w:szCs w:val="19"/>
              </w:rPr>
            </w:pPr>
            <w:r w:rsidRPr="008C377C">
              <w:rPr>
                <w:color w:val="000000"/>
                <w:sz w:val="19"/>
                <w:szCs w:val="19"/>
              </w:rPr>
              <w:t>СТБ CISPR 13</w:t>
            </w:r>
          </w:p>
          <w:p w14:paraId="099F4983" w14:textId="77777777" w:rsidR="006110E3" w:rsidRPr="008C377C" w:rsidRDefault="006110E3" w:rsidP="006110E3">
            <w:pPr>
              <w:pStyle w:val="Style6"/>
              <w:widowControl/>
              <w:spacing w:line="240" w:lineRule="auto"/>
              <w:jc w:val="left"/>
              <w:rPr>
                <w:color w:val="000000"/>
                <w:sz w:val="19"/>
                <w:szCs w:val="19"/>
              </w:rPr>
            </w:pPr>
            <w:r w:rsidRPr="008C377C">
              <w:rPr>
                <w:color w:val="000000"/>
                <w:sz w:val="19"/>
                <w:szCs w:val="19"/>
              </w:rPr>
              <w:t>СТБ ЕН 55020</w:t>
            </w:r>
          </w:p>
          <w:p w14:paraId="3ED3E8C0" w14:textId="77777777" w:rsidR="006110E3" w:rsidRPr="008C377C" w:rsidRDefault="006110E3" w:rsidP="006110E3">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Р 51318.20</w:t>
            </w:r>
            <w:r w:rsidRPr="008C377C">
              <w:rPr>
                <w:rFonts w:ascii="Times New Roman" w:hAnsi="Times New Roman" w:cs="Times New Roman"/>
                <w:color w:val="000000"/>
                <w:sz w:val="19"/>
                <w:szCs w:val="19"/>
              </w:rPr>
              <w:br/>
              <w:t>(СИСПР 20)</w:t>
            </w:r>
          </w:p>
          <w:p w14:paraId="6294F67F" w14:textId="77777777" w:rsidR="006110E3" w:rsidRPr="008C377C" w:rsidRDefault="006110E3" w:rsidP="006110E3">
            <w:pPr>
              <w:pStyle w:val="Default"/>
              <w:rPr>
                <w:sz w:val="19"/>
                <w:szCs w:val="19"/>
              </w:rPr>
            </w:pPr>
            <w:r w:rsidRPr="008C377C">
              <w:rPr>
                <w:sz w:val="19"/>
                <w:szCs w:val="19"/>
              </w:rPr>
              <w:t>ГОСТ 30805.22(CISPR 22)</w:t>
            </w:r>
          </w:p>
          <w:p w14:paraId="07C163CC" w14:textId="77777777" w:rsidR="006110E3" w:rsidRPr="008C377C" w:rsidRDefault="006110E3" w:rsidP="006110E3">
            <w:pPr>
              <w:pStyle w:val="Style6"/>
              <w:widowControl/>
              <w:spacing w:line="240" w:lineRule="auto"/>
              <w:jc w:val="left"/>
              <w:rPr>
                <w:color w:val="000000"/>
                <w:sz w:val="19"/>
                <w:szCs w:val="19"/>
              </w:rPr>
            </w:pPr>
            <w:r w:rsidRPr="008C377C">
              <w:rPr>
                <w:color w:val="000000"/>
                <w:sz w:val="19"/>
                <w:szCs w:val="19"/>
              </w:rPr>
              <w:t>СТБ EN 55022</w:t>
            </w:r>
          </w:p>
          <w:p w14:paraId="211E2DAD" w14:textId="77777777" w:rsidR="006110E3" w:rsidRPr="008C377C" w:rsidRDefault="006110E3" w:rsidP="006110E3">
            <w:pPr>
              <w:pStyle w:val="Style6"/>
              <w:widowControl/>
              <w:spacing w:line="240" w:lineRule="auto"/>
              <w:jc w:val="left"/>
              <w:rPr>
                <w:color w:val="000000"/>
                <w:sz w:val="19"/>
                <w:szCs w:val="19"/>
              </w:rPr>
            </w:pPr>
            <w:r w:rsidRPr="008C377C">
              <w:rPr>
                <w:color w:val="000000"/>
                <w:sz w:val="19"/>
                <w:szCs w:val="19"/>
              </w:rPr>
              <w:t>ГОСТ CISPR 24</w:t>
            </w:r>
          </w:p>
          <w:p w14:paraId="1DCB11E7" w14:textId="77777777" w:rsidR="006110E3" w:rsidRPr="008C377C" w:rsidRDefault="006110E3" w:rsidP="006110E3">
            <w:pPr>
              <w:pStyle w:val="Style6"/>
              <w:widowControl/>
              <w:spacing w:line="240" w:lineRule="auto"/>
              <w:jc w:val="left"/>
              <w:rPr>
                <w:color w:val="000000"/>
                <w:sz w:val="19"/>
                <w:szCs w:val="19"/>
              </w:rPr>
            </w:pPr>
            <w:r w:rsidRPr="008C377C">
              <w:rPr>
                <w:color w:val="000000"/>
                <w:sz w:val="19"/>
                <w:szCs w:val="19"/>
              </w:rPr>
              <w:t>ГОСТ 30805.24</w:t>
            </w:r>
          </w:p>
          <w:p w14:paraId="127A8C69" w14:textId="77777777" w:rsidR="006110E3" w:rsidRPr="008C377C" w:rsidRDefault="006110E3" w:rsidP="006110E3">
            <w:pPr>
              <w:pStyle w:val="Style6"/>
              <w:widowControl/>
              <w:spacing w:line="240" w:lineRule="auto"/>
              <w:jc w:val="left"/>
              <w:rPr>
                <w:color w:val="000000"/>
                <w:sz w:val="19"/>
                <w:szCs w:val="19"/>
              </w:rPr>
            </w:pPr>
            <w:r w:rsidRPr="008C377C">
              <w:rPr>
                <w:color w:val="000000"/>
                <w:sz w:val="19"/>
                <w:szCs w:val="19"/>
              </w:rPr>
              <w:t>СТБ ЕН 55024</w:t>
            </w:r>
          </w:p>
          <w:p w14:paraId="0269422F" w14:textId="77777777" w:rsidR="006110E3" w:rsidRPr="008C377C" w:rsidRDefault="006110E3" w:rsidP="006110E3">
            <w:pPr>
              <w:pStyle w:val="Style6"/>
              <w:widowControl/>
              <w:spacing w:line="240" w:lineRule="auto"/>
              <w:jc w:val="left"/>
              <w:rPr>
                <w:color w:val="000000"/>
                <w:sz w:val="19"/>
                <w:szCs w:val="19"/>
              </w:rPr>
            </w:pPr>
            <w:r w:rsidRPr="008C377C">
              <w:rPr>
                <w:color w:val="000000"/>
                <w:sz w:val="19"/>
                <w:szCs w:val="19"/>
              </w:rPr>
              <w:t>СТ РК ГОСТ Р 51318.24</w:t>
            </w:r>
          </w:p>
          <w:p w14:paraId="1B1CB4BB" w14:textId="77777777" w:rsidR="006110E3" w:rsidRPr="008C377C" w:rsidRDefault="006110E3" w:rsidP="006110E3">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30804.3.2 (IEC 61000-3-2)</w:t>
            </w:r>
          </w:p>
          <w:p w14:paraId="374E317E" w14:textId="77777777" w:rsidR="006110E3" w:rsidRPr="008C377C" w:rsidRDefault="006110E3" w:rsidP="006110E3">
            <w:pPr>
              <w:pStyle w:val="Default"/>
              <w:rPr>
                <w:sz w:val="19"/>
                <w:szCs w:val="19"/>
              </w:rPr>
            </w:pPr>
            <w:r w:rsidRPr="008C377C">
              <w:rPr>
                <w:sz w:val="19"/>
                <w:szCs w:val="19"/>
              </w:rPr>
              <w:t>СТБ МЭК 61000-3-2</w:t>
            </w:r>
          </w:p>
          <w:p w14:paraId="4DCD8B29" w14:textId="77777777" w:rsidR="006110E3" w:rsidRPr="008C377C" w:rsidRDefault="006110E3" w:rsidP="006110E3">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30804.3.3 (IEC 61000-3-3)</w:t>
            </w:r>
          </w:p>
          <w:p w14:paraId="61607C4F" w14:textId="77777777" w:rsidR="006110E3" w:rsidRPr="008C377C" w:rsidRDefault="006110E3" w:rsidP="006110E3">
            <w:pPr>
              <w:pStyle w:val="Default"/>
              <w:rPr>
                <w:sz w:val="19"/>
                <w:szCs w:val="19"/>
              </w:rPr>
            </w:pPr>
            <w:r w:rsidRPr="008C377C">
              <w:rPr>
                <w:sz w:val="19"/>
                <w:szCs w:val="19"/>
              </w:rPr>
              <w:t>СТБ IEC 61000-3-3</w:t>
            </w:r>
          </w:p>
          <w:p w14:paraId="4D8DC96D" w14:textId="77777777" w:rsidR="006110E3" w:rsidRPr="008C377C" w:rsidRDefault="006110E3" w:rsidP="006110E3">
            <w:pPr>
              <w:pStyle w:val="Default"/>
              <w:rPr>
                <w:sz w:val="19"/>
                <w:szCs w:val="19"/>
              </w:rPr>
            </w:pPr>
            <w:r w:rsidRPr="008C377C">
              <w:rPr>
                <w:sz w:val="19"/>
                <w:szCs w:val="19"/>
              </w:rPr>
              <w:t>ГОСТ 30804.3.11 (IEC 61000-3-11)</w:t>
            </w:r>
          </w:p>
          <w:p w14:paraId="5375358F" w14:textId="77777777" w:rsidR="006110E3" w:rsidRPr="008C377C" w:rsidRDefault="006110E3" w:rsidP="006110E3">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СТБ МЭК 61000-3-11</w:t>
            </w:r>
          </w:p>
          <w:p w14:paraId="52949C6B" w14:textId="77777777" w:rsidR="006110E3" w:rsidRPr="008C377C" w:rsidRDefault="006110E3" w:rsidP="006110E3">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30804.3.12 (IEC 61000-3-12)</w:t>
            </w:r>
          </w:p>
          <w:p w14:paraId="2A419D2C" w14:textId="77777777" w:rsidR="006110E3" w:rsidRPr="008C377C" w:rsidRDefault="006110E3" w:rsidP="006110E3">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СТБ IEC 61000-3-12</w:t>
            </w:r>
          </w:p>
          <w:p w14:paraId="323774D5"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ГОСТ 30804.6.1 (</w:t>
            </w:r>
            <w:r w:rsidRPr="008C377C">
              <w:rPr>
                <w:rFonts w:ascii="Times New Roman" w:hAnsi="Times New Roman" w:cs="Times New Roman"/>
                <w:sz w:val="19"/>
                <w:szCs w:val="19"/>
                <w:lang w:val="en-US"/>
              </w:rPr>
              <w:t>IEC</w:t>
            </w:r>
            <w:r w:rsidRPr="008C377C">
              <w:rPr>
                <w:rFonts w:ascii="Times New Roman" w:hAnsi="Times New Roman" w:cs="Times New Roman"/>
                <w:sz w:val="19"/>
                <w:szCs w:val="19"/>
              </w:rPr>
              <w:t xml:space="preserve"> 61000-6-1)</w:t>
            </w:r>
          </w:p>
          <w:p w14:paraId="1489CCAC"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9"/>
                <w:szCs w:val="19"/>
              </w:rPr>
              <w:t>ГОСТ 30804.6.2 (</w:t>
            </w:r>
            <w:r w:rsidRPr="008C377C">
              <w:rPr>
                <w:rFonts w:ascii="Times New Roman" w:hAnsi="Times New Roman" w:cs="Times New Roman"/>
                <w:sz w:val="19"/>
                <w:szCs w:val="19"/>
                <w:lang w:val="en-US"/>
              </w:rPr>
              <w:t>IEC</w:t>
            </w:r>
            <w:r w:rsidRPr="008C377C">
              <w:rPr>
                <w:rFonts w:ascii="Times New Roman" w:hAnsi="Times New Roman" w:cs="Times New Roman"/>
                <w:sz w:val="19"/>
                <w:szCs w:val="19"/>
              </w:rPr>
              <w:t xml:space="preserve"> 61000-6-2)</w:t>
            </w:r>
          </w:p>
          <w:p w14:paraId="057DAC4B"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IEC 61000-3-2–2017</w:t>
            </w:r>
          </w:p>
          <w:p w14:paraId="41476980"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IEC 61000-3-3–2015</w:t>
            </w:r>
          </w:p>
          <w:p w14:paraId="6BA72C70"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CISPR 14-1–2015</w:t>
            </w:r>
          </w:p>
          <w:p w14:paraId="0760B5D5"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CISPR 14-2–2016</w:t>
            </w:r>
          </w:p>
          <w:p w14:paraId="242C6AA5"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IEC 61000-6-3–2016</w:t>
            </w:r>
          </w:p>
          <w:p w14:paraId="5704139B"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IEC 61000-6-4–2016</w:t>
            </w:r>
          </w:p>
          <w:p w14:paraId="52710F14"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lastRenderedPageBreak/>
              <w:t>ГОСТ IEC 61000-4-16–2014</w:t>
            </w:r>
          </w:p>
          <w:p w14:paraId="565C5013"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IEC 61000-4-14–2016</w:t>
            </w:r>
          </w:p>
          <w:p w14:paraId="2E78D2A1"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IEC 61000-4-10–2014</w:t>
            </w:r>
          </w:p>
          <w:p w14:paraId="6C352947"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EN 301 489-1 V1.9.2–2015</w:t>
            </w:r>
          </w:p>
          <w:p w14:paraId="4E7D6AE0"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EN 55103-2–2016</w:t>
            </w:r>
          </w:p>
          <w:p w14:paraId="195FDDD3" w14:textId="3C79E45F" w:rsidR="006110E3" w:rsidRPr="00047485"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EN 55020–2016</w:t>
            </w:r>
          </w:p>
        </w:tc>
      </w:tr>
      <w:tr w:rsidR="006110E3" w:rsidRPr="00047485" w14:paraId="7B740E50" w14:textId="77777777" w:rsidTr="00693456">
        <w:tc>
          <w:tcPr>
            <w:tcW w:w="709" w:type="dxa"/>
            <w:tcBorders>
              <w:top w:val="single" w:sz="4" w:space="0" w:color="auto"/>
              <w:left w:val="single" w:sz="4" w:space="0" w:color="auto"/>
              <w:bottom w:val="single" w:sz="4" w:space="0" w:color="auto"/>
              <w:right w:val="single" w:sz="4" w:space="0" w:color="auto"/>
            </w:tcBorders>
          </w:tcPr>
          <w:p w14:paraId="0516A3EA" w14:textId="6B78966B" w:rsidR="006110E3" w:rsidRPr="00047485" w:rsidRDefault="008A2A9D" w:rsidP="006110E3">
            <w:pPr>
              <w:spacing w:after="0"/>
              <w:rPr>
                <w:rFonts w:ascii="Times New Roman" w:hAnsi="Times New Roman" w:cs="Times New Roman"/>
                <w:sz w:val="18"/>
                <w:szCs w:val="18"/>
              </w:rPr>
            </w:pPr>
            <w:r>
              <w:rPr>
                <w:rFonts w:ascii="Times New Roman" w:hAnsi="Times New Roman" w:cs="Times New Roman"/>
                <w:sz w:val="18"/>
                <w:szCs w:val="18"/>
              </w:rPr>
              <w:lastRenderedPageBreak/>
              <w:t>В.5.2</w:t>
            </w:r>
            <w:r>
              <w:rPr>
                <w:rFonts w:ascii="Times New Roman" w:hAnsi="Times New Roman" w:cs="Times New Roman"/>
                <w:sz w:val="18"/>
                <w:szCs w:val="18"/>
              </w:rPr>
              <w:t>4</w:t>
            </w:r>
          </w:p>
        </w:tc>
        <w:tc>
          <w:tcPr>
            <w:tcW w:w="2693" w:type="dxa"/>
            <w:tcBorders>
              <w:top w:val="single" w:sz="4" w:space="0" w:color="auto"/>
              <w:left w:val="single" w:sz="4" w:space="0" w:color="auto"/>
              <w:bottom w:val="single" w:sz="4" w:space="0" w:color="auto"/>
              <w:right w:val="single" w:sz="4" w:space="0" w:color="auto"/>
            </w:tcBorders>
          </w:tcPr>
          <w:p w14:paraId="2B3AF7EA" w14:textId="77777777" w:rsidR="006110E3" w:rsidRPr="008C377C" w:rsidRDefault="006110E3" w:rsidP="006110E3">
            <w:pPr>
              <w:spacing w:after="0" w:line="240" w:lineRule="auto"/>
              <w:ind w:left="-57" w:right="-57"/>
              <w:rPr>
                <w:rFonts w:ascii="Times New Roman" w:hAnsi="Times New Roman" w:cs="Times New Roman"/>
                <w:color w:val="000000"/>
                <w:sz w:val="19"/>
                <w:szCs w:val="19"/>
              </w:rPr>
            </w:pPr>
            <w:r w:rsidRPr="008C377C">
              <w:rPr>
                <w:rFonts w:ascii="Times New Roman" w:hAnsi="Times New Roman" w:cs="Times New Roman"/>
                <w:color w:val="000000"/>
                <w:sz w:val="19"/>
                <w:szCs w:val="19"/>
              </w:rPr>
              <w:t>Технические средства охранной и охранно-пожарной сигнализации</w:t>
            </w:r>
          </w:p>
          <w:p w14:paraId="509AF4AA" w14:textId="77777777" w:rsidR="006110E3" w:rsidRPr="00047485"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985" w:type="dxa"/>
            <w:tcBorders>
              <w:top w:val="single" w:sz="4" w:space="0" w:color="auto"/>
              <w:left w:val="single" w:sz="4" w:space="0" w:color="auto"/>
              <w:bottom w:val="single" w:sz="4" w:space="0" w:color="auto"/>
              <w:right w:val="single" w:sz="4" w:space="0" w:color="auto"/>
            </w:tcBorders>
          </w:tcPr>
          <w:p w14:paraId="104598F6"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Декларация</w:t>
            </w:r>
          </w:p>
          <w:p w14:paraId="5909DDBF"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(1Д, 2Д, 3Д, 4Д, 6Д)</w:t>
            </w:r>
          </w:p>
          <w:p w14:paraId="63A9017C" w14:textId="77777777" w:rsidR="006110E3" w:rsidRPr="00047485" w:rsidRDefault="006110E3" w:rsidP="006110E3">
            <w:pPr>
              <w:spacing w:after="0"/>
              <w:rPr>
                <w:rFonts w:ascii="Times New Roman" w:eastAsia="Times New Roman" w:hAnsi="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14:paraId="6A8CD40E" w14:textId="77777777" w:rsidR="006110E3" w:rsidRPr="008C377C" w:rsidRDefault="006110E3" w:rsidP="006110E3">
            <w:pPr>
              <w:pStyle w:val="aff"/>
              <w:spacing w:after="0" w:line="240" w:lineRule="auto"/>
              <w:ind w:firstLine="0"/>
              <w:jc w:val="left"/>
              <w:rPr>
                <w:color w:val="000000"/>
                <w:sz w:val="19"/>
                <w:szCs w:val="19"/>
              </w:rPr>
            </w:pPr>
            <w:r w:rsidRPr="008C377C">
              <w:rPr>
                <w:color w:val="000000"/>
                <w:sz w:val="19"/>
                <w:szCs w:val="19"/>
              </w:rPr>
              <w:t>8531</w:t>
            </w:r>
          </w:p>
          <w:p w14:paraId="65AAE92E" w14:textId="77777777" w:rsidR="006110E3" w:rsidRPr="00047485" w:rsidRDefault="006110E3" w:rsidP="006110E3">
            <w:pPr>
              <w:spacing w:after="0" w:line="240" w:lineRule="auto"/>
              <w:ind w:left="57"/>
              <w:jc w:val="center"/>
              <w:rPr>
                <w:rFonts w:ascii="Times New Roman" w:hAnsi="Times New Roman" w:cs="Times New Roman"/>
                <w:sz w:val="18"/>
                <w:szCs w:val="18"/>
              </w:rPr>
            </w:pPr>
          </w:p>
        </w:tc>
        <w:tc>
          <w:tcPr>
            <w:tcW w:w="3402" w:type="dxa"/>
            <w:tcBorders>
              <w:top w:val="single" w:sz="4" w:space="0" w:color="auto"/>
              <w:left w:val="single" w:sz="4" w:space="0" w:color="auto"/>
              <w:bottom w:val="single" w:sz="4" w:space="0" w:color="auto"/>
              <w:right w:val="single" w:sz="4" w:space="0" w:color="auto"/>
            </w:tcBorders>
          </w:tcPr>
          <w:p w14:paraId="37B01DF7"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Технический регламент Таможенного союза «Электромагнитная совместимость технических средств» </w:t>
            </w:r>
          </w:p>
          <w:p w14:paraId="68C08291" w14:textId="7A7A5063" w:rsidR="006110E3" w:rsidRPr="00047485"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(ТР ТС 020/2011) утвержден решением Комиссии Таможенного союза от 09.12.2011 г. № 879</w:t>
            </w:r>
          </w:p>
        </w:tc>
        <w:tc>
          <w:tcPr>
            <w:tcW w:w="4394" w:type="dxa"/>
            <w:tcBorders>
              <w:top w:val="single" w:sz="4" w:space="0" w:color="auto"/>
              <w:left w:val="single" w:sz="4" w:space="0" w:color="auto"/>
              <w:bottom w:val="single" w:sz="4" w:space="0" w:color="auto"/>
              <w:right w:val="single" w:sz="4" w:space="0" w:color="auto"/>
            </w:tcBorders>
          </w:tcPr>
          <w:p w14:paraId="416AE6FE"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30379–2017</w:t>
            </w:r>
          </w:p>
          <w:p w14:paraId="3D2C7005" w14:textId="77777777" w:rsidR="006110E3" w:rsidRPr="008C377C" w:rsidRDefault="006110E3" w:rsidP="006110E3">
            <w:pPr>
              <w:pStyle w:val="Default"/>
              <w:rPr>
                <w:sz w:val="19"/>
                <w:szCs w:val="19"/>
              </w:rPr>
            </w:pPr>
            <w:r w:rsidRPr="008C377C">
              <w:rPr>
                <w:sz w:val="19"/>
                <w:szCs w:val="19"/>
              </w:rPr>
              <w:t>ГОСТ 30805.22 (CISPR 22)</w:t>
            </w:r>
          </w:p>
          <w:p w14:paraId="6CD2502C" w14:textId="77777777" w:rsidR="006110E3" w:rsidRPr="008C377C" w:rsidRDefault="006110E3" w:rsidP="006110E3">
            <w:pPr>
              <w:pStyle w:val="Style6"/>
              <w:widowControl/>
              <w:spacing w:line="240" w:lineRule="auto"/>
              <w:jc w:val="left"/>
              <w:rPr>
                <w:color w:val="000000"/>
                <w:sz w:val="19"/>
                <w:szCs w:val="19"/>
              </w:rPr>
            </w:pPr>
            <w:r w:rsidRPr="008C377C">
              <w:rPr>
                <w:color w:val="000000"/>
                <w:sz w:val="19"/>
                <w:szCs w:val="19"/>
              </w:rPr>
              <w:t>СТБ EN 55022</w:t>
            </w:r>
          </w:p>
          <w:p w14:paraId="5B5A9873" w14:textId="77777777" w:rsidR="006110E3" w:rsidRPr="008C377C" w:rsidRDefault="006110E3" w:rsidP="006110E3">
            <w:pPr>
              <w:pStyle w:val="Style6"/>
              <w:widowControl/>
              <w:spacing w:line="240" w:lineRule="auto"/>
              <w:jc w:val="left"/>
              <w:rPr>
                <w:color w:val="000000"/>
                <w:sz w:val="19"/>
                <w:szCs w:val="19"/>
              </w:rPr>
            </w:pPr>
            <w:r w:rsidRPr="008C377C">
              <w:rPr>
                <w:color w:val="000000"/>
                <w:sz w:val="19"/>
                <w:szCs w:val="19"/>
              </w:rPr>
              <w:t>ГОСТ CISPR 24</w:t>
            </w:r>
          </w:p>
          <w:p w14:paraId="3D976658" w14:textId="77777777" w:rsidR="006110E3" w:rsidRPr="008C377C" w:rsidRDefault="006110E3" w:rsidP="006110E3">
            <w:pPr>
              <w:pStyle w:val="Style6"/>
              <w:widowControl/>
              <w:spacing w:line="240" w:lineRule="auto"/>
              <w:jc w:val="left"/>
              <w:rPr>
                <w:color w:val="000000"/>
                <w:sz w:val="19"/>
                <w:szCs w:val="19"/>
              </w:rPr>
            </w:pPr>
            <w:r w:rsidRPr="008C377C">
              <w:rPr>
                <w:color w:val="000000"/>
                <w:sz w:val="19"/>
                <w:szCs w:val="19"/>
              </w:rPr>
              <w:t>ГОСТ 30805.24</w:t>
            </w:r>
          </w:p>
          <w:p w14:paraId="743E0D64" w14:textId="77777777" w:rsidR="006110E3" w:rsidRPr="008C377C" w:rsidRDefault="006110E3" w:rsidP="006110E3">
            <w:pPr>
              <w:pStyle w:val="Style6"/>
              <w:widowControl/>
              <w:spacing w:line="240" w:lineRule="auto"/>
              <w:jc w:val="left"/>
              <w:rPr>
                <w:color w:val="000000"/>
                <w:sz w:val="19"/>
                <w:szCs w:val="19"/>
              </w:rPr>
            </w:pPr>
            <w:r w:rsidRPr="008C377C">
              <w:rPr>
                <w:color w:val="000000"/>
                <w:sz w:val="19"/>
                <w:szCs w:val="19"/>
              </w:rPr>
              <w:t>СТБ ЕН 55024</w:t>
            </w:r>
          </w:p>
          <w:p w14:paraId="0B94A3DA" w14:textId="77777777" w:rsidR="006110E3" w:rsidRPr="008C377C" w:rsidRDefault="006110E3" w:rsidP="006110E3">
            <w:pPr>
              <w:pStyle w:val="Style6"/>
              <w:widowControl/>
              <w:spacing w:line="240" w:lineRule="auto"/>
              <w:jc w:val="left"/>
              <w:rPr>
                <w:color w:val="000000"/>
                <w:sz w:val="19"/>
                <w:szCs w:val="19"/>
              </w:rPr>
            </w:pPr>
            <w:r w:rsidRPr="008C377C">
              <w:rPr>
                <w:color w:val="000000"/>
                <w:sz w:val="19"/>
                <w:szCs w:val="19"/>
              </w:rPr>
              <w:t>СТ РК ГОСТ Р 51318.24</w:t>
            </w:r>
          </w:p>
          <w:p w14:paraId="605E92AC" w14:textId="77777777" w:rsidR="006110E3" w:rsidRPr="008C377C" w:rsidRDefault="006110E3" w:rsidP="006110E3">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30804.3.2 (IEC 61000-3-2)</w:t>
            </w:r>
          </w:p>
          <w:p w14:paraId="272DBE55" w14:textId="77777777" w:rsidR="006110E3" w:rsidRPr="008C377C" w:rsidRDefault="006110E3" w:rsidP="006110E3">
            <w:pPr>
              <w:pStyle w:val="Default"/>
              <w:rPr>
                <w:sz w:val="19"/>
                <w:szCs w:val="19"/>
              </w:rPr>
            </w:pPr>
            <w:r w:rsidRPr="008C377C">
              <w:rPr>
                <w:sz w:val="19"/>
                <w:szCs w:val="19"/>
              </w:rPr>
              <w:t>СТБ МЭК 61000-3-2</w:t>
            </w:r>
          </w:p>
          <w:p w14:paraId="20EB814C" w14:textId="77777777" w:rsidR="006110E3" w:rsidRPr="008C377C" w:rsidRDefault="006110E3" w:rsidP="006110E3">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30804.3.3 (IEC 61000-3-3)</w:t>
            </w:r>
          </w:p>
          <w:p w14:paraId="05CBFFDA" w14:textId="77777777" w:rsidR="006110E3" w:rsidRPr="008C377C" w:rsidRDefault="006110E3" w:rsidP="006110E3">
            <w:pPr>
              <w:pStyle w:val="Default"/>
              <w:rPr>
                <w:sz w:val="19"/>
                <w:szCs w:val="19"/>
              </w:rPr>
            </w:pPr>
            <w:r w:rsidRPr="008C377C">
              <w:rPr>
                <w:sz w:val="19"/>
                <w:szCs w:val="19"/>
              </w:rPr>
              <w:t>СТБ IEC 61000-3-3</w:t>
            </w:r>
          </w:p>
          <w:p w14:paraId="7E230D5B" w14:textId="77777777" w:rsidR="006110E3" w:rsidRPr="008C377C" w:rsidRDefault="006110E3" w:rsidP="006110E3">
            <w:pPr>
              <w:pStyle w:val="Default"/>
              <w:rPr>
                <w:sz w:val="19"/>
                <w:szCs w:val="19"/>
              </w:rPr>
            </w:pPr>
            <w:r w:rsidRPr="008C377C">
              <w:rPr>
                <w:sz w:val="19"/>
                <w:szCs w:val="19"/>
              </w:rPr>
              <w:t>ГОСТ 30804.3.11 (IEC 61000-3-11)</w:t>
            </w:r>
          </w:p>
          <w:p w14:paraId="21C460FC" w14:textId="77777777" w:rsidR="006110E3" w:rsidRPr="008C377C" w:rsidRDefault="006110E3" w:rsidP="006110E3">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СТБ МЭК 61000-3-11</w:t>
            </w:r>
          </w:p>
          <w:p w14:paraId="05C96005" w14:textId="77777777" w:rsidR="006110E3" w:rsidRPr="008C377C" w:rsidRDefault="006110E3" w:rsidP="006110E3">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30804.3.12 (IEC 61000-3-12)</w:t>
            </w:r>
          </w:p>
          <w:p w14:paraId="19754356" w14:textId="77777777" w:rsidR="006110E3" w:rsidRPr="008C377C" w:rsidRDefault="006110E3" w:rsidP="006110E3">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СТБ IEC 61000-3-12</w:t>
            </w:r>
          </w:p>
          <w:p w14:paraId="42A4F177"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ГОСТ 30804.6.1 (</w:t>
            </w:r>
            <w:r w:rsidRPr="008C377C">
              <w:rPr>
                <w:rFonts w:ascii="Times New Roman" w:hAnsi="Times New Roman" w:cs="Times New Roman"/>
                <w:sz w:val="19"/>
                <w:szCs w:val="19"/>
                <w:lang w:val="en-US"/>
              </w:rPr>
              <w:t>IEC</w:t>
            </w:r>
            <w:r w:rsidRPr="008C377C">
              <w:rPr>
                <w:rFonts w:ascii="Times New Roman" w:hAnsi="Times New Roman" w:cs="Times New Roman"/>
                <w:sz w:val="19"/>
                <w:szCs w:val="19"/>
              </w:rPr>
              <w:t xml:space="preserve"> 61000-6-1)</w:t>
            </w:r>
          </w:p>
          <w:p w14:paraId="4CD0370D"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9"/>
                <w:szCs w:val="19"/>
              </w:rPr>
              <w:t>ГОСТ 30804.6.2 (</w:t>
            </w:r>
            <w:r w:rsidRPr="008C377C">
              <w:rPr>
                <w:rFonts w:ascii="Times New Roman" w:hAnsi="Times New Roman" w:cs="Times New Roman"/>
                <w:sz w:val="19"/>
                <w:szCs w:val="19"/>
                <w:lang w:val="en-US"/>
              </w:rPr>
              <w:t>IEC</w:t>
            </w:r>
            <w:r w:rsidRPr="008C377C">
              <w:rPr>
                <w:rFonts w:ascii="Times New Roman" w:hAnsi="Times New Roman" w:cs="Times New Roman"/>
                <w:sz w:val="19"/>
                <w:szCs w:val="19"/>
              </w:rPr>
              <w:t xml:space="preserve"> 61000-6-2)</w:t>
            </w:r>
          </w:p>
          <w:p w14:paraId="6ADCB8E0"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IEC 61000-3-2–2017</w:t>
            </w:r>
          </w:p>
          <w:p w14:paraId="30AD4A55"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IEC 61000-3-3–2015</w:t>
            </w:r>
          </w:p>
          <w:p w14:paraId="03097A85"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CISPR 14-1–2015</w:t>
            </w:r>
          </w:p>
          <w:p w14:paraId="1DADF96A"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CISPR 14-2–2016</w:t>
            </w:r>
          </w:p>
          <w:p w14:paraId="36461AB9"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IEC 61000-6-3–2016</w:t>
            </w:r>
          </w:p>
          <w:p w14:paraId="3A7BF310"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IEC 61000-6-4–2016</w:t>
            </w:r>
          </w:p>
          <w:p w14:paraId="40288E12"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lastRenderedPageBreak/>
              <w:t>ГОСТ IEC 61000-4-16–2014</w:t>
            </w:r>
          </w:p>
          <w:p w14:paraId="6EDF1989"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IEC 61000-4-14–2016</w:t>
            </w:r>
          </w:p>
          <w:p w14:paraId="7FE3842B"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IEC 61000-4-10–2014</w:t>
            </w:r>
          </w:p>
          <w:p w14:paraId="565258EF"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EN 301 489-1 V1.9.2–2015</w:t>
            </w:r>
          </w:p>
          <w:p w14:paraId="302AB7A5"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EN 55103-2–2016</w:t>
            </w:r>
          </w:p>
          <w:p w14:paraId="3C5DF45B" w14:textId="71D40137" w:rsidR="006110E3" w:rsidRPr="00047485"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EN 55020–2016</w:t>
            </w:r>
          </w:p>
        </w:tc>
      </w:tr>
      <w:tr w:rsidR="006110E3" w:rsidRPr="00047485" w14:paraId="6562C949" w14:textId="77777777" w:rsidTr="00693456">
        <w:tc>
          <w:tcPr>
            <w:tcW w:w="709" w:type="dxa"/>
            <w:tcBorders>
              <w:top w:val="single" w:sz="4" w:space="0" w:color="auto"/>
              <w:left w:val="single" w:sz="4" w:space="0" w:color="auto"/>
              <w:bottom w:val="single" w:sz="4" w:space="0" w:color="auto"/>
              <w:right w:val="single" w:sz="4" w:space="0" w:color="auto"/>
            </w:tcBorders>
          </w:tcPr>
          <w:p w14:paraId="733ADB27" w14:textId="11980CB1" w:rsidR="006110E3" w:rsidRPr="00047485" w:rsidRDefault="008A2A9D" w:rsidP="006110E3">
            <w:pPr>
              <w:spacing w:after="0"/>
              <w:rPr>
                <w:rFonts w:ascii="Times New Roman" w:hAnsi="Times New Roman" w:cs="Times New Roman"/>
                <w:sz w:val="18"/>
                <w:szCs w:val="18"/>
              </w:rPr>
            </w:pPr>
            <w:r>
              <w:rPr>
                <w:rFonts w:ascii="Times New Roman" w:hAnsi="Times New Roman" w:cs="Times New Roman"/>
                <w:sz w:val="18"/>
                <w:szCs w:val="18"/>
              </w:rPr>
              <w:lastRenderedPageBreak/>
              <w:t>В.5.2</w:t>
            </w:r>
            <w:r>
              <w:rPr>
                <w:rFonts w:ascii="Times New Roman" w:hAnsi="Times New Roman" w:cs="Times New Roman"/>
                <w:sz w:val="18"/>
                <w:szCs w:val="18"/>
              </w:rPr>
              <w:t>5</w:t>
            </w:r>
          </w:p>
        </w:tc>
        <w:tc>
          <w:tcPr>
            <w:tcW w:w="2693" w:type="dxa"/>
            <w:tcBorders>
              <w:top w:val="single" w:sz="4" w:space="0" w:color="auto"/>
              <w:left w:val="single" w:sz="4" w:space="0" w:color="auto"/>
              <w:bottom w:val="single" w:sz="4" w:space="0" w:color="auto"/>
              <w:right w:val="single" w:sz="4" w:space="0" w:color="auto"/>
            </w:tcBorders>
          </w:tcPr>
          <w:p w14:paraId="33F66785" w14:textId="6D3F97BC" w:rsidR="006110E3" w:rsidRPr="00047485"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C377C">
              <w:rPr>
                <w:rFonts w:ascii="Times New Roman" w:hAnsi="Times New Roman" w:cs="Times New Roman"/>
                <w:color w:val="000000"/>
                <w:sz w:val="19"/>
                <w:szCs w:val="19"/>
              </w:rPr>
              <w:t>Трансформаторы</w:t>
            </w:r>
          </w:p>
        </w:tc>
        <w:tc>
          <w:tcPr>
            <w:tcW w:w="1985" w:type="dxa"/>
            <w:tcBorders>
              <w:top w:val="single" w:sz="4" w:space="0" w:color="auto"/>
              <w:left w:val="single" w:sz="4" w:space="0" w:color="auto"/>
              <w:bottom w:val="single" w:sz="4" w:space="0" w:color="auto"/>
              <w:right w:val="single" w:sz="4" w:space="0" w:color="auto"/>
            </w:tcBorders>
          </w:tcPr>
          <w:p w14:paraId="3BACF1C5"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Декларация</w:t>
            </w:r>
          </w:p>
          <w:p w14:paraId="74C3F0C0"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(1Д, 2Д, 3Д, 4Д, 6Д)</w:t>
            </w:r>
          </w:p>
          <w:p w14:paraId="0EEE3901" w14:textId="77777777" w:rsidR="006110E3" w:rsidRPr="00047485" w:rsidRDefault="006110E3" w:rsidP="006110E3">
            <w:pPr>
              <w:spacing w:after="0"/>
              <w:rPr>
                <w:rFonts w:ascii="Times New Roman" w:eastAsia="Times New Roman" w:hAnsi="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14:paraId="640D8D1D" w14:textId="1BF7DBF4" w:rsidR="006110E3" w:rsidRPr="00047485" w:rsidRDefault="006110E3" w:rsidP="006110E3">
            <w:pPr>
              <w:spacing w:after="0" w:line="240" w:lineRule="auto"/>
              <w:ind w:left="57"/>
              <w:jc w:val="center"/>
              <w:rPr>
                <w:rFonts w:ascii="Times New Roman" w:hAnsi="Times New Roman" w:cs="Times New Roman"/>
                <w:sz w:val="18"/>
                <w:szCs w:val="18"/>
              </w:rPr>
            </w:pPr>
            <w:r w:rsidRPr="008C377C">
              <w:rPr>
                <w:color w:val="000000"/>
                <w:sz w:val="19"/>
                <w:szCs w:val="19"/>
              </w:rPr>
              <w:t>8504</w:t>
            </w:r>
          </w:p>
        </w:tc>
        <w:tc>
          <w:tcPr>
            <w:tcW w:w="3402" w:type="dxa"/>
            <w:tcBorders>
              <w:top w:val="single" w:sz="4" w:space="0" w:color="auto"/>
              <w:left w:val="single" w:sz="4" w:space="0" w:color="auto"/>
              <w:bottom w:val="single" w:sz="4" w:space="0" w:color="auto"/>
              <w:right w:val="single" w:sz="4" w:space="0" w:color="auto"/>
            </w:tcBorders>
          </w:tcPr>
          <w:p w14:paraId="0EBDF031"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Технический регламент Таможенного союза «Электромагнитная совместимость технических средств» </w:t>
            </w:r>
          </w:p>
          <w:p w14:paraId="76EB82C0" w14:textId="27B44565" w:rsidR="006110E3" w:rsidRPr="00047485"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(ТР ТС 020/2011) утвержден решением Комиссии Таможенного союза от 09.12.2011 г. № 879</w:t>
            </w:r>
          </w:p>
        </w:tc>
        <w:tc>
          <w:tcPr>
            <w:tcW w:w="4394" w:type="dxa"/>
            <w:tcBorders>
              <w:top w:val="single" w:sz="4" w:space="0" w:color="auto"/>
              <w:left w:val="single" w:sz="4" w:space="0" w:color="auto"/>
              <w:bottom w:val="single" w:sz="4" w:space="0" w:color="auto"/>
              <w:right w:val="single" w:sz="4" w:space="0" w:color="auto"/>
            </w:tcBorders>
          </w:tcPr>
          <w:p w14:paraId="49D6F301"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IEC 62041</w:t>
            </w:r>
          </w:p>
          <w:p w14:paraId="563559DC"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СТБ IEC 62041</w:t>
            </w:r>
          </w:p>
          <w:p w14:paraId="57C5275C"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30805.14.1 (CISPR 14-1)</w:t>
            </w:r>
          </w:p>
          <w:p w14:paraId="4183D77A"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30805.14.2 (CISPR 14-2)</w:t>
            </w:r>
          </w:p>
          <w:p w14:paraId="79EE421A"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30804.3.2 (IEC 61000-3-2)</w:t>
            </w:r>
          </w:p>
          <w:p w14:paraId="446AD708"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СТБ МЭК 61000-3-2</w:t>
            </w:r>
          </w:p>
          <w:p w14:paraId="51C823D9"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30804.3.3 (IEC 61000-3-3)</w:t>
            </w:r>
          </w:p>
          <w:p w14:paraId="061422CA"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СТБ IEC 61000-3-3</w:t>
            </w:r>
          </w:p>
          <w:p w14:paraId="4D874286"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30804.3.11 (IEC 61000-3-11)</w:t>
            </w:r>
          </w:p>
          <w:p w14:paraId="590FEFC9"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СТБ МЭК 61000-3-11</w:t>
            </w:r>
          </w:p>
          <w:p w14:paraId="536EDB71"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30804.3.12 (IEC 61000-3-12)</w:t>
            </w:r>
          </w:p>
          <w:p w14:paraId="5EE56DB1"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СТБ IEC 61000-3-12</w:t>
            </w:r>
          </w:p>
          <w:p w14:paraId="22AE11DE"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IEC 61000-3-2–2017</w:t>
            </w:r>
          </w:p>
          <w:p w14:paraId="0AF04113"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IEC 61000-3-3–2015</w:t>
            </w:r>
          </w:p>
          <w:p w14:paraId="3DFD3E0F"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CISPR 14-1–2015</w:t>
            </w:r>
          </w:p>
          <w:p w14:paraId="37429C38"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CISPR 14-2–2016</w:t>
            </w:r>
          </w:p>
          <w:p w14:paraId="116FD0DC"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IEC 61000-6-3–2016</w:t>
            </w:r>
          </w:p>
          <w:p w14:paraId="09AC4A76"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IEC 61000-6-4–2016</w:t>
            </w:r>
          </w:p>
          <w:p w14:paraId="31B14FBC"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IEC 61000-4-16–2014</w:t>
            </w:r>
          </w:p>
          <w:p w14:paraId="7A4CA1FB"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IEC 61000-4-14–2016</w:t>
            </w:r>
          </w:p>
          <w:p w14:paraId="4403EB32" w14:textId="68EF0D59" w:rsidR="006110E3" w:rsidRPr="00047485"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IEC 61000-4-10–2014</w:t>
            </w:r>
          </w:p>
        </w:tc>
      </w:tr>
      <w:tr w:rsidR="006110E3" w:rsidRPr="00047485" w14:paraId="7A0928F5" w14:textId="77777777" w:rsidTr="00693456">
        <w:tc>
          <w:tcPr>
            <w:tcW w:w="709" w:type="dxa"/>
            <w:tcBorders>
              <w:top w:val="single" w:sz="4" w:space="0" w:color="auto"/>
              <w:left w:val="single" w:sz="4" w:space="0" w:color="auto"/>
              <w:bottom w:val="single" w:sz="4" w:space="0" w:color="auto"/>
              <w:right w:val="single" w:sz="4" w:space="0" w:color="auto"/>
            </w:tcBorders>
          </w:tcPr>
          <w:p w14:paraId="124436DD" w14:textId="50266493" w:rsidR="006110E3" w:rsidRPr="00047485" w:rsidRDefault="008A2A9D" w:rsidP="006110E3">
            <w:pPr>
              <w:spacing w:after="0"/>
              <w:rPr>
                <w:rFonts w:ascii="Times New Roman" w:hAnsi="Times New Roman" w:cs="Times New Roman"/>
                <w:sz w:val="18"/>
                <w:szCs w:val="18"/>
              </w:rPr>
            </w:pPr>
            <w:r>
              <w:rPr>
                <w:rFonts w:ascii="Times New Roman" w:hAnsi="Times New Roman" w:cs="Times New Roman"/>
                <w:sz w:val="18"/>
                <w:szCs w:val="18"/>
              </w:rPr>
              <w:t>В.5.2</w:t>
            </w:r>
            <w:r>
              <w:rPr>
                <w:rFonts w:ascii="Times New Roman" w:hAnsi="Times New Roman" w:cs="Times New Roman"/>
                <w:sz w:val="18"/>
                <w:szCs w:val="18"/>
              </w:rPr>
              <w:t>6</w:t>
            </w:r>
          </w:p>
        </w:tc>
        <w:tc>
          <w:tcPr>
            <w:tcW w:w="2693" w:type="dxa"/>
            <w:tcBorders>
              <w:top w:val="single" w:sz="4" w:space="0" w:color="auto"/>
              <w:left w:val="single" w:sz="4" w:space="0" w:color="auto"/>
              <w:bottom w:val="single" w:sz="4" w:space="0" w:color="auto"/>
              <w:right w:val="single" w:sz="4" w:space="0" w:color="auto"/>
            </w:tcBorders>
          </w:tcPr>
          <w:p w14:paraId="5DF9783A" w14:textId="35DFF037" w:rsidR="006110E3" w:rsidRPr="00047485"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C377C">
              <w:rPr>
                <w:rFonts w:ascii="Times New Roman" w:hAnsi="Times New Roman" w:cs="Times New Roman"/>
                <w:sz w:val="19"/>
                <w:szCs w:val="19"/>
                <w:lang w:eastAsia="ru-RU"/>
              </w:rPr>
              <w:t xml:space="preserve">Технические средства, </w:t>
            </w:r>
            <w:r w:rsidRPr="008C377C">
              <w:rPr>
                <w:rFonts w:ascii="Times New Roman" w:hAnsi="Times New Roman" w:cs="Times New Roman"/>
                <w:sz w:val="19"/>
                <w:szCs w:val="19"/>
                <w:lang w:eastAsia="ru-RU"/>
              </w:rPr>
              <w:lastRenderedPageBreak/>
              <w:t>способные создавать электромагнитные помехи и (или) качество функционирования которых зависит от воздействия внешних электромагнитных помех, за исключением продукции, если она относится к техническим средствам, пассивным в отношении электромагнитной совместимости, в соответствии с приложением 1 к ТР ТС 020/2011.</w:t>
            </w:r>
          </w:p>
        </w:tc>
        <w:tc>
          <w:tcPr>
            <w:tcW w:w="1985" w:type="dxa"/>
            <w:tcBorders>
              <w:top w:val="single" w:sz="4" w:space="0" w:color="auto"/>
              <w:left w:val="single" w:sz="4" w:space="0" w:color="auto"/>
              <w:bottom w:val="single" w:sz="4" w:space="0" w:color="auto"/>
              <w:right w:val="single" w:sz="4" w:space="0" w:color="auto"/>
            </w:tcBorders>
          </w:tcPr>
          <w:p w14:paraId="6B0F427F"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lastRenderedPageBreak/>
              <w:t>Декларация</w:t>
            </w:r>
          </w:p>
          <w:p w14:paraId="4376FE25" w14:textId="77777777" w:rsidR="006110E3" w:rsidRPr="008C377C" w:rsidRDefault="006110E3" w:rsidP="006110E3">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lastRenderedPageBreak/>
              <w:t>(1Д, 2Д, 3Д, 4Д, 6Д)</w:t>
            </w:r>
          </w:p>
          <w:p w14:paraId="46862EE6" w14:textId="77777777" w:rsidR="006110E3" w:rsidRPr="00047485" w:rsidRDefault="006110E3" w:rsidP="006110E3">
            <w:pPr>
              <w:spacing w:after="0"/>
              <w:rPr>
                <w:rFonts w:ascii="Times New Roman" w:eastAsia="Times New Roman" w:hAnsi="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14:paraId="47009C98"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lastRenderedPageBreak/>
              <w:t>7113</w:t>
            </w:r>
          </w:p>
          <w:p w14:paraId="7D84542C"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lastRenderedPageBreak/>
              <w:t>7114</w:t>
            </w:r>
          </w:p>
          <w:p w14:paraId="589E1DD5"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7115</w:t>
            </w:r>
          </w:p>
          <w:p w14:paraId="44EB6C57"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7116</w:t>
            </w:r>
          </w:p>
          <w:p w14:paraId="16A81808"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7117</w:t>
            </w:r>
          </w:p>
          <w:p w14:paraId="49AE96E4"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7118</w:t>
            </w:r>
          </w:p>
          <w:p w14:paraId="49DF7435"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8402</w:t>
            </w:r>
          </w:p>
          <w:p w14:paraId="1C79E4C1"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8403</w:t>
            </w:r>
          </w:p>
          <w:p w14:paraId="0B498F3E"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8404</w:t>
            </w:r>
          </w:p>
          <w:p w14:paraId="2008E9CF"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8405</w:t>
            </w:r>
          </w:p>
          <w:p w14:paraId="10FE6B17"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8413</w:t>
            </w:r>
          </w:p>
          <w:p w14:paraId="0B5F1060"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8414</w:t>
            </w:r>
          </w:p>
          <w:p w14:paraId="5903DD22"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8415</w:t>
            </w:r>
          </w:p>
          <w:p w14:paraId="04474C47"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8416</w:t>
            </w:r>
          </w:p>
          <w:p w14:paraId="3E45FAFD"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8418</w:t>
            </w:r>
          </w:p>
          <w:p w14:paraId="1DBA826C"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8419</w:t>
            </w:r>
          </w:p>
          <w:p w14:paraId="172A19CA"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8420</w:t>
            </w:r>
          </w:p>
          <w:p w14:paraId="452C28D5"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8421</w:t>
            </w:r>
          </w:p>
          <w:p w14:paraId="4A275409"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8422</w:t>
            </w:r>
          </w:p>
          <w:p w14:paraId="61CFC33F"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8423</w:t>
            </w:r>
          </w:p>
          <w:p w14:paraId="7A8229E4"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8424</w:t>
            </w:r>
          </w:p>
          <w:p w14:paraId="6E8E0025"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8425</w:t>
            </w:r>
          </w:p>
          <w:p w14:paraId="58A87012"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8426</w:t>
            </w:r>
          </w:p>
          <w:p w14:paraId="50E03A48"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8427</w:t>
            </w:r>
          </w:p>
          <w:p w14:paraId="4528AA88"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8428</w:t>
            </w:r>
          </w:p>
          <w:p w14:paraId="4422FD18"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8429</w:t>
            </w:r>
          </w:p>
          <w:p w14:paraId="0D546BD2"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8430</w:t>
            </w:r>
          </w:p>
          <w:p w14:paraId="7AB9128E"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8431</w:t>
            </w:r>
          </w:p>
          <w:p w14:paraId="2909C56D"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8432</w:t>
            </w:r>
          </w:p>
          <w:p w14:paraId="76E7B98A"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8433</w:t>
            </w:r>
          </w:p>
          <w:p w14:paraId="32C5E642"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8434</w:t>
            </w:r>
          </w:p>
          <w:p w14:paraId="6D1F4705"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8435</w:t>
            </w:r>
          </w:p>
          <w:p w14:paraId="63F46ADF"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lastRenderedPageBreak/>
              <w:t>8436</w:t>
            </w:r>
          </w:p>
          <w:p w14:paraId="32B4E81F"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8437</w:t>
            </w:r>
          </w:p>
          <w:p w14:paraId="6139B172"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8438</w:t>
            </w:r>
          </w:p>
          <w:p w14:paraId="7D59477D"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8439</w:t>
            </w:r>
          </w:p>
          <w:p w14:paraId="651887E2"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8440</w:t>
            </w:r>
          </w:p>
          <w:p w14:paraId="7921E481"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8441</w:t>
            </w:r>
          </w:p>
          <w:p w14:paraId="24482F49"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8442</w:t>
            </w:r>
          </w:p>
          <w:p w14:paraId="004AD845"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8443</w:t>
            </w:r>
          </w:p>
          <w:p w14:paraId="52576CE3"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8445</w:t>
            </w:r>
          </w:p>
          <w:p w14:paraId="7EF9258B"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8446</w:t>
            </w:r>
          </w:p>
          <w:p w14:paraId="37222EFF"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8447</w:t>
            </w:r>
          </w:p>
          <w:p w14:paraId="3571BCE3"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8448</w:t>
            </w:r>
          </w:p>
          <w:p w14:paraId="6768188B"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8449</w:t>
            </w:r>
          </w:p>
          <w:p w14:paraId="1F8282A9"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8450</w:t>
            </w:r>
          </w:p>
          <w:p w14:paraId="6CDB5207"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8451</w:t>
            </w:r>
          </w:p>
          <w:p w14:paraId="34E6BF12"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8452</w:t>
            </w:r>
          </w:p>
          <w:p w14:paraId="133CD801"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8453</w:t>
            </w:r>
          </w:p>
          <w:p w14:paraId="20375643"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8454</w:t>
            </w:r>
          </w:p>
          <w:p w14:paraId="05F50F27"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8455</w:t>
            </w:r>
          </w:p>
          <w:p w14:paraId="2552F13C"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8457</w:t>
            </w:r>
          </w:p>
          <w:p w14:paraId="79FD48C2"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8458</w:t>
            </w:r>
          </w:p>
          <w:p w14:paraId="04DD4300"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8459</w:t>
            </w:r>
          </w:p>
          <w:p w14:paraId="376008AE"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8460</w:t>
            </w:r>
          </w:p>
          <w:p w14:paraId="7A39BF18"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8461</w:t>
            </w:r>
          </w:p>
          <w:p w14:paraId="1464EB4A"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8462</w:t>
            </w:r>
          </w:p>
          <w:p w14:paraId="7EA33B30"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8463</w:t>
            </w:r>
          </w:p>
          <w:p w14:paraId="5722A150"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8464</w:t>
            </w:r>
          </w:p>
          <w:p w14:paraId="66936416"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8465</w:t>
            </w:r>
          </w:p>
          <w:p w14:paraId="3F737AA8"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8466</w:t>
            </w:r>
          </w:p>
          <w:p w14:paraId="4C3550A1"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8467</w:t>
            </w:r>
          </w:p>
          <w:p w14:paraId="346302E9"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8468</w:t>
            </w:r>
          </w:p>
          <w:p w14:paraId="557376FD"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lastRenderedPageBreak/>
              <w:t>8469</w:t>
            </w:r>
          </w:p>
          <w:p w14:paraId="49A8B9A7"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8470</w:t>
            </w:r>
          </w:p>
          <w:p w14:paraId="68E70B2A"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8471</w:t>
            </w:r>
          </w:p>
          <w:p w14:paraId="02A43FC0"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8472</w:t>
            </w:r>
          </w:p>
          <w:p w14:paraId="722E5508"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8473</w:t>
            </w:r>
          </w:p>
          <w:p w14:paraId="7680FB28"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8474</w:t>
            </w:r>
          </w:p>
          <w:p w14:paraId="4D3029FD"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8475</w:t>
            </w:r>
          </w:p>
          <w:p w14:paraId="4BC79D82"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8476</w:t>
            </w:r>
          </w:p>
          <w:p w14:paraId="43F272D2"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8477</w:t>
            </w:r>
          </w:p>
          <w:p w14:paraId="472BC006"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8478</w:t>
            </w:r>
          </w:p>
          <w:p w14:paraId="747288EF"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8479</w:t>
            </w:r>
          </w:p>
          <w:p w14:paraId="68FC2219"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8481</w:t>
            </w:r>
          </w:p>
          <w:p w14:paraId="2BB4FADD"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8486</w:t>
            </w:r>
          </w:p>
          <w:p w14:paraId="5908CBB2"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8501</w:t>
            </w:r>
          </w:p>
          <w:p w14:paraId="417B5C95"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8502</w:t>
            </w:r>
          </w:p>
          <w:p w14:paraId="349B8FB4"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8503</w:t>
            </w:r>
          </w:p>
          <w:p w14:paraId="4EE4C27C"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8504</w:t>
            </w:r>
          </w:p>
          <w:p w14:paraId="3905DD93"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8505</w:t>
            </w:r>
          </w:p>
          <w:p w14:paraId="311211AB"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8508</w:t>
            </w:r>
          </w:p>
          <w:p w14:paraId="1D3C889E"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8509</w:t>
            </w:r>
          </w:p>
          <w:p w14:paraId="3651D16B"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8510</w:t>
            </w:r>
          </w:p>
          <w:p w14:paraId="7BDBBC4D"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8511</w:t>
            </w:r>
          </w:p>
          <w:p w14:paraId="37D3CC49"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8512</w:t>
            </w:r>
          </w:p>
          <w:p w14:paraId="5350DF2A"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8514</w:t>
            </w:r>
          </w:p>
          <w:p w14:paraId="608E3582"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8515</w:t>
            </w:r>
          </w:p>
          <w:p w14:paraId="4AA7A19B"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8516</w:t>
            </w:r>
          </w:p>
          <w:p w14:paraId="1BEF87EF"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8517</w:t>
            </w:r>
          </w:p>
          <w:p w14:paraId="4F3EA062"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8518</w:t>
            </w:r>
          </w:p>
          <w:p w14:paraId="309BB129"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8519</w:t>
            </w:r>
          </w:p>
          <w:p w14:paraId="5FE83867"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8521</w:t>
            </w:r>
          </w:p>
          <w:p w14:paraId="6AC89E55"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8522</w:t>
            </w:r>
          </w:p>
          <w:p w14:paraId="2D6F17B2"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lastRenderedPageBreak/>
              <w:t>8525</w:t>
            </w:r>
          </w:p>
          <w:p w14:paraId="19ECC209"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8526</w:t>
            </w:r>
          </w:p>
          <w:p w14:paraId="2ADC99DB"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8527</w:t>
            </w:r>
          </w:p>
          <w:p w14:paraId="6C071E14"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8528</w:t>
            </w:r>
          </w:p>
          <w:p w14:paraId="6819D5F5"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8529</w:t>
            </w:r>
          </w:p>
          <w:p w14:paraId="4231F909"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8530</w:t>
            </w:r>
          </w:p>
          <w:p w14:paraId="122BB0BA"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8531</w:t>
            </w:r>
          </w:p>
          <w:p w14:paraId="31279CF9"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8535</w:t>
            </w:r>
          </w:p>
          <w:p w14:paraId="57BDC849"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8536</w:t>
            </w:r>
          </w:p>
          <w:p w14:paraId="26B96B78"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8537</w:t>
            </w:r>
          </w:p>
          <w:p w14:paraId="325C90FE"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8538</w:t>
            </w:r>
          </w:p>
          <w:p w14:paraId="2433352B"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8540</w:t>
            </w:r>
          </w:p>
          <w:p w14:paraId="5B8B84BE"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8541</w:t>
            </w:r>
          </w:p>
          <w:p w14:paraId="24C201A0" w14:textId="127049DD" w:rsidR="006110E3" w:rsidRPr="00047485" w:rsidRDefault="006110E3" w:rsidP="006110E3">
            <w:pPr>
              <w:spacing w:after="0" w:line="240" w:lineRule="auto"/>
              <w:ind w:left="57"/>
              <w:jc w:val="center"/>
              <w:rPr>
                <w:rFonts w:ascii="Times New Roman" w:hAnsi="Times New Roman" w:cs="Times New Roman"/>
                <w:sz w:val="18"/>
                <w:szCs w:val="18"/>
              </w:rPr>
            </w:pPr>
            <w:r w:rsidRPr="008C377C">
              <w:rPr>
                <w:rFonts w:ascii="Times New Roman" w:hAnsi="Times New Roman" w:cs="Times New Roman"/>
                <w:sz w:val="19"/>
                <w:szCs w:val="19"/>
              </w:rPr>
              <w:t>8543</w:t>
            </w:r>
          </w:p>
        </w:tc>
        <w:tc>
          <w:tcPr>
            <w:tcW w:w="3402" w:type="dxa"/>
            <w:tcBorders>
              <w:top w:val="single" w:sz="4" w:space="0" w:color="auto"/>
              <w:left w:val="single" w:sz="4" w:space="0" w:color="auto"/>
              <w:bottom w:val="single" w:sz="4" w:space="0" w:color="auto"/>
              <w:right w:val="single" w:sz="4" w:space="0" w:color="auto"/>
            </w:tcBorders>
          </w:tcPr>
          <w:p w14:paraId="78CE58C8" w14:textId="77777777" w:rsidR="006110E3" w:rsidRPr="008C377C" w:rsidRDefault="006110E3" w:rsidP="006110E3">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lastRenderedPageBreak/>
              <w:t xml:space="preserve">Технический регламент Таможенного </w:t>
            </w:r>
            <w:r w:rsidRPr="008C377C">
              <w:rPr>
                <w:rFonts w:ascii="Times New Roman" w:hAnsi="Times New Roman" w:cs="Times New Roman"/>
                <w:sz w:val="18"/>
                <w:szCs w:val="18"/>
              </w:rPr>
              <w:lastRenderedPageBreak/>
              <w:t xml:space="preserve">союза «Электромагнитная совместимость технических средств» </w:t>
            </w:r>
          </w:p>
          <w:p w14:paraId="41C52952" w14:textId="1F30E506" w:rsidR="006110E3" w:rsidRPr="00047485"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(ТР ТС 020/2011) утвержден решением Комиссии Таможенного союза от 09.12.2011 г. № 879</w:t>
            </w:r>
          </w:p>
        </w:tc>
        <w:tc>
          <w:tcPr>
            <w:tcW w:w="4394" w:type="dxa"/>
            <w:tcBorders>
              <w:top w:val="single" w:sz="4" w:space="0" w:color="auto"/>
              <w:left w:val="single" w:sz="4" w:space="0" w:color="auto"/>
              <w:bottom w:val="single" w:sz="4" w:space="0" w:color="auto"/>
              <w:right w:val="single" w:sz="4" w:space="0" w:color="auto"/>
            </w:tcBorders>
          </w:tcPr>
          <w:p w14:paraId="31CECE1A"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lastRenderedPageBreak/>
              <w:t>ГОСТ 30804.3.2 (</w:t>
            </w:r>
            <w:r w:rsidRPr="008C377C">
              <w:rPr>
                <w:rFonts w:ascii="Times New Roman" w:hAnsi="Times New Roman" w:cs="Times New Roman"/>
                <w:sz w:val="19"/>
                <w:szCs w:val="19"/>
                <w:lang w:val="en-US"/>
              </w:rPr>
              <w:t>IEC</w:t>
            </w:r>
            <w:r w:rsidRPr="008C377C">
              <w:rPr>
                <w:rFonts w:ascii="Times New Roman" w:hAnsi="Times New Roman" w:cs="Times New Roman"/>
                <w:sz w:val="19"/>
                <w:szCs w:val="19"/>
              </w:rPr>
              <w:t xml:space="preserve"> 61000-3-2:)</w:t>
            </w:r>
          </w:p>
          <w:p w14:paraId="65C59AC1"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lastRenderedPageBreak/>
              <w:t>ГОСТ 30804.3.3 (</w:t>
            </w:r>
            <w:r w:rsidRPr="008C377C">
              <w:rPr>
                <w:rFonts w:ascii="Times New Roman" w:hAnsi="Times New Roman" w:cs="Times New Roman"/>
                <w:sz w:val="19"/>
                <w:szCs w:val="19"/>
                <w:lang w:val="en-US"/>
              </w:rPr>
              <w:t>IEC</w:t>
            </w:r>
            <w:r w:rsidRPr="008C377C">
              <w:rPr>
                <w:rFonts w:ascii="Times New Roman" w:hAnsi="Times New Roman" w:cs="Times New Roman"/>
                <w:sz w:val="19"/>
                <w:szCs w:val="19"/>
              </w:rPr>
              <w:t xml:space="preserve"> 61000-3-3)</w:t>
            </w:r>
          </w:p>
          <w:p w14:paraId="68CEB9C0"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ГОСТ 30804.3.8 (МЭК 61000-3-8)</w:t>
            </w:r>
          </w:p>
          <w:p w14:paraId="5DB8DA35"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ГОСТ 30804.3.11 (</w:t>
            </w:r>
            <w:r w:rsidRPr="008C377C">
              <w:rPr>
                <w:rFonts w:ascii="Times New Roman" w:hAnsi="Times New Roman" w:cs="Times New Roman"/>
                <w:sz w:val="19"/>
                <w:szCs w:val="19"/>
                <w:lang w:val="en-US"/>
              </w:rPr>
              <w:t>IEC</w:t>
            </w:r>
            <w:r w:rsidRPr="008C377C">
              <w:rPr>
                <w:rFonts w:ascii="Times New Roman" w:hAnsi="Times New Roman" w:cs="Times New Roman"/>
                <w:sz w:val="19"/>
                <w:szCs w:val="19"/>
              </w:rPr>
              <w:t xml:space="preserve"> 61000-3-11)</w:t>
            </w:r>
          </w:p>
          <w:p w14:paraId="17980CD5"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ГОСТ 30804.3.12 (</w:t>
            </w:r>
            <w:r w:rsidRPr="008C377C">
              <w:rPr>
                <w:rFonts w:ascii="Times New Roman" w:hAnsi="Times New Roman" w:cs="Times New Roman"/>
                <w:sz w:val="19"/>
                <w:szCs w:val="19"/>
                <w:lang w:val="en-US"/>
              </w:rPr>
              <w:t>IEC</w:t>
            </w:r>
            <w:r w:rsidRPr="008C377C">
              <w:rPr>
                <w:rFonts w:ascii="Times New Roman" w:hAnsi="Times New Roman" w:cs="Times New Roman"/>
                <w:sz w:val="19"/>
                <w:szCs w:val="19"/>
              </w:rPr>
              <w:t xml:space="preserve"> 61000-3-12)</w:t>
            </w:r>
          </w:p>
          <w:p w14:paraId="3F30F83C"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ГОСТ 30804.6.3 (</w:t>
            </w:r>
            <w:r w:rsidRPr="008C377C">
              <w:rPr>
                <w:rFonts w:ascii="Times New Roman" w:hAnsi="Times New Roman" w:cs="Times New Roman"/>
                <w:sz w:val="19"/>
                <w:szCs w:val="19"/>
                <w:lang w:val="en-US"/>
              </w:rPr>
              <w:t>IEC</w:t>
            </w:r>
            <w:r w:rsidRPr="008C377C">
              <w:rPr>
                <w:rFonts w:ascii="Times New Roman" w:hAnsi="Times New Roman" w:cs="Times New Roman"/>
                <w:sz w:val="19"/>
                <w:szCs w:val="19"/>
              </w:rPr>
              <w:t xml:space="preserve"> 61000-6-3)</w:t>
            </w:r>
          </w:p>
          <w:p w14:paraId="54AFD9C2"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ГОСТ 30804.6.4 (</w:t>
            </w:r>
            <w:r w:rsidRPr="008C377C">
              <w:rPr>
                <w:rFonts w:ascii="Times New Roman" w:hAnsi="Times New Roman" w:cs="Times New Roman"/>
                <w:sz w:val="19"/>
                <w:szCs w:val="19"/>
                <w:lang w:val="en-US"/>
              </w:rPr>
              <w:t>IEC</w:t>
            </w:r>
            <w:r w:rsidRPr="008C377C">
              <w:rPr>
                <w:rFonts w:ascii="Times New Roman" w:hAnsi="Times New Roman" w:cs="Times New Roman"/>
                <w:sz w:val="19"/>
                <w:szCs w:val="19"/>
              </w:rPr>
              <w:t xml:space="preserve"> 61000-6-4)</w:t>
            </w:r>
          </w:p>
          <w:p w14:paraId="7941B7A6"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ГОСТ 30805.12 (СИСПР 12-97)</w:t>
            </w:r>
          </w:p>
          <w:p w14:paraId="692F42C7"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ГОСТ 30805.13 (</w:t>
            </w:r>
            <w:r w:rsidRPr="008C377C">
              <w:rPr>
                <w:rFonts w:ascii="Times New Roman" w:hAnsi="Times New Roman" w:cs="Times New Roman"/>
                <w:sz w:val="19"/>
                <w:szCs w:val="19"/>
                <w:lang w:val="en-US"/>
              </w:rPr>
              <w:t>CISPR</w:t>
            </w:r>
            <w:r w:rsidRPr="008C377C">
              <w:rPr>
                <w:rFonts w:ascii="Times New Roman" w:hAnsi="Times New Roman" w:cs="Times New Roman"/>
                <w:sz w:val="19"/>
                <w:szCs w:val="19"/>
              </w:rPr>
              <w:t xml:space="preserve"> 13)</w:t>
            </w:r>
          </w:p>
          <w:p w14:paraId="5521C6A6"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ГОСТ 30805.14.1 (</w:t>
            </w:r>
            <w:r w:rsidRPr="008C377C">
              <w:rPr>
                <w:rFonts w:ascii="Times New Roman" w:hAnsi="Times New Roman" w:cs="Times New Roman"/>
                <w:sz w:val="19"/>
                <w:szCs w:val="19"/>
                <w:lang w:val="en-US"/>
              </w:rPr>
              <w:t>CISPR</w:t>
            </w:r>
            <w:r w:rsidRPr="008C377C">
              <w:rPr>
                <w:rFonts w:ascii="Times New Roman" w:hAnsi="Times New Roman" w:cs="Times New Roman"/>
                <w:sz w:val="19"/>
                <w:szCs w:val="19"/>
              </w:rPr>
              <w:t xml:space="preserve"> 14-1)</w:t>
            </w:r>
          </w:p>
          <w:p w14:paraId="0BCEBFE6"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ГОСТ 30805.22 (</w:t>
            </w:r>
            <w:r w:rsidRPr="008C377C">
              <w:rPr>
                <w:rFonts w:ascii="Times New Roman" w:hAnsi="Times New Roman" w:cs="Times New Roman"/>
                <w:sz w:val="19"/>
                <w:szCs w:val="19"/>
                <w:lang w:val="en-US"/>
              </w:rPr>
              <w:t>CISPR</w:t>
            </w:r>
            <w:r w:rsidRPr="008C377C">
              <w:rPr>
                <w:rFonts w:ascii="Times New Roman" w:hAnsi="Times New Roman" w:cs="Times New Roman"/>
                <w:sz w:val="19"/>
                <w:szCs w:val="19"/>
              </w:rPr>
              <w:t xml:space="preserve"> 22)</w:t>
            </w:r>
          </w:p>
          <w:p w14:paraId="15A49C1F"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ГОСТ 32143 (</w:t>
            </w:r>
            <w:r w:rsidRPr="008C377C">
              <w:rPr>
                <w:rFonts w:ascii="Times New Roman" w:hAnsi="Times New Roman" w:cs="Times New Roman"/>
                <w:sz w:val="19"/>
                <w:szCs w:val="19"/>
                <w:lang w:val="en-US"/>
              </w:rPr>
              <w:t>EN</w:t>
            </w:r>
            <w:r w:rsidRPr="008C377C">
              <w:rPr>
                <w:rFonts w:ascii="Times New Roman" w:hAnsi="Times New Roman" w:cs="Times New Roman"/>
                <w:sz w:val="19"/>
                <w:szCs w:val="19"/>
              </w:rPr>
              <w:t xml:space="preserve"> 12015)</w:t>
            </w:r>
          </w:p>
          <w:p w14:paraId="67060243"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 xml:space="preserve">ГОСТ </w:t>
            </w:r>
            <w:r w:rsidRPr="008C377C">
              <w:rPr>
                <w:rFonts w:ascii="Times New Roman" w:hAnsi="Times New Roman" w:cs="Times New Roman"/>
                <w:sz w:val="19"/>
                <w:szCs w:val="19"/>
                <w:lang w:val="en-US"/>
              </w:rPr>
              <w:t>EN</w:t>
            </w:r>
            <w:r w:rsidRPr="008C377C">
              <w:rPr>
                <w:rFonts w:ascii="Times New Roman" w:hAnsi="Times New Roman" w:cs="Times New Roman"/>
                <w:sz w:val="19"/>
                <w:szCs w:val="19"/>
              </w:rPr>
              <w:t xml:space="preserve"> 50270</w:t>
            </w:r>
          </w:p>
          <w:p w14:paraId="6C91BC99"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 xml:space="preserve">ГОСТ </w:t>
            </w:r>
            <w:r w:rsidRPr="008C377C">
              <w:rPr>
                <w:rFonts w:ascii="Times New Roman" w:hAnsi="Times New Roman" w:cs="Times New Roman"/>
                <w:sz w:val="19"/>
                <w:szCs w:val="19"/>
                <w:lang w:val="en-US"/>
              </w:rPr>
              <w:t>EN</w:t>
            </w:r>
            <w:r w:rsidRPr="008C377C">
              <w:rPr>
                <w:rFonts w:ascii="Times New Roman" w:hAnsi="Times New Roman" w:cs="Times New Roman"/>
                <w:sz w:val="19"/>
                <w:szCs w:val="19"/>
              </w:rPr>
              <w:t xml:space="preserve"> 50370-1</w:t>
            </w:r>
          </w:p>
          <w:p w14:paraId="2DFD27E1"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 xml:space="preserve">ГОСТ </w:t>
            </w:r>
            <w:r w:rsidRPr="008C377C">
              <w:rPr>
                <w:rFonts w:ascii="Times New Roman" w:hAnsi="Times New Roman" w:cs="Times New Roman"/>
                <w:sz w:val="19"/>
                <w:szCs w:val="19"/>
                <w:lang w:val="en-US"/>
              </w:rPr>
              <w:t>EN</w:t>
            </w:r>
            <w:r w:rsidRPr="008C377C">
              <w:rPr>
                <w:rFonts w:ascii="Times New Roman" w:hAnsi="Times New Roman" w:cs="Times New Roman"/>
                <w:sz w:val="19"/>
                <w:szCs w:val="19"/>
              </w:rPr>
              <w:t xml:space="preserve"> 50370-2</w:t>
            </w:r>
          </w:p>
          <w:p w14:paraId="63EFA499"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 xml:space="preserve">ГОСТ </w:t>
            </w:r>
            <w:r w:rsidRPr="008C377C">
              <w:rPr>
                <w:rFonts w:ascii="Times New Roman" w:hAnsi="Times New Roman" w:cs="Times New Roman"/>
                <w:sz w:val="19"/>
                <w:szCs w:val="19"/>
                <w:lang w:val="en-US"/>
              </w:rPr>
              <w:t>EN</w:t>
            </w:r>
            <w:r w:rsidRPr="008C377C">
              <w:rPr>
                <w:rFonts w:ascii="Times New Roman" w:hAnsi="Times New Roman" w:cs="Times New Roman"/>
                <w:sz w:val="19"/>
                <w:szCs w:val="19"/>
              </w:rPr>
              <w:t xml:space="preserve"> 55103-1</w:t>
            </w:r>
          </w:p>
          <w:p w14:paraId="7B8A74D2"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 xml:space="preserve">ГОСТ </w:t>
            </w:r>
            <w:r w:rsidRPr="008C377C">
              <w:rPr>
                <w:rFonts w:ascii="Times New Roman" w:hAnsi="Times New Roman" w:cs="Times New Roman"/>
                <w:sz w:val="19"/>
                <w:szCs w:val="19"/>
                <w:lang w:val="en-US"/>
              </w:rPr>
              <w:t>IEC</w:t>
            </w:r>
            <w:r w:rsidRPr="008C377C">
              <w:rPr>
                <w:rFonts w:ascii="Times New Roman" w:hAnsi="Times New Roman" w:cs="Times New Roman"/>
                <w:sz w:val="19"/>
                <w:szCs w:val="19"/>
              </w:rPr>
              <w:t>/</w:t>
            </w:r>
            <w:r w:rsidRPr="008C377C">
              <w:rPr>
                <w:rFonts w:ascii="Times New Roman" w:hAnsi="Times New Roman" w:cs="Times New Roman"/>
                <w:sz w:val="19"/>
                <w:szCs w:val="19"/>
                <w:lang w:val="en-US"/>
              </w:rPr>
              <w:t>TS</w:t>
            </w:r>
            <w:r w:rsidRPr="008C377C">
              <w:rPr>
                <w:rFonts w:ascii="Times New Roman" w:hAnsi="Times New Roman" w:cs="Times New Roman"/>
                <w:sz w:val="19"/>
                <w:szCs w:val="19"/>
              </w:rPr>
              <w:t xml:space="preserve"> 61000-3-5</w:t>
            </w:r>
          </w:p>
          <w:p w14:paraId="09B08412"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 xml:space="preserve">СТБ </w:t>
            </w:r>
            <w:r w:rsidRPr="008C377C">
              <w:rPr>
                <w:rFonts w:ascii="Times New Roman" w:hAnsi="Times New Roman" w:cs="Times New Roman"/>
                <w:sz w:val="19"/>
                <w:szCs w:val="19"/>
                <w:lang w:val="en-US" w:eastAsia="ru-RU"/>
              </w:rPr>
              <w:t>CISPR</w:t>
            </w:r>
            <w:r w:rsidRPr="008C377C">
              <w:rPr>
                <w:rFonts w:ascii="Times New Roman" w:hAnsi="Times New Roman" w:cs="Times New Roman"/>
                <w:sz w:val="19"/>
                <w:szCs w:val="19"/>
                <w:lang w:eastAsia="ru-RU"/>
              </w:rPr>
              <w:t xml:space="preserve"> 13</w:t>
            </w:r>
          </w:p>
          <w:p w14:paraId="53C749AE"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 xml:space="preserve">СТБ ЕН 50270 </w:t>
            </w:r>
          </w:p>
          <w:p w14:paraId="1F627952"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 xml:space="preserve">СТБ </w:t>
            </w:r>
            <w:r w:rsidRPr="008C377C">
              <w:rPr>
                <w:rFonts w:ascii="Times New Roman" w:hAnsi="Times New Roman" w:cs="Times New Roman"/>
                <w:sz w:val="19"/>
                <w:szCs w:val="19"/>
                <w:lang w:val="en-US" w:eastAsia="ru-RU"/>
              </w:rPr>
              <w:t>EN</w:t>
            </w:r>
            <w:r w:rsidRPr="008C377C">
              <w:rPr>
                <w:rFonts w:ascii="Times New Roman" w:hAnsi="Times New Roman" w:cs="Times New Roman"/>
                <w:sz w:val="19"/>
                <w:szCs w:val="19"/>
                <w:lang w:eastAsia="ru-RU"/>
              </w:rPr>
              <w:t xml:space="preserve"> 50370-1</w:t>
            </w:r>
          </w:p>
          <w:p w14:paraId="1FD501DA"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 xml:space="preserve">СТБ </w:t>
            </w:r>
            <w:r w:rsidRPr="008C377C">
              <w:rPr>
                <w:rFonts w:ascii="Times New Roman" w:hAnsi="Times New Roman" w:cs="Times New Roman"/>
                <w:sz w:val="19"/>
                <w:szCs w:val="19"/>
                <w:lang w:val="en-US" w:eastAsia="ru-RU"/>
              </w:rPr>
              <w:t>EN</w:t>
            </w:r>
            <w:r w:rsidRPr="008C377C">
              <w:rPr>
                <w:rFonts w:ascii="Times New Roman" w:hAnsi="Times New Roman" w:cs="Times New Roman"/>
                <w:sz w:val="19"/>
                <w:szCs w:val="19"/>
                <w:lang w:eastAsia="ru-RU"/>
              </w:rPr>
              <w:t xml:space="preserve"> 50370-2</w:t>
            </w:r>
          </w:p>
          <w:p w14:paraId="49B4D17A"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СТБ </w:t>
            </w:r>
            <w:r w:rsidRPr="008C377C">
              <w:rPr>
                <w:rFonts w:ascii="Times New Roman" w:hAnsi="Times New Roman" w:cs="Times New Roman"/>
                <w:sz w:val="19"/>
                <w:szCs w:val="19"/>
                <w:lang w:val="en-US" w:eastAsia="ru-RU"/>
              </w:rPr>
              <w:t>EN</w:t>
            </w:r>
            <w:r w:rsidRPr="008C377C">
              <w:rPr>
                <w:rFonts w:ascii="Times New Roman" w:hAnsi="Times New Roman" w:cs="Times New Roman"/>
                <w:sz w:val="19"/>
                <w:szCs w:val="19"/>
                <w:lang w:eastAsia="ru-RU"/>
              </w:rPr>
              <w:t> 55011</w:t>
            </w:r>
          </w:p>
          <w:p w14:paraId="38D50186"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СТБ ЕН 55014-1</w:t>
            </w:r>
          </w:p>
          <w:p w14:paraId="5EA8411A"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СТБ ЕН 55015</w:t>
            </w:r>
          </w:p>
          <w:p w14:paraId="77D670F6"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 xml:space="preserve">СТБ </w:t>
            </w:r>
            <w:r w:rsidRPr="008C377C">
              <w:rPr>
                <w:rFonts w:ascii="Times New Roman" w:hAnsi="Times New Roman" w:cs="Times New Roman"/>
                <w:sz w:val="19"/>
                <w:szCs w:val="19"/>
                <w:lang w:val="en-US" w:eastAsia="ru-RU"/>
              </w:rPr>
              <w:t>EN</w:t>
            </w:r>
            <w:r w:rsidRPr="008C377C">
              <w:rPr>
                <w:rFonts w:ascii="Times New Roman" w:hAnsi="Times New Roman" w:cs="Times New Roman"/>
                <w:sz w:val="19"/>
                <w:szCs w:val="19"/>
                <w:lang w:eastAsia="ru-RU"/>
              </w:rPr>
              <w:t xml:space="preserve"> 55022</w:t>
            </w:r>
          </w:p>
          <w:p w14:paraId="78B88A7F"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 xml:space="preserve">СТБ МЭК 61000-3-2 </w:t>
            </w:r>
          </w:p>
          <w:p w14:paraId="5AA61129"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 xml:space="preserve">СТБ </w:t>
            </w:r>
            <w:r w:rsidRPr="008C377C">
              <w:rPr>
                <w:rFonts w:ascii="Times New Roman" w:hAnsi="Times New Roman" w:cs="Times New Roman"/>
                <w:sz w:val="19"/>
                <w:szCs w:val="19"/>
                <w:lang w:val="en-US" w:eastAsia="ru-RU"/>
              </w:rPr>
              <w:t>IEC</w:t>
            </w:r>
            <w:r w:rsidRPr="008C377C">
              <w:rPr>
                <w:rFonts w:ascii="Times New Roman" w:hAnsi="Times New Roman" w:cs="Times New Roman"/>
                <w:sz w:val="19"/>
                <w:szCs w:val="19"/>
                <w:lang w:eastAsia="ru-RU"/>
              </w:rPr>
              <w:t xml:space="preserve"> 61000-3-3</w:t>
            </w:r>
          </w:p>
          <w:p w14:paraId="2FED48CF"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СТБ МЭК 61000-3-11</w:t>
            </w:r>
          </w:p>
          <w:p w14:paraId="3D0EEACA"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 xml:space="preserve">СТБ </w:t>
            </w:r>
            <w:r w:rsidRPr="008C377C">
              <w:rPr>
                <w:rFonts w:ascii="Times New Roman" w:hAnsi="Times New Roman" w:cs="Times New Roman"/>
                <w:sz w:val="19"/>
                <w:szCs w:val="19"/>
                <w:lang w:val="en-US" w:eastAsia="ru-RU"/>
              </w:rPr>
              <w:t>IEC</w:t>
            </w:r>
            <w:r w:rsidRPr="008C377C">
              <w:rPr>
                <w:rFonts w:ascii="Times New Roman" w:hAnsi="Times New Roman" w:cs="Times New Roman"/>
                <w:sz w:val="19"/>
                <w:szCs w:val="19"/>
                <w:lang w:eastAsia="ru-RU"/>
              </w:rPr>
              <w:t xml:space="preserve"> 61000-3-12 </w:t>
            </w:r>
          </w:p>
          <w:p w14:paraId="00522D11"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 xml:space="preserve">СТБ IEC 61000-6-3 </w:t>
            </w:r>
          </w:p>
          <w:p w14:paraId="6B9784F1"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 xml:space="preserve">СТБ </w:t>
            </w:r>
            <w:r w:rsidRPr="008C377C">
              <w:rPr>
                <w:rFonts w:ascii="Times New Roman" w:hAnsi="Times New Roman" w:cs="Times New Roman"/>
                <w:sz w:val="19"/>
                <w:szCs w:val="19"/>
                <w:lang w:val="en-US" w:eastAsia="ru-RU"/>
              </w:rPr>
              <w:t>IEC</w:t>
            </w:r>
            <w:r w:rsidRPr="008C377C">
              <w:rPr>
                <w:rFonts w:ascii="Times New Roman" w:hAnsi="Times New Roman" w:cs="Times New Roman"/>
                <w:sz w:val="19"/>
                <w:szCs w:val="19"/>
                <w:lang w:eastAsia="ru-RU"/>
              </w:rPr>
              <w:t xml:space="preserve"> 61000-6-4</w:t>
            </w:r>
          </w:p>
          <w:p w14:paraId="2ED4125B"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ГОСТ Р 51317.3.4 (МЭК 61000-3-4)</w:t>
            </w:r>
          </w:p>
          <w:p w14:paraId="18D0F837"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lastRenderedPageBreak/>
              <w:t xml:space="preserve">ГОСТ Р 51317.3.5 (МЭК 61000-3-5) </w:t>
            </w:r>
          </w:p>
          <w:p w14:paraId="23CF1094"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ГОСТ Р 51318.11 (СИСПР 11)</w:t>
            </w:r>
          </w:p>
          <w:p w14:paraId="59BBB2E3"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ГОСТ Р 51318.12 (СИСПР 12)</w:t>
            </w:r>
          </w:p>
          <w:p w14:paraId="10CAA65A"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 xml:space="preserve">ГОСТ Р 51327.1 (МЭК </w:t>
            </w:r>
            <w:proofErr w:type="gramStart"/>
            <w:r w:rsidRPr="008C377C">
              <w:rPr>
                <w:rFonts w:ascii="Times New Roman" w:hAnsi="Times New Roman" w:cs="Times New Roman"/>
                <w:sz w:val="19"/>
                <w:szCs w:val="19"/>
                <w:lang w:eastAsia="ru-RU"/>
              </w:rPr>
              <w:t>61009-1</w:t>
            </w:r>
            <w:proofErr w:type="gramEnd"/>
            <w:r w:rsidRPr="008C377C">
              <w:rPr>
                <w:rFonts w:ascii="Times New Roman" w:hAnsi="Times New Roman" w:cs="Times New Roman"/>
                <w:sz w:val="19"/>
                <w:szCs w:val="19"/>
                <w:lang w:eastAsia="ru-RU"/>
              </w:rPr>
              <w:t>)</w:t>
            </w:r>
          </w:p>
          <w:p w14:paraId="495C9626"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ГОСТ 22012</w:t>
            </w:r>
          </w:p>
          <w:p w14:paraId="7FF90645"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ГОСТ 28934</w:t>
            </w:r>
          </w:p>
          <w:p w14:paraId="0F727670"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ГОСТ 30377</w:t>
            </w:r>
          </w:p>
          <w:p w14:paraId="3536536C"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ГОСТ</w:t>
            </w:r>
            <w:r w:rsidRPr="008C377C">
              <w:rPr>
                <w:rFonts w:ascii="Times New Roman" w:hAnsi="Times New Roman" w:cs="Times New Roman"/>
                <w:sz w:val="19"/>
                <w:szCs w:val="19"/>
                <w:lang w:val="en-US" w:eastAsia="ru-RU"/>
              </w:rPr>
              <w:t> </w:t>
            </w:r>
            <w:r w:rsidRPr="008C377C">
              <w:rPr>
                <w:rFonts w:ascii="Times New Roman" w:hAnsi="Times New Roman" w:cs="Times New Roman"/>
                <w:sz w:val="19"/>
                <w:szCs w:val="19"/>
                <w:lang w:eastAsia="ru-RU"/>
              </w:rPr>
              <w:t>30886</w:t>
            </w:r>
          </w:p>
          <w:p w14:paraId="002B1A93"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ГОСТ 32135</w:t>
            </w:r>
          </w:p>
          <w:p w14:paraId="10A71FB2"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СТ РК 2141</w:t>
            </w:r>
          </w:p>
          <w:p w14:paraId="76779C2C"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 xml:space="preserve">СТ РК 2163 </w:t>
            </w:r>
          </w:p>
          <w:p w14:paraId="65AF2825"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СТ РК ГОСТ Р 51317.3.11</w:t>
            </w:r>
          </w:p>
          <w:p w14:paraId="0BA3EF88"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СТ РК ГОСТ Р 51318.14.1</w:t>
            </w:r>
          </w:p>
          <w:p w14:paraId="2B28F0F3"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СТ РК ГОСТ Р 52506</w:t>
            </w:r>
          </w:p>
          <w:p w14:paraId="5CB06B20"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ГОСТ Р 51097</w:t>
            </w:r>
          </w:p>
          <w:p w14:paraId="770A8416"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ГОСТ 30011.1-2012 (</w:t>
            </w:r>
            <w:r w:rsidRPr="008C377C">
              <w:rPr>
                <w:rFonts w:ascii="Times New Roman" w:hAnsi="Times New Roman" w:cs="Times New Roman"/>
                <w:sz w:val="19"/>
                <w:szCs w:val="19"/>
                <w:lang w:val="en-US" w:eastAsia="ru-RU"/>
              </w:rPr>
              <w:t>IEC </w:t>
            </w:r>
            <w:r w:rsidRPr="008C377C">
              <w:rPr>
                <w:rFonts w:ascii="Times New Roman" w:hAnsi="Times New Roman" w:cs="Times New Roman"/>
                <w:sz w:val="19"/>
                <w:szCs w:val="19"/>
                <w:lang w:eastAsia="ru-RU"/>
              </w:rPr>
              <w:t>60947-1)</w:t>
            </w:r>
          </w:p>
          <w:p w14:paraId="697A3B8C"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ГОСТ 30011.3-2002 (МЭК 60947-3)</w:t>
            </w:r>
          </w:p>
          <w:p w14:paraId="114B57EF"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ГОСТ 30011.5.1 (</w:t>
            </w:r>
            <w:r w:rsidRPr="008C377C">
              <w:rPr>
                <w:rFonts w:ascii="Times New Roman" w:hAnsi="Times New Roman" w:cs="Times New Roman"/>
                <w:sz w:val="19"/>
                <w:szCs w:val="19"/>
                <w:lang w:val="en-US"/>
              </w:rPr>
              <w:t>IEC</w:t>
            </w:r>
            <w:r w:rsidRPr="008C377C">
              <w:rPr>
                <w:rFonts w:ascii="Times New Roman" w:hAnsi="Times New Roman" w:cs="Times New Roman"/>
                <w:sz w:val="19"/>
                <w:szCs w:val="19"/>
              </w:rPr>
              <w:t> 60947-5-1)</w:t>
            </w:r>
          </w:p>
          <w:p w14:paraId="127918C9"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ГОСТ 30011.6.1 (</w:t>
            </w:r>
            <w:r w:rsidRPr="008C377C">
              <w:rPr>
                <w:rFonts w:ascii="Times New Roman" w:hAnsi="Times New Roman" w:cs="Times New Roman"/>
                <w:sz w:val="19"/>
                <w:szCs w:val="19"/>
                <w:lang w:val="en-US"/>
              </w:rPr>
              <w:t>IEC</w:t>
            </w:r>
            <w:r w:rsidRPr="008C377C">
              <w:rPr>
                <w:rFonts w:ascii="Times New Roman" w:hAnsi="Times New Roman" w:cs="Times New Roman"/>
                <w:sz w:val="19"/>
                <w:szCs w:val="19"/>
              </w:rPr>
              <w:t xml:space="preserve"> 60947-6-1)</w:t>
            </w:r>
          </w:p>
          <w:p w14:paraId="4AB889E5"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ГОСТ 30324.1. (</w:t>
            </w:r>
            <w:r w:rsidRPr="008C377C">
              <w:rPr>
                <w:rFonts w:ascii="Times New Roman" w:hAnsi="Times New Roman" w:cs="Times New Roman"/>
                <w:sz w:val="19"/>
                <w:szCs w:val="19"/>
                <w:lang w:val="en-US"/>
              </w:rPr>
              <w:t>IEC</w:t>
            </w:r>
            <w:r w:rsidRPr="008C377C">
              <w:rPr>
                <w:rFonts w:ascii="Times New Roman" w:hAnsi="Times New Roman" w:cs="Times New Roman"/>
                <w:sz w:val="19"/>
                <w:szCs w:val="19"/>
              </w:rPr>
              <w:t xml:space="preserve"> 60601-1-2)</w:t>
            </w:r>
          </w:p>
          <w:p w14:paraId="248EFCD8"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ГОСТ 30850.2.1 (МЭК 60669-2-1)</w:t>
            </w:r>
          </w:p>
          <w:p w14:paraId="1C86BE77"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 xml:space="preserve">ГОСТ 30850.2.2 (МЭК 60669-2-2) </w:t>
            </w:r>
          </w:p>
          <w:p w14:paraId="7845A675"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 xml:space="preserve">ГОСТ 30850.2.3 </w:t>
            </w:r>
          </w:p>
          <w:p w14:paraId="230FBE6E"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ГОСТ 30880 (МЭК 60118-13:)</w:t>
            </w:r>
          </w:p>
          <w:p w14:paraId="2E095967"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ГОСТ 30969 (МЭК 61326-1)</w:t>
            </w:r>
          </w:p>
          <w:p w14:paraId="37B79D49"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ГОСТ 31216 (МЭК 61543)</w:t>
            </w:r>
          </w:p>
          <w:p w14:paraId="1A19BD55"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ГОСТ 32132.3 (</w:t>
            </w:r>
            <w:r w:rsidRPr="008C377C">
              <w:rPr>
                <w:rFonts w:ascii="Times New Roman" w:hAnsi="Times New Roman" w:cs="Times New Roman"/>
                <w:sz w:val="19"/>
                <w:szCs w:val="19"/>
                <w:lang w:val="en-US"/>
              </w:rPr>
              <w:t>IEC</w:t>
            </w:r>
            <w:r w:rsidRPr="008C377C">
              <w:rPr>
                <w:rFonts w:ascii="Times New Roman" w:hAnsi="Times New Roman" w:cs="Times New Roman"/>
                <w:sz w:val="19"/>
                <w:szCs w:val="19"/>
              </w:rPr>
              <w:t xml:space="preserve"> 61204-3)</w:t>
            </w:r>
          </w:p>
          <w:p w14:paraId="6881281D"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ГОСТ 32133.2 (</w:t>
            </w:r>
            <w:r w:rsidRPr="008C377C">
              <w:rPr>
                <w:rFonts w:ascii="Times New Roman" w:hAnsi="Times New Roman" w:cs="Times New Roman"/>
                <w:sz w:val="19"/>
                <w:szCs w:val="19"/>
                <w:lang w:val="en-US"/>
              </w:rPr>
              <w:t>IEC</w:t>
            </w:r>
            <w:r w:rsidRPr="008C377C">
              <w:rPr>
                <w:rFonts w:ascii="Times New Roman" w:hAnsi="Times New Roman" w:cs="Times New Roman"/>
                <w:sz w:val="19"/>
                <w:szCs w:val="19"/>
              </w:rPr>
              <w:t xml:space="preserve"> 62040-2)</w:t>
            </w:r>
          </w:p>
          <w:p w14:paraId="3DECD041"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ГОСТ </w:t>
            </w:r>
            <w:r w:rsidRPr="008C377C">
              <w:rPr>
                <w:rFonts w:ascii="Times New Roman" w:hAnsi="Times New Roman" w:cs="Times New Roman"/>
                <w:sz w:val="19"/>
                <w:szCs w:val="19"/>
                <w:lang w:val="en-US" w:eastAsia="ru-RU"/>
              </w:rPr>
              <w:t>IEC</w:t>
            </w:r>
            <w:r w:rsidRPr="008C377C">
              <w:rPr>
                <w:rFonts w:ascii="Times New Roman" w:hAnsi="Times New Roman" w:cs="Times New Roman"/>
                <w:sz w:val="19"/>
                <w:szCs w:val="19"/>
                <w:lang w:eastAsia="ru-RU"/>
              </w:rPr>
              <w:t> 60204-31</w:t>
            </w:r>
          </w:p>
          <w:p w14:paraId="40FE20C9"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 xml:space="preserve">ГОСТ </w:t>
            </w:r>
            <w:r w:rsidRPr="008C377C">
              <w:rPr>
                <w:rFonts w:ascii="Times New Roman" w:hAnsi="Times New Roman" w:cs="Times New Roman"/>
                <w:sz w:val="19"/>
                <w:szCs w:val="19"/>
                <w:lang w:val="en-US"/>
              </w:rPr>
              <w:t>IEC</w:t>
            </w:r>
            <w:r w:rsidRPr="008C377C">
              <w:rPr>
                <w:rFonts w:ascii="Times New Roman" w:hAnsi="Times New Roman" w:cs="Times New Roman"/>
                <w:sz w:val="19"/>
                <w:szCs w:val="19"/>
              </w:rPr>
              <w:t xml:space="preserve"> 60730-1</w:t>
            </w:r>
          </w:p>
          <w:p w14:paraId="703C8A52"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 xml:space="preserve">ГОСТ </w:t>
            </w:r>
            <w:r w:rsidRPr="008C377C">
              <w:rPr>
                <w:rFonts w:ascii="Times New Roman" w:hAnsi="Times New Roman" w:cs="Times New Roman"/>
                <w:sz w:val="19"/>
                <w:szCs w:val="19"/>
                <w:lang w:val="en-US" w:eastAsia="ru-RU"/>
              </w:rPr>
              <w:t>IEC</w:t>
            </w:r>
            <w:r w:rsidRPr="008C377C">
              <w:rPr>
                <w:rFonts w:ascii="Times New Roman" w:hAnsi="Times New Roman" w:cs="Times New Roman"/>
                <w:sz w:val="19"/>
                <w:szCs w:val="19"/>
                <w:lang w:eastAsia="ru-RU"/>
              </w:rPr>
              <w:t xml:space="preserve"> 60730-2-5</w:t>
            </w:r>
          </w:p>
          <w:p w14:paraId="5D935AAE"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lang w:eastAsia="ru-RU"/>
              </w:rPr>
              <w:lastRenderedPageBreak/>
              <w:t>ГОСТ</w:t>
            </w:r>
            <w:r w:rsidRPr="008C377C">
              <w:rPr>
                <w:rFonts w:ascii="Times New Roman" w:hAnsi="Times New Roman" w:cs="Times New Roman"/>
                <w:sz w:val="19"/>
                <w:szCs w:val="19"/>
                <w:lang w:val="en-US" w:eastAsia="ru-RU"/>
              </w:rPr>
              <w:t> IEC </w:t>
            </w:r>
            <w:r w:rsidRPr="008C377C">
              <w:rPr>
                <w:rFonts w:ascii="Times New Roman" w:hAnsi="Times New Roman" w:cs="Times New Roman"/>
                <w:sz w:val="19"/>
                <w:szCs w:val="19"/>
                <w:lang w:eastAsia="ru-RU"/>
              </w:rPr>
              <w:t>60730-2-7</w:t>
            </w:r>
          </w:p>
          <w:p w14:paraId="790ABED1"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 xml:space="preserve">ГОСТ </w:t>
            </w:r>
            <w:r w:rsidRPr="008C377C">
              <w:rPr>
                <w:rFonts w:ascii="Times New Roman" w:hAnsi="Times New Roman" w:cs="Times New Roman"/>
                <w:sz w:val="19"/>
                <w:szCs w:val="19"/>
                <w:lang w:val="en-US" w:eastAsia="ru-RU"/>
              </w:rPr>
              <w:t>IEC</w:t>
            </w:r>
            <w:r w:rsidRPr="008C377C">
              <w:rPr>
                <w:rFonts w:ascii="Times New Roman" w:hAnsi="Times New Roman" w:cs="Times New Roman"/>
                <w:sz w:val="19"/>
                <w:szCs w:val="19"/>
                <w:lang w:eastAsia="ru-RU"/>
              </w:rPr>
              <w:t xml:space="preserve"> 60730-2-8</w:t>
            </w:r>
          </w:p>
          <w:p w14:paraId="2C475090"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 xml:space="preserve">ГОСТ </w:t>
            </w:r>
            <w:r w:rsidRPr="008C377C">
              <w:rPr>
                <w:rFonts w:ascii="Times New Roman" w:hAnsi="Times New Roman" w:cs="Times New Roman"/>
                <w:sz w:val="19"/>
                <w:szCs w:val="19"/>
                <w:lang w:val="en-US" w:eastAsia="ru-RU"/>
              </w:rPr>
              <w:t>IEC</w:t>
            </w:r>
            <w:r w:rsidRPr="008C377C">
              <w:rPr>
                <w:rFonts w:ascii="Times New Roman" w:hAnsi="Times New Roman" w:cs="Times New Roman"/>
                <w:sz w:val="19"/>
                <w:szCs w:val="19"/>
                <w:lang w:eastAsia="ru-RU"/>
              </w:rPr>
              <w:t xml:space="preserve"> 60730-2-9</w:t>
            </w:r>
          </w:p>
          <w:p w14:paraId="46EA68DF"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lang w:eastAsia="ru-RU"/>
              </w:rPr>
              <w:t xml:space="preserve">ГОСТ </w:t>
            </w:r>
            <w:r w:rsidRPr="008C377C">
              <w:rPr>
                <w:rFonts w:ascii="Times New Roman" w:hAnsi="Times New Roman" w:cs="Times New Roman"/>
                <w:sz w:val="19"/>
                <w:szCs w:val="19"/>
                <w:lang w:val="en-US" w:eastAsia="ru-RU"/>
              </w:rPr>
              <w:t>IEC</w:t>
            </w:r>
            <w:r w:rsidRPr="008C377C">
              <w:rPr>
                <w:rFonts w:ascii="Times New Roman" w:hAnsi="Times New Roman" w:cs="Times New Roman"/>
                <w:sz w:val="19"/>
                <w:szCs w:val="19"/>
                <w:lang w:eastAsia="ru-RU"/>
              </w:rPr>
              <w:t xml:space="preserve"> 60730-2-14</w:t>
            </w:r>
          </w:p>
          <w:p w14:paraId="29C61492"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 xml:space="preserve">ГОСТ </w:t>
            </w:r>
            <w:r w:rsidRPr="008C377C">
              <w:rPr>
                <w:rFonts w:ascii="Times New Roman" w:hAnsi="Times New Roman" w:cs="Times New Roman"/>
                <w:sz w:val="19"/>
                <w:szCs w:val="19"/>
                <w:lang w:val="en-US"/>
              </w:rPr>
              <w:t>IEC</w:t>
            </w:r>
            <w:r w:rsidRPr="008C377C">
              <w:rPr>
                <w:rFonts w:ascii="Times New Roman" w:hAnsi="Times New Roman" w:cs="Times New Roman"/>
                <w:sz w:val="19"/>
                <w:szCs w:val="19"/>
              </w:rPr>
              <w:t xml:space="preserve"> 60730-2-15</w:t>
            </w:r>
          </w:p>
          <w:p w14:paraId="2F0FEB8C"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 xml:space="preserve">ГОСТ </w:t>
            </w:r>
            <w:r w:rsidRPr="008C377C">
              <w:rPr>
                <w:rFonts w:ascii="Times New Roman" w:hAnsi="Times New Roman" w:cs="Times New Roman"/>
                <w:sz w:val="19"/>
                <w:szCs w:val="19"/>
                <w:lang w:val="en-US" w:eastAsia="ru-RU"/>
              </w:rPr>
              <w:t>IEC</w:t>
            </w:r>
            <w:r w:rsidRPr="008C377C">
              <w:rPr>
                <w:rFonts w:ascii="Times New Roman" w:hAnsi="Times New Roman" w:cs="Times New Roman"/>
                <w:sz w:val="19"/>
                <w:szCs w:val="19"/>
                <w:lang w:eastAsia="ru-RU"/>
              </w:rPr>
              <w:t xml:space="preserve"> 60947-5-2</w:t>
            </w:r>
          </w:p>
          <w:p w14:paraId="10CC30C8"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 xml:space="preserve">ГОСТ </w:t>
            </w:r>
            <w:r w:rsidRPr="008C377C">
              <w:rPr>
                <w:rFonts w:ascii="Times New Roman" w:hAnsi="Times New Roman" w:cs="Times New Roman"/>
                <w:sz w:val="19"/>
                <w:szCs w:val="19"/>
                <w:lang w:val="en-US"/>
              </w:rPr>
              <w:t>IEC</w:t>
            </w:r>
            <w:r w:rsidRPr="008C377C">
              <w:rPr>
                <w:rFonts w:ascii="Times New Roman" w:hAnsi="Times New Roman" w:cs="Times New Roman"/>
                <w:sz w:val="19"/>
                <w:szCs w:val="19"/>
              </w:rPr>
              <w:t xml:space="preserve"> 60947-6-2</w:t>
            </w:r>
          </w:p>
          <w:p w14:paraId="047810BF"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lang w:eastAsia="ru-RU"/>
              </w:rPr>
              <w:t xml:space="preserve">ГОСТ </w:t>
            </w:r>
            <w:r w:rsidRPr="008C377C">
              <w:rPr>
                <w:rFonts w:ascii="Times New Roman" w:hAnsi="Times New Roman" w:cs="Times New Roman"/>
                <w:sz w:val="19"/>
                <w:szCs w:val="19"/>
                <w:lang w:val="en-US" w:eastAsia="ru-RU"/>
              </w:rPr>
              <w:t>IEC</w:t>
            </w:r>
            <w:r w:rsidRPr="008C377C">
              <w:rPr>
                <w:rFonts w:ascii="Times New Roman" w:hAnsi="Times New Roman" w:cs="Times New Roman"/>
                <w:sz w:val="19"/>
                <w:szCs w:val="19"/>
                <w:lang w:eastAsia="ru-RU"/>
              </w:rPr>
              <w:t xml:space="preserve"> 61008-1</w:t>
            </w:r>
          </w:p>
          <w:p w14:paraId="0D2729AF"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 xml:space="preserve">ГОСТ </w:t>
            </w:r>
            <w:r w:rsidRPr="008C377C">
              <w:rPr>
                <w:rFonts w:ascii="Times New Roman" w:hAnsi="Times New Roman" w:cs="Times New Roman"/>
                <w:sz w:val="19"/>
                <w:szCs w:val="19"/>
                <w:lang w:val="en-US" w:eastAsia="ru-RU"/>
              </w:rPr>
              <w:t>IEC</w:t>
            </w:r>
            <w:r w:rsidRPr="008C377C">
              <w:rPr>
                <w:rFonts w:ascii="Times New Roman" w:hAnsi="Times New Roman" w:cs="Times New Roman"/>
                <w:sz w:val="19"/>
                <w:szCs w:val="19"/>
                <w:lang w:eastAsia="ru-RU"/>
              </w:rPr>
              <w:t xml:space="preserve"> 61131-2</w:t>
            </w:r>
          </w:p>
          <w:p w14:paraId="3276DE31"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 xml:space="preserve">ГОСТ </w:t>
            </w:r>
            <w:r w:rsidRPr="008C377C">
              <w:rPr>
                <w:rFonts w:ascii="Times New Roman" w:hAnsi="Times New Roman" w:cs="Times New Roman"/>
                <w:sz w:val="19"/>
                <w:szCs w:val="19"/>
                <w:lang w:val="en-US"/>
              </w:rPr>
              <w:t>IEC</w:t>
            </w:r>
            <w:r w:rsidRPr="008C377C">
              <w:rPr>
                <w:rFonts w:ascii="Times New Roman" w:hAnsi="Times New Roman" w:cs="Times New Roman"/>
                <w:sz w:val="19"/>
                <w:szCs w:val="19"/>
              </w:rPr>
              <w:t xml:space="preserve"> 61439-1</w:t>
            </w:r>
          </w:p>
          <w:p w14:paraId="1536B972"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ГОСТ IEC 61439-5</w:t>
            </w:r>
          </w:p>
          <w:p w14:paraId="6F75145E"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ГОСТ IEC 61812-1</w:t>
            </w:r>
          </w:p>
          <w:p w14:paraId="799B3EB3"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lang w:eastAsia="ru-RU"/>
              </w:rPr>
              <w:t>ГОСТ МЭК 61812-1</w:t>
            </w:r>
          </w:p>
          <w:p w14:paraId="53C1503D"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 xml:space="preserve">ГОСТ </w:t>
            </w:r>
            <w:r w:rsidRPr="008C377C">
              <w:rPr>
                <w:rFonts w:ascii="Times New Roman" w:hAnsi="Times New Roman" w:cs="Times New Roman"/>
                <w:sz w:val="19"/>
                <w:szCs w:val="19"/>
                <w:lang w:val="en-US"/>
              </w:rPr>
              <w:t>IEC</w:t>
            </w:r>
            <w:r w:rsidRPr="008C377C">
              <w:rPr>
                <w:rFonts w:ascii="Times New Roman" w:hAnsi="Times New Roman" w:cs="Times New Roman"/>
                <w:sz w:val="19"/>
                <w:szCs w:val="19"/>
              </w:rPr>
              <w:t xml:space="preserve"> 62041</w:t>
            </w:r>
          </w:p>
          <w:p w14:paraId="3A300DB3"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ГОСТ IEC 62423</w:t>
            </w:r>
          </w:p>
          <w:p w14:paraId="608A6830"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ГОСТ EN 12895</w:t>
            </w:r>
          </w:p>
          <w:p w14:paraId="38CBE350"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ГОСТ 32134.1-2013 (</w:t>
            </w:r>
            <w:r w:rsidRPr="008C377C">
              <w:rPr>
                <w:rFonts w:ascii="Times New Roman" w:hAnsi="Times New Roman" w:cs="Times New Roman"/>
                <w:sz w:val="19"/>
                <w:szCs w:val="19"/>
                <w:lang w:val="en-US"/>
              </w:rPr>
              <w:t>EN</w:t>
            </w:r>
            <w:r w:rsidRPr="008C377C">
              <w:rPr>
                <w:rFonts w:ascii="Times New Roman" w:hAnsi="Times New Roman" w:cs="Times New Roman"/>
                <w:sz w:val="19"/>
                <w:szCs w:val="19"/>
              </w:rPr>
              <w:t xml:space="preserve"> 301 489-1) </w:t>
            </w:r>
          </w:p>
          <w:p w14:paraId="00DC40CB"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ГОСТ 32134.11-2013 (</w:t>
            </w:r>
            <w:r w:rsidRPr="008C377C">
              <w:rPr>
                <w:rFonts w:ascii="Times New Roman" w:hAnsi="Times New Roman" w:cs="Times New Roman"/>
                <w:sz w:val="19"/>
                <w:szCs w:val="19"/>
                <w:lang w:val="en-US"/>
              </w:rPr>
              <w:t>EN</w:t>
            </w:r>
            <w:r w:rsidRPr="008C377C">
              <w:rPr>
                <w:rFonts w:ascii="Times New Roman" w:hAnsi="Times New Roman" w:cs="Times New Roman"/>
                <w:sz w:val="19"/>
                <w:szCs w:val="19"/>
              </w:rPr>
              <w:t xml:space="preserve"> 301 489-11)</w:t>
            </w:r>
          </w:p>
          <w:p w14:paraId="1CAE5F39"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ГОСТ 32134.12-2013 (</w:t>
            </w:r>
            <w:r w:rsidRPr="008C377C">
              <w:rPr>
                <w:rFonts w:ascii="Times New Roman" w:hAnsi="Times New Roman" w:cs="Times New Roman"/>
                <w:sz w:val="19"/>
                <w:szCs w:val="19"/>
                <w:lang w:val="en-US"/>
              </w:rPr>
              <w:t>EN</w:t>
            </w:r>
            <w:r w:rsidRPr="008C377C">
              <w:rPr>
                <w:rFonts w:ascii="Times New Roman" w:hAnsi="Times New Roman" w:cs="Times New Roman"/>
                <w:sz w:val="19"/>
                <w:szCs w:val="19"/>
              </w:rPr>
              <w:t xml:space="preserve"> 301 489-12)</w:t>
            </w:r>
          </w:p>
          <w:p w14:paraId="6887DF61"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ГОСТ 32134.13-2013 (</w:t>
            </w:r>
            <w:r w:rsidRPr="008C377C">
              <w:rPr>
                <w:rFonts w:ascii="Times New Roman" w:hAnsi="Times New Roman" w:cs="Times New Roman"/>
                <w:sz w:val="19"/>
                <w:szCs w:val="19"/>
                <w:lang w:val="en-US"/>
              </w:rPr>
              <w:t>EN</w:t>
            </w:r>
            <w:r w:rsidRPr="008C377C">
              <w:rPr>
                <w:rFonts w:ascii="Times New Roman" w:hAnsi="Times New Roman" w:cs="Times New Roman"/>
                <w:sz w:val="19"/>
                <w:szCs w:val="19"/>
              </w:rPr>
              <w:t xml:space="preserve"> 301 489-13)</w:t>
            </w:r>
          </w:p>
          <w:p w14:paraId="3F917121"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ГОСТ 32134.14-2013 (</w:t>
            </w:r>
            <w:r w:rsidRPr="008C377C">
              <w:rPr>
                <w:rFonts w:ascii="Times New Roman" w:hAnsi="Times New Roman" w:cs="Times New Roman"/>
                <w:sz w:val="19"/>
                <w:szCs w:val="19"/>
                <w:lang w:val="en-US"/>
              </w:rPr>
              <w:t>EN</w:t>
            </w:r>
            <w:r w:rsidRPr="008C377C">
              <w:rPr>
                <w:rFonts w:ascii="Times New Roman" w:hAnsi="Times New Roman" w:cs="Times New Roman"/>
                <w:sz w:val="19"/>
                <w:szCs w:val="19"/>
              </w:rPr>
              <w:t xml:space="preserve"> 301 489-14)</w:t>
            </w:r>
          </w:p>
          <w:p w14:paraId="49ADDBE6"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ГОСТ 32140 (</w:t>
            </w:r>
            <w:r w:rsidRPr="008C377C">
              <w:rPr>
                <w:rFonts w:ascii="Times New Roman" w:hAnsi="Times New Roman" w:cs="Times New Roman"/>
                <w:sz w:val="19"/>
                <w:szCs w:val="19"/>
                <w:lang w:val="en-US"/>
              </w:rPr>
              <w:t>EN</w:t>
            </w:r>
            <w:r w:rsidRPr="008C377C">
              <w:rPr>
                <w:rFonts w:ascii="Times New Roman" w:hAnsi="Times New Roman" w:cs="Times New Roman"/>
                <w:sz w:val="19"/>
                <w:szCs w:val="19"/>
              </w:rPr>
              <w:t xml:space="preserve"> 13309)</w:t>
            </w:r>
          </w:p>
          <w:p w14:paraId="2DD9E963"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 xml:space="preserve">ГОСТ </w:t>
            </w:r>
            <w:r w:rsidRPr="008C377C">
              <w:rPr>
                <w:rFonts w:ascii="Times New Roman" w:hAnsi="Times New Roman" w:cs="Times New Roman"/>
                <w:sz w:val="19"/>
                <w:szCs w:val="19"/>
                <w:lang w:val="en-US"/>
              </w:rPr>
              <w:t>EN</w:t>
            </w:r>
            <w:r w:rsidRPr="008C377C">
              <w:rPr>
                <w:rFonts w:ascii="Times New Roman" w:hAnsi="Times New Roman" w:cs="Times New Roman"/>
                <w:sz w:val="19"/>
                <w:szCs w:val="19"/>
              </w:rPr>
              <w:t xml:space="preserve"> 50065-1</w:t>
            </w:r>
          </w:p>
          <w:p w14:paraId="1BDB44D9"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ГОСТ EN 50293</w:t>
            </w:r>
          </w:p>
          <w:p w14:paraId="45ECF00E"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 xml:space="preserve">ГОСТ </w:t>
            </w:r>
            <w:r w:rsidRPr="008C377C">
              <w:rPr>
                <w:rFonts w:ascii="Times New Roman" w:hAnsi="Times New Roman" w:cs="Times New Roman"/>
                <w:sz w:val="19"/>
                <w:szCs w:val="19"/>
                <w:lang w:val="en-US"/>
              </w:rPr>
              <w:t>ETSIEN</w:t>
            </w:r>
            <w:r w:rsidRPr="008C377C">
              <w:rPr>
                <w:rFonts w:ascii="Times New Roman" w:hAnsi="Times New Roman" w:cs="Times New Roman"/>
                <w:sz w:val="19"/>
                <w:szCs w:val="19"/>
              </w:rPr>
              <w:t xml:space="preserve"> 301 489-34</w:t>
            </w:r>
          </w:p>
          <w:p w14:paraId="2DC21DE8"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СТБ ГОСТ Р 50030.5.2 (МЭК 60947-5-2)</w:t>
            </w:r>
          </w:p>
          <w:p w14:paraId="0B021870"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СТБ ГОСТ Р 51326.1 (МЭК</w:t>
            </w:r>
            <w:r w:rsidRPr="008C377C">
              <w:rPr>
                <w:rFonts w:ascii="Times New Roman" w:hAnsi="Times New Roman" w:cs="Times New Roman"/>
                <w:sz w:val="19"/>
                <w:szCs w:val="19"/>
                <w:lang w:val="en-US" w:eastAsia="ru-RU"/>
              </w:rPr>
              <w:t> </w:t>
            </w:r>
            <w:proofErr w:type="gramStart"/>
            <w:r w:rsidRPr="008C377C">
              <w:rPr>
                <w:rFonts w:ascii="Times New Roman" w:hAnsi="Times New Roman" w:cs="Times New Roman"/>
                <w:sz w:val="19"/>
                <w:szCs w:val="19"/>
                <w:lang w:eastAsia="ru-RU"/>
              </w:rPr>
              <w:t>61008-1</w:t>
            </w:r>
            <w:proofErr w:type="gramEnd"/>
            <w:r w:rsidRPr="008C377C">
              <w:rPr>
                <w:rFonts w:ascii="Times New Roman" w:hAnsi="Times New Roman" w:cs="Times New Roman"/>
                <w:sz w:val="19"/>
                <w:szCs w:val="19"/>
                <w:lang w:eastAsia="ru-RU"/>
              </w:rPr>
              <w:t>)</w:t>
            </w:r>
          </w:p>
          <w:p w14:paraId="6A703B47"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СТБ МЭК 60204-31</w:t>
            </w:r>
          </w:p>
          <w:p w14:paraId="6E9F14A4"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lang w:eastAsia="ru-RU"/>
              </w:rPr>
              <w:t>СТБ МЭК 60601-1-2</w:t>
            </w:r>
          </w:p>
          <w:p w14:paraId="67E7CF76"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СТБ МЭК 60730-1</w:t>
            </w:r>
          </w:p>
          <w:p w14:paraId="430ED3AF"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СТБ МЭК 60730-2-5</w:t>
            </w:r>
          </w:p>
          <w:p w14:paraId="2ADBB70B"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lastRenderedPageBreak/>
              <w:t xml:space="preserve">СТБ </w:t>
            </w:r>
            <w:r w:rsidRPr="008C377C">
              <w:rPr>
                <w:rFonts w:ascii="Times New Roman" w:hAnsi="Times New Roman" w:cs="Times New Roman"/>
                <w:sz w:val="19"/>
                <w:szCs w:val="19"/>
                <w:lang w:val="en-US" w:eastAsia="ru-RU"/>
              </w:rPr>
              <w:t>IEC</w:t>
            </w:r>
            <w:r w:rsidRPr="008C377C">
              <w:rPr>
                <w:rFonts w:ascii="Times New Roman" w:hAnsi="Times New Roman" w:cs="Times New Roman"/>
                <w:sz w:val="19"/>
                <w:szCs w:val="19"/>
                <w:lang w:eastAsia="ru-RU"/>
              </w:rPr>
              <w:t xml:space="preserve"> 60730-2-8</w:t>
            </w:r>
          </w:p>
          <w:p w14:paraId="4A09EC00"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lang w:eastAsia="ru-RU"/>
              </w:rPr>
              <w:t xml:space="preserve">СТБ МЭК 60730-2-14 </w:t>
            </w:r>
          </w:p>
          <w:p w14:paraId="79AF8F04"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СТБ МЭК 60730-2-18</w:t>
            </w:r>
          </w:p>
          <w:p w14:paraId="5F0E968B"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СТБ МЭК 60870-2-1</w:t>
            </w:r>
          </w:p>
          <w:p w14:paraId="4DB249B5"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СТБ </w:t>
            </w:r>
            <w:r w:rsidRPr="008C377C">
              <w:rPr>
                <w:rFonts w:ascii="Times New Roman" w:hAnsi="Times New Roman" w:cs="Times New Roman"/>
                <w:sz w:val="19"/>
                <w:szCs w:val="19"/>
                <w:lang w:val="en-US" w:eastAsia="ru-RU"/>
              </w:rPr>
              <w:t>IEC</w:t>
            </w:r>
            <w:r w:rsidRPr="008C377C">
              <w:rPr>
                <w:rFonts w:ascii="Times New Roman" w:hAnsi="Times New Roman" w:cs="Times New Roman"/>
                <w:sz w:val="19"/>
                <w:szCs w:val="19"/>
                <w:lang w:eastAsia="ru-RU"/>
              </w:rPr>
              <w:t> 60947-2</w:t>
            </w:r>
          </w:p>
          <w:p w14:paraId="4BC27E38"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 xml:space="preserve">СТБ </w:t>
            </w:r>
            <w:r w:rsidRPr="008C377C">
              <w:rPr>
                <w:rFonts w:ascii="Times New Roman" w:hAnsi="Times New Roman" w:cs="Times New Roman"/>
                <w:sz w:val="19"/>
                <w:szCs w:val="19"/>
                <w:lang w:val="en-US"/>
              </w:rPr>
              <w:t>IEC</w:t>
            </w:r>
            <w:r w:rsidRPr="008C377C">
              <w:rPr>
                <w:rFonts w:ascii="Times New Roman" w:hAnsi="Times New Roman" w:cs="Times New Roman"/>
                <w:sz w:val="19"/>
                <w:szCs w:val="19"/>
              </w:rPr>
              <w:t xml:space="preserve"> 60947-5-1</w:t>
            </w:r>
          </w:p>
          <w:p w14:paraId="7F70FF89"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СТБ IEC 60947-6-1</w:t>
            </w:r>
          </w:p>
          <w:p w14:paraId="2D0818C4"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 xml:space="preserve">СТБ </w:t>
            </w:r>
            <w:r w:rsidRPr="008C377C">
              <w:rPr>
                <w:rFonts w:ascii="Times New Roman" w:hAnsi="Times New Roman" w:cs="Times New Roman"/>
                <w:sz w:val="19"/>
                <w:szCs w:val="19"/>
                <w:lang w:val="en-US" w:eastAsia="ru-RU"/>
              </w:rPr>
              <w:t>IEC</w:t>
            </w:r>
            <w:r w:rsidRPr="008C377C">
              <w:rPr>
                <w:rFonts w:ascii="Times New Roman" w:hAnsi="Times New Roman" w:cs="Times New Roman"/>
                <w:sz w:val="19"/>
                <w:szCs w:val="19"/>
                <w:lang w:eastAsia="ru-RU"/>
              </w:rPr>
              <w:t xml:space="preserve"> 60974-10</w:t>
            </w:r>
          </w:p>
          <w:p w14:paraId="2AAAE38F"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СТБ МЭК 61000-2-4</w:t>
            </w:r>
          </w:p>
          <w:p w14:paraId="78E89BF2"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СТБ </w:t>
            </w:r>
            <w:r w:rsidRPr="008C377C">
              <w:rPr>
                <w:rFonts w:ascii="Times New Roman" w:hAnsi="Times New Roman" w:cs="Times New Roman"/>
                <w:sz w:val="19"/>
                <w:szCs w:val="19"/>
                <w:lang w:val="en-US" w:eastAsia="ru-RU"/>
              </w:rPr>
              <w:t>IEC </w:t>
            </w:r>
            <w:r w:rsidRPr="008C377C">
              <w:rPr>
                <w:rFonts w:ascii="Times New Roman" w:hAnsi="Times New Roman" w:cs="Times New Roman"/>
                <w:sz w:val="19"/>
                <w:szCs w:val="19"/>
                <w:lang w:eastAsia="ru-RU"/>
              </w:rPr>
              <w:t>61131-2</w:t>
            </w:r>
          </w:p>
          <w:p w14:paraId="0EB37932"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 xml:space="preserve">СТБ </w:t>
            </w:r>
            <w:r w:rsidRPr="008C377C">
              <w:rPr>
                <w:rFonts w:ascii="Times New Roman" w:hAnsi="Times New Roman" w:cs="Times New Roman"/>
                <w:sz w:val="19"/>
                <w:szCs w:val="19"/>
                <w:lang w:val="en-US" w:eastAsia="ru-RU"/>
              </w:rPr>
              <w:t>IEC</w:t>
            </w:r>
            <w:r w:rsidRPr="008C377C">
              <w:rPr>
                <w:rFonts w:ascii="Times New Roman" w:hAnsi="Times New Roman" w:cs="Times New Roman"/>
                <w:sz w:val="19"/>
                <w:szCs w:val="19"/>
                <w:lang w:eastAsia="ru-RU"/>
              </w:rPr>
              <w:t xml:space="preserve"> 61204-3</w:t>
            </w:r>
          </w:p>
          <w:p w14:paraId="163D2465"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СТБ МЭК 61812-1</w:t>
            </w:r>
          </w:p>
          <w:p w14:paraId="42A9F721"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 xml:space="preserve">СТБ </w:t>
            </w:r>
            <w:r w:rsidRPr="008C377C">
              <w:rPr>
                <w:rFonts w:ascii="Times New Roman" w:hAnsi="Times New Roman" w:cs="Times New Roman"/>
                <w:sz w:val="19"/>
                <w:szCs w:val="19"/>
                <w:lang w:val="en-US" w:eastAsia="ru-RU"/>
              </w:rPr>
              <w:t>IEC</w:t>
            </w:r>
            <w:r w:rsidRPr="008C377C">
              <w:rPr>
                <w:rFonts w:ascii="Times New Roman" w:hAnsi="Times New Roman" w:cs="Times New Roman"/>
                <w:sz w:val="19"/>
                <w:szCs w:val="19"/>
                <w:lang w:eastAsia="ru-RU"/>
              </w:rPr>
              <w:t xml:space="preserve"> 62040-2</w:t>
            </w:r>
          </w:p>
          <w:p w14:paraId="0D7A8EEC"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 xml:space="preserve">СТБ </w:t>
            </w:r>
            <w:r w:rsidRPr="008C377C">
              <w:rPr>
                <w:rFonts w:ascii="Times New Roman" w:hAnsi="Times New Roman" w:cs="Times New Roman"/>
                <w:sz w:val="19"/>
                <w:szCs w:val="19"/>
                <w:lang w:val="en-US" w:eastAsia="ru-RU"/>
              </w:rPr>
              <w:t>IEC</w:t>
            </w:r>
            <w:r w:rsidRPr="008C377C">
              <w:rPr>
                <w:rFonts w:ascii="Times New Roman" w:hAnsi="Times New Roman" w:cs="Times New Roman"/>
                <w:sz w:val="19"/>
                <w:szCs w:val="19"/>
                <w:lang w:eastAsia="ru-RU"/>
              </w:rPr>
              <w:t xml:space="preserve"> 62041</w:t>
            </w:r>
          </w:p>
          <w:p w14:paraId="31C9B6B9"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СТБ 2317 (</w:t>
            </w:r>
            <w:r w:rsidRPr="008C377C">
              <w:rPr>
                <w:rFonts w:ascii="Times New Roman" w:hAnsi="Times New Roman" w:cs="Times New Roman"/>
                <w:sz w:val="19"/>
                <w:szCs w:val="19"/>
                <w:lang w:val="en-US"/>
              </w:rPr>
              <w:t>ETSIEN</w:t>
            </w:r>
            <w:r w:rsidRPr="008C377C">
              <w:rPr>
                <w:rFonts w:ascii="Times New Roman" w:hAnsi="Times New Roman" w:cs="Times New Roman"/>
                <w:sz w:val="19"/>
                <w:szCs w:val="19"/>
              </w:rPr>
              <w:t xml:space="preserve"> 301 489-1)</w:t>
            </w:r>
          </w:p>
          <w:p w14:paraId="22739985"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СТБ ЕН 12895</w:t>
            </w:r>
          </w:p>
          <w:p w14:paraId="47D553A4"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СТБ ЕН 13241-1</w:t>
            </w:r>
          </w:p>
          <w:p w14:paraId="5DF689A0"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СТБ ЕН 13309</w:t>
            </w:r>
          </w:p>
          <w:p w14:paraId="560AB12A"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 xml:space="preserve">СТБ </w:t>
            </w:r>
            <w:r w:rsidRPr="008C377C">
              <w:rPr>
                <w:rFonts w:ascii="Times New Roman" w:hAnsi="Times New Roman" w:cs="Times New Roman"/>
                <w:sz w:val="19"/>
                <w:szCs w:val="19"/>
                <w:lang w:val="en-US" w:eastAsia="ru-RU"/>
              </w:rPr>
              <w:t>EN</w:t>
            </w:r>
            <w:r w:rsidRPr="008C377C">
              <w:rPr>
                <w:rFonts w:ascii="Times New Roman" w:hAnsi="Times New Roman" w:cs="Times New Roman"/>
                <w:sz w:val="19"/>
                <w:szCs w:val="19"/>
                <w:lang w:eastAsia="ru-RU"/>
              </w:rPr>
              <w:t xml:space="preserve"> 50083-2 </w:t>
            </w:r>
          </w:p>
          <w:p w14:paraId="733B83A1"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СТБ ЕН 50293</w:t>
            </w:r>
          </w:p>
          <w:p w14:paraId="4D359C7E" w14:textId="77777777" w:rsidR="006110E3" w:rsidRPr="00230BA5" w:rsidRDefault="006110E3" w:rsidP="006110E3">
            <w:pPr>
              <w:spacing w:after="0" w:line="240" w:lineRule="auto"/>
              <w:rPr>
                <w:rFonts w:ascii="Times New Roman" w:hAnsi="Times New Roman" w:cs="Times New Roman"/>
                <w:sz w:val="19"/>
                <w:szCs w:val="19"/>
                <w:lang w:val="en-US"/>
              </w:rPr>
            </w:pPr>
            <w:r w:rsidRPr="008C377C">
              <w:rPr>
                <w:rFonts w:ascii="Times New Roman" w:hAnsi="Times New Roman" w:cs="Times New Roman"/>
                <w:sz w:val="19"/>
                <w:szCs w:val="19"/>
              </w:rPr>
              <w:t>СТБ</w:t>
            </w:r>
            <w:r w:rsidRPr="00230BA5">
              <w:rPr>
                <w:rFonts w:ascii="Times New Roman" w:hAnsi="Times New Roman" w:cs="Times New Roman"/>
                <w:sz w:val="19"/>
                <w:szCs w:val="19"/>
                <w:lang w:val="en-US"/>
              </w:rPr>
              <w:t xml:space="preserve"> </w:t>
            </w:r>
            <w:r w:rsidRPr="008C377C">
              <w:rPr>
                <w:rFonts w:ascii="Times New Roman" w:hAnsi="Times New Roman" w:cs="Times New Roman"/>
                <w:sz w:val="19"/>
                <w:szCs w:val="19"/>
                <w:lang w:val="en-US"/>
              </w:rPr>
              <w:t>ETSI</w:t>
            </w:r>
            <w:r w:rsidRPr="00230BA5">
              <w:rPr>
                <w:rFonts w:ascii="Times New Roman" w:hAnsi="Times New Roman" w:cs="Times New Roman"/>
                <w:sz w:val="19"/>
                <w:szCs w:val="19"/>
                <w:lang w:val="en-US"/>
              </w:rPr>
              <w:t xml:space="preserve"> </w:t>
            </w:r>
            <w:r w:rsidRPr="008C377C">
              <w:rPr>
                <w:rFonts w:ascii="Times New Roman" w:hAnsi="Times New Roman" w:cs="Times New Roman"/>
                <w:sz w:val="19"/>
                <w:szCs w:val="19"/>
                <w:lang w:val="en-US"/>
              </w:rPr>
              <w:t>EN</w:t>
            </w:r>
            <w:r w:rsidRPr="00230BA5">
              <w:rPr>
                <w:rFonts w:ascii="Times New Roman" w:hAnsi="Times New Roman" w:cs="Times New Roman"/>
                <w:sz w:val="19"/>
                <w:szCs w:val="19"/>
                <w:lang w:val="en-US"/>
              </w:rPr>
              <w:t xml:space="preserve"> </w:t>
            </w:r>
            <w:proofErr w:type="gramStart"/>
            <w:r w:rsidRPr="00230BA5">
              <w:rPr>
                <w:rFonts w:ascii="Times New Roman" w:hAnsi="Times New Roman" w:cs="Times New Roman"/>
                <w:sz w:val="19"/>
                <w:szCs w:val="19"/>
                <w:lang w:val="en-US"/>
              </w:rPr>
              <w:t>301 489-17</w:t>
            </w:r>
            <w:proofErr w:type="gramEnd"/>
          </w:p>
          <w:p w14:paraId="1CC161EC" w14:textId="77777777" w:rsidR="006110E3" w:rsidRPr="00230BA5" w:rsidRDefault="006110E3" w:rsidP="006110E3">
            <w:pPr>
              <w:spacing w:after="0" w:line="240" w:lineRule="auto"/>
              <w:rPr>
                <w:rFonts w:ascii="Times New Roman" w:hAnsi="Times New Roman" w:cs="Times New Roman"/>
                <w:sz w:val="19"/>
                <w:szCs w:val="19"/>
                <w:lang w:val="en-US"/>
              </w:rPr>
            </w:pPr>
            <w:r w:rsidRPr="008C377C">
              <w:rPr>
                <w:rFonts w:ascii="Times New Roman" w:hAnsi="Times New Roman" w:cs="Times New Roman"/>
                <w:sz w:val="19"/>
                <w:szCs w:val="19"/>
              </w:rPr>
              <w:t>СТБ</w:t>
            </w:r>
            <w:r w:rsidRPr="00230BA5">
              <w:rPr>
                <w:rFonts w:ascii="Times New Roman" w:hAnsi="Times New Roman" w:cs="Times New Roman"/>
                <w:sz w:val="19"/>
                <w:szCs w:val="19"/>
                <w:lang w:val="en-US"/>
              </w:rPr>
              <w:t xml:space="preserve"> </w:t>
            </w:r>
            <w:r w:rsidRPr="008C377C">
              <w:rPr>
                <w:rFonts w:ascii="Times New Roman" w:hAnsi="Times New Roman" w:cs="Times New Roman"/>
                <w:sz w:val="19"/>
                <w:szCs w:val="19"/>
                <w:lang w:val="en-US"/>
              </w:rPr>
              <w:t>ETSI</w:t>
            </w:r>
            <w:r w:rsidRPr="00230BA5">
              <w:rPr>
                <w:rFonts w:ascii="Times New Roman" w:hAnsi="Times New Roman" w:cs="Times New Roman"/>
                <w:sz w:val="19"/>
                <w:szCs w:val="19"/>
                <w:lang w:val="en-US"/>
              </w:rPr>
              <w:t xml:space="preserve"> </w:t>
            </w:r>
            <w:r w:rsidRPr="008C377C">
              <w:rPr>
                <w:rFonts w:ascii="Times New Roman" w:hAnsi="Times New Roman" w:cs="Times New Roman"/>
                <w:sz w:val="19"/>
                <w:szCs w:val="19"/>
                <w:lang w:val="en-US"/>
              </w:rPr>
              <w:t>EN</w:t>
            </w:r>
            <w:r w:rsidRPr="00230BA5">
              <w:rPr>
                <w:rFonts w:ascii="Times New Roman" w:hAnsi="Times New Roman" w:cs="Times New Roman"/>
                <w:sz w:val="19"/>
                <w:szCs w:val="19"/>
                <w:lang w:val="en-US"/>
              </w:rPr>
              <w:t xml:space="preserve"> </w:t>
            </w:r>
            <w:proofErr w:type="gramStart"/>
            <w:r w:rsidRPr="00230BA5">
              <w:rPr>
                <w:rFonts w:ascii="Times New Roman" w:hAnsi="Times New Roman" w:cs="Times New Roman"/>
                <w:sz w:val="19"/>
                <w:szCs w:val="19"/>
                <w:lang w:val="en-US"/>
              </w:rPr>
              <w:t>301 489-24</w:t>
            </w:r>
            <w:proofErr w:type="gramEnd"/>
          </w:p>
          <w:p w14:paraId="41D64D89"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 xml:space="preserve">СТ РК МЭК </w:t>
            </w:r>
            <w:proofErr w:type="gramStart"/>
            <w:r w:rsidRPr="008C377C">
              <w:rPr>
                <w:rFonts w:ascii="Times New Roman" w:hAnsi="Times New Roman" w:cs="Times New Roman"/>
                <w:sz w:val="19"/>
                <w:szCs w:val="19"/>
                <w:lang w:eastAsia="ru-RU"/>
              </w:rPr>
              <w:t>60947-3</w:t>
            </w:r>
            <w:proofErr w:type="gramEnd"/>
            <w:r w:rsidRPr="008C377C">
              <w:rPr>
                <w:rFonts w:ascii="Times New Roman" w:hAnsi="Times New Roman" w:cs="Times New Roman"/>
                <w:sz w:val="19"/>
                <w:szCs w:val="19"/>
                <w:lang w:eastAsia="ru-RU"/>
              </w:rPr>
              <w:t xml:space="preserve"> </w:t>
            </w:r>
          </w:p>
          <w:p w14:paraId="55696074"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СТ РК МЭК 60947-4-1</w:t>
            </w:r>
          </w:p>
          <w:p w14:paraId="46A61A42"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СТ РК </w:t>
            </w:r>
            <w:r w:rsidRPr="008C377C">
              <w:rPr>
                <w:rFonts w:ascii="Times New Roman" w:hAnsi="Times New Roman" w:cs="Times New Roman"/>
                <w:sz w:val="19"/>
                <w:szCs w:val="19"/>
                <w:lang w:val="en-US"/>
              </w:rPr>
              <w:t>IEC</w:t>
            </w:r>
            <w:r w:rsidRPr="008C377C">
              <w:rPr>
                <w:rFonts w:ascii="Times New Roman" w:hAnsi="Times New Roman" w:cs="Times New Roman"/>
                <w:sz w:val="19"/>
                <w:szCs w:val="19"/>
              </w:rPr>
              <w:t> </w:t>
            </w:r>
            <w:proofErr w:type="gramStart"/>
            <w:r w:rsidRPr="008C377C">
              <w:rPr>
                <w:rFonts w:ascii="Times New Roman" w:hAnsi="Times New Roman" w:cs="Times New Roman"/>
                <w:sz w:val="19"/>
                <w:szCs w:val="19"/>
              </w:rPr>
              <w:t>60947-8</w:t>
            </w:r>
            <w:proofErr w:type="gramEnd"/>
          </w:p>
          <w:p w14:paraId="6D4A20D4"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ГОСТ Р 50030.2 (МЭК </w:t>
            </w:r>
            <w:proofErr w:type="gramStart"/>
            <w:r w:rsidRPr="008C377C">
              <w:rPr>
                <w:rFonts w:ascii="Times New Roman" w:hAnsi="Times New Roman" w:cs="Times New Roman"/>
                <w:sz w:val="19"/>
                <w:szCs w:val="19"/>
                <w:lang w:eastAsia="ru-RU"/>
              </w:rPr>
              <w:t>60947-2</w:t>
            </w:r>
            <w:proofErr w:type="gramEnd"/>
            <w:r w:rsidRPr="008C377C">
              <w:rPr>
                <w:rFonts w:ascii="Times New Roman" w:hAnsi="Times New Roman" w:cs="Times New Roman"/>
                <w:sz w:val="19"/>
                <w:szCs w:val="19"/>
                <w:lang w:eastAsia="ru-RU"/>
              </w:rPr>
              <w:t>)</w:t>
            </w:r>
          </w:p>
          <w:p w14:paraId="4FDA5076"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 xml:space="preserve">ГОСТ Р 50030.3 (МЭК </w:t>
            </w:r>
            <w:proofErr w:type="gramStart"/>
            <w:r w:rsidRPr="008C377C">
              <w:rPr>
                <w:rFonts w:ascii="Times New Roman" w:hAnsi="Times New Roman" w:cs="Times New Roman"/>
                <w:sz w:val="19"/>
                <w:szCs w:val="19"/>
              </w:rPr>
              <w:t>60947-3</w:t>
            </w:r>
            <w:proofErr w:type="gramEnd"/>
            <w:r w:rsidRPr="008C377C">
              <w:rPr>
                <w:rFonts w:ascii="Times New Roman" w:hAnsi="Times New Roman" w:cs="Times New Roman"/>
                <w:sz w:val="19"/>
                <w:szCs w:val="19"/>
              </w:rPr>
              <w:t>)</w:t>
            </w:r>
          </w:p>
          <w:p w14:paraId="054DAAFE"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ГОСТ Р 50030.4.1 (МЭК 60947-4-1)</w:t>
            </w:r>
          </w:p>
          <w:p w14:paraId="0FA589E0"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ГОСТ Р 50030.4.2 (МЭК 60947-4-2)</w:t>
            </w:r>
          </w:p>
          <w:p w14:paraId="5CA7014F"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ГОСТ Р 50030.5.2 (МЭК 60947-5-2)</w:t>
            </w:r>
          </w:p>
          <w:p w14:paraId="0DEA109D"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ГОСТ Р 50030.6.1 (МЭК 60947-6-1)</w:t>
            </w:r>
          </w:p>
          <w:p w14:paraId="678C1380"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lastRenderedPageBreak/>
              <w:t xml:space="preserve">ГОСТ Р 50030.6.2 (МЭК 60947-6-2) </w:t>
            </w:r>
          </w:p>
          <w:p w14:paraId="03D505BF"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 xml:space="preserve">ГОСТ Р 50397 (МЭК </w:t>
            </w:r>
            <w:proofErr w:type="gramStart"/>
            <w:r w:rsidRPr="008C377C">
              <w:rPr>
                <w:rFonts w:ascii="Times New Roman" w:hAnsi="Times New Roman" w:cs="Times New Roman"/>
                <w:sz w:val="19"/>
                <w:szCs w:val="19"/>
                <w:lang w:eastAsia="ru-RU"/>
              </w:rPr>
              <w:t>60050-161</w:t>
            </w:r>
            <w:proofErr w:type="gramEnd"/>
            <w:r w:rsidRPr="008C377C">
              <w:rPr>
                <w:rFonts w:ascii="Times New Roman" w:hAnsi="Times New Roman" w:cs="Times New Roman"/>
                <w:sz w:val="19"/>
                <w:szCs w:val="19"/>
                <w:lang w:eastAsia="ru-RU"/>
              </w:rPr>
              <w:t>)</w:t>
            </w:r>
          </w:p>
          <w:p w14:paraId="1E4A279C"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lang w:eastAsia="ru-RU"/>
              </w:rPr>
              <w:t>ГОСТ Р 51179 (МЭК 870-2-1)</w:t>
            </w:r>
          </w:p>
          <w:p w14:paraId="1DDE607E"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ГОСТ Р 51317.1.2 (МЭК 61000-1-2)</w:t>
            </w:r>
          </w:p>
          <w:p w14:paraId="77288CEC"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ГОСТ Р 51317.1.5 (МЭК 61000-1-5)</w:t>
            </w:r>
          </w:p>
          <w:p w14:paraId="69B3410D"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ГОСТ Р 51317.2.5 (МЭК 61000-2-5)</w:t>
            </w:r>
          </w:p>
          <w:p w14:paraId="1CD391BA"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ГОСТ Р 51326.1 (МЭК</w:t>
            </w:r>
            <w:r w:rsidRPr="008C377C">
              <w:rPr>
                <w:rFonts w:ascii="Times New Roman" w:hAnsi="Times New Roman" w:cs="Times New Roman"/>
                <w:sz w:val="19"/>
                <w:szCs w:val="19"/>
                <w:lang w:val="en-US" w:eastAsia="ru-RU"/>
              </w:rPr>
              <w:t> </w:t>
            </w:r>
            <w:proofErr w:type="gramStart"/>
            <w:r w:rsidRPr="008C377C">
              <w:rPr>
                <w:rFonts w:ascii="Times New Roman" w:hAnsi="Times New Roman" w:cs="Times New Roman"/>
                <w:sz w:val="19"/>
                <w:szCs w:val="19"/>
                <w:lang w:eastAsia="ru-RU"/>
              </w:rPr>
              <w:t>61008-1</w:t>
            </w:r>
            <w:proofErr w:type="gramEnd"/>
            <w:r w:rsidRPr="008C377C">
              <w:rPr>
                <w:rFonts w:ascii="Times New Roman" w:hAnsi="Times New Roman" w:cs="Times New Roman"/>
                <w:sz w:val="19"/>
                <w:szCs w:val="19"/>
                <w:lang w:eastAsia="ru-RU"/>
              </w:rPr>
              <w:t xml:space="preserve">) </w:t>
            </w:r>
          </w:p>
          <w:p w14:paraId="7B8A45AA"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ГОСТ Р 51407 (МЭК </w:t>
            </w:r>
            <w:proofErr w:type="gramStart"/>
            <w:r w:rsidRPr="008C377C">
              <w:rPr>
                <w:rFonts w:ascii="Times New Roman" w:hAnsi="Times New Roman" w:cs="Times New Roman"/>
                <w:sz w:val="19"/>
                <w:szCs w:val="19"/>
                <w:lang w:eastAsia="ru-RU"/>
              </w:rPr>
              <w:t>60118-13</w:t>
            </w:r>
            <w:proofErr w:type="gramEnd"/>
            <w:r w:rsidRPr="008C377C">
              <w:rPr>
                <w:rFonts w:ascii="Times New Roman" w:hAnsi="Times New Roman" w:cs="Times New Roman"/>
                <w:sz w:val="19"/>
                <w:szCs w:val="19"/>
                <w:lang w:eastAsia="ru-RU"/>
              </w:rPr>
              <w:t>)</w:t>
            </w:r>
          </w:p>
          <w:p w14:paraId="029F7456"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ГОСТ Р 51522.1 (МЭК </w:t>
            </w:r>
            <w:proofErr w:type="gramStart"/>
            <w:r w:rsidRPr="008C377C">
              <w:rPr>
                <w:rFonts w:ascii="Times New Roman" w:hAnsi="Times New Roman" w:cs="Times New Roman"/>
                <w:sz w:val="19"/>
                <w:szCs w:val="19"/>
                <w:lang w:eastAsia="ru-RU"/>
              </w:rPr>
              <w:t>61326-1</w:t>
            </w:r>
            <w:proofErr w:type="gramEnd"/>
            <w:r w:rsidRPr="008C377C">
              <w:rPr>
                <w:rFonts w:ascii="Times New Roman" w:hAnsi="Times New Roman" w:cs="Times New Roman"/>
                <w:sz w:val="19"/>
                <w:szCs w:val="19"/>
                <w:lang w:eastAsia="ru-RU"/>
              </w:rPr>
              <w:t>)</w:t>
            </w:r>
          </w:p>
          <w:p w14:paraId="3A3EB82C"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ГОСТ Р 51522.2.1 (МЭК 61326-2-1)</w:t>
            </w:r>
          </w:p>
          <w:p w14:paraId="132C3AEB"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ГОСТ Р 51522.2.2 (МЭК 61326-2-2)</w:t>
            </w:r>
          </w:p>
          <w:p w14:paraId="22DD0611"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ГОСТ Р 51522.2.4 (</w:t>
            </w:r>
            <w:r w:rsidRPr="008C377C">
              <w:rPr>
                <w:rFonts w:ascii="Times New Roman" w:hAnsi="Times New Roman" w:cs="Times New Roman"/>
                <w:sz w:val="19"/>
                <w:szCs w:val="19"/>
                <w:lang w:val="en-US" w:eastAsia="ru-RU"/>
              </w:rPr>
              <w:t>IEC</w:t>
            </w:r>
            <w:r w:rsidRPr="008C377C">
              <w:rPr>
                <w:rFonts w:ascii="Times New Roman" w:hAnsi="Times New Roman" w:cs="Times New Roman"/>
                <w:sz w:val="19"/>
                <w:szCs w:val="19"/>
                <w:lang w:eastAsia="ru-RU"/>
              </w:rPr>
              <w:t xml:space="preserve"> 61326-2-4)</w:t>
            </w:r>
          </w:p>
          <w:p w14:paraId="143E729A"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 xml:space="preserve">ГОСТ Р 51524 (МЭК </w:t>
            </w:r>
            <w:proofErr w:type="gramStart"/>
            <w:r w:rsidRPr="008C377C">
              <w:rPr>
                <w:rFonts w:ascii="Times New Roman" w:hAnsi="Times New Roman" w:cs="Times New Roman"/>
                <w:sz w:val="19"/>
                <w:szCs w:val="19"/>
              </w:rPr>
              <w:t>61800-3</w:t>
            </w:r>
            <w:proofErr w:type="gramEnd"/>
            <w:r w:rsidRPr="008C377C">
              <w:rPr>
                <w:rFonts w:ascii="Times New Roman" w:hAnsi="Times New Roman" w:cs="Times New Roman"/>
                <w:sz w:val="19"/>
                <w:szCs w:val="19"/>
              </w:rPr>
              <w:t>)</w:t>
            </w:r>
          </w:p>
          <w:p w14:paraId="3ABF28CE"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 xml:space="preserve">ГОСТ Р 51526 (МЭК </w:t>
            </w:r>
            <w:proofErr w:type="gramStart"/>
            <w:r w:rsidRPr="008C377C">
              <w:rPr>
                <w:rFonts w:ascii="Times New Roman" w:hAnsi="Times New Roman" w:cs="Times New Roman"/>
                <w:sz w:val="19"/>
                <w:szCs w:val="19"/>
                <w:lang w:eastAsia="ru-RU"/>
              </w:rPr>
              <w:t>60974-10</w:t>
            </w:r>
            <w:proofErr w:type="gramEnd"/>
            <w:r w:rsidRPr="008C377C">
              <w:rPr>
                <w:rFonts w:ascii="Times New Roman" w:hAnsi="Times New Roman" w:cs="Times New Roman"/>
                <w:sz w:val="19"/>
                <w:szCs w:val="19"/>
                <w:lang w:eastAsia="ru-RU"/>
              </w:rPr>
              <w:t>)</w:t>
            </w:r>
          </w:p>
          <w:p w14:paraId="528D3CC7"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ГОСТ Р 53994.2.15 (МЭК 60730-2-15)</w:t>
            </w:r>
          </w:p>
          <w:p w14:paraId="0F61853F"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 xml:space="preserve">ГОСТ Р 55061 (МЭК </w:t>
            </w:r>
            <w:proofErr w:type="gramStart"/>
            <w:r w:rsidRPr="008C377C">
              <w:rPr>
                <w:rFonts w:ascii="Times New Roman" w:hAnsi="Times New Roman" w:cs="Times New Roman"/>
                <w:sz w:val="19"/>
                <w:szCs w:val="19"/>
              </w:rPr>
              <w:t>62310-2</w:t>
            </w:r>
            <w:proofErr w:type="gramEnd"/>
            <w:r w:rsidRPr="008C377C">
              <w:rPr>
                <w:rFonts w:ascii="Times New Roman" w:hAnsi="Times New Roman" w:cs="Times New Roman"/>
                <w:sz w:val="19"/>
                <w:szCs w:val="19"/>
              </w:rPr>
              <w:t>)</w:t>
            </w:r>
          </w:p>
          <w:p w14:paraId="2B418B65"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 xml:space="preserve">ГОСТ Р 55139 (МЭК </w:t>
            </w:r>
            <w:proofErr w:type="gramStart"/>
            <w:r w:rsidRPr="008C377C">
              <w:rPr>
                <w:rFonts w:ascii="Times New Roman" w:hAnsi="Times New Roman" w:cs="Times New Roman"/>
                <w:sz w:val="19"/>
                <w:szCs w:val="19"/>
              </w:rPr>
              <w:t>62135-2</w:t>
            </w:r>
            <w:proofErr w:type="gramEnd"/>
            <w:r w:rsidRPr="008C377C">
              <w:rPr>
                <w:rFonts w:ascii="Times New Roman" w:hAnsi="Times New Roman" w:cs="Times New Roman"/>
                <w:sz w:val="19"/>
                <w:szCs w:val="19"/>
              </w:rPr>
              <w:t>)</w:t>
            </w:r>
          </w:p>
          <w:p w14:paraId="0C8D5C70"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 xml:space="preserve">ГОСТ Р МЭК 60945 </w:t>
            </w:r>
          </w:p>
          <w:p w14:paraId="261FF7C0"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ГОСТ Р МЭК </w:t>
            </w:r>
            <w:proofErr w:type="gramStart"/>
            <w:r w:rsidRPr="008C377C">
              <w:rPr>
                <w:rFonts w:ascii="Times New Roman" w:hAnsi="Times New Roman" w:cs="Times New Roman"/>
                <w:sz w:val="19"/>
                <w:szCs w:val="19"/>
              </w:rPr>
              <w:t>61439-1</w:t>
            </w:r>
            <w:proofErr w:type="gramEnd"/>
            <w:r w:rsidRPr="008C377C">
              <w:rPr>
                <w:rFonts w:ascii="Times New Roman" w:hAnsi="Times New Roman" w:cs="Times New Roman"/>
                <w:sz w:val="19"/>
                <w:szCs w:val="19"/>
              </w:rPr>
              <w:t xml:space="preserve"> (МЭК 61439-1)</w:t>
            </w:r>
          </w:p>
          <w:p w14:paraId="33704A08"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ГОСТ Р МЭК 61439.2</w:t>
            </w:r>
          </w:p>
          <w:p w14:paraId="75D4E11B"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ГОСТ Р 52583 (ИСО </w:t>
            </w:r>
            <w:proofErr w:type="gramStart"/>
            <w:r w:rsidRPr="008C377C">
              <w:rPr>
                <w:rFonts w:ascii="Times New Roman" w:hAnsi="Times New Roman" w:cs="Times New Roman"/>
                <w:sz w:val="19"/>
                <w:szCs w:val="19"/>
                <w:lang w:eastAsia="ru-RU"/>
              </w:rPr>
              <w:t>7176-21</w:t>
            </w:r>
            <w:proofErr w:type="gramEnd"/>
            <w:r w:rsidRPr="008C377C">
              <w:rPr>
                <w:rFonts w:ascii="Times New Roman" w:hAnsi="Times New Roman" w:cs="Times New Roman"/>
                <w:sz w:val="19"/>
                <w:szCs w:val="19"/>
                <w:lang w:eastAsia="ru-RU"/>
              </w:rPr>
              <w:t>)</w:t>
            </w:r>
          </w:p>
          <w:p w14:paraId="02CCBE9A"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ГОСТ Р 52459.2 (ЕН </w:t>
            </w:r>
            <w:proofErr w:type="gramStart"/>
            <w:r w:rsidRPr="008C377C">
              <w:rPr>
                <w:rFonts w:ascii="Times New Roman" w:hAnsi="Times New Roman" w:cs="Times New Roman"/>
                <w:sz w:val="19"/>
                <w:szCs w:val="19"/>
                <w:lang w:eastAsia="ru-RU"/>
              </w:rPr>
              <w:t>301 489-2</w:t>
            </w:r>
            <w:proofErr w:type="gramEnd"/>
            <w:r w:rsidRPr="008C377C">
              <w:rPr>
                <w:rFonts w:ascii="Times New Roman" w:hAnsi="Times New Roman" w:cs="Times New Roman"/>
                <w:sz w:val="19"/>
                <w:szCs w:val="19"/>
                <w:lang w:eastAsia="ru-RU"/>
              </w:rPr>
              <w:t>)</w:t>
            </w:r>
          </w:p>
          <w:p w14:paraId="03B8BBBE"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ГОСТ Р 52459.3 (ЕН </w:t>
            </w:r>
            <w:proofErr w:type="gramStart"/>
            <w:r w:rsidRPr="008C377C">
              <w:rPr>
                <w:rFonts w:ascii="Times New Roman" w:hAnsi="Times New Roman" w:cs="Times New Roman"/>
                <w:sz w:val="19"/>
                <w:szCs w:val="19"/>
                <w:lang w:eastAsia="ru-RU"/>
              </w:rPr>
              <w:t>301 489-3</w:t>
            </w:r>
            <w:proofErr w:type="gramEnd"/>
            <w:r w:rsidRPr="008C377C">
              <w:rPr>
                <w:rFonts w:ascii="Times New Roman" w:hAnsi="Times New Roman" w:cs="Times New Roman"/>
                <w:sz w:val="19"/>
                <w:szCs w:val="19"/>
                <w:lang w:eastAsia="ru-RU"/>
              </w:rPr>
              <w:t>)</w:t>
            </w:r>
          </w:p>
          <w:p w14:paraId="6107186E"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ГОСТ Р 52459.4 (ЕН </w:t>
            </w:r>
            <w:proofErr w:type="gramStart"/>
            <w:r w:rsidRPr="008C377C">
              <w:rPr>
                <w:rFonts w:ascii="Times New Roman" w:hAnsi="Times New Roman" w:cs="Times New Roman"/>
                <w:sz w:val="19"/>
                <w:szCs w:val="19"/>
                <w:lang w:eastAsia="ru-RU"/>
              </w:rPr>
              <w:t>301 489-4</w:t>
            </w:r>
            <w:proofErr w:type="gramEnd"/>
            <w:r w:rsidRPr="008C377C">
              <w:rPr>
                <w:rFonts w:ascii="Times New Roman" w:hAnsi="Times New Roman" w:cs="Times New Roman"/>
                <w:sz w:val="19"/>
                <w:szCs w:val="19"/>
                <w:lang w:eastAsia="ru-RU"/>
              </w:rPr>
              <w:t>)</w:t>
            </w:r>
          </w:p>
          <w:p w14:paraId="68410B77"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ГОСТ Р 52459.5 (ЕН </w:t>
            </w:r>
            <w:proofErr w:type="gramStart"/>
            <w:r w:rsidRPr="008C377C">
              <w:rPr>
                <w:rFonts w:ascii="Times New Roman" w:hAnsi="Times New Roman" w:cs="Times New Roman"/>
                <w:sz w:val="19"/>
                <w:szCs w:val="19"/>
                <w:lang w:eastAsia="ru-RU"/>
              </w:rPr>
              <w:t>301 489-5</w:t>
            </w:r>
            <w:proofErr w:type="gramEnd"/>
            <w:r w:rsidRPr="008C377C">
              <w:rPr>
                <w:rFonts w:ascii="Times New Roman" w:hAnsi="Times New Roman" w:cs="Times New Roman"/>
                <w:sz w:val="19"/>
                <w:szCs w:val="19"/>
                <w:lang w:eastAsia="ru-RU"/>
              </w:rPr>
              <w:t>)</w:t>
            </w:r>
          </w:p>
          <w:p w14:paraId="2261CB25"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ГОСТ Р 52459.6 (ЕН </w:t>
            </w:r>
            <w:proofErr w:type="gramStart"/>
            <w:r w:rsidRPr="008C377C">
              <w:rPr>
                <w:rFonts w:ascii="Times New Roman" w:hAnsi="Times New Roman" w:cs="Times New Roman"/>
                <w:sz w:val="19"/>
                <w:szCs w:val="19"/>
                <w:lang w:eastAsia="ru-RU"/>
              </w:rPr>
              <w:t>301 489-6</w:t>
            </w:r>
            <w:proofErr w:type="gramEnd"/>
            <w:r w:rsidRPr="008C377C">
              <w:rPr>
                <w:rFonts w:ascii="Times New Roman" w:hAnsi="Times New Roman" w:cs="Times New Roman"/>
                <w:sz w:val="19"/>
                <w:szCs w:val="19"/>
                <w:lang w:eastAsia="ru-RU"/>
              </w:rPr>
              <w:t>)</w:t>
            </w:r>
          </w:p>
          <w:p w14:paraId="1CBB0809"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ГОСТ Р 52459.7 (ЕН </w:t>
            </w:r>
            <w:proofErr w:type="gramStart"/>
            <w:r w:rsidRPr="008C377C">
              <w:rPr>
                <w:rFonts w:ascii="Times New Roman" w:hAnsi="Times New Roman" w:cs="Times New Roman"/>
                <w:sz w:val="19"/>
                <w:szCs w:val="19"/>
                <w:lang w:eastAsia="ru-RU"/>
              </w:rPr>
              <w:t>301 489-7</w:t>
            </w:r>
            <w:proofErr w:type="gramEnd"/>
            <w:r w:rsidRPr="008C377C">
              <w:rPr>
                <w:rFonts w:ascii="Times New Roman" w:hAnsi="Times New Roman" w:cs="Times New Roman"/>
                <w:sz w:val="19"/>
                <w:szCs w:val="19"/>
                <w:lang w:eastAsia="ru-RU"/>
              </w:rPr>
              <w:t>)</w:t>
            </w:r>
          </w:p>
          <w:p w14:paraId="4E300095"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ГОСТ Р 52459.8 (ЕН </w:t>
            </w:r>
            <w:proofErr w:type="gramStart"/>
            <w:r w:rsidRPr="008C377C">
              <w:rPr>
                <w:rFonts w:ascii="Times New Roman" w:hAnsi="Times New Roman" w:cs="Times New Roman"/>
                <w:sz w:val="19"/>
                <w:szCs w:val="19"/>
                <w:lang w:eastAsia="ru-RU"/>
              </w:rPr>
              <w:t>301 489-8</w:t>
            </w:r>
            <w:proofErr w:type="gramEnd"/>
            <w:r w:rsidRPr="008C377C">
              <w:rPr>
                <w:rFonts w:ascii="Times New Roman" w:hAnsi="Times New Roman" w:cs="Times New Roman"/>
                <w:sz w:val="19"/>
                <w:szCs w:val="19"/>
                <w:lang w:eastAsia="ru-RU"/>
              </w:rPr>
              <w:t>)</w:t>
            </w:r>
          </w:p>
          <w:p w14:paraId="229340A1"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ГОСТ Р 52459.9 (ЕН </w:t>
            </w:r>
            <w:proofErr w:type="gramStart"/>
            <w:r w:rsidRPr="008C377C">
              <w:rPr>
                <w:rFonts w:ascii="Times New Roman" w:hAnsi="Times New Roman" w:cs="Times New Roman"/>
                <w:sz w:val="19"/>
                <w:szCs w:val="19"/>
                <w:lang w:eastAsia="ru-RU"/>
              </w:rPr>
              <w:t>301 489-9</w:t>
            </w:r>
            <w:proofErr w:type="gramEnd"/>
            <w:r w:rsidRPr="008C377C">
              <w:rPr>
                <w:rFonts w:ascii="Times New Roman" w:hAnsi="Times New Roman" w:cs="Times New Roman"/>
                <w:sz w:val="19"/>
                <w:szCs w:val="19"/>
                <w:lang w:eastAsia="ru-RU"/>
              </w:rPr>
              <w:t>)</w:t>
            </w:r>
          </w:p>
          <w:p w14:paraId="06231491"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ГОСТ Р 52459.10 (ЕН </w:t>
            </w:r>
            <w:proofErr w:type="gramStart"/>
            <w:r w:rsidRPr="008C377C">
              <w:rPr>
                <w:rFonts w:ascii="Times New Roman" w:hAnsi="Times New Roman" w:cs="Times New Roman"/>
                <w:sz w:val="19"/>
                <w:szCs w:val="19"/>
                <w:lang w:eastAsia="ru-RU"/>
              </w:rPr>
              <w:t>301 489-10</w:t>
            </w:r>
            <w:proofErr w:type="gramEnd"/>
            <w:r w:rsidRPr="008C377C">
              <w:rPr>
                <w:rFonts w:ascii="Times New Roman" w:hAnsi="Times New Roman" w:cs="Times New Roman"/>
                <w:sz w:val="19"/>
                <w:szCs w:val="19"/>
                <w:lang w:eastAsia="ru-RU"/>
              </w:rPr>
              <w:t>)</w:t>
            </w:r>
          </w:p>
          <w:p w14:paraId="0AD8BB5F"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 xml:space="preserve">ГОСТ Р 52459.15 (EН </w:t>
            </w:r>
            <w:proofErr w:type="gramStart"/>
            <w:r w:rsidRPr="008C377C">
              <w:rPr>
                <w:rFonts w:ascii="Times New Roman" w:hAnsi="Times New Roman" w:cs="Times New Roman"/>
                <w:sz w:val="19"/>
                <w:szCs w:val="19"/>
                <w:lang w:eastAsia="ru-RU"/>
              </w:rPr>
              <w:t>301 489-15</w:t>
            </w:r>
            <w:proofErr w:type="gramEnd"/>
            <w:r w:rsidRPr="008C377C">
              <w:rPr>
                <w:rFonts w:ascii="Times New Roman" w:hAnsi="Times New Roman" w:cs="Times New Roman"/>
                <w:sz w:val="19"/>
                <w:szCs w:val="19"/>
                <w:lang w:eastAsia="ru-RU"/>
              </w:rPr>
              <w:t>)</w:t>
            </w:r>
          </w:p>
          <w:p w14:paraId="3798E3EF"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lastRenderedPageBreak/>
              <w:t>ГОСТ Р 52459.16 (ЕН </w:t>
            </w:r>
            <w:proofErr w:type="gramStart"/>
            <w:r w:rsidRPr="008C377C">
              <w:rPr>
                <w:rFonts w:ascii="Times New Roman" w:hAnsi="Times New Roman" w:cs="Times New Roman"/>
                <w:sz w:val="19"/>
                <w:szCs w:val="19"/>
                <w:lang w:eastAsia="ru-RU"/>
              </w:rPr>
              <w:t>301 489-16</w:t>
            </w:r>
            <w:proofErr w:type="gramEnd"/>
            <w:r w:rsidRPr="008C377C">
              <w:rPr>
                <w:rFonts w:ascii="Times New Roman" w:hAnsi="Times New Roman" w:cs="Times New Roman"/>
                <w:sz w:val="19"/>
                <w:szCs w:val="19"/>
                <w:lang w:eastAsia="ru-RU"/>
              </w:rPr>
              <w:t>)</w:t>
            </w:r>
          </w:p>
          <w:p w14:paraId="7F6D190B"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ГОСТ Р 52459.17 (ЕН </w:t>
            </w:r>
            <w:proofErr w:type="gramStart"/>
            <w:r w:rsidRPr="008C377C">
              <w:rPr>
                <w:rFonts w:ascii="Times New Roman" w:hAnsi="Times New Roman" w:cs="Times New Roman"/>
                <w:sz w:val="19"/>
                <w:szCs w:val="19"/>
                <w:lang w:eastAsia="ru-RU"/>
              </w:rPr>
              <w:t>301 489-17</w:t>
            </w:r>
            <w:proofErr w:type="gramEnd"/>
            <w:r w:rsidRPr="008C377C">
              <w:rPr>
                <w:rFonts w:ascii="Times New Roman" w:hAnsi="Times New Roman" w:cs="Times New Roman"/>
                <w:sz w:val="19"/>
                <w:szCs w:val="19"/>
                <w:lang w:eastAsia="ru-RU"/>
              </w:rPr>
              <w:t>)</w:t>
            </w:r>
          </w:p>
          <w:p w14:paraId="1766B74E"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ГОСТ Р 52459.18 (ЕН </w:t>
            </w:r>
            <w:proofErr w:type="gramStart"/>
            <w:r w:rsidRPr="008C377C">
              <w:rPr>
                <w:rFonts w:ascii="Times New Roman" w:hAnsi="Times New Roman" w:cs="Times New Roman"/>
                <w:sz w:val="19"/>
                <w:szCs w:val="19"/>
                <w:lang w:eastAsia="ru-RU"/>
              </w:rPr>
              <w:t>301 489-18</w:t>
            </w:r>
            <w:proofErr w:type="gramEnd"/>
            <w:r w:rsidRPr="008C377C">
              <w:rPr>
                <w:rFonts w:ascii="Times New Roman" w:hAnsi="Times New Roman" w:cs="Times New Roman"/>
                <w:sz w:val="19"/>
                <w:szCs w:val="19"/>
                <w:lang w:eastAsia="ru-RU"/>
              </w:rPr>
              <w:t>)</w:t>
            </w:r>
          </w:p>
          <w:p w14:paraId="5A92EBFF"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ГОСТ Р 52459.19 (ЕН </w:t>
            </w:r>
            <w:proofErr w:type="gramStart"/>
            <w:r w:rsidRPr="008C377C">
              <w:rPr>
                <w:rFonts w:ascii="Times New Roman" w:hAnsi="Times New Roman" w:cs="Times New Roman"/>
                <w:sz w:val="19"/>
                <w:szCs w:val="19"/>
                <w:lang w:eastAsia="ru-RU"/>
              </w:rPr>
              <w:t>301 489-19</w:t>
            </w:r>
            <w:proofErr w:type="gramEnd"/>
            <w:r w:rsidRPr="008C377C">
              <w:rPr>
                <w:rFonts w:ascii="Times New Roman" w:hAnsi="Times New Roman" w:cs="Times New Roman"/>
                <w:sz w:val="19"/>
                <w:szCs w:val="19"/>
                <w:lang w:eastAsia="ru-RU"/>
              </w:rPr>
              <w:t>)</w:t>
            </w:r>
          </w:p>
          <w:p w14:paraId="51748C79"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ГОСТ Р 52459.20 (ЕН </w:t>
            </w:r>
            <w:proofErr w:type="gramStart"/>
            <w:r w:rsidRPr="008C377C">
              <w:rPr>
                <w:rFonts w:ascii="Times New Roman" w:hAnsi="Times New Roman" w:cs="Times New Roman"/>
                <w:sz w:val="19"/>
                <w:szCs w:val="19"/>
                <w:lang w:eastAsia="ru-RU"/>
              </w:rPr>
              <w:t>301 489-20</w:t>
            </w:r>
            <w:proofErr w:type="gramEnd"/>
            <w:r w:rsidRPr="008C377C">
              <w:rPr>
                <w:rFonts w:ascii="Times New Roman" w:hAnsi="Times New Roman" w:cs="Times New Roman"/>
                <w:sz w:val="19"/>
                <w:szCs w:val="19"/>
                <w:lang w:eastAsia="ru-RU"/>
              </w:rPr>
              <w:t>)</w:t>
            </w:r>
          </w:p>
          <w:p w14:paraId="7F3DDAF1"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ГОСТ Р 52459.22 (ЕН </w:t>
            </w:r>
            <w:proofErr w:type="gramStart"/>
            <w:r w:rsidRPr="008C377C">
              <w:rPr>
                <w:rFonts w:ascii="Times New Roman" w:hAnsi="Times New Roman" w:cs="Times New Roman"/>
                <w:sz w:val="19"/>
                <w:szCs w:val="19"/>
                <w:lang w:eastAsia="ru-RU"/>
              </w:rPr>
              <w:t>301 489-22</w:t>
            </w:r>
            <w:proofErr w:type="gramEnd"/>
            <w:r w:rsidRPr="008C377C">
              <w:rPr>
                <w:rFonts w:ascii="Times New Roman" w:hAnsi="Times New Roman" w:cs="Times New Roman"/>
                <w:sz w:val="19"/>
                <w:szCs w:val="19"/>
                <w:lang w:eastAsia="ru-RU"/>
              </w:rPr>
              <w:t>)</w:t>
            </w:r>
          </w:p>
          <w:p w14:paraId="0305395B"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ГОСТ Р 52459.23 (ЕН </w:t>
            </w:r>
            <w:proofErr w:type="gramStart"/>
            <w:r w:rsidRPr="008C377C">
              <w:rPr>
                <w:rFonts w:ascii="Times New Roman" w:hAnsi="Times New Roman" w:cs="Times New Roman"/>
                <w:sz w:val="19"/>
                <w:szCs w:val="19"/>
                <w:lang w:eastAsia="ru-RU"/>
              </w:rPr>
              <w:t>301 489-23</w:t>
            </w:r>
            <w:proofErr w:type="gramEnd"/>
            <w:r w:rsidRPr="008C377C">
              <w:rPr>
                <w:rFonts w:ascii="Times New Roman" w:hAnsi="Times New Roman" w:cs="Times New Roman"/>
                <w:sz w:val="19"/>
                <w:szCs w:val="19"/>
                <w:lang w:eastAsia="ru-RU"/>
              </w:rPr>
              <w:t>)</w:t>
            </w:r>
          </w:p>
          <w:p w14:paraId="7A75F773"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ГОСТ Р 52459.24 (ЕН </w:t>
            </w:r>
            <w:proofErr w:type="gramStart"/>
            <w:r w:rsidRPr="008C377C">
              <w:rPr>
                <w:rFonts w:ascii="Times New Roman" w:hAnsi="Times New Roman" w:cs="Times New Roman"/>
                <w:sz w:val="19"/>
                <w:szCs w:val="19"/>
                <w:lang w:eastAsia="ru-RU"/>
              </w:rPr>
              <w:t>301 489-24</w:t>
            </w:r>
            <w:proofErr w:type="gramEnd"/>
            <w:r w:rsidRPr="008C377C">
              <w:rPr>
                <w:rFonts w:ascii="Times New Roman" w:hAnsi="Times New Roman" w:cs="Times New Roman"/>
                <w:sz w:val="19"/>
                <w:szCs w:val="19"/>
                <w:lang w:eastAsia="ru-RU"/>
              </w:rPr>
              <w:t>)</w:t>
            </w:r>
          </w:p>
          <w:p w14:paraId="1AA2FB1B"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ГОСТ Р 52459.25 (ЕН </w:t>
            </w:r>
            <w:proofErr w:type="gramStart"/>
            <w:r w:rsidRPr="008C377C">
              <w:rPr>
                <w:rFonts w:ascii="Times New Roman" w:hAnsi="Times New Roman" w:cs="Times New Roman"/>
                <w:sz w:val="19"/>
                <w:szCs w:val="19"/>
                <w:lang w:eastAsia="ru-RU"/>
              </w:rPr>
              <w:t>301 489-25</w:t>
            </w:r>
            <w:proofErr w:type="gramEnd"/>
            <w:r w:rsidRPr="008C377C">
              <w:rPr>
                <w:rFonts w:ascii="Times New Roman" w:hAnsi="Times New Roman" w:cs="Times New Roman"/>
                <w:sz w:val="19"/>
                <w:szCs w:val="19"/>
                <w:lang w:eastAsia="ru-RU"/>
              </w:rPr>
              <w:t>)</w:t>
            </w:r>
          </w:p>
          <w:p w14:paraId="7987FCD1"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ГОСТ Р 52459.26 (ЕН </w:t>
            </w:r>
            <w:proofErr w:type="gramStart"/>
            <w:r w:rsidRPr="008C377C">
              <w:rPr>
                <w:rFonts w:ascii="Times New Roman" w:hAnsi="Times New Roman" w:cs="Times New Roman"/>
                <w:sz w:val="19"/>
                <w:szCs w:val="19"/>
                <w:lang w:eastAsia="ru-RU"/>
              </w:rPr>
              <w:t>301 489-26</w:t>
            </w:r>
            <w:proofErr w:type="gramEnd"/>
            <w:r w:rsidRPr="008C377C">
              <w:rPr>
                <w:rFonts w:ascii="Times New Roman" w:hAnsi="Times New Roman" w:cs="Times New Roman"/>
                <w:sz w:val="19"/>
                <w:szCs w:val="19"/>
                <w:lang w:eastAsia="ru-RU"/>
              </w:rPr>
              <w:t>)</w:t>
            </w:r>
          </w:p>
          <w:p w14:paraId="70FADF19"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ГОСТ Р 52459.27 (ЕН </w:t>
            </w:r>
            <w:proofErr w:type="gramStart"/>
            <w:r w:rsidRPr="008C377C">
              <w:rPr>
                <w:rFonts w:ascii="Times New Roman" w:hAnsi="Times New Roman" w:cs="Times New Roman"/>
                <w:sz w:val="19"/>
                <w:szCs w:val="19"/>
                <w:lang w:eastAsia="ru-RU"/>
              </w:rPr>
              <w:t>301 489-27</w:t>
            </w:r>
            <w:proofErr w:type="gramEnd"/>
            <w:r w:rsidRPr="008C377C">
              <w:rPr>
                <w:rFonts w:ascii="Times New Roman" w:hAnsi="Times New Roman" w:cs="Times New Roman"/>
                <w:sz w:val="19"/>
                <w:szCs w:val="19"/>
                <w:lang w:eastAsia="ru-RU"/>
              </w:rPr>
              <w:t>)</w:t>
            </w:r>
          </w:p>
          <w:p w14:paraId="634DC7FA"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ГОСТ Р 52459.28 (ЕН </w:t>
            </w:r>
            <w:proofErr w:type="gramStart"/>
            <w:r w:rsidRPr="008C377C">
              <w:rPr>
                <w:rFonts w:ascii="Times New Roman" w:hAnsi="Times New Roman" w:cs="Times New Roman"/>
                <w:sz w:val="19"/>
                <w:szCs w:val="19"/>
                <w:lang w:eastAsia="ru-RU"/>
              </w:rPr>
              <w:t>301 489-28</w:t>
            </w:r>
            <w:proofErr w:type="gramEnd"/>
            <w:r w:rsidRPr="008C377C">
              <w:rPr>
                <w:rFonts w:ascii="Times New Roman" w:hAnsi="Times New Roman" w:cs="Times New Roman"/>
                <w:sz w:val="19"/>
                <w:szCs w:val="19"/>
                <w:lang w:eastAsia="ru-RU"/>
              </w:rPr>
              <w:t>)</w:t>
            </w:r>
          </w:p>
          <w:p w14:paraId="39FDB270"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ГОСТ Р 52459.31 (ЕН </w:t>
            </w:r>
            <w:proofErr w:type="gramStart"/>
            <w:r w:rsidRPr="008C377C">
              <w:rPr>
                <w:rFonts w:ascii="Times New Roman" w:hAnsi="Times New Roman" w:cs="Times New Roman"/>
                <w:sz w:val="19"/>
                <w:szCs w:val="19"/>
                <w:lang w:eastAsia="ru-RU"/>
              </w:rPr>
              <w:t>301 489-31</w:t>
            </w:r>
            <w:proofErr w:type="gramEnd"/>
            <w:r w:rsidRPr="008C377C">
              <w:rPr>
                <w:rFonts w:ascii="Times New Roman" w:hAnsi="Times New Roman" w:cs="Times New Roman"/>
                <w:sz w:val="19"/>
                <w:szCs w:val="19"/>
                <w:lang w:eastAsia="ru-RU"/>
              </w:rPr>
              <w:t>)</w:t>
            </w:r>
          </w:p>
          <w:p w14:paraId="54B34CC0"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ГОСТ Р 52459.32 (ЕН </w:t>
            </w:r>
            <w:proofErr w:type="gramStart"/>
            <w:r w:rsidRPr="008C377C">
              <w:rPr>
                <w:rFonts w:ascii="Times New Roman" w:hAnsi="Times New Roman" w:cs="Times New Roman"/>
                <w:sz w:val="19"/>
                <w:szCs w:val="19"/>
                <w:lang w:eastAsia="ru-RU"/>
              </w:rPr>
              <w:t>301 489-32</w:t>
            </w:r>
            <w:proofErr w:type="gramEnd"/>
            <w:r w:rsidRPr="008C377C">
              <w:rPr>
                <w:rFonts w:ascii="Times New Roman" w:hAnsi="Times New Roman" w:cs="Times New Roman"/>
                <w:sz w:val="19"/>
                <w:szCs w:val="19"/>
                <w:lang w:eastAsia="ru-RU"/>
              </w:rPr>
              <w:t>)</w:t>
            </w:r>
          </w:p>
          <w:p w14:paraId="7D944853"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ГОСТ Р 54485 (ЕН 50065-2-1)</w:t>
            </w:r>
          </w:p>
          <w:p w14:paraId="3CA78B8B"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ГОСТ Р 55266 (ЕН 300 386)</w:t>
            </w:r>
          </w:p>
          <w:p w14:paraId="02A122D9"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ГОСТ Р 51318.25 (СИСПР 25)</w:t>
            </w:r>
          </w:p>
          <w:p w14:paraId="7AC2A004"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ГОСТ 13109</w:t>
            </w:r>
          </w:p>
          <w:p w14:paraId="1781BAB6"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ГОСТ 14777</w:t>
            </w:r>
          </w:p>
          <w:p w14:paraId="66E488E5"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ГОСТ 19542</w:t>
            </w:r>
          </w:p>
          <w:p w14:paraId="68649C8B"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 xml:space="preserve">ГОСТ 23611 </w:t>
            </w:r>
          </w:p>
          <w:p w14:paraId="76D67B27"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 xml:space="preserve">ГОСТ 23872 </w:t>
            </w:r>
          </w:p>
          <w:p w14:paraId="1D3F6E46"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ГОСТ 26169</w:t>
            </w:r>
          </w:p>
          <w:p w14:paraId="25762482"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ГОСТ 29178</w:t>
            </w:r>
          </w:p>
          <w:p w14:paraId="40636818"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ГОСТ 29180</w:t>
            </w:r>
          </w:p>
          <w:p w14:paraId="409D2487"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ГОСТ 29192</w:t>
            </w:r>
          </w:p>
          <w:p w14:paraId="678F37A4"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ГОСТ 30372</w:t>
            </w:r>
          </w:p>
          <w:p w14:paraId="7C567E4B"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СТ РК 2.136</w:t>
            </w:r>
          </w:p>
          <w:p w14:paraId="1D37FCC8"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СТ РК ГОСТ Р 50745</w:t>
            </w:r>
          </w:p>
          <w:p w14:paraId="07E9501D"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СТ РК ГОСТ Р 51522</w:t>
            </w:r>
          </w:p>
          <w:p w14:paraId="1CB318A4"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ГОСТ 30887</w:t>
            </w:r>
          </w:p>
          <w:p w14:paraId="1DC51695"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lastRenderedPageBreak/>
              <w:t>ГОСТ 32144</w:t>
            </w:r>
          </w:p>
          <w:p w14:paraId="2D002527"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ГОСТ Р 50009</w:t>
            </w:r>
          </w:p>
          <w:p w14:paraId="799E0688"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ГОСТ Р 51700</w:t>
            </w:r>
          </w:p>
          <w:p w14:paraId="3E6D868B"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ГОСТ Р 52507</w:t>
            </w:r>
          </w:p>
          <w:p w14:paraId="0ACF5525"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ГОСТ 30336 (МЭК 1000-4-9)</w:t>
            </w:r>
          </w:p>
          <w:p w14:paraId="4F022D54"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ГОСТ 30804.6.1 (</w:t>
            </w:r>
            <w:r w:rsidRPr="008C377C">
              <w:rPr>
                <w:rFonts w:ascii="Times New Roman" w:hAnsi="Times New Roman" w:cs="Times New Roman"/>
                <w:sz w:val="19"/>
                <w:szCs w:val="19"/>
                <w:lang w:val="en-US"/>
              </w:rPr>
              <w:t>IEC</w:t>
            </w:r>
            <w:r w:rsidRPr="008C377C">
              <w:rPr>
                <w:rFonts w:ascii="Times New Roman" w:hAnsi="Times New Roman" w:cs="Times New Roman"/>
                <w:sz w:val="19"/>
                <w:szCs w:val="19"/>
              </w:rPr>
              <w:t xml:space="preserve"> 61000-6-1)</w:t>
            </w:r>
          </w:p>
          <w:p w14:paraId="2191D4E5"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ГОСТ 30804.6.2 (</w:t>
            </w:r>
            <w:r w:rsidRPr="008C377C">
              <w:rPr>
                <w:rFonts w:ascii="Times New Roman" w:hAnsi="Times New Roman" w:cs="Times New Roman"/>
                <w:sz w:val="19"/>
                <w:szCs w:val="19"/>
                <w:lang w:val="en-US"/>
              </w:rPr>
              <w:t>IEC</w:t>
            </w:r>
            <w:r w:rsidRPr="008C377C">
              <w:rPr>
                <w:rFonts w:ascii="Times New Roman" w:hAnsi="Times New Roman" w:cs="Times New Roman"/>
                <w:sz w:val="19"/>
                <w:szCs w:val="19"/>
              </w:rPr>
              <w:t xml:space="preserve"> 61000-6-2)</w:t>
            </w:r>
          </w:p>
          <w:p w14:paraId="72A125D0"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ГОСТ 31818.11 (</w:t>
            </w:r>
            <w:r w:rsidRPr="008C377C">
              <w:rPr>
                <w:rFonts w:ascii="Times New Roman" w:hAnsi="Times New Roman" w:cs="Times New Roman"/>
                <w:sz w:val="19"/>
                <w:szCs w:val="19"/>
                <w:lang w:val="en-US"/>
              </w:rPr>
              <w:t>IEC</w:t>
            </w:r>
            <w:r w:rsidRPr="008C377C">
              <w:rPr>
                <w:rFonts w:ascii="Times New Roman" w:hAnsi="Times New Roman" w:cs="Times New Roman"/>
                <w:sz w:val="19"/>
                <w:szCs w:val="19"/>
              </w:rPr>
              <w:t xml:space="preserve"> 62052-11)</w:t>
            </w:r>
          </w:p>
          <w:p w14:paraId="2B34877D"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ГОСТ 31819.11 (</w:t>
            </w:r>
            <w:r w:rsidRPr="008C377C">
              <w:rPr>
                <w:rFonts w:ascii="Times New Roman" w:hAnsi="Times New Roman" w:cs="Times New Roman"/>
                <w:sz w:val="19"/>
                <w:szCs w:val="19"/>
                <w:lang w:val="en-US"/>
              </w:rPr>
              <w:t>IEC</w:t>
            </w:r>
            <w:r w:rsidRPr="008C377C">
              <w:rPr>
                <w:rFonts w:ascii="Times New Roman" w:hAnsi="Times New Roman" w:cs="Times New Roman"/>
                <w:sz w:val="19"/>
                <w:szCs w:val="19"/>
              </w:rPr>
              <w:t xml:space="preserve"> 62053-11)</w:t>
            </w:r>
          </w:p>
          <w:p w14:paraId="193E81AE"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ГОСТ 31819.21 (</w:t>
            </w:r>
            <w:r w:rsidRPr="008C377C">
              <w:rPr>
                <w:rFonts w:ascii="Times New Roman" w:hAnsi="Times New Roman" w:cs="Times New Roman"/>
                <w:sz w:val="19"/>
                <w:szCs w:val="19"/>
                <w:lang w:val="en-US"/>
              </w:rPr>
              <w:t>IEC</w:t>
            </w:r>
            <w:r w:rsidRPr="008C377C">
              <w:rPr>
                <w:rFonts w:ascii="Times New Roman" w:hAnsi="Times New Roman" w:cs="Times New Roman"/>
                <w:sz w:val="19"/>
                <w:szCs w:val="19"/>
              </w:rPr>
              <w:t xml:space="preserve"> 62053-21)</w:t>
            </w:r>
          </w:p>
          <w:p w14:paraId="0E01BDB1"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ГОСТ 31819.22 (</w:t>
            </w:r>
            <w:r w:rsidRPr="008C377C">
              <w:rPr>
                <w:rFonts w:ascii="Times New Roman" w:hAnsi="Times New Roman" w:cs="Times New Roman"/>
                <w:sz w:val="19"/>
                <w:szCs w:val="19"/>
                <w:lang w:val="en-US"/>
              </w:rPr>
              <w:t>IEC</w:t>
            </w:r>
            <w:r w:rsidRPr="008C377C">
              <w:rPr>
                <w:rFonts w:ascii="Times New Roman" w:hAnsi="Times New Roman" w:cs="Times New Roman"/>
                <w:sz w:val="19"/>
                <w:szCs w:val="19"/>
              </w:rPr>
              <w:t xml:space="preserve"> 62053-22)</w:t>
            </w:r>
          </w:p>
          <w:p w14:paraId="73D6DBBB"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ГОСТ 31819.23 (</w:t>
            </w:r>
            <w:r w:rsidRPr="008C377C">
              <w:rPr>
                <w:rFonts w:ascii="Times New Roman" w:hAnsi="Times New Roman" w:cs="Times New Roman"/>
                <w:sz w:val="19"/>
                <w:szCs w:val="19"/>
                <w:lang w:val="en-US"/>
              </w:rPr>
              <w:t>IEC</w:t>
            </w:r>
            <w:r w:rsidRPr="008C377C">
              <w:rPr>
                <w:rFonts w:ascii="Times New Roman" w:hAnsi="Times New Roman" w:cs="Times New Roman"/>
                <w:sz w:val="19"/>
                <w:szCs w:val="19"/>
              </w:rPr>
              <w:t xml:space="preserve"> 62053-23)</w:t>
            </w:r>
          </w:p>
          <w:p w14:paraId="14B88A20"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 xml:space="preserve">ГОСТ </w:t>
            </w:r>
            <w:r w:rsidRPr="008C377C">
              <w:rPr>
                <w:rFonts w:ascii="Times New Roman" w:hAnsi="Times New Roman" w:cs="Times New Roman"/>
                <w:sz w:val="19"/>
                <w:szCs w:val="19"/>
                <w:lang w:val="en-US" w:eastAsia="ru-RU"/>
              </w:rPr>
              <w:t>IEC</w:t>
            </w:r>
            <w:r w:rsidRPr="008C377C">
              <w:rPr>
                <w:rFonts w:ascii="Times New Roman" w:hAnsi="Times New Roman" w:cs="Times New Roman"/>
                <w:sz w:val="19"/>
                <w:szCs w:val="19"/>
                <w:lang w:eastAsia="ru-RU"/>
              </w:rPr>
              <w:t xml:space="preserve"> 61547</w:t>
            </w:r>
          </w:p>
          <w:p w14:paraId="0697A467"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ГОСТ 32141 (</w:t>
            </w:r>
            <w:r w:rsidRPr="008C377C">
              <w:rPr>
                <w:rFonts w:ascii="Times New Roman" w:hAnsi="Times New Roman" w:cs="Times New Roman"/>
                <w:sz w:val="19"/>
                <w:szCs w:val="19"/>
                <w:lang w:val="en-US"/>
              </w:rPr>
              <w:t>ISO</w:t>
            </w:r>
            <w:r w:rsidRPr="008C377C">
              <w:rPr>
                <w:rFonts w:ascii="Times New Roman" w:hAnsi="Times New Roman" w:cs="Times New Roman"/>
                <w:sz w:val="19"/>
                <w:szCs w:val="19"/>
              </w:rPr>
              <w:t xml:space="preserve"> 14982)</w:t>
            </w:r>
          </w:p>
          <w:p w14:paraId="028AAE6E"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 xml:space="preserve">ГОСТ </w:t>
            </w:r>
            <w:r w:rsidRPr="008C377C">
              <w:rPr>
                <w:rFonts w:ascii="Times New Roman" w:hAnsi="Times New Roman" w:cs="Times New Roman"/>
                <w:sz w:val="19"/>
                <w:szCs w:val="19"/>
                <w:lang w:val="en-US" w:eastAsia="ru-RU"/>
              </w:rPr>
              <w:t>EN</w:t>
            </w:r>
            <w:r w:rsidRPr="008C377C">
              <w:rPr>
                <w:rFonts w:ascii="Times New Roman" w:hAnsi="Times New Roman" w:cs="Times New Roman"/>
                <w:sz w:val="19"/>
                <w:szCs w:val="19"/>
                <w:lang w:eastAsia="ru-RU"/>
              </w:rPr>
              <w:t xml:space="preserve"> 620</w:t>
            </w:r>
          </w:p>
          <w:p w14:paraId="1D526F7B"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ГОСТ 32142 (</w:t>
            </w:r>
            <w:r w:rsidRPr="008C377C">
              <w:rPr>
                <w:rFonts w:ascii="Times New Roman" w:hAnsi="Times New Roman" w:cs="Times New Roman"/>
                <w:sz w:val="19"/>
                <w:szCs w:val="19"/>
                <w:lang w:val="en-US"/>
              </w:rPr>
              <w:t>EN</w:t>
            </w:r>
            <w:r w:rsidRPr="008C377C">
              <w:rPr>
                <w:rFonts w:ascii="Times New Roman" w:hAnsi="Times New Roman" w:cs="Times New Roman"/>
                <w:sz w:val="19"/>
                <w:szCs w:val="19"/>
              </w:rPr>
              <w:t xml:space="preserve"> 12016)</w:t>
            </w:r>
          </w:p>
          <w:p w14:paraId="7E8B7A07"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 xml:space="preserve">ГОСТ </w:t>
            </w:r>
            <w:r w:rsidRPr="008C377C">
              <w:rPr>
                <w:rFonts w:ascii="Times New Roman" w:hAnsi="Times New Roman" w:cs="Times New Roman"/>
                <w:sz w:val="19"/>
                <w:szCs w:val="19"/>
                <w:lang w:val="en-US" w:eastAsia="ru-RU"/>
              </w:rPr>
              <w:t>CISPR</w:t>
            </w:r>
            <w:r w:rsidRPr="008C377C">
              <w:rPr>
                <w:rFonts w:ascii="Times New Roman" w:hAnsi="Times New Roman" w:cs="Times New Roman"/>
                <w:sz w:val="19"/>
                <w:szCs w:val="19"/>
                <w:lang w:eastAsia="ru-RU"/>
              </w:rPr>
              <w:t xml:space="preserve"> 24</w:t>
            </w:r>
          </w:p>
          <w:p w14:paraId="47D5662A"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ГОСТ 30805.14.2 (</w:t>
            </w:r>
            <w:r w:rsidRPr="008C377C">
              <w:rPr>
                <w:rFonts w:ascii="Times New Roman" w:hAnsi="Times New Roman" w:cs="Times New Roman"/>
                <w:sz w:val="19"/>
                <w:szCs w:val="19"/>
                <w:lang w:val="en-US"/>
              </w:rPr>
              <w:t>CISPR</w:t>
            </w:r>
            <w:r w:rsidRPr="008C377C">
              <w:rPr>
                <w:rFonts w:ascii="Times New Roman" w:hAnsi="Times New Roman" w:cs="Times New Roman"/>
                <w:sz w:val="19"/>
                <w:szCs w:val="19"/>
              </w:rPr>
              <w:t xml:space="preserve"> 14-2)</w:t>
            </w:r>
          </w:p>
          <w:p w14:paraId="60BD2A67"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СТБ ГОСТ Р 51516 (МЭК 60255-22-4)</w:t>
            </w:r>
          </w:p>
          <w:p w14:paraId="5410A6C1"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СТБ ГОСТ Р 51525 (МЭК 60255-22-2)</w:t>
            </w:r>
          </w:p>
          <w:p w14:paraId="1DDA2530"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 xml:space="preserve">СТБ ГОСТ Р 52320 (МЭК </w:t>
            </w:r>
            <w:proofErr w:type="gramStart"/>
            <w:r w:rsidRPr="008C377C">
              <w:rPr>
                <w:rFonts w:ascii="Times New Roman" w:hAnsi="Times New Roman" w:cs="Times New Roman"/>
                <w:sz w:val="19"/>
                <w:szCs w:val="19"/>
                <w:lang w:eastAsia="ru-RU"/>
              </w:rPr>
              <w:t>62052-11</w:t>
            </w:r>
            <w:proofErr w:type="gramEnd"/>
            <w:r w:rsidRPr="008C377C">
              <w:rPr>
                <w:rFonts w:ascii="Times New Roman" w:hAnsi="Times New Roman" w:cs="Times New Roman"/>
                <w:sz w:val="19"/>
                <w:szCs w:val="19"/>
                <w:lang w:eastAsia="ru-RU"/>
              </w:rPr>
              <w:t>)</w:t>
            </w:r>
          </w:p>
          <w:p w14:paraId="54D16B91"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 xml:space="preserve">СТБ ГОСТ Р 52321 (МЭК </w:t>
            </w:r>
            <w:proofErr w:type="gramStart"/>
            <w:r w:rsidRPr="008C377C">
              <w:rPr>
                <w:rFonts w:ascii="Times New Roman" w:hAnsi="Times New Roman" w:cs="Times New Roman"/>
                <w:sz w:val="19"/>
                <w:szCs w:val="19"/>
                <w:lang w:eastAsia="ru-RU"/>
              </w:rPr>
              <w:t>62053-11</w:t>
            </w:r>
            <w:proofErr w:type="gramEnd"/>
            <w:r w:rsidRPr="008C377C">
              <w:rPr>
                <w:rFonts w:ascii="Times New Roman" w:hAnsi="Times New Roman" w:cs="Times New Roman"/>
                <w:sz w:val="19"/>
                <w:szCs w:val="19"/>
                <w:lang w:eastAsia="ru-RU"/>
              </w:rPr>
              <w:t>)</w:t>
            </w:r>
          </w:p>
          <w:p w14:paraId="01187E4F"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 xml:space="preserve">СТБ ГОСТ Р 52322 (МЭК </w:t>
            </w:r>
            <w:proofErr w:type="gramStart"/>
            <w:r w:rsidRPr="008C377C">
              <w:rPr>
                <w:rFonts w:ascii="Times New Roman" w:hAnsi="Times New Roman" w:cs="Times New Roman"/>
                <w:sz w:val="19"/>
                <w:szCs w:val="19"/>
                <w:lang w:eastAsia="ru-RU"/>
              </w:rPr>
              <w:t>62053-21</w:t>
            </w:r>
            <w:proofErr w:type="gramEnd"/>
            <w:r w:rsidRPr="008C377C">
              <w:rPr>
                <w:rFonts w:ascii="Times New Roman" w:hAnsi="Times New Roman" w:cs="Times New Roman"/>
                <w:sz w:val="19"/>
                <w:szCs w:val="19"/>
                <w:lang w:eastAsia="ru-RU"/>
              </w:rPr>
              <w:t>)</w:t>
            </w:r>
          </w:p>
          <w:p w14:paraId="23B24E01"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 xml:space="preserve">СТБ ГОСТ Р 52323 (МЭК </w:t>
            </w:r>
            <w:proofErr w:type="gramStart"/>
            <w:r w:rsidRPr="008C377C">
              <w:rPr>
                <w:rFonts w:ascii="Times New Roman" w:hAnsi="Times New Roman" w:cs="Times New Roman"/>
                <w:sz w:val="19"/>
                <w:szCs w:val="19"/>
                <w:lang w:eastAsia="ru-RU"/>
              </w:rPr>
              <w:t>62053-22</w:t>
            </w:r>
            <w:proofErr w:type="gramEnd"/>
            <w:r w:rsidRPr="008C377C">
              <w:rPr>
                <w:rFonts w:ascii="Times New Roman" w:hAnsi="Times New Roman" w:cs="Times New Roman"/>
                <w:sz w:val="19"/>
                <w:szCs w:val="19"/>
                <w:lang w:eastAsia="ru-RU"/>
              </w:rPr>
              <w:t>)</w:t>
            </w:r>
          </w:p>
          <w:p w14:paraId="0A6743C6"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 xml:space="preserve">СТБ ГОСТ Р 52425 (МЭК </w:t>
            </w:r>
            <w:proofErr w:type="gramStart"/>
            <w:r w:rsidRPr="008C377C">
              <w:rPr>
                <w:rFonts w:ascii="Times New Roman" w:hAnsi="Times New Roman" w:cs="Times New Roman"/>
                <w:sz w:val="19"/>
                <w:szCs w:val="19"/>
                <w:lang w:eastAsia="ru-RU"/>
              </w:rPr>
              <w:t>62053-23</w:t>
            </w:r>
            <w:proofErr w:type="gramEnd"/>
            <w:r w:rsidRPr="008C377C">
              <w:rPr>
                <w:rFonts w:ascii="Times New Roman" w:hAnsi="Times New Roman" w:cs="Times New Roman"/>
                <w:sz w:val="19"/>
                <w:szCs w:val="19"/>
                <w:lang w:eastAsia="ru-RU"/>
              </w:rPr>
              <w:t>)</w:t>
            </w:r>
          </w:p>
          <w:p w14:paraId="369FC5E1"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 xml:space="preserve">СТБ </w:t>
            </w:r>
            <w:r w:rsidRPr="008C377C">
              <w:rPr>
                <w:rFonts w:ascii="Times New Roman" w:hAnsi="Times New Roman" w:cs="Times New Roman"/>
                <w:sz w:val="19"/>
                <w:szCs w:val="19"/>
                <w:lang w:val="en-US" w:eastAsia="ru-RU"/>
              </w:rPr>
              <w:t>IEC</w:t>
            </w:r>
            <w:r w:rsidRPr="008C377C">
              <w:rPr>
                <w:rFonts w:ascii="Times New Roman" w:hAnsi="Times New Roman" w:cs="Times New Roman"/>
                <w:sz w:val="19"/>
                <w:szCs w:val="19"/>
                <w:lang w:eastAsia="ru-RU"/>
              </w:rPr>
              <w:t xml:space="preserve"> 61000-6-1 </w:t>
            </w:r>
          </w:p>
          <w:p w14:paraId="2A771AC0"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СТБ </w:t>
            </w:r>
            <w:r w:rsidRPr="008C377C">
              <w:rPr>
                <w:rFonts w:ascii="Times New Roman" w:hAnsi="Times New Roman" w:cs="Times New Roman"/>
                <w:sz w:val="19"/>
                <w:szCs w:val="19"/>
                <w:lang w:val="en-US" w:eastAsia="ru-RU"/>
              </w:rPr>
              <w:t>IEC</w:t>
            </w:r>
            <w:r w:rsidRPr="008C377C">
              <w:rPr>
                <w:rFonts w:ascii="Times New Roman" w:hAnsi="Times New Roman" w:cs="Times New Roman"/>
                <w:sz w:val="19"/>
                <w:szCs w:val="19"/>
                <w:lang w:eastAsia="ru-RU"/>
              </w:rPr>
              <w:t> 61000-6-2</w:t>
            </w:r>
          </w:p>
          <w:p w14:paraId="3649F6FE"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 xml:space="preserve">СТБ </w:t>
            </w:r>
            <w:r w:rsidRPr="008C377C">
              <w:rPr>
                <w:rFonts w:ascii="Times New Roman" w:hAnsi="Times New Roman" w:cs="Times New Roman"/>
                <w:sz w:val="19"/>
                <w:szCs w:val="19"/>
                <w:lang w:val="en-US" w:eastAsia="ru-RU"/>
              </w:rPr>
              <w:t>IEC</w:t>
            </w:r>
            <w:r w:rsidRPr="008C377C">
              <w:rPr>
                <w:rFonts w:ascii="Times New Roman" w:hAnsi="Times New Roman" w:cs="Times New Roman"/>
                <w:sz w:val="19"/>
                <w:szCs w:val="19"/>
                <w:lang w:eastAsia="ru-RU"/>
              </w:rPr>
              <w:t xml:space="preserve"> 61547 </w:t>
            </w:r>
          </w:p>
          <w:p w14:paraId="4E952D70"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СТБ ИСО 14982</w:t>
            </w:r>
          </w:p>
          <w:p w14:paraId="4BFD003F"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СТБ ЕН 620</w:t>
            </w:r>
          </w:p>
          <w:p w14:paraId="43FF5391"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СТБ ЕН 55014-2</w:t>
            </w:r>
          </w:p>
          <w:p w14:paraId="3535C3FC"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lastRenderedPageBreak/>
              <w:t xml:space="preserve">СТБ ЕН 55020 </w:t>
            </w:r>
          </w:p>
          <w:p w14:paraId="6AAC5A02"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СТБ ЕН 55024</w:t>
            </w:r>
          </w:p>
          <w:p w14:paraId="7105F928"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ГОСТ Р 50652 (МЭК 1000-4-10-93)</w:t>
            </w:r>
          </w:p>
          <w:p w14:paraId="0D346C18"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ГОСТ Р 51317.6.5 (МЭК 61000-6-5:2001)</w:t>
            </w:r>
          </w:p>
          <w:p w14:paraId="2F23923C"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ГОСТ Р 51516 (МЭК 60255-22-4-92)</w:t>
            </w:r>
          </w:p>
          <w:p w14:paraId="02ADE683"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ГОСТ Р 51525 (МЭК 60255-22-2-96)</w:t>
            </w:r>
          </w:p>
          <w:p w14:paraId="6470D37B"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ГОСТ Р 51318.20 (СИСПР 20:2006)</w:t>
            </w:r>
          </w:p>
          <w:p w14:paraId="576DEFC0"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 xml:space="preserve">ГОСТ Р 51318.24(СИСПР </w:t>
            </w:r>
            <w:proofErr w:type="gramStart"/>
            <w:r w:rsidRPr="008C377C">
              <w:rPr>
                <w:rFonts w:ascii="Times New Roman" w:hAnsi="Times New Roman" w:cs="Times New Roman"/>
                <w:sz w:val="19"/>
                <w:szCs w:val="19"/>
              </w:rPr>
              <w:t>24-97</w:t>
            </w:r>
            <w:proofErr w:type="gramEnd"/>
            <w:r w:rsidRPr="008C377C">
              <w:rPr>
                <w:rFonts w:ascii="Times New Roman" w:hAnsi="Times New Roman" w:cs="Times New Roman"/>
                <w:sz w:val="19"/>
                <w:szCs w:val="19"/>
              </w:rPr>
              <w:t>)</w:t>
            </w:r>
          </w:p>
          <w:p w14:paraId="2F936FF8"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ГОСТ 30585</w:t>
            </w:r>
          </w:p>
          <w:p w14:paraId="463B410E"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 xml:space="preserve">ГОСТ 30805.24 </w:t>
            </w:r>
          </w:p>
          <w:p w14:paraId="6A3B8642"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ГОСТ 30881</w:t>
            </w:r>
          </w:p>
          <w:p w14:paraId="089A7975"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ГОСТ 32136</w:t>
            </w:r>
          </w:p>
          <w:p w14:paraId="29322B10"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СТ РК 2.123</w:t>
            </w:r>
          </w:p>
          <w:p w14:paraId="04AAC913"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СТ РК 2.206</w:t>
            </w:r>
          </w:p>
          <w:p w14:paraId="26F0A396"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СТ РК ГОСТ Р 51317.6.5</w:t>
            </w:r>
          </w:p>
          <w:p w14:paraId="78C0887B"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СТ РК ГОСТ Р 51318.14.2</w:t>
            </w:r>
          </w:p>
          <w:p w14:paraId="0D40D278"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СТ РК ГОСТ Р 51318.24</w:t>
            </w:r>
          </w:p>
          <w:p w14:paraId="0AD6FBC5"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СТ РК ГОСТ Р 51514</w:t>
            </w:r>
          </w:p>
          <w:p w14:paraId="7485748D"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СТ РК ГОСТ Р 52320</w:t>
            </w:r>
          </w:p>
          <w:p w14:paraId="3ED54A12"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СТ РК ГОСТ Р 52322</w:t>
            </w:r>
          </w:p>
          <w:p w14:paraId="17877054"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СТ РК ГОСТ Р 52425</w:t>
            </w:r>
          </w:p>
          <w:p w14:paraId="41ED0D8C" w14:textId="77777777" w:rsidR="006110E3" w:rsidRPr="008C377C" w:rsidRDefault="006110E3" w:rsidP="006110E3">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СТ РК ГОСТ Р 52505</w:t>
            </w:r>
          </w:p>
          <w:p w14:paraId="3E2D9531"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ГОСТ Р 51048</w:t>
            </w:r>
          </w:p>
          <w:p w14:paraId="75C150C3" w14:textId="77777777" w:rsidR="006110E3" w:rsidRPr="008C377C" w:rsidRDefault="006110E3" w:rsidP="006110E3">
            <w:pPr>
              <w:spacing w:after="0" w:line="240" w:lineRule="auto"/>
              <w:rPr>
                <w:rFonts w:ascii="Times New Roman" w:hAnsi="Times New Roman" w:cs="Times New Roman"/>
                <w:sz w:val="19"/>
                <w:szCs w:val="19"/>
                <w:lang w:eastAsia="ru-RU"/>
              </w:rPr>
            </w:pPr>
            <w:r w:rsidRPr="008C377C">
              <w:rPr>
                <w:rFonts w:ascii="Times New Roman" w:hAnsi="Times New Roman" w:cs="Times New Roman"/>
                <w:sz w:val="19"/>
                <w:szCs w:val="19"/>
                <w:lang w:eastAsia="ru-RU"/>
              </w:rPr>
              <w:t>ГОСТ Р 51699</w:t>
            </w:r>
          </w:p>
          <w:p w14:paraId="1444527C"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IEC 61000-3-2–2017</w:t>
            </w:r>
          </w:p>
          <w:p w14:paraId="1C1D2C73"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IEC 61000-3-3–2015</w:t>
            </w:r>
          </w:p>
          <w:p w14:paraId="263F039B"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CISPR 14-1–2015</w:t>
            </w:r>
          </w:p>
          <w:p w14:paraId="5A7A2441"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CISPR 14-2–2016</w:t>
            </w:r>
          </w:p>
          <w:p w14:paraId="1ACDAE61" w14:textId="77777777" w:rsidR="006110E3" w:rsidRPr="008C377C"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IEC 61000-6-3–2016</w:t>
            </w:r>
          </w:p>
          <w:p w14:paraId="43CF1298" w14:textId="5FA76DC4" w:rsidR="006110E3" w:rsidRPr="00047485" w:rsidRDefault="006110E3" w:rsidP="006110E3">
            <w:pPr>
              <w:spacing w:after="0"/>
              <w:rPr>
                <w:rFonts w:ascii="Times New Roman" w:hAnsi="Times New Roman" w:cs="Times New Roman"/>
                <w:sz w:val="18"/>
                <w:szCs w:val="18"/>
              </w:rPr>
            </w:pPr>
            <w:r w:rsidRPr="008C377C">
              <w:rPr>
                <w:rFonts w:ascii="Times New Roman" w:hAnsi="Times New Roman" w:cs="Times New Roman"/>
                <w:sz w:val="18"/>
                <w:szCs w:val="18"/>
              </w:rPr>
              <w:t>ГОСТ IEC 61000-6-4–2016</w:t>
            </w:r>
          </w:p>
        </w:tc>
      </w:tr>
      <w:tr w:rsidR="005B4762" w:rsidRPr="00047485" w14:paraId="5ED194AD" w14:textId="77777777" w:rsidTr="005B4762">
        <w:tc>
          <w:tcPr>
            <w:tcW w:w="14742" w:type="dxa"/>
            <w:gridSpan w:val="6"/>
            <w:tcBorders>
              <w:top w:val="single" w:sz="4" w:space="0" w:color="auto"/>
              <w:left w:val="single" w:sz="4" w:space="0" w:color="auto"/>
              <w:bottom w:val="single" w:sz="4" w:space="0" w:color="auto"/>
              <w:right w:val="single" w:sz="4" w:space="0" w:color="auto"/>
            </w:tcBorders>
          </w:tcPr>
          <w:p w14:paraId="49D3D650" w14:textId="69D2B9E8" w:rsidR="005B4762" w:rsidRPr="00047485" w:rsidRDefault="008A2A9D" w:rsidP="005B4762">
            <w:pPr>
              <w:spacing w:after="0"/>
              <w:jc w:val="center"/>
              <w:rPr>
                <w:rFonts w:ascii="Times New Roman" w:hAnsi="Times New Roman" w:cs="Times New Roman"/>
                <w:sz w:val="18"/>
                <w:szCs w:val="18"/>
              </w:rPr>
            </w:pPr>
            <w:r>
              <w:rPr>
                <w:rFonts w:ascii="Times New Roman" w:hAnsi="Times New Roman" w:cs="Times New Roman"/>
                <w:b/>
                <w:bCs/>
                <w:sz w:val="24"/>
                <w:szCs w:val="24"/>
              </w:rPr>
              <w:lastRenderedPageBreak/>
              <w:t xml:space="preserve">В.6. </w:t>
            </w:r>
            <w:r w:rsidR="005B4762" w:rsidRPr="008C377C">
              <w:rPr>
                <w:rFonts w:ascii="Times New Roman" w:hAnsi="Times New Roman" w:cs="Times New Roman"/>
                <w:b/>
                <w:bCs/>
                <w:sz w:val="24"/>
                <w:szCs w:val="24"/>
              </w:rPr>
              <w:t xml:space="preserve">Декларирование продукции требованиям Технического регламента Таможенного </w:t>
            </w:r>
            <w:proofErr w:type="gramStart"/>
            <w:r w:rsidR="005B4762" w:rsidRPr="008C377C">
              <w:rPr>
                <w:rFonts w:ascii="Times New Roman" w:hAnsi="Times New Roman" w:cs="Times New Roman"/>
                <w:b/>
                <w:bCs/>
                <w:sz w:val="24"/>
                <w:szCs w:val="24"/>
              </w:rPr>
              <w:t>союза  «</w:t>
            </w:r>
            <w:proofErr w:type="gramEnd"/>
            <w:r w:rsidR="005B4762" w:rsidRPr="008C377C">
              <w:rPr>
                <w:rFonts w:ascii="Times New Roman" w:hAnsi="Times New Roman" w:cs="Times New Roman"/>
                <w:b/>
                <w:bCs/>
                <w:sz w:val="24"/>
                <w:szCs w:val="24"/>
              </w:rPr>
              <w:t>О безопасности низковольтного оборудования» (ТР ТС 004/2011) утвержден решением Комиссии Таможенного союза 16.08.2011 г. № 768</w:t>
            </w:r>
          </w:p>
        </w:tc>
      </w:tr>
      <w:tr w:rsidR="005B4762" w:rsidRPr="00047485" w14:paraId="49EDF462" w14:textId="77777777" w:rsidTr="00693456">
        <w:tc>
          <w:tcPr>
            <w:tcW w:w="709" w:type="dxa"/>
            <w:tcBorders>
              <w:top w:val="single" w:sz="4" w:space="0" w:color="auto"/>
              <w:left w:val="single" w:sz="4" w:space="0" w:color="auto"/>
              <w:bottom w:val="single" w:sz="4" w:space="0" w:color="auto"/>
              <w:right w:val="single" w:sz="4" w:space="0" w:color="auto"/>
            </w:tcBorders>
          </w:tcPr>
          <w:p w14:paraId="5F65B216" w14:textId="465AAB2D" w:rsidR="005B4762" w:rsidRPr="00047485" w:rsidRDefault="008A2A9D" w:rsidP="005B4762">
            <w:pPr>
              <w:spacing w:after="0"/>
              <w:rPr>
                <w:rFonts w:ascii="Times New Roman" w:hAnsi="Times New Roman" w:cs="Times New Roman"/>
                <w:sz w:val="18"/>
                <w:szCs w:val="18"/>
              </w:rPr>
            </w:pPr>
            <w:r>
              <w:rPr>
                <w:rFonts w:ascii="Times New Roman" w:hAnsi="Times New Roman" w:cs="Times New Roman"/>
                <w:sz w:val="18"/>
                <w:szCs w:val="18"/>
              </w:rPr>
              <w:t>В.6.1</w:t>
            </w:r>
          </w:p>
        </w:tc>
        <w:tc>
          <w:tcPr>
            <w:tcW w:w="2693" w:type="dxa"/>
            <w:tcBorders>
              <w:top w:val="single" w:sz="4" w:space="0" w:color="auto"/>
              <w:left w:val="single" w:sz="4" w:space="0" w:color="auto"/>
              <w:bottom w:val="single" w:sz="4" w:space="0" w:color="auto"/>
              <w:right w:val="single" w:sz="4" w:space="0" w:color="auto"/>
            </w:tcBorders>
          </w:tcPr>
          <w:p w14:paraId="5B6DDC7E" w14:textId="12D31FF2" w:rsidR="005B4762" w:rsidRPr="00047485" w:rsidRDefault="005B4762" w:rsidP="005B4762">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C377C">
              <w:rPr>
                <w:rFonts w:ascii="Times New Roman" w:hAnsi="Times New Roman" w:cs="Times New Roman"/>
                <w:sz w:val="19"/>
                <w:szCs w:val="19"/>
              </w:rPr>
              <w:t xml:space="preserve">Электрическое оборудование, предназначенное для использования при номинальном напряжении от 50 до 1000 В (включительно) переменного тока и от 75 до 1500 В (включительно) постоянного тока, попадающее под область действия технического регламента Таможенного союза "О безопасности низковольтного оборудования" ТР ТС 004/2011 </w:t>
            </w:r>
          </w:p>
        </w:tc>
        <w:tc>
          <w:tcPr>
            <w:tcW w:w="1985" w:type="dxa"/>
            <w:tcBorders>
              <w:top w:val="single" w:sz="4" w:space="0" w:color="auto"/>
              <w:left w:val="single" w:sz="4" w:space="0" w:color="auto"/>
              <w:bottom w:val="single" w:sz="4" w:space="0" w:color="auto"/>
              <w:right w:val="single" w:sz="4" w:space="0" w:color="auto"/>
            </w:tcBorders>
          </w:tcPr>
          <w:p w14:paraId="487D3FDC" w14:textId="77777777" w:rsidR="005B4762" w:rsidRPr="008C377C" w:rsidRDefault="005B4762" w:rsidP="005B4762">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Декларирование</w:t>
            </w:r>
          </w:p>
          <w:p w14:paraId="20B0BA32" w14:textId="0807B690" w:rsidR="005B4762" w:rsidRPr="00047485" w:rsidRDefault="005B4762" w:rsidP="005B4762">
            <w:pPr>
              <w:spacing w:after="0"/>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(1д, 2д, 3д, 4д, 6д)</w:t>
            </w:r>
          </w:p>
        </w:tc>
        <w:tc>
          <w:tcPr>
            <w:tcW w:w="1559" w:type="dxa"/>
            <w:tcBorders>
              <w:top w:val="single" w:sz="4" w:space="0" w:color="auto"/>
              <w:left w:val="single" w:sz="4" w:space="0" w:color="auto"/>
              <w:bottom w:val="single" w:sz="4" w:space="0" w:color="auto"/>
              <w:right w:val="single" w:sz="4" w:space="0" w:color="auto"/>
            </w:tcBorders>
          </w:tcPr>
          <w:p w14:paraId="2AF36B69"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7321</w:t>
            </w:r>
          </w:p>
          <w:p w14:paraId="576C5E5B"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7322</w:t>
            </w:r>
          </w:p>
          <w:p w14:paraId="736CA046"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7411</w:t>
            </w:r>
          </w:p>
          <w:p w14:paraId="294D87C1"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7412</w:t>
            </w:r>
          </w:p>
          <w:p w14:paraId="1E5DC75D"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8402</w:t>
            </w:r>
          </w:p>
          <w:p w14:paraId="0EB602DF"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8403</w:t>
            </w:r>
          </w:p>
          <w:p w14:paraId="7798CE72"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8404</w:t>
            </w:r>
          </w:p>
          <w:p w14:paraId="3C34D66A"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8405</w:t>
            </w:r>
          </w:p>
          <w:p w14:paraId="521262AB"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8406</w:t>
            </w:r>
          </w:p>
          <w:p w14:paraId="266022DF"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8407</w:t>
            </w:r>
          </w:p>
          <w:p w14:paraId="51269C4D"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8408</w:t>
            </w:r>
          </w:p>
          <w:p w14:paraId="51472743"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8409</w:t>
            </w:r>
          </w:p>
          <w:p w14:paraId="31BA27C2"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9410</w:t>
            </w:r>
          </w:p>
          <w:p w14:paraId="4D93FEF7"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8411</w:t>
            </w:r>
          </w:p>
          <w:p w14:paraId="41A91A21"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8412</w:t>
            </w:r>
          </w:p>
          <w:p w14:paraId="0F5C3A02"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8414</w:t>
            </w:r>
          </w:p>
          <w:p w14:paraId="602A2648"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8415</w:t>
            </w:r>
          </w:p>
          <w:p w14:paraId="4C0B83E7"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8416</w:t>
            </w:r>
          </w:p>
          <w:p w14:paraId="70D01666"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8417</w:t>
            </w:r>
          </w:p>
          <w:p w14:paraId="79F82CF4"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8418</w:t>
            </w:r>
          </w:p>
          <w:p w14:paraId="40E18E0B"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8419</w:t>
            </w:r>
          </w:p>
          <w:p w14:paraId="28130A26"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8420</w:t>
            </w:r>
          </w:p>
          <w:p w14:paraId="7D791896"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8421</w:t>
            </w:r>
          </w:p>
          <w:p w14:paraId="29B128F5"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8422</w:t>
            </w:r>
          </w:p>
          <w:p w14:paraId="0C7CF93A"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8423</w:t>
            </w:r>
          </w:p>
          <w:p w14:paraId="3171DEB8"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8424</w:t>
            </w:r>
          </w:p>
          <w:p w14:paraId="7879F89B"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8425</w:t>
            </w:r>
          </w:p>
          <w:p w14:paraId="7A434240"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8426</w:t>
            </w:r>
          </w:p>
          <w:p w14:paraId="0151797B"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lastRenderedPageBreak/>
              <w:t>8428</w:t>
            </w:r>
          </w:p>
          <w:p w14:paraId="2DAE0A46"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8432</w:t>
            </w:r>
          </w:p>
          <w:p w14:paraId="08CCE7D1"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8434</w:t>
            </w:r>
          </w:p>
          <w:p w14:paraId="37E5E760"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8435</w:t>
            </w:r>
          </w:p>
          <w:p w14:paraId="09EA10AD"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8436</w:t>
            </w:r>
          </w:p>
          <w:p w14:paraId="738E80E1"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8437</w:t>
            </w:r>
          </w:p>
          <w:p w14:paraId="3CF3353E"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8438</w:t>
            </w:r>
          </w:p>
          <w:p w14:paraId="594E6EF4"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8440</w:t>
            </w:r>
          </w:p>
          <w:p w14:paraId="310361E8"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8445</w:t>
            </w:r>
          </w:p>
          <w:p w14:paraId="69CFBDE5"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8446</w:t>
            </w:r>
          </w:p>
          <w:p w14:paraId="61B4F85E"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8447</w:t>
            </w:r>
          </w:p>
          <w:p w14:paraId="76A929DA"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8449</w:t>
            </w:r>
          </w:p>
          <w:p w14:paraId="52B78C20"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8450</w:t>
            </w:r>
          </w:p>
          <w:p w14:paraId="6687923F"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8451</w:t>
            </w:r>
          </w:p>
          <w:p w14:paraId="7A0266EE"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8452</w:t>
            </w:r>
          </w:p>
          <w:p w14:paraId="4933B5D1"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8453</w:t>
            </w:r>
          </w:p>
          <w:p w14:paraId="5FD2E86B"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8454</w:t>
            </w:r>
          </w:p>
          <w:p w14:paraId="392B3460"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8455</w:t>
            </w:r>
          </w:p>
          <w:p w14:paraId="4985291B"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8456</w:t>
            </w:r>
          </w:p>
          <w:p w14:paraId="1486CFAC"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8457</w:t>
            </w:r>
          </w:p>
          <w:p w14:paraId="12D9AB51"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8458</w:t>
            </w:r>
          </w:p>
          <w:p w14:paraId="438DEDE2"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8459</w:t>
            </w:r>
          </w:p>
          <w:p w14:paraId="36EBDE6E"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8460</w:t>
            </w:r>
          </w:p>
          <w:p w14:paraId="11C0E7F2"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8461</w:t>
            </w:r>
          </w:p>
          <w:p w14:paraId="308EFB6B"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8462</w:t>
            </w:r>
          </w:p>
          <w:p w14:paraId="784FFCCD"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8463</w:t>
            </w:r>
          </w:p>
          <w:p w14:paraId="2FA248DF"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8464</w:t>
            </w:r>
          </w:p>
          <w:p w14:paraId="7FD26B59"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8465</w:t>
            </w:r>
          </w:p>
          <w:p w14:paraId="466D3B74"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8467</w:t>
            </w:r>
          </w:p>
          <w:p w14:paraId="678EB05F"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8468</w:t>
            </w:r>
          </w:p>
          <w:p w14:paraId="6811278B"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8469</w:t>
            </w:r>
          </w:p>
          <w:p w14:paraId="7526E313"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lastRenderedPageBreak/>
              <w:t>8470</w:t>
            </w:r>
          </w:p>
          <w:p w14:paraId="6FE23919"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8471</w:t>
            </w:r>
          </w:p>
          <w:p w14:paraId="54B5752F"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8472</w:t>
            </w:r>
          </w:p>
          <w:p w14:paraId="505D64B7"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8473</w:t>
            </w:r>
          </w:p>
          <w:p w14:paraId="29ED95C0"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8474</w:t>
            </w:r>
          </w:p>
          <w:p w14:paraId="1A96B55A"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8475</w:t>
            </w:r>
          </w:p>
          <w:p w14:paraId="22B805EE"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8478</w:t>
            </w:r>
          </w:p>
          <w:p w14:paraId="08C832D6"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8477</w:t>
            </w:r>
          </w:p>
          <w:p w14:paraId="0352F823"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8478</w:t>
            </w:r>
          </w:p>
          <w:p w14:paraId="210619A1"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8479</w:t>
            </w:r>
          </w:p>
          <w:p w14:paraId="0211F0D7"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8481</w:t>
            </w:r>
          </w:p>
          <w:p w14:paraId="055106D4"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8483</w:t>
            </w:r>
          </w:p>
          <w:p w14:paraId="107FB8A1"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8484</w:t>
            </w:r>
          </w:p>
          <w:p w14:paraId="0EDAB925"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8486</w:t>
            </w:r>
          </w:p>
          <w:p w14:paraId="77FD81AA"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8501</w:t>
            </w:r>
          </w:p>
          <w:p w14:paraId="53644850"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8502</w:t>
            </w:r>
          </w:p>
          <w:p w14:paraId="4936F65C"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8504</w:t>
            </w:r>
          </w:p>
          <w:p w14:paraId="5C960455"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8505</w:t>
            </w:r>
          </w:p>
          <w:p w14:paraId="023113B7"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8511</w:t>
            </w:r>
          </w:p>
          <w:p w14:paraId="2FCDF6FF"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8512</w:t>
            </w:r>
          </w:p>
          <w:p w14:paraId="0B89723A"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8514</w:t>
            </w:r>
          </w:p>
          <w:p w14:paraId="32EFE088"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8515</w:t>
            </w:r>
          </w:p>
          <w:p w14:paraId="3785837E"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8516</w:t>
            </w:r>
          </w:p>
          <w:p w14:paraId="18125A8F"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8517</w:t>
            </w:r>
          </w:p>
          <w:p w14:paraId="1328D500"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8518</w:t>
            </w:r>
          </w:p>
          <w:p w14:paraId="20802B8E"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8519</w:t>
            </w:r>
          </w:p>
          <w:p w14:paraId="7013B628"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8520</w:t>
            </w:r>
          </w:p>
          <w:p w14:paraId="3F4018FD"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8521</w:t>
            </w:r>
          </w:p>
          <w:p w14:paraId="190B7083"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8525</w:t>
            </w:r>
          </w:p>
          <w:p w14:paraId="66E819D2"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8526</w:t>
            </w:r>
          </w:p>
          <w:p w14:paraId="71336B06"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8527</w:t>
            </w:r>
          </w:p>
          <w:p w14:paraId="5C9DA7EF"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lastRenderedPageBreak/>
              <w:t>8528</w:t>
            </w:r>
          </w:p>
          <w:p w14:paraId="27406540"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8530</w:t>
            </w:r>
          </w:p>
          <w:p w14:paraId="6C791187"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8531</w:t>
            </w:r>
          </w:p>
          <w:p w14:paraId="7BA25A9B"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8532</w:t>
            </w:r>
          </w:p>
          <w:p w14:paraId="1E7AE22C"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8533</w:t>
            </w:r>
          </w:p>
          <w:p w14:paraId="6B43812E"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8534</w:t>
            </w:r>
          </w:p>
          <w:p w14:paraId="17BFC1B1"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8535</w:t>
            </w:r>
          </w:p>
          <w:p w14:paraId="32766012"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8536</w:t>
            </w:r>
          </w:p>
          <w:p w14:paraId="025051EF"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8540</w:t>
            </w:r>
          </w:p>
          <w:p w14:paraId="5E63E490"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8541</w:t>
            </w:r>
          </w:p>
          <w:p w14:paraId="39443EA2"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8542</w:t>
            </w:r>
          </w:p>
          <w:p w14:paraId="0A23A0ED"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8543</w:t>
            </w:r>
          </w:p>
          <w:p w14:paraId="13E14FEF"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9406</w:t>
            </w:r>
          </w:p>
          <w:p w14:paraId="45C44144"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9407</w:t>
            </w:r>
          </w:p>
          <w:p w14:paraId="1508A572"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9408</w:t>
            </w:r>
          </w:p>
          <w:p w14:paraId="07BFD4CB"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9409</w:t>
            </w:r>
          </w:p>
          <w:p w14:paraId="65532312"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9401</w:t>
            </w:r>
          </w:p>
          <w:p w14:paraId="417553A3"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9411</w:t>
            </w:r>
          </w:p>
          <w:p w14:paraId="4D1675D9"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9412</w:t>
            </w:r>
          </w:p>
          <w:p w14:paraId="71B3D34E"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9413</w:t>
            </w:r>
          </w:p>
          <w:p w14:paraId="1ABE507F"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9414</w:t>
            </w:r>
          </w:p>
          <w:p w14:paraId="1222E70A"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9415</w:t>
            </w:r>
          </w:p>
          <w:p w14:paraId="6006285F"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9416</w:t>
            </w:r>
          </w:p>
          <w:p w14:paraId="6747B820"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9417</w:t>
            </w:r>
          </w:p>
          <w:p w14:paraId="456F87E1"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9423</w:t>
            </w:r>
          </w:p>
          <w:p w14:paraId="62BC9DED"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9424</w:t>
            </w:r>
          </w:p>
          <w:p w14:paraId="7903691B"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9425</w:t>
            </w:r>
          </w:p>
          <w:p w14:paraId="12E4331D"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9426</w:t>
            </w:r>
          </w:p>
          <w:p w14:paraId="57898E37"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9427</w:t>
            </w:r>
          </w:p>
          <w:p w14:paraId="5321B40A"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9428</w:t>
            </w:r>
          </w:p>
          <w:p w14:paraId="4F04B83A"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9429</w:t>
            </w:r>
          </w:p>
          <w:p w14:paraId="031C65B0"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lastRenderedPageBreak/>
              <w:t>9430</w:t>
            </w:r>
          </w:p>
          <w:p w14:paraId="7375B187"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9431</w:t>
            </w:r>
          </w:p>
          <w:p w14:paraId="052888C7"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9432</w:t>
            </w:r>
          </w:p>
          <w:p w14:paraId="7F13E0BA"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9103</w:t>
            </w:r>
          </w:p>
          <w:p w14:paraId="38A146BE"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9107</w:t>
            </w:r>
          </w:p>
          <w:p w14:paraId="1E23B494"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9508</w:t>
            </w:r>
          </w:p>
          <w:p w14:paraId="5AD3452A"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9006</w:t>
            </w:r>
          </w:p>
          <w:p w14:paraId="76114D52"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9007</w:t>
            </w:r>
          </w:p>
          <w:p w14:paraId="10D046AB"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9008</w:t>
            </w:r>
          </w:p>
          <w:p w14:paraId="2133B59C"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9009</w:t>
            </w:r>
          </w:p>
          <w:p w14:paraId="57CAF0F2"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9010</w:t>
            </w:r>
          </w:p>
          <w:p w14:paraId="1F8A5480"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9011</w:t>
            </w:r>
          </w:p>
          <w:p w14:paraId="18D86B26"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9012</w:t>
            </w:r>
          </w:p>
          <w:p w14:paraId="41935092"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9013</w:t>
            </w:r>
          </w:p>
          <w:p w14:paraId="4B86BA9E"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9014</w:t>
            </w:r>
          </w:p>
          <w:p w14:paraId="0AB2277A"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9015</w:t>
            </w:r>
          </w:p>
          <w:p w14:paraId="6FA13242"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9016</w:t>
            </w:r>
          </w:p>
          <w:p w14:paraId="1611FDFF"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9017</w:t>
            </w:r>
          </w:p>
          <w:p w14:paraId="4B49E864"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9018</w:t>
            </w:r>
          </w:p>
          <w:p w14:paraId="6D652C7A"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9019</w:t>
            </w:r>
          </w:p>
          <w:p w14:paraId="5D683097"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9020</w:t>
            </w:r>
          </w:p>
          <w:p w14:paraId="011CFCD5"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9021</w:t>
            </w:r>
          </w:p>
          <w:p w14:paraId="501C210A"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9022</w:t>
            </w:r>
          </w:p>
          <w:p w14:paraId="622C562C"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9023</w:t>
            </w:r>
          </w:p>
          <w:p w14:paraId="59F2BD9C"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9024</w:t>
            </w:r>
          </w:p>
          <w:p w14:paraId="5060EB87"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9025</w:t>
            </w:r>
          </w:p>
          <w:p w14:paraId="31387C6D"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9026</w:t>
            </w:r>
          </w:p>
          <w:p w14:paraId="5F0A2807"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9027</w:t>
            </w:r>
          </w:p>
          <w:p w14:paraId="23AE8ADB"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9028</w:t>
            </w:r>
          </w:p>
          <w:p w14:paraId="7A11C620"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9029</w:t>
            </w:r>
          </w:p>
          <w:p w14:paraId="16EAC046"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9030</w:t>
            </w:r>
          </w:p>
          <w:p w14:paraId="46DF00A4"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lastRenderedPageBreak/>
              <w:t>9031</w:t>
            </w:r>
          </w:p>
          <w:p w14:paraId="74286ACB"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9032</w:t>
            </w:r>
          </w:p>
          <w:p w14:paraId="4D95D812"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9104</w:t>
            </w:r>
          </w:p>
          <w:p w14:paraId="088EFACA"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9107</w:t>
            </w:r>
          </w:p>
          <w:p w14:paraId="36E3E3A3" w14:textId="7037DF76" w:rsidR="005B4762" w:rsidRPr="00047485" w:rsidRDefault="005B4762" w:rsidP="005B4762">
            <w:pPr>
              <w:spacing w:after="0" w:line="240" w:lineRule="auto"/>
              <w:ind w:left="57"/>
              <w:jc w:val="center"/>
              <w:rPr>
                <w:rFonts w:ascii="Times New Roman" w:hAnsi="Times New Roman" w:cs="Times New Roman"/>
                <w:sz w:val="18"/>
                <w:szCs w:val="18"/>
              </w:rPr>
            </w:pPr>
            <w:r w:rsidRPr="008C377C">
              <w:rPr>
                <w:rFonts w:ascii="Times New Roman" w:hAnsi="Times New Roman" w:cs="Times New Roman"/>
                <w:sz w:val="19"/>
                <w:szCs w:val="19"/>
              </w:rPr>
              <w:t>9508</w:t>
            </w:r>
          </w:p>
        </w:tc>
        <w:tc>
          <w:tcPr>
            <w:tcW w:w="3402" w:type="dxa"/>
            <w:tcBorders>
              <w:top w:val="single" w:sz="4" w:space="0" w:color="auto"/>
              <w:left w:val="single" w:sz="4" w:space="0" w:color="auto"/>
              <w:bottom w:val="single" w:sz="4" w:space="0" w:color="auto"/>
              <w:right w:val="single" w:sz="4" w:space="0" w:color="auto"/>
            </w:tcBorders>
          </w:tcPr>
          <w:p w14:paraId="2A84A808" w14:textId="77777777" w:rsidR="005B4762" w:rsidRPr="008C377C" w:rsidRDefault="005B4762" w:rsidP="005B4762">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lastRenderedPageBreak/>
              <w:t>Технический регламент Таможенного союза «О безопасности низковольтного оборудования»</w:t>
            </w:r>
          </w:p>
          <w:p w14:paraId="5FA0A507" w14:textId="3E2EFF9E" w:rsidR="005B4762" w:rsidRPr="00047485" w:rsidRDefault="005B4762" w:rsidP="005B4762">
            <w:pPr>
              <w:spacing w:after="0"/>
              <w:rPr>
                <w:rFonts w:ascii="Times New Roman" w:hAnsi="Times New Roman" w:cs="Times New Roman"/>
                <w:sz w:val="18"/>
                <w:szCs w:val="18"/>
              </w:rPr>
            </w:pPr>
            <w:r w:rsidRPr="008C377C">
              <w:rPr>
                <w:rFonts w:ascii="Times New Roman" w:hAnsi="Times New Roman" w:cs="Times New Roman"/>
                <w:sz w:val="18"/>
                <w:szCs w:val="18"/>
              </w:rPr>
              <w:t>(ТР ТС 004/2011) утвержден решением Комиссии Таможенного союза 16.08.2011 г. № 768</w:t>
            </w:r>
          </w:p>
        </w:tc>
        <w:tc>
          <w:tcPr>
            <w:tcW w:w="4394" w:type="dxa"/>
            <w:tcBorders>
              <w:top w:val="single" w:sz="4" w:space="0" w:color="auto"/>
              <w:left w:val="single" w:sz="4" w:space="0" w:color="auto"/>
              <w:bottom w:val="single" w:sz="4" w:space="0" w:color="auto"/>
              <w:right w:val="single" w:sz="4" w:space="0" w:color="auto"/>
            </w:tcBorders>
          </w:tcPr>
          <w:p w14:paraId="2C111988" w14:textId="77777777" w:rsidR="005B4762" w:rsidRPr="008C377C" w:rsidRDefault="007122AB" w:rsidP="005B4762">
            <w:pPr>
              <w:spacing w:after="0" w:line="240" w:lineRule="auto"/>
              <w:rPr>
                <w:rFonts w:ascii="Times New Roman" w:hAnsi="Times New Roman" w:cs="Times New Roman"/>
                <w:color w:val="000000"/>
                <w:sz w:val="19"/>
                <w:szCs w:val="19"/>
              </w:rPr>
            </w:pPr>
            <w:hyperlink r:id="rId15" w:history="1">
              <w:r w:rsidR="005B4762" w:rsidRPr="008C377C">
                <w:rPr>
                  <w:rFonts w:ascii="Times New Roman" w:hAnsi="Times New Roman" w:cs="Times New Roman"/>
                  <w:color w:val="000000"/>
                  <w:sz w:val="19"/>
                  <w:szCs w:val="19"/>
                </w:rPr>
                <w:t>ГОСТ 12.1.044</w:t>
              </w:r>
            </w:hyperlink>
            <w:r w:rsidR="005B4762" w:rsidRPr="008C377C">
              <w:rPr>
                <w:rFonts w:ascii="Times New Roman" w:hAnsi="Times New Roman" w:cs="Times New Roman"/>
                <w:color w:val="000000"/>
                <w:sz w:val="19"/>
                <w:szCs w:val="19"/>
              </w:rPr>
              <w:t xml:space="preserve"> (ИСО 4589)</w:t>
            </w:r>
          </w:p>
          <w:p w14:paraId="270D34AC" w14:textId="77777777" w:rsidR="005B4762" w:rsidRPr="008C377C" w:rsidRDefault="007122AB" w:rsidP="005B4762">
            <w:pPr>
              <w:spacing w:after="0" w:line="240" w:lineRule="auto"/>
              <w:rPr>
                <w:rFonts w:ascii="Times New Roman" w:hAnsi="Times New Roman" w:cs="Times New Roman"/>
                <w:color w:val="000000"/>
                <w:sz w:val="19"/>
                <w:szCs w:val="19"/>
              </w:rPr>
            </w:pPr>
            <w:hyperlink r:id="rId16" w:history="1">
              <w:r w:rsidR="005B4762" w:rsidRPr="008C377C">
                <w:rPr>
                  <w:rFonts w:ascii="Times New Roman" w:hAnsi="Times New Roman" w:cs="Times New Roman"/>
                  <w:color w:val="000000"/>
                  <w:sz w:val="19"/>
                  <w:szCs w:val="19"/>
                </w:rPr>
                <w:t>ГОСТ 16962.1</w:t>
              </w:r>
            </w:hyperlink>
          </w:p>
          <w:p w14:paraId="40AA8227" w14:textId="77777777" w:rsidR="005B4762" w:rsidRPr="008C377C" w:rsidRDefault="007122AB" w:rsidP="005B4762">
            <w:pPr>
              <w:spacing w:after="0" w:line="240" w:lineRule="auto"/>
              <w:rPr>
                <w:rFonts w:ascii="Times New Roman" w:hAnsi="Times New Roman" w:cs="Times New Roman"/>
                <w:color w:val="000000"/>
                <w:sz w:val="19"/>
                <w:szCs w:val="19"/>
              </w:rPr>
            </w:pPr>
            <w:hyperlink r:id="rId17" w:history="1">
              <w:r w:rsidR="005B4762" w:rsidRPr="008C377C">
                <w:rPr>
                  <w:rFonts w:ascii="Times New Roman" w:hAnsi="Times New Roman" w:cs="Times New Roman"/>
                  <w:color w:val="000000"/>
                  <w:sz w:val="19"/>
                  <w:szCs w:val="19"/>
                </w:rPr>
                <w:t>ГОСТ 16962.2</w:t>
              </w:r>
            </w:hyperlink>
          </w:p>
          <w:p w14:paraId="684FD993" w14:textId="77777777" w:rsidR="005B4762" w:rsidRPr="008C377C" w:rsidRDefault="007122AB" w:rsidP="005B4762">
            <w:pPr>
              <w:spacing w:after="0" w:line="240" w:lineRule="auto"/>
              <w:rPr>
                <w:rFonts w:ascii="Times New Roman" w:hAnsi="Times New Roman" w:cs="Times New Roman"/>
                <w:color w:val="000000"/>
                <w:sz w:val="19"/>
                <w:szCs w:val="19"/>
              </w:rPr>
            </w:pPr>
            <w:hyperlink r:id="rId18" w:history="1">
              <w:r w:rsidR="005B4762" w:rsidRPr="008C377C">
                <w:rPr>
                  <w:rFonts w:ascii="Times New Roman" w:hAnsi="Times New Roman" w:cs="Times New Roman"/>
                  <w:color w:val="000000"/>
                  <w:sz w:val="19"/>
                  <w:szCs w:val="19"/>
                </w:rPr>
                <w:t>ГОСТ 20.57.406</w:t>
              </w:r>
            </w:hyperlink>
          </w:p>
          <w:p w14:paraId="5A5ABA36" w14:textId="77777777" w:rsidR="005B4762" w:rsidRPr="008C377C" w:rsidRDefault="007122AB" w:rsidP="005B4762">
            <w:pPr>
              <w:spacing w:after="0" w:line="240" w:lineRule="auto"/>
              <w:rPr>
                <w:rFonts w:ascii="Times New Roman" w:hAnsi="Times New Roman" w:cs="Times New Roman"/>
                <w:color w:val="000000"/>
                <w:sz w:val="19"/>
                <w:szCs w:val="19"/>
              </w:rPr>
            </w:pPr>
            <w:hyperlink r:id="rId19" w:history="1">
              <w:r w:rsidR="005B4762" w:rsidRPr="008C377C">
                <w:rPr>
                  <w:rFonts w:ascii="Times New Roman" w:hAnsi="Times New Roman" w:cs="Times New Roman"/>
                  <w:color w:val="000000"/>
                  <w:sz w:val="19"/>
                  <w:szCs w:val="19"/>
                </w:rPr>
                <w:t>ГОСТ 2933</w:t>
              </w:r>
            </w:hyperlink>
          </w:p>
          <w:p w14:paraId="65A69357" w14:textId="77777777" w:rsidR="005B4762" w:rsidRPr="008C377C" w:rsidRDefault="007122AB" w:rsidP="005B4762">
            <w:pPr>
              <w:spacing w:after="0" w:line="240" w:lineRule="auto"/>
              <w:rPr>
                <w:rFonts w:ascii="Times New Roman" w:hAnsi="Times New Roman" w:cs="Times New Roman"/>
                <w:color w:val="000000"/>
                <w:sz w:val="19"/>
                <w:szCs w:val="19"/>
              </w:rPr>
            </w:pPr>
            <w:hyperlink r:id="rId20" w:history="1">
              <w:r w:rsidR="005B4762" w:rsidRPr="008C377C">
                <w:rPr>
                  <w:rFonts w:ascii="Times New Roman" w:hAnsi="Times New Roman" w:cs="Times New Roman"/>
                  <w:color w:val="000000"/>
                  <w:sz w:val="19"/>
                  <w:szCs w:val="19"/>
                </w:rPr>
                <w:t>ГОСТ 11262</w:t>
              </w:r>
            </w:hyperlink>
          </w:p>
          <w:p w14:paraId="426F55C2" w14:textId="77777777" w:rsidR="005B4762" w:rsidRPr="008C377C" w:rsidRDefault="007122AB" w:rsidP="005B4762">
            <w:pPr>
              <w:spacing w:after="0" w:line="240" w:lineRule="auto"/>
              <w:rPr>
                <w:rFonts w:ascii="Times New Roman" w:hAnsi="Times New Roman" w:cs="Times New Roman"/>
                <w:color w:val="000000"/>
                <w:sz w:val="19"/>
                <w:szCs w:val="19"/>
              </w:rPr>
            </w:pPr>
            <w:hyperlink r:id="rId21" w:history="1">
              <w:r w:rsidR="005B4762" w:rsidRPr="008C377C">
                <w:rPr>
                  <w:rFonts w:ascii="Times New Roman" w:hAnsi="Times New Roman" w:cs="Times New Roman"/>
                  <w:color w:val="000000"/>
                  <w:sz w:val="19"/>
                  <w:szCs w:val="19"/>
                </w:rPr>
                <w:t>ГОСТ 16962.2</w:t>
              </w:r>
            </w:hyperlink>
          </w:p>
          <w:p w14:paraId="4439D58F" w14:textId="77777777" w:rsidR="005B4762" w:rsidRPr="008C377C" w:rsidRDefault="007122AB" w:rsidP="005B4762">
            <w:pPr>
              <w:spacing w:after="0" w:line="240" w:lineRule="auto"/>
              <w:rPr>
                <w:rFonts w:ascii="Times New Roman" w:hAnsi="Times New Roman" w:cs="Times New Roman"/>
                <w:color w:val="000000"/>
                <w:sz w:val="19"/>
                <w:szCs w:val="19"/>
              </w:rPr>
            </w:pPr>
            <w:hyperlink r:id="rId22" w:history="1">
              <w:r w:rsidR="005B4762" w:rsidRPr="008C377C">
                <w:rPr>
                  <w:rFonts w:ascii="Times New Roman" w:hAnsi="Times New Roman" w:cs="Times New Roman"/>
                  <w:color w:val="000000"/>
                  <w:sz w:val="19"/>
                  <w:szCs w:val="19"/>
                </w:rPr>
                <w:t>ГОСТ 24683</w:t>
              </w:r>
            </w:hyperlink>
          </w:p>
          <w:p w14:paraId="79C29FDE" w14:textId="77777777" w:rsidR="005B4762" w:rsidRPr="008C377C" w:rsidRDefault="007122AB" w:rsidP="005B4762">
            <w:pPr>
              <w:spacing w:after="0" w:line="240" w:lineRule="auto"/>
              <w:rPr>
                <w:rFonts w:ascii="Times New Roman" w:hAnsi="Times New Roman" w:cs="Times New Roman"/>
                <w:color w:val="000000"/>
                <w:sz w:val="19"/>
                <w:szCs w:val="19"/>
              </w:rPr>
            </w:pPr>
            <w:hyperlink r:id="rId23" w:history="1">
              <w:r w:rsidR="005B4762" w:rsidRPr="008C377C">
                <w:rPr>
                  <w:rFonts w:ascii="Times New Roman" w:hAnsi="Times New Roman" w:cs="Times New Roman"/>
                  <w:color w:val="000000"/>
                  <w:sz w:val="19"/>
                  <w:szCs w:val="19"/>
                </w:rPr>
                <w:t>ГОСТ 28249</w:t>
              </w:r>
            </w:hyperlink>
          </w:p>
          <w:p w14:paraId="3A7C0E72"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СТБ EN 50106</w:t>
            </w:r>
          </w:p>
          <w:p w14:paraId="4442FC90" w14:textId="77777777" w:rsidR="005B4762" w:rsidRPr="008C377C" w:rsidRDefault="007122AB" w:rsidP="005B4762">
            <w:pPr>
              <w:spacing w:after="0" w:line="240" w:lineRule="auto"/>
              <w:rPr>
                <w:rFonts w:ascii="Times New Roman" w:hAnsi="Times New Roman" w:cs="Times New Roman"/>
                <w:color w:val="000000"/>
                <w:sz w:val="19"/>
                <w:szCs w:val="19"/>
              </w:rPr>
            </w:pPr>
            <w:hyperlink r:id="rId24" w:history="1">
              <w:r w:rsidR="005B4762" w:rsidRPr="008C377C">
                <w:rPr>
                  <w:rFonts w:ascii="Times New Roman" w:hAnsi="Times New Roman" w:cs="Times New Roman"/>
                  <w:color w:val="000000"/>
                  <w:sz w:val="19"/>
                  <w:szCs w:val="19"/>
                </w:rPr>
                <w:t>ГОСТ EN 50274</w:t>
              </w:r>
            </w:hyperlink>
          </w:p>
          <w:p w14:paraId="58DFEF49" w14:textId="77777777" w:rsidR="005B4762" w:rsidRPr="008C377C" w:rsidRDefault="007122AB" w:rsidP="005B4762">
            <w:pPr>
              <w:spacing w:after="0" w:line="240" w:lineRule="auto"/>
              <w:rPr>
                <w:rFonts w:ascii="Times New Roman" w:hAnsi="Times New Roman" w:cs="Times New Roman"/>
                <w:color w:val="000000"/>
                <w:sz w:val="19"/>
                <w:szCs w:val="19"/>
              </w:rPr>
            </w:pPr>
            <w:hyperlink r:id="rId25" w:history="1">
              <w:r w:rsidR="005B4762" w:rsidRPr="008C377C">
                <w:rPr>
                  <w:rFonts w:ascii="Times New Roman" w:hAnsi="Times New Roman" w:cs="Times New Roman"/>
                  <w:color w:val="000000"/>
                  <w:sz w:val="19"/>
                  <w:szCs w:val="19"/>
                </w:rPr>
                <w:t>ГОСТ МЭК 60204-1</w:t>
              </w:r>
            </w:hyperlink>
          </w:p>
          <w:p w14:paraId="21EBAE98" w14:textId="77777777" w:rsidR="005B4762" w:rsidRPr="008C377C" w:rsidRDefault="007122AB" w:rsidP="005B4762">
            <w:pPr>
              <w:spacing w:after="0" w:line="240" w:lineRule="auto"/>
              <w:rPr>
                <w:rFonts w:ascii="Times New Roman" w:hAnsi="Times New Roman" w:cs="Times New Roman"/>
                <w:color w:val="000000"/>
                <w:sz w:val="19"/>
                <w:szCs w:val="19"/>
              </w:rPr>
            </w:pPr>
            <w:hyperlink r:id="rId26" w:history="1">
              <w:r w:rsidR="005B4762" w:rsidRPr="008C377C">
                <w:rPr>
                  <w:rFonts w:ascii="Times New Roman" w:hAnsi="Times New Roman" w:cs="Times New Roman"/>
                  <w:color w:val="000000"/>
                  <w:sz w:val="19"/>
                  <w:szCs w:val="19"/>
                </w:rPr>
                <w:t>ГОСТ Р МЭК 60204-1</w:t>
              </w:r>
            </w:hyperlink>
          </w:p>
          <w:p w14:paraId="6995C659" w14:textId="77777777" w:rsidR="005B4762" w:rsidRPr="008C377C" w:rsidRDefault="007122AB" w:rsidP="005B4762">
            <w:pPr>
              <w:spacing w:after="0" w:line="240" w:lineRule="auto"/>
              <w:rPr>
                <w:rFonts w:ascii="Times New Roman" w:hAnsi="Times New Roman" w:cs="Times New Roman"/>
                <w:color w:val="000000"/>
                <w:sz w:val="19"/>
                <w:szCs w:val="19"/>
              </w:rPr>
            </w:pPr>
            <w:hyperlink r:id="rId27" w:history="1">
              <w:r w:rsidR="005B4762" w:rsidRPr="008C377C">
                <w:rPr>
                  <w:rFonts w:ascii="Times New Roman" w:hAnsi="Times New Roman" w:cs="Times New Roman"/>
                  <w:color w:val="000000"/>
                  <w:sz w:val="19"/>
                  <w:szCs w:val="19"/>
                </w:rPr>
                <w:t>ГОСТ IEC 60335-1</w:t>
              </w:r>
            </w:hyperlink>
          </w:p>
          <w:p w14:paraId="31E728F6" w14:textId="77777777" w:rsidR="005B4762" w:rsidRPr="008C377C" w:rsidRDefault="007122AB" w:rsidP="005B4762">
            <w:pPr>
              <w:spacing w:after="0" w:line="240" w:lineRule="auto"/>
              <w:rPr>
                <w:rFonts w:ascii="Times New Roman" w:hAnsi="Times New Roman" w:cs="Times New Roman"/>
                <w:color w:val="000000"/>
                <w:sz w:val="19"/>
                <w:szCs w:val="19"/>
              </w:rPr>
            </w:pPr>
            <w:hyperlink r:id="rId28" w:history="1">
              <w:r w:rsidR="005B4762" w:rsidRPr="008C377C">
                <w:rPr>
                  <w:rFonts w:ascii="Times New Roman" w:hAnsi="Times New Roman" w:cs="Times New Roman"/>
                  <w:color w:val="000000"/>
                  <w:sz w:val="19"/>
                  <w:szCs w:val="19"/>
                </w:rPr>
                <w:t>ГОСТ 14254</w:t>
              </w:r>
            </w:hyperlink>
            <w:r w:rsidR="005B4762" w:rsidRPr="008C377C">
              <w:rPr>
                <w:rFonts w:ascii="Times New Roman" w:hAnsi="Times New Roman" w:cs="Times New Roman"/>
                <w:color w:val="000000"/>
                <w:sz w:val="19"/>
                <w:szCs w:val="19"/>
              </w:rPr>
              <w:t xml:space="preserve"> (IEC 60529)</w:t>
            </w:r>
          </w:p>
          <w:p w14:paraId="0C1B3D09" w14:textId="77777777" w:rsidR="005B4762" w:rsidRPr="008C377C" w:rsidRDefault="007122AB" w:rsidP="005B4762">
            <w:pPr>
              <w:spacing w:after="0" w:line="240" w:lineRule="auto"/>
              <w:rPr>
                <w:rFonts w:ascii="Times New Roman" w:hAnsi="Times New Roman" w:cs="Times New Roman"/>
                <w:color w:val="000000"/>
                <w:sz w:val="19"/>
                <w:szCs w:val="19"/>
              </w:rPr>
            </w:pPr>
            <w:hyperlink r:id="rId29" w:history="1">
              <w:r w:rsidR="005B4762" w:rsidRPr="008C377C">
                <w:rPr>
                  <w:rFonts w:ascii="Times New Roman" w:hAnsi="Times New Roman" w:cs="Times New Roman"/>
                  <w:color w:val="000000"/>
                  <w:sz w:val="19"/>
                  <w:szCs w:val="19"/>
                </w:rPr>
                <w:t>ГОСТ IEC 60664-3</w:t>
              </w:r>
            </w:hyperlink>
          </w:p>
          <w:p w14:paraId="0C0149AE" w14:textId="77777777" w:rsidR="005B4762" w:rsidRPr="008C377C" w:rsidRDefault="007122AB" w:rsidP="005B4762">
            <w:pPr>
              <w:spacing w:after="0" w:line="240" w:lineRule="auto"/>
              <w:rPr>
                <w:rFonts w:ascii="Times New Roman" w:hAnsi="Times New Roman" w:cs="Times New Roman"/>
                <w:color w:val="000000"/>
                <w:sz w:val="19"/>
                <w:szCs w:val="19"/>
              </w:rPr>
            </w:pPr>
            <w:hyperlink r:id="rId30" w:history="1">
              <w:r w:rsidR="005B4762" w:rsidRPr="008C377C">
                <w:rPr>
                  <w:rFonts w:ascii="Times New Roman" w:hAnsi="Times New Roman" w:cs="Times New Roman"/>
                  <w:color w:val="000000"/>
                  <w:sz w:val="19"/>
                  <w:szCs w:val="19"/>
                </w:rPr>
                <w:t>ГОСТ IEC 60664-5</w:t>
              </w:r>
            </w:hyperlink>
          </w:p>
          <w:p w14:paraId="28744FA9" w14:textId="77777777" w:rsidR="005B4762" w:rsidRPr="008C377C" w:rsidRDefault="007122AB" w:rsidP="005B4762">
            <w:pPr>
              <w:spacing w:after="0" w:line="240" w:lineRule="auto"/>
              <w:rPr>
                <w:rFonts w:ascii="Times New Roman" w:hAnsi="Times New Roman" w:cs="Times New Roman"/>
                <w:color w:val="000000"/>
                <w:sz w:val="19"/>
                <w:szCs w:val="19"/>
              </w:rPr>
            </w:pPr>
            <w:hyperlink r:id="rId31" w:history="1">
              <w:r w:rsidR="005B4762" w:rsidRPr="008C377C">
                <w:rPr>
                  <w:rFonts w:ascii="Times New Roman" w:hAnsi="Times New Roman" w:cs="Times New Roman"/>
                  <w:color w:val="000000"/>
                  <w:sz w:val="19"/>
                  <w:szCs w:val="19"/>
                </w:rPr>
                <w:t>ГОСТ Р МЭК 60664.1</w:t>
              </w:r>
            </w:hyperlink>
          </w:p>
          <w:p w14:paraId="1120C9C2" w14:textId="77777777" w:rsidR="005B4762" w:rsidRPr="008C377C" w:rsidRDefault="007122AB" w:rsidP="005B4762">
            <w:pPr>
              <w:spacing w:after="0" w:line="240" w:lineRule="auto"/>
              <w:rPr>
                <w:rFonts w:ascii="Times New Roman" w:hAnsi="Times New Roman" w:cs="Times New Roman"/>
                <w:color w:val="000000"/>
                <w:sz w:val="19"/>
                <w:szCs w:val="19"/>
              </w:rPr>
            </w:pPr>
            <w:hyperlink r:id="rId32" w:history="1">
              <w:r w:rsidR="005B4762" w:rsidRPr="008C377C">
                <w:rPr>
                  <w:rFonts w:ascii="Times New Roman" w:hAnsi="Times New Roman" w:cs="Times New Roman"/>
                  <w:color w:val="000000"/>
                  <w:sz w:val="19"/>
                  <w:szCs w:val="19"/>
                </w:rPr>
                <w:t>ГОСТ 32126.1</w:t>
              </w:r>
            </w:hyperlink>
            <w:r w:rsidR="005B4762" w:rsidRPr="008C377C">
              <w:rPr>
                <w:rFonts w:ascii="Times New Roman" w:hAnsi="Times New Roman" w:cs="Times New Roman"/>
                <w:color w:val="000000"/>
                <w:sz w:val="19"/>
                <w:szCs w:val="19"/>
              </w:rPr>
              <w:t xml:space="preserve"> (IEC 60670-1)</w:t>
            </w:r>
          </w:p>
          <w:p w14:paraId="31E8D645" w14:textId="77777777" w:rsidR="005B4762" w:rsidRPr="008C377C" w:rsidRDefault="007122AB" w:rsidP="005B4762">
            <w:pPr>
              <w:spacing w:after="0" w:line="240" w:lineRule="auto"/>
              <w:rPr>
                <w:rFonts w:ascii="Times New Roman" w:hAnsi="Times New Roman" w:cs="Times New Roman"/>
                <w:color w:val="000000"/>
                <w:sz w:val="19"/>
                <w:szCs w:val="19"/>
              </w:rPr>
            </w:pPr>
            <w:hyperlink r:id="rId33" w:history="1">
              <w:r w:rsidR="005B4762" w:rsidRPr="008C377C">
                <w:rPr>
                  <w:rFonts w:ascii="Times New Roman" w:hAnsi="Times New Roman" w:cs="Times New Roman"/>
                  <w:color w:val="000000"/>
                  <w:sz w:val="19"/>
                  <w:szCs w:val="19"/>
                </w:rPr>
                <w:t>ГОСТ IEC 60670-21</w:t>
              </w:r>
            </w:hyperlink>
          </w:p>
          <w:p w14:paraId="4C70D0C9" w14:textId="77777777" w:rsidR="005B4762" w:rsidRPr="008C377C" w:rsidRDefault="007122AB" w:rsidP="005B4762">
            <w:pPr>
              <w:spacing w:after="0" w:line="240" w:lineRule="auto"/>
              <w:rPr>
                <w:rFonts w:ascii="Times New Roman" w:hAnsi="Times New Roman" w:cs="Times New Roman"/>
                <w:color w:val="000000"/>
                <w:sz w:val="19"/>
                <w:szCs w:val="19"/>
              </w:rPr>
            </w:pPr>
            <w:hyperlink r:id="rId34" w:history="1">
              <w:r w:rsidR="005B4762" w:rsidRPr="008C377C">
                <w:rPr>
                  <w:rFonts w:ascii="Times New Roman" w:hAnsi="Times New Roman" w:cs="Times New Roman"/>
                  <w:color w:val="000000"/>
                  <w:sz w:val="19"/>
                  <w:szCs w:val="19"/>
                </w:rPr>
                <w:t>ГОСТ Р 50827.3</w:t>
              </w:r>
            </w:hyperlink>
            <w:r w:rsidR="005B4762" w:rsidRPr="008C377C">
              <w:rPr>
                <w:rFonts w:ascii="Times New Roman" w:hAnsi="Times New Roman" w:cs="Times New Roman"/>
                <w:color w:val="000000"/>
                <w:sz w:val="19"/>
                <w:szCs w:val="19"/>
              </w:rPr>
              <w:t xml:space="preserve"> (МЭК </w:t>
            </w:r>
            <w:proofErr w:type="gramStart"/>
            <w:r w:rsidR="005B4762" w:rsidRPr="008C377C">
              <w:rPr>
                <w:rFonts w:ascii="Times New Roman" w:hAnsi="Times New Roman" w:cs="Times New Roman"/>
                <w:color w:val="000000"/>
                <w:sz w:val="19"/>
                <w:szCs w:val="19"/>
              </w:rPr>
              <w:t>60670-22</w:t>
            </w:r>
            <w:proofErr w:type="gramEnd"/>
            <w:r w:rsidR="005B4762" w:rsidRPr="008C377C">
              <w:rPr>
                <w:rFonts w:ascii="Times New Roman" w:hAnsi="Times New Roman" w:cs="Times New Roman"/>
                <w:color w:val="000000"/>
                <w:sz w:val="19"/>
                <w:szCs w:val="19"/>
              </w:rPr>
              <w:t>)</w:t>
            </w:r>
          </w:p>
          <w:p w14:paraId="1F067FF2" w14:textId="77777777" w:rsidR="005B4762" w:rsidRPr="008C377C" w:rsidRDefault="007122AB" w:rsidP="005B4762">
            <w:pPr>
              <w:spacing w:after="0" w:line="240" w:lineRule="auto"/>
              <w:rPr>
                <w:rFonts w:ascii="Times New Roman" w:hAnsi="Times New Roman" w:cs="Times New Roman"/>
                <w:color w:val="000000"/>
                <w:sz w:val="19"/>
                <w:szCs w:val="19"/>
              </w:rPr>
            </w:pPr>
            <w:hyperlink r:id="rId35" w:history="1">
              <w:r w:rsidR="005B4762" w:rsidRPr="008C377C">
                <w:rPr>
                  <w:rFonts w:ascii="Times New Roman" w:hAnsi="Times New Roman" w:cs="Times New Roman"/>
                  <w:color w:val="000000"/>
                  <w:sz w:val="19"/>
                  <w:szCs w:val="19"/>
                </w:rPr>
                <w:t>ГОСТ 32126.23</w:t>
              </w:r>
            </w:hyperlink>
            <w:r w:rsidR="005B4762" w:rsidRPr="008C377C">
              <w:rPr>
                <w:rFonts w:ascii="Times New Roman" w:hAnsi="Times New Roman" w:cs="Times New Roman"/>
                <w:color w:val="000000"/>
                <w:sz w:val="19"/>
                <w:szCs w:val="19"/>
              </w:rPr>
              <w:t xml:space="preserve"> (IEC 60670-23)</w:t>
            </w:r>
          </w:p>
          <w:p w14:paraId="576720FB" w14:textId="77777777" w:rsidR="005B4762" w:rsidRPr="008C377C" w:rsidRDefault="007122AB" w:rsidP="005B4762">
            <w:pPr>
              <w:spacing w:after="0" w:line="240" w:lineRule="auto"/>
              <w:rPr>
                <w:rFonts w:ascii="Times New Roman" w:hAnsi="Times New Roman" w:cs="Times New Roman"/>
                <w:color w:val="000000"/>
                <w:sz w:val="19"/>
                <w:szCs w:val="19"/>
              </w:rPr>
            </w:pPr>
            <w:hyperlink r:id="rId36" w:history="1">
              <w:r w:rsidR="005B4762" w:rsidRPr="008C377C">
                <w:rPr>
                  <w:rFonts w:ascii="Times New Roman" w:hAnsi="Times New Roman" w:cs="Times New Roman"/>
                  <w:color w:val="000000"/>
                  <w:sz w:val="19"/>
                  <w:szCs w:val="19"/>
                </w:rPr>
                <w:t>ГОСТ IEC 60670-24</w:t>
              </w:r>
            </w:hyperlink>
          </w:p>
          <w:p w14:paraId="2A69349F" w14:textId="77777777" w:rsidR="005B4762" w:rsidRPr="008C377C" w:rsidRDefault="007122AB" w:rsidP="005B4762">
            <w:pPr>
              <w:spacing w:after="0" w:line="240" w:lineRule="auto"/>
              <w:rPr>
                <w:rFonts w:ascii="Times New Roman" w:hAnsi="Times New Roman" w:cs="Times New Roman"/>
                <w:color w:val="000000"/>
                <w:sz w:val="19"/>
                <w:szCs w:val="19"/>
              </w:rPr>
            </w:pPr>
            <w:hyperlink r:id="rId37" w:history="1">
              <w:r w:rsidR="005B4762" w:rsidRPr="008C377C">
                <w:rPr>
                  <w:rFonts w:ascii="Times New Roman" w:hAnsi="Times New Roman" w:cs="Times New Roman"/>
                  <w:color w:val="000000"/>
                  <w:sz w:val="19"/>
                  <w:szCs w:val="19"/>
                </w:rPr>
                <w:t>ГОСТ Р МЭК 60695-1-1</w:t>
              </w:r>
            </w:hyperlink>
          </w:p>
          <w:p w14:paraId="21147FC5"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СТБ IEC  60695-2-10</w:t>
            </w:r>
          </w:p>
          <w:p w14:paraId="2A767166" w14:textId="77777777" w:rsidR="005B4762" w:rsidRPr="008C377C" w:rsidRDefault="007122AB" w:rsidP="005B4762">
            <w:pPr>
              <w:spacing w:after="0" w:line="240" w:lineRule="auto"/>
              <w:rPr>
                <w:rFonts w:ascii="Times New Roman" w:hAnsi="Times New Roman" w:cs="Times New Roman"/>
                <w:color w:val="000000"/>
                <w:sz w:val="19"/>
                <w:szCs w:val="19"/>
              </w:rPr>
            </w:pPr>
            <w:hyperlink r:id="rId38" w:history="1">
              <w:r w:rsidR="005B4762" w:rsidRPr="008C377C">
                <w:rPr>
                  <w:rFonts w:ascii="Times New Roman" w:hAnsi="Times New Roman" w:cs="Times New Roman"/>
                  <w:color w:val="000000"/>
                  <w:sz w:val="19"/>
                  <w:szCs w:val="19"/>
                </w:rPr>
                <w:t>ГОСТ Р МЭК 60695-2-10</w:t>
              </w:r>
            </w:hyperlink>
          </w:p>
          <w:p w14:paraId="1CE91ED0" w14:textId="77777777" w:rsidR="005B4762" w:rsidRPr="008C377C" w:rsidRDefault="007122AB" w:rsidP="005B4762">
            <w:pPr>
              <w:spacing w:after="0" w:line="240" w:lineRule="auto"/>
              <w:rPr>
                <w:rFonts w:ascii="Times New Roman" w:hAnsi="Times New Roman" w:cs="Times New Roman"/>
                <w:color w:val="000000"/>
                <w:sz w:val="19"/>
                <w:szCs w:val="19"/>
              </w:rPr>
            </w:pPr>
            <w:hyperlink r:id="rId39" w:history="1">
              <w:r w:rsidR="005B4762" w:rsidRPr="008C377C">
                <w:rPr>
                  <w:rFonts w:ascii="Times New Roman" w:hAnsi="Times New Roman" w:cs="Times New Roman"/>
                  <w:color w:val="000000"/>
                  <w:sz w:val="19"/>
                  <w:szCs w:val="19"/>
                </w:rPr>
                <w:t>ГОСТ IEC 60695-2-11</w:t>
              </w:r>
            </w:hyperlink>
          </w:p>
          <w:p w14:paraId="364FD35A"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IEC 60695-2-12</w:t>
            </w:r>
          </w:p>
          <w:p w14:paraId="2F6BE99B" w14:textId="77777777" w:rsidR="005B4762" w:rsidRPr="008C377C" w:rsidRDefault="007122AB" w:rsidP="005B4762">
            <w:pPr>
              <w:spacing w:after="0" w:line="240" w:lineRule="auto"/>
              <w:rPr>
                <w:rFonts w:ascii="Times New Roman" w:hAnsi="Times New Roman" w:cs="Times New Roman"/>
                <w:color w:val="000000"/>
                <w:sz w:val="19"/>
                <w:szCs w:val="19"/>
              </w:rPr>
            </w:pPr>
            <w:hyperlink r:id="rId40" w:history="1">
              <w:r w:rsidR="005B4762" w:rsidRPr="008C377C">
                <w:rPr>
                  <w:rFonts w:ascii="Times New Roman" w:hAnsi="Times New Roman" w:cs="Times New Roman"/>
                  <w:color w:val="000000"/>
                  <w:sz w:val="19"/>
                  <w:szCs w:val="19"/>
                </w:rPr>
                <w:t>ГОСТ IEC 60695-2-13</w:t>
              </w:r>
            </w:hyperlink>
          </w:p>
          <w:p w14:paraId="59EDA4D7" w14:textId="77777777" w:rsidR="005B4762" w:rsidRPr="008C377C" w:rsidRDefault="007122AB" w:rsidP="005B4762">
            <w:pPr>
              <w:spacing w:after="0" w:line="240" w:lineRule="auto"/>
              <w:rPr>
                <w:rFonts w:ascii="Times New Roman" w:hAnsi="Times New Roman" w:cs="Times New Roman"/>
                <w:color w:val="000000"/>
                <w:sz w:val="19"/>
                <w:szCs w:val="19"/>
              </w:rPr>
            </w:pPr>
            <w:hyperlink r:id="rId41" w:history="1">
              <w:r w:rsidR="005B4762" w:rsidRPr="008C377C">
                <w:rPr>
                  <w:rFonts w:ascii="Times New Roman" w:hAnsi="Times New Roman" w:cs="Times New Roman"/>
                  <w:color w:val="000000"/>
                  <w:sz w:val="19"/>
                  <w:szCs w:val="19"/>
                </w:rPr>
                <w:t>ГОСТ IEC 60695-10-2</w:t>
              </w:r>
            </w:hyperlink>
          </w:p>
          <w:p w14:paraId="0CD9BB87" w14:textId="77777777" w:rsidR="005B4762" w:rsidRPr="008C377C" w:rsidRDefault="007122AB" w:rsidP="005B4762">
            <w:pPr>
              <w:spacing w:after="0" w:line="240" w:lineRule="auto"/>
              <w:rPr>
                <w:rFonts w:ascii="Times New Roman" w:hAnsi="Times New Roman" w:cs="Times New Roman"/>
                <w:color w:val="000000"/>
                <w:sz w:val="19"/>
                <w:szCs w:val="19"/>
              </w:rPr>
            </w:pPr>
            <w:hyperlink r:id="rId42" w:history="1">
              <w:r w:rsidR="005B4762" w:rsidRPr="008C377C">
                <w:rPr>
                  <w:rFonts w:ascii="Times New Roman" w:hAnsi="Times New Roman" w:cs="Times New Roman"/>
                  <w:color w:val="000000"/>
                  <w:sz w:val="19"/>
                  <w:szCs w:val="19"/>
                </w:rPr>
                <w:t>СТБ IEC/TS 60695-11-4</w:t>
              </w:r>
            </w:hyperlink>
          </w:p>
          <w:p w14:paraId="17FBE158"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IEC 60695-11-5</w:t>
            </w:r>
          </w:p>
          <w:p w14:paraId="3500A265"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СТБ IEC  60695-11-10</w:t>
            </w:r>
          </w:p>
          <w:p w14:paraId="7462C3B8"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IEC 62311</w:t>
            </w:r>
          </w:p>
          <w:p w14:paraId="0BFB718B" w14:textId="77777777" w:rsidR="005B4762" w:rsidRPr="008C377C" w:rsidRDefault="007122AB" w:rsidP="005B4762">
            <w:pPr>
              <w:spacing w:after="0" w:line="240" w:lineRule="auto"/>
              <w:rPr>
                <w:rFonts w:ascii="Times New Roman" w:hAnsi="Times New Roman" w:cs="Times New Roman"/>
                <w:color w:val="000000"/>
                <w:sz w:val="19"/>
                <w:szCs w:val="19"/>
              </w:rPr>
            </w:pPr>
            <w:hyperlink r:id="rId43" w:history="1">
              <w:r w:rsidR="005B4762" w:rsidRPr="008C377C">
                <w:rPr>
                  <w:rFonts w:ascii="Times New Roman" w:hAnsi="Times New Roman" w:cs="Times New Roman"/>
                  <w:color w:val="000000"/>
                  <w:sz w:val="19"/>
                  <w:szCs w:val="19"/>
                </w:rPr>
                <w:t>ГОСТ IEC 62479</w:t>
              </w:r>
            </w:hyperlink>
          </w:p>
          <w:p w14:paraId="483F932C" w14:textId="77777777" w:rsidR="005B4762" w:rsidRPr="008C377C" w:rsidRDefault="007122AB" w:rsidP="005B4762">
            <w:pPr>
              <w:spacing w:after="0" w:line="240" w:lineRule="auto"/>
              <w:rPr>
                <w:rFonts w:ascii="Times New Roman" w:hAnsi="Times New Roman" w:cs="Times New Roman"/>
                <w:color w:val="000000"/>
                <w:sz w:val="19"/>
                <w:szCs w:val="19"/>
              </w:rPr>
            </w:pPr>
            <w:hyperlink r:id="rId44" w:history="1">
              <w:r w:rsidR="005B4762" w:rsidRPr="008C377C">
                <w:rPr>
                  <w:rFonts w:ascii="Times New Roman" w:hAnsi="Times New Roman" w:cs="Times New Roman"/>
                  <w:color w:val="000000"/>
                  <w:sz w:val="19"/>
                  <w:szCs w:val="19"/>
                </w:rPr>
                <w:t>ГОСТ 10169</w:t>
              </w:r>
            </w:hyperlink>
          </w:p>
          <w:p w14:paraId="49FDE93B"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EN 50087</w:t>
            </w:r>
          </w:p>
          <w:p w14:paraId="2CE96C01" w14:textId="77777777" w:rsidR="005B4762" w:rsidRPr="008C377C" w:rsidRDefault="007122AB" w:rsidP="005B4762">
            <w:pPr>
              <w:spacing w:after="0" w:line="240" w:lineRule="auto"/>
              <w:rPr>
                <w:rFonts w:ascii="Times New Roman" w:hAnsi="Times New Roman" w:cs="Times New Roman"/>
                <w:color w:val="000000"/>
                <w:sz w:val="19"/>
                <w:szCs w:val="19"/>
              </w:rPr>
            </w:pPr>
            <w:hyperlink r:id="rId45" w:history="1">
              <w:r w:rsidR="005B4762" w:rsidRPr="008C377C">
                <w:rPr>
                  <w:rFonts w:ascii="Times New Roman" w:hAnsi="Times New Roman" w:cs="Times New Roman"/>
                  <w:color w:val="000000"/>
                  <w:sz w:val="19"/>
                  <w:szCs w:val="19"/>
                </w:rPr>
                <w:t>ГОСТ ЕН 50085-1</w:t>
              </w:r>
            </w:hyperlink>
          </w:p>
          <w:p w14:paraId="11E1279A" w14:textId="77777777" w:rsidR="005B4762" w:rsidRPr="008C377C" w:rsidRDefault="007122AB" w:rsidP="005B4762">
            <w:pPr>
              <w:spacing w:after="0" w:line="240" w:lineRule="auto"/>
              <w:rPr>
                <w:rFonts w:ascii="Times New Roman" w:hAnsi="Times New Roman" w:cs="Times New Roman"/>
                <w:color w:val="000000"/>
                <w:sz w:val="19"/>
                <w:szCs w:val="19"/>
              </w:rPr>
            </w:pPr>
            <w:hyperlink r:id="rId46" w:history="1">
              <w:r w:rsidR="005B4762" w:rsidRPr="008C377C">
                <w:rPr>
                  <w:rFonts w:ascii="Times New Roman" w:hAnsi="Times New Roman" w:cs="Times New Roman"/>
                  <w:color w:val="000000"/>
                  <w:sz w:val="19"/>
                  <w:szCs w:val="19"/>
                </w:rPr>
                <w:t>ГОСТ ЕН 50085-2-3</w:t>
              </w:r>
            </w:hyperlink>
          </w:p>
          <w:p w14:paraId="05B8EC22"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EN 50445</w:t>
            </w:r>
          </w:p>
          <w:p w14:paraId="224775C6" w14:textId="77777777" w:rsidR="005B4762" w:rsidRPr="008C377C" w:rsidRDefault="007122AB" w:rsidP="005B4762">
            <w:pPr>
              <w:spacing w:after="0" w:line="240" w:lineRule="auto"/>
              <w:rPr>
                <w:rFonts w:ascii="Times New Roman" w:hAnsi="Times New Roman" w:cs="Times New Roman"/>
                <w:color w:val="000000"/>
                <w:sz w:val="19"/>
                <w:szCs w:val="19"/>
              </w:rPr>
            </w:pPr>
            <w:hyperlink r:id="rId47" w:history="1">
              <w:r w:rsidR="005B4762" w:rsidRPr="008C377C">
                <w:rPr>
                  <w:rFonts w:ascii="Times New Roman" w:hAnsi="Times New Roman" w:cs="Times New Roman"/>
                  <w:color w:val="000000"/>
                  <w:sz w:val="19"/>
                  <w:szCs w:val="19"/>
                </w:rPr>
                <w:t>ГОСТ IEC 60034-1</w:t>
              </w:r>
            </w:hyperlink>
          </w:p>
          <w:p w14:paraId="2A7DE0DB" w14:textId="77777777" w:rsidR="005B4762" w:rsidRPr="008C377C" w:rsidRDefault="007122AB" w:rsidP="005B4762">
            <w:pPr>
              <w:spacing w:after="0" w:line="240" w:lineRule="auto"/>
              <w:rPr>
                <w:rFonts w:ascii="Times New Roman" w:hAnsi="Times New Roman" w:cs="Times New Roman"/>
                <w:color w:val="000000"/>
                <w:sz w:val="19"/>
                <w:szCs w:val="19"/>
              </w:rPr>
            </w:pPr>
            <w:hyperlink r:id="rId48" w:history="1">
              <w:r w:rsidR="005B4762" w:rsidRPr="008C377C">
                <w:rPr>
                  <w:rFonts w:ascii="Times New Roman" w:hAnsi="Times New Roman" w:cs="Times New Roman"/>
                  <w:color w:val="000000"/>
                  <w:sz w:val="19"/>
                  <w:szCs w:val="19"/>
                </w:rPr>
                <w:t>ГОСТ IEC 60034-5</w:t>
              </w:r>
            </w:hyperlink>
          </w:p>
          <w:p w14:paraId="3A2806AE" w14:textId="77777777" w:rsidR="005B4762" w:rsidRPr="008C377C" w:rsidRDefault="007122AB" w:rsidP="005B4762">
            <w:pPr>
              <w:spacing w:after="0" w:line="240" w:lineRule="auto"/>
              <w:rPr>
                <w:rFonts w:ascii="Times New Roman" w:hAnsi="Times New Roman" w:cs="Times New Roman"/>
                <w:color w:val="000000"/>
                <w:sz w:val="19"/>
                <w:szCs w:val="19"/>
              </w:rPr>
            </w:pPr>
            <w:hyperlink r:id="rId49" w:history="1">
              <w:r w:rsidR="005B4762" w:rsidRPr="008C377C">
                <w:rPr>
                  <w:rFonts w:ascii="Times New Roman" w:hAnsi="Times New Roman" w:cs="Times New Roman"/>
                  <w:color w:val="000000"/>
                  <w:sz w:val="19"/>
                  <w:szCs w:val="19"/>
                </w:rPr>
                <w:t>ГОСТ МЭК 60034-6</w:t>
              </w:r>
            </w:hyperlink>
          </w:p>
          <w:p w14:paraId="2C9501E0" w14:textId="77777777" w:rsidR="005B4762" w:rsidRPr="008C377C" w:rsidRDefault="007122AB" w:rsidP="005B4762">
            <w:pPr>
              <w:spacing w:after="0" w:line="240" w:lineRule="auto"/>
              <w:rPr>
                <w:rFonts w:ascii="Times New Roman" w:hAnsi="Times New Roman" w:cs="Times New Roman"/>
                <w:color w:val="000000"/>
                <w:sz w:val="19"/>
                <w:szCs w:val="19"/>
              </w:rPr>
            </w:pPr>
            <w:hyperlink r:id="rId50" w:history="1">
              <w:r w:rsidR="005B4762" w:rsidRPr="008C377C">
                <w:rPr>
                  <w:rFonts w:ascii="Times New Roman" w:hAnsi="Times New Roman" w:cs="Times New Roman"/>
                  <w:color w:val="000000"/>
                  <w:sz w:val="19"/>
                  <w:szCs w:val="19"/>
                </w:rPr>
                <w:t>ГОСТ МЭК 60034-7</w:t>
              </w:r>
            </w:hyperlink>
          </w:p>
          <w:p w14:paraId="6B75BED8"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IEC 60034-8</w:t>
            </w:r>
          </w:p>
          <w:p w14:paraId="1F2767D2" w14:textId="77777777" w:rsidR="005B4762" w:rsidRPr="008C377C" w:rsidRDefault="007122AB" w:rsidP="005B4762">
            <w:pPr>
              <w:spacing w:after="0" w:line="240" w:lineRule="auto"/>
              <w:rPr>
                <w:rFonts w:ascii="Times New Roman" w:hAnsi="Times New Roman" w:cs="Times New Roman"/>
                <w:color w:val="000000"/>
                <w:sz w:val="19"/>
                <w:szCs w:val="19"/>
              </w:rPr>
            </w:pPr>
            <w:hyperlink r:id="rId51" w:history="1">
              <w:r w:rsidR="005B4762" w:rsidRPr="008C377C">
                <w:rPr>
                  <w:rFonts w:ascii="Times New Roman" w:hAnsi="Times New Roman" w:cs="Times New Roman"/>
                  <w:color w:val="000000"/>
                  <w:sz w:val="19"/>
                  <w:szCs w:val="19"/>
                </w:rPr>
                <w:t>ГОСТ IEC 60034-9</w:t>
              </w:r>
            </w:hyperlink>
          </w:p>
          <w:p w14:paraId="45C6A6CD"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IEC 60034-11</w:t>
            </w:r>
          </w:p>
          <w:p w14:paraId="70F9D332" w14:textId="77777777" w:rsidR="005B4762" w:rsidRPr="008C377C" w:rsidRDefault="007122AB" w:rsidP="005B4762">
            <w:pPr>
              <w:spacing w:after="0" w:line="240" w:lineRule="auto"/>
              <w:rPr>
                <w:rFonts w:ascii="Times New Roman" w:hAnsi="Times New Roman" w:cs="Times New Roman"/>
                <w:color w:val="000000"/>
                <w:sz w:val="19"/>
                <w:szCs w:val="19"/>
              </w:rPr>
            </w:pPr>
            <w:hyperlink r:id="rId52" w:history="1">
              <w:r w:rsidR="005B4762" w:rsidRPr="008C377C">
                <w:rPr>
                  <w:rFonts w:ascii="Times New Roman" w:hAnsi="Times New Roman" w:cs="Times New Roman"/>
                  <w:color w:val="000000"/>
                  <w:sz w:val="19"/>
                  <w:szCs w:val="19"/>
                </w:rPr>
                <w:t>ГОСТ 28327</w:t>
              </w:r>
            </w:hyperlink>
            <w:r w:rsidR="005B4762" w:rsidRPr="008C377C">
              <w:rPr>
                <w:rFonts w:ascii="Times New Roman" w:hAnsi="Times New Roman" w:cs="Times New Roman"/>
                <w:color w:val="000000"/>
                <w:sz w:val="19"/>
                <w:szCs w:val="19"/>
              </w:rPr>
              <w:t xml:space="preserve"> (МЭК 34-12)</w:t>
            </w:r>
          </w:p>
          <w:p w14:paraId="3B28255E" w14:textId="77777777" w:rsidR="005B4762" w:rsidRPr="008C377C" w:rsidRDefault="007122AB" w:rsidP="005B4762">
            <w:pPr>
              <w:spacing w:after="0" w:line="240" w:lineRule="auto"/>
              <w:rPr>
                <w:rFonts w:ascii="Times New Roman" w:hAnsi="Times New Roman" w:cs="Times New Roman"/>
                <w:color w:val="000000"/>
                <w:sz w:val="19"/>
                <w:szCs w:val="19"/>
              </w:rPr>
            </w:pPr>
            <w:hyperlink r:id="rId53" w:history="1">
              <w:r w:rsidR="005B4762" w:rsidRPr="008C377C">
                <w:rPr>
                  <w:rFonts w:ascii="Times New Roman" w:hAnsi="Times New Roman" w:cs="Times New Roman"/>
                  <w:color w:val="000000"/>
                  <w:sz w:val="19"/>
                  <w:szCs w:val="19"/>
                </w:rPr>
                <w:t>ГОСТ Р МЭК 60034-12</w:t>
              </w:r>
            </w:hyperlink>
          </w:p>
          <w:p w14:paraId="0E2E58E6" w14:textId="77777777" w:rsidR="005B4762" w:rsidRPr="008C377C" w:rsidRDefault="007122AB" w:rsidP="005B4762">
            <w:pPr>
              <w:spacing w:after="0" w:line="240" w:lineRule="auto"/>
              <w:rPr>
                <w:rFonts w:ascii="Times New Roman" w:hAnsi="Times New Roman" w:cs="Times New Roman"/>
                <w:color w:val="000000"/>
                <w:sz w:val="19"/>
                <w:szCs w:val="19"/>
              </w:rPr>
            </w:pPr>
            <w:hyperlink r:id="rId54" w:history="1">
              <w:r w:rsidR="005B4762" w:rsidRPr="008C377C">
                <w:rPr>
                  <w:rFonts w:ascii="Times New Roman" w:hAnsi="Times New Roman" w:cs="Times New Roman"/>
                  <w:color w:val="000000"/>
                  <w:sz w:val="19"/>
                  <w:szCs w:val="19"/>
                </w:rPr>
                <w:t>ГОСТ IEC 60034-14</w:t>
              </w:r>
            </w:hyperlink>
          </w:p>
          <w:p w14:paraId="2315298D" w14:textId="77777777" w:rsidR="005B4762" w:rsidRPr="008C377C" w:rsidRDefault="007122AB" w:rsidP="005B4762">
            <w:pPr>
              <w:spacing w:after="0" w:line="240" w:lineRule="auto"/>
              <w:rPr>
                <w:rFonts w:ascii="Times New Roman" w:hAnsi="Times New Roman" w:cs="Times New Roman"/>
                <w:color w:val="000000"/>
                <w:sz w:val="19"/>
                <w:szCs w:val="19"/>
              </w:rPr>
            </w:pPr>
            <w:hyperlink r:id="rId55" w:history="1">
              <w:r w:rsidR="005B4762" w:rsidRPr="008C377C">
                <w:rPr>
                  <w:rFonts w:ascii="Times New Roman" w:hAnsi="Times New Roman" w:cs="Times New Roman"/>
                  <w:color w:val="000000"/>
                  <w:sz w:val="19"/>
                  <w:szCs w:val="19"/>
                </w:rPr>
                <w:t>ГОСТ IEC 60034-29</w:t>
              </w:r>
            </w:hyperlink>
          </w:p>
          <w:p w14:paraId="7DE7D053" w14:textId="77777777" w:rsidR="005B4762" w:rsidRPr="008C377C" w:rsidRDefault="007122AB" w:rsidP="005B4762">
            <w:pPr>
              <w:spacing w:after="0" w:line="240" w:lineRule="auto"/>
              <w:rPr>
                <w:rFonts w:ascii="Times New Roman" w:hAnsi="Times New Roman" w:cs="Times New Roman"/>
                <w:color w:val="000000"/>
                <w:sz w:val="19"/>
                <w:szCs w:val="19"/>
              </w:rPr>
            </w:pPr>
            <w:hyperlink r:id="rId56" w:history="1">
              <w:r w:rsidR="005B4762" w:rsidRPr="008C377C">
                <w:rPr>
                  <w:rFonts w:ascii="Times New Roman" w:hAnsi="Times New Roman" w:cs="Times New Roman"/>
                  <w:color w:val="000000"/>
                  <w:sz w:val="19"/>
                  <w:szCs w:val="19"/>
                </w:rPr>
                <w:t>ГОСТ 30012.1</w:t>
              </w:r>
            </w:hyperlink>
            <w:r w:rsidR="005B4762" w:rsidRPr="008C377C">
              <w:rPr>
                <w:rFonts w:ascii="Times New Roman" w:hAnsi="Times New Roman" w:cs="Times New Roman"/>
                <w:color w:val="000000"/>
                <w:sz w:val="19"/>
                <w:szCs w:val="19"/>
              </w:rPr>
              <w:t xml:space="preserve"> (МЭК 60051-1-97)</w:t>
            </w:r>
            <w:r w:rsidR="005B4762" w:rsidRPr="008C377C">
              <w:rPr>
                <w:rFonts w:ascii="Times New Roman" w:hAnsi="Times New Roman" w:cs="Times New Roman"/>
                <w:color w:val="000000"/>
                <w:sz w:val="19"/>
                <w:szCs w:val="19"/>
              </w:rPr>
              <w:br/>
            </w:r>
            <w:hyperlink r:id="rId57" w:history="1">
              <w:r w:rsidR="005B4762" w:rsidRPr="008C377C">
                <w:rPr>
                  <w:rFonts w:ascii="Times New Roman" w:hAnsi="Times New Roman" w:cs="Times New Roman"/>
                  <w:color w:val="000000"/>
                  <w:sz w:val="19"/>
                  <w:szCs w:val="19"/>
                </w:rPr>
                <w:t>ГОСТ 8711</w:t>
              </w:r>
            </w:hyperlink>
            <w:r w:rsidR="005B4762" w:rsidRPr="008C377C">
              <w:rPr>
                <w:rFonts w:ascii="Times New Roman" w:hAnsi="Times New Roman" w:cs="Times New Roman"/>
                <w:color w:val="000000"/>
                <w:sz w:val="19"/>
                <w:szCs w:val="19"/>
              </w:rPr>
              <w:t xml:space="preserve"> (МЭК 51-2-84)</w:t>
            </w:r>
          </w:p>
          <w:p w14:paraId="412FF2A5" w14:textId="77777777" w:rsidR="005B4762" w:rsidRPr="008C377C" w:rsidRDefault="007122AB" w:rsidP="005B4762">
            <w:pPr>
              <w:spacing w:after="0" w:line="240" w:lineRule="auto"/>
              <w:rPr>
                <w:rFonts w:ascii="Times New Roman" w:hAnsi="Times New Roman" w:cs="Times New Roman"/>
                <w:color w:val="000000"/>
                <w:sz w:val="19"/>
                <w:szCs w:val="19"/>
              </w:rPr>
            </w:pPr>
            <w:hyperlink r:id="rId58" w:history="1">
              <w:r w:rsidR="005B4762" w:rsidRPr="008C377C">
                <w:rPr>
                  <w:rFonts w:ascii="Times New Roman" w:hAnsi="Times New Roman" w:cs="Times New Roman"/>
                  <w:color w:val="000000"/>
                  <w:sz w:val="19"/>
                  <w:szCs w:val="19"/>
                </w:rPr>
                <w:t>ГОСТ 8476</w:t>
              </w:r>
            </w:hyperlink>
            <w:r w:rsidR="005B4762" w:rsidRPr="008C377C">
              <w:rPr>
                <w:rFonts w:ascii="Times New Roman" w:hAnsi="Times New Roman" w:cs="Times New Roman"/>
                <w:color w:val="000000"/>
                <w:sz w:val="19"/>
                <w:szCs w:val="19"/>
              </w:rPr>
              <w:t xml:space="preserve"> (МЭК 51-3-84)</w:t>
            </w:r>
          </w:p>
          <w:p w14:paraId="677C6C65" w14:textId="77777777" w:rsidR="005B4762" w:rsidRPr="008C377C" w:rsidRDefault="007122AB" w:rsidP="005B4762">
            <w:pPr>
              <w:spacing w:after="0" w:line="240" w:lineRule="auto"/>
              <w:rPr>
                <w:rFonts w:ascii="Times New Roman" w:hAnsi="Times New Roman" w:cs="Times New Roman"/>
                <w:color w:val="000000"/>
                <w:sz w:val="19"/>
                <w:szCs w:val="19"/>
              </w:rPr>
            </w:pPr>
            <w:hyperlink r:id="rId59" w:history="1">
              <w:r w:rsidR="005B4762" w:rsidRPr="008C377C">
                <w:rPr>
                  <w:rFonts w:ascii="Times New Roman" w:hAnsi="Times New Roman" w:cs="Times New Roman"/>
                  <w:color w:val="000000"/>
                  <w:sz w:val="19"/>
                  <w:szCs w:val="19"/>
                </w:rPr>
                <w:t>ГОСТ 7590</w:t>
              </w:r>
            </w:hyperlink>
            <w:r w:rsidR="005B4762" w:rsidRPr="008C377C">
              <w:rPr>
                <w:rFonts w:ascii="Times New Roman" w:hAnsi="Times New Roman" w:cs="Times New Roman"/>
                <w:color w:val="000000"/>
                <w:sz w:val="19"/>
                <w:szCs w:val="19"/>
              </w:rPr>
              <w:t xml:space="preserve"> (МЭК 51-4-84)</w:t>
            </w:r>
          </w:p>
          <w:p w14:paraId="2B575155" w14:textId="77777777" w:rsidR="005B4762" w:rsidRPr="008C377C" w:rsidRDefault="007122AB" w:rsidP="005B4762">
            <w:pPr>
              <w:spacing w:after="0" w:line="240" w:lineRule="auto"/>
              <w:rPr>
                <w:rFonts w:ascii="Times New Roman" w:hAnsi="Times New Roman" w:cs="Times New Roman"/>
                <w:color w:val="000000"/>
                <w:sz w:val="19"/>
                <w:szCs w:val="19"/>
              </w:rPr>
            </w:pPr>
            <w:hyperlink r:id="rId60" w:history="1">
              <w:r w:rsidR="005B4762" w:rsidRPr="008C377C">
                <w:rPr>
                  <w:rFonts w:ascii="Times New Roman" w:hAnsi="Times New Roman" w:cs="Times New Roman"/>
                  <w:color w:val="000000"/>
                  <w:sz w:val="19"/>
                  <w:szCs w:val="19"/>
                </w:rPr>
                <w:t>ГОСТ 8039</w:t>
              </w:r>
            </w:hyperlink>
            <w:r w:rsidR="005B4762" w:rsidRPr="008C377C">
              <w:rPr>
                <w:rFonts w:ascii="Times New Roman" w:hAnsi="Times New Roman" w:cs="Times New Roman"/>
                <w:color w:val="000000"/>
                <w:sz w:val="19"/>
                <w:szCs w:val="19"/>
              </w:rPr>
              <w:t xml:space="preserve"> (МЭК 51-5-85)</w:t>
            </w:r>
          </w:p>
          <w:p w14:paraId="4FD80045" w14:textId="77777777" w:rsidR="005B4762" w:rsidRPr="008C377C" w:rsidRDefault="007122AB" w:rsidP="005B4762">
            <w:pPr>
              <w:spacing w:after="0" w:line="240" w:lineRule="auto"/>
              <w:rPr>
                <w:rFonts w:ascii="Times New Roman" w:hAnsi="Times New Roman" w:cs="Times New Roman"/>
                <w:color w:val="000000"/>
                <w:sz w:val="19"/>
                <w:szCs w:val="19"/>
              </w:rPr>
            </w:pPr>
            <w:hyperlink r:id="rId61" w:history="1">
              <w:r w:rsidR="005B4762" w:rsidRPr="008C377C">
                <w:rPr>
                  <w:rFonts w:ascii="Times New Roman" w:hAnsi="Times New Roman" w:cs="Times New Roman"/>
                  <w:color w:val="000000"/>
                  <w:sz w:val="19"/>
                  <w:szCs w:val="19"/>
                </w:rPr>
                <w:t>ГОСТ 23706</w:t>
              </w:r>
            </w:hyperlink>
            <w:r w:rsidR="005B4762" w:rsidRPr="008C377C">
              <w:rPr>
                <w:rFonts w:ascii="Times New Roman" w:hAnsi="Times New Roman" w:cs="Times New Roman"/>
                <w:color w:val="000000"/>
                <w:sz w:val="19"/>
                <w:szCs w:val="19"/>
              </w:rPr>
              <w:t xml:space="preserve"> (МЭК 51-6-84)</w:t>
            </w:r>
          </w:p>
          <w:p w14:paraId="2C8F4177" w14:textId="77777777" w:rsidR="005B4762" w:rsidRPr="008C377C" w:rsidRDefault="007122AB" w:rsidP="005B4762">
            <w:pPr>
              <w:spacing w:after="0" w:line="240" w:lineRule="auto"/>
              <w:rPr>
                <w:rFonts w:ascii="Times New Roman" w:hAnsi="Times New Roman" w:cs="Times New Roman"/>
                <w:color w:val="000000"/>
                <w:sz w:val="19"/>
                <w:szCs w:val="19"/>
              </w:rPr>
            </w:pPr>
            <w:hyperlink r:id="rId62" w:history="1">
              <w:r w:rsidR="005B4762" w:rsidRPr="008C377C">
                <w:rPr>
                  <w:rFonts w:ascii="Times New Roman" w:hAnsi="Times New Roman" w:cs="Times New Roman"/>
                  <w:color w:val="000000"/>
                  <w:sz w:val="19"/>
                  <w:szCs w:val="19"/>
                </w:rPr>
                <w:t>ГОСТ 10374</w:t>
              </w:r>
            </w:hyperlink>
            <w:r w:rsidR="005B4762" w:rsidRPr="008C377C">
              <w:rPr>
                <w:rFonts w:ascii="Times New Roman" w:hAnsi="Times New Roman" w:cs="Times New Roman"/>
                <w:color w:val="000000"/>
                <w:sz w:val="19"/>
                <w:szCs w:val="19"/>
              </w:rPr>
              <w:t xml:space="preserve"> (МЭК 51-7-84)</w:t>
            </w:r>
          </w:p>
          <w:p w14:paraId="0ECF4960" w14:textId="77777777" w:rsidR="005B4762" w:rsidRPr="008C377C" w:rsidRDefault="007122AB" w:rsidP="005B4762">
            <w:pPr>
              <w:spacing w:after="0" w:line="240" w:lineRule="auto"/>
              <w:rPr>
                <w:rFonts w:ascii="Times New Roman" w:hAnsi="Times New Roman" w:cs="Times New Roman"/>
                <w:color w:val="000000"/>
                <w:sz w:val="19"/>
                <w:szCs w:val="19"/>
              </w:rPr>
            </w:pPr>
            <w:hyperlink r:id="rId63" w:history="1">
              <w:r w:rsidR="005B4762" w:rsidRPr="008C377C">
                <w:rPr>
                  <w:rFonts w:ascii="Times New Roman" w:hAnsi="Times New Roman" w:cs="Times New Roman"/>
                  <w:color w:val="000000"/>
                  <w:sz w:val="19"/>
                  <w:szCs w:val="19"/>
                </w:rPr>
                <w:t>ГОСТ 8042</w:t>
              </w:r>
            </w:hyperlink>
            <w:r w:rsidR="005B4762" w:rsidRPr="008C377C">
              <w:rPr>
                <w:rFonts w:ascii="Times New Roman" w:hAnsi="Times New Roman" w:cs="Times New Roman"/>
                <w:color w:val="000000"/>
                <w:sz w:val="19"/>
                <w:szCs w:val="19"/>
              </w:rPr>
              <w:t xml:space="preserve"> (МЭК 51-8-84)</w:t>
            </w:r>
          </w:p>
          <w:p w14:paraId="413EA4DE" w14:textId="77777777" w:rsidR="005B4762" w:rsidRPr="008C377C" w:rsidRDefault="007122AB" w:rsidP="005B4762">
            <w:pPr>
              <w:spacing w:after="0" w:line="240" w:lineRule="auto"/>
              <w:rPr>
                <w:rFonts w:ascii="Times New Roman" w:hAnsi="Times New Roman" w:cs="Times New Roman"/>
                <w:color w:val="000000"/>
                <w:sz w:val="19"/>
                <w:szCs w:val="19"/>
              </w:rPr>
            </w:pPr>
            <w:hyperlink r:id="rId64" w:history="1">
              <w:r w:rsidR="005B4762" w:rsidRPr="008C377C">
                <w:rPr>
                  <w:rFonts w:ascii="Times New Roman" w:hAnsi="Times New Roman" w:cs="Times New Roman"/>
                  <w:color w:val="000000"/>
                  <w:sz w:val="19"/>
                  <w:szCs w:val="19"/>
                </w:rPr>
                <w:t>ГОСТ 30012.9-93</w:t>
              </w:r>
            </w:hyperlink>
            <w:r w:rsidR="005B4762" w:rsidRPr="008C377C">
              <w:rPr>
                <w:rFonts w:ascii="Times New Roman" w:hAnsi="Times New Roman" w:cs="Times New Roman"/>
                <w:color w:val="000000"/>
                <w:sz w:val="19"/>
                <w:szCs w:val="19"/>
              </w:rPr>
              <w:t xml:space="preserve"> (МЭК 51-9-88)</w:t>
            </w:r>
          </w:p>
          <w:p w14:paraId="1B47ACF2" w14:textId="77777777" w:rsidR="005B4762" w:rsidRPr="008C377C" w:rsidRDefault="007122AB" w:rsidP="005B4762">
            <w:pPr>
              <w:spacing w:after="0" w:line="240" w:lineRule="auto"/>
              <w:rPr>
                <w:rFonts w:ascii="Times New Roman" w:hAnsi="Times New Roman" w:cs="Times New Roman"/>
                <w:color w:val="000000"/>
                <w:sz w:val="19"/>
                <w:szCs w:val="19"/>
              </w:rPr>
            </w:pPr>
            <w:hyperlink r:id="rId65" w:history="1">
              <w:r w:rsidR="005B4762" w:rsidRPr="008C377C">
                <w:rPr>
                  <w:rFonts w:ascii="Times New Roman" w:hAnsi="Times New Roman" w:cs="Times New Roman"/>
                  <w:color w:val="000000"/>
                  <w:sz w:val="19"/>
                  <w:szCs w:val="19"/>
                </w:rPr>
                <w:t>ГОСТ IEC 60110-1</w:t>
              </w:r>
            </w:hyperlink>
          </w:p>
          <w:p w14:paraId="27C280A7" w14:textId="77777777" w:rsidR="005B4762" w:rsidRPr="008C377C" w:rsidRDefault="007122AB" w:rsidP="005B4762">
            <w:pPr>
              <w:spacing w:after="0" w:line="240" w:lineRule="auto"/>
              <w:rPr>
                <w:rFonts w:ascii="Times New Roman" w:hAnsi="Times New Roman" w:cs="Times New Roman"/>
                <w:color w:val="000000"/>
                <w:sz w:val="19"/>
                <w:szCs w:val="19"/>
              </w:rPr>
            </w:pPr>
            <w:hyperlink r:id="rId66" w:history="1">
              <w:r w:rsidR="005B4762" w:rsidRPr="008C377C">
                <w:rPr>
                  <w:rFonts w:ascii="Times New Roman" w:hAnsi="Times New Roman" w:cs="Times New Roman"/>
                  <w:color w:val="000000"/>
                  <w:sz w:val="19"/>
                  <w:szCs w:val="19"/>
                </w:rPr>
                <w:t>ГОСТ IEC 60143-2</w:t>
              </w:r>
            </w:hyperlink>
          </w:p>
          <w:p w14:paraId="6BCE5E1B" w14:textId="77777777" w:rsidR="005B4762" w:rsidRPr="008C377C" w:rsidRDefault="007122AB" w:rsidP="005B4762">
            <w:pPr>
              <w:spacing w:after="0" w:line="240" w:lineRule="auto"/>
              <w:rPr>
                <w:rFonts w:ascii="Times New Roman" w:hAnsi="Times New Roman" w:cs="Times New Roman"/>
                <w:color w:val="000000"/>
                <w:sz w:val="19"/>
                <w:szCs w:val="19"/>
              </w:rPr>
            </w:pPr>
            <w:hyperlink r:id="rId67" w:history="1">
              <w:r w:rsidR="005B4762" w:rsidRPr="008C377C">
                <w:rPr>
                  <w:rFonts w:ascii="Times New Roman" w:hAnsi="Times New Roman" w:cs="Times New Roman"/>
                  <w:color w:val="000000"/>
                  <w:sz w:val="19"/>
                  <w:szCs w:val="19"/>
                </w:rPr>
                <w:t>ГОСТ IEC 60252-1</w:t>
              </w:r>
            </w:hyperlink>
          </w:p>
          <w:p w14:paraId="66FD3109" w14:textId="77777777" w:rsidR="005B4762" w:rsidRPr="008C377C" w:rsidRDefault="007122AB" w:rsidP="005B4762">
            <w:pPr>
              <w:spacing w:after="0" w:line="240" w:lineRule="auto"/>
              <w:rPr>
                <w:rFonts w:ascii="Times New Roman" w:hAnsi="Times New Roman" w:cs="Times New Roman"/>
                <w:color w:val="000000"/>
                <w:sz w:val="19"/>
                <w:szCs w:val="19"/>
              </w:rPr>
            </w:pPr>
            <w:hyperlink r:id="rId68" w:history="1">
              <w:r w:rsidR="005B4762" w:rsidRPr="008C377C">
                <w:rPr>
                  <w:rFonts w:ascii="Times New Roman" w:hAnsi="Times New Roman" w:cs="Times New Roman"/>
                  <w:color w:val="000000"/>
                  <w:sz w:val="19"/>
                  <w:szCs w:val="19"/>
                </w:rPr>
                <w:t>ГОСТ IEC 60252-2</w:t>
              </w:r>
            </w:hyperlink>
          </w:p>
          <w:p w14:paraId="1A4F1098" w14:textId="77777777" w:rsidR="005B4762" w:rsidRPr="008C377C" w:rsidRDefault="007122AB" w:rsidP="005B4762">
            <w:pPr>
              <w:spacing w:after="0" w:line="240" w:lineRule="auto"/>
              <w:rPr>
                <w:rFonts w:ascii="Times New Roman" w:hAnsi="Times New Roman" w:cs="Times New Roman"/>
                <w:color w:val="000000"/>
                <w:sz w:val="19"/>
                <w:szCs w:val="19"/>
              </w:rPr>
            </w:pPr>
            <w:hyperlink r:id="rId69" w:history="1">
              <w:r w:rsidR="005B4762" w:rsidRPr="008C377C">
                <w:rPr>
                  <w:rFonts w:ascii="Times New Roman" w:hAnsi="Times New Roman" w:cs="Times New Roman"/>
                  <w:color w:val="000000"/>
                  <w:sz w:val="19"/>
                  <w:szCs w:val="19"/>
                </w:rPr>
                <w:t>ГОСТ IEC 60255-1</w:t>
              </w:r>
            </w:hyperlink>
          </w:p>
          <w:p w14:paraId="663C6764" w14:textId="77777777" w:rsidR="005B4762" w:rsidRPr="008C377C" w:rsidRDefault="007122AB" w:rsidP="005B4762">
            <w:pPr>
              <w:spacing w:after="0" w:line="240" w:lineRule="auto"/>
              <w:rPr>
                <w:rFonts w:ascii="Times New Roman" w:hAnsi="Times New Roman" w:cs="Times New Roman"/>
                <w:color w:val="000000"/>
                <w:sz w:val="19"/>
                <w:szCs w:val="19"/>
              </w:rPr>
            </w:pPr>
            <w:hyperlink r:id="rId70" w:history="1">
              <w:r w:rsidR="005B4762" w:rsidRPr="008C377C">
                <w:rPr>
                  <w:rFonts w:ascii="Times New Roman" w:hAnsi="Times New Roman" w:cs="Times New Roman"/>
                  <w:color w:val="000000"/>
                  <w:sz w:val="19"/>
                  <w:szCs w:val="19"/>
                </w:rPr>
                <w:t>ГОСТ IEC 60255-5</w:t>
              </w:r>
            </w:hyperlink>
          </w:p>
          <w:p w14:paraId="36574ECE" w14:textId="77777777" w:rsidR="005B4762" w:rsidRPr="008C377C" w:rsidRDefault="007122AB" w:rsidP="005B4762">
            <w:pPr>
              <w:spacing w:after="0" w:line="240" w:lineRule="auto"/>
              <w:rPr>
                <w:rFonts w:ascii="Times New Roman" w:hAnsi="Times New Roman" w:cs="Times New Roman"/>
                <w:color w:val="000000"/>
                <w:sz w:val="19"/>
                <w:szCs w:val="19"/>
              </w:rPr>
            </w:pPr>
            <w:hyperlink r:id="rId71" w:history="1">
              <w:r w:rsidR="005B4762" w:rsidRPr="008C377C">
                <w:rPr>
                  <w:rFonts w:ascii="Times New Roman" w:hAnsi="Times New Roman" w:cs="Times New Roman"/>
                  <w:color w:val="000000"/>
                  <w:sz w:val="19"/>
                  <w:szCs w:val="19"/>
                </w:rPr>
                <w:t>ГОСТ IEC 60255-13</w:t>
              </w:r>
            </w:hyperlink>
          </w:p>
          <w:p w14:paraId="4E7708C1" w14:textId="77777777" w:rsidR="005B4762" w:rsidRPr="008C377C" w:rsidRDefault="007122AB" w:rsidP="005B4762">
            <w:pPr>
              <w:spacing w:after="0" w:line="240" w:lineRule="auto"/>
              <w:rPr>
                <w:rFonts w:ascii="Times New Roman" w:hAnsi="Times New Roman" w:cs="Times New Roman"/>
                <w:color w:val="000000"/>
                <w:sz w:val="19"/>
                <w:szCs w:val="19"/>
              </w:rPr>
            </w:pPr>
            <w:hyperlink r:id="rId72" w:history="1">
              <w:r w:rsidR="005B4762" w:rsidRPr="008C377C">
                <w:rPr>
                  <w:rFonts w:ascii="Times New Roman" w:hAnsi="Times New Roman" w:cs="Times New Roman"/>
                  <w:color w:val="000000"/>
                  <w:sz w:val="19"/>
                  <w:szCs w:val="19"/>
                </w:rPr>
                <w:t>ГОСТ IEC 60255-27</w:t>
              </w:r>
            </w:hyperlink>
          </w:p>
          <w:p w14:paraId="4797BEBC" w14:textId="77777777" w:rsidR="005B4762" w:rsidRPr="008C377C" w:rsidRDefault="007122AB" w:rsidP="005B4762">
            <w:pPr>
              <w:spacing w:after="0" w:line="240" w:lineRule="auto"/>
              <w:rPr>
                <w:rFonts w:ascii="Times New Roman" w:hAnsi="Times New Roman" w:cs="Times New Roman"/>
                <w:color w:val="000000"/>
                <w:sz w:val="19"/>
                <w:szCs w:val="19"/>
              </w:rPr>
            </w:pPr>
            <w:hyperlink r:id="rId73" w:history="1">
              <w:r w:rsidR="005B4762" w:rsidRPr="008C377C">
                <w:rPr>
                  <w:rFonts w:ascii="Times New Roman" w:hAnsi="Times New Roman" w:cs="Times New Roman"/>
                  <w:color w:val="000000"/>
                  <w:sz w:val="19"/>
                  <w:szCs w:val="19"/>
                </w:rPr>
                <w:t>ГОСТ IEC 60335-2-15</w:t>
              </w:r>
            </w:hyperlink>
          </w:p>
          <w:p w14:paraId="237D1E58" w14:textId="77777777" w:rsidR="005B4762" w:rsidRPr="008C377C" w:rsidRDefault="007122AB" w:rsidP="005B4762">
            <w:pPr>
              <w:spacing w:after="0" w:line="240" w:lineRule="auto"/>
              <w:rPr>
                <w:rFonts w:ascii="Times New Roman" w:hAnsi="Times New Roman" w:cs="Times New Roman"/>
                <w:color w:val="000000"/>
                <w:sz w:val="19"/>
                <w:szCs w:val="19"/>
              </w:rPr>
            </w:pPr>
            <w:hyperlink r:id="rId74" w:history="1">
              <w:r w:rsidR="005B4762" w:rsidRPr="008C377C">
                <w:rPr>
                  <w:rFonts w:ascii="Times New Roman" w:hAnsi="Times New Roman" w:cs="Times New Roman"/>
                  <w:color w:val="000000"/>
                  <w:sz w:val="19"/>
                  <w:szCs w:val="19"/>
                </w:rPr>
                <w:t>ГОСТ IEC 60335-2-16</w:t>
              </w:r>
            </w:hyperlink>
          </w:p>
          <w:p w14:paraId="1201ECF7" w14:textId="77777777" w:rsidR="005B4762" w:rsidRPr="008C377C" w:rsidRDefault="007122AB" w:rsidP="005B4762">
            <w:pPr>
              <w:spacing w:after="0" w:line="240" w:lineRule="auto"/>
              <w:rPr>
                <w:rFonts w:ascii="Times New Roman" w:hAnsi="Times New Roman" w:cs="Times New Roman"/>
                <w:color w:val="000000"/>
                <w:sz w:val="19"/>
                <w:szCs w:val="19"/>
              </w:rPr>
            </w:pPr>
            <w:hyperlink r:id="rId75" w:history="1">
              <w:r w:rsidR="005B4762" w:rsidRPr="008C377C">
                <w:rPr>
                  <w:rFonts w:ascii="Times New Roman" w:hAnsi="Times New Roman" w:cs="Times New Roman"/>
                  <w:color w:val="000000"/>
                  <w:sz w:val="19"/>
                  <w:szCs w:val="19"/>
                </w:rPr>
                <w:t>ГОСТ IEC 60335-2-21</w:t>
              </w:r>
            </w:hyperlink>
          </w:p>
          <w:p w14:paraId="6EEC6EC8" w14:textId="77777777" w:rsidR="005B4762" w:rsidRPr="008C377C" w:rsidRDefault="007122AB" w:rsidP="005B4762">
            <w:pPr>
              <w:spacing w:after="0" w:line="240" w:lineRule="auto"/>
              <w:rPr>
                <w:rFonts w:ascii="Times New Roman" w:hAnsi="Times New Roman" w:cs="Times New Roman"/>
                <w:color w:val="000000"/>
                <w:sz w:val="19"/>
                <w:szCs w:val="19"/>
              </w:rPr>
            </w:pPr>
            <w:hyperlink r:id="rId76" w:history="1">
              <w:r w:rsidR="005B4762" w:rsidRPr="008C377C">
                <w:rPr>
                  <w:rFonts w:ascii="Times New Roman" w:hAnsi="Times New Roman" w:cs="Times New Roman"/>
                  <w:color w:val="000000"/>
                  <w:sz w:val="19"/>
                  <w:szCs w:val="19"/>
                </w:rPr>
                <w:t>ГОСТ IEC 60335-2-26</w:t>
              </w:r>
            </w:hyperlink>
          </w:p>
          <w:p w14:paraId="7F62F18D"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IEC 60335-2-34</w:t>
            </w:r>
          </w:p>
          <w:p w14:paraId="11D9BB04" w14:textId="77777777" w:rsidR="005B4762" w:rsidRPr="008C377C" w:rsidRDefault="007122AB" w:rsidP="005B4762">
            <w:pPr>
              <w:spacing w:after="0" w:line="240" w:lineRule="auto"/>
              <w:rPr>
                <w:rFonts w:ascii="Times New Roman" w:hAnsi="Times New Roman" w:cs="Times New Roman"/>
                <w:color w:val="000000"/>
                <w:sz w:val="19"/>
                <w:szCs w:val="19"/>
              </w:rPr>
            </w:pPr>
            <w:hyperlink r:id="rId77" w:history="1">
              <w:r w:rsidR="005B4762" w:rsidRPr="008C377C">
                <w:rPr>
                  <w:rFonts w:ascii="Times New Roman" w:hAnsi="Times New Roman" w:cs="Times New Roman"/>
                  <w:color w:val="000000"/>
                  <w:sz w:val="19"/>
                  <w:szCs w:val="19"/>
                </w:rPr>
                <w:t>ГОСТ IEC 60335-2-59</w:t>
              </w:r>
            </w:hyperlink>
          </w:p>
          <w:p w14:paraId="68E8479E" w14:textId="77777777" w:rsidR="005B4762" w:rsidRPr="008C377C" w:rsidRDefault="007122AB" w:rsidP="005B4762">
            <w:pPr>
              <w:spacing w:after="0" w:line="240" w:lineRule="auto"/>
              <w:rPr>
                <w:rFonts w:ascii="Times New Roman" w:hAnsi="Times New Roman" w:cs="Times New Roman"/>
                <w:color w:val="000000"/>
                <w:sz w:val="19"/>
                <w:szCs w:val="19"/>
              </w:rPr>
            </w:pPr>
            <w:hyperlink r:id="rId78" w:history="1">
              <w:r w:rsidR="005B4762" w:rsidRPr="008C377C">
                <w:rPr>
                  <w:rFonts w:ascii="Times New Roman" w:hAnsi="Times New Roman" w:cs="Times New Roman"/>
                  <w:color w:val="000000"/>
                  <w:sz w:val="19"/>
                  <w:szCs w:val="19"/>
                </w:rPr>
                <w:t>ГОСТ IEC 60335-2-70</w:t>
              </w:r>
            </w:hyperlink>
          </w:p>
          <w:p w14:paraId="321056F6" w14:textId="77777777" w:rsidR="005B4762" w:rsidRPr="008C377C" w:rsidRDefault="007122AB" w:rsidP="005B4762">
            <w:pPr>
              <w:spacing w:after="0" w:line="240" w:lineRule="auto"/>
              <w:rPr>
                <w:rFonts w:ascii="Times New Roman" w:hAnsi="Times New Roman" w:cs="Times New Roman"/>
                <w:color w:val="000000"/>
                <w:sz w:val="19"/>
                <w:szCs w:val="19"/>
              </w:rPr>
            </w:pPr>
            <w:hyperlink r:id="rId79" w:history="1">
              <w:r w:rsidR="005B4762" w:rsidRPr="008C377C">
                <w:rPr>
                  <w:rFonts w:ascii="Times New Roman" w:hAnsi="Times New Roman" w:cs="Times New Roman"/>
                  <w:color w:val="000000"/>
                  <w:sz w:val="19"/>
                  <w:szCs w:val="19"/>
                </w:rPr>
                <w:t>ГОСТ IEC 60335-2-71</w:t>
              </w:r>
            </w:hyperlink>
          </w:p>
          <w:p w14:paraId="37E4D7AF" w14:textId="77777777" w:rsidR="005B4762" w:rsidRPr="008C377C" w:rsidRDefault="007122AB" w:rsidP="005B4762">
            <w:pPr>
              <w:spacing w:after="0" w:line="240" w:lineRule="auto"/>
              <w:rPr>
                <w:rFonts w:ascii="Times New Roman" w:hAnsi="Times New Roman" w:cs="Times New Roman"/>
                <w:color w:val="000000"/>
                <w:sz w:val="19"/>
                <w:szCs w:val="19"/>
              </w:rPr>
            </w:pPr>
            <w:hyperlink r:id="rId80" w:history="1">
              <w:r w:rsidR="005B4762" w:rsidRPr="008C377C">
                <w:rPr>
                  <w:rFonts w:ascii="Times New Roman" w:hAnsi="Times New Roman" w:cs="Times New Roman"/>
                  <w:color w:val="000000"/>
                  <w:sz w:val="19"/>
                  <w:szCs w:val="19"/>
                </w:rPr>
                <w:t>ГОСТ Р 52161.2.73</w:t>
              </w:r>
            </w:hyperlink>
            <w:r w:rsidR="005B4762" w:rsidRPr="008C377C">
              <w:rPr>
                <w:rFonts w:ascii="Times New Roman" w:hAnsi="Times New Roman" w:cs="Times New Roman"/>
                <w:color w:val="000000"/>
                <w:sz w:val="19"/>
                <w:szCs w:val="19"/>
              </w:rPr>
              <w:t xml:space="preserve"> (МЭК 60335-2-73)</w:t>
            </w:r>
          </w:p>
          <w:p w14:paraId="613336E1" w14:textId="77777777" w:rsidR="005B4762" w:rsidRPr="008C377C" w:rsidRDefault="007122AB" w:rsidP="005B4762">
            <w:pPr>
              <w:spacing w:after="0" w:line="240" w:lineRule="auto"/>
              <w:rPr>
                <w:rFonts w:ascii="Times New Roman" w:hAnsi="Times New Roman" w:cs="Times New Roman"/>
                <w:color w:val="000000"/>
                <w:sz w:val="19"/>
                <w:szCs w:val="19"/>
              </w:rPr>
            </w:pPr>
            <w:hyperlink r:id="rId81" w:history="1">
              <w:r w:rsidR="005B4762" w:rsidRPr="008C377C">
                <w:rPr>
                  <w:rFonts w:ascii="Times New Roman" w:hAnsi="Times New Roman" w:cs="Times New Roman"/>
                  <w:color w:val="000000"/>
                  <w:sz w:val="19"/>
                  <w:szCs w:val="19"/>
                </w:rPr>
                <w:t>ГОСТ IEC 60335-2-74</w:t>
              </w:r>
            </w:hyperlink>
          </w:p>
          <w:p w14:paraId="04CD3B92" w14:textId="77777777" w:rsidR="005B4762" w:rsidRPr="008C377C" w:rsidRDefault="007122AB" w:rsidP="005B4762">
            <w:pPr>
              <w:spacing w:after="0" w:line="240" w:lineRule="auto"/>
              <w:rPr>
                <w:rFonts w:ascii="Times New Roman" w:hAnsi="Times New Roman" w:cs="Times New Roman"/>
                <w:color w:val="000000"/>
                <w:sz w:val="19"/>
                <w:szCs w:val="19"/>
              </w:rPr>
            </w:pPr>
            <w:hyperlink r:id="rId82" w:history="1">
              <w:r w:rsidR="005B4762" w:rsidRPr="008C377C">
                <w:rPr>
                  <w:rFonts w:ascii="Times New Roman" w:hAnsi="Times New Roman" w:cs="Times New Roman"/>
                  <w:color w:val="000000"/>
                  <w:sz w:val="19"/>
                  <w:szCs w:val="19"/>
                </w:rPr>
                <w:t>ГОСТ IEC 60335-2-83</w:t>
              </w:r>
            </w:hyperlink>
          </w:p>
          <w:p w14:paraId="5072FDBF"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IEC 60335-2-86</w:t>
            </w:r>
          </w:p>
          <w:p w14:paraId="667D5A95" w14:textId="77777777" w:rsidR="005B4762" w:rsidRPr="008C377C" w:rsidRDefault="007122AB" w:rsidP="005B4762">
            <w:pPr>
              <w:spacing w:after="0" w:line="240" w:lineRule="auto"/>
              <w:rPr>
                <w:rFonts w:ascii="Times New Roman" w:hAnsi="Times New Roman" w:cs="Times New Roman"/>
                <w:color w:val="000000"/>
                <w:sz w:val="19"/>
                <w:szCs w:val="19"/>
              </w:rPr>
            </w:pPr>
            <w:hyperlink r:id="rId83" w:history="1">
              <w:r w:rsidR="005B4762" w:rsidRPr="008C377C">
                <w:rPr>
                  <w:rFonts w:ascii="Times New Roman" w:hAnsi="Times New Roman" w:cs="Times New Roman"/>
                  <w:color w:val="000000"/>
                  <w:sz w:val="19"/>
                  <w:szCs w:val="19"/>
                </w:rPr>
                <w:t>ГОСТ IEC 60335-2-87</w:t>
              </w:r>
            </w:hyperlink>
          </w:p>
          <w:p w14:paraId="7208E9EE" w14:textId="77777777" w:rsidR="005B4762" w:rsidRPr="008C377C" w:rsidRDefault="007122AB" w:rsidP="005B4762">
            <w:pPr>
              <w:spacing w:after="0" w:line="240" w:lineRule="auto"/>
              <w:rPr>
                <w:rFonts w:ascii="Times New Roman" w:hAnsi="Times New Roman" w:cs="Times New Roman"/>
                <w:color w:val="000000"/>
                <w:sz w:val="19"/>
                <w:szCs w:val="19"/>
              </w:rPr>
            </w:pPr>
            <w:hyperlink r:id="rId84" w:history="1">
              <w:r w:rsidR="005B4762" w:rsidRPr="008C377C">
                <w:rPr>
                  <w:rFonts w:ascii="Times New Roman" w:hAnsi="Times New Roman" w:cs="Times New Roman"/>
                  <w:color w:val="000000"/>
                  <w:sz w:val="19"/>
                  <w:szCs w:val="19"/>
                </w:rPr>
                <w:t>ГОСТ IEC 60335-2-87</w:t>
              </w:r>
            </w:hyperlink>
          </w:p>
          <w:p w14:paraId="5B034D90" w14:textId="77777777" w:rsidR="005B4762" w:rsidRPr="008C377C" w:rsidRDefault="007122AB" w:rsidP="005B4762">
            <w:pPr>
              <w:spacing w:after="0" w:line="240" w:lineRule="auto"/>
              <w:rPr>
                <w:rFonts w:ascii="Times New Roman" w:hAnsi="Times New Roman" w:cs="Times New Roman"/>
                <w:color w:val="000000"/>
                <w:sz w:val="19"/>
                <w:szCs w:val="19"/>
              </w:rPr>
            </w:pPr>
            <w:hyperlink r:id="rId85" w:history="1">
              <w:r w:rsidR="005B4762" w:rsidRPr="008C377C">
                <w:rPr>
                  <w:rFonts w:ascii="Times New Roman" w:hAnsi="Times New Roman" w:cs="Times New Roman"/>
                  <w:color w:val="000000"/>
                  <w:sz w:val="19"/>
                  <w:szCs w:val="19"/>
                </w:rPr>
                <w:t>ГОСТ IEC 60335-2-95</w:t>
              </w:r>
            </w:hyperlink>
          </w:p>
          <w:p w14:paraId="28C38221" w14:textId="77777777" w:rsidR="005B4762" w:rsidRPr="008C377C" w:rsidRDefault="007122AB" w:rsidP="005B4762">
            <w:pPr>
              <w:spacing w:after="0" w:line="240" w:lineRule="auto"/>
              <w:rPr>
                <w:rFonts w:ascii="Times New Roman" w:hAnsi="Times New Roman" w:cs="Times New Roman"/>
                <w:color w:val="000000"/>
                <w:sz w:val="19"/>
                <w:szCs w:val="19"/>
              </w:rPr>
            </w:pPr>
            <w:hyperlink r:id="rId86" w:history="1">
              <w:r w:rsidR="005B4762" w:rsidRPr="008C377C">
                <w:rPr>
                  <w:rFonts w:ascii="Times New Roman" w:hAnsi="Times New Roman" w:cs="Times New Roman"/>
                  <w:color w:val="000000"/>
                  <w:sz w:val="19"/>
                  <w:szCs w:val="19"/>
                </w:rPr>
                <w:t>ГОСТ IEC 60335-2-97</w:t>
              </w:r>
            </w:hyperlink>
          </w:p>
          <w:p w14:paraId="6F63E648" w14:textId="77777777" w:rsidR="005B4762" w:rsidRPr="008C377C" w:rsidRDefault="007122AB" w:rsidP="005B4762">
            <w:pPr>
              <w:spacing w:after="0" w:line="240" w:lineRule="auto"/>
              <w:rPr>
                <w:rFonts w:ascii="Times New Roman" w:hAnsi="Times New Roman" w:cs="Times New Roman"/>
                <w:color w:val="000000"/>
                <w:sz w:val="19"/>
                <w:szCs w:val="19"/>
              </w:rPr>
            </w:pPr>
            <w:hyperlink r:id="rId87" w:history="1">
              <w:r w:rsidR="005B4762" w:rsidRPr="008C377C">
                <w:rPr>
                  <w:rFonts w:ascii="Times New Roman" w:hAnsi="Times New Roman" w:cs="Times New Roman"/>
                  <w:color w:val="000000"/>
                  <w:sz w:val="19"/>
                  <w:szCs w:val="19"/>
                </w:rPr>
                <w:t>ГОСТ IEC 60335-2-102</w:t>
              </w:r>
            </w:hyperlink>
          </w:p>
          <w:p w14:paraId="66863E22" w14:textId="77777777" w:rsidR="005B4762" w:rsidRPr="008C377C" w:rsidRDefault="007122AB" w:rsidP="005B4762">
            <w:pPr>
              <w:spacing w:after="0" w:line="240" w:lineRule="auto"/>
              <w:rPr>
                <w:rFonts w:ascii="Times New Roman" w:hAnsi="Times New Roman" w:cs="Times New Roman"/>
                <w:color w:val="000000"/>
                <w:sz w:val="19"/>
                <w:szCs w:val="19"/>
              </w:rPr>
            </w:pPr>
            <w:hyperlink r:id="rId88" w:history="1">
              <w:r w:rsidR="005B4762" w:rsidRPr="008C377C">
                <w:rPr>
                  <w:rFonts w:ascii="Times New Roman" w:hAnsi="Times New Roman" w:cs="Times New Roman"/>
                  <w:color w:val="000000"/>
                  <w:sz w:val="19"/>
                  <w:szCs w:val="19"/>
                </w:rPr>
                <w:t>ГОСТ IEC 60335-2-103</w:t>
              </w:r>
            </w:hyperlink>
          </w:p>
          <w:p w14:paraId="470A806F" w14:textId="77777777" w:rsidR="005B4762" w:rsidRPr="008C377C" w:rsidRDefault="007122AB" w:rsidP="005B4762">
            <w:pPr>
              <w:spacing w:after="0" w:line="240" w:lineRule="auto"/>
              <w:rPr>
                <w:rFonts w:ascii="Times New Roman" w:hAnsi="Times New Roman" w:cs="Times New Roman"/>
                <w:color w:val="000000"/>
                <w:sz w:val="19"/>
                <w:szCs w:val="19"/>
              </w:rPr>
            </w:pPr>
            <w:hyperlink r:id="rId89" w:history="1">
              <w:r w:rsidR="005B4762" w:rsidRPr="008C377C">
                <w:rPr>
                  <w:rFonts w:ascii="Times New Roman" w:hAnsi="Times New Roman" w:cs="Times New Roman"/>
                  <w:color w:val="000000"/>
                  <w:sz w:val="19"/>
                  <w:szCs w:val="19"/>
                </w:rPr>
                <w:t>ГОСТ IEC 60335-2-104</w:t>
              </w:r>
            </w:hyperlink>
          </w:p>
          <w:p w14:paraId="78EDF33E" w14:textId="77777777" w:rsidR="005B4762" w:rsidRPr="008C377C" w:rsidRDefault="007122AB" w:rsidP="005B4762">
            <w:pPr>
              <w:spacing w:after="0" w:line="240" w:lineRule="auto"/>
              <w:rPr>
                <w:rFonts w:ascii="Times New Roman" w:hAnsi="Times New Roman" w:cs="Times New Roman"/>
                <w:color w:val="000000"/>
                <w:sz w:val="19"/>
                <w:szCs w:val="19"/>
              </w:rPr>
            </w:pPr>
            <w:hyperlink r:id="rId90" w:history="1">
              <w:r w:rsidR="005B4762" w:rsidRPr="008C377C">
                <w:rPr>
                  <w:rFonts w:ascii="Times New Roman" w:hAnsi="Times New Roman" w:cs="Times New Roman"/>
                  <w:color w:val="000000"/>
                  <w:sz w:val="19"/>
                  <w:szCs w:val="19"/>
                </w:rPr>
                <w:t>ГОСТ IEC 60335-2-108</w:t>
              </w:r>
            </w:hyperlink>
          </w:p>
          <w:p w14:paraId="5B999851" w14:textId="77777777" w:rsidR="005B4762" w:rsidRPr="008C377C" w:rsidRDefault="007122AB" w:rsidP="005B4762">
            <w:pPr>
              <w:spacing w:after="0" w:line="240" w:lineRule="auto"/>
              <w:rPr>
                <w:rFonts w:ascii="Times New Roman" w:hAnsi="Times New Roman" w:cs="Times New Roman"/>
                <w:color w:val="000000"/>
                <w:sz w:val="19"/>
                <w:szCs w:val="19"/>
              </w:rPr>
            </w:pPr>
            <w:hyperlink r:id="rId91" w:history="1">
              <w:r w:rsidR="005B4762" w:rsidRPr="008C377C">
                <w:rPr>
                  <w:rFonts w:ascii="Times New Roman" w:hAnsi="Times New Roman" w:cs="Times New Roman"/>
                  <w:color w:val="000000"/>
                  <w:sz w:val="19"/>
                  <w:szCs w:val="19"/>
                </w:rPr>
                <w:t>ГОСТ IEC 60335-2-109</w:t>
              </w:r>
            </w:hyperlink>
          </w:p>
          <w:p w14:paraId="2E7552F0" w14:textId="77777777" w:rsidR="005B4762" w:rsidRPr="008C377C" w:rsidRDefault="007122AB" w:rsidP="005B4762">
            <w:pPr>
              <w:spacing w:after="0" w:line="240" w:lineRule="auto"/>
              <w:rPr>
                <w:rFonts w:ascii="Times New Roman" w:hAnsi="Times New Roman" w:cs="Times New Roman"/>
                <w:color w:val="000000"/>
                <w:sz w:val="19"/>
                <w:szCs w:val="19"/>
              </w:rPr>
            </w:pPr>
            <w:hyperlink r:id="rId92" w:history="1">
              <w:r w:rsidR="005B4762" w:rsidRPr="008C377C">
                <w:rPr>
                  <w:rFonts w:ascii="Times New Roman" w:hAnsi="Times New Roman" w:cs="Times New Roman"/>
                  <w:color w:val="000000"/>
                  <w:sz w:val="19"/>
                  <w:szCs w:val="19"/>
                </w:rPr>
                <w:t>ГОСТ IEC 60358-1</w:t>
              </w:r>
            </w:hyperlink>
          </w:p>
          <w:p w14:paraId="65FB9029" w14:textId="77777777" w:rsidR="005B4762" w:rsidRPr="008C377C" w:rsidRDefault="007122AB" w:rsidP="005B4762">
            <w:pPr>
              <w:spacing w:after="0" w:line="240" w:lineRule="auto"/>
              <w:rPr>
                <w:rFonts w:ascii="Times New Roman" w:hAnsi="Times New Roman" w:cs="Times New Roman"/>
                <w:color w:val="000000"/>
                <w:sz w:val="19"/>
                <w:szCs w:val="19"/>
              </w:rPr>
            </w:pPr>
            <w:hyperlink r:id="rId93" w:history="1">
              <w:r w:rsidR="005B4762" w:rsidRPr="008C377C">
                <w:rPr>
                  <w:rFonts w:ascii="Times New Roman" w:hAnsi="Times New Roman" w:cs="Times New Roman"/>
                  <w:color w:val="000000"/>
                  <w:sz w:val="19"/>
                  <w:szCs w:val="19"/>
                </w:rPr>
                <w:t>ГОСТ Р 50462</w:t>
              </w:r>
            </w:hyperlink>
            <w:r w:rsidR="005B4762" w:rsidRPr="008C377C">
              <w:rPr>
                <w:rFonts w:ascii="Times New Roman" w:hAnsi="Times New Roman" w:cs="Times New Roman"/>
                <w:color w:val="000000"/>
                <w:sz w:val="19"/>
                <w:szCs w:val="19"/>
              </w:rPr>
              <w:t xml:space="preserve"> (МЭК 60446)</w:t>
            </w:r>
          </w:p>
          <w:p w14:paraId="7ED65FF7" w14:textId="77777777" w:rsidR="005B4762" w:rsidRPr="008C377C" w:rsidRDefault="007122AB" w:rsidP="005B4762">
            <w:pPr>
              <w:spacing w:after="0" w:line="240" w:lineRule="auto"/>
              <w:rPr>
                <w:rFonts w:ascii="Times New Roman" w:hAnsi="Times New Roman" w:cs="Times New Roman"/>
                <w:color w:val="000000"/>
                <w:sz w:val="19"/>
                <w:szCs w:val="19"/>
              </w:rPr>
            </w:pPr>
            <w:hyperlink r:id="rId94" w:history="1">
              <w:r w:rsidR="005B4762" w:rsidRPr="008C377C">
                <w:rPr>
                  <w:rFonts w:ascii="Times New Roman" w:hAnsi="Times New Roman" w:cs="Times New Roman"/>
                  <w:color w:val="000000"/>
                  <w:sz w:val="19"/>
                  <w:szCs w:val="19"/>
                </w:rPr>
                <w:t>ГОСТ IEC 60477</w:t>
              </w:r>
            </w:hyperlink>
          </w:p>
          <w:p w14:paraId="012C763A" w14:textId="77777777" w:rsidR="005B4762" w:rsidRPr="008C377C" w:rsidRDefault="007122AB" w:rsidP="005B4762">
            <w:pPr>
              <w:spacing w:after="0" w:line="240" w:lineRule="auto"/>
              <w:rPr>
                <w:rFonts w:ascii="Times New Roman" w:hAnsi="Times New Roman" w:cs="Times New Roman"/>
                <w:color w:val="000000"/>
                <w:sz w:val="19"/>
                <w:szCs w:val="19"/>
              </w:rPr>
            </w:pPr>
            <w:hyperlink r:id="rId95" w:history="1">
              <w:r w:rsidR="005B4762" w:rsidRPr="008C377C">
                <w:rPr>
                  <w:rFonts w:ascii="Times New Roman" w:hAnsi="Times New Roman" w:cs="Times New Roman"/>
                  <w:color w:val="000000"/>
                  <w:sz w:val="19"/>
                  <w:szCs w:val="19"/>
                </w:rPr>
                <w:t>ГОСТ IEC 60477-2</w:t>
              </w:r>
            </w:hyperlink>
          </w:p>
          <w:p w14:paraId="21C04D57" w14:textId="77777777" w:rsidR="005B4762" w:rsidRPr="008C377C" w:rsidRDefault="007122AB" w:rsidP="005B4762">
            <w:pPr>
              <w:spacing w:after="0" w:line="240" w:lineRule="auto"/>
              <w:rPr>
                <w:rFonts w:ascii="Times New Roman" w:hAnsi="Times New Roman" w:cs="Times New Roman"/>
                <w:color w:val="000000"/>
                <w:sz w:val="19"/>
                <w:szCs w:val="19"/>
              </w:rPr>
            </w:pPr>
            <w:hyperlink r:id="rId96" w:history="1">
              <w:r w:rsidR="005B4762" w:rsidRPr="008C377C">
                <w:rPr>
                  <w:rFonts w:ascii="Times New Roman" w:hAnsi="Times New Roman" w:cs="Times New Roman"/>
                  <w:color w:val="000000"/>
                  <w:sz w:val="19"/>
                  <w:szCs w:val="19"/>
                </w:rPr>
                <w:t>ГОСТ IEC 60519-1</w:t>
              </w:r>
            </w:hyperlink>
          </w:p>
          <w:p w14:paraId="6963B3E8" w14:textId="77777777" w:rsidR="005B4762" w:rsidRPr="008C377C" w:rsidRDefault="007122AB" w:rsidP="005B4762">
            <w:pPr>
              <w:spacing w:after="0" w:line="240" w:lineRule="auto"/>
              <w:rPr>
                <w:rFonts w:ascii="Times New Roman" w:hAnsi="Times New Roman" w:cs="Times New Roman"/>
                <w:color w:val="000000"/>
                <w:sz w:val="19"/>
                <w:szCs w:val="19"/>
              </w:rPr>
            </w:pPr>
            <w:hyperlink r:id="rId97" w:history="1">
              <w:r w:rsidR="005B4762" w:rsidRPr="008C377C">
                <w:rPr>
                  <w:rFonts w:ascii="Times New Roman" w:hAnsi="Times New Roman" w:cs="Times New Roman"/>
                  <w:color w:val="000000"/>
                  <w:sz w:val="19"/>
                  <w:szCs w:val="19"/>
                </w:rPr>
                <w:t>ГОСТ 31636.2</w:t>
              </w:r>
            </w:hyperlink>
            <w:r w:rsidR="005B4762" w:rsidRPr="008C377C">
              <w:rPr>
                <w:rFonts w:ascii="Times New Roman" w:hAnsi="Times New Roman" w:cs="Times New Roman"/>
                <w:color w:val="000000"/>
                <w:sz w:val="19"/>
                <w:szCs w:val="19"/>
              </w:rPr>
              <w:t xml:space="preserve"> (IEC 60519-2)</w:t>
            </w:r>
          </w:p>
          <w:p w14:paraId="30F9C48E" w14:textId="77777777" w:rsidR="005B4762" w:rsidRPr="008C377C" w:rsidRDefault="007122AB" w:rsidP="005B4762">
            <w:pPr>
              <w:spacing w:after="0" w:line="240" w:lineRule="auto"/>
              <w:rPr>
                <w:rFonts w:ascii="Times New Roman" w:hAnsi="Times New Roman" w:cs="Times New Roman"/>
                <w:color w:val="000000"/>
                <w:sz w:val="19"/>
                <w:szCs w:val="19"/>
              </w:rPr>
            </w:pPr>
            <w:hyperlink r:id="rId98" w:history="1">
              <w:r w:rsidR="005B4762" w:rsidRPr="008C377C">
                <w:rPr>
                  <w:rFonts w:ascii="Times New Roman" w:hAnsi="Times New Roman" w:cs="Times New Roman"/>
                  <w:color w:val="000000"/>
                  <w:sz w:val="19"/>
                  <w:szCs w:val="19"/>
                </w:rPr>
                <w:t>ГОСТ 31636.3</w:t>
              </w:r>
            </w:hyperlink>
            <w:r w:rsidR="005B4762" w:rsidRPr="008C377C">
              <w:rPr>
                <w:rFonts w:ascii="Times New Roman" w:hAnsi="Times New Roman" w:cs="Times New Roman"/>
                <w:color w:val="000000"/>
                <w:sz w:val="19"/>
                <w:szCs w:val="19"/>
              </w:rPr>
              <w:t xml:space="preserve"> (IEC 60519-3)</w:t>
            </w:r>
          </w:p>
          <w:p w14:paraId="78F641B7" w14:textId="77777777" w:rsidR="005B4762" w:rsidRPr="008C377C" w:rsidRDefault="007122AB" w:rsidP="005B4762">
            <w:pPr>
              <w:spacing w:after="0" w:line="240" w:lineRule="auto"/>
              <w:rPr>
                <w:rFonts w:ascii="Times New Roman" w:hAnsi="Times New Roman" w:cs="Times New Roman"/>
                <w:color w:val="000000"/>
                <w:sz w:val="19"/>
                <w:szCs w:val="19"/>
              </w:rPr>
            </w:pPr>
            <w:hyperlink r:id="rId99" w:history="1">
              <w:r w:rsidR="005B4762" w:rsidRPr="008C377C">
                <w:rPr>
                  <w:rFonts w:ascii="Times New Roman" w:hAnsi="Times New Roman" w:cs="Times New Roman"/>
                  <w:color w:val="000000"/>
                  <w:sz w:val="19"/>
                  <w:szCs w:val="19"/>
                </w:rPr>
                <w:t>ГОСТ IEC 60519-4</w:t>
              </w:r>
            </w:hyperlink>
          </w:p>
          <w:p w14:paraId="1A440A49" w14:textId="77777777" w:rsidR="005B4762" w:rsidRPr="008C377C" w:rsidRDefault="007122AB" w:rsidP="005B4762">
            <w:pPr>
              <w:spacing w:after="0" w:line="240" w:lineRule="auto"/>
              <w:rPr>
                <w:rFonts w:ascii="Times New Roman" w:hAnsi="Times New Roman" w:cs="Times New Roman"/>
                <w:color w:val="000000"/>
                <w:sz w:val="19"/>
                <w:szCs w:val="19"/>
              </w:rPr>
            </w:pPr>
            <w:hyperlink r:id="rId100" w:history="1">
              <w:r w:rsidR="005B4762" w:rsidRPr="008C377C">
                <w:rPr>
                  <w:rFonts w:ascii="Times New Roman" w:hAnsi="Times New Roman" w:cs="Times New Roman"/>
                  <w:color w:val="000000"/>
                  <w:sz w:val="19"/>
                  <w:szCs w:val="19"/>
                </w:rPr>
                <w:t>ГОСТ Р 54372</w:t>
              </w:r>
            </w:hyperlink>
            <w:r w:rsidR="005B4762" w:rsidRPr="008C377C">
              <w:rPr>
                <w:rFonts w:ascii="Times New Roman" w:hAnsi="Times New Roman" w:cs="Times New Roman"/>
                <w:color w:val="000000"/>
                <w:sz w:val="19"/>
                <w:szCs w:val="19"/>
              </w:rPr>
              <w:t xml:space="preserve"> (МЭК </w:t>
            </w:r>
            <w:proofErr w:type="gramStart"/>
            <w:r w:rsidR="005B4762" w:rsidRPr="008C377C">
              <w:rPr>
                <w:rFonts w:ascii="Times New Roman" w:hAnsi="Times New Roman" w:cs="Times New Roman"/>
                <w:color w:val="000000"/>
                <w:sz w:val="19"/>
                <w:szCs w:val="19"/>
              </w:rPr>
              <w:t>60519-6</w:t>
            </w:r>
            <w:proofErr w:type="gramEnd"/>
            <w:r w:rsidR="005B4762" w:rsidRPr="008C377C">
              <w:rPr>
                <w:rFonts w:ascii="Times New Roman" w:hAnsi="Times New Roman" w:cs="Times New Roman"/>
                <w:color w:val="000000"/>
                <w:sz w:val="19"/>
                <w:szCs w:val="19"/>
              </w:rPr>
              <w:t>)</w:t>
            </w:r>
          </w:p>
          <w:p w14:paraId="3F4B4F49" w14:textId="77777777" w:rsidR="005B4762" w:rsidRPr="008C377C" w:rsidRDefault="007122AB" w:rsidP="005B4762">
            <w:pPr>
              <w:spacing w:after="0" w:line="240" w:lineRule="auto"/>
              <w:rPr>
                <w:rFonts w:ascii="Times New Roman" w:hAnsi="Times New Roman" w:cs="Times New Roman"/>
                <w:color w:val="000000"/>
                <w:sz w:val="19"/>
                <w:szCs w:val="19"/>
              </w:rPr>
            </w:pPr>
            <w:hyperlink r:id="rId101" w:history="1">
              <w:r w:rsidR="005B4762" w:rsidRPr="008C377C">
                <w:rPr>
                  <w:rFonts w:ascii="Times New Roman" w:hAnsi="Times New Roman" w:cs="Times New Roman"/>
                  <w:color w:val="000000"/>
                  <w:sz w:val="19"/>
                  <w:szCs w:val="19"/>
                </w:rPr>
                <w:t>ГОСТ 31636.7</w:t>
              </w:r>
            </w:hyperlink>
            <w:r w:rsidR="005B4762" w:rsidRPr="008C377C">
              <w:rPr>
                <w:rFonts w:ascii="Times New Roman" w:hAnsi="Times New Roman" w:cs="Times New Roman"/>
                <w:color w:val="000000"/>
                <w:sz w:val="19"/>
                <w:szCs w:val="19"/>
              </w:rPr>
              <w:t xml:space="preserve"> (IEC 60519-7)</w:t>
            </w:r>
          </w:p>
          <w:p w14:paraId="472D8946" w14:textId="77777777" w:rsidR="005B4762" w:rsidRPr="008C377C" w:rsidRDefault="007122AB" w:rsidP="005B4762">
            <w:pPr>
              <w:spacing w:after="0" w:line="240" w:lineRule="auto"/>
              <w:rPr>
                <w:rFonts w:ascii="Times New Roman" w:hAnsi="Times New Roman" w:cs="Times New Roman"/>
                <w:color w:val="000000"/>
                <w:sz w:val="19"/>
                <w:szCs w:val="19"/>
              </w:rPr>
            </w:pPr>
            <w:hyperlink r:id="rId102" w:history="1">
              <w:r w:rsidR="005B4762" w:rsidRPr="008C377C">
                <w:rPr>
                  <w:rFonts w:ascii="Times New Roman" w:hAnsi="Times New Roman" w:cs="Times New Roman"/>
                  <w:color w:val="000000"/>
                  <w:sz w:val="19"/>
                  <w:szCs w:val="19"/>
                </w:rPr>
                <w:t>ГОСТ IEC 60519-8</w:t>
              </w:r>
            </w:hyperlink>
          </w:p>
          <w:p w14:paraId="38F80F88" w14:textId="77777777" w:rsidR="005B4762" w:rsidRPr="008C377C" w:rsidRDefault="007122AB" w:rsidP="005B4762">
            <w:pPr>
              <w:spacing w:after="0" w:line="240" w:lineRule="auto"/>
              <w:rPr>
                <w:rFonts w:ascii="Times New Roman" w:hAnsi="Times New Roman" w:cs="Times New Roman"/>
                <w:color w:val="000000"/>
                <w:sz w:val="19"/>
                <w:szCs w:val="19"/>
              </w:rPr>
            </w:pPr>
            <w:hyperlink r:id="rId103" w:history="1">
              <w:r w:rsidR="005B4762" w:rsidRPr="008C377C">
                <w:rPr>
                  <w:rFonts w:ascii="Times New Roman" w:hAnsi="Times New Roman" w:cs="Times New Roman"/>
                  <w:color w:val="000000"/>
                  <w:sz w:val="19"/>
                  <w:szCs w:val="19"/>
                </w:rPr>
                <w:t>ГОСТ Р 54371</w:t>
              </w:r>
            </w:hyperlink>
            <w:r w:rsidR="005B4762" w:rsidRPr="008C377C">
              <w:rPr>
                <w:rFonts w:ascii="Times New Roman" w:hAnsi="Times New Roman" w:cs="Times New Roman"/>
                <w:color w:val="000000"/>
                <w:sz w:val="19"/>
                <w:szCs w:val="19"/>
              </w:rPr>
              <w:t xml:space="preserve"> (МЭК </w:t>
            </w:r>
            <w:proofErr w:type="gramStart"/>
            <w:r w:rsidR="005B4762" w:rsidRPr="008C377C">
              <w:rPr>
                <w:rFonts w:ascii="Times New Roman" w:hAnsi="Times New Roman" w:cs="Times New Roman"/>
                <w:color w:val="000000"/>
                <w:sz w:val="19"/>
                <w:szCs w:val="19"/>
              </w:rPr>
              <w:t>60519-9</w:t>
            </w:r>
            <w:proofErr w:type="gramEnd"/>
            <w:r w:rsidR="005B4762" w:rsidRPr="008C377C">
              <w:rPr>
                <w:rFonts w:ascii="Times New Roman" w:hAnsi="Times New Roman" w:cs="Times New Roman"/>
                <w:color w:val="000000"/>
                <w:sz w:val="19"/>
                <w:szCs w:val="19"/>
              </w:rPr>
              <w:t>)</w:t>
            </w:r>
          </w:p>
          <w:p w14:paraId="1F78AABA" w14:textId="77777777" w:rsidR="005B4762" w:rsidRPr="008C377C" w:rsidRDefault="007122AB" w:rsidP="005B4762">
            <w:pPr>
              <w:spacing w:after="0" w:line="240" w:lineRule="auto"/>
              <w:rPr>
                <w:rFonts w:ascii="Times New Roman" w:hAnsi="Times New Roman" w:cs="Times New Roman"/>
                <w:color w:val="000000"/>
                <w:sz w:val="19"/>
                <w:szCs w:val="19"/>
              </w:rPr>
            </w:pPr>
            <w:hyperlink r:id="rId104" w:history="1">
              <w:r w:rsidR="005B4762" w:rsidRPr="008C377C">
                <w:rPr>
                  <w:rFonts w:ascii="Times New Roman" w:hAnsi="Times New Roman" w:cs="Times New Roman"/>
                  <w:color w:val="000000"/>
                  <w:sz w:val="19"/>
                  <w:szCs w:val="19"/>
                </w:rPr>
                <w:t>ГОСТ IEC 60519-10</w:t>
              </w:r>
            </w:hyperlink>
          </w:p>
          <w:p w14:paraId="733A5EA2" w14:textId="77777777" w:rsidR="005B4762" w:rsidRPr="008C377C" w:rsidRDefault="007122AB" w:rsidP="005B4762">
            <w:pPr>
              <w:spacing w:after="0" w:line="240" w:lineRule="auto"/>
              <w:rPr>
                <w:rFonts w:ascii="Times New Roman" w:hAnsi="Times New Roman" w:cs="Times New Roman"/>
                <w:color w:val="000000"/>
                <w:sz w:val="19"/>
                <w:szCs w:val="19"/>
              </w:rPr>
            </w:pPr>
            <w:hyperlink r:id="rId105" w:history="1">
              <w:r w:rsidR="005B4762" w:rsidRPr="008C377C">
                <w:rPr>
                  <w:rFonts w:ascii="Times New Roman" w:hAnsi="Times New Roman" w:cs="Times New Roman"/>
                  <w:color w:val="000000"/>
                  <w:sz w:val="19"/>
                  <w:szCs w:val="19"/>
                </w:rPr>
                <w:t>ГОСТ IEC 60519-21</w:t>
              </w:r>
            </w:hyperlink>
          </w:p>
          <w:p w14:paraId="214D6E7B" w14:textId="77777777" w:rsidR="005B4762" w:rsidRPr="008C377C" w:rsidRDefault="007122AB" w:rsidP="005B4762">
            <w:pPr>
              <w:spacing w:after="0" w:line="240" w:lineRule="auto"/>
              <w:rPr>
                <w:rFonts w:ascii="Times New Roman" w:hAnsi="Times New Roman" w:cs="Times New Roman"/>
                <w:color w:val="000000"/>
                <w:sz w:val="19"/>
                <w:szCs w:val="19"/>
              </w:rPr>
            </w:pPr>
            <w:hyperlink r:id="rId106" w:history="1">
              <w:r w:rsidR="005B4762" w:rsidRPr="008C377C">
                <w:rPr>
                  <w:rFonts w:ascii="Times New Roman" w:hAnsi="Times New Roman" w:cs="Times New Roman"/>
                  <w:color w:val="000000"/>
                  <w:sz w:val="19"/>
                  <w:szCs w:val="19"/>
                </w:rPr>
                <w:t>ГОСТ IEC 60523</w:t>
              </w:r>
            </w:hyperlink>
          </w:p>
          <w:p w14:paraId="32942174" w14:textId="77777777" w:rsidR="005B4762" w:rsidRPr="008C377C" w:rsidRDefault="007122AB" w:rsidP="005B4762">
            <w:pPr>
              <w:spacing w:after="0" w:line="240" w:lineRule="auto"/>
              <w:rPr>
                <w:rFonts w:ascii="Times New Roman" w:hAnsi="Times New Roman" w:cs="Times New Roman"/>
                <w:color w:val="000000"/>
                <w:sz w:val="19"/>
                <w:szCs w:val="19"/>
              </w:rPr>
            </w:pPr>
            <w:hyperlink r:id="rId107" w:history="1">
              <w:r w:rsidR="005B4762" w:rsidRPr="008C377C">
                <w:rPr>
                  <w:rFonts w:ascii="Times New Roman" w:hAnsi="Times New Roman" w:cs="Times New Roman"/>
                  <w:color w:val="000000"/>
                  <w:sz w:val="19"/>
                  <w:szCs w:val="19"/>
                </w:rPr>
                <w:t>ГОСТ 11282</w:t>
              </w:r>
            </w:hyperlink>
            <w:r w:rsidR="005B4762" w:rsidRPr="008C377C">
              <w:rPr>
                <w:rFonts w:ascii="Times New Roman" w:hAnsi="Times New Roman" w:cs="Times New Roman"/>
                <w:color w:val="000000"/>
                <w:sz w:val="19"/>
                <w:szCs w:val="19"/>
              </w:rPr>
              <w:t xml:space="preserve"> (МЭК 524-75)</w:t>
            </w:r>
          </w:p>
          <w:p w14:paraId="77D41E87" w14:textId="77777777" w:rsidR="005B4762" w:rsidRPr="008C377C" w:rsidRDefault="007122AB" w:rsidP="005B4762">
            <w:pPr>
              <w:spacing w:after="0" w:line="240" w:lineRule="auto"/>
              <w:rPr>
                <w:rFonts w:ascii="Times New Roman" w:hAnsi="Times New Roman" w:cs="Times New Roman"/>
                <w:color w:val="000000"/>
                <w:sz w:val="19"/>
                <w:szCs w:val="19"/>
              </w:rPr>
            </w:pPr>
            <w:hyperlink r:id="rId108" w:history="1">
              <w:r w:rsidR="005B4762" w:rsidRPr="008C377C">
                <w:rPr>
                  <w:rFonts w:ascii="Times New Roman" w:hAnsi="Times New Roman" w:cs="Times New Roman"/>
                  <w:color w:val="000000"/>
                  <w:sz w:val="19"/>
                  <w:szCs w:val="19"/>
                </w:rPr>
                <w:t>ГОСТ 7165</w:t>
              </w:r>
            </w:hyperlink>
            <w:r w:rsidR="005B4762" w:rsidRPr="008C377C">
              <w:rPr>
                <w:rFonts w:ascii="Times New Roman" w:hAnsi="Times New Roman" w:cs="Times New Roman"/>
                <w:color w:val="000000"/>
                <w:sz w:val="19"/>
                <w:szCs w:val="19"/>
              </w:rPr>
              <w:t xml:space="preserve"> (МЭК 564-77)</w:t>
            </w:r>
          </w:p>
          <w:p w14:paraId="1FA41483" w14:textId="77777777" w:rsidR="005B4762" w:rsidRPr="008C377C" w:rsidRDefault="007122AB" w:rsidP="005B4762">
            <w:pPr>
              <w:spacing w:after="0" w:line="240" w:lineRule="auto"/>
              <w:rPr>
                <w:rFonts w:ascii="Times New Roman" w:hAnsi="Times New Roman" w:cs="Times New Roman"/>
                <w:color w:val="000000"/>
                <w:sz w:val="19"/>
                <w:szCs w:val="19"/>
              </w:rPr>
            </w:pPr>
            <w:hyperlink r:id="rId109" w:history="1">
              <w:r w:rsidR="005B4762" w:rsidRPr="008C377C">
                <w:rPr>
                  <w:rFonts w:ascii="Times New Roman" w:hAnsi="Times New Roman" w:cs="Times New Roman"/>
                  <w:color w:val="000000"/>
                  <w:sz w:val="19"/>
                  <w:szCs w:val="19"/>
                </w:rPr>
                <w:t>ГОСТ IEC 60618</w:t>
              </w:r>
            </w:hyperlink>
          </w:p>
          <w:p w14:paraId="74B3959E"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СТБ IEC 60645-1</w:t>
            </w:r>
          </w:p>
          <w:p w14:paraId="287FB8CC" w14:textId="77777777" w:rsidR="005B4762" w:rsidRPr="008C377C" w:rsidRDefault="007122AB" w:rsidP="005B4762">
            <w:pPr>
              <w:spacing w:after="0" w:line="240" w:lineRule="auto"/>
              <w:rPr>
                <w:rFonts w:ascii="Times New Roman" w:hAnsi="Times New Roman" w:cs="Times New Roman"/>
                <w:color w:val="000000"/>
                <w:sz w:val="19"/>
                <w:szCs w:val="19"/>
              </w:rPr>
            </w:pPr>
            <w:hyperlink r:id="rId110" w:history="1">
              <w:r w:rsidR="005B4762" w:rsidRPr="008C377C">
                <w:rPr>
                  <w:rFonts w:ascii="Times New Roman" w:hAnsi="Times New Roman" w:cs="Times New Roman"/>
                  <w:color w:val="000000"/>
                  <w:sz w:val="19"/>
                  <w:szCs w:val="19"/>
                </w:rPr>
                <w:t>ГОСТ IEC 60825-1</w:t>
              </w:r>
            </w:hyperlink>
          </w:p>
          <w:p w14:paraId="46E14140" w14:textId="77777777" w:rsidR="005B4762" w:rsidRPr="008C377C" w:rsidRDefault="007122AB" w:rsidP="005B4762">
            <w:pPr>
              <w:spacing w:after="0" w:line="240" w:lineRule="auto"/>
              <w:rPr>
                <w:rFonts w:ascii="Times New Roman" w:hAnsi="Times New Roman" w:cs="Times New Roman"/>
                <w:color w:val="000000"/>
                <w:sz w:val="19"/>
                <w:szCs w:val="19"/>
              </w:rPr>
            </w:pPr>
            <w:hyperlink r:id="rId111" w:history="1">
              <w:r w:rsidR="005B4762" w:rsidRPr="008C377C">
                <w:rPr>
                  <w:rFonts w:ascii="Times New Roman" w:hAnsi="Times New Roman" w:cs="Times New Roman"/>
                  <w:color w:val="000000"/>
                  <w:sz w:val="19"/>
                  <w:szCs w:val="19"/>
                </w:rPr>
                <w:t>ГОСТ IEC 60825-2</w:t>
              </w:r>
            </w:hyperlink>
          </w:p>
          <w:p w14:paraId="4A91179B" w14:textId="77777777" w:rsidR="005B4762" w:rsidRPr="008C377C" w:rsidRDefault="007122AB" w:rsidP="005B4762">
            <w:pPr>
              <w:spacing w:after="0" w:line="240" w:lineRule="auto"/>
              <w:rPr>
                <w:rFonts w:ascii="Times New Roman" w:hAnsi="Times New Roman" w:cs="Times New Roman"/>
                <w:color w:val="000000"/>
                <w:sz w:val="19"/>
                <w:szCs w:val="19"/>
              </w:rPr>
            </w:pPr>
            <w:hyperlink r:id="rId112" w:history="1">
              <w:r w:rsidR="005B4762" w:rsidRPr="008C377C">
                <w:rPr>
                  <w:rFonts w:ascii="Times New Roman" w:hAnsi="Times New Roman" w:cs="Times New Roman"/>
                  <w:color w:val="000000"/>
                  <w:sz w:val="19"/>
                  <w:szCs w:val="19"/>
                </w:rPr>
                <w:t>ГОСТ IEC 60825-4</w:t>
              </w:r>
            </w:hyperlink>
          </w:p>
          <w:p w14:paraId="3B43699B" w14:textId="77777777" w:rsidR="005B4762" w:rsidRPr="008C377C" w:rsidRDefault="007122AB" w:rsidP="005B4762">
            <w:pPr>
              <w:spacing w:after="0" w:line="240" w:lineRule="auto"/>
              <w:rPr>
                <w:rFonts w:ascii="Times New Roman" w:hAnsi="Times New Roman" w:cs="Times New Roman"/>
                <w:color w:val="000000"/>
                <w:sz w:val="19"/>
                <w:szCs w:val="19"/>
              </w:rPr>
            </w:pPr>
            <w:hyperlink r:id="rId113" w:history="1">
              <w:r w:rsidR="005B4762" w:rsidRPr="008C377C">
                <w:rPr>
                  <w:rFonts w:ascii="Times New Roman" w:hAnsi="Times New Roman" w:cs="Times New Roman"/>
                  <w:color w:val="000000"/>
                  <w:sz w:val="19"/>
                  <w:szCs w:val="19"/>
                </w:rPr>
                <w:t>ГОСТ IEC 60825-12</w:t>
              </w:r>
            </w:hyperlink>
          </w:p>
          <w:p w14:paraId="2437200C" w14:textId="77777777" w:rsidR="005B4762" w:rsidRPr="008C377C" w:rsidRDefault="007122AB" w:rsidP="005B4762">
            <w:pPr>
              <w:spacing w:after="0" w:line="240" w:lineRule="auto"/>
              <w:rPr>
                <w:rFonts w:ascii="Times New Roman" w:hAnsi="Times New Roman" w:cs="Times New Roman"/>
                <w:color w:val="000000"/>
                <w:sz w:val="19"/>
                <w:szCs w:val="19"/>
              </w:rPr>
            </w:pPr>
            <w:hyperlink r:id="rId114" w:history="1">
              <w:r w:rsidR="005B4762" w:rsidRPr="008C377C">
                <w:rPr>
                  <w:rFonts w:ascii="Times New Roman" w:hAnsi="Times New Roman" w:cs="Times New Roman"/>
                  <w:color w:val="000000"/>
                  <w:sz w:val="19"/>
                  <w:szCs w:val="19"/>
                </w:rPr>
                <w:t>ГОСТ IEC 60931-1</w:t>
              </w:r>
            </w:hyperlink>
          </w:p>
          <w:p w14:paraId="71D543CC" w14:textId="77777777" w:rsidR="005B4762" w:rsidRPr="008C377C" w:rsidRDefault="007122AB" w:rsidP="005B4762">
            <w:pPr>
              <w:spacing w:after="0" w:line="240" w:lineRule="auto"/>
              <w:rPr>
                <w:rFonts w:ascii="Times New Roman" w:hAnsi="Times New Roman" w:cs="Times New Roman"/>
                <w:color w:val="000000"/>
                <w:sz w:val="19"/>
                <w:szCs w:val="19"/>
              </w:rPr>
            </w:pPr>
            <w:hyperlink r:id="rId115" w:history="1">
              <w:r w:rsidR="005B4762" w:rsidRPr="008C377C">
                <w:rPr>
                  <w:rFonts w:ascii="Times New Roman" w:hAnsi="Times New Roman" w:cs="Times New Roman"/>
                  <w:color w:val="000000"/>
                  <w:sz w:val="19"/>
                  <w:szCs w:val="19"/>
                </w:rPr>
                <w:t>ГОСТ IEC 60931-2</w:t>
              </w:r>
            </w:hyperlink>
          </w:p>
          <w:p w14:paraId="1D96E857" w14:textId="77777777" w:rsidR="005B4762" w:rsidRPr="008C377C" w:rsidRDefault="007122AB" w:rsidP="005B4762">
            <w:pPr>
              <w:spacing w:after="0" w:line="240" w:lineRule="auto"/>
              <w:rPr>
                <w:rFonts w:ascii="Times New Roman" w:hAnsi="Times New Roman" w:cs="Times New Roman"/>
                <w:color w:val="000000"/>
                <w:sz w:val="19"/>
                <w:szCs w:val="19"/>
              </w:rPr>
            </w:pPr>
            <w:hyperlink r:id="rId116" w:history="1">
              <w:r w:rsidR="005B4762" w:rsidRPr="008C377C">
                <w:rPr>
                  <w:rFonts w:ascii="Times New Roman" w:hAnsi="Times New Roman" w:cs="Times New Roman"/>
                  <w:color w:val="000000"/>
                  <w:sz w:val="19"/>
                  <w:szCs w:val="19"/>
                </w:rPr>
                <w:t>ГОСТ IEC 60931-3</w:t>
              </w:r>
            </w:hyperlink>
          </w:p>
          <w:p w14:paraId="415C1591" w14:textId="77777777" w:rsidR="005B4762" w:rsidRPr="008C377C" w:rsidRDefault="007122AB" w:rsidP="005B4762">
            <w:pPr>
              <w:spacing w:after="0" w:line="240" w:lineRule="auto"/>
              <w:rPr>
                <w:rFonts w:ascii="Times New Roman" w:hAnsi="Times New Roman" w:cs="Times New Roman"/>
                <w:color w:val="000000"/>
                <w:sz w:val="19"/>
                <w:szCs w:val="19"/>
              </w:rPr>
            </w:pPr>
            <w:hyperlink r:id="rId117" w:history="1">
              <w:r w:rsidR="005B4762" w:rsidRPr="008C377C">
                <w:rPr>
                  <w:rFonts w:ascii="Times New Roman" w:hAnsi="Times New Roman" w:cs="Times New Roman"/>
                  <w:color w:val="000000"/>
                  <w:sz w:val="19"/>
                  <w:szCs w:val="19"/>
                </w:rPr>
                <w:t>ГОСТ Р МЭК 60974-1</w:t>
              </w:r>
            </w:hyperlink>
          </w:p>
          <w:p w14:paraId="04B42BDA" w14:textId="77777777" w:rsidR="005B4762" w:rsidRPr="008C377C" w:rsidRDefault="007122AB" w:rsidP="005B4762">
            <w:pPr>
              <w:spacing w:after="0" w:line="240" w:lineRule="auto"/>
              <w:rPr>
                <w:rFonts w:ascii="Times New Roman" w:hAnsi="Times New Roman" w:cs="Times New Roman"/>
                <w:color w:val="000000"/>
                <w:sz w:val="19"/>
                <w:szCs w:val="19"/>
              </w:rPr>
            </w:pPr>
            <w:hyperlink r:id="rId118" w:history="1">
              <w:r w:rsidR="005B4762" w:rsidRPr="008C377C">
                <w:rPr>
                  <w:rFonts w:ascii="Times New Roman" w:hAnsi="Times New Roman" w:cs="Times New Roman"/>
                  <w:color w:val="000000"/>
                  <w:sz w:val="19"/>
                  <w:szCs w:val="19"/>
                </w:rPr>
                <w:t>ГОСТ IEC 60974-2</w:t>
              </w:r>
            </w:hyperlink>
          </w:p>
          <w:p w14:paraId="0F030B50" w14:textId="77777777" w:rsidR="005B4762" w:rsidRPr="008C377C" w:rsidRDefault="007122AB" w:rsidP="005B4762">
            <w:pPr>
              <w:spacing w:after="0" w:line="240" w:lineRule="auto"/>
              <w:rPr>
                <w:rFonts w:ascii="Times New Roman" w:hAnsi="Times New Roman" w:cs="Times New Roman"/>
                <w:color w:val="000000"/>
                <w:sz w:val="19"/>
                <w:szCs w:val="19"/>
              </w:rPr>
            </w:pPr>
            <w:hyperlink r:id="rId119" w:history="1">
              <w:r w:rsidR="005B4762" w:rsidRPr="008C377C">
                <w:rPr>
                  <w:rFonts w:ascii="Times New Roman" w:hAnsi="Times New Roman" w:cs="Times New Roman"/>
                  <w:color w:val="000000"/>
                  <w:sz w:val="19"/>
                  <w:szCs w:val="19"/>
                </w:rPr>
                <w:t>ГОСТ IEC 60974-3</w:t>
              </w:r>
            </w:hyperlink>
          </w:p>
          <w:p w14:paraId="02D5A99F" w14:textId="77777777" w:rsidR="005B4762" w:rsidRPr="008C377C" w:rsidRDefault="007122AB" w:rsidP="005B4762">
            <w:pPr>
              <w:spacing w:after="0" w:line="240" w:lineRule="auto"/>
              <w:rPr>
                <w:rFonts w:ascii="Times New Roman" w:hAnsi="Times New Roman" w:cs="Times New Roman"/>
                <w:color w:val="000000"/>
                <w:sz w:val="19"/>
                <w:szCs w:val="19"/>
              </w:rPr>
            </w:pPr>
            <w:hyperlink r:id="rId120" w:history="1">
              <w:r w:rsidR="005B4762" w:rsidRPr="008C377C">
                <w:rPr>
                  <w:rFonts w:ascii="Times New Roman" w:hAnsi="Times New Roman" w:cs="Times New Roman"/>
                  <w:color w:val="000000"/>
                  <w:sz w:val="19"/>
                  <w:szCs w:val="19"/>
                </w:rPr>
                <w:t>ГОСТ IEC 60974-5</w:t>
              </w:r>
            </w:hyperlink>
          </w:p>
          <w:p w14:paraId="59D8FD05" w14:textId="77777777" w:rsidR="005B4762" w:rsidRPr="008C377C" w:rsidRDefault="007122AB" w:rsidP="005B4762">
            <w:pPr>
              <w:spacing w:after="0" w:line="240" w:lineRule="auto"/>
              <w:rPr>
                <w:rFonts w:ascii="Times New Roman" w:hAnsi="Times New Roman" w:cs="Times New Roman"/>
                <w:color w:val="000000"/>
                <w:sz w:val="19"/>
                <w:szCs w:val="19"/>
              </w:rPr>
            </w:pPr>
            <w:hyperlink r:id="rId121" w:history="1">
              <w:r w:rsidR="005B4762" w:rsidRPr="008C377C">
                <w:rPr>
                  <w:rFonts w:ascii="Times New Roman" w:hAnsi="Times New Roman" w:cs="Times New Roman"/>
                  <w:color w:val="000000"/>
                  <w:sz w:val="19"/>
                  <w:szCs w:val="19"/>
                </w:rPr>
                <w:t>ГОСТ IEC 60974-7</w:t>
              </w:r>
            </w:hyperlink>
          </w:p>
          <w:p w14:paraId="746F94DD" w14:textId="77777777" w:rsidR="005B4762" w:rsidRPr="008C377C" w:rsidRDefault="007122AB" w:rsidP="005B4762">
            <w:pPr>
              <w:spacing w:after="0" w:line="240" w:lineRule="auto"/>
              <w:rPr>
                <w:rFonts w:ascii="Times New Roman" w:hAnsi="Times New Roman" w:cs="Times New Roman"/>
                <w:color w:val="000000"/>
                <w:sz w:val="19"/>
                <w:szCs w:val="19"/>
              </w:rPr>
            </w:pPr>
            <w:hyperlink r:id="rId122" w:history="1">
              <w:r w:rsidR="005B4762" w:rsidRPr="008C377C">
                <w:rPr>
                  <w:rFonts w:ascii="Times New Roman" w:hAnsi="Times New Roman" w:cs="Times New Roman"/>
                  <w:color w:val="000000"/>
                  <w:sz w:val="19"/>
                  <w:szCs w:val="19"/>
                </w:rPr>
                <w:t>ГОСТ IEC 60974-8</w:t>
              </w:r>
            </w:hyperlink>
          </w:p>
          <w:p w14:paraId="77AED047" w14:textId="77777777" w:rsidR="005B4762" w:rsidRPr="008C377C" w:rsidRDefault="007122AB" w:rsidP="005B4762">
            <w:pPr>
              <w:spacing w:after="0" w:line="240" w:lineRule="auto"/>
              <w:rPr>
                <w:rFonts w:ascii="Times New Roman" w:hAnsi="Times New Roman" w:cs="Times New Roman"/>
                <w:color w:val="000000"/>
                <w:sz w:val="19"/>
                <w:szCs w:val="19"/>
              </w:rPr>
            </w:pPr>
            <w:hyperlink r:id="rId123" w:history="1">
              <w:r w:rsidR="005B4762" w:rsidRPr="008C377C">
                <w:rPr>
                  <w:rFonts w:ascii="Times New Roman" w:hAnsi="Times New Roman" w:cs="Times New Roman"/>
                  <w:color w:val="000000"/>
                  <w:sz w:val="19"/>
                  <w:szCs w:val="19"/>
                </w:rPr>
                <w:t>ГОСТ IEC 60974-11</w:t>
              </w:r>
            </w:hyperlink>
          </w:p>
          <w:p w14:paraId="08792683" w14:textId="77777777" w:rsidR="005B4762" w:rsidRPr="008C377C" w:rsidRDefault="007122AB" w:rsidP="005B4762">
            <w:pPr>
              <w:spacing w:after="0" w:line="240" w:lineRule="auto"/>
              <w:rPr>
                <w:rFonts w:ascii="Times New Roman" w:hAnsi="Times New Roman" w:cs="Times New Roman"/>
                <w:color w:val="000000"/>
                <w:sz w:val="19"/>
                <w:szCs w:val="19"/>
              </w:rPr>
            </w:pPr>
            <w:hyperlink r:id="rId124" w:history="1">
              <w:r w:rsidR="005B4762" w:rsidRPr="008C377C">
                <w:rPr>
                  <w:rFonts w:ascii="Times New Roman" w:hAnsi="Times New Roman" w:cs="Times New Roman"/>
                  <w:color w:val="000000"/>
                  <w:sz w:val="19"/>
                  <w:szCs w:val="19"/>
                </w:rPr>
                <w:t>ГОСТ IEC 60974-12</w:t>
              </w:r>
            </w:hyperlink>
          </w:p>
          <w:p w14:paraId="2AC726AA" w14:textId="77777777" w:rsidR="005B4762" w:rsidRPr="008C377C" w:rsidRDefault="007122AB" w:rsidP="005B4762">
            <w:pPr>
              <w:spacing w:after="0" w:line="240" w:lineRule="auto"/>
              <w:rPr>
                <w:rFonts w:ascii="Times New Roman" w:hAnsi="Times New Roman" w:cs="Times New Roman"/>
                <w:color w:val="000000"/>
                <w:sz w:val="19"/>
                <w:szCs w:val="19"/>
              </w:rPr>
            </w:pPr>
            <w:hyperlink r:id="rId125" w:history="1">
              <w:r w:rsidR="005B4762" w:rsidRPr="008C377C">
                <w:rPr>
                  <w:rFonts w:ascii="Times New Roman" w:hAnsi="Times New Roman" w:cs="Times New Roman"/>
                  <w:color w:val="000000"/>
                  <w:sz w:val="19"/>
                  <w:szCs w:val="19"/>
                </w:rPr>
                <w:t>ГОСТ IEC 61010-1</w:t>
              </w:r>
            </w:hyperlink>
          </w:p>
          <w:p w14:paraId="35230EA4" w14:textId="77777777" w:rsidR="005B4762" w:rsidRPr="008C377C" w:rsidRDefault="007122AB" w:rsidP="005B4762">
            <w:pPr>
              <w:spacing w:after="0" w:line="240" w:lineRule="auto"/>
              <w:rPr>
                <w:rFonts w:ascii="Times New Roman" w:hAnsi="Times New Roman" w:cs="Times New Roman"/>
                <w:color w:val="000000"/>
                <w:sz w:val="19"/>
                <w:szCs w:val="19"/>
              </w:rPr>
            </w:pPr>
            <w:hyperlink r:id="rId126" w:history="1">
              <w:r w:rsidR="005B4762" w:rsidRPr="008C377C">
                <w:rPr>
                  <w:rFonts w:ascii="Times New Roman" w:hAnsi="Times New Roman" w:cs="Times New Roman"/>
                  <w:color w:val="000000"/>
                  <w:sz w:val="19"/>
                  <w:szCs w:val="19"/>
                </w:rPr>
                <w:t>ГОСТ IEC 61010-2-010</w:t>
              </w:r>
            </w:hyperlink>
          </w:p>
          <w:p w14:paraId="1CF57CFA" w14:textId="77777777" w:rsidR="005B4762" w:rsidRPr="008C377C" w:rsidRDefault="007122AB" w:rsidP="005B4762">
            <w:pPr>
              <w:spacing w:after="0" w:line="240" w:lineRule="auto"/>
              <w:rPr>
                <w:rFonts w:ascii="Times New Roman" w:hAnsi="Times New Roman" w:cs="Times New Roman"/>
                <w:color w:val="000000"/>
                <w:sz w:val="19"/>
                <w:szCs w:val="19"/>
              </w:rPr>
            </w:pPr>
            <w:hyperlink r:id="rId127" w:history="1">
              <w:r w:rsidR="005B4762" w:rsidRPr="008C377C">
                <w:rPr>
                  <w:rFonts w:ascii="Times New Roman" w:hAnsi="Times New Roman" w:cs="Times New Roman"/>
                  <w:color w:val="000000"/>
                  <w:sz w:val="19"/>
                  <w:szCs w:val="19"/>
                </w:rPr>
                <w:t>ГОСТ IEC 61010-2-020</w:t>
              </w:r>
            </w:hyperlink>
          </w:p>
          <w:p w14:paraId="10C83CAB" w14:textId="77777777" w:rsidR="005B4762" w:rsidRPr="008C377C" w:rsidRDefault="007122AB" w:rsidP="005B4762">
            <w:pPr>
              <w:spacing w:after="0" w:line="240" w:lineRule="auto"/>
              <w:rPr>
                <w:rFonts w:ascii="Times New Roman" w:hAnsi="Times New Roman" w:cs="Times New Roman"/>
                <w:color w:val="000000"/>
                <w:sz w:val="19"/>
                <w:szCs w:val="19"/>
              </w:rPr>
            </w:pPr>
            <w:hyperlink r:id="rId128" w:history="1">
              <w:r w:rsidR="005B4762" w:rsidRPr="008C377C">
                <w:rPr>
                  <w:rFonts w:ascii="Times New Roman" w:hAnsi="Times New Roman" w:cs="Times New Roman"/>
                  <w:color w:val="000000"/>
                  <w:sz w:val="19"/>
                  <w:szCs w:val="19"/>
                </w:rPr>
                <w:t>ГОСТ IEC 61010-2-030</w:t>
              </w:r>
            </w:hyperlink>
          </w:p>
          <w:p w14:paraId="6CCC2849" w14:textId="77777777" w:rsidR="005B4762" w:rsidRPr="008C377C" w:rsidRDefault="007122AB" w:rsidP="005B4762">
            <w:pPr>
              <w:spacing w:after="0" w:line="240" w:lineRule="auto"/>
              <w:rPr>
                <w:rFonts w:ascii="Times New Roman" w:hAnsi="Times New Roman" w:cs="Times New Roman"/>
                <w:color w:val="000000"/>
                <w:sz w:val="19"/>
                <w:szCs w:val="19"/>
              </w:rPr>
            </w:pPr>
            <w:hyperlink r:id="rId129" w:history="1">
              <w:r w:rsidR="005B4762" w:rsidRPr="008C377C">
                <w:rPr>
                  <w:rFonts w:ascii="Times New Roman" w:hAnsi="Times New Roman" w:cs="Times New Roman"/>
                  <w:color w:val="000000"/>
                  <w:sz w:val="19"/>
                  <w:szCs w:val="19"/>
                </w:rPr>
                <w:t>ГОСТ IEC 61010-2-032</w:t>
              </w:r>
            </w:hyperlink>
          </w:p>
          <w:p w14:paraId="6F327340" w14:textId="77777777" w:rsidR="005B4762" w:rsidRPr="008C377C" w:rsidRDefault="007122AB" w:rsidP="005B4762">
            <w:pPr>
              <w:spacing w:after="0" w:line="240" w:lineRule="auto"/>
              <w:rPr>
                <w:rFonts w:ascii="Times New Roman" w:hAnsi="Times New Roman" w:cs="Times New Roman"/>
                <w:color w:val="000000"/>
                <w:sz w:val="19"/>
                <w:szCs w:val="19"/>
              </w:rPr>
            </w:pPr>
            <w:hyperlink r:id="rId130" w:history="1">
              <w:r w:rsidR="005B4762" w:rsidRPr="008C377C">
                <w:rPr>
                  <w:rFonts w:ascii="Times New Roman" w:hAnsi="Times New Roman" w:cs="Times New Roman"/>
                  <w:color w:val="000000"/>
                  <w:sz w:val="19"/>
                  <w:szCs w:val="19"/>
                </w:rPr>
                <w:t>ГОСТ IEC 61010-2-033</w:t>
              </w:r>
            </w:hyperlink>
          </w:p>
          <w:p w14:paraId="7D7C4C77" w14:textId="77777777" w:rsidR="005B4762" w:rsidRPr="008C377C" w:rsidRDefault="007122AB" w:rsidP="005B4762">
            <w:pPr>
              <w:spacing w:after="0" w:line="240" w:lineRule="auto"/>
              <w:rPr>
                <w:rFonts w:ascii="Times New Roman" w:hAnsi="Times New Roman" w:cs="Times New Roman"/>
                <w:color w:val="000000"/>
                <w:sz w:val="19"/>
                <w:szCs w:val="19"/>
              </w:rPr>
            </w:pPr>
            <w:hyperlink r:id="rId131" w:history="1">
              <w:r w:rsidR="005B4762" w:rsidRPr="008C377C">
                <w:rPr>
                  <w:rFonts w:ascii="Times New Roman" w:hAnsi="Times New Roman" w:cs="Times New Roman"/>
                  <w:color w:val="000000"/>
                  <w:sz w:val="19"/>
                  <w:szCs w:val="19"/>
                </w:rPr>
                <w:t>ГОСТ IEC 61010-2-051</w:t>
              </w:r>
            </w:hyperlink>
          </w:p>
          <w:p w14:paraId="248E78ED" w14:textId="77777777" w:rsidR="005B4762" w:rsidRPr="008C377C" w:rsidRDefault="007122AB" w:rsidP="005B4762">
            <w:pPr>
              <w:spacing w:after="0" w:line="240" w:lineRule="auto"/>
              <w:rPr>
                <w:rFonts w:ascii="Times New Roman" w:hAnsi="Times New Roman" w:cs="Times New Roman"/>
                <w:color w:val="000000"/>
                <w:sz w:val="19"/>
                <w:szCs w:val="19"/>
              </w:rPr>
            </w:pPr>
            <w:hyperlink r:id="rId132" w:history="1">
              <w:r w:rsidR="005B4762" w:rsidRPr="008C377C">
                <w:rPr>
                  <w:rFonts w:ascii="Times New Roman" w:hAnsi="Times New Roman" w:cs="Times New Roman"/>
                  <w:color w:val="000000"/>
                  <w:sz w:val="19"/>
                  <w:szCs w:val="19"/>
                </w:rPr>
                <w:t>ГОСТ IEC 61010-2-061</w:t>
              </w:r>
            </w:hyperlink>
          </w:p>
          <w:p w14:paraId="08C1F424" w14:textId="77777777" w:rsidR="005B4762" w:rsidRPr="008C377C" w:rsidRDefault="007122AB" w:rsidP="005B4762">
            <w:pPr>
              <w:spacing w:after="0" w:line="240" w:lineRule="auto"/>
              <w:rPr>
                <w:rFonts w:ascii="Times New Roman" w:hAnsi="Times New Roman" w:cs="Times New Roman"/>
                <w:color w:val="000000"/>
                <w:sz w:val="19"/>
                <w:szCs w:val="19"/>
              </w:rPr>
            </w:pPr>
            <w:hyperlink r:id="rId133" w:history="1">
              <w:r w:rsidR="005B4762" w:rsidRPr="008C377C">
                <w:rPr>
                  <w:rFonts w:ascii="Times New Roman" w:hAnsi="Times New Roman" w:cs="Times New Roman"/>
                  <w:color w:val="000000"/>
                  <w:sz w:val="19"/>
                  <w:szCs w:val="19"/>
                </w:rPr>
                <w:t>ГОСТ IEC 61010-2-081</w:t>
              </w:r>
            </w:hyperlink>
          </w:p>
          <w:p w14:paraId="13BFCCF7" w14:textId="77777777" w:rsidR="005B4762" w:rsidRPr="008C377C" w:rsidRDefault="007122AB" w:rsidP="005B4762">
            <w:pPr>
              <w:spacing w:after="0" w:line="240" w:lineRule="auto"/>
              <w:rPr>
                <w:rFonts w:ascii="Times New Roman" w:hAnsi="Times New Roman" w:cs="Times New Roman"/>
                <w:color w:val="000000"/>
                <w:sz w:val="19"/>
                <w:szCs w:val="19"/>
              </w:rPr>
            </w:pPr>
            <w:hyperlink r:id="rId134" w:history="1">
              <w:r w:rsidR="005B4762" w:rsidRPr="008C377C">
                <w:rPr>
                  <w:rFonts w:ascii="Times New Roman" w:hAnsi="Times New Roman" w:cs="Times New Roman"/>
                  <w:color w:val="000000"/>
                  <w:sz w:val="19"/>
                  <w:szCs w:val="19"/>
                </w:rPr>
                <w:t>ГОСТ IEC 61010-031</w:t>
              </w:r>
            </w:hyperlink>
          </w:p>
          <w:p w14:paraId="4026E8F0" w14:textId="77777777" w:rsidR="005B4762" w:rsidRPr="008C377C" w:rsidRDefault="007122AB" w:rsidP="005B4762">
            <w:pPr>
              <w:spacing w:after="0" w:line="240" w:lineRule="auto"/>
              <w:rPr>
                <w:rFonts w:ascii="Times New Roman" w:hAnsi="Times New Roman" w:cs="Times New Roman"/>
                <w:color w:val="000000"/>
                <w:sz w:val="19"/>
                <w:szCs w:val="19"/>
              </w:rPr>
            </w:pPr>
            <w:hyperlink r:id="rId135" w:history="1">
              <w:r w:rsidR="005B4762" w:rsidRPr="008C377C">
                <w:rPr>
                  <w:rFonts w:ascii="Times New Roman" w:hAnsi="Times New Roman" w:cs="Times New Roman"/>
                  <w:color w:val="000000"/>
                  <w:sz w:val="19"/>
                  <w:szCs w:val="19"/>
                </w:rPr>
                <w:t>ГОСТ IEC 61071</w:t>
              </w:r>
            </w:hyperlink>
          </w:p>
          <w:p w14:paraId="2FC3046C" w14:textId="77777777" w:rsidR="005B4762" w:rsidRPr="008C377C" w:rsidRDefault="007122AB" w:rsidP="005B4762">
            <w:pPr>
              <w:spacing w:after="0" w:line="240" w:lineRule="auto"/>
              <w:rPr>
                <w:rFonts w:ascii="Times New Roman" w:hAnsi="Times New Roman" w:cs="Times New Roman"/>
                <w:color w:val="000000"/>
                <w:sz w:val="19"/>
                <w:szCs w:val="19"/>
              </w:rPr>
            </w:pPr>
            <w:hyperlink r:id="rId136" w:history="1">
              <w:r w:rsidR="005B4762" w:rsidRPr="008C377C">
                <w:rPr>
                  <w:rFonts w:ascii="Times New Roman" w:hAnsi="Times New Roman" w:cs="Times New Roman"/>
                  <w:color w:val="000000"/>
                  <w:sz w:val="19"/>
                  <w:szCs w:val="19"/>
                </w:rPr>
                <w:t>ГОСТ IEC 61131-2</w:t>
              </w:r>
            </w:hyperlink>
          </w:p>
          <w:p w14:paraId="678D76C7" w14:textId="77777777" w:rsidR="005B4762" w:rsidRPr="008C377C" w:rsidRDefault="007122AB" w:rsidP="005B4762">
            <w:pPr>
              <w:spacing w:after="0" w:line="240" w:lineRule="auto"/>
              <w:rPr>
                <w:rFonts w:ascii="Times New Roman" w:hAnsi="Times New Roman" w:cs="Times New Roman"/>
                <w:color w:val="000000"/>
                <w:sz w:val="19"/>
                <w:szCs w:val="19"/>
              </w:rPr>
            </w:pPr>
            <w:hyperlink r:id="rId137" w:history="1">
              <w:r w:rsidR="005B4762" w:rsidRPr="008C377C">
                <w:rPr>
                  <w:rFonts w:ascii="Times New Roman" w:hAnsi="Times New Roman" w:cs="Times New Roman"/>
                  <w:color w:val="000000"/>
                  <w:sz w:val="19"/>
                  <w:szCs w:val="19"/>
                </w:rPr>
                <w:t>ГОСТ Р 51288</w:t>
              </w:r>
            </w:hyperlink>
            <w:r w:rsidR="005B4762" w:rsidRPr="008C377C">
              <w:rPr>
                <w:rFonts w:ascii="Times New Roman" w:hAnsi="Times New Roman" w:cs="Times New Roman"/>
                <w:color w:val="000000"/>
                <w:sz w:val="19"/>
                <w:szCs w:val="19"/>
              </w:rPr>
              <w:t xml:space="preserve"> (МЭК </w:t>
            </w:r>
            <w:proofErr w:type="gramStart"/>
            <w:r w:rsidR="005B4762" w:rsidRPr="008C377C">
              <w:rPr>
                <w:rFonts w:ascii="Times New Roman" w:hAnsi="Times New Roman" w:cs="Times New Roman"/>
                <w:color w:val="000000"/>
                <w:sz w:val="19"/>
                <w:szCs w:val="19"/>
              </w:rPr>
              <w:t>187-93</w:t>
            </w:r>
            <w:proofErr w:type="gramEnd"/>
            <w:r w:rsidR="005B4762" w:rsidRPr="008C377C">
              <w:rPr>
                <w:rFonts w:ascii="Times New Roman" w:hAnsi="Times New Roman" w:cs="Times New Roman"/>
                <w:color w:val="000000"/>
                <w:sz w:val="19"/>
                <w:szCs w:val="19"/>
              </w:rPr>
              <w:t xml:space="preserve">) </w:t>
            </w:r>
          </w:p>
          <w:p w14:paraId="39129E70" w14:textId="77777777" w:rsidR="005B4762" w:rsidRPr="008C377C" w:rsidRDefault="007122AB" w:rsidP="005B4762">
            <w:pPr>
              <w:spacing w:after="0" w:line="240" w:lineRule="auto"/>
              <w:rPr>
                <w:rFonts w:ascii="Times New Roman" w:hAnsi="Times New Roman" w:cs="Times New Roman"/>
                <w:color w:val="000000"/>
                <w:sz w:val="19"/>
                <w:szCs w:val="19"/>
              </w:rPr>
            </w:pPr>
            <w:hyperlink r:id="rId138" w:history="1">
              <w:r w:rsidR="005B4762" w:rsidRPr="008C377C">
                <w:rPr>
                  <w:rFonts w:ascii="Times New Roman" w:hAnsi="Times New Roman" w:cs="Times New Roman"/>
                  <w:color w:val="000000"/>
                  <w:sz w:val="19"/>
                  <w:szCs w:val="19"/>
                </w:rPr>
                <w:t>ГОСТ IEC 61230</w:t>
              </w:r>
            </w:hyperlink>
          </w:p>
          <w:p w14:paraId="1A5508FB" w14:textId="77777777" w:rsidR="005B4762" w:rsidRPr="008C377C" w:rsidRDefault="007122AB" w:rsidP="005B4762">
            <w:pPr>
              <w:spacing w:after="0" w:line="240" w:lineRule="auto"/>
              <w:rPr>
                <w:rFonts w:ascii="Times New Roman" w:hAnsi="Times New Roman" w:cs="Times New Roman"/>
                <w:color w:val="000000"/>
                <w:sz w:val="19"/>
                <w:szCs w:val="19"/>
              </w:rPr>
            </w:pPr>
            <w:hyperlink r:id="rId139" w:history="1">
              <w:r w:rsidR="005B4762" w:rsidRPr="008C377C">
                <w:rPr>
                  <w:rFonts w:ascii="Times New Roman" w:hAnsi="Times New Roman" w:cs="Times New Roman"/>
                  <w:color w:val="000000"/>
                  <w:sz w:val="19"/>
                  <w:szCs w:val="19"/>
                </w:rPr>
                <w:t>ГОСТ IEC 61243-3</w:t>
              </w:r>
            </w:hyperlink>
          </w:p>
          <w:p w14:paraId="4B4633F0" w14:textId="77777777" w:rsidR="005B4762" w:rsidRPr="008C377C" w:rsidRDefault="007122AB" w:rsidP="005B4762">
            <w:pPr>
              <w:spacing w:after="0" w:line="240" w:lineRule="auto"/>
              <w:rPr>
                <w:rFonts w:ascii="Times New Roman" w:hAnsi="Times New Roman" w:cs="Times New Roman"/>
                <w:color w:val="000000"/>
                <w:sz w:val="19"/>
                <w:szCs w:val="19"/>
              </w:rPr>
            </w:pPr>
            <w:hyperlink r:id="rId140" w:history="1">
              <w:r w:rsidR="005B4762" w:rsidRPr="008C377C">
                <w:rPr>
                  <w:rFonts w:ascii="Times New Roman" w:hAnsi="Times New Roman" w:cs="Times New Roman"/>
                  <w:color w:val="000000"/>
                  <w:sz w:val="19"/>
                  <w:szCs w:val="19"/>
                </w:rPr>
                <w:t>ГОСТ IEC 61270-1</w:t>
              </w:r>
            </w:hyperlink>
          </w:p>
          <w:p w14:paraId="5F436536" w14:textId="77777777" w:rsidR="005B4762" w:rsidRPr="008C377C" w:rsidRDefault="007122AB" w:rsidP="005B4762">
            <w:pPr>
              <w:spacing w:after="0" w:line="240" w:lineRule="auto"/>
              <w:rPr>
                <w:rFonts w:ascii="Times New Roman" w:hAnsi="Times New Roman" w:cs="Times New Roman"/>
                <w:color w:val="000000"/>
                <w:sz w:val="19"/>
                <w:szCs w:val="19"/>
              </w:rPr>
            </w:pPr>
            <w:hyperlink r:id="rId141" w:history="1">
              <w:r w:rsidR="005B4762" w:rsidRPr="008C377C">
                <w:rPr>
                  <w:rFonts w:ascii="Times New Roman" w:hAnsi="Times New Roman" w:cs="Times New Roman"/>
                  <w:color w:val="000000"/>
                  <w:sz w:val="19"/>
                  <w:szCs w:val="19"/>
                </w:rPr>
                <w:t>ГОСТ Р 52868</w:t>
              </w:r>
            </w:hyperlink>
            <w:r w:rsidR="005B4762" w:rsidRPr="008C377C">
              <w:rPr>
                <w:rFonts w:ascii="Times New Roman" w:hAnsi="Times New Roman" w:cs="Times New Roman"/>
                <w:color w:val="000000"/>
                <w:sz w:val="19"/>
                <w:szCs w:val="19"/>
              </w:rPr>
              <w:t xml:space="preserve"> (МЭК 61537)</w:t>
            </w:r>
          </w:p>
          <w:p w14:paraId="378EBF74" w14:textId="77777777" w:rsidR="005B4762" w:rsidRPr="008C377C" w:rsidRDefault="007122AB" w:rsidP="005B4762">
            <w:pPr>
              <w:spacing w:after="0" w:line="240" w:lineRule="auto"/>
              <w:rPr>
                <w:rFonts w:ascii="Times New Roman" w:hAnsi="Times New Roman" w:cs="Times New Roman"/>
                <w:color w:val="000000"/>
                <w:sz w:val="19"/>
                <w:szCs w:val="19"/>
              </w:rPr>
            </w:pPr>
            <w:hyperlink r:id="rId142" w:history="1">
              <w:r w:rsidR="005B4762" w:rsidRPr="008C377C">
                <w:rPr>
                  <w:rFonts w:ascii="Times New Roman" w:hAnsi="Times New Roman" w:cs="Times New Roman"/>
                  <w:color w:val="000000"/>
                  <w:sz w:val="19"/>
                  <w:szCs w:val="19"/>
                </w:rPr>
                <w:t>ГОСТ Р 54127-1</w:t>
              </w:r>
            </w:hyperlink>
            <w:r w:rsidR="005B4762" w:rsidRPr="008C377C">
              <w:rPr>
                <w:rFonts w:ascii="Times New Roman" w:hAnsi="Times New Roman" w:cs="Times New Roman"/>
                <w:color w:val="000000"/>
                <w:sz w:val="19"/>
                <w:szCs w:val="19"/>
              </w:rPr>
              <w:t xml:space="preserve"> (МЭК </w:t>
            </w:r>
            <w:proofErr w:type="gramStart"/>
            <w:r w:rsidR="005B4762" w:rsidRPr="008C377C">
              <w:rPr>
                <w:rFonts w:ascii="Times New Roman" w:hAnsi="Times New Roman" w:cs="Times New Roman"/>
                <w:color w:val="000000"/>
                <w:sz w:val="19"/>
                <w:szCs w:val="19"/>
              </w:rPr>
              <w:t>61557-1</w:t>
            </w:r>
            <w:proofErr w:type="gramEnd"/>
            <w:r w:rsidR="005B4762" w:rsidRPr="008C377C">
              <w:rPr>
                <w:rFonts w:ascii="Times New Roman" w:hAnsi="Times New Roman" w:cs="Times New Roman"/>
                <w:color w:val="000000"/>
                <w:sz w:val="19"/>
                <w:szCs w:val="19"/>
              </w:rPr>
              <w:t>)</w:t>
            </w:r>
          </w:p>
          <w:p w14:paraId="7A53A220" w14:textId="77777777" w:rsidR="005B4762" w:rsidRPr="008C377C" w:rsidRDefault="007122AB" w:rsidP="005B4762">
            <w:pPr>
              <w:spacing w:after="0" w:line="240" w:lineRule="auto"/>
              <w:rPr>
                <w:rFonts w:ascii="Times New Roman" w:hAnsi="Times New Roman" w:cs="Times New Roman"/>
                <w:color w:val="000000"/>
                <w:sz w:val="19"/>
                <w:szCs w:val="19"/>
              </w:rPr>
            </w:pPr>
            <w:hyperlink r:id="rId143" w:history="1">
              <w:r w:rsidR="005B4762" w:rsidRPr="008C377C">
                <w:rPr>
                  <w:rFonts w:ascii="Times New Roman" w:hAnsi="Times New Roman" w:cs="Times New Roman"/>
                  <w:color w:val="000000"/>
                  <w:sz w:val="19"/>
                  <w:szCs w:val="19"/>
                </w:rPr>
                <w:t>ГОСТ IEC 61557-2</w:t>
              </w:r>
            </w:hyperlink>
          </w:p>
          <w:p w14:paraId="757F8F6C" w14:textId="77777777" w:rsidR="005B4762" w:rsidRPr="008C377C" w:rsidRDefault="007122AB" w:rsidP="005B4762">
            <w:pPr>
              <w:spacing w:after="0" w:line="240" w:lineRule="auto"/>
              <w:rPr>
                <w:rFonts w:ascii="Times New Roman" w:hAnsi="Times New Roman" w:cs="Times New Roman"/>
                <w:color w:val="000000"/>
                <w:sz w:val="19"/>
                <w:szCs w:val="19"/>
              </w:rPr>
            </w:pPr>
            <w:hyperlink r:id="rId144" w:history="1">
              <w:r w:rsidR="005B4762" w:rsidRPr="008C377C">
                <w:rPr>
                  <w:rFonts w:ascii="Times New Roman" w:hAnsi="Times New Roman" w:cs="Times New Roman"/>
                  <w:color w:val="000000"/>
                  <w:sz w:val="19"/>
                  <w:szCs w:val="19"/>
                </w:rPr>
                <w:t>ГОСТ IEC 61557-3</w:t>
              </w:r>
            </w:hyperlink>
          </w:p>
          <w:p w14:paraId="39AE0E5B" w14:textId="77777777" w:rsidR="005B4762" w:rsidRPr="008C377C" w:rsidRDefault="007122AB" w:rsidP="005B4762">
            <w:pPr>
              <w:spacing w:after="0" w:line="240" w:lineRule="auto"/>
              <w:rPr>
                <w:rFonts w:ascii="Times New Roman" w:hAnsi="Times New Roman" w:cs="Times New Roman"/>
                <w:color w:val="000000"/>
                <w:sz w:val="19"/>
                <w:szCs w:val="19"/>
              </w:rPr>
            </w:pPr>
            <w:hyperlink r:id="rId145" w:history="1">
              <w:r w:rsidR="005B4762" w:rsidRPr="008C377C">
                <w:rPr>
                  <w:rFonts w:ascii="Times New Roman" w:hAnsi="Times New Roman" w:cs="Times New Roman"/>
                  <w:color w:val="000000"/>
                  <w:sz w:val="19"/>
                  <w:szCs w:val="19"/>
                </w:rPr>
                <w:t>ГОСТ IEC 61557-4</w:t>
              </w:r>
            </w:hyperlink>
          </w:p>
          <w:p w14:paraId="65699717" w14:textId="77777777" w:rsidR="005B4762" w:rsidRPr="008C377C" w:rsidRDefault="007122AB" w:rsidP="005B4762">
            <w:pPr>
              <w:spacing w:after="0" w:line="240" w:lineRule="auto"/>
              <w:rPr>
                <w:rFonts w:ascii="Times New Roman" w:hAnsi="Times New Roman" w:cs="Times New Roman"/>
                <w:color w:val="000000"/>
                <w:sz w:val="19"/>
                <w:szCs w:val="19"/>
              </w:rPr>
            </w:pPr>
            <w:hyperlink r:id="rId146" w:history="1">
              <w:r w:rsidR="005B4762" w:rsidRPr="008C377C">
                <w:rPr>
                  <w:rFonts w:ascii="Times New Roman" w:hAnsi="Times New Roman" w:cs="Times New Roman"/>
                  <w:color w:val="000000"/>
                  <w:sz w:val="19"/>
                  <w:szCs w:val="19"/>
                </w:rPr>
                <w:t>ГОСТ IEC 61557-5</w:t>
              </w:r>
            </w:hyperlink>
          </w:p>
          <w:p w14:paraId="1ED64BFD" w14:textId="77777777" w:rsidR="005B4762" w:rsidRPr="008C377C" w:rsidRDefault="007122AB" w:rsidP="005B4762">
            <w:pPr>
              <w:spacing w:after="0" w:line="240" w:lineRule="auto"/>
              <w:rPr>
                <w:rFonts w:ascii="Times New Roman" w:hAnsi="Times New Roman" w:cs="Times New Roman"/>
                <w:color w:val="000000"/>
                <w:sz w:val="19"/>
                <w:szCs w:val="19"/>
              </w:rPr>
            </w:pPr>
            <w:hyperlink r:id="rId147" w:history="1">
              <w:r w:rsidR="005B4762" w:rsidRPr="008C377C">
                <w:rPr>
                  <w:rFonts w:ascii="Times New Roman" w:hAnsi="Times New Roman" w:cs="Times New Roman"/>
                  <w:color w:val="000000"/>
                  <w:sz w:val="19"/>
                  <w:szCs w:val="19"/>
                </w:rPr>
                <w:t>ГОСТ IEC 61557-6</w:t>
              </w:r>
            </w:hyperlink>
          </w:p>
          <w:p w14:paraId="1E2DDB57" w14:textId="77777777" w:rsidR="005B4762" w:rsidRPr="008C377C" w:rsidRDefault="007122AB" w:rsidP="005B4762">
            <w:pPr>
              <w:spacing w:after="0" w:line="240" w:lineRule="auto"/>
              <w:rPr>
                <w:rFonts w:ascii="Times New Roman" w:hAnsi="Times New Roman" w:cs="Times New Roman"/>
                <w:color w:val="000000"/>
                <w:sz w:val="19"/>
                <w:szCs w:val="19"/>
              </w:rPr>
            </w:pPr>
            <w:hyperlink r:id="rId148" w:history="1">
              <w:r w:rsidR="005B4762" w:rsidRPr="008C377C">
                <w:rPr>
                  <w:rFonts w:ascii="Times New Roman" w:hAnsi="Times New Roman" w:cs="Times New Roman"/>
                  <w:color w:val="000000"/>
                  <w:sz w:val="19"/>
                  <w:szCs w:val="19"/>
                </w:rPr>
                <w:t>ГОСТ IEC 61557-7</w:t>
              </w:r>
            </w:hyperlink>
          </w:p>
          <w:p w14:paraId="60445572"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IEC 61557-8</w:t>
            </w:r>
          </w:p>
          <w:p w14:paraId="388EE323"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IEC 61557-9</w:t>
            </w:r>
          </w:p>
          <w:p w14:paraId="5CAC7EB2"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IEC 61557-10</w:t>
            </w:r>
          </w:p>
          <w:p w14:paraId="6085495B"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IEC 61557-11</w:t>
            </w:r>
          </w:p>
          <w:p w14:paraId="745C07F7"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IEC 61557-12</w:t>
            </w:r>
          </w:p>
          <w:p w14:paraId="09AA7BC1"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lastRenderedPageBreak/>
              <w:t>ГОСТ IEC 61557-13</w:t>
            </w:r>
          </w:p>
          <w:p w14:paraId="6C5A59AD" w14:textId="77777777" w:rsidR="005B4762" w:rsidRPr="008C377C" w:rsidRDefault="007122AB" w:rsidP="005B4762">
            <w:pPr>
              <w:spacing w:after="0" w:line="240" w:lineRule="auto"/>
              <w:rPr>
                <w:rFonts w:ascii="Times New Roman" w:hAnsi="Times New Roman" w:cs="Times New Roman"/>
                <w:color w:val="000000"/>
                <w:sz w:val="19"/>
                <w:szCs w:val="19"/>
              </w:rPr>
            </w:pPr>
            <w:hyperlink r:id="rId149" w:history="1">
              <w:r w:rsidR="005B4762" w:rsidRPr="008C377C">
                <w:rPr>
                  <w:rFonts w:ascii="Times New Roman" w:hAnsi="Times New Roman" w:cs="Times New Roman"/>
                  <w:color w:val="000000"/>
                  <w:sz w:val="19"/>
                  <w:szCs w:val="19"/>
                </w:rPr>
                <w:t>ГОСТ IEC 61558-1</w:t>
              </w:r>
            </w:hyperlink>
          </w:p>
          <w:p w14:paraId="612F3563"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IEC 61558-2-1</w:t>
            </w:r>
          </w:p>
          <w:p w14:paraId="6B1FF466"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IEC 61558-2-2</w:t>
            </w:r>
          </w:p>
          <w:p w14:paraId="43EFDA4D"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IEC 61558-2-3</w:t>
            </w:r>
          </w:p>
          <w:p w14:paraId="63968F84"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IEC 61558-2-4</w:t>
            </w:r>
          </w:p>
          <w:p w14:paraId="220CA91A" w14:textId="77777777" w:rsidR="005B4762" w:rsidRPr="008C377C" w:rsidRDefault="007122AB" w:rsidP="005B4762">
            <w:pPr>
              <w:spacing w:after="0" w:line="240" w:lineRule="auto"/>
              <w:rPr>
                <w:rFonts w:ascii="Times New Roman" w:hAnsi="Times New Roman" w:cs="Times New Roman"/>
                <w:color w:val="000000"/>
                <w:sz w:val="19"/>
                <w:szCs w:val="19"/>
              </w:rPr>
            </w:pPr>
            <w:hyperlink r:id="rId150" w:history="1">
              <w:r w:rsidR="005B4762" w:rsidRPr="008C377C">
                <w:rPr>
                  <w:rFonts w:ascii="Times New Roman" w:hAnsi="Times New Roman" w:cs="Times New Roman"/>
                  <w:color w:val="000000"/>
                  <w:sz w:val="19"/>
                  <w:szCs w:val="19"/>
                </w:rPr>
                <w:t>ГОСТ IEC 61558-2-5</w:t>
              </w:r>
            </w:hyperlink>
          </w:p>
          <w:p w14:paraId="5ABFFE5F" w14:textId="77777777" w:rsidR="005B4762" w:rsidRPr="008C377C" w:rsidRDefault="007122AB" w:rsidP="005B4762">
            <w:pPr>
              <w:spacing w:after="0" w:line="240" w:lineRule="auto"/>
              <w:rPr>
                <w:rFonts w:ascii="Times New Roman" w:hAnsi="Times New Roman" w:cs="Times New Roman"/>
                <w:color w:val="000000"/>
                <w:sz w:val="19"/>
                <w:szCs w:val="19"/>
              </w:rPr>
            </w:pPr>
            <w:hyperlink r:id="rId151" w:history="1">
              <w:r w:rsidR="005B4762" w:rsidRPr="008C377C">
                <w:rPr>
                  <w:rFonts w:ascii="Times New Roman" w:hAnsi="Times New Roman" w:cs="Times New Roman"/>
                  <w:color w:val="000000"/>
                  <w:sz w:val="19"/>
                  <w:szCs w:val="19"/>
                </w:rPr>
                <w:t>ГОСТ IEC 61558-2-6</w:t>
              </w:r>
            </w:hyperlink>
          </w:p>
          <w:p w14:paraId="128E57A2" w14:textId="77777777" w:rsidR="005B4762" w:rsidRPr="008C377C" w:rsidRDefault="007122AB" w:rsidP="005B4762">
            <w:pPr>
              <w:spacing w:after="0" w:line="240" w:lineRule="auto"/>
              <w:rPr>
                <w:rFonts w:ascii="Times New Roman" w:hAnsi="Times New Roman" w:cs="Times New Roman"/>
                <w:color w:val="000000"/>
                <w:sz w:val="19"/>
                <w:szCs w:val="19"/>
              </w:rPr>
            </w:pPr>
            <w:hyperlink r:id="rId152" w:history="1">
              <w:r w:rsidR="005B4762" w:rsidRPr="008C377C">
                <w:rPr>
                  <w:rFonts w:ascii="Times New Roman" w:hAnsi="Times New Roman" w:cs="Times New Roman"/>
                  <w:color w:val="000000"/>
                  <w:sz w:val="19"/>
                  <w:szCs w:val="19"/>
                </w:rPr>
                <w:t>ГОСТ IEC 61558-2-7</w:t>
              </w:r>
            </w:hyperlink>
          </w:p>
          <w:p w14:paraId="79C4A283"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IEC 61558-2-8</w:t>
            </w:r>
          </w:p>
          <w:p w14:paraId="079B726E"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IEC 61558-2-9</w:t>
            </w:r>
          </w:p>
          <w:p w14:paraId="71819CBB" w14:textId="77777777" w:rsidR="005B4762" w:rsidRPr="008C377C" w:rsidRDefault="007122AB" w:rsidP="005B4762">
            <w:pPr>
              <w:spacing w:after="0" w:line="240" w:lineRule="auto"/>
              <w:rPr>
                <w:rFonts w:ascii="Times New Roman" w:hAnsi="Times New Roman" w:cs="Times New Roman"/>
                <w:color w:val="000000"/>
                <w:sz w:val="19"/>
                <w:szCs w:val="19"/>
              </w:rPr>
            </w:pPr>
            <w:hyperlink r:id="rId153" w:history="1">
              <w:r w:rsidR="005B4762" w:rsidRPr="008C377C">
                <w:rPr>
                  <w:rFonts w:ascii="Times New Roman" w:hAnsi="Times New Roman" w:cs="Times New Roman"/>
                  <w:color w:val="000000"/>
                  <w:sz w:val="19"/>
                  <w:szCs w:val="19"/>
                </w:rPr>
                <w:t>ГОСТ IEC 61558-2-10</w:t>
              </w:r>
            </w:hyperlink>
          </w:p>
          <w:p w14:paraId="1466A9AC"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IEC 61558-2-12</w:t>
            </w:r>
          </w:p>
          <w:p w14:paraId="4187E927"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IEC 61558-2-13</w:t>
            </w:r>
          </w:p>
          <w:p w14:paraId="16084374" w14:textId="77777777" w:rsidR="005B4762" w:rsidRPr="008C377C" w:rsidRDefault="007122AB" w:rsidP="005B4762">
            <w:pPr>
              <w:spacing w:after="0" w:line="240" w:lineRule="auto"/>
              <w:rPr>
                <w:rFonts w:ascii="Times New Roman" w:hAnsi="Times New Roman" w:cs="Times New Roman"/>
                <w:color w:val="000000"/>
                <w:sz w:val="19"/>
                <w:szCs w:val="19"/>
              </w:rPr>
            </w:pPr>
            <w:hyperlink r:id="rId154" w:history="1">
              <w:r w:rsidR="005B4762" w:rsidRPr="008C377C">
                <w:rPr>
                  <w:rFonts w:ascii="Times New Roman" w:hAnsi="Times New Roman" w:cs="Times New Roman"/>
                  <w:color w:val="000000"/>
                  <w:sz w:val="19"/>
                  <w:szCs w:val="19"/>
                </w:rPr>
                <w:t>ГОСТ IEC 61558-2-14</w:t>
              </w:r>
            </w:hyperlink>
          </w:p>
          <w:p w14:paraId="56107B27"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IEC 61558-2-15</w:t>
            </w:r>
          </w:p>
          <w:p w14:paraId="515161FB"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IEC 61558-2-16</w:t>
            </w:r>
          </w:p>
          <w:p w14:paraId="3A28B9B8"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IEC 61558-2-20</w:t>
            </w:r>
          </w:p>
          <w:p w14:paraId="47699206"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IEC 61558-2-23</w:t>
            </w:r>
          </w:p>
          <w:p w14:paraId="3813C347" w14:textId="77777777" w:rsidR="005B4762" w:rsidRPr="008C377C" w:rsidRDefault="007122AB" w:rsidP="005B4762">
            <w:pPr>
              <w:spacing w:after="0" w:line="240" w:lineRule="auto"/>
              <w:rPr>
                <w:rFonts w:ascii="Times New Roman" w:hAnsi="Times New Roman" w:cs="Times New Roman"/>
                <w:color w:val="000000"/>
                <w:sz w:val="19"/>
                <w:szCs w:val="19"/>
              </w:rPr>
            </w:pPr>
            <w:hyperlink r:id="rId155" w:history="1">
              <w:r w:rsidR="005B4762" w:rsidRPr="008C377C">
                <w:rPr>
                  <w:rFonts w:ascii="Times New Roman" w:hAnsi="Times New Roman" w:cs="Times New Roman"/>
                  <w:color w:val="000000"/>
                  <w:sz w:val="19"/>
                  <w:szCs w:val="19"/>
                </w:rPr>
                <w:t>ГОСТ IEC 61643-11</w:t>
              </w:r>
            </w:hyperlink>
          </w:p>
          <w:p w14:paraId="69373F20" w14:textId="77777777" w:rsidR="005B4762" w:rsidRPr="008C377C" w:rsidRDefault="007122AB" w:rsidP="005B4762">
            <w:pPr>
              <w:spacing w:after="0" w:line="240" w:lineRule="auto"/>
              <w:rPr>
                <w:rFonts w:ascii="Times New Roman" w:hAnsi="Times New Roman" w:cs="Times New Roman"/>
                <w:color w:val="000000"/>
                <w:sz w:val="19"/>
                <w:szCs w:val="19"/>
              </w:rPr>
            </w:pPr>
            <w:hyperlink r:id="rId156" w:history="1">
              <w:r w:rsidR="005B4762" w:rsidRPr="008C377C">
                <w:rPr>
                  <w:rFonts w:ascii="Times New Roman" w:hAnsi="Times New Roman" w:cs="Times New Roman"/>
                  <w:color w:val="000000"/>
                  <w:sz w:val="19"/>
                  <w:szCs w:val="19"/>
                </w:rPr>
                <w:t>ГОСТ IEC 61643-21</w:t>
              </w:r>
            </w:hyperlink>
            <w:r w:rsidR="005B4762" w:rsidRPr="008C377C">
              <w:rPr>
                <w:rFonts w:ascii="Times New Roman" w:hAnsi="Times New Roman" w:cs="Times New Roman"/>
                <w:color w:val="000000"/>
                <w:sz w:val="19"/>
                <w:szCs w:val="19"/>
              </w:rPr>
              <w:t>;</w:t>
            </w:r>
          </w:p>
          <w:p w14:paraId="077DA1A5" w14:textId="77777777" w:rsidR="005B4762" w:rsidRPr="008C377C" w:rsidRDefault="007122AB" w:rsidP="005B4762">
            <w:pPr>
              <w:spacing w:after="0" w:line="240" w:lineRule="auto"/>
              <w:rPr>
                <w:rFonts w:ascii="Times New Roman" w:hAnsi="Times New Roman" w:cs="Times New Roman"/>
                <w:color w:val="000000"/>
                <w:sz w:val="19"/>
                <w:szCs w:val="19"/>
              </w:rPr>
            </w:pPr>
            <w:hyperlink r:id="rId157" w:history="1">
              <w:r w:rsidR="005B4762" w:rsidRPr="008C377C">
                <w:rPr>
                  <w:rFonts w:ascii="Times New Roman" w:hAnsi="Times New Roman" w:cs="Times New Roman"/>
                  <w:color w:val="000000"/>
                  <w:sz w:val="19"/>
                  <w:szCs w:val="19"/>
                </w:rPr>
                <w:t>ГОСТ IEC 61770</w:t>
              </w:r>
            </w:hyperlink>
          </w:p>
          <w:p w14:paraId="79AEE372" w14:textId="77777777" w:rsidR="005B4762" w:rsidRPr="008C377C" w:rsidRDefault="007122AB" w:rsidP="005B4762">
            <w:pPr>
              <w:spacing w:after="0" w:line="240" w:lineRule="auto"/>
              <w:rPr>
                <w:rFonts w:ascii="Times New Roman" w:hAnsi="Times New Roman" w:cs="Times New Roman"/>
                <w:color w:val="000000"/>
                <w:sz w:val="19"/>
                <w:szCs w:val="19"/>
              </w:rPr>
            </w:pPr>
            <w:hyperlink r:id="rId158" w:history="1">
              <w:r w:rsidR="005B4762" w:rsidRPr="008C377C">
                <w:rPr>
                  <w:rFonts w:ascii="Times New Roman" w:hAnsi="Times New Roman" w:cs="Times New Roman"/>
                  <w:color w:val="000000"/>
                  <w:sz w:val="19"/>
                  <w:szCs w:val="19"/>
                </w:rPr>
                <w:t>ГОСТ Р МЭК 61730-1</w:t>
              </w:r>
            </w:hyperlink>
          </w:p>
          <w:p w14:paraId="45588892" w14:textId="77777777" w:rsidR="005B4762" w:rsidRPr="008C377C" w:rsidRDefault="007122AB" w:rsidP="005B4762">
            <w:pPr>
              <w:spacing w:after="0" w:line="240" w:lineRule="auto"/>
              <w:rPr>
                <w:rFonts w:ascii="Times New Roman" w:hAnsi="Times New Roman" w:cs="Times New Roman"/>
                <w:color w:val="000000"/>
                <w:sz w:val="19"/>
                <w:szCs w:val="19"/>
              </w:rPr>
            </w:pPr>
            <w:hyperlink r:id="rId159" w:history="1">
              <w:r w:rsidR="005B4762" w:rsidRPr="008C377C">
                <w:rPr>
                  <w:rFonts w:ascii="Times New Roman" w:hAnsi="Times New Roman" w:cs="Times New Roman"/>
                  <w:color w:val="000000"/>
                  <w:sz w:val="19"/>
                  <w:szCs w:val="19"/>
                </w:rPr>
                <w:t>ГОСТ IEC 61810-1</w:t>
              </w:r>
            </w:hyperlink>
          </w:p>
          <w:p w14:paraId="707C2220" w14:textId="77777777" w:rsidR="005B4762" w:rsidRPr="008C377C" w:rsidRDefault="007122AB" w:rsidP="005B4762">
            <w:pPr>
              <w:spacing w:after="0" w:line="240" w:lineRule="auto"/>
              <w:rPr>
                <w:rFonts w:ascii="Times New Roman" w:hAnsi="Times New Roman" w:cs="Times New Roman"/>
                <w:color w:val="000000"/>
                <w:sz w:val="19"/>
                <w:szCs w:val="19"/>
              </w:rPr>
            </w:pPr>
            <w:hyperlink r:id="rId160" w:history="1">
              <w:r w:rsidR="005B4762" w:rsidRPr="008C377C">
                <w:rPr>
                  <w:rFonts w:ascii="Times New Roman" w:hAnsi="Times New Roman" w:cs="Times New Roman"/>
                  <w:color w:val="000000"/>
                  <w:sz w:val="19"/>
                  <w:szCs w:val="19"/>
                </w:rPr>
                <w:t>ГОСТ IEC 61812-1</w:t>
              </w:r>
            </w:hyperlink>
          </w:p>
          <w:p w14:paraId="653624B4"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СТБ IEC  61851-1</w:t>
            </w:r>
          </w:p>
          <w:p w14:paraId="692AE9A0" w14:textId="77777777" w:rsidR="005B4762" w:rsidRPr="008C377C" w:rsidRDefault="007122AB" w:rsidP="005B4762">
            <w:pPr>
              <w:spacing w:after="0" w:line="240" w:lineRule="auto"/>
              <w:rPr>
                <w:rFonts w:ascii="Times New Roman" w:hAnsi="Times New Roman" w:cs="Times New Roman"/>
                <w:color w:val="000000"/>
                <w:sz w:val="19"/>
                <w:szCs w:val="19"/>
              </w:rPr>
            </w:pPr>
            <w:hyperlink r:id="rId161" w:history="1">
              <w:r w:rsidR="005B4762" w:rsidRPr="008C377C">
                <w:rPr>
                  <w:rFonts w:ascii="Times New Roman" w:hAnsi="Times New Roman" w:cs="Times New Roman"/>
                  <w:color w:val="000000"/>
                  <w:sz w:val="19"/>
                  <w:szCs w:val="19"/>
                </w:rPr>
                <w:t>ГОСТ Р МЭК 61851-1</w:t>
              </w:r>
            </w:hyperlink>
          </w:p>
          <w:p w14:paraId="2E518FF8"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СТБ IEC  61851-21</w:t>
            </w:r>
          </w:p>
          <w:p w14:paraId="0A0CE5B4"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IEC 61869-1</w:t>
            </w:r>
          </w:p>
          <w:p w14:paraId="2BD4DE3E" w14:textId="77777777" w:rsidR="005B4762" w:rsidRPr="008C377C" w:rsidRDefault="007122AB" w:rsidP="005B4762">
            <w:pPr>
              <w:spacing w:after="0" w:line="240" w:lineRule="auto"/>
              <w:rPr>
                <w:rFonts w:ascii="Times New Roman" w:hAnsi="Times New Roman" w:cs="Times New Roman"/>
                <w:color w:val="000000"/>
                <w:sz w:val="19"/>
                <w:szCs w:val="19"/>
              </w:rPr>
            </w:pPr>
            <w:hyperlink r:id="rId162" w:history="1">
              <w:r w:rsidR="005B4762" w:rsidRPr="008C377C">
                <w:rPr>
                  <w:rFonts w:ascii="Times New Roman" w:hAnsi="Times New Roman" w:cs="Times New Roman"/>
                  <w:color w:val="000000"/>
                  <w:sz w:val="19"/>
                  <w:szCs w:val="19"/>
                </w:rPr>
                <w:t>ГОСТ Р МЭК 61869-2</w:t>
              </w:r>
            </w:hyperlink>
          </w:p>
          <w:p w14:paraId="205EBEAD"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 xml:space="preserve">СТ РК IEC </w:t>
            </w:r>
            <w:proofErr w:type="gramStart"/>
            <w:r w:rsidRPr="008C377C">
              <w:rPr>
                <w:rFonts w:ascii="Times New Roman" w:hAnsi="Times New Roman" w:cs="Times New Roman"/>
                <w:color w:val="000000"/>
                <w:sz w:val="19"/>
                <w:szCs w:val="19"/>
              </w:rPr>
              <w:t>61869-2</w:t>
            </w:r>
            <w:proofErr w:type="gramEnd"/>
          </w:p>
          <w:p w14:paraId="6DC5B7A1" w14:textId="77777777" w:rsidR="005B4762" w:rsidRPr="008C377C" w:rsidRDefault="007122AB" w:rsidP="005B4762">
            <w:pPr>
              <w:spacing w:after="0" w:line="240" w:lineRule="auto"/>
              <w:rPr>
                <w:rFonts w:ascii="Times New Roman" w:hAnsi="Times New Roman" w:cs="Times New Roman"/>
                <w:color w:val="000000"/>
                <w:sz w:val="19"/>
                <w:szCs w:val="19"/>
              </w:rPr>
            </w:pPr>
            <w:hyperlink r:id="rId163" w:history="1">
              <w:r w:rsidR="005B4762" w:rsidRPr="008C377C">
                <w:rPr>
                  <w:rFonts w:ascii="Times New Roman" w:hAnsi="Times New Roman" w:cs="Times New Roman"/>
                  <w:color w:val="000000"/>
                  <w:sz w:val="19"/>
                  <w:szCs w:val="19"/>
                </w:rPr>
                <w:t>ГОСТ IEC 61869-3</w:t>
              </w:r>
            </w:hyperlink>
          </w:p>
          <w:p w14:paraId="552291F3" w14:textId="77777777" w:rsidR="005B4762" w:rsidRPr="008C377C" w:rsidRDefault="007122AB" w:rsidP="005B4762">
            <w:pPr>
              <w:spacing w:after="0" w:line="240" w:lineRule="auto"/>
              <w:rPr>
                <w:rFonts w:ascii="Times New Roman" w:hAnsi="Times New Roman" w:cs="Times New Roman"/>
                <w:color w:val="000000"/>
                <w:sz w:val="19"/>
                <w:szCs w:val="19"/>
              </w:rPr>
            </w:pPr>
            <w:hyperlink r:id="rId164" w:history="1">
              <w:r w:rsidR="005B4762" w:rsidRPr="008C377C">
                <w:rPr>
                  <w:rFonts w:ascii="Times New Roman" w:hAnsi="Times New Roman" w:cs="Times New Roman"/>
                  <w:color w:val="000000"/>
                  <w:sz w:val="19"/>
                  <w:szCs w:val="19"/>
                </w:rPr>
                <w:t>ГОСТ IEC 62040-1</w:t>
              </w:r>
            </w:hyperlink>
          </w:p>
          <w:p w14:paraId="2A45F7DD" w14:textId="77777777" w:rsidR="005B4762" w:rsidRPr="008C377C" w:rsidRDefault="007122AB" w:rsidP="005B4762">
            <w:pPr>
              <w:spacing w:after="0" w:line="240" w:lineRule="auto"/>
              <w:rPr>
                <w:rFonts w:ascii="Times New Roman" w:hAnsi="Times New Roman" w:cs="Times New Roman"/>
                <w:color w:val="000000"/>
                <w:sz w:val="19"/>
                <w:szCs w:val="19"/>
              </w:rPr>
            </w:pPr>
            <w:hyperlink r:id="rId165" w:history="1">
              <w:r w:rsidR="005B4762" w:rsidRPr="008C377C">
                <w:rPr>
                  <w:rFonts w:ascii="Times New Roman" w:hAnsi="Times New Roman" w:cs="Times New Roman"/>
                  <w:color w:val="000000"/>
                  <w:sz w:val="19"/>
                  <w:szCs w:val="19"/>
                </w:rPr>
                <w:t>ГОСТ IEC 62208</w:t>
              </w:r>
            </w:hyperlink>
          </w:p>
          <w:p w14:paraId="594291EE"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6323</w:t>
            </w:r>
          </w:p>
          <w:p w14:paraId="69E53D96"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16442</w:t>
            </w:r>
          </w:p>
          <w:p w14:paraId="1A789370"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СТБ EN 50274</w:t>
            </w:r>
          </w:p>
          <w:p w14:paraId="1EBCF167"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Р 52776</w:t>
            </w:r>
          </w:p>
          <w:p w14:paraId="5185BB5B"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16372</w:t>
            </w:r>
          </w:p>
          <w:p w14:paraId="12718214"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 xml:space="preserve">СТ РК IEC </w:t>
            </w:r>
            <w:proofErr w:type="gramStart"/>
            <w:r w:rsidRPr="008C377C">
              <w:rPr>
                <w:rFonts w:ascii="Times New Roman" w:hAnsi="Times New Roman" w:cs="Times New Roman"/>
                <w:color w:val="000000"/>
                <w:sz w:val="19"/>
                <w:szCs w:val="19"/>
              </w:rPr>
              <w:t>60110-1</w:t>
            </w:r>
            <w:proofErr w:type="gramEnd"/>
          </w:p>
          <w:p w14:paraId="279801F3"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 xml:space="preserve">ГОСТ Р МЭК </w:t>
            </w:r>
            <w:proofErr w:type="gramStart"/>
            <w:r w:rsidRPr="008C377C">
              <w:rPr>
                <w:rFonts w:ascii="Times New Roman" w:hAnsi="Times New Roman" w:cs="Times New Roman"/>
                <w:color w:val="000000"/>
                <w:sz w:val="19"/>
                <w:szCs w:val="19"/>
              </w:rPr>
              <w:t>60127-3</w:t>
            </w:r>
            <w:proofErr w:type="gramEnd"/>
          </w:p>
          <w:p w14:paraId="0D8F8219"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 xml:space="preserve">ГОСТ Р МЭК </w:t>
            </w:r>
            <w:proofErr w:type="gramStart"/>
            <w:r w:rsidRPr="008C377C">
              <w:rPr>
                <w:rFonts w:ascii="Times New Roman" w:hAnsi="Times New Roman" w:cs="Times New Roman"/>
                <w:color w:val="000000"/>
                <w:sz w:val="19"/>
                <w:szCs w:val="19"/>
              </w:rPr>
              <w:t>127-6</w:t>
            </w:r>
            <w:proofErr w:type="gramEnd"/>
          </w:p>
          <w:p w14:paraId="557EC31C"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СТБ IEC 60227-2</w:t>
            </w:r>
          </w:p>
          <w:p w14:paraId="7B0FF4B1"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СТБ IEC 60227-3</w:t>
            </w:r>
          </w:p>
          <w:p w14:paraId="2E2B1D3E"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СТБ IEC 60227-4</w:t>
            </w:r>
          </w:p>
          <w:p w14:paraId="470D9F93"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СТБ IEC 60227-5</w:t>
            </w:r>
          </w:p>
          <w:p w14:paraId="70AFB240"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СТБ IEC 60227-7</w:t>
            </w:r>
          </w:p>
          <w:p w14:paraId="1F563803"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МЭК 60238</w:t>
            </w:r>
          </w:p>
          <w:p w14:paraId="49AFA12F"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Р МЭК 60238</w:t>
            </w:r>
          </w:p>
          <w:p w14:paraId="71C75699"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30329</w:t>
            </w:r>
          </w:p>
          <w:p w14:paraId="07521336"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Р 50515</w:t>
            </w:r>
          </w:p>
          <w:p w14:paraId="72B7BA2F"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Р 50514</w:t>
            </w:r>
          </w:p>
          <w:p w14:paraId="0D6E866D"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IEC 60255-16</w:t>
            </w:r>
          </w:p>
          <w:p w14:paraId="6427C60F"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 xml:space="preserve">СТ РК МЭК </w:t>
            </w:r>
            <w:proofErr w:type="gramStart"/>
            <w:r w:rsidRPr="008C377C">
              <w:rPr>
                <w:rFonts w:ascii="Times New Roman" w:hAnsi="Times New Roman" w:cs="Times New Roman"/>
                <w:color w:val="000000"/>
                <w:sz w:val="19"/>
                <w:szCs w:val="19"/>
              </w:rPr>
              <w:t>60331-3</w:t>
            </w:r>
            <w:proofErr w:type="gramEnd"/>
          </w:p>
          <w:p w14:paraId="64E60BB5"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 xml:space="preserve">СТ РК МЭК </w:t>
            </w:r>
            <w:proofErr w:type="gramStart"/>
            <w:r w:rsidRPr="008C377C">
              <w:rPr>
                <w:rFonts w:ascii="Times New Roman" w:hAnsi="Times New Roman" w:cs="Times New Roman"/>
                <w:color w:val="000000"/>
                <w:sz w:val="19"/>
                <w:szCs w:val="19"/>
              </w:rPr>
              <w:t>60331-25</w:t>
            </w:r>
            <w:proofErr w:type="gramEnd"/>
          </w:p>
          <w:p w14:paraId="685C0BEC"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СТБ IEC 60332-1-1</w:t>
            </w:r>
          </w:p>
          <w:p w14:paraId="2E424F87"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СТБ IEC 60332-1-2</w:t>
            </w:r>
          </w:p>
          <w:p w14:paraId="40F1AC02"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СТ РК МЭК 60332-1-2</w:t>
            </w:r>
          </w:p>
          <w:p w14:paraId="1260AAE3"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СТБ IEC 60332-1-3</w:t>
            </w:r>
          </w:p>
          <w:p w14:paraId="218877FF"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СТ РК МЭК 60332-1-3</w:t>
            </w:r>
          </w:p>
          <w:p w14:paraId="0B702797"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СТ РК МЭК 60332-2-1</w:t>
            </w:r>
          </w:p>
          <w:p w14:paraId="68AB76F0"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СТ РК МЭК 60332-2-2</w:t>
            </w:r>
          </w:p>
          <w:p w14:paraId="14FEC00A"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lastRenderedPageBreak/>
              <w:t>СТБ IEC 60332-3-10</w:t>
            </w:r>
          </w:p>
          <w:p w14:paraId="0C19F3DD"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Р МЭК 60332-3-10</w:t>
            </w:r>
          </w:p>
          <w:p w14:paraId="5AAD098D"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СТ РК МЭК 60332-3-10</w:t>
            </w:r>
          </w:p>
          <w:p w14:paraId="3B543CC4"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СТБ IEC 60332-3-21</w:t>
            </w:r>
          </w:p>
          <w:p w14:paraId="29ABFD2D"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СТ РК МЭК 60332-3-21</w:t>
            </w:r>
          </w:p>
          <w:p w14:paraId="461C763F"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СТБ IEC 60332-3-22</w:t>
            </w:r>
          </w:p>
          <w:p w14:paraId="4CF132FE"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СТ РК МЭК 60332-3-22</w:t>
            </w:r>
          </w:p>
          <w:p w14:paraId="5C3E0786"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СТБ IEC 60332-3-23</w:t>
            </w:r>
          </w:p>
          <w:p w14:paraId="52B383EF"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СТ РК МЭК 60332-3-23</w:t>
            </w:r>
          </w:p>
          <w:p w14:paraId="4BD94303"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СТБ IEC 60332-3-24</w:t>
            </w:r>
          </w:p>
          <w:p w14:paraId="68ECA61A"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СТ РК МЭК 60332-3-24</w:t>
            </w:r>
          </w:p>
          <w:p w14:paraId="59AD0F62"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СТБ IEC 60332-3-25</w:t>
            </w:r>
          </w:p>
          <w:p w14:paraId="5F33F792"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СТ РК МЭК 60332-3-25</w:t>
            </w:r>
          </w:p>
          <w:p w14:paraId="67AD7520"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МЭК 60335-2-3</w:t>
            </w:r>
          </w:p>
          <w:p w14:paraId="04734BB5"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СТБ МЭК 60335-2-4</w:t>
            </w:r>
          </w:p>
          <w:p w14:paraId="562C14A0"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СТБ IEC 60335-2-7</w:t>
            </w:r>
          </w:p>
          <w:p w14:paraId="74202EF7"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СТБ МЭК 60335-2-8</w:t>
            </w:r>
          </w:p>
          <w:p w14:paraId="11B6A8B4"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СТБ IEC 60335-2-9</w:t>
            </w:r>
          </w:p>
          <w:p w14:paraId="2772B551"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Р 52161.2.9</w:t>
            </w:r>
          </w:p>
          <w:p w14:paraId="76A2B98B"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СТБ МЭК 60335-2-10</w:t>
            </w:r>
          </w:p>
          <w:p w14:paraId="5BB4F085"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Р 52161.2.11</w:t>
            </w:r>
          </w:p>
          <w:p w14:paraId="477C153A"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СТБ МЭК 60335-2-12</w:t>
            </w:r>
          </w:p>
          <w:p w14:paraId="7E473605"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СТБ МЭК 60335-2-13</w:t>
            </w:r>
          </w:p>
          <w:p w14:paraId="0CF069DC"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СТБ МЭК 60335-2-14</w:t>
            </w:r>
          </w:p>
          <w:p w14:paraId="7E19E320"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СТБ МЭК 60335-2-21</w:t>
            </w:r>
          </w:p>
          <w:p w14:paraId="422B4A65"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СТБ IEC 60335-2-24</w:t>
            </w:r>
          </w:p>
          <w:p w14:paraId="11D1E3A1"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СТБ IEC 60335-2-25</w:t>
            </w:r>
          </w:p>
          <w:p w14:paraId="3C165049"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МЭК 60335-2-26</w:t>
            </w:r>
          </w:p>
          <w:p w14:paraId="3F12CE38"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МЭК 60335-2-27</w:t>
            </w:r>
          </w:p>
          <w:p w14:paraId="4F7E220B"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СТБ МЭК 60335-2-29</w:t>
            </w:r>
          </w:p>
          <w:p w14:paraId="34ECE8D2"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СТБ IEC 60335-2-34</w:t>
            </w:r>
          </w:p>
          <w:p w14:paraId="7FAC9E8C"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lastRenderedPageBreak/>
              <w:t>СТБ МЭК 60335-2-44</w:t>
            </w:r>
          </w:p>
          <w:p w14:paraId="1C4B4E08"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СТБ IEC 60335-2-51</w:t>
            </w:r>
          </w:p>
          <w:p w14:paraId="0FFD5569"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Р МЭК 60335-2-52</w:t>
            </w:r>
          </w:p>
          <w:p w14:paraId="04C26215"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Р МЭК 60335-2-53</w:t>
            </w:r>
          </w:p>
          <w:p w14:paraId="3039774D"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Р МЭК 60335-2-55</w:t>
            </w:r>
          </w:p>
          <w:p w14:paraId="27A29D3D"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СТБ IEC 60335-2-65</w:t>
            </w:r>
          </w:p>
          <w:p w14:paraId="247705F4"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СТБ IEC 60335-2-70</w:t>
            </w:r>
          </w:p>
          <w:p w14:paraId="052C1E7C"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СТБ МЭК 60335-2-77</w:t>
            </w:r>
          </w:p>
          <w:p w14:paraId="089A4169"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СТБ МЭК 60335-2-78</w:t>
            </w:r>
          </w:p>
          <w:p w14:paraId="20CBFBC3"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МЭК 60335-2-87</w:t>
            </w:r>
          </w:p>
          <w:p w14:paraId="4C863E88"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Р МЭК 60335-2-88</w:t>
            </w:r>
          </w:p>
          <w:p w14:paraId="5519C750"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СТБ IEC 60335-2-102</w:t>
            </w:r>
          </w:p>
          <w:p w14:paraId="59003515"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СТБ IEC 60335-2-104</w:t>
            </w:r>
          </w:p>
          <w:p w14:paraId="78014B7B"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Р 50470</w:t>
            </w:r>
          </w:p>
          <w:p w14:paraId="64B99A41"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Р 52712</w:t>
            </w:r>
          </w:p>
          <w:p w14:paraId="3F5F9118"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СТБ IEC 60432-2</w:t>
            </w:r>
          </w:p>
          <w:p w14:paraId="504E2B9F"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22789</w:t>
            </w:r>
          </w:p>
          <w:p w14:paraId="61EC4DCC"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28668.1</w:t>
            </w:r>
          </w:p>
          <w:p w14:paraId="41717F8C"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СТБ МЭК 60439-3</w:t>
            </w:r>
          </w:p>
          <w:p w14:paraId="3A37020A"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СТБ МЭК 60439-4</w:t>
            </w:r>
          </w:p>
          <w:p w14:paraId="6B560DDA"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Р 51321.4</w:t>
            </w:r>
          </w:p>
          <w:p w14:paraId="5F5E4454"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Р 51321.5</w:t>
            </w:r>
          </w:p>
          <w:p w14:paraId="3E702627"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IEC 60570-2-1</w:t>
            </w:r>
          </w:p>
          <w:p w14:paraId="6F7485A0"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СТБ 1173</w:t>
            </w:r>
          </w:p>
          <w:p w14:paraId="643734B2"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СТБ МЭК 598-2-1</w:t>
            </w:r>
          </w:p>
          <w:p w14:paraId="34ED8E52"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СТБ МЭК 60598-2-4</w:t>
            </w:r>
          </w:p>
          <w:p w14:paraId="1879AAB8"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СТБ МЭК 60598-2-5</w:t>
            </w:r>
          </w:p>
          <w:p w14:paraId="0E9720E6"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СТБ МЭК 60598-2-6</w:t>
            </w:r>
          </w:p>
          <w:p w14:paraId="56D5D90A"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СТБ МЭК 60598-2-7</w:t>
            </w:r>
          </w:p>
          <w:p w14:paraId="64F44B64"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СТБ МЭК 60598-2-8</w:t>
            </w:r>
          </w:p>
          <w:p w14:paraId="0AFD37B6"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СТБ МЭК 60598-2-9</w:t>
            </w:r>
          </w:p>
          <w:p w14:paraId="2F4F08AD"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lastRenderedPageBreak/>
              <w:t>СТБ МЭК 60598-2-10</w:t>
            </w:r>
          </w:p>
          <w:p w14:paraId="060C9A3C"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СТБ МЭК 598-2-17</w:t>
            </w:r>
          </w:p>
          <w:p w14:paraId="2C85AAEB"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IEC 60598-2-18</w:t>
            </w:r>
          </w:p>
          <w:p w14:paraId="1EFAB8EA"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СТБ МЭК 60598-2-18</w:t>
            </w:r>
          </w:p>
          <w:p w14:paraId="13949DAF"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СТБ МЭК 60598-2-19</w:t>
            </w:r>
          </w:p>
          <w:p w14:paraId="477210A6"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СТБ IEC 60598-2-20</w:t>
            </w:r>
          </w:p>
          <w:p w14:paraId="7DF5947B"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Р МЭК 598-2-20</w:t>
            </w:r>
          </w:p>
          <w:p w14:paraId="514E2D44"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СТБ МЭК 60598-2-24</w:t>
            </w:r>
          </w:p>
          <w:p w14:paraId="3F2B69D6"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СТБ МЭК 60598-2-25</w:t>
            </w:r>
          </w:p>
          <w:p w14:paraId="7F88124D"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СТБ IEC 60645-4</w:t>
            </w:r>
          </w:p>
          <w:p w14:paraId="223312D4"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Р 60664.1</w:t>
            </w:r>
          </w:p>
          <w:p w14:paraId="1C66166D"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Р 50827.1</w:t>
            </w:r>
          </w:p>
          <w:p w14:paraId="13770B0C"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Р 50827.2</w:t>
            </w:r>
          </w:p>
          <w:p w14:paraId="58EF8EB8"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Р 50827.4</w:t>
            </w:r>
          </w:p>
          <w:p w14:paraId="79430DFE"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Р 50827.5</w:t>
            </w:r>
          </w:p>
          <w:p w14:paraId="1C7CD1B8"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СТБ IEC 60691</w:t>
            </w:r>
          </w:p>
          <w:p w14:paraId="7B8650D7"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Р МЭК 60695-10-2</w:t>
            </w:r>
          </w:p>
          <w:p w14:paraId="6AD82F81"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СТБ IEC 60730-2-11</w:t>
            </w:r>
          </w:p>
          <w:p w14:paraId="02A35B2F"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Р 53994.2.11</w:t>
            </w:r>
          </w:p>
          <w:p w14:paraId="4FEDBC2A"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СТБ IEC 60730-2-12</w:t>
            </w:r>
          </w:p>
          <w:p w14:paraId="6E5889E6"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Р 60745-2-15</w:t>
            </w:r>
          </w:p>
          <w:p w14:paraId="55AF29F3"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Р 60745-2-16</w:t>
            </w:r>
          </w:p>
          <w:p w14:paraId="3BE9309C"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IEC 60754-1</w:t>
            </w:r>
          </w:p>
          <w:p w14:paraId="7BFAA8A2"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IEC 60754-2</w:t>
            </w:r>
          </w:p>
          <w:p w14:paraId="5A24587E"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СТБ IEC 60811-1-2</w:t>
            </w:r>
          </w:p>
          <w:p w14:paraId="3F63CD8A"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IEC 60811-1-3</w:t>
            </w:r>
          </w:p>
          <w:p w14:paraId="72D0F2F5"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СТБ IEC 60811-1-3</w:t>
            </w:r>
          </w:p>
          <w:p w14:paraId="55059A50"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СТБ IEC 60811-3-1</w:t>
            </w:r>
          </w:p>
          <w:p w14:paraId="52FDCBE6"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СТБ IEC 60811-3-2</w:t>
            </w:r>
          </w:p>
          <w:p w14:paraId="6D84126A"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IEC 60811-4-2</w:t>
            </w:r>
          </w:p>
          <w:p w14:paraId="7EC360DE"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СТБ IEC 60825-1</w:t>
            </w:r>
          </w:p>
          <w:p w14:paraId="2868284D"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lastRenderedPageBreak/>
              <w:t xml:space="preserve">ГОСТ Р МЭК </w:t>
            </w:r>
            <w:proofErr w:type="gramStart"/>
            <w:r w:rsidRPr="008C377C">
              <w:rPr>
                <w:rFonts w:ascii="Times New Roman" w:hAnsi="Times New Roman" w:cs="Times New Roman"/>
                <w:color w:val="000000"/>
                <w:sz w:val="19"/>
                <w:szCs w:val="19"/>
              </w:rPr>
              <w:t>60825-1</w:t>
            </w:r>
            <w:proofErr w:type="gramEnd"/>
          </w:p>
          <w:p w14:paraId="3EDECAFE"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СТБ IEC 60838-1</w:t>
            </w:r>
          </w:p>
          <w:p w14:paraId="041E54E2"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СТБ IEC 60838-2-2</w:t>
            </w:r>
          </w:p>
          <w:p w14:paraId="1AAB1714"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Р МЭК 60838-2-2</w:t>
            </w:r>
          </w:p>
          <w:p w14:paraId="30A11DDA"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Р 50030.1</w:t>
            </w:r>
          </w:p>
          <w:p w14:paraId="300307E4"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30011.2</w:t>
            </w:r>
          </w:p>
          <w:p w14:paraId="7F528B8B"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30011.4.1</w:t>
            </w:r>
          </w:p>
          <w:p w14:paraId="1CC04BE9"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Р 50030.5.1</w:t>
            </w:r>
          </w:p>
          <w:p w14:paraId="182CD93A"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Р 50030.5.4</w:t>
            </w:r>
          </w:p>
          <w:p w14:paraId="0B9646A9"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Р 50030.7.2</w:t>
            </w:r>
          </w:p>
          <w:p w14:paraId="1F218AE7"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СТБ МЭК 60950-1</w:t>
            </w:r>
          </w:p>
          <w:p w14:paraId="64DA7AA9"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СТБ IEC 60968</w:t>
            </w:r>
          </w:p>
          <w:p w14:paraId="2CA08ED2"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 xml:space="preserve">СТ РК МЭК </w:t>
            </w:r>
            <w:proofErr w:type="gramStart"/>
            <w:r w:rsidRPr="008C377C">
              <w:rPr>
                <w:rFonts w:ascii="Times New Roman" w:hAnsi="Times New Roman" w:cs="Times New Roman"/>
                <w:color w:val="000000"/>
                <w:sz w:val="19"/>
                <w:szCs w:val="19"/>
              </w:rPr>
              <w:t>60974-7</w:t>
            </w:r>
            <w:proofErr w:type="gramEnd"/>
          </w:p>
          <w:p w14:paraId="2693D792"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31195.2.1</w:t>
            </w:r>
          </w:p>
          <w:p w14:paraId="10C1C83F"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31195.2.2</w:t>
            </w:r>
          </w:p>
          <w:p w14:paraId="752BC1F2"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Р МЭК 1029-2-4</w:t>
            </w:r>
          </w:p>
          <w:p w14:paraId="2ABC4F6F"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Р МЭК 1029-2-9</w:t>
            </w:r>
          </w:p>
          <w:p w14:paraId="15402C2B"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СТБ IEC 61058-1</w:t>
            </w:r>
          </w:p>
          <w:p w14:paraId="59EB351A"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Р МЭК 61058.1</w:t>
            </w:r>
          </w:p>
          <w:p w14:paraId="2F610B3A"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СТБ IEC 61058-2-1</w:t>
            </w:r>
          </w:p>
          <w:p w14:paraId="38F86F50"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СТБ IEC 61058-2-4</w:t>
            </w:r>
          </w:p>
          <w:p w14:paraId="2DD30F3A"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СТБ IEC 61058-2-5</w:t>
            </w:r>
          </w:p>
          <w:p w14:paraId="14FC02A2"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Р 51841</w:t>
            </w:r>
          </w:p>
          <w:p w14:paraId="22FDBD2C"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СТБ МЭК 61195</w:t>
            </w:r>
          </w:p>
          <w:p w14:paraId="7B4EFCEC"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СТБ МЭК 61199</w:t>
            </w:r>
          </w:p>
          <w:p w14:paraId="2049F5ED"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Р 54364</w:t>
            </w:r>
          </w:p>
          <w:p w14:paraId="506C593E"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СТБ IEC 61230</w:t>
            </w:r>
          </w:p>
          <w:p w14:paraId="67A878B0"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СТБ IEC 61347-2-13</w:t>
            </w:r>
          </w:p>
          <w:p w14:paraId="452AD79F"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Р МЭК 61347-2-13</w:t>
            </w:r>
          </w:p>
          <w:p w14:paraId="179EC6E1"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СТБ IEC 61558-2-6</w:t>
            </w:r>
          </w:p>
          <w:p w14:paraId="41407098"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Р 54986</w:t>
            </w:r>
          </w:p>
          <w:p w14:paraId="602C3C4D"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lastRenderedPageBreak/>
              <w:t>СТБ IEC 61770</w:t>
            </w:r>
          </w:p>
          <w:p w14:paraId="1C1241F2"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СТБ IEC 61851-1</w:t>
            </w:r>
          </w:p>
          <w:p w14:paraId="0378B0F1"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СТБ IEC 61851-21</w:t>
            </w:r>
          </w:p>
          <w:p w14:paraId="4828C0BA"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СТБ IEC 62031</w:t>
            </w:r>
          </w:p>
          <w:p w14:paraId="5E767BBB"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СТ РК ГОСТ МЭК 62031</w:t>
            </w:r>
          </w:p>
          <w:p w14:paraId="02759ED0"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СТБ IEC 62035</w:t>
            </w:r>
          </w:p>
          <w:p w14:paraId="755A37EC"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 xml:space="preserve">СТ РК МЭК </w:t>
            </w:r>
            <w:proofErr w:type="gramStart"/>
            <w:r w:rsidRPr="008C377C">
              <w:rPr>
                <w:rFonts w:ascii="Times New Roman" w:hAnsi="Times New Roman" w:cs="Times New Roman"/>
                <w:color w:val="000000"/>
                <w:sz w:val="19"/>
                <w:szCs w:val="19"/>
              </w:rPr>
              <w:t>62040-1</w:t>
            </w:r>
            <w:proofErr w:type="gramEnd"/>
          </w:p>
          <w:p w14:paraId="30E7DBF4" w14:textId="212058F1" w:rsidR="005B4762" w:rsidRPr="00047485" w:rsidRDefault="005B4762" w:rsidP="005B4762">
            <w:pPr>
              <w:spacing w:after="0"/>
              <w:rPr>
                <w:rFonts w:ascii="Times New Roman" w:hAnsi="Times New Roman" w:cs="Times New Roman"/>
                <w:sz w:val="18"/>
                <w:szCs w:val="18"/>
              </w:rPr>
            </w:pPr>
            <w:r w:rsidRPr="008C377C">
              <w:rPr>
                <w:rFonts w:ascii="Times New Roman" w:hAnsi="Times New Roman" w:cs="Times New Roman"/>
                <w:color w:val="000000"/>
                <w:sz w:val="19"/>
                <w:szCs w:val="19"/>
              </w:rPr>
              <w:t>ГОСТ 32127</w:t>
            </w:r>
          </w:p>
        </w:tc>
      </w:tr>
      <w:tr w:rsidR="005B4762" w:rsidRPr="00047485" w14:paraId="23C4CEA3" w14:textId="77777777" w:rsidTr="00693456">
        <w:tc>
          <w:tcPr>
            <w:tcW w:w="709" w:type="dxa"/>
            <w:tcBorders>
              <w:top w:val="single" w:sz="4" w:space="0" w:color="auto"/>
              <w:left w:val="single" w:sz="4" w:space="0" w:color="auto"/>
              <w:bottom w:val="single" w:sz="4" w:space="0" w:color="auto"/>
              <w:right w:val="single" w:sz="4" w:space="0" w:color="auto"/>
            </w:tcBorders>
          </w:tcPr>
          <w:p w14:paraId="5ACE6A77" w14:textId="4FD69A51" w:rsidR="005B4762" w:rsidRPr="00047485" w:rsidRDefault="008A2A9D" w:rsidP="005B4762">
            <w:pPr>
              <w:spacing w:after="0"/>
              <w:rPr>
                <w:rFonts w:ascii="Times New Roman" w:hAnsi="Times New Roman" w:cs="Times New Roman"/>
                <w:sz w:val="18"/>
                <w:szCs w:val="18"/>
              </w:rPr>
            </w:pPr>
            <w:r>
              <w:rPr>
                <w:rFonts w:ascii="Times New Roman" w:hAnsi="Times New Roman" w:cs="Times New Roman"/>
                <w:sz w:val="18"/>
                <w:szCs w:val="18"/>
              </w:rPr>
              <w:lastRenderedPageBreak/>
              <w:t>В.6.</w:t>
            </w:r>
            <w:r>
              <w:rPr>
                <w:rFonts w:ascii="Times New Roman" w:hAnsi="Times New Roman" w:cs="Times New Roman"/>
                <w:sz w:val="18"/>
                <w:szCs w:val="18"/>
              </w:rPr>
              <w:t>2</w:t>
            </w:r>
          </w:p>
        </w:tc>
        <w:tc>
          <w:tcPr>
            <w:tcW w:w="2693" w:type="dxa"/>
            <w:tcBorders>
              <w:top w:val="single" w:sz="4" w:space="0" w:color="auto"/>
              <w:left w:val="single" w:sz="4" w:space="0" w:color="auto"/>
              <w:bottom w:val="single" w:sz="4" w:space="0" w:color="auto"/>
              <w:right w:val="single" w:sz="4" w:space="0" w:color="auto"/>
            </w:tcBorders>
          </w:tcPr>
          <w:p w14:paraId="3E41ECAF" w14:textId="77777777" w:rsidR="005B4762" w:rsidRPr="008C377C" w:rsidRDefault="005B4762" w:rsidP="005B4762">
            <w:pPr>
              <w:pStyle w:val="Default"/>
              <w:rPr>
                <w:sz w:val="19"/>
                <w:szCs w:val="19"/>
              </w:rPr>
            </w:pPr>
            <w:r w:rsidRPr="008C377C">
              <w:rPr>
                <w:sz w:val="19"/>
                <w:szCs w:val="19"/>
              </w:rPr>
              <w:t xml:space="preserve">Аппараты кассовые, в том числе работающие совместно </w:t>
            </w:r>
          </w:p>
          <w:p w14:paraId="3BD73C4F" w14:textId="0221C5AD" w:rsidR="005B4762" w:rsidRPr="00047485" w:rsidRDefault="005B4762" w:rsidP="005B4762">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C377C">
              <w:rPr>
                <w:rFonts w:ascii="Times New Roman" w:hAnsi="Times New Roman" w:cs="Times New Roman"/>
                <w:sz w:val="19"/>
                <w:szCs w:val="19"/>
              </w:rPr>
              <w:t>с вычислительной машиной</w:t>
            </w:r>
          </w:p>
        </w:tc>
        <w:tc>
          <w:tcPr>
            <w:tcW w:w="1985" w:type="dxa"/>
            <w:tcBorders>
              <w:top w:val="single" w:sz="4" w:space="0" w:color="auto"/>
              <w:left w:val="single" w:sz="4" w:space="0" w:color="auto"/>
              <w:bottom w:val="single" w:sz="4" w:space="0" w:color="auto"/>
              <w:right w:val="single" w:sz="4" w:space="0" w:color="auto"/>
            </w:tcBorders>
          </w:tcPr>
          <w:p w14:paraId="64A937FD" w14:textId="77777777" w:rsidR="005B4762" w:rsidRPr="008C377C" w:rsidRDefault="005B4762" w:rsidP="005B4762">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Декларирование</w:t>
            </w:r>
          </w:p>
          <w:p w14:paraId="4B317DD0" w14:textId="4AD5E351" w:rsidR="005B4762" w:rsidRPr="00047485" w:rsidRDefault="005B4762" w:rsidP="005B4762">
            <w:pPr>
              <w:spacing w:after="0"/>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(1д, 2д, 3д, 4д, 6д)</w:t>
            </w:r>
          </w:p>
        </w:tc>
        <w:tc>
          <w:tcPr>
            <w:tcW w:w="1559" w:type="dxa"/>
            <w:tcBorders>
              <w:top w:val="single" w:sz="4" w:space="0" w:color="auto"/>
              <w:left w:val="single" w:sz="4" w:space="0" w:color="auto"/>
              <w:bottom w:val="single" w:sz="4" w:space="0" w:color="auto"/>
              <w:right w:val="single" w:sz="4" w:space="0" w:color="auto"/>
            </w:tcBorders>
          </w:tcPr>
          <w:p w14:paraId="0A7E7551" w14:textId="77777777" w:rsidR="005B4762" w:rsidRPr="008C377C" w:rsidRDefault="005B4762" w:rsidP="005B4762">
            <w:pPr>
              <w:pStyle w:val="Default"/>
              <w:rPr>
                <w:sz w:val="19"/>
                <w:szCs w:val="19"/>
              </w:rPr>
            </w:pPr>
            <w:r w:rsidRPr="008C377C">
              <w:rPr>
                <w:sz w:val="19"/>
                <w:szCs w:val="19"/>
              </w:rPr>
              <w:t>8470</w:t>
            </w:r>
          </w:p>
          <w:p w14:paraId="30676491" w14:textId="77777777" w:rsidR="005B4762" w:rsidRPr="008C377C" w:rsidRDefault="005B4762" w:rsidP="005B4762">
            <w:pPr>
              <w:pStyle w:val="Default"/>
              <w:rPr>
                <w:sz w:val="19"/>
                <w:szCs w:val="19"/>
              </w:rPr>
            </w:pPr>
            <w:r w:rsidRPr="008C377C">
              <w:rPr>
                <w:sz w:val="19"/>
                <w:szCs w:val="19"/>
              </w:rPr>
              <w:t>8472</w:t>
            </w:r>
          </w:p>
          <w:p w14:paraId="44B4699B" w14:textId="77777777" w:rsidR="005B4762" w:rsidRPr="00047485" w:rsidRDefault="005B4762" w:rsidP="005B4762">
            <w:pPr>
              <w:spacing w:after="0" w:line="240" w:lineRule="auto"/>
              <w:ind w:left="57"/>
              <w:jc w:val="center"/>
              <w:rPr>
                <w:rFonts w:ascii="Times New Roman" w:hAnsi="Times New Roman" w:cs="Times New Roman"/>
                <w:sz w:val="18"/>
                <w:szCs w:val="18"/>
              </w:rPr>
            </w:pPr>
          </w:p>
        </w:tc>
        <w:tc>
          <w:tcPr>
            <w:tcW w:w="3402" w:type="dxa"/>
            <w:tcBorders>
              <w:top w:val="single" w:sz="4" w:space="0" w:color="auto"/>
              <w:left w:val="single" w:sz="4" w:space="0" w:color="auto"/>
              <w:bottom w:val="single" w:sz="4" w:space="0" w:color="auto"/>
              <w:right w:val="single" w:sz="4" w:space="0" w:color="auto"/>
            </w:tcBorders>
          </w:tcPr>
          <w:p w14:paraId="0989D4BD" w14:textId="77777777" w:rsidR="005B4762" w:rsidRPr="008C377C" w:rsidRDefault="005B4762" w:rsidP="005B4762">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Технический регламент Таможенного союза «О безопасности низковольтного оборудования»</w:t>
            </w:r>
          </w:p>
          <w:p w14:paraId="58443F5E" w14:textId="07B303C5" w:rsidR="005B4762" w:rsidRPr="00047485" w:rsidRDefault="005B4762" w:rsidP="005B4762">
            <w:pPr>
              <w:spacing w:after="0"/>
              <w:rPr>
                <w:rFonts w:ascii="Times New Roman" w:hAnsi="Times New Roman" w:cs="Times New Roman"/>
                <w:sz w:val="18"/>
                <w:szCs w:val="18"/>
              </w:rPr>
            </w:pPr>
            <w:r w:rsidRPr="008C377C">
              <w:rPr>
                <w:rFonts w:ascii="Times New Roman" w:hAnsi="Times New Roman" w:cs="Times New Roman"/>
                <w:sz w:val="18"/>
                <w:szCs w:val="18"/>
              </w:rPr>
              <w:t>(ТР ТС 004/2011) утвержден решением Комиссии Таможенного союза 16.08.2011 г. № 768</w:t>
            </w:r>
          </w:p>
        </w:tc>
        <w:tc>
          <w:tcPr>
            <w:tcW w:w="4394" w:type="dxa"/>
            <w:tcBorders>
              <w:top w:val="single" w:sz="4" w:space="0" w:color="auto"/>
              <w:left w:val="single" w:sz="4" w:space="0" w:color="auto"/>
              <w:bottom w:val="single" w:sz="4" w:space="0" w:color="auto"/>
              <w:right w:val="single" w:sz="4" w:space="0" w:color="auto"/>
            </w:tcBorders>
          </w:tcPr>
          <w:p w14:paraId="79A45D60" w14:textId="77777777" w:rsidR="005B4762" w:rsidRPr="008C377C" w:rsidRDefault="005B4762" w:rsidP="005B4762">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ТР ТС 004/2011 </w:t>
            </w:r>
          </w:p>
          <w:p w14:paraId="319F30A6" w14:textId="77777777" w:rsidR="005B4762" w:rsidRPr="008C377C" w:rsidRDefault="005B4762" w:rsidP="005B4762">
            <w:pPr>
              <w:pStyle w:val="Default"/>
              <w:rPr>
                <w:sz w:val="19"/>
                <w:szCs w:val="19"/>
              </w:rPr>
            </w:pPr>
            <w:r w:rsidRPr="008C377C">
              <w:rPr>
                <w:sz w:val="19"/>
                <w:szCs w:val="19"/>
              </w:rPr>
              <w:t>ГОСТ IEC 60950-1</w:t>
            </w:r>
          </w:p>
          <w:p w14:paraId="431A250C" w14:textId="77777777" w:rsidR="005B4762" w:rsidRPr="008C377C" w:rsidRDefault="005B4762" w:rsidP="005B4762">
            <w:pPr>
              <w:pStyle w:val="Default"/>
              <w:rPr>
                <w:sz w:val="19"/>
                <w:szCs w:val="19"/>
              </w:rPr>
            </w:pPr>
            <w:r w:rsidRPr="008C377C">
              <w:rPr>
                <w:sz w:val="19"/>
                <w:szCs w:val="19"/>
              </w:rPr>
              <w:t xml:space="preserve">ГОСТ Р МЭК </w:t>
            </w:r>
            <w:proofErr w:type="gramStart"/>
            <w:r w:rsidRPr="008C377C">
              <w:rPr>
                <w:sz w:val="19"/>
                <w:szCs w:val="19"/>
              </w:rPr>
              <w:t>60950-21</w:t>
            </w:r>
            <w:proofErr w:type="gramEnd"/>
            <w:r w:rsidRPr="008C377C">
              <w:rPr>
                <w:sz w:val="19"/>
                <w:szCs w:val="19"/>
              </w:rPr>
              <w:t xml:space="preserve"> </w:t>
            </w:r>
          </w:p>
          <w:p w14:paraId="5D0C27E8"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 xml:space="preserve">ГОСТ IEC 60950-21 </w:t>
            </w:r>
          </w:p>
          <w:p w14:paraId="3663D45C" w14:textId="77777777" w:rsidR="005B4762" w:rsidRPr="008C377C" w:rsidRDefault="005B4762" w:rsidP="005B4762">
            <w:pPr>
              <w:pStyle w:val="Default"/>
              <w:rPr>
                <w:sz w:val="19"/>
                <w:szCs w:val="19"/>
              </w:rPr>
            </w:pPr>
            <w:r w:rsidRPr="008C377C">
              <w:rPr>
                <w:sz w:val="19"/>
                <w:szCs w:val="19"/>
              </w:rPr>
              <w:t xml:space="preserve">ГОСТ Р МЭК </w:t>
            </w:r>
            <w:proofErr w:type="gramStart"/>
            <w:r w:rsidRPr="008C377C">
              <w:rPr>
                <w:sz w:val="19"/>
                <w:szCs w:val="19"/>
              </w:rPr>
              <w:t>60950-22</w:t>
            </w:r>
            <w:proofErr w:type="gramEnd"/>
            <w:r w:rsidRPr="008C377C">
              <w:rPr>
                <w:sz w:val="19"/>
                <w:szCs w:val="19"/>
              </w:rPr>
              <w:t xml:space="preserve"> </w:t>
            </w:r>
          </w:p>
          <w:p w14:paraId="2ED6A889"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IEC 60950-22</w:t>
            </w:r>
            <w:r w:rsidRPr="008C377C">
              <w:rPr>
                <w:rFonts w:ascii="Times New Roman" w:hAnsi="Times New Roman" w:cs="Times New Roman"/>
                <w:color w:val="000000"/>
                <w:sz w:val="19"/>
                <w:szCs w:val="19"/>
              </w:rPr>
              <w:br/>
              <w:t xml:space="preserve">СТБ IEC 60695-2-10 </w:t>
            </w:r>
          </w:p>
          <w:p w14:paraId="7C0C64CF"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Р МЭК 60695-2-10</w:t>
            </w:r>
            <w:r w:rsidRPr="008C377C">
              <w:rPr>
                <w:rFonts w:ascii="Times New Roman" w:hAnsi="Times New Roman" w:cs="Times New Roman"/>
                <w:color w:val="000000"/>
                <w:sz w:val="19"/>
                <w:szCs w:val="19"/>
              </w:rPr>
              <w:br/>
              <w:t xml:space="preserve">СТБ IEC 60695-2-11 </w:t>
            </w:r>
          </w:p>
          <w:p w14:paraId="02845FA0"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Р МЭК 60695-2-11</w:t>
            </w:r>
            <w:r w:rsidRPr="008C377C">
              <w:rPr>
                <w:rFonts w:ascii="Times New Roman" w:hAnsi="Times New Roman" w:cs="Times New Roman"/>
                <w:color w:val="000000"/>
                <w:sz w:val="19"/>
                <w:szCs w:val="19"/>
              </w:rPr>
              <w:br/>
              <w:t xml:space="preserve">СТБ IEC 60695-2-12 </w:t>
            </w:r>
          </w:p>
          <w:p w14:paraId="2B552B82"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 xml:space="preserve">СТБ IEC 60695-2-13 </w:t>
            </w:r>
          </w:p>
          <w:p w14:paraId="7D72DE69"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 xml:space="preserve">СТБ IEC 60695-10-2 </w:t>
            </w:r>
          </w:p>
          <w:p w14:paraId="3ACB5E3A"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ГОСТ IEC 60695-10-2</w:t>
            </w:r>
            <w:r w:rsidRPr="008C377C">
              <w:rPr>
                <w:rFonts w:ascii="Times New Roman" w:hAnsi="Times New Roman" w:cs="Times New Roman"/>
                <w:color w:val="000000"/>
                <w:sz w:val="19"/>
                <w:szCs w:val="19"/>
              </w:rPr>
              <w:br/>
              <w:t xml:space="preserve">СТБ IEC/TS 60695-11-4 </w:t>
            </w:r>
          </w:p>
          <w:p w14:paraId="26EAA91E" w14:textId="77777777" w:rsidR="005B4762" w:rsidRPr="008C377C" w:rsidRDefault="005B4762" w:rsidP="005B4762">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 xml:space="preserve">СТБ IEC 60695-11-5 </w:t>
            </w:r>
          </w:p>
          <w:p w14:paraId="4D3FCDBE" w14:textId="1366B9C5" w:rsidR="005B4762" w:rsidRPr="00047485" w:rsidRDefault="005B4762" w:rsidP="005B4762">
            <w:pPr>
              <w:spacing w:after="0"/>
              <w:rPr>
                <w:rFonts w:ascii="Times New Roman" w:hAnsi="Times New Roman" w:cs="Times New Roman"/>
                <w:sz w:val="18"/>
                <w:szCs w:val="18"/>
              </w:rPr>
            </w:pPr>
            <w:r w:rsidRPr="008C377C">
              <w:rPr>
                <w:rFonts w:ascii="Times New Roman" w:hAnsi="Times New Roman" w:cs="Times New Roman"/>
                <w:color w:val="000000"/>
                <w:sz w:val="19"/>
                <w:szCs w:val="19"/>
              </w:rPr>
              <w:t>СТБ IEC 60695-11-10</w:t>
            </w:r>
          </w:p>
        </w:tc>
      </w:tr>
      <w:tr w:rsidR="005B4762" w:rsidRPr="00047485" w14:paraId="30B8FB4D" w14:textId="77777777" w:rsidTr="00693456">
        <w:tc>
          <w:tcPr>
            <w:tcW w:w="709" w:type="dxa"/>
            <w:tcBorders>
              <w:top w:val="single" w:sz="4" w:space="0" w:color="auto"/>
              <w:left w:val="single" w:sz="4" w:space="0" w:color="auto"/>
              <w:bottom w:val="single" w:sz="4" w:space="0" w:color="auto"/>
              <w:right w:val="single" w:sz="4" w:space="0" w:color="auto"/>
            </w:tcBorders>
          </w:tcPr>
          <w:p w14:paraId="319D7F68" w14:textId="7C6761F4" w:rsidR="005B4762" w:rsidRPr="00047485" w:rsidRDefault="008A2A9D" w:rsidP="005B4762">
            <w:pPr>
              <w:spacing w:after="0"/>
              <w:rPr>
                <w:rFonts w:ascii="Times New Roman" w:hAnsi="Times New Roman" w:cs="Times New Roman"/>
                <w:sz w:val="18"/>
                <w:szCs w:val="18"/>
              </w:rPr>
            </w:pPr>
            <w:r>
              <w:rPr>
                <w:rFonts w:ascii="Times New Roman" w:hAnsi="Times New Roman" w:cs="Times New Roman"/>
                <w:sz w:val="18"/>
                <w:szCs w:val="18"/>
              </w:rPr>
              <w:t>В.6.</w:t>
            </w:r>
            <w:r>
              <w:rPr>
                <w:rFonts w:ascii="Times New Roman" w:hAnsi="Times New Roman" w:cs="Times New Roman"/>
                <w:sz w:val="18"/>
                <w:szCs w:val="18"/>
              </w:rPr>
              <w:t>3</w:t>
            </w:r>
          </w:p>
        </w:tc>
        <w:tc>
          <w:tcPr>
            <w:tcW w:w="2693" w:type="dxa"/>
            <w:tcBorders>
              <w:top w:val="single" w:sz="4" w:space="0" w:color="auto"/>
              <w:left w:val="single" w:sz="4" w:space="0" w:color="auto"/>
              <w:bottom w:val="single" w:sz="4" w:space="0" w:color="auto"/>
              <w:right w:val="single" w:sz="4" w:space="0" w:color="auto"/>
            </w:tcBorders>
          </w:tcPr>
          <w:p w14:paraId="022D947F" w14:textId="42B298D0" w:rsidR="005B4762" w:rsidRPr="00047485" w:rsidRDefault="005B4762" w:rsidP="005B4762">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C377C">
              <w:rPr>
                <w:rFonts w:ascii="Times New Roman" w:hAnsi="Times New Roman" w:cs="Times New Roman"/>
                <w:sz w:val="18"/>
                <w:szCs w:val="18"/>
              </w:rPr>
              <w:t xml:space="preserve">Приборы измерительные, </w:t>
            </w:r>
            <w:proofErr w:type="gramStart"/>
            <w:r w:rsidRPr="008C377C">
              <w:rPr>
                <w:rFonts w:ascii="Times New Roman" w:hAnsi="Times New Roman" w:cs="Times New Roman"/>
                <w:sz w:val="18"/>
                <w:szCs w:val="18"/>
              </w:rPr>
              <w:t>электроизмерительные  и</w:t>
            </w:r>
            <w:proofErr w:type="gramEnd"/>
            <w:r w:rsidRPr="008C377C">
              <w:rPr>
                <w:rFonts w:ascii="Times New Roman" w:hAnsi="Times New Roman" w:cs="Times New Roman"/>
                <w:sz w:val="18"/>
                <w:szCs w:val="18"/>
              </w:rPr>
              <w:t xml:space="preserve"> радиоизмерительные</w:t>
            </w:r>
          </w:p>
        </w:tc>
        <w:tc>
          <w:tcPr>
            <w:tcW w:w="1985" w:type="dxa"/>
            <w:tcBorders>
              <w:top w:val="single" w:sz="4" w:space="0" w:color="auto"/>
              <w:left w:val="single" w:sz="4" w:space="0" w:color="auto"/>
              <w:bottom w:val="single" w:sz="4" w:space="0" w:color="auto"/>
              <w:right w:val="single" w:sz="4" w:space="0" w:color="auto"/>
            </w:tcBorders>
          </w:tcPr>
          <w:p w14:paraId="589D4E09" w14:textId="77777777" w:rsidR="005B4762" w:rsidRPr="008C377C" w:rsidRDefault="005B4762" w:rsidP="005B4762">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Декларирование</w:t>
            </w:r>
          </w:p>
          <w:p w14:paraId="29A68C34" w14:textId="25C78D62" w:rsidR="005B4762" w:rsidRPr="00047485" w:rsidRDefault="005B4762" w:rsidP="005B4762">
            <w:pPr>
              <w:spacing w:after="0"/>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(1д, 2д, 3д, 4д, 6д)</w:t>
            </w:r>
          </w:p>
        </w:tc>
        <w:tc>
          <w:tcPr>
            <w:tcW w:w="1559" w:type="dxa"/>
            <w:tcBorders>
              <w:top w:val="single" w:sz="4" w:space="0" w:color="auto"/>
              <w:left w:val="single" w:sz="4" w:space="0" w:color="auto"/>
              <w:bottom w:val="single" w:sz="4" w:space="0" w:color="auto"/>
              <w:right w:val="single" w:sz="4" w:space="0" w:color="auto"/>
            </w:tcBorders>
          </w:tcPr>
          <w:p w14:paraId="3F4750E6" w14:textId="2DF74C1E" w:rsidR="005B4762" w:rsidRDefault="005B4762" w:rsidP="005B4762">
            <w:pPr>
              <w:spacing w:after="0" w:line="240" w:lineRule="auto"/>
              <w:rPr>
                <w:rFonts w:ascii="Times New Roman" w:hAnsi="Times New Roman" w:cs="Times New Roman"/>
                <w:bCs/>
                <w:color w:val="000000"/>
                <w:sz w:val="19"/>
                <w:szCs w:val="19"/>
              </w:rPr>
            </w:pPr>
            <w:r>
              <w:rPr>
                <w:rFonts w:ascii="Times New Roman" w:hAnsi="Times New Roman" w:cs="Times New Roman"/>
                <w:bCs/>
                <w:color w:val="000000"/>
                <w:sz w:val="19"/>
                <w:szCs w:val="19"/>
              </w:rPr>
              <w:t>9025</w:t>
            </w:r>
          </w:p>
          <w:p w14:paraId="7387A178" w14:textId="77777777" w:rsidR="005B4762" w:rsidRPr="008C377C" w:rsidRDefault="005B4762" w:rsidP="005B4762">
            <w:pPr>
              <w:spacing w:after="0" w:line="240" w:lineRule="auto"/>
              <w:rPr>
                <w:rFonts w:ascii="Times New Roman" w:hAnsi="Times New Roman" w:cs="Times New Roman"/>
                <w:bCs/>
                <w:color w:val="000000"/>
                <w:sz w:val="19"/>
                <w:szCs w:val="19"/>
              </w:rPr>
            </w:pPr>
            <w:r w:rsidRPr="008C377C">
              <w:rPr>
                <w:rFonts w:ascii="Times New Roman" w:hAnsi="Times New Roman" w:cs="Times New Roman"/>
                <w:bCs/>
                <w:color w:val="000000"/>
                <w:sz w:val="19"/>
                <w:szCs w:val="19"/>
              </w:rPr>
              <w:t>9026</w:t>
            </w:r>
          </w:p>
          <w:p w14:paraId="354A73A1" w14:textId="77777777" w:rsidR="005B4762" w:rsidRPr="008C377C" w:rsidRDefault="005B4762" w:rsidP="005B4762">
            <w:pPr>
              <w:spacing w:after="0" w:line="240" w:lineRule="auto"/>
              <w:rPr>
                <w:rFonts w:ascii="Times New Roman" w:hAnsi="Times New Roman" w:cs="Times New Roman"/>
                <w:bCs/>
                <w:color w:val="000000"/>
                <w:sz w:val="19"/>
                <w:szCs w:val="19"/>
              </w:rPr>
            </w:pPr>
            <w:r w:rsidRPr="008C377C">
              <w:rPr>
                <w:rFonts w:ascii="Times New Roman" w:hAnsi="Times New Roman" w:cs="Times New Roman"/>
                <w:bCs/>
                <w:color w:val="000000"/>
                <w:sz w:val="19"/>
                <w:szCs w:val="19"/>
              </w:rPr>
              <w:t>9027</w:t>
            </w:r>
          </w:p>
          <w:p w14:paraId="0442A4DC" w14:textId="77777777" w:rsidR="005B4762" w:rsidRPr="008C377C" w:rsidRDefault="005B4762" w:rsidP="005B4762">
            <w:pPr>
              <w:spacing w:after="0" w:line="240" w:lineRule="auto"/>
              <w:rPr>
                <w:rFonts w:ascii="Times New Roman" w:hAnsi="Times New Roman" w:cs="Times New Roman"/>
                <w:bCs/>
                <w:color w:val="000000"/>
                <w:sz w:val="19"/>
                <w:szCs w:val="19"/>
              </w:rPr>
            </w:pPr>
            <w:r w:rsidRPr="008C377C">
              <w:rPr>
                <w:rFonts w:ascii="Times New Roman" w:hAnsi="Times New Roman" w:cs="Times New Roman"/>
                <w:bCs/>
                <w:color w:val="000000"/>
                <w:sz w:val="19"/>
                <w:szCs w:val="19"/>
              </w:rPr>
              <w:t>9028</w:t>
            </w:r>
          </w:p>
          <w:p w14:paraId="540258CB" w14:textId="77777777" w:rsidR="005B4762" w:rsidRDefault="005B4762" w:rsidP="005B4762">
            <w:pPr>
              <w:spacing w:after="0" w:line="240" w:lineRule="auto"/>
              <w:rPr>
                <w:bCs/>
                <w:sz w:val="19"/>
                <w:szCs w:val="19"/>
              </w:rPr>
            </w:pPr>
            <w:r w:rsidRPr="008C377C">
              <w:rPr>
                <w:bCs/>
                <w:sz w:val="19"/>
                <w:szCs w:val="19"/>
              </w:rPr>
              <w:t>9030</w:t>
            </w:r>
          </w:p>
          <w:p w14:paraId="755D65FB" w14:textId="7915400E" w:rsidR="005B4762" w:rsidRPr="00047485" w:rsidRDefault="005B4762" w:rsidP="005B4762">
            <w:pPr>
              <w:spacing w:after="0" w:line="240" w:lineRule="auto"/>
              <w:rPr>
                <w:rFonts w:ascii="Times New Roman" w:hAnsi="Times New Roman" w:cs="Times New Roman"/>
                <w:sz w:val="18"/>
                <w:szCs w:val="18"/>
              </w:rPr>
            </w:pPr>
            <w:r>
              <w:rPr>
                <w:bCs/>
                <w:sz w:val="19"/>
                <w:szCs w:val="19"/>
              </w:rPr>
              <w:lastRenderedPageBreak/>
              <w:t>9031</w:t>
            </w:r>
          </w:p>
        </w:tc>
        <w:tc>
          <w:tcPr>
            <w:tcW w:w="3402" w:type="dxa"/>
            <w:tcBorders>
              <w:top w:val="single" w:sz="4" w:space="0" w:color="auto"/>
              <w:left w:val="single" w:sz="4" w:space="0" w:color="auto"/>
              <w:bottom w:val="single" w:sz="4" w:space="0" w:color="auto"/>
              <w:right w:val="single" w:sz="4" w:space="0" w:color="auto"/>
            </w:tcBorders>
          </w:tcPr>
          <w:p w14:paraId="28202D60" w14:textId="77777777" w:rsidR="005B4762" w:rsidRPr="008C377C" w:rsidRDefault="005B4762" w:rsidP="005B4762">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lastRenderedPageBreak/>
              <w:t>Технический регламент Таможенного союза «О безопасности низковольтного оборудования»</w:t>
            </w:r>
          </w:p>
          <w:p w14:paraId="1B1E3CC8" w14:textId="75799530" w:rsidR="005B4762" w:rsidRPr="00047485" w:rsidRDefault="005B4762" w:rsidP="005B4762">
            <w:pPr>
              <w:spacing w:after="0"/>
              <w:rPr>
                <w:rFonts w:ascii="Times New Roman" w:hAnsi="Times New Roman" w:cs="Times New Roman"/>
                <w:sz w:val="18"/>
                <w:szCs w:val="18"/>
              </w:rPr>
            </w:pPr>
            <w:r w:rsidRPr="008C377C">
              <w:rPr>
                <w:rFonts w:ascii="Times New Roman" w:hAnsi="Times New Roman" w:cs="Times New Roman"/>
                <w:sz w:val="18"/>
                <w:szCs w:val="18"/>
              </w:rPr>
              <w:t xml:space="preserve">(ТР ТС 004/2011) утвержден решением Комиссии Таможенного союза </w:t>
            </w:r>
            <w:r w:rsidRPr="008C377C">
              <w:rPr>
                <w:rFonts w:ascii="Times New Roman" w:hAnsi="Times New Roman" w:cs="Times New Roman"/>
                <w:sz w:val="18"/>
                <w:szCs w:val="18"/>
              </w:rPr>
              <w:lastRenderedPageBreak/>
              <w:t>16.08.2011 г. № 768</w:t>
            </w:r>
          </w:p>
        </w:tc>
        <w:tc>
          <w:tcPr>
            <w:tcW w:w="4394" w:type="dxa"/>
            <w:tcBorders>
              <w:top w:val="single" w:sz="4" w:space="0" w:color="auto"/>
              <w:left w:val="single" w:sz="4" w:space="0" w:color="auto"/>
              <w:bottom w:val="single" w:sz="4" w:space="0" w:color="auto"/>
              <w:right w:val="single" w:sz="4" w:space="0" w:color="auto"/>
            </w:tcBorders>
          </w:tcPr>
          <w:p w14:paraId="545D400F" w14:textId="77777777" w:rsidR="005B4762" w:rsidRPr="008C377C" w:rsidRDefault="005B4762" w:rsidP="005B4762">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lastRenderedPageBreak/>
              <w:t xml:space="preserve">ТР ТС 004/2011 </w:t>
            </w:r>
          </w:p>
          <w:p w14:paraId="186F4F67" w14:textId="77777777" w:rsidR="005B4762" w:rsidRPr="008C377C" w:rsidRDefault="005B4762" w:rsidP="005B4762">
            <w:pPr>
              <w:pStyle w:val="Default"/>
              <w:rPr>
                <w:sz w:val="19"/>
                <w:szCs w:val="19"/>
              </w:rPr>
            </w:pPr>
            <w:r w:rsidRPr="008C377C">
              <w:rPr>
                <w:sz w:val="19"/>
                <w:szCs w:val="19"/>
              </w:rPr>
              <w:t>ГОСТ 12.2.091</w:t>
            </w:r>
          </w:p>
          <w:p w14:paraId="0145CEA1" w14:textId="77777777" w:rsidR="005B4762" w:rsidRPr="008C377C" w:rsidRDefault="005B4762" w:rsidP="005B4762">
            <w:pPr>
              <w:spacing w:after="0" w:line="240" w:lineRule="auto"/>
              <w:rPr>
                <w:rFonts w:ascii="Times New Roman" w:hAnsi="Times New Roman" w:cs="Times New Roman"/>
                <w:bCs/>
                <w:color w:val="000000"/>
                <w:sz w:val="19"/>
                <w:szCs w:val="19"/>
              </w:rPr>
            </w:pPr>
            <w:r w:rsidRPr="008C377C">
              <w:rPr>
                <w:rFonts w:ascii="Times New Roman" w:hAnsi="Times New Roman" w:cs="Times New Roman"/>
                <w:bCs/>
                <w:color w:val="000000"/>
                <w:sz w:val="19"/>
                <w:szCs w:val="19"/>
              </w:rPr>
              <w:t>ГОСТ Р 52319</w:t>
            </w:r>
          </w:p>
          <w:p w14:paraId="6E14B068" w14:textId="77777777" w:rsidR="005B4762" w:rsidRPr="008C377C" w:rsidRDefault="005B4762" w:rsidP="005B4762">
            <w:pPr>
              <w:pStyle w:val="Default"/>
              <w:rPr>
                <w:sz w:val="19"/>
                <w:szCs w:val="19"/>
              </w:rPr>
            </w:pPr>
            <w:r w:rsidRPr="008C377C">
              <w:rPr>
                <w:sz w:val="19"/>
                <w:szCs w:val="19"/>
              </w:rPr>
              <w:t>ГОСТ IEC 61010-1</w:t>
            </w:r>
          </w:p>
          <w:p w14:paraId="2AC06F48"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ГОСТ IEC 61010-2-010 (</w:t>
            </w:r>
            <w:r w:rsidRPr="008C377C">
              <w:rPr>
                <w:rFonts w:ascii="Times New Roman" w:hAnsi="Times New Roman" w:cs="Times New Roman"/>
                <w:color w:val="2D2D2D"/>
                <w:spacing w:val="1"/>
                <w:sz w:val="19"/>
                <w:szCs w:val="19"/>
                <w:shd w:val="clear" w:color="auto" w:fill="FFFFFF"/>
              </w:rPr>
              <w:t>IEC 61010-2-010</w:t>
            </w:r>
            <w:r w:rsidRPr="008C377C">
              <w:rPr>
                <w:rFonts w:ascii="Times New Roman" w:hAnsi="Times New Roman" w:cs="Times New Roman"/>
                <w:sz w:val="19"/>
                <w:szCs w:val="19"/>
              </w:rPr>
              <w:t>)</w:t>
            </w:r>
          </w:p>
          <w:p w14:paraId="3379F8F2"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lastRenderedPageBreak/>
              <w:t>ГОСТ IEC 61010-2-020 (</w:t>
            </w:r>
            <w:r w:rsidRPr="008C377C">
              <w:rPr>
                <w:rFonts w:ascii="Times New Roman" w:hAnsi="Times New Roman" w:cs="Times New Roman"/>
                <w:color w:val="2D2D2D"/>
                <w:spacing w:val="1"/>
                <w:sz w:val="19"/>
                <w:szCs w:val="19"/>
                <w:shd w:val="clear" w:color="auto" w:fill="FFFFFF"/>
              </w:rPr>
              <w:t>IEC 61010-2-020</w:t>
            </w:r>
            <w:r w:rsidRPr="008C377C">
              <w:rPr>
                <w:rFonts w:ascii="Times New Roman" w:hAnsi="Times New Roman" w:cs="Times New Roman"/>
                <w:sz w:val="19"/>
                <w:szCs w:val="19"/>
              </w:rPr>
              <w:t>)</w:t>
            </w:r>
          </w:p>
          <w:p w14:paraId="695022F2"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 xml:space="preserve">ГОСТ МЭК 61010-2-031 </w:t>
            </w:r>
          </w:p>
          <w:p w14:paraId="42597F3F"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ГОСТ IEC 61010-031 (</w:t>
            </w:r>
            <w:r w:rsidRPr="008C377C">
              <w:rPr>
                <w:rFonts w:ascii="Times New Roman" w:hAnsi="Times New Roman" w:cs="Times New Roman"/>
                <w:color w:val="2D2D2D"/>
                <w:spacing w:val="1"/>
                <w:sz w:val="19"/>
                <w:szCs w:val="19"/>
                <w:shd w:val="clear" w:color="auto" w:fill="FFFFFF"/>
              </w:rPr>
              <w:t>IEC 61010-031</w:t>
            </w:r>
            <w:r w:rsidRPr="008C377C">
              <w:rPr>
                <w:rFonts w:ascii="Times New Roman" w:hAnsi="Times New Roman" w:cs="Times New Roman"/>
                <w:sz w:val="19"/>
                <w:szCs w:val="19"/>
              </w:rPr>
              <w:t>)</w:t>
            </w:r>
          </w:p>
          <w:p w14:paraId="7E736BD9"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ГОСТ МЭК 61010-2-032</w:t>
            </w:r>
          </w:p>
          <w:p w14:paraId="2CFD6D7A"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ГОСТ МЭК 61010-2-051</w:t>
            </w:r>
          </w:p>
          <w:p w14:paraId="115DAEB9"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ГОСТ МЭК 61010-2-061</w:t>
            </w:r>
          </w:p>
          <w:p w14:paraId="5204BB09"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 xml:space="preserve">ГОСТ Р МЭК </w:t>
            </w:r>
            <w:proofErr w:type="gramStart"/>
            <w:r w:rsidRPr="008C377C">
              <w:rPr>
                <w:rFonts w:ascii="Times New Roman" w:hAnsi="Times New Roman" w:cs="Times New Roman"/>
                <w:sz w:val="19"/>
                <w:szCs w:val="19"/>
              </w:rPr>
              <w:t>61557-1</w:t>
            </w:r>
            <w:proofErr w:type="gramEnd"/>
            <w:r w:rsidRPr="008C377C">
              <w:rPr>
                <w:rFonts w:ascii="Times New Roman" w:hAnsi="Times New Roman" w:cs="Times New Roman"/>
                <w:sz w:val="19"/>
                <w:szCs w:val="19"/>
              </w:rPr>
              <w:t xml:space="preserve"> (</w:t>
            </w:r>
            <w:r w:rsidRPr="008C377C">
              <w:rPr>
                <w:rFonts w:ascii="Times New Roman" w:hAnsi="Times New Roman" w:cs="Times New Roman"/>
                <w:color w:val="2D2D2D"/>
                <w:spacing w:val="1"/>
                <w:sz w:val="19"/>
                <w:szCs w:val="19"/>
                <w:shd w:val="clear" w:color="auto" w:fill="FFFFFF"/>
              </w:rPr>
              <w:t xml:space="preserve">МЭК </w:t>
            </w:r>
            <w:r w:rsidRPr="008C377C">
              <w:rPr>
                <w:rFonts w:ascii="Times New Roman" w:hAnsi="Times New Roman" w:cs="Times New Roman"/>
                <w:sz w:val="19"/>
                <w:szCs w:val="19"/>
              </w:rPr>
              <w:t>61557-1)</w:t>
            </w:r>
          </w:p>
          <w:p w14:paraId="1A881B38"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ГОСТ 8711 (МЭК 51-2)</w:t>
            </w:r>
          </w:p>
          <w:p w14:paraId="7288E9BD"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ГОСТ 8476 (МЭК 51-3)</w:t>
            </w:r>
          </w:p>
          <w:p w14:paraId="097BF2EC"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ГОСТ 7590 (МЭК 51-4)</w:t>
            </w:r>
          </w:p>
          <w:p w14:paraId="7322F391"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 xml:space="preserve">ГОСТ 8039 </w:t>
            </w:r>
            <w:r w:rsidRPr="008C377C">
              <w:rPr>
                <w:rFonts w:ascii="Times New Roman" w:hAnsi="Times New Roman" w:cs="Times New Roman"/>
                <w:color w:val="2D2D2D"/>
                <w:spacing w:val="1"/>
                <w:sz w:val="19"/>
                <w:szCs w:val="19"/>
                <w:shd w:val="clear" w:color="auto" w:fill="FFFFFF"/>
              </w:rPr>
              <w:t>(МЭК 51-5)</w:t>
            </w:r>
          </w:p>
          <w:p w14:paraId="1EE6E57C"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 xml:space="preserve">ГОСТ 23706 </w:t>
            </w:r>
            <w:r w:rsidRPr="008C377C">
              <w:rPr>
                <w:rFonts w:ascii="Times New Roman" w:hAnsi="Times New Roman" w:cs="Times New Roman"/>
                <w:color w:val="2D2D2D"/>
                <w:spacing w:val="1"/>
                <w:sz w:val="19"/>
                <w:szCs w:val="19"/>
                <w:shd w:val="clear" w:color="auto" w:fill="FFFFFF"/>
              </w:rPr>
              <w:t>(МЭК 51-6)</w:t>
            </w:r>
          </w:p>
          <w:p w14:paraId="1AFE776D"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 xml:space="preserve">ГОСТ 10374 </w:t>
            </w:r>
            <w:r w:rsidRPr="008C377C">
              <w:rPr>
                <w:rFonts w:ascii="Times New Roman" w:hAnsi="Times New Roman" w:cs="Times New Roman"/>
                <w:color w:val="2D2D2D"/>
                <w:spacing w:val="1"/>
                <w:sz w:val="19"/>
                <w:szCs w:val="19"/>
                <w:shd w:val="clear" w:color="auto" w:fill="FFFFFF"/>
              </w:rPr>
              <w:t>(МЭК 51-7)</w:t>
            </w:r>
          </w:p>
          <w:p w14:paraId="2F385EF9"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 xml:space="preserve">ГОСТ 8042 </w:t>
            </w:r>
            <w:r w:rsidRPr="008C377C">
              <w:rPr>
                <w:rFonts w:ascii="Times New Roman" w:hAnsi="Times New Roman" w:cs="Times New Roman"/>
                <w:color w:val="2D2D2D"/>
                <w:spacing w:val="1"/>
                <w:sz w:val="19"/>
                <w:szCs w:val="19"/>
                <w:shd w:val="clear" w:color="auto" w:fill="FFFFFF"/>
              </w:rPr>
              <w:t>(МЭК 51-8)</w:t>
            </w:r>
          </w:p>
          <w:p w14:paraId="20A05026"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 xml:space="preserve">ГОСТ 9999 </w:t>
            </w:r>
            <w:r w:rsidRPr="008C377C">
              <w:rPr>
                <w:rFonts w:ascii="Times New Roman" w:hAnsi="Times New Roman" w:cs="Times New Roman"/>
                <w:color w:val="2D2D2D"/>
                <w:spacing w:val="1"/>
                <w:sz w:val="19"/>
                <w:szCs w:val="19"/>
                <w:shd w:val="clear" w:color="auto" w:fill="FFFFFF"/>
              </w:rPr>
              <w:t>(МЭК 258)</w:t>
            </w:r>
          </w:p>
          <w:p w14:paraId="412F858A"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 xml:space="preserve">ГОСТ 30012.1 </w:t>
            </w:r>
            <w:r w:rsidRPr="008C377C">
              <w:rPr>
                <w:rFonts w:ascii="Times New Roman" w:hAnsi="Times New Roman" w:cs="Times New Roman"/>
                <w:color w:val="2D2D2D"/>
                <w:spacing w:val="1"/>
                <w:sz w:val="19"/>
                <w:szCs w:val="19"/>
                <w:shd w:val="clear" w:color="auto" w:fill="FFFFFF"/>
              </w:rPr>
              <w:t>(МЭК 60051-1)</w:t>
            </w:r>
          </w:p>
          <w:p w14:paraId="5722E0C3"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ГОСТ 17791</w:t>
            </w:r>
          </w:p>
          <w:p w14:paraId="70158CAD"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 xml:space="preserve">ГОСТ Р </w:t>
            </w:r>
            <w:proofErr w:type="gramStart"/>
            <w:r w:rsidRPr="008C377C">
              <w:rPr>
                <w:rFonts w:ascii="Times New Roman" w:hAnsi="Times New Roman" w:cs="Times New Roman"/>
                <w:sz w:val="19"/>
                <w:szCs w:val="19"/>
              </w:rPr>
              <w:t>54127-1</w:t>
            </w:r>
            <w:proofErr w:type="gramEnd"/>
            <w:r w:rsidRPr="008C377C">
              <w:rPr>
                <w:rFonts w:ascii="Times New Roman" w:hAnsi="Times New Roman" w:cs="Times New Roman"/>
                <w:sz w:val="19"/>
                <w:szCs w:val="19"/>
              </w:rPr>
              <w:t xml:space="preserve"> </w:t>
            </w:r>
            <w:r w:rsidRPr="008C377C">
              <w:rPr>
                <w:rFonts w:ascii="Times New Roman" w:hAnsi="Times New Roman" w:cs="Times New Roman"/>
                <w:color w:val="2D2D2D"/>
                <w:spacing w:val="1"/>
                <w:sz w:val="19"/>
                <w:szCs w:val="19"/>
                <w:shd w:val="clear" w:color="auto" w:fill="FFFFFF"/>
              </w:rPr>
              <w:t>(МЭК 61557-1)</w:t>
            </w:r>
          </w:p>
          <w:p w14:paraId="05C2C203"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 xml:space="preserve">ГОСТ Р </w:t>
            </w:r>
            <w:proofErr w:type="gramStart"/>
            <w:r w:rsidRPr="008C377C">
              <w:rPr>
                <w:rFonts w:ascii="Times New Roman" w:hAnsi="Times New Roman" w:cs="Times New Roman"/>
                <w:sz w:val="19"/>
                <w:szCs w:val="19"/>
              </w:rPr>
              <w:t>54127-2</w:t>
            </w:r>
            <w:proofErr w:type="gramEnd"/>
            <w:r w:rsidRPr="008C377C">
              <w:rPr>
                <w:rFonts w:ascii="Times New Roman" w:hAnsi="Times New Roman" w:cs="Times New Roman"/>
                <w:sz w:val="19"/>
                <w:szCs w:val="19"/>
              </w:rPr>
              <w:t xml:space="preserve"> </w:t>
            </w:r>
            <w:r w:rsidRPr="008C377C">
              <w:rPr>
                <w:rFonts w:ascii="Times New Roman" w:hAnsi="Times New Roman" w:cs="Times New Roman"/>
                <w:color w:val="2D2D2D"/>
                <w:spacing w:val="1"/>
                <w:sz w:val="19"/>
                <w:szCs w:val="19"/>
                <w:shd w:val="clear" w:color="auto" w:fill="FFFFFF"/>
              </w:rPr>
              <w:t>(МЭК 61557-2)</w:t>
            </w:r>
          </w:p>
          <w:p w14:paraId="1B9995A1"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 xml:space="preserve">ГОСТ Р </w:t>
            </w:r>
            <w:proofErr w:type="gramStart"/>
            <w:r w:rsidRPr="008C377C">
              <w:rPr>
                <w:rFonts w:ascii="Times New Roman" w:hAnsi="Times New Roman" w:cs="Times New Roman"/>
                <w:sz w:val="19"/>
                <w:szCs w:val="19"/>
              </w:rPr>
              <w:t>54127-3</w:t>
            </w:r>
            <w:proofErr w:type="gramEnd"/>
            <w:r w:rsidRPr="008C377C">
              <w:rPr>
                <w:rFonts w:ascii="Times New Roman" w:hAnsi="Times New Roman" w:cs="Times New Roman"/>
                <w:sz w:val="19"/>
                <w:szCs w:val="19"/>
              </w:rPr>
              <w:t xml:space="preserve"> </w:t>
            </w:r>
            <w:r w:rsidRPr="008C377C">
              <w:rPr>
                <w:rFonts w:ascii="Times New Roman" w:hAnsi="Times New Roman" w:cs="Times New Roman"/>
                <w:color w:val="2D2D2D"/>
                <w:spacing w:val="1"/>
                <w:sz w:val="19"/>
                <w:szCs w:val="19"/>
                <w:shd w:val="clear" w:color="auto" w:fill="FFFFFF"/>
              </w:rPr>
              <w:t>(МЭК 61557-3)</w:t>
            </w:r>
          </w:p>
          <w:p w14:paraId="6E0DFF3A"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 xml:space="preserve">ГОСТ Р </w:t>
            </w:r>
            <w:proofErr w:type="gramStart"/>
            <w:r w:rsidRPr="008C377C">
              <w:rPr>
                <w:rFonts w:ascii="Times New Roman" w:hAnsi="Times New Roman" w:cs="Times New Roman"/>
                <w:sz w:val="19"/>
                <w:szCs w:val="19"/>
              </w:rPr>
              <w:t>54127-4</w:t>
            </w:r>
            <w:proofErr w:type="gramEnd"/>
            <w:r w:rsidRPr="008C377C">
              <w:rPr>
                <w:rFonts w:ascii="Times New Roman" w:hAnsi="Times New Roman" w:cs="Times New Roman"/>
                <w:sz w:val="19"/>
                <w:szCs w:val="19"/>
              </w:rPr>
              <w:t xml:space="preserve"> </w:t>
            </w:r>
            <w:r w:rsidRPr="008C377C">
              <w:rPr>
                <w:rFonts w:ascii="Times New Roman" w:hAnsi="Times New Roman" w:cs="Times New Roman"/>
                <w:color w:val="2D2D2D"/>
                <w:spacing w:val="1"/>
                <w:sz w:val="19"/>
                <w:szCs w:val="19"/>
                <w:shd w:val="clear" w:color="auto" w:fill="FFFFFF"/>
              </w:rPr>
              <w:t>(МЭК 61557-4)</w:t>
            </w:r>
          </w:p>
          <w:p w14:paraId="2A0547B0"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 xml:space="preserve">ГОСТ Р </w:t>
            </w:r>
            <w:proofErr w:type="gramStart"/>
            <w:r w:rsidRPr="008C377C">
              <w:rPr>
                <w:rFonts w:ascii="Times New Roman" w:hAnsi="Times New Roman" w:cs="Times New Roman"/>
                <w:sz w:val="19"/>
                <w:szCs w:val="19"/>
              </w:rPr>
              <w:t>54127-5</w:t>
            </w:r>
            <w:proofErr w:type="gramEnd"/>
            <w:r w:rsidRPr="008C377C">
              <w:rPr>
                <w:rFonts w:ascii="Times New Roman" w:hAnsi="Times New Roman" w:cs="Times New Roman"/>
                <w:sz w:val="19"/>
                <w:szCs w:val="19"/>
              </w:rPr>
              <w:t xml:space="preserve"> </w:t>
            </w:r>
            <w:r w:rsidRPr="008C377C">
              <w:rPr>
                <w:rFonts w:ascii="Times New Roman" w:hAnsi="Times New Roman" w:cs="Times New Roman"/>
                <w:color w:val="2D2D2D"/>
                <w:spacing w:val="1"/>
                <w:sz w:val="19"/>
                <w:szCs w:val="19"/>
                <w:shd w:val="clear" w:color="auto" w:fill="FFFFFF"/>
              </w:rPr>
              <w:t>(МЭК 61557-5)</w:t>
            </w:r>
          </w:p>
          <w:p w14:paraId="279BE8E8" w14:textId="77777777" w:rsidR="005B4762" w:rsidRPr="008C377C" w:rsidRDefault="005B4762" w:rsidP="005B4762">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 xml:space="preserve">ГОСТ Р </w:t>
            </w:r>
            <w:proofErr w:type="gramStart"/>
            <w:r w:rsidRPr="008C377C">
              <w:rPr>
                <w:rFonts w:ascii="Times New Roman" w:hAnsi="Times New Roman" w:cs="Times New Roman"/>
                <w:sz w:val="19"/>
                <w:szCs w:val="19"/>
              </w:rPr>
              <w:t>54127-6</w:t>
            </w:r>
            <w:proofErr w:type="gramEnd"/>
            <w:r w:rsidRPr="008C377C">
              <w:rPr>
                <w:rFonts w:ascii="Times New Roman" w:hAnsi="Times New Roman" w:cs="Times New Roman"/>
                <w:sz w:val="19"/>
                <w:szCs w:val="19"/>
              </w:rPr>
              <w:t xml:space="preserve"> </w:t>
            </w:r>
            <w:r w:rsidRPr="008C377C">
              <w:rPr>
                <w:rFonts w:ascii="Times New Roman" w:hAnsi="Times New Roman" w:cs="Times New Roman"/>
                <w:color w:val="2D2D2D"/>
                <w:spacing w:val="1"/>
                <w:sz w:val="19"/>
                <w:szCs w:val="19"/>
                <w:shd w:val="clear" w:color="auto" w:fill="FFFFFF"/>
              </w:rPr>
              <w:t>(МЭК 61557-6)</w:t>
            </w:r>
          </w:p>
          <w:p w14:paraId="720E7C07" w14:textId="2342C813" w:rsidR="005B4762" w:rsidRPr="00047485" w:rsidRDefault="005B4762" w:rsidP="005B4762">
            <w:pPr>
              <w:spacing w:after="0"/>
              <w:rPr>
                <w:rFonts w:ascii="Times New Roman" w:hAnsi="Times New Roman" w:cs="Times New Roman"/>
                <w:sz w:val="18"/>
                <w:szCs w:val="18"/>
              </w:rPr>
            </w:pPr>
            <w:r w:rsidRPr="008C377C">
              <w:rPr>
                <w:sz w:val="19"/>
                <w:szCs w:val="19"/>
              </w:rPr>
              <w:t xml:space="preserve">ГОСТ Р </w:t>
            </w:r>
            <w:proofErr w:type="gramStart"/>
            <w:r w:rsidRPr="008C377C">
              <w:rPr>
                <w:sz w:val="19"/>
                <w:szCs w:val="19"/>
              </w:rPr>
              <w:t>54127-7</w:t>
            </w:r>
            <w:proofErr w:type="gramEnd"/>
            <w:r w:rsidRPr="008C377C">
              <w:rPr>
                <w:sz w:val="19"/>
                <w:szCs w:val="19"/>
              </w:rPr>
              <w:t xml:space="preserve"> (</w:t>
            </w:r>
            <w:r w:rsidRPr="008C377C">
              <w:rPr>
                <w:color w:val="2D2D2D"/>
                <w:spacing w:val="1"/>
                <w:sz w:val="19"/>
                <w:szCs w:val="19"/>
                <w:shd w:val="clear" w:color="auto" w:fill="FFFFFF"/>
              </w:rPr>
              <w:t>МЭК 61557-7)</w:t>
            </w:r>
          </w:p>
        </w:tc>
      </w:tr>
      <w:tr w:rsidR="002F5D34" w:rsidRPr="00047485" w14:paraId="33A51630" w14:textId="77777777" w:rsidTr="00693456">
        <w:tc>
          <w:tcPr>
            <w:tcW w:w="709" w:type="dxa"/>
            <w:tcBorders>
              <w:top w:val="single" w:sz="4" w:space="0" w:color="auto"/>
              <w:left w:val="single" w:sz="4" w:space="0" w:color="auto"/>
              <w:bottom w:val="single" w:sz="4" w:space="0" w:color="auto"/>
              <w:right w:val="single" w:sz="4" w:space="0" w:color="auto"/>
            </w:tcBorders>
          </w:tcPr>
          <w:p w14:paraId="295B2F9B" w14:textId="5B994549" w:rsidR="002F5D34" w:rsidRPr="00047485" w:rsidRDefault="008A2A9D" w:rsidP="002F5D34">
            <w:pPr>
              <w:spacing w:after="0"/>
              <w:rPr>
                <w:rFonts w:ascii="Times New Roman" w:hAnsi="Times New Roman" w:cs="Times New Roman"/>
                <w:sz w:val="18"/>
                <w:szCs w:val="18"/>
              </w:rPr>
            </w:pPr>
            <w:r>
              <w:rPr>
                <w:rFonts w:ascii="Times New Roman" w:hAnsi="Times New Roman" w:cs="Times New Roman"/>
                <w:sz w:val="18"/>
                <w:szCs w:val="18"/>
              </w:rPr>
              <w:lastRenderedPageBreak/>
              <w:t>В.6.</w:t>
            </w:r>
            <w:r>
              <w:rPr>
                <w:rFonts w:ascii="Times New Roman" w:hAnsi="Times New Roman" w:cs="Times New Roman"/>
                <w:sz w:val="18"/>
                <w:szCs w:val="18"/>
              </w:rPr>
              <w:t>4</w:t>
            </w:r>
          </w:p>
        </w:tc>
        <w:tc>
          <w:tcPr>
            <w:tcW w:w="2693" w:type="dxa"/>
            <w:tcBorders>
              <w:top w:val="single" w:sz="4" w:space="0" w:color="auto"/>
              <w:left w:val="single" w:sz="4" w:space="0" w:color="auto"/>
              <w:bottom w:val="single" w:sz="4" w:space="0" w:color="auto"/>
              <w:right w:val="single" w:sz="4" w:space="0" w:color="auto"/>
            </w:tcBorders>
          </w:tcPr>
          <w:p w14:paraId="2A3E0FEC" w14:textId="0F243E47" w:rsidR="002F5D34" w:rsidRPr="00047485" w:rsidRDefault="002F5D34" w:rsidP="002F5D3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C377C">
              <w:rPr>
                <w:rFonts w:ascii="Times New Roman" w:hAnsi="Times New Roman" w:cs="Times New Roman"/>
                <w:sz w:val="18"/>
                <w:szCs w:val="18"/>
              </w:rPr>
              <w:t>Счетчики электрические и электронные</w:t>
            </w:r>
          </w:p>
        </w:tc>
        <w:tc>
          <w:tcPr>
            <w:tcW w:w="1985" w:type="dxa"/>
            <w:tcBorders>
              <w:top w:val="single" w:sz="4" w:space="0" w:color="auto"/>
              <w:left w:val="single" w:sz="4" w:space="0" w:color="auto"/>
              <w:bottom w:val="single" w:sz="4" w:space="0" w:color="auto"/>
              <w:right w:val="single" w:sz="4" w:space="0" w:color="auto"/>
            </w:tcBorders>
          </w:tcPr>
          <w:p w14:paraId="7C75EFD9"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Декларирование</w:t>
            </w:r>
          </w:p>
          <w:p w14:paraId="29F59692" w14:textId="537F51AA" w:rsidR="002F5D34" w:rsidRPr="00047485" w:rsidRDefault="002F5D34" w:rsidP="002F5D34">
            <w:pPr>
              <w:spacing w:after="0"/>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(1д, 2д, 3д, 4д, 6д)</w:t>
            </w:r>
          </w:p>
        </w:tc>
        <w:tc>
          <w:tcPr>
            <w:tcW w:w="1559" w:type="dxa"/>
            <w:tcBorders>
              <w:top w:val="single" w:sz="4" w:space="0" w:color="auto"/>
              <w:left w:val="single" w:sz="4" w:space="0" w:color="auto"/>
              <w:bottom w:val="single" w:sz="4" w:space="0" w:color="auto"/>
              <w:right w:val="single" w:sz="4" w:space="0" w:color="auto"/>
            </w:tcBorders>
          </w:tcPr>
          <w:p w14:paraId="566CCE15" w14:textId="77777777" w:rsidR="002F5D34" w:rsidRPr="008C377C" w:rsidRDefault="002F5D34" w:rsidP="002F5D34">
            <w:pPr>
              <w:spacing w:after="0" w:line="240" w:lineRule="auto"/>
              <w:rPr>
                <w:rFonts w:ascii="Times New Roman" w:hAnsi="Times New Roman" w:cs="Times New Roman"/>
                <w:color w:val="000000"/>
                <w:sz w:val="19"/>
                <w:szCs w:val="19"/>
              </w:rPr>
            </w:pPr>
            <w:r w:rsidRPr="008C377C">
              <w:rPr>
                <w:rFonts w:ascii="Times New Roman" w:hAnsi="Times New Roman" w:cs="Times New Roman"/>
                <w:color w:val="000000"/>
                <w:sz w:val="19"/>
                <w:szCs w:val="19"/>
              </w:rPr>
              <w:t>9028</w:t>
            </w:r>
          </w:p>
          <w:p w14:paraId="4D9E1D9B" w14:textId="77777777" w:rsidR="002F5D34" w:rsidRPr="00047485" w:rsidRDefault="002F5D34" w:rsidP="002F5D34">
            <w:pPr>
              <w:spacing w:after="0" w:line="240" w:lineRule="auto"/>
              <w:ind w:left="57"/>
              <w:jc w:val="center"/>
              <w:rPr>
                <w:rFonts w:ascii="Times New Roman" w:hAnsi="Times New Roman" w:cs="Times New Roman"/>
                <w:sz w:val="18"/>
                <w:szCs w:val="18"/>
              </w:rPr>
            </w:pPr>
          </w:p>
        </w:tc>
        <w:tc>
          <w:tcPr>
            <w:tcW w:w="3402" w:type="dxa"/>
            <w:tcBorders>
              <w:top w:val="single" w:sz="4" w:space="0" w:color="auto"/>
              <w:left w:val="single" w:sz="4" w:space="0" w:color="auto"/>
              <w:bottom w:val="single" w:sz="4" w:space="0" w:color="auto"/>
              <w:right w:val="single" w:sz="4" w:space="0" w:color="auto"/>
            </w:tcBorders>
          </w:tcPr>
          <w:p w14:paraId="272AE7FA"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Технический регламент Таможенного союза «О безопасности низковольтного оборудования»</w:t>
            </w:r>
          </w:p>
          <w:p w14:paraId="45E2907C" w14:textId="34122E53" w:rsidR="002F5D34" w:rsidRPr="00047485" w:rsidRDefault="002F5D34" w:rsidP="002F5D34">
            <w:pPr>
              <w:spacing w:after="0"/>
              <w:rPr>
                <w:rFonts w:ascii="Times New Roman" w:hAnsi="Times New Roman" w:cs="Times New Roman"/>
                <w:sz w:val="18"/>
                <w:szCs w:val="18"/>
              </w:rPr>
            </w:pPr>
            <w:r w:rsidRPr="008C377C">
              <w:rPr>
                <w:rFonts w:ascii="Times New Roman" w:hAnsi="Times New Roman" w:cs="Times New Roman"/>
                <w:sz w:val="18"/>
                <w:szCs w:val="18"/>
              </w:rPr>
              <w:t>(ТР ТС 004/2011) утвержден решением Комиссии Таможенного союза 16.08.2011 г. № 768</w:t>
            </w:r>
          </w:p>
        </w:tc>
        <w:tc>
          <w:tcPr>
            <w:tcW w:w="4394" w:type="dxa"/>
            <w:tcBorders>
              <w:top w:val="single" w:sz="4" w:space="0" w:color="auto"/>
              <w:left w:val="single" w:sz="4" w:space="0" w:color="auto"/>
              <w:bottom w:val="single" w:sz="4" w:space="0" w:color="auto"/>
              <w:right w:val="single" w:sz="4" w:space="0" w:color="auto"/>
            </w:tcBorders>
          </w:tcPr>
          <w:p w14:paraId="3887EB16"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ТР ТС 004/2011 </w:t>
            </w:r>
          </w:p>
          <w:p w14:paraId="51528907" w14:textId="77777777" w:rsidR="002F5D34" w:rsidRPr="008C377C" w:rsidRDefault="002F5D34" w:rsidP="002F5D34">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ГОСТ 31818.11</w:t>
            </w:r>
          </w:p>
          <w:p w14:paraId="665FA9CE" w14:textId="77777777" w:rsidR="002F5D34" w:rsidRPr="008C377C" w:rsidRDefault="002F5D34" w:rsidP="002F5D34">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ГОСТ 31819.11</w:t>
            </w:r>
          </w:p>
          <w:p w14:paraId="7F0242FC" w14:textId="77777777" w:rsidR="002F5D34" w:rsidRPr="008C377C" w:rsidRDefault="002F5D34" w:rsidP="002F5D34">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ГОСТ 31819.21</w:t>
            </w:r>
          </w:p>
          <w:p w14:paraId="14D0C71E" w14:textId="77777777" w:rsidR="002F5D34" w:rsidRPr="008C377C" w:rsidRDefault="002F5D34" w:rsidP="002F5D34">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СТБ IEC 62053-31</w:t>
            </w:r>
          </w:p>
          <w:p w14:paraId="28739042" w14:textId="77777777" w:rsidR="002F5D34" w:rsidRPr="008C377C" w:rsidRDefault="002F5D34" w:rsidP="002F5D34">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СТБ IEC 62053-52</w:t>
            </w:r>
          </w:p>
          <w:p w14:paraId="7471FCF4" w14:textId="77777777" w:rsidR="002F5D34" w:rsidRPr="008C377C" w:rsidRDefault="002F5D34" w:rsidP="002F5D34">
            <w:pPr>
              <w:spacing w:after="0" w:line="240" w:lineRule="auto"/>
              <w:rPr>
                <w:rFonts w:ascii="Times New Roman" w:hAnsi="Times New Roman" w:cs="Times New Roman"/>
                <w:sz w:val="19"/>
                <w:szCs w:val="19"/>
              </w:rPr>
            </w:pPr>
            <w:r w:rsidRPr="008C377C">
              <w:rPr>
                <w:rFonts w:ascii="Times New Roman" w:hAnsi="Times New Roman" w:cs="Times New Roman"/>
                <w:sz w:val="19"/>
                <w:szCs w:val="19"/>
              </w:rPr>
              <w:t>СТБ IEC 62053-61</w:t>
            </w:r>
          </w:p>
          <w:p w14:paraId="1FCDC256" w14:textId="77777777" w:rsidR="002F5D34" w:rsidRPr="00047485" w:rsidRDefault="002F5D34" w:rsidP="002F5D34">
            <w:pPr>
              <w:spacing w:after="0"/>
              <w:rPr>
                <w:rFonts w:ascii="Times New Roman" w:hAnsi="Times New Roman" w:cs="Times New Roman"/>
                <w:sz w:val="18"/>
                <w:szCs w:val="18"/>
              </w:rPr>
            </w:pPr>
          </w:p>
        </w:tc>
      </w:tr>
      <w:tr w:rsidR="002F5D34" w:rsidRPr="00047485" w14:paraId="1A99509C" w14:textId="77777777" w:rsidTr="00693456">
        <w:tc>
          <w:tcPr>
            <w:tcW w:w="709" w:type="dxa"/>
            <w:tcBorders>
              <w:top w:val="single" w:sz="4" w:space="0" w:color="auto"/>
              <w:left w:val="single" w:sz="4" w:space="0" w:color="auto"/>
              <w:bottom w:val="single" w:sz="4" w:space="0" w:color="auto"/>
              <w:right w:val="single" w:sz="4" w:space="0" w:color="auto"/>
            </w:tcBorders>
          </w:tcPr>
          <w:p w14:paraId="421BA3E3" w14:textId="79181832" w:rsidR="002F5D34" w:rsidRPr="00047485" w:rsidRDefault="008A2A9D" w:rsidP="002F5D34">
            <w:pPr>
              <w:spacing w:after="0"/>
              <w:rPr>
                <w:rFonts w:ascii="Times New Roman" w:hAnsi="Times New Roman" w:cs="Times New Roman"/>
                <w:sz w:val="18"/>
                <w:szCs w:val="18"/>
              </w:rPr>
            </w:pPr>
            <w:r>
              <w:rPr>
                <w:rFonts w:ascii="Times New Roman" w:hAnsi="Times New Roman" w:cs="Times New Roman"/>
                <w:sz w:val="18"/>
                <w:szCs w:val="18"/>
              </w:rPr>
              <w:lastRenderedPageBreak/>
              <w:t>В.6.</w:t>
            </w:r>
            <w:r>
              <w:rPr>
                <w:rFonts w:ascii="Times New Roman" w:hAnsi="Times New Roman" w:cs="Times New Roman"/>
                <w:sz w:val="18"/>
                <w:szCs w:val="18"/>
              </w:rPr>
              <w:t>5</w:t>
            </w:r>
          </w:p>
        </w:tc>
        <w:tc>
          <w:tcPr>
            <w:tcW w:w="2693" w:type="dxa"/>
            <w:tcBorders>
              <w:top w:val="single" w:sz="4" w:space="0" w:color="auto"/>
              <w:left w:val="single" w:sz="4" w:space="0" w:color="auto"/>
              <w:bottom w:val="single" w:sz="4" w:space="0" w:color="auto"/>
              <w:right w:val="single" w:sz="4" w:space="0" w:color="auto"/>
            </w:tcBorders>
          </w:tcPr>
          <w:p w14:paraId="540219B2" w14:textId="77777777" w:rsidR="002F5D34" w:rsidRPr="008C377C" w:rsidRDefault="002F5D34" w:rsidP="002F5D34">
            <w:pPr>
              <w:rPr>
                <w:rFonts w:ascii="Times New Roman" w:hAnsi="Times New Roman" w:cs="Times New Roman"/>
                <w:sz w:val="18"/>
                <w:szCs w:val="18"/>
              </w:rPr>
            </w:pPr>
            <w:r w:rsidRPr="008C377C">
              <w:rPr>
                <w:rFonts w:ascii="Times New Roman" w:hAnsi="Times New Roman" w:cs="Times New Roman"/>
                <w:bCs/>
                <w:sz w:val="18"/>
                <w:szCs w:val="18"/>
              </w:rPr>
              <w:t>Машины электрические малой мощности:</w:t>
            </w:r>
            <w:r w:rsidRPr="008C377C">
              <w:rPr>
                <w:rFonts w:ascii="Times New Roman" w:hAnsi="Times New Roman" w:cs="Times New Roman"/>
                <w:bCs/>
                <w:sz w:val="18"/>
                <w:szCs w:val="18"/>
              </w:rPr>
              <w:br/>
              <w:t xml:space="preserve">- двигатели асинхронные мощностью от 1 </w:t>
            </w:r>
            <w:proofErr w:type="gramStart"/>
            <w:r w:rsidRPr="008C377C">
              <w:rPr>
                <w:rFonts w:ascii="Times New Roman" w:hAnsi="Times New Roman" w:cs="Times New Roman"/>
                <w:bCs/>
                <w:sz w:val="18"/>
                <w:szCs w:val="18"/>
              </w:rPr>
              <w:t>кВт  до</w:t>
            </w:r>
            <w:proofErr w:type="gramEnd"/>
            <w:r w:rsidRPr="008C377C">
              <w:rPr>
                <w:rFonts w:ascii="Times New Roman" w:hAnsi="Times New Roman" w:cs="Times New Roman"/>
                <w:bCs/>
                <w:sz w:val="18"/>
                <w:szCs w:val="18"/>
              </w:rPr>
              <w:t xml:space="preserve"> 100 кВт</w:t>
            </w:r>
            <w:r w:rsidRPr="008C377C">
              <w:rPr>
                <w:rFonts w:ascii="Times New Roman" w:hAnsi="Times New Roman" w:cs="Times New Roman"/>
                <w:sz w:val="18"/>
                <w:szCs w:val="18"/>
              </w:rPr>
              <w:t xml:space="preserve"> </w:t>
            </w:r>
          </w:p>
          <w:p w14:paraId="396B0F63" w14:textId="77777777" w:rsidR="002F5D34" w:rsidRPr="00047485" w:rsidRDefault="002F5D34" w:rsidP="002F5D3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985" w:type="dxa"/>
            <w:tcBorders>
              <w:top w:val="single" w:sz="4" w:space="0" w:color="auto"/>
              <w:left w:val="single" w:sz="4" w:space="0" w:color="auto"/>
              <w:bottom w:val="single" w:sz="4" w:space="0" w:color="auto"/>
              <w:right w:val="single" w:sz="4" w:space="0" w:color="auto"/>
            </w:tcBorders>
          </w:tcPr>
          <w:p w14:paraId="6FA0A1A5"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Декларирование</w:t>
            </w:r>
          </w:p>
          <w:p w14:paraId="5B3A0D39" w14:textId="00662AEF" w:rsidR="002F5D34" w:rsidRPr="00047485" w:rsidRDefault="002F5D34" w:rsidP="002F5D34">
            <w:pPr>
              <w:spacing w:after="0"/>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(1д, 2д, 3д, 4д, 6д)</w:t>
            </w:r>
          </w:p>
        </w:tc>
        <w:tc>
          <w:tcPr>
            <w:tcW w:w="1559" w:type="dxa"/>
            <w:tcBorders>
              <w:top w:val="single" w:sz="4" w:space="0" w:color="auto"/>
              <w:left w:val="single" w:sz="4" w:space="0" w:color="auto"/>
              <w:bottom w:val="single" w:sz="4" w:space="0" w:color="auto"/>
              <w:right w:val="single" w:sz="4" w:space="0" w:color="auto"/>
            </w:tcBorders>
          </w:tcPr>
          <w:p w14:paraId="5D1A2FC1" w14:textId="6A89CD31" w:rsidR="002F5D34" w:rsidRPr="00047485" w:rsidRDefault="002F5D34" w:rsidP="002F5D34">
            <w:pPr>
              <w:spacing w:after="0" w:line="240" w:lineRule="auto"/>
              <w:ind w:left="57"/>
              <w:jc w:val="center"/>
              <w:rPr>
                <w:rFonts w:ascii="Times New Roman" w:hAnsi="Times New Roman" w:cs="Times New Roman"/>
                <w:sz w:val="18"/>
                <w:szCs w:val="18"/>
              </w:rPr>
            </w:pPr>
            <w:r w:rsidRPr="008C377C">
              <w:rPr>
                <w:rStyle w:val="af6"/>
                <w:rFonts w:ascii="Times New Roman" w:hAnsi="Times New Roman" w:cs="Times New Roman"/>
                <w:color w:val="auto"/>
                <w:sz w:val="18"/>
                <w:szCs w:val="18"/>
                <w:u w:val="none"/>
                <w:shd w:val="clear" w:color="auto" w:fill="FFFFFF"/>
                <w:lang w:bidi="ru-RU"/>
              </w:rPr>
              <w:t>8501</w:t>
            </w:r>
          </w:p>
        </w:tc>
        <w:tc>
          <w:tcPr>
            <w:tcW w:w="3402" w:type="dxa"/>
            <w:tcBorders>
              <w:top w:val="single" w:sz="4" w:space="0" w:color="auto"/>
              <w:left w:val="single" w:sz="4" w:space="0" w:color="auto"/>
              <w:bottom w:val="single" w:sz="4" w:space="0" w:color="auto"/>
              <w:right w:val="single" w:sz="4" w:space="0" w:color="auto"/>
            </w:tcBorders>
          </w:tcPr>
          <w:p w14:paraId="4391BDC0"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Технический регламент Таможенного союза «О безопасности низковольтного оборудования»</w:t>
            </w:r>
          </w:p>
          <w:p w14:paraId="50A6D61B" w14:textId="492934A8" w:rsidR="002F5D34" w:rsidRPr="00047485" w:rsidRDefault="002F5D34" w:rsidP="002F5D34">
            <w:pPr>
              <w:spacing w:after="0"/>
              <w:rPr>
                <w:rFonts w:ascii="Times New Roman" w:hAnsi="Times New Roman" w:cs="Times New Roman"/>
                <w:sz w:val="18"/>
                <w:szCs w:val="18"/>
              </w:rPr>
            </w:pPr>
            <w:r w:rsidRPr="008C377C">
              <w:rPr>
                <w:rFonts w:ascii="Times New Roman" w:hAnsi="Times New Roman" w:cs="Times New Roman"/>
                <w:sz w:val="18"/>
                <w:szCs w:val="18"/>
              </w:rPr>
              <w:t>(ТР ТС 004/2011) утвержден решением Комиссии Таможенного союза 16.08.2011 г. № 768</w:t>
            </w:r>
          </w:p>
        </w:tc>
        <w:tc>
          <w:tcPr>
            <w:tcW w:w="4394" w:type="dxa"/>
            <w:tcBorders>
              <w:top w:val="single" w:sz="4" w:space="0" w:color="auto"/>
              <w:left w:val="single" w:sz="4" w:space="0" w:color="auto"/>
              <w:bottom w:val="single" w:sz="4" w:space="0" w:color="auto"/>
              <w:right w:val="single" w:sz="4" w:space="0" w:color="auto"/>
            </w:tcBorders>
          </w:tcPr>
          <w:p w14:paraId="4CD5FCED"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ТР ТС 004/2011 </w:t>
            </w:r>
          </w:p>
          <w:p w14:paraId="4854FF84" w14:textId="77777777" w:rsidR="002F5D34" w:rsidRPr="008C377C" w:rsidRDefault="002F5D34" w:rsidP="002F5D34">
            <w:pPr>
              <w:spacing w:after="0" w:line="240" w:lineRule="auto"/>
              <w:rPr>
                <w:rFonts w:ascii="Times New Roman" w:hAnsi="Times New Roman" w:cs="Times New Roman"/>
                <w:bCs/>
                <w:color w:val="000000"/>
                <w:sz w:val="19"/>
                <w:szCs w:val="19"/>
              </w:rPr>
            </w:pPr>
            <w:r w:rsidRPr="008C377C">
              <w:rPr>
                <w:rFonts w:ascii="Times New Roman" w:hAnsi="Times New Roman" w:cs="Times New Roman"/>
                <w:bCs/>
                <w:color w:val="000000"/>
                <w:sz w:val="19"/>
                <w:szCs w:val="19"/>
              </w:rPr>
              <w:t>ГОСТ 12.2.007.1</w:t>
            </w:r>
          </w:p>
          <w:p w14:paraId="7FDB489C" w14:textId="77777777" w:rsidR="002F5D34" w:rsidRPr="008C377C" w:rsidRDefault="002F5D34" w:rsidP="002F5D34">
            <w:pPr>
              <w:spacing w:after="0" w:line="240" w:lineRule="auto"/>
              <w:rPr>
                <w:rFonts w:ascii="Times New Roman" w:hAnsi="Times New Roman" w:cs="Times New Roman"/>
                <w:bCs/>
                <w:color w:val="000000"/>
                <w:sz w:val="19"/>
                <w:szCs w:val="19"/>
              </w:rPr>
            </w:pPr>
            <w:r w:rsidRPr="008C377C">
              <w:rPr>
                <w:rFonts w:ascii="Times New Roman" w:hAnsi="Times New Roman" w:cs="Times New Roman"/>
                <w:bCs/>
                <w:color w:val="000000"/>
                <w:sz w:val="19"/>
                <w:szCs w:val="19"/>
              </w:rPr>
              <w:t>ГОСТ МЭК 61293</w:t>
            </w:r>
            <w:r w:rsidRPr="008C377C">
              <w:rPr>
                <w:rFonts w:ascii="Times New Roman" w:hAnsi="Times New Roman" w:cs="Times New Roman"/>
                <w:bCs/>
                <w:color w:val="000000"/>
                <w:sz w:val="19"/>
                <w:szCs w:val="19"/>
              </w:rPr>
              <w:br/>
              <w:t>ГОСТ Р МЭК 60034-2-1</w:t>
            </w:r>
            <w:r w:rsidRPr="008C377C">
              <w:rPr>
                <w:rFonts w:ascii="Times New Roman" w:hAnsi="Times New Roman" w:cs="Times New Roman"/>
                <w:bCs/>
                <w:color w:val="000000"/>
                <w:sz w:val="19"/>
                <w:szCs w:val="19"/>
              </w:rPr>
              <w:br/>
              <w:t>СТБ IEC 60034-2-1</w:t>
            </w:r>
            <w:r w:rsidRPr="008C377C">
              <w:rPr>
                <w:rFonts w:ascii="Times New Roman" w:hAnsi="Times New Roman" w:cs="Times New Roman"/>
                <w:bCs/>
                <w:color w:val="000000"/>
                <w:sz w:val="19"/>
                <w:szCs w:val="19"/>
              </w:rPr>
              <w:br/>
              <w:t>ГОСТ 27888 (МЭК 34-11-1)</w:t>
            </w:r>
            <w:r w:rsidRPr="008C377C">
              <w:rPr>
                <w:rFonts w:ascii="Times New Roman" w:hAnsi="Times New Roman" w:cs="Times New Roman"/>
                <w:bCs/>
                <w:color w:val="000000"/>
                <w:sz w:val="19"/>
                <w:szCs w:val="19"/>
              </w:rPr>
              <w:br/>
              <w:t>ГОСТ 27917 (МЭК 34-11-2)</w:t>
            </w:r>
            <w:r w:rsidRPr="008C377C">
              <w:rPr>
                <w:rFonts w:ascii="Times New Roman" w:hAnsi="Times New Roman" w:cs="Times New Roman"/>
                <w:bCs/>
                <w:color w:val="000000"/>
                <w:sz w:val="19"/>
                <w:szCs w:val="19"/>
              </w:rPr>
              <w:br/>
              <w:t>ГОСТ 27895 (МЭК 34-11-3)</w:t>
            </w:r>
            <w:r w:rsidRPr="008C377C">
              <w:rPr>
                <w:rFonts w:ascii="Times New Roman" w:hAnsi="Times New Roman" w:cs="Times New Roman"/>
                <w:bCs/>
                <w:color w:val="000000"/>
                <w:sz w:val="19"/>
                <w:szCs w:val="19"/>
              </w:rPr>
              <w:br/>
              <w:t>ГОСТ Р МЭК 60034-12</w:t>
            </w:r>
            <w:r w:rsidRPr="008C377C">
              <w:rPr>
                <w:rFonts w:ascii="Times New Roman" w:hAnsi="Times New Roman" w:cs="Times New Roman"/>
                <w:bCs/>
                <w:color w:val="000000"/>
                <w:sz w:val="19"/>
                <w:szCs w:val="19"/>
              </w:rPr>
              <w:br/>
              <w:t xml:space="preserve">ГОСТ Р МЭК 60034-14 </w:t>
            </w:r>
          </w:p>
          <w:p w14:paraId="1A7D8AD3" w14:textId="77777777" w:rsidR="002F5D34" w:rsidRPr="008C377C" w:rsidRDefault="002F5D34" w:rsidP="002F5D34">
            <w:pPr>
              <w:spacing w:after="0" w:line="240" w:lineRule="auto"/>
              <w:rPr>
                <w:rFonts w:ascii="Times New Roman" w:hAnsi="Times New Roman" w:cs="Times New Roman"/>
                <w:bCs/>
                <w:color w:val="000000"/>
                <w:sz w:val="19"/>
                <w:szCs w:val="19"/>
              </w:rPr>
            </w:pPr>
            <w:r w:rsidRPr="008C377C">
              <w:rPr>
                <w:rFonts w:ascii="Times New Roman" w:hAnsi="Times New Roman" w:cs="Times New Roman"/>
                <w:bCs/>
                <w:color w:val="000000"/>
                <w:sz w:val="19"/>
                <w:szCs w:val="19"/>
              </w:rPr>
              <w:t>ГОСТ IEC 60034-1</w:t>
            </w:r>
          </w:p>
          <w:p w14:paraId="5D4387C2" w14:textId="77777777" w:rsidR="002F5D34" w:rsidRPr="008C377C" w:rsidRDefault="002F5D34" w:rsidP="002F5D34">
            <w:pPr>
              <w:spacing w:after="0" w:line="240" w:lineRule="auto"/>
              <w:rPr>
                <w:rFonts w:ascii="Times New Roman" w:hAnsi="Times New Roman" w:cs="Times New Roman"/>
                <w:bCs/>
                <w:color w:val="000000"/>
                <w:sz w:val="19"/>
                <w:szCs w:val="19"/>
              </w:rPr>
            </w:pPr>
            <w:r w:rsidRPr="008C377C">
              <w:rPr>
                <w:rFonts w:ascii="Times New Roman" w:hAnsi="Times New Roman" w:cs="Times New Roman"/>
                <w:bCs/>
                <w:color w:val="000000"/>
                <w:sz w:val="19"/>
                <w:szCs w:val="19"/>
              </w:rPr>
              <w:t>ГОСТ IEC 60034-5</w:t>
            </w:r>
            <w:r w:rsidRPr="008C377C">
              <w:rPr>
                <w:rFonts w:ascii="Times New Roman" w:hAnsi="Times New Roman" w:cs="Times New Roman"/>
                <w:bCs/>
                <w:color w:val="000000"/>
                <w:sz w:val="19"/>
                <w:szCs w:val="19"/>
              </w:rPr>
              <w:br/>
              <w:t>ГОСТ Р МЭК 60034-2-1</w:t>
            </w:r>
            <w:r w:rsidRPr="008C377C">
              <w:rPr>
                <w:rFonts w:ascii="Times New Roman" w:hAnsi="Times New Roman" w:cs="Times New Roman"/>
                <w:bCs/>
                <w:color w:val="000000"/>
                <w:sz w:val="19"/>
                <w:szCs w:val="19"/>
              </w:rPr>
              <w:br/>
              <w:t>ГОСТ IEC 60034-5</w:t>
            </w:r>
            <w:r w:rsidRPr="008C377C">
              <w:rPr>
                <w:rFonts w:ascii="Times New Roman" w:hAnsi="Times New Roman" w:cs="Times New Roman"/>
                <w:bCs/>
                <w:color w:val="000000"/>
                <w:sz w:val="19"/>
                <w:szCs w:val="19"/>
              </w:rPr>
              <w:br/>
              <w:t>СТБ МЭК 60034-2А</w:t>
            </w:r>
            <w:r w:rsidRPr="008C377C">
              <w:rPr>
                <w:rFonts w:ascii="Times New Roman" w:hAnsi="Times New Roman" w:cs="Times New Roman"/>
                <w:bCs/>
                <w:color w:val="000000"/>
                <w:sz w:val="19"/>
                <w:szCs w:val="19"/>
              </w:rPr>
              <w:br/>
              <w:t xml:space="preserve">СТБ МЭК </w:t>
            </w:r>
            <w:proofErr w:type="gramStart"/>
            <w:r w:rsidRPr="008C377C">
              <w:rPr>
                <w:rFonts w:ascii="Times New Roman" w:hAnsi="Times New Roman" w:cs="Times New Roman"/>
                <w:bCs/>
                <w:color w:val="000000"/>
                <w:sz w:val="19"/>
                <w:szCs w:val="19"/>
              </w:rPr>
              <w:t>60034-4</w:t>
            </w:r>
            <w:proofErr w:type="gramEnd"/>
            <w:r w:rsidRPr="008C377C">
              <w:rPr>
                <w:rFonts w:ascii="Times New Roman" w:hAnsi="Times New Roman" w:cs="Times New Roman"/>
                <w:bCs/>
                <w:color w:val="000000"/>
                <w:sz w:val="19"/>
                <w:szCs w:val="19"/>
              </w:rPr>
              <w:t xml:space="preserve"> </w:t>
            </w:r>
          </w:p>
          <w:p w14:paraId="02BC05C8" w14:textId="77777777" w:rsidR="002F5D34" w:rsidRPr="008C377C" w:rsidRDefault="002F5D34" w:rsidP="002F5D34">
            <w:pPr>
              <w:spacing w:after="0" w:line="240" w:lineRule="auto"/>
              <w:rPr>
                <w:rFonts w:ascii="Times New Roman" w:hAnsi="Times New Roman" w:cs="Times New Roman"/>
                <w:bCs/>
                <w:color w:val="000000"/>
                <w:sz w:val="19"/>
                <w:szCs w:val="19"/>
              </w:rPr>
            </w:pPr>
            <w:r w:rsidRPr="008C377C">
              <w:rPr>
                <w:rFonts w:ascii="Times New Roman" w:hAnsi="Times New Roman" w:cs="Times New Roman"/>
                <w:bCs/>
                <w:color w:val="000000"/>
                <w:sz w:val="19"/>
                <w:szCs w:val="19"/>
              </w:rPr>
              <w:t xml:space="preserve">ГОСТ Р 53148 (МЭК </w:t>
            </w:r>
            <w:proofErr w:type="gramStart"/>
            <w:r w:rsidRPr="008C377C">
              <w:rPr>
                <w:rFonts w:ascii="Times New Roman" w:hAnsi="Times New Roman" w:cs="Times New Roman"/>
                <w:bCs/>
                <w:color w:val="000000"/>
                <w:sz w:val="19"/>
                <w:szCs w:val="19"/>
              </w:rPr>
              <w:t>60034-9</w:t>
            </w:r>
            <w:proofErr w:type="gramEnd"/>
            <w:r w:rsidRPr="008C377C">
              <w:rPr>
                <w:rFonts w:ascii="Times New Roman" w:hAnsi="Times New Roman" w:cs="Times New Roman"/>
                <w:bCs/>
                <w:color w:val="000000"/>
                <w:sz w:val="19"/>
                <w:szCs w:val="19"/>
              </w:rPr>
              <w:t xml:space="preserve">) </w:t>
            </w:r>
          </w:p>
          <w:p w14:paraId="2B709F3A" w14:textId="02367724" w:rsidR="002F5D34" w:rsidRPr="00047485" w:rsidRDefault="002F5D34" w:rsidP="002F5D34">
            <w:pPr>
              <w:spacing w:after="0"/>
              <w:rPr>
                <w:rFonts w:ascii="Times New Roman" w:hAnsi="Times New Roman" w:cs="Times New Roman"/>
                <w:sz w:val="18"/>
                <w:szCs w:val="18"/>
              </w:rPr>
            </w:pPr>
            <w:r w:rsidRPr="008C377C">
              <w:rPr>
                <w:rFonts w:ascii="Times New Roman" w:hAnsi="Times New Roman" w:cs="Times New Roman"/>
                <w:bCs/>
                <w:color w:val="000000"/>
                <w:sz w:val="19"/>
                <w:szCs w:val="19"/>
              </w:rPr>
              <w:t>ГОСТ 10169</w:t>
            </w:r>
            <w:r w:rsidRPr="008C377C">
              <w:rPr>
                <w:rFonts w:ascii="Times New Roman" w:hAnsi="Times New Roman" w:cs="Times New Roman"/>
                <w:bCs/>
                <w:color w:val="000000"/>
                <w:sz w:val="19"/>
                <w:szCs w:val="19"/>
              </w:rPr>
              <w:br/>
              <w:t>ГОСТ 27888 (МЭК 34-11-1)</w:t>
            </w:r>
            <w:r w:rsidRPr="008C377C">
              <w:rPr>
                <w:rFonts w:ascii="Times New Roman" w:hAnsi="Times New Roman" w:cs="Times New Roman"/>
                <w:bCs/>
                <w:color w:val="000000"/>
                <w:sz w:val="19"/>
                <w:szCs w:val="19"/>
              </w:rPr>
              <w:br/>
              <w:t xml:space="preserve">ГОСТ 27917 (МЭК 34-11-2) </w:t>
            </w:r>
            <w:r w:rsidRPr="008C377C">
              <w:rPr>
                <w:rFonts w:ascii="Times New Roman" w:hAnsi="Times New Roman" w:cs="Times New Roman"/>
                <w:bCs/>
                <w:color w:val="000000"/>
                <w:sz w:val="19"/>
                <w:szCs w:val="19"/>
              </w:rPr>
              <w:br/>
              <w:t>СТБ МЭК 61140</w:t>
            </w:r>
          </w:p>
        </w:tc>
      </w:tr>
      <w:tr w:rsidR="002F5D34" w:rsidRPr="00047485" w14:paraId="5D19366E" w14:textId="77777777" w:rsidTr="00693456">
        <w:tc>
          <w:tcPr>
            <w:tcW w:w="709" w:type="dxa"/>
            <w:tcBorders>
              <w:top w:val="single" w:sz="4" w:space="0" w:color="auto"/>
              <w:left w:val="single" w:sz="4" w:space="0" w:color="auto"/>
              <w:bottom w:val="single" w:sz="4" w:space="0" w:color="auto"/>
              <w:right w:val="single" w:sz="4" w:space="0" w:color="auto"/>
            </w:tcBorders>
          </w:tcPr>
          <w:p w14:paraId="2B48897E" w14:textId="370401D8" w:rsidR="002F5D34" w:rsidRPr="00047485" w:rsidRDefault="008A2A9D" w:rsidP="002F5D34">
            <w:pPr>
              <w:spacing w:after="0"/>
              <w:rPr>
                <w:rFonts w:ascii="Times New Roman" w:hAnsi="Times New Roman" w:cs="Times New Roman"/>
                <w:sz w:val="18"/>
                <w:szCs w:val="18"/>
              </w:rPr>
            </w:pPr>
            <w:r>
              <w:rPr>
                <w:rFonts w:ascii="Times New Roman" w:hAnsi="Times New Roman" w:cs="Times New Roman"/>
                <w:sz w:val="18"/>
                <w:szCs w:val="18"/>
              </w:rPr>
              <w:t>В.6.</w:t>
            </w:r>
            <w:r>
              <w:rPr>
                <w:rFonts w:ascii="Times New Roman" w:hAnsi="Times New Roman" w:cs="Times New Roman"/>
                <w:sz w:val="18"/>
                <w:szCs w:val="18"/>
              </w:rPr>
              <w:t>6</w:t>
            </w:r>
          </w:p>
        </w:tc>
        <w:tc>
          <w:tcPr>
            <w:tcW w:w="2693" w:type="dxa"/>
            <w:tcBorders>
              <w:top w:val="single" w:sz="4" w:space="0" w:color="auto"/>
              <w:left w:val="single" w:sz="4" w:space="0" w:color="auto"/>
              <w:bottom w:val="single" w:sz="4" w:space="0" w:color="auto"/>
              <w:right w:val="single" w:sz="4" w:space="0" w:color="auto"/>
            </w:tcBorders>
          </w:tcPr>
          <w:p w14:paraId="18CF8077" w14:textId="29E4B17D" w:rsidR="002F5D34" w:rsidRPr="00047485" w:rsidRDefault="002F5D34" w:rsidP="002F5D3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C377C">
              <w:rPr>
                <w:rFonts w:ascii="Times New Roman" w:hAnsi="Times New Roman" w:cs="Times New Roman"/>
                <w:bCs/>
                <w:sz w:val="18"/>
                <w:szCs w:val="18"/>
              </w:rPr>
              <w:t>Генераторы переменного тока. Преобразователи  и усилители электромашинные, электростанции передвижные и электроагрегаты</w:t>
            </w:r>
          </w:p>
        </w:tc>
        <w:tc>
          <w:tcPr>
            <w:tcW w:w="1985" w:type="dxa"/>
            <w:tcBorders>
              <w:top w:val="single" w:sz="4" w:space="0" w:color="auto"/>
              <w:left w:val="single" w:sz="4" w:space="0" w:color="auto"/>
              <w:bottom w:val="single" w:sz="4" w:space="0" w:color="auto"/>
              <w:right w:val="single" w:sz="4" w:space="0" w:color="auto"/>
            </w:tcBorders>
          </w:tcPr>
          <w:p w14:paraId="4579E3F9"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Декларирование</w:t>
            </w:r>
          </w:p>
          <w:p w14:paraId="6B8018F7" w14:textId="702B9FF2" w:rsidR="002F5D34" w:rsidRPr="00047485" w:rsidRDefault="002F5D34" w:rsidP="002F5D34">
            <w:pPr>
              <w:spacing w:after="0"/>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(1д, 2д, 3д, 4д, 6д)</w:t>
            </w:r>
          </w:p>
        </w:tc>
        <w:tc>
          <w:tcPr>
            <w:tcW w:w="1559" w:type="dxa"/>
            <w:tcBorders>
              <w:top w:val="single" w:sz="4" w:space="0" w:color="auto"/>
              <w:left w:val="single" w:sz="4" w:space="0" w:color="auto"/>
              <w:bottom w:val="single" w:sz="4" w:space="0" w:color="auto"/>
              <w:right w:val="single" w:sz="4" w:space="0" w:color="auto"/>
            </w:tcBorders>
          </w:tcPr>
          <w:p w14:paraId="54A3F49C" w14:textId="77777777" w:rsidR="002F5D34" w:rsidRPr="008C377C" w:rsidRDefault="002F5D34" w:rsidP="002F5D34">
            <w:pPr>
              <w:spacing w:after="0"/>
              <w:rPr>
                <w:rFonts w:ascii="Times New Roman" w:hAnsi="Times New Roman" w:cs="Times New Roman"/>
                <w:bCs/>
                <w:color w:val="000000"/>
                <w:sz w:val="19"/>
                <w:szCs w:val="19"/>
              </w:rPr>
            </w:pPr>
            <w:r w:rsidRPr="008C377C">
              <w:rPr>
                <w:rFonts w:ascii="Times New Roman" w:hAnsi="Times New Roman" w:cs="Times New Roman"/>
                <w:bCs/>
                <w:color w:val="000000"/>
                <w:sz w:val="19"/>
                <w:szCs w:val="19"/>
              </w:rPr>
              <w:t>8501</w:t>
            </w:r>
          </w:p>
          <w:p w14:paraId="30EBDB84" w14:textId="77777777" w:rsidR="002F5D34" w:rsidRPr="008C377C" w:rsidRDefault="002F5D34" w:rsidP="002F5D34">
            <w:pPr>
              <w:spacing w:after="0"/>
              <w:rPr>
                <w:rFonts w:ascii="Times New Roman" w:hAnsi="Times New Roman" w:cs="Times New Roman"/>
                <w:bCs/>
                <w:color w:val="000000"/>
                <w:sz w:val="19"/>
                <w:szCs w:val="19"/>
              </w:rPr>
            </w:pPr>
            <w:r w:rsidRPr="008C377C">
              <w:rPr>
                <w:rFonts w:ascii="Times New Roman" w:hAnsi="Times New Roman" w:cs="Times New Roman"/>
                <w:bCs/>
                <w:color w:val="000000"/>
                <w:sz w:val="19"/>
                <w:szCs w:val="19"/>
              </w:rPr>
              <w:t>8502</w:t>
            </w:r>
          </w:p>
          <w:p w14:paraId="2C4A9D5D" w14:textId="63511E6F" w:rsidR="002F5D34" w:rsidRPr="00047485" w:rsidRDefault="002F5D34" w:rsidP="002F5D34">
            <w:pPr>
              <w:spacing w:after="0" w:line="240" w:lineRule="auto"/>
              <w:ind w:left="57"/>
              <w:jc w:val="center"/>
              <w:rPr>
                <w:rFonts w:ascii="Times New Roman" w:hAnsi="Times New Roman" w:cs="Times New Roman"/>
                <w:sz w:val="18"/>
                <w:szCs w:val="18"/>
              </w:rPr>
            </w:pPr>
            <w:r w:rsidRPr="008C377C">
              <w:rPr>
                <w:rFonts w:ascii="Times New Roman" w:hAnsi="Times New Roman" w:cs="Times New Roman"/>
                <w:bCs/>
                <w:color w:val="000000"/>
                <w:sz w:val="19"/>
                <w:szCs w:val="19"/>
              </w:rPr>
              <w:t xml:space="preserve">8504   </w:t>
            </w:r>
          </w:p>
        </w:tc>
        <w:tc>
          <w:tcPr>
            <w:tcW w:w="3402" w:type="dxa"/>
            <w:tcBorders>
              <w:top w:val="single" w:sz="4" w:space="0" w:color="auto"/>
              <w:left w:val="single" w:sz="4" w:space="0" w:color="auto"/>
              <w:bottom w:val="single" w:sz="4" w:space="0" w:color="auto"/>
              <w:right w:val="single" w:sz="4" w:space="0" w:color="auto"/>
            </w:tcBorders>
          </w:tcPr>
          <w:p w14:paraId="3A096D1A"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Технический регламент Таможенного союза «О безопасности низковольтного оборудования»</w:t>
            </w:r>
          </w:p>
          <w:p w14:paraId="4583C656" w14:textId="16AB640D" w:rsidR="002F5D34" w:rsidRPr="00047485" w:rsidRDefault="002F5D34" w:rsidP="002F5D34">
            <w:pPr>
              <w:spacing w:after="0"/>
              <w:rPr>
                <w:rFonts w:ascii="Times New Roman" w:hAnsi="Times New Roman" w:cs="Times New Roman"/>
                <w:sz w:val="18"/>
                <w:szCs w:val="18"/>
              </w:rPr>
            </w:pPr>
            <w:r w:rsidRPr="008C377C">
              <w:rPr>
                <w:rFonts w:ascii="Times New Roman" w:hAnsi="Times New Roman" w:cs="Times New Roman"/>
                <w:sz w:val="18"/>
                <w:szCs w:val="18"/>
              </w:rPr>
              <w:t>(ТР ТС 004/2011) утвержден решением Комиссии Таможенного союза 16.08.2011 г. № 768</w:t>
            </w:r>
          </w:p>
        </w:tc>
        <w:tc>
          <w:tcPr>
            <w:tcW w:w="4394" w:type="dxa"/>
            <w:tcBorders>
              <w:top w:val="single" w:sz="4" w:space="0" w:color="auto"/>
              <w:left w:val="single" w:sz="4" w:space="0" w:color="auto"/>
              <w:bottom w:val="single" w:sz="4" w:space="0" w:color="auto"/>
              <w:right w:val="single" w:sz="4" w:space="0" w:color="auto"/>
            </w:tcBorders>
          </w:tcPr>
          <w:p w14:paraId="482A05E3"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ТР ТС 004/2011 </w:t>
            </w:r>
          </w:p>
          <w:p w14:paraId="0F30B407" w14:textId="77777777" w:rsidR="002F5D34" w:rsidRPr="008C377C" w:rsidRDefault="002F5D34" w:rsidP="002F5D34">
            <w:pPr>
              <w:spacing w:after="0" w:line="240" w:lineRule="auto"/>
              <w:rPr>
                <w:rFonts w:ascii="Times New Roman" w:hAnsi="Times New Roman" w:cs="Times New Roman"/>
                <w:bCs/>
                <w:color w:val="000000"/>
                <w:sz w:val="19"/>
                <w:szCs w:val="19"/>
              </w:rPr>
            </w:pPr>
            <w:r w:rsidRPr="008C377C">
              <w:rPr>
                <w:rFonts w:ascii="Times New Roman" w:hAnsi="Times New Roman" w:cs="Times New Roman"/>
                <w:bCs/>
                <w:color w:val="000000"/>
                <w:sz w:val="19"/>
                <w:szCs w:val="19"/>
              </w:rPr>
              <w:t>ГОСТ МЭК 61293</w:t>
            </w:r>
            <w:r w:rsidRPr="008C377C">
              <w:rPr>
                <w:rFonts w:ascii="Times New Roman" w:hAnsi="Times New Roman" w:cs="Times New Roman"/>
                <w:bCs/>
                <w:color w:val="000000"/>
                <w:sz w:val="19"/>
                <w:szCs w:val="19"/>
              </w:rPr>
              <w:br/>
              <w:t>ГОСТ МЭК 60034-1</w:t>
            </w:r>
            <w:r w:rsidRPr="008C377C">
              <w:rPr>
                <w:rFonts w:ascii="Times New Roman" w:hAnsi="Times New Roman" w:cs="Times New Roman"/>
                <w:bCs/>
                <w:color w:val="000000"/>
                <w:sz w:val="19"/>
                <w:szCs w:val="19"/>
              </w:rPr>
              <w:br/>
              <w:t>ГОСТ Р МЭК 60034-2-1</w:t>
            </w:r>
            <w:r w:rsidRPr="008C377C">
              <w:rPr>
                <w:rFonts w:ascii="Times New Roman" w:hAnsi="Times New Roman" w:cs="Times New Roman"/>
                <w:bCs/>
                <w:color w:val="000000"/>
                <w:sz w:val="19"/>
                <w:szCs w:val="19"/>
              </w:rPr>
              <w:br/>
              <w:t>СТБ IEC 60034-2-1</w:t>
            </w:r>
            <w:r w:rsidRPr="008C377C">
              <w:rPr>
                <w:rFonts w:ascii="Times New Roman" w:hAnsi="Times New Roman" w:cs="Times New Roman"/>
                <w:bCs/>
                <w:color w:val="000000"/>
                <w:sz w:val="19"/>
                <w:szCs w:val="19"/>
              </w:rPr>
              <w:br/>
              <w:t>ГОСТ МЭК 60034-6</w:t>
            </w:r>
            <w:r w:rsidRPr="008C377C">
              <w:rPr>
                <w:rFonts w:ascii="Times New Roman" w:hAnsi="Times New Roman" w:cs="Times New Roman"/>
                <w:bCs/>
                <w:color w:val="000000"/>
                <w:sz w:val="19"/>
                <w:szCs w:val="19"/>
              </w:rPr>
              <w:br/>
              <w:t>ГОСТ IEC 60034-5</w:t>
            </w:r>
            <w:r w:rsidRPr="008C377C">
              <w:rPr>
                <w:rFonts w:ascii="Times New Roman" w:hAnsi="Times New Roman" w:cs="Times New Roman"/>
                <w:bCs/>
                <w:color w:val="000000"/>
                <w:sz w:val="19"/>
                <w:szCs w:val="19"/>
              </w:rPr>
              <w:br/>
              <w:t>ГОСТ Р МЭК 60034-2-1</w:t>
            </w:r>
            <w:r w:rsidRPr="008C377C">
              <w:rPr>
                <w:rFonts w:ascii="Times New Roman" w:hAnsi="Times New Roman" w:cs="Times New Roman"/>
                <w:bCs/>
                <w:color w:val="000000"/>
                <w:sz w:val="19"/>
                <w:szCs w:val="19"/>
              </w:rPr>
              <w:br/>
            </w:r>
            <w:r w:rsidRPr="008C377C">
              <w:rPr>
                <w:rFonts w:ascii="Times New Roman" w:hAnsi="Times New Roman" w:cs="Times New Roman"/>
                <w:bCs/>
                <w:color w:val="000000"/>
                <w:sz w:val="19"/>
                <w:szCs w:val="19"/>
              </w:rPr>
              <w:lastRenderedPageBreak/>
              <w:t>ГОСТ Р МЭК 60034-5</w:t>
            </w:r>
            <w:r w:rsidRPr="008C377C">
              <w:rPr>
                <w:rFonts w:ascii="Times New Roman" w:hAnsi="Times New Roman" w:cs="Times New Roman"/>
                <w:bCs/>
                <w:color w:val="000000"/>
                <w:sz w:val="19"/>
                <w:szCs w:val="19"/>
              </w:rPr>
              <w:br/>
              <w:t>ГОСТ IEC 60034-5</w:t>
            </w:r>
            <w:r w:rsidRPr="008C377C">
              <w:rPr>
                <w:rFonts w:ascii="Times New Roman" w:hAnsi="Times New Roman" w:cs="Times New Roman"/>
                <w:bCs/>
                <w:color w:val="000000"/>
                <w:sz w:val="19"/>
                <w:szCs w:val="19"/>
              </w:rPr>
              <w:br/>
              <w:t xml:space="preserve">ГОСТ 27888 (МЭК 34-11-1) </w:t>
            </w:r>
            <w:r w:rsidRPr="008C377C">
              <w:rPr>
                <w:rFonts w:ascii="Times New Roman" w:hAnsi="Times New Roman" w:cs="Times New Roman"/>
                <w:bCs/>
                <w:color w:val="000000"/>
                <w:sz w:val="19"/>
                <w:szCs w:val="19"/>
              </w:rPr>
              <w:br/>
              <w:t xml:space="preserve">ГОСТ 27917 (МЭК 34-11-2) </w:t>
            </w:r>
          </w:p>
          <w:p w14:paraId="6B5CAB01" w14:textId="5A772CDC" w:rsidR="002F5D34" w:rsidRPr="00047485" w:rsidRDefault="002F5D34" w:rsidP="002F5D34">
            <w:pPr>
              <w:spacing w:after="0"/>
              <w:rPr>
                <w:rFonts w:ascii="Times New Roman" w:hAnsi="Times New Roman" w:cs="Times New Roman"/>
                <w:sz w:val="18"/>
                <w:szCs w:val="18"/>
              </w:rPr>
            </w:pPr>
            <w:r w:rsidRPr="008C377C">
              <w:rPr>
                <w:rFonts w:ascii="Times New Roman" w:hAnsi="Times New Roman" w:cs="Times New Roman"/>
                <w:bCs/>
                <w:color w:val="000000"/>
                <w:sz w:val="19"/>
                <w:szCs w:val="19"/>
              </w:rPr>
              <w:t>СТБ МЭК 61140</w:t>
            </w:r>
          </w:p>
        </w:tc>
      </w:tr>
      <w:tr w:rsidR="002F5D34" w:rsidRPr="00047485" w14:paraId="7149A8F6" w14:textId="77777777" w:rsidTr="00693456">
        <w:tc>
          <w:tcPr>
            <w:tcW w:w="709" w:type="dxa"/>
            <w:tcBorders>
              <w:top w:val="single" w:sz="4" w:space="0" w:color="auto"/>
              <w:left w:val="single" w:sz="4" w:space="0" w:color="auto"/>
              <w:bottom w:val="single" w:sz="4" w:space="0" w:color="auto"/>
              <w:right w:val="single" w:sz="4" w:space="0" w:color="auto"/>
            </w:tcBorders>
          </w:tcPr>
          <w:p w14:paraId="0BB0EEFE" w14:textId="7CF09AFB" w:rsidR="002F5D34" w:rsidRPr="00047485" w:rsidRDefault="008A2A9D" w:rsidP="002F5D34">
            <w:pPr>
              <w:spacing w:after="0"/>
              <w:rPr>
                <w:rFonts w:ascii="Times New Roman" w:hAnsi="Times New Roman" w:cs="Times New Roman"/>
                <w:sz w:val="18"/>
                <w:szCs w:val="18"/>
              </w:rPr>
            </w:pPr>
            <w:r>
              <w:rPr>
                <w:rFonts w:ascii="Times New Roman" w:hAnsi="Times New Roman" w:cs="Times New Roman"/>
                <w:sz w:val="18"/>
                <w:szCs w:val="18"/>
              </w:rPr>
              <w:lastRenderedPageBreak/>
              <w:t>В.6.</w:t>
            </w:r>
            <w:r>
              <w:rPr>
                <w:rFonts w:ascii="Times New Roman" w:hAnsi="Times New Roman" w:cs="Times New Roman"/>
                <w:sz w:val="18"/>
                <w:szCs w:val="18"/>
              </w:rPr>
              <w:t>7</w:t>
            </w:r>
          </w:p>
        </w:tc>
        <w:tc>
          <w:tcPr>
            <w:tcW w:w="2693" w:type="dxa"/>
            <w:tcBorders>
              <w:top w:val="single" w:sz="4" w:space="0" w:color="auto"/>
              <w:left w:val="single" w:sz="4" w:space="0" w:color="auto"/>
              <w:bottom w:val="single" w:sz="4" w:space="0" w:color="auto"/>
              <w:right w:val="single" w:sz="4" w:space="0" w:color="auto"/>
            </w:tcBorders>
          </w:tcPr>
          <w:p w14:paraId="2900D63B" w14:textId="77777777" w:rsidR="002F5D34" w:rsidRPr="008C377C" w:rsidRDefault="002F5D34" w:rsidP="002F5D34">
            <w:pPr>
              <w:pStyle w:val="af7"/>
              <w:rPr>
                <w:rFonts w:ascii="Times New Roman" w:hAnsi="Times New Roman" w:cs="Times New Roman"/>
                <w:bCs/>
                <w:color w:val="000000"/>
                <w:sz w:val="18"/>
                <w:szCs w:val="18"/>
              </w:rPr>
            </w:pPr>
            <w:proofErr w:type="gramStart"/>
            <w:r w:rsidRPr="008C377C">
              <w:rPr>
                <w:rFonts w:ascii="Times New Roman" w:hAnsi="Times New Roman" w:cs="Times New Roman"/>
                <w:bCs/>
                <w:color w:val="000000"/>
                <w:sz w:val="18"/>
                <w:szCs w:val="18"/>
              </w:rPr>
              <w:t>Трансформаторы  малой</w:t>
            </w:r>
            <w:proofErr w:type="gramEnd"/>
            <w:r w:rsidRPr="008C377C">
              <w:rPr>
                <w:rFonts w:ascii="Times New Roman" w:hAnsi="Times New Roman" w:cs="Times New Roman"/>
                <w:bCs/>
                <w:color w:val="000000"/>
                <w:sz w:val="18"/>
                <w:szCs w:val="18"/>
              </w:rPr>
              <w:t xml:space="preserve"> мощности  (однофазные  и трехфазные  </w:t>
            </w:r>
            <w:proofErr w:type="spellStart"/>
            <w:r w:rsidRPr="008C377C">
              <w:rPr>
                <w:rFonts w:ascii="Times New Roman" w:hAnsi="Times New Roman" w:cs="Times New Roman"/>
                <w:bCs/>
                <w:color w:val="000000"/>
                <w:sz w:val="18"/>
                <w:szCs w:val="18"/>
              </w:rPr>
              <w:t>мощ-ностью</w:t>
            </w:r>
            <w:proofErr w:type="spellEnd"/>
            <w:r w:rsidRPr="008C377C">
              <w:rPr>
                <w:rFonts w:ascii="Times New Roman" w:hAnsi="Times New Roman" w:cs="Times New Roman"/>
                <w:bCs/>
                <w:color w:val="000000"/>
                <w:sz w:val="18"/>
                <w:szCs w:val="18"/>
              </w:rPr>
              <w:t xml:space="preserve">   16 </w:t>
            </w:r>
            <w:proofErr w:type="spellStart"/>
            <w:r w:rsidRPr="008C377C">
              <w:rPr>
                <w:rFonts w:ascii="Times New Roman" w:hAnsi="Times New Roman" w:cs="Times New Roman"/>
                <w:bCs/>
                <w:color w:val="000000"/>
                <w:sz w:val="18"/>
                <w:szCs w:val="18"/>
              </w:rPr>
              <w:t>кВА</w:t>
            </w:r>
            <w:proofErr w:type="spellEnd"/>
            <w:r w:rsidRPr="008C377C">
              <w:rPr>
                <w:rFonts w:ascii="Times New Roman" w:hAnsi="Times New Roman" w:cs="Times New Roman"/>
                <w:bCs/>
                <w:color w:val="000000"/>
                <w:sz w:val="18"/>
                <w:szCs w:val="18"/>
              </w:rPr>
              <w:t xml:space="preserve"> и менее, силовые, разделительные и безопасные)</w:t>
            </w:r>
          </w:p>
          <w:p w14:paraId="1DCD3661" w14:textId="202754E6" w:rsidR="002F5D34" w:rsidRPr="00047485" w:rsidRDefault="002F5D34" w:rsidP="002F5D3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C377C">
              <w:rPr>
                <w:rFonts w:ascii="Times New Roman" w:hAnsi="Times New Roman" w:cs="Times New Roman"/>
                <w:bCs/>
                <w:sz w:val="18"/>
                <w:szCs w:val="18"/>
              </w:rPr>
              <w:t>Источники  питания, стабилизаторы напряжения, автотрансформаторы  регулировочные, реакторы  электрические  и  аналогичное оборудование</w:t>
            </w:r>
          </w:p>
        </w:tc>
        <w:tc>
          <w:tcPr>
            <w:tcW w:w="1985" w:type="dxa"/>
            <w:tcBorders>
              <w:top w:val="single" w:sz="4" w:space="0" w:color="auto"/>
              <w:left w:val="single" w:sz="4" w:space="0" w:color="auto"/>
              <w:bottom w:val="single" w:sz="4" w:space="0" w:color="auto"/>
              <w:right w:val="single" w:sz="4" w:space="0" w:color="auto"/>
            </w:tcBorders>
          </w:tcPr>
          <w:p w14:paraId="1FF0CFA0"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Декларирование</w:t>
            </w:r>
          </w:p>
          <w:p w14:paraId="64ABF23D" w14:textId="7459FF52" w:rsidR="002F5D34" w:rsidRPr="00047485" w:rsidRDefault="002F5D34" w:rsidP="002F5D34">
            <w:pPr>
              <w:spacing w:after="0"/>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(1д, 2д, 3д, 4д, 6д)</w:t>
            </w:r>
          </w:p>
        </w:tc>
        <w:tc>
          <w:tcPr>
            <w:tcW w:w="1559" w:type="dxa"/>
            <w:tcBorders>
              <w:top w:val="single" w:sz="4" w:space="0" w:color="auto"/>
              <w:left w:val="single" w:sz="4" w:space="0" w:color="auto"/>
              <w:bottom w:val="single" w:sz="4" w:space="0" w:color="auto"/>
              <w:right w:val="single" w:sz="4" w:space="0" w:color="auto"/>
            </w:tcBorders>
          </w:tcPr>
          <w:p w14:paraId="3379078C" w14:textId="3BA4D098" w:rsidR="002F5D34" w:rsidRPr="00047485" w:rsidRDefault="002F5D34" w:rsidP="002F5D34">
            <w:pPr>
              <w:spacing w:after="0" w:line="240" w:lineRule="auto"/>
              <w:ind w:left="57"/>
              <w:jc w:val="center"/>
              <w:rPr>
                <w:rFonts w:ascii="Times New Roman" w:hAnsi="Times New Roman" w:cs="Times New Roman"/>
                <w:sz w:val="18"/>
                <w:szCs w:val="18"/>
              </w:rPr>
            </w:pPr>
            <w:r w:rsidRPr="008C377C">
              <w:rPr>
                <w:rStyle w:val="FontStyle13"/>
                <w:rFonts w:cs="Times New Roman"/>
                <w:b w:val="0"/>
                <w:sz w:val="19"/>
                <w:szCs w:val="19"/>
              </w:rPr>
              <w:t xml:space="preserve">         8504</w:t>
            </w:r>
          </w:p>
        </w:tc>
        <w:tc>
          <w:tcPr>
            <w:tcW w:w="3402" w:type="dxa"/>
            <w:tcBorders>
              <w:top w:val="single" w:sz="4" w:space="0" w:color="auto"/>
              <w:left w:val="single" w:sz="4" w:space="0" w:color="auto"/>
              <w:bottom w:val="single" w:sz="4" w:space="0" w:color="auto"/>
              <w:right w:val="single" w:sz="4" w:space="0" w:color="auto"/>
            </w:tcBorders>
          </w:tcPr>
          <w:p w14:paraId="3CE32EF6"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Технический регламент Таможенного союза «О безопасности низковольтного оборудования»</w:t>
            </w:r>
          </w:p>
          <w:p w14:paraId="4523433A" w14:textId="728D61BD" w:rsidR="002F5D34" w:rsidRPr="00047485" w:rsidRDefault="002F5D34" w:rsidP="002F5D34">
            <w:pPr>
              <w:spacing w:after="0"/>
              <w:rPr>
                <w:rFonts w:ascii="Times New Roman" w:hAnsi="Times New Roman" w:cs="Times New Roman"/>
                <w:sz w:val="18"/>
                <w:szCs w:val="18"/>
              </w:rPr>
            </w:pPr>
            <w:r w:rsidRPr="008C377C">
              <w:rPr>
                <w:rFonts w:ascii="Times New Roman" w:hAnsi="Times New Roman" w:cs="Times New Roman"/>
                <w:sz w:val="18"/>
                <w:szCs w:val="18"/>
              </w:rPr>
              <w:t>(ТР ТС 004/2011) утвержден решением Комиссии Таможенного союза 16.08.2011 г. № 768</w:t>
            </w:r>
          </w:p>
        </w:tc>
        <w:tc>
          <w:tcPr>
            <w:tcW w:w="4394" w:type="dxa"/>
            <w:tcBorders>
              <w:top w:val="single" w:sz="4" w:space="0" w:color="auto"/>
              <w:left w:val="single" w:sz="4" w:space="0" w:color="auto"/>
              <w:bottom w:val="single" w:sz="4" w:space="0" w:color="auto"/>
              <w:right w:val="single" w:sz="4" w:space="0" w:color="auto"/>
            </w:tcBorders>
          </w:tcPr>
          <w:p w14:paraId="34EB8FB7"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ТР ТС 004/2011 </w:t>
            </w:r>
          </w:p>
          <w:p w14:paraId="74D6D8D7" w14:textId="4BF5234A" w:rsidR="002F5D34" w:rsidRPr="00047485" w:rsidRDefault="002F5D34" w:rsidP="002F5D34">
            <w:pPr>
              <w:spacing w:after="0"/>
              <w:rPr>
                <w:rFonts w:ascii="Times New Roman" w:hAnsi="Times New Roman" w:cs="Times New Roman"/>
                <w:sz w:val="18"/>
                <w:szCs w:val="18"/>
              </w:rPr>
            </w:pPr>
            <w:r w:rsidRPr="008C377C">
              <w:rPr>
                <w:rFonts w:ascii="Times New Roman" w:hAnsi="Times New Roman" w:cs="Times New Roman"/>
                <w:bCs/>
                <w:color w:val="000000"/>
                <w:sz w:val="19"/>
                <w:szCs w:val="19"/>
              </w:rPr>
              <w:t>СТБ МЭК 61558-1</w:t>
            </w:r>
            <w:r w:rsidRPr="008C377C">
              <w:rPr>
                <w:rFonts w:ascii="Times New Roman" w:hAnsi="Times New Roman" w:cs="Times New Roman"/>
                <w:bCs/>
                <w:color w:val="000000"/>
                <w:sz w:val="19"/>
                <w:szCs w:val="19"/>
              </w:rPr>
              <w:br/>
              <w:t>СТБ МЭК 61558-2-6</w:t>
            </w:r>
            <w:r w:rsidRPr="008C377C">
              <w:rPr>
                <w:rFonts w:ascii="Times New Roman" w:hAnsi="Times New Roman" w:cs="Times New Roman"/>
                <w:bCs/>
                <w:color w:val="000000"/>
                <w:sz w:val="19"/>
                <w:szCs w:val="19"/>
              </w:rPr>
              <w:br/>
              <w:t>СТБ МЭК 61140</w:t>
            </w:r>
          </w:p>
        </w:tc>
      </w:tr>
      <w:tr w:rsidR="002F5D34" w:rsidRPr="00047485" w14:paraId="22CC2A40" w14:textId="77777777" w:rsidTr="00693456">
        <w:tc>
          <w:tcPr>
            <w:tcW w:w="709" w:type="dxa"/>
            <w:tcBorders>
              <w:top w:val="single" w:sz="4" w:space="0" w:color="auto"/>
              <w:left w:val="single" w:sz="4" w:space="0" w:color="auto"/>
              <w:bottom w:val="single" w:sz="4" w:space="0" w:color="auto"/>
              <w:right w:val="single" w:sz="4" w:space="0" w:color="auto"/>
            </w:tcBorders>
          </w:tcPr>
          <w:p w14:paraId="385ED57C" w14:textId="61ACB3C1" w:rsidR="002F5D34" w:rsidRPr="00047485" w:rsidRDefault="008A2A9D" w:rsidP="002F5D34">
            <w:pPr>
              <w:spacing w:after="0"/>
              <w:rPr>
                <w:rFonts w:ascii="Times New Roman" w:hAnsi="Times New Roman" w:cs="Times New Roman"/>
                <w:sz w:val="18"/>
                <w:szCs w:val="18"/>
              </w:rPr>
            </w:pPr>
            <w:r>
              <w:rPr>
                <w:rFonts w:ascii="Times New Roman" w:hAnsi="Times New Roman" w:cs="Times New Roman"/>
                <w:sz w:val="18"/>
                <w:szCs w:val="18"/>
              </w:rPr>
              <w:t>В.6.</w:t>
            </w:r>
            <w:r>
              <w:rPr>
                <w:rFonts w:ascii="Times New Roman" w:hAnsi="Times New Roman" w:cs="Times New Roman"/>
                <w:sz w:val="18"/>
                <w:szCs w:val="18"/>
              </w:rPr>
              <w:t>8</w:t>
            </w:r>
          </w:p>
        </w:tc>
        <w:tc>
          <w:tcPr>
            <w:tcW w:w="2693" w:type="dxa"/>
            <w:tcBorders>
              <w:top w:val="single" w:sz="4" w:space="0" w:color="auto"/>
              <w:left w:val="single" w:sz="4" w:space="0" w:color="auto"/>
              <w:bottom w:val="single" w:sz="4" w:space="0" w:color="auto"/>
              <w:right w:val="single" w:sz="4" w:space="0" w:color="auto"/>
            </w:tcBorders>
          </w:tcPr>
          <w:p w14:paraId="2930C300" w14:textId="7B5CCF00" w:rsidR="002F5D34" w:rsidRPr="00047485" w:rsidRDefault="002F5D34" w:rsidP="002F5D3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C377C">
              <w:rPr>
                <w:rFonts w:ascii="Times New Roman" w:hAnsi="Times New Roman" w:cs="Times New Roman"/>
                <w:sz w:val="18"/>
                <w:szCs w:val="18"/>
              </w:rPr>
              <w:t xml:space="preserve">Часы бытового назначения </w:t>
            </w:r>
            <w:proofErr w:type="spellStart"/>
            <w:proofErr w:type="gramStart"/>
            <w:r w:rsidRPr="008C377C">
              <w:rPr>
                <w:rFonts w:ascii="Times New Roman" w:hAnsi="Times New Roman" w:cs="Times New Roman"/>
                <w:sz w:val="18"/>
                <w:szCs w:val="18"/>
              </w:rPr>
              <w:t>электронно</w:t>
            </w:r>
            <w:proofErr w:type="spellEnd"/>
            <w:r w:rsidRPr="008C377C">
              <w:rPr>
                <w:rFonts w:ascii="Times New Roman" w:hAnsi="Times New Roman" w:cs="Times New Roman"/>
                <w:sz w:val="18"/>
                <w:szCs w:val="18"/>
              </w:rPr>
              <w:t xml:space="preserve"> - механические</w:t>
            </w:r>
            <w:proofErr w:type="gramEnd"/>
            <w:r w:rsidRPr="008C377C">
              <w:rPr>
                <w:rFonts w:ascii="Times New Roman" w:hAnsi="Times New Roman" w:cs="Times New Roman"/>
                <w:sz w:val="18"/>
                <w:szCs w:val="18"/>
              </w:rPr>
              <w:t xml:space="preserve"> и электронные</w:t>
            </w:r>
          </w:p>
        </w:tc>
        <w:tc>
          <w:tcPr>
            <w:tcW w:w="1985" w:type="dxa"/>
            <w:tcBorders>
              <w:top w:val="single" w:sz="4" w:space="0" w:color="auto"/>
              <w:left w:val="single" w:sz="4" w:space="0" w:color="auto"/>
              <w:bottom w:val="single" w:sz="4" w:space="0" w:color="auto"/>
              <w:right w:val="single" w:sz="4" w:space="0" w:color="auto"/>
            </w:tcBorders>
          </w:tcPr>
          <w:p w14:paraId="327E2138"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Декларирование</w:t>
            </w:r>
          </w:p>
          <w:p w14:paraId="2BCD42AD"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(1д, 2д, 3д, 4д, 6д)</w:t>
            </w:r>
          </w:p>
          <w:p w14:paraId="4EB59F61" w14:textId="77777777" w:rsidR="002F5D34" w:rsidRPr="00047485" w:rsidRDefault="002F5D34" w:rsidP="002F5D34">
            <w:pPr>
              <w:spacing w:after="0"/>
              <w:rPr>
                <w:rFonts w:ascii="Times New Roman" w:eastAsia="Times New Roman" w:hAnsi="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14:paraId="7C83BECF"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9101 11 000 0</w:t>
            </w:r>
          </w:p>
          <w:p w14:paraId="653C14D7"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9101 19 000 0</w:t>
            </w:r>
          </w:p>
          <w:p w14:paraId="4CF86FDF"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9101 21 000 0</w:t>
            </w:r>
          </w:p>
          <w:p w14:paraId="71E889D6"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9101 29 000 0</w:t>
            </w:r>
          </w:p>
          <w:p w14:paraId="00FCD00E"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9101 91 000 0</w:t>
            </w:r>
          </w:p>
          <w:p w14:paraId="7DC65F8E"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9101 99 000 0</w:t>
            </w:r>
          </w:p>
          <w:p w14:paraId="3E4CCCD0"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9102 11 000 0</w:t>
            </w:r>
          </w:p>
          <w:p w14:paraId="235A211B"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9102 12 000 0</w:t>
            </w:r>
          </w:p>
          <w:p w14:paraId="53B4BE9B"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9102 19 000 0</w:t>
            </w:r>
          </w:p>
          <w:p w14:paraId="58012A2E"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9102 21 000 0</w:t>
            </w:r>
          </w:p>
          <w:p w14:paraId="3FBC19CD"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9102 29 000 0</w:t>
            </w:r>
          </w:p>
          <w:p w14:paraId="2E36A750"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9102 91 000 0</w:t>
            </w:r>
          </w:p>
          <w:p w14:paraId="01BD79BD"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9102 99 000 0</w:t>
            </w:r>
          </w:p>
          <w:p w14:paraId="5CF3FAAF"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9103 10 000 0</w:t>
            </w:r>
          </w:p>
          <w:p w14:paraId="16E5002B"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9103 90 000 0</w:t>
            </w:r>
          </w:p>
          <w:p w14:paraId="6A442E03"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9104 00 000</w:t>
            </w:r>
          </w:p>
          <w:p w14:paraId="54A6125D"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lastRenderedPageBreak/>
              <w:t>9104 00 000 1</w:t>
            </w:r>
          </w:p>
          <w:p w14:paraId="021B5B7F"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9104 00 000 2</w:t>
            </w:r>
          </w:p>
          <w:p w14:paraId="6E91C537"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9105 11 000 0</w:t>
            </w:r>
          </w:p>
          <w:p w14:paraId="6947C405"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9105 19 000 0</w:t>
            </w:r>
          </w:p>
          <w:p w14:paraId="0137DA19"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9105 21 000 0</w:t>
            </w:r>
          </w:p>
          <w:p w14:paraId="56B6A23C"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9105 29 000 0</w:t>
            </w:r>
          </w:p>
          <w:p w14:paraId="377AB7A2"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9105 91 000 0</w:t>
            </w:r>
          </w:p>
          <w:p w14:paraId="28B037E9" w14:textId="79E38D00" w:rsidR="002F5D34" w:rsidRPr="00047485" w:rsidRDefault="002F5D34" w:rsidP="002F5D34">
            <w:pPr>
              <w:spacing w:after="0" w:line="240" w:lineRule="auto"/>
              <w:ind w:left="57"/>
              <w:jc w:val="center"/>
              <w:rPr>
                <w:rFonts w:ascii="Times New Roman" w:hAnsi="Times New Roman" w:cs="Times New Roman"/>
                <w:sz w:val="18"/>
                <w:szCs w:val="18"/>
              </w:rPr>
            </w:pPr>
            <w:r w:rsidRPr="008C377C">
              <w:rPr>
                <w:rFonts w:ascii="Times New Roman" w:eastAsia="Times New Roman" w:hAnsi="Times New Roman" w:cs="Times New Roman"/>
                <w:sz w:val="18"/>
                <w:szCs w:val="18"/>
                <w:lang w:eastAsia="ru-RU"/>
              </w:rPr>
              <w:t>9105 99 000 0</w:t>
            </w:r>
          </w:p>
        </w:tc>
        <w:tc>
          <w:tcPr>
            <w:tcW w:w="3402" w:type="dxa"/>
            <w:tcBorders>
              <w:top w:val="single" w:sz="4" w:space="0" w:color="auto"/>
              <w:left w:val="single" w:sz="4" w:space="0" w:color="auto"/>
              <w:bottom w:val="single" w:sz="4" w:space="0" w:color="auto"/>
              <w:right w:val="single" w:sz="4" w:space="0" w:color="auto"/>
            </w:tcBorders>
          </w:tcPr>
          <w:p w14:paraId="29A54052"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lastRenderedPageBreak/>
              <w:t>Технический регламент Таможенного союза «О безопасности низковольтного оборудования»</w:t>
            </w:r>
          </w:p>
          <w:p w14:paraId="0B5DC029" w14:textId="43A1656D" w:rsidR="002F5D34" w:rsidRPr="00047485" w:rsidRDefault="002F5D34" w:rsidP="002F5D34">
            <w:pPr>
              <w:spacing w:after="0"/>
              <w:rPr>
                <w:rFonts w:ascii="Times New Roman" w:hAnsi="Times New Roman" w:cs="Times New Roman"/>
                <w:sz w:val="18"/>
                <w:szCs w:val="18"/>
              </w:rPr>
            </w:pPr>
            <w:r w:rsidRPr="008C377C">
              <w:rPr>
                <w:rFonts w:ascii="Times New Roman" w:hAnsi="Times New Roman" w:cs="Times New Roman"/>
                <w:sz w:val="18"/>
                <w:szCs w:val="18"/>
              </w:rPr>
              <w:t>(ТР ТС 004/2011) утвержден решением Комиссии Таможенного союза 16.08.2011 г. № 768</w:t>
            </w:r>
          </w:p>
        </w:tc>
        <w:tc>
          <w:tcPr>
            <w:tcW w:w="4394" w:type="dxa"/>
            <w:tcBorders>
              <w:top w:val="single" w:sz="4" w:space="0" w:color="auto"/>
              <w:left w:val="single" w:sz="4" w:space="0" w:color="auto"/>
              <w:bottom w:val="single" w:sz="4" w:space="0" w:color="auto"/>
              <w:right w:val="single" w:sz="4" w:space="0" w:color="auto"/>
            </w:tcBorders>
          </w:tcPr>
          <w:p w14:paraId="21BCE60F"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ТР ТС 004/2011 </w:t>
            </w:r>
          </w:p>
          <w:p w14:paraId="66D290A8"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60335-1-2015</w:t>
            </w:r>
          </w:p>
          <w:p w14:paraId="37047A9D"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IEC 60335-1-2013</w:t>
            </w:r>
          </w:p>
          <w:p w14:paraId="41E09CFF"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МЭК 60335-1-2008</w:t>
            </w:r>
          </w:p>
          <w:p w14:paraId="26A1A88F" w14:textId="60F3B2CF" w:rsidR="002F5D34" w:rsidRPr="00047485" w:rsidRDefault="002F5D34" w:rsidP="002F5D34">
            <w:pPr>
              <w:spacing w:after="0"/>
              <w:rPr>
                <w:rFonts w:ascii="Times New Roman" w:hAnsi="Times New Roman" w:cs="Times New Roman"/>
                <w:sz w:val="18"/>
                <w:szCs w:val="18"/>
              </w:rPr>
            </w:pPr>
            <w:r w:rsidRPr="008C377C">
              <w:rPr>
                <w:rFonts w:ascii="Times New Roman" w:hAnsi="Times New Roman" w:cs="Times New Roman"/>
                <w:sz w:val="18"/>
                <w:szCs w:val="18"/>
              </w:rPr>
              <w:t>ГОСТ IEC 60335-2-26-2013</w:t>
            </w:r>
          </w:p>
        </w:tc>
      </w:tr>
      <w:tr w:rsidR="002F5D34" w:rsidRPr="00047485" w14:paraId="751A5DCC" w14:textId="77777777" w:rsidTr="00693456">
        <w:tc>
          <w:tcPr>
            <w:tcW w:w="709" w:type="dxa"/>
            <w:tcBorders>
              <w:top w:val="single" w:sz="4" w:space="0" w:color="auto"/>
              <w:left w:val="single" w:sz="4" w:space="0" w:color="auto"/>
              <w:bottom w:val="single" w:sz="4" w:space="0" w:color="auto"/>
              <w:right w:val="single" w:sz="4" w:space="0" w:color="auto"/>
            </w:tcBorders>
          </w:tcPr>
          <w:p w14:paraId="1AA4A481" w14:textId="7F82C88F" w:rsidR="002F5D34" w:rsidRPr="00047485" w:rsidRDefault="008A2A9D" w:rsidP="002F5D34">
            <w:pPr>
              <w:spacing w:after="0"/>
              <w:rPr>
                <w:rFonts w:ascii="Times New Roman" w:hAnsi="Times New Roman" w:cs="Times New Roman"/>
                <w:sz w:val="18"/>
                <w:szCs w:val="18"/>
              </w:rPr>
            </w:pPr>
            <w:r>
              <w:rPr>
                <w:rFonts w:ascii="Times New Roman" w:hAnsi="Times New Roman" w:cs="Times New Roman"/>
                <w:sz w:val="18"/>
                <w:szCs w:val="18"/>
              </w:rPr>
              <w:t>В.6.</w:t>
            </w:r>
            <w:r>
              <w:rPr>
                <w:rFonts w:ascii="Times New Roman" w:hAnsi="Times New Roman" w:cs="Times New Roman"/>
                <w:sz w:val="18"/>
                <w:szCs w:val="18"/>
              </w:rPr>
              <w:t>9</w:t>
            </w:r>
          </w:p>
        </w:tc>
        <w:tc>
          <w:tcPr>
            <w:tcW w:w="2693" w:type="dxa"/>
            <w:tcBorders>
              <w:top w:val="single" w:sz="4" w:space="0" w:color="auto"/>
              <w:left w:val="single" w:sz="4" w:space="0" w:color="auto"/>
              <w:bottom w:val="single" w:sz="4" w:space="0" w:color="auto"/>
              <w:right w:val="single" w:sz="4" w:space="0" w:color="auto"/>
            </w:tcBorders>
          </w:tcPr>
          <w:p w14:paraId="3947A9C0" w14:textId="001F96AE" w:rsidR="002F5D34" w:rsidRPr="00047485" w:rsidRDefault="002F5D34" w:rsidP="002F5D3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C377C">
              <w:rPr>
                <w:rFonts w:ascii="Times New Roman" w:hAnsi="Times New Roman" w:cs="Times New Roman"/>
                <w:sz w:val="18"/>
                <w:szCs w:val="18"/>
              </w:rPr>
              <w:t>Машины электрические малой мощности</w:t>
            </w:r>
          </w:p>
        </w:tc>
        <w:tc>
          <w:tcPr>
            <w:tcW w:w="1985" w:type="dxa"/>
            <w:tcBorders>
              <w:top w:val="single" w:sz="4" w:space="0" w:color="auto"/>
              <w:left w:val="single" w:sz="4" w:space="0" w:color="auto"/>
              <w:bottom w:val="single" w:sz="4" w:space="0" w:color="auto"/>
              <w:right w:val="single" w:sz="4" w:space="0" w:color="auto"/>
            </w:tcBorders>
          </w:tcPr>
          <w:p w14:paraId="56E43EC4"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Декларирование</w:t>
            </w:r>
          </w:p>
          <w:p w14:paraId="0D481022" w14:textId="0D48CFD5" w:rsidR="002F5D34" w:rsidRPr="00047485" w:rsidRDefault="002F5D34" w:rsidP="002F5D34">
            <w:pPr>
              <w:spacing w:after="0"/>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(1д, 2д, 3д, 4д, 6д)</w:t>
            </w:r>
          </w:p>
        </w:tc>
        <w:tc>
          <w:tcPr>
            <w:tcW w:w="1559" w:type="dxa"/>
            <w:tcBorders>
              <w:top w:val="single" w:sz="4" w:space="0" w:color="auto"/>
              <w:left w:val="single" w:sz="4" w:space="0" w:color="auto"/>
              <w:bottom w:val="single" w:sz="4" w:space="0" w:color="auto"/>
              <w:right w:val="single" w:sz="4" w:space="0" w:color="auto"/>
            </w:tcBorders>
          </w:tcPr>
          <w:p w14:paraId="209F929D" w14:textId="3D59CC16" w:rsidR="002F5D34" w:rsidRPr="00047485" w:rsidRDefault="002F5D34" w:rsidP="002F5D34">
            <w:pPr>
              <w:spacing w:after="0" w:line="240" w:lineRule="auto"/>
              <w:ind w:left="57"/>
              <w:jc w:val="center"/>
              <w:rPr>
                <w:rFonts w:ascii="Times New Roman" w:hAnsi="Times New Roman" w:cs="Times New Roman"/>
                <w:sz w:val="18"/>
                <w:szCs w:val="18"/>
              </w:rPr>
            </w:pPr>
            <w:r w:rsidRPr="008C377C">
              <w:rPr>
                <w:rFonts w:ascii="Times New Roman" w:eastAsia="Times New Roman" w:hAnsi="Times New Roman" w:cs="Times New Roman"/>
                <w:sz w:val="18"/>
                <w:szCs w:val="18"/>
                <w:lang w:eastAsia="ru-RU"/>
              </w:rPr>
              <w:t>8501 10</w:t>
            </w:r>
          </w:p>
        </w:tc>
        <w:tc>
          <w:tcPr>
            <w:tcW w:w="3402" w:type="dxa"/>
            <w:tcBorders>
              <w:top w:val="single" w:sz="4" w:space="0" w:color="auto"/>
              <w:left w:val="single" w:sz="4" w:space="0" w:color="auto"/>
              <w:bottom w:val="single" w:sz="4" w:space="0" w:color="auto"/>
              <w:right w:val="single" w:sz="4" w:space="0" w:color="auto"/>
            </w:tcBorders>
          </w:tcPr>
          <w:p w14:paraId="38F73A30"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Технический регламент Таможенного союза «О безопасности низковольтного оборудования»</w:t>
            </w:r>
          </w:p>
          <w:p w14:paraId="24C85599" w14:textId="7F80273D" w:rsidR="002F5D34" w:rsidRPr="00047485" w:rsidRDefault="002F5D34" w:rsidP="002F5D34">
            <w:pPr>
              <w:spacing w:after="0"/>
              <w:rPr>
                <w:rFonts w:ascii="Times New Roman" w:hAnsi="Times New Roman" w:cs="Times New Roman"/>
                <w:sz w:val="18"/>
                <w:szCs w:val="18"/>
              </w:rPr>
            </w:pPr>
            <w:r w:rsidRPr="008C377C">
              <w:rPr>
                <w:rFonts w:ascii="Times New Roman" w:hAnsi="Times New Roman" w:cs="Times New Roman"/>
                <w:sz w:val="18"/>
                <w:szCs w:val="18"/>
              </w:rPr>
              <w:t>(ТР ТС 004/2011) утвержден решением Комиссии Таможенного союза 16.08.2011 г. № 768</w:t>
            </w:r>
          </w:p>
        </w:tc>
        <w:tc>
          <w:tcPr>
            <w:tcW w:w="4394" w:type="dxa"/>
            <w:tcBorders>
              <w:top w:val="single" w:sz="4" w:space="0" w:color="auto"/>
              <w:left w:val="single" w:sz="4" w:space="0" w:color="auto"/>
              <w:bottom w:val="single" w:sz="4" w:space="0" w:color="auto"/>
              <w:right w:val="single" w:sz="4" w:space="0" w:color="auto"/>
            </w:tcBorders>
          </w:tcPr>
          <w:p w14:paraId="726E4D43"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ТР ТС 004/2011 </w:t>
            </w:r>
          </w:p>
          <w:p w14:paraId="0C96F828"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12.2.007.1-75</w:t>
            </w:r>
          </w:p>
          <w:p w14:paraId="16BAD0E7"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60034-1-2014</w:t>
            </w:r>
          </w:p>
          <w:p w14:paraId="17ECF481"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МЭК 60034-1-2007</w:t>
            </w:r>
          </w:p>
          <w:p w14:paraId="786CB062"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60034-5-2011</w:t>
            </w:r>
          </w:p>
          <w:p w14:paraId="7CB7904A"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МЭК 60034-6-2007</w:t>
            </w:r>
          </w:p>
          <w:p w14:paraId="29276E48"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МЭК 60034-7-2007</w:t>
            </w:r>
          </w:p>
          <w:p w14:paraId="68BE7C52"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60034-8-2015</w:t>
            </w:r>
          </w:p>
          <w:p w14:paraId="6EB45085"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60034-9-2014</w:t>
            </w:r>
          </w:p>
          <w:p w14:paraId="1681EC64"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60034-11-2014</w:t>
            </w:r>
          </w:p>
          <w:p w14:paraId="1156655D"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27888-88 (МЭК 34-11)</w:t>
            </w:r>
          </w:p>
          <w:p w14:paraId="3A7B5AA1"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27917-88 (МЭК 34-11-2)</w:t>
            </w:r>
          </w:p>
          <w:p w14:paraId="2950B505"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27895-88 (МЭК 34-11-3)</w:t>
            </w:r>
          </w:p>
          <w:p w14:paraId="183D5530"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 РК IEC 60034-11-2012</w:t>
            </w:r>
          </w:p>
          <w:p w14:paraId="03F9DA26"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28327-89 (МЭК 34-12-80)</w:t>
            </w:r>
          </w:p>
          <w:p w14:paraId="233290C4"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Р МЭК 60034-12-2009</w:t>
            </w:r>
          </w:p>
          <w:p w14:paraId="65E86214"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60034-14-2014</w:t>
            </w:r>
          </w:p>
          <w:p w14:paraId="348889C7" w14:textId="1F077FEB" w:rsidR="002F5D34" w:rsidRPr="00047485" w:rsidRDefault="002F5D34" w:rsidP="002F5D34">
            <w:pPr>
              <w:spacing w:after="0"/>
              <w:rPr>
                <w:rFonts w:ascii="Times New Roman" w:hAnsi="Times New Roman" w:cs="Times New Roman"/>
                <w:sz w:val="18"/>
                <w:szCs w:val="18"/>
              </w:rPr>
            </w:pPr>
            <w:r w:rsidRPr="008C377C">
              <w:rPr>
                <w:rFonts w:ascii="Times New Roman" w:hAnsi="Times New Roman" w:cs="Times New Roman"/>
                <w:sz w:val="18"/>
                <w:szCs w:val="18"/>
              </w:rPr>
              <w:t>ГОСТ IEC 60034-29-2013</w:t>
            </w:r>
          </w:p>
        </w:tc>
      </w:tr>
      <w:tr w:rsidR="002F5D34" w:rsidRPr="00047485" w14:paraId="3CDC3586" w14:textId="77777777" w:rsidTr="00693456">
        <w:tc>
          <w:tcPr>
            <w:tcW w:w="709" w:type="dxa"/>
            <w:tcBorders>
              <w:top w:val="single" w:sz="4" w:space="0" w:color="auto"/>
              <w:left w:val="single" w:sz="4" w:space="0" w:color="auto"/>
              <w:bottom w:val="single" w:sz="4" w:space="0" w:color="auto"/>
              <w:right w:val="single" w:sz="4" w:space="0" w:color="auto"/>
            </w:tcBorders>
          </w:tcPr>
          <w:p w14:paraId="7B38AD08" w14:textId="761D2977" w:rsidR="002F5D34" w:rsidRPr="00047485" w:rsidRDefault="008A2A9D" w:rsidP="002F5D34">
            <w:pPr>
              <w:spacing w:after="0"/>
              <w:rPr>
                <w:rFonts w:ascii="Times New Roman" w:hAnsi="Times New Roman" w:cs="Times New Roman"/>
                <w:sz w:val="18"/>
                <w:szCs w:val="18"/>
              </w:rPr>
            </w:pPr>
            <w:r>
              <w:rPr>
                <w:rFonts w:ascii="Times New Roman" w:hAnsi="Times New Roman" w:cs="Times New Roman"/>
                <w:sz w:val="18"/>
                <w:szCs w:val="18"/>
              </w:rPr>
              <w:t>В.6.1</w:t>
            </w:r>
            <w:r>
              <w:rPr>
                <w:rFonts w:ascii="Times New Roman" w:hAnsi="Times New Roman" w:cs="Times New Roman"/>
                <w:sz w:val="18"/>
                <w:szCs w:val="18"/>
              </w:rPr>
              <w:t>0</w:t>
            </w:r>
          </w:p>
        </w:tc>
        <w:tc>
          <w:tcPr>
            <w:tcW w:w="2693" w:type="dxa"/>
            <w:tcBorders>
              <w:top w:val="single" w:sz="4" w:space="0" w:color="auto"/>
              <w:left w:val="single" w:sz="4" w:space="0" w:color="auto"/>
              <w:bottom w:val="single" w:sz="4" w:space="0" w:color="auto"/>
              <w:right w:val="single" w:sz="4" w:space="0" w:color="auto"/>
            </w:tcBorders>
          </w:tcPr>
          <w:p w14:paraId="4853031E" w14:textId="732AB43A" w:rsidR="002F5D34" w:rsidRPr="00047485" w:rsidRDefault="002F5D34" w:rsidP="002F5D3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C377C">
              <w:rPr>
                <w:rFonts w:ascii="Times New Roman" w:hAnsi="Times New Roman" w:cs="Times New Roman"/>
                <w:sz w:val="18"/>
                <w:szCs w:val="18"/>
              </w:rPr>
              <w:t xml:space="preserve">Оборудование электросварочное </w:t>
            </w:r>
          </w:p>
        </w:tc>
        <w:tc>
          <w:tcPr>
            <w:tcW w:w="1985" w:type="dxa"/>
            <w:tcBorders>
              <w:top w:val="single" w:sz="4" w:space="0" w:color="auto"/>
              <w:left w:val="single" w:sz="4" w:space="0" w:color="auto"/>
              <w:bottom w:val="single" w:sz="4" w:space="0" w:color="auto"/>
              <w:right w:val="single" w:sz="4" w:space="0" w:color="auto"/>
            </w:tcBorders>
          </w:tcPr>
          <w:p w14:paraId="4851138D"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Декларирование</w:t>
            </w:r>
          </w:p>
          <w:p w14:paraId="33AB6F70" w14:textId="6967D313" w:rsidR="002F5D34" w:rsidRPr="00047485" w:rsidRDefault="002F5D34" w:rsidP="002F5D34">
            <w:pPr>
              <w:spacing w:after="0"/>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(1д, 2д, 3д, 4д, 6д)</w:t>
            </w:r>
          </w:p>
        </w:tc>
        <w:tc>
          <w:tcPr>
            <w:tcW w:w="1559" w:type="dxa"/>
            <w:tcBorders>
              <w:top w:val="single" w:sz="4" w:space="0" w:color="auto"/>
              <w:left w:val="single" w:sz="4" w:space="0" w:color="auto"/>
              <w:bottom w:val="single" w:sz="4" w:space="0" w:color="auto"/>
              <w:right w:val="single" w:sz="4" w:space="0" w:color="auto"/>
            </w:tcBorders>
          </w:tcPr>
          <w:p w14:paraId="4F196B59"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8515 11 000 0</w:t>
            </w:r>
          </w:p>
          <w:p w14:paraId="1D38214E"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8515 19 000 0</w:t>
            </w:r>
          </w:p>
          <w:p w14:paraId="0D627D5D"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8515 21 000 0</w:t>
            </w:r>
          </w:p>
          <w:p w14:paraId="16700BF7"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8515 29 000</w:t>
            </w:r>
          </w:p>
          <w:p w14:paraId="6387B887"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8515 29 000 1</w:t>
            </w:r>
          </w:p>
          <w:p w14:paraId="68BEFCEA"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8515 29 000 9</w:t>
            </w:r>
          </w:p>
          <w:p w14:paraId="01F9901A"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lastRenderedPageBreak/>
              <w:t>8515 31 000 0</w:t>
            </w:r>
          </w:p>
          <w:p w14:paraId="5E19E8EB"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8515 39</w:t>
            </w:r>
          </w:p>
          <w:p w14:paraId="23097769"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8515 39 130 0</w:t>
            </w:r>
          </w:p>
          <w:p w14:paraId="3D36C12D"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8515 39 180 0</w:t>
            </w:r>
          </w:p>
          <w:p w14:paraId="789DA081"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8515 39 900 0</w:t>
            </w:r>
          </w:p>
          <w:p w14:paraId="522367CD"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8515 80</w:t>
            </w:r>
          </w:p>
          <w:p w14:paraId="335215E4"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8515 80 100 0</w:t>
            </w:r>
          </w:p>
          <w:p w14:paraId="6F1E8D50"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8515 80 900 0</w:t>
            </w:r>
          </w:p>
          <w:p w14:paraId="02202CD4"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8515 90 000 0</w:t>
            </w:r>
          </w:p>
          <w:p w14:paraId="276470BF"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8504 40</w:t>
            </w:r>
          </w:p>
          <w:p w14:paraId="53461DEA"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8504 40 300</w:t>
            </w:r>
          </w:p>
          <w:p w14:paraId="43F67246"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8504 40 300 1</w:t>
            </w:r>
          </w:p>
          <w:p w14:paraId="608AC038"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8504 40 300 2</w:t>
            </w:r>
          </w:p>
          <w:p w14:paraId="45FD078C"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8504 40 300 9</w:t>
            </w:r>
          </w:p>
          <w:p w14:paraId="17177295"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8504 40 550 0</w:t>
            </w:r>
          </w:p>
          <w:p w14:paraId="7993871B"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8504 40 820 0</w:t>
            </w:r>
          </w:p>
          <w:p w14:paraId="2BB313DE"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8504 40 840 0</w:t>
            </w:r>
          </w:p>
          <w:p w14:paraId="100DE546"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8504 40 880 0</w:t>
            </w:r>
          </w:p>
          <w:p w14:paraId="002155B2"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8504 40 900 0</w:t>
            </w:r>
          </w:p>
          <w:p w14:paraId="19E14809"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8515 11 000 0</w:t>
            </w:r>
          </w:p>
          <w:p w14:paraId="729547DA"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8515 19 000 0</w:t>
            </w:r>
          </w:p>
          <w:p w14:paraId="63F26272"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8515 21 000 0</w:t>
            </w:r>
          </w:p>
          <w:p w14:paraId="64B7A32D"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8515 29 000</w:t>
            </w:r>
          </w:p>
          <w:p w14:paraId="73FBE789"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8515 29 000 1</w:t>
            </w:r>
          </w:p>
          <w:p w14:paraId="21EE6C15"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8515 29 000 9</w:t>
            </w:r>
          </w:p>
          <w:p w14:paraId="52B5181A"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8515 31 000 0</w:t>
            </w:r>
          </w:p>
          <w:p w14:paraId="086A7950"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8515 39</w:t>
            </w:r>
          </w:p>
          <w:p w14:paraId="77BC99B2"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8515 39 130 0</w:t>
            </w:r>
          </w:p>
          <w:p w14:paraId="1961453E"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8515 39 180 0</w:t>
            </w:r>
          </w:p>
          <w:p w14:paraId="43AA0D80"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8515 39 900 0</w:t>
            </w:r>
          </w:p>
          <w:p w14:paraId="6DD4C742"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8515 80</w:t>
            </w:r>
          </w:p>
          <w:p w14:paraId="16ED0E10"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8515 80 100 0</w:t>
            </w:r>
          </w:p>
          <w:p w14:paraId="1F41429F"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lastRenderedPageBreak/>
              <w:t>8515 80 900 0</w:t>
            </w:r>
          </w:p>
          <w:p w14:paraId="52DEF7D9" w14:textId="25A59A31" w:rsidR="002F5D34" w:rsidRPr="00047485" w:rsidRDefault="002F5D34" w:rsidP="002F5D34">
            <w:pPr>
              <w:spacing w:after="0" w:line="240" w:lineRule="auto"/>
              <w:ind w:left="57"/>
              <w:jc w:val="center"/>
              <w:rPr>
                <w:rFonts w:ascii="Times New Roman" w:hAnsi="Times New Roman" w:cs="Times New Roman"/>
                <w:sz w:val="18"/>
                <w:szCs w:val="18"/>
              </w:rPr>
            </w:pPr>
            <w:r w:rsidRPr="008C377C">
              <w:rPr>
                <w:rFonts w:ascii="Times New Roman" w:eastAsia="Times New Roman" w:hAnsi="Times New Roman" w:cs="Times New Roman"/>
                <w:sz w:val="18"/>
                <w:szCs w:val="18"/>
                <w:lang w:eastAsia="ru-RU"/>
              </w:rPr>
              <w:t>8515 90 000 0</w:t>
            </w:r>
          </w:p>
        </w:tc>
        <w:tc>
          <w:tcPr>
            <w:tcW w:w="3402" w:type="dxa"/>
            <w:tcBorders>
              <w:top w:val="single" w:sz="4" w:space="0" w:color="auto"/>
              <w:left w:val="single" w:sz="4" w:space="0" w:color="auto"/>
              <w:bottom w:val="single" w:sz="4" w:space="0" w:color="auto"/>
              <w:right w:val="single" w:sz="4" w:space="0" w:color="auto"/>
            </w:tcBorders>
          </w:tcPr>
          <w:p w14:paraId="5D1907C4"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lastRenderedPageBreak/>
              <w:t>Технический регламент Таможенного союза «О безопасности низковольтного оборудования»</w:t>
            </w:r>
          </w:p>
          <w:p w14:paraId="4ED729B5" w14:textId="244BCC5C" w:rsidR="002F5D34" w:rsidRPr="00047485" w:rsidRDefault="002F5D34" w:rsidP="002F5D34">
            <w:pPr>
              <w:spacing w:after="0"/>
              <w:rPr>
                <w:rFonts w:ascii="Times New Roman" w:hAnsi="Times New Roman" w:cs="Times New Roman"/>
                <w:sz w:val="18"/>
                <w:szCs w:val="18"/>
              </w:rPr>
            </w:pPr>
            <w:r w:rsidRPr="008C377C">
              <w:rPr>
                <w:rFonts w:ascii="Times New Roman" w:hAnsi="Times New Roman" w:cs="Times New Roman"/>
                <w:sz w:val="18"/>
                <w:szCs w:val="18"/>
              </w:rPr>
              <w:t>(ТР ТС 004/2011) утвержден решением Комиссии Таможенного союза 16.08.2011 г. № 768</w:t>
            </w:r>
          </w:p>
        </w:tc>
        <w:tc>
          <w:tcPr>
            <w:tcW w:w="4394" w:type="dxa"/>
            <w:tcBorders>
              <w:top w:val="single" w:sz="4" w:space="0" w:color="auto"/>
              <w:left w:val="single" w:sz="4" w:space="0" w:color="auto"/>
              <w:bottom w:val="single" w:sz="4" w:space="0" w:color="auto"/>
              <w:right w:val="single" w:sz="4" w:space="0" w:color="auto"/>
            </w:tcBorders>
          </w:tcPr>
          <w:p w14:paraId="0AEBBD51"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ТР ТС 004/2011 </w:t>
            </w:r>
          </w:p>
          <w:p w14:paraId="10CA8261"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Р МЭК 60974-1-2012</w:t>
            </w:r>
          </w:p>
          <w:p w14:paraId="43F86E52"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60974-2-2014</w:t>
            </w:r>
          </w:p>
          <w:p w14:paraId="2CAD2AA3"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60974-3-2014</w:t>
            </w:r>
          </w:p>
          <w:p w14:paraId="0A4989CF"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60974-5-2014</w:t>
            </w:r>
          </w:p>
          <w:p w14:paraId="42386E77"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60974-7-2015</w:t>
            </w:r>
          </w:p>
          <w:p w14:paraId="09F2A1C7"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lastRenderedPageBreak/>
              <w:t>СТ РК МЭК 60974-7-2011</w:t>
            </w:r>
          </w:p>
          <w:p w14:paraId="3C34FAE7"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60974-8-2014</w:t>
            </w:r>
          </w:p>
          <w:p w14:paraId="578A3ED1"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60974-11-2014</w:t>
            </w:r>
          </w:p>
          <w:p w14:paraId="6D98BC07"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60974-12-2014</w:t>
            </w:r>
          </w:p>
          <w:p w14:paraId="17724C29"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EN 50445-2013</w:t>
            </w:r>
          </w:p>
          <w:p w14:paraId="2F67D17B" w14:textId="16E07EDD" w:rsidR="002F5D34" w:rsidRPr="00047485" w:rsidRDefault="002F5D34" w:rsidP="002F5D34">
            <w:pPr>
              <w:spacing w:after="0"/>
              <w:rPr>
                <w:rFonts w:ascii="Times New Roman" w:hAnsi="Times New Roman" w:cs="Times New Roman"/>
                <w:sz w:val="18"/>
                <w:szCs w:val="18"/>
              </w:rPr>
            </w:pPr>
            <w:r w:rsidRPr="008C377C">
              <w:rPr>
                <w:rFonts w:ascii="Times New Roman" w:hAnsi="Times New Roman" w:cs="Times New Roman"/>
                <w:sz w:val="18"/>
                <w:szCs w:val="18"/>
              </w:rPr>
              <w:t>ГОСТ 12.2.007.8-75</w:t>
            </w:r>
          </w:p>
        </w:tc>
      </w:tr>
      <w:tr w:rsidR="002F5D34" w:rsidRPr="00047485" w14:paraId="70813F87" w14:textId="77777777" w:rsidTr="00693456">
        <w:tc>
          <w:tcPr>
            <w:tcW w:w="709" w:type="dxa"/>
            <w:tcBorders>
              <w:top w:val="single" w:sz="4" w:space="0" w:color="auto"/>
              <w:left w:val="single" w:sz="4" w:space="0" w:color="auto"/>
              <w:bottom w:val="single" w:sz="4" w:space="0" w:color="auto"/>
              <w:right w:val="single" w:sz="4" w:space="0" w:color="auto"/>
            </w:tcBorders>
          </w:tcPr>
          <w:p w14:paraId="4BFBD185" w14:textId="60FCC9F8" w:rsidR="002F5D34" w:rsidRPr="00047485" w:rsidRDefault="008A2A9D" w:rsidP="002F5D34">
            <w:pPr>
              <w:spacing w:after="0"/>
              <w:rPr>
                <w:rFonts w:ascii="Times New Roman" w:hAnsi="Times New Roman" w:cs="Times New Roman"/>
                <w:sz w:val="18"/>
                <w:szCs w:val="18"/>
              </w:rPr>
            </w:pPr>
            <w:r>
              <w:rPr>
                <w:rFonts w:ascii="Times New Roman" w:hAnsi="Times New Roman" w:cs="Times New Roman"/>
                <w:sz w:val="18"/>
                <w:szCs w:val="18"/>
              </w:rPr>
              <w:lastRenderedPageBreak/>
              <w:t>В.6.1</w:t>
            </w:r>
            <w:r>
              <w:rPr>
                <w:rFonts w:ascii="Times New Roman" w:hAnsi="Times New Roman" w:cs="Times New Roman"/>
                <w:sz w:val="18"/>
                <w:szCs w:val="18"/>
              </w:rPr>
              <w:t>1</w:t>
            </w:r>
          </w:p>
        </w:tc>
        <w:tc>
          <w:tcPr>
            <w:tcW w:w="2693" w:type="dxa"/>
            <w:tcBorders>
              <w:top w:val="single" w:sz="4" w:space="0" w:color="auto"/>
              <w:left w:val="single" w:sz="4" w:space="0" w:color="auto"/>
              <w:bottom w:val="single" w:sz="4" w:space="0" w:color="auto"/>
              <w:right w:val="single" w:sz="4" w:space="0" w:color="auto"/>
            </w:tcBorders>
          </w:tcPr>
          <w:p w14:paraId="16A1BE9A" w14:textId="3AEA83DB" w:rsidR="002F5D34" w:rsidRPr="00047485" w:rsidRDefault="002F5D34" w:rsidP="002F5D3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C377C">
              <w:rPr>
                <w:rFonts w:ascii="Times New Roman" w:hAnsi="Times New Roman" w:cs="Times New Roman"/>
                <w:sz w:val="18"/>
                <w:szCs w:val="18"/>
              </w:rPr>
              <w:t>Оборудование электротермическое</w:t>
            </w:r>
          </w:p>
        </w:tc>
        <w:tc>
          <w:tcPr>
            <w:tcW w:w="1985" w:type="dxa"/>
            <w:tcBorders>
              <w:top w:val="single" w:sz="4" w:space="0" w:color="auto"/>
              <w:left w:val="single" w:sz="4" w:space="0" w:color="auto"/>
              <w:bottom w:val="single" w:sz="4" w:space="0" w:color="auto"/>
              <w:right w:val="single" w:sz="4" w:space="0" w:color="auto"/>
            </w:tcBorders>
          </w:tcPr>
          <w:p w14:paraId="51D142D9"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p>
          <w:p w14:paraId="63FE53F3"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p>
          <w:p w14:paraId="2EE7784E"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Декларирование</w:t>
            </w:r>
          </w:p>
          <w:p w14:paraId="5619D7E9" w14:textId="00FF18D0" w:rsidR="002F5D34" w:rsidRPr="00047485" w:rsidRDefault="002F5D34" w:rsidP="002F5D34">
            <w:pPr>
              <w:spacing w:after="0"/>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(1д, 2д, 3д, 4д, 6д)</w:t>
            </w:r>
          </w:p>
        </w:tc>
        <w:tc>
          <w:tcPr>
            <w:tcW w:w="1559" w:type="dxa"/>
            <w:tcBorders>
              <w:top w:val="single" w:sz="4" w:space="0" w:color="auto"/>
              <w:left w:val="single" w:sz="4" w:space="0" w:color="auto"/>
              <w:bottom w:val="single" w:sz="4" w:space="0" w:color="auto"/>
              <w:right w:val="single" w:sz="4" w:space="0" w:color="auto"/>
            </w:tcBorders>
          </w:tcPr>
          <w:p w14:paraId="55679A2F"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8402 11 000</w:t>
            </w:r>
          </w:p>
          <w:p w14:paraId="0292E6E1"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8402 11 000 1</w:t>
            </w:r>
          </w:p>
          <w:p w14:paraId="58AFF099"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8402 11 000 9</w:t>
            </w:r>
          </w:p>
          <w:p w14:paraId="70ADF386"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8402 12 000</w:t>
            </w:r>
          </w:p>
          <w:p w14:paraId="5C6459A2"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8402 12 000 1</w:t>
            </w:r>
          </w:p>
          <w:p w14:paraId="10CF82BB"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8402 12 000 9</w:t>
            </w:r>
          </w:p>
          <w:p w14:paraId="03D70279"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8402 19</w:t>
            </w:r>
          </w:p>
          <w:p w14:paraId="6A869AD2"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8402 19 100</w:t>
            </w:r>
          </w:p>
          <w:p w14:paraId="48EE5357"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8402 19 100 1</w:t>
            </w:r>
          </w:p>
          <w:p w14:paraId="79FFFD67"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8402 19 100 9</w:t>
            </w:r>
          </w:p>
          <w:p w14:paraId="6CA95F96"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8402 19 900</w:t>
            </w:r>
          </w:p>
          <w:p w14:paraId="38C4F168"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8402 19 900 1</w:t>
            </w:r>
          </w:p>
          <w:p w14:paraId="766DFC9E"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8402 19 900 9</w:t>
            </w:r>
          </w:p>
          <w:p w14:paraId="7481316E"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8402 20 000</w:t>
            </w:r>
          </w:p>
          <w:p w14:paraId="1B5248DE"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8402 20 000 1</w:t>
            </w:r>
          </w:p>
          <w:p w14:paraId="3EC22286"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8402 20 000 9</w:t>
            </w:r>
          </w:p>
          <w:p w14:paraId="38B33929"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8402 90 000</w:t>
            </w:r>
          </w:p>
          <w:p w14:paraId="4EA4A280"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8402 90 000 1</w:t>
            </w:r>
          </w:p>
          <w:p w14:paraId="1CFAE2B7"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8402 90 000 9</w:t>
            </w:r>
          </w:p>
          <w:p w14:paraId="5FD854A1"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8514 10</w:t>
            </w:r>
          </w:p>
          <w:p w14:paraId="09338FA4"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8516 80</w:t>
            </w:r>
          </w:p>
          <w:p w14:paraId="1A1A3051"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8516 80 200</w:t>
            </w:r>
          </w:p>
          <w:p w14:paraId="79BC4D91"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8516 80 200 1</w:t>
            </w:r>
          </w:p>
          <w:p w14:paraId="47F8B214"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8516 80 200 2</w:t>
            </w:r>
          </w:p>
          <w:p w14:paraId="2AD49397"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8516 80 200 9</w:t>
            </w:r>
          </w:p>
          <w:p w14:paraId="382ED808"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8516 80 800 0</w:t>
            </w:r>
          </w:p>
          <w:p w14:paraId="78226C04"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8516 80 200 2</w:t>
            </w:r>
          </w:p>
          <w:p w14:paraId="5B96CFBC"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8516 80 200 9</w:t>
            </w:r>
          </w:p>
          <w:p w14:paraId="43AC49EC"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8516 80 800 0</w:t>
            </w:r>
          </w:p>
          <w:p w14:paraId="387CE7CD" w14:textId="439CA86B" w:rsidR="002F5D34" w:rsidRPr="00047485" w:rsidRDefault="002F5D34" w:rsidP="002F5D34">
            <w:pPr>
              <w:spacing w:after="0" w:line="240" w:lineRule="auto"/>
              <w:ind w:left="57"/>
              <w:jc w:val="center"/>
              <w:rPr>
                <w:rFonts w:ascii="Times New Roman" w:hAnsi="Times New Roman" w:cs="Times New Roman"/>
                <w:sz w:val="18"/>
                <w:szCs w:val="18"/>
              </w:rPr>
            </w:pPr>
            <w:r w:rsidRPr="008C377C">
              <w:rPr>
                <w:rFonts w:ascii="Times New Roman" w:eastAsia="Times New Roman" w:hAnsi="Times New Roman" w:cs="Times New Roman"/>
                <w:sz w:val="18"/>
                <w:szCs w:val="18"/>
                <w:lang w:eastAsia="ru-RU"/>
              </w:rPr>
              <w:t>8516 79 700 0</w:t>
            </w:r>
          </w:p>
        </w:tc>
        <w:tc>
          <w:tcPr>
            <w:tcW w:w="3402" w:type="dxa"/>
            <w:tcBorders>
              <w:top w:val="single" w:sz="4" w:space="0" w:color="auto"/>
              <w:left w:val="single" w:sz="4" w:space="0" w:color="auto"/>
              <w:bottom w:val="single" w:sz="4" w:space="0" w:color="auto"/>
              <w:right w:val="single" w:sz="4" w:space="0" w:color="auto"/>
            </w:tcBorders>
          </w:tcPr>
          <w:p w14:paraId="6BF5E7DC"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Технический регламент Таможенного союза «О безопасности низковольтного оборудования»</w:t>
            </w:r>
          </w:p>
          <w:p w14:paraId="2AD57B5D" w14:textId="53CCDEB4" w:rsidR="002F5D34" w:rsidRPr="00047485" w:rsidRDefault="002F5D34" w:rsidP="002F5D34">
            <w:pPr>
              <w:spacing w:after="0"/>
              <w:rPr>
                <w:rFonts w:ascii="Times New Roman" w:hAnsi="Times New Roman" w:cs="Times New Roman"/>
                <w:sz w:val="18"/>
                <w:szCs w:val="18"/>
              </w:rPr>
            </w:pPr>
            <w:r w:rsidRPr="008C377C">
              <w:rPr>
                <w:rFonts w:ascii="Times New Roman" w:hAnsi="Times New Roman" w:cs="Times New Roman"/>
                <w:sz w:val="18"/>
                <w:szCs w:val="18"/>
              </w:rPr>
              <w:t>(ТР ТС 004/2011) утвержден решением Комиссии Таможенного союза 16.08.2011 г. № 768</w:t>
            </w:r>
          </w:p>
        </w:tc>
        <w:tc>
          <w:tcPr>
            <w:tcW w:w="4394" w:type="dxa"/>
            <w:tcBorders>
              <w:top w:val="single" w:sz="4" w:space="0" w:color="auto"/>
              <w:left w:val="single" w:sz="4" w:space="0" w:color="auto"/>
              <w:bottom w:val="single" w:sz="4" w:space="0" w:color="auto"/>
              <w:right w:val="single" w:sz="4" w:space="0" w:color="auto"/>
            </w:tcBorders>
          </w:tcPr>
          <w:p w14:paraId="75887BED"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ТР ТС 004/2011 </w:t>
            </w:r>
          </w:p>
          <w:p w14:paraId="10071974"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12.2.007.10-87</w:t>
            </w:r>
          </w:p>
          <w:p w14:paraId="7B682F69"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60519-1-2011</w:t>
            </w:r>
          </w:p>
          <w:p w14:paraId="66EFB8CB"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31636.2-2012 (IEC 60519-2:1992)</w:t>
            </w:r>
          </w:p>
          <w:p w14:paraId="15912215"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31636.3-2012 (IEC 60519-3:1988)</w:t>
            </w:r>
          </w:p>
          <w:p w14:paraId="7BD54D67"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60519-4-2015</w:t>
            </w:r>
          </w:p>
          <w:p w14:paraId="41075716"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ГОСТ Р </w:t>
            </w:r>
            <w:proofErr w:type="gramStart"/>
            <w:r w:rsidRPr="008C377C">
              <w:rPr>
                <w:rFonts w:ascii="Times New Roman" w:hAnsi="Times New Roman" w:cs="Times New Roman"/>
                <w:sz w:val="18"/>
                <w:szCs w:val="18"/>
              </w:rPr>
              <w:t>54372-2011</w:t>
            </w:r>
            <w:proofErr w:type="gramEnd"/>
            <w:r w:rsidRPr="008C377C">
              <w:rPr>
                <w:rFonts w:ascii="Times New Roman" w:hAnsi="Times New Roman" w:cs="Times New Roman"/>
                <w:sz w:val="18"/>
                <w:szCs w:val="18"/>
              </w:rPr>
              <w:t xml:space="preserve"> (МЭК 60519-6:2002)</w:t>
            </w:r>
          </w:p>
          <w:p w14:paraId="51A4CBC5"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31636.7-2012 (IEC 60519-7:1983)</w:t>
            </w:r>
          </w:p>
          <w:p w14:paraId="3A2A2A2B"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60519-8-2015</w:t>
            </w:r>
          </w:p>
          <w:p w14:paraId="7EA09925"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ГОСТ Р </w:t>
            </w:r>
            <w:proofErr w:type="gramStart"/>
            <w:r w:rsidRPr="008C377C">
              <w:rPr>
                <w:rFonts w:ascii="Times New Roman" w:hAnsi="Times New Roman" w:cs="Times New Roman"/>
                <w:sz w:val="18"/>
                <w:szCs w:val="18"/>
              </w:rPr>
              <w:t>54371-2011</w:t>
            </w:r>
            <w:proofErr w:type="gramEnd"/>
            <w:r w:rsidRPr="008C377C">
              <w:rPr>
                <w:rFonts w:ascii="Times New Roman" w:hAnsi="Times New Roman" w:cs="Times New Roman"/>
                <w:sz w:val="18"/>
                <w:szCs w:val="18"/>
              </w:rPr>
              <w:t xml:space="preserve"> (МЭК 60519-9:2005)</w:t>
            </w:r>
          </w:p>
          <w:p w14:paraId="7220255D"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60519-10-2015</w:t>
            </w:r>
          </w:p>
          <w:p w14:paraId="5AEA7B18" w14:textId="5646439D" w:rsidR="002F5D34" w:rsidRPr="00047485" w:rsidRDefault="002F5D34" w:rsidP="002F5D34">
            <w:pPr>
              <w:spacing w:after="0"/>
              <w:rPr>
                <w:rFonts w:ascii="Times New Roman" w:hAnsi="Times New Roman" w:cs="Times New Roman"/>
                <w:sz w:val="18"/>
                <w:szCs w:val="18"/>
              </w:rPr>
            </w:pPr>
            <w:r w:rsidRPr="008C377C">
              <w:rPr>
                <w:rFonts w:ascii="Times New Roman" w:hAnsi="Times New Roman" w:cs="Times New Roman"/>
                <w:sz w:val="18"/>
                <w:szCs w:val="18"/>
              </w:rPr>
              <w:t>ГОСТ IEC 60519-21-2015</w:t>
            </w:r>
          </w:p>
        </w:tc>
      </w:tr>
      <w:tr w:rsidR="002F5D34" w:rsidRPr="00047485" w14:paraId="30482957" w14:textId="77777777" w:rsidTr="00693456">
        <w:tc>
          <w:tcPr>
            <w:tcW w:w="709" w:type="dxa"/>
            <w:tcBorders>
              <w:top w:val="single" w:sz="4" w:space="0" w:color="auto"/>
              <w:left w:val="single" w:sz="4" w:space="0" w:color="auto"/>
              <w:bottom w:val="single" w:sz="4" w:space="0" w:color="auto"/>
              <w:right w:val="single" w:sz="4" w:space="0" w:color="auto"/>
            </w:tcBorders>
          </w:tcPr>
          <w:p w14:paraId="73CE3528" w14:textId="274AA363" w:rsidR="002F5D34" w:rsidRPr="00047485" w:rsidRDefault="008A2A9D" w:rsidP="002F5D34">
            <w:pPr>
              <w:spacing w:after="0"/>
              <w:rPr>
                <w:rFonts w:ascii="Times New Roman" w:hAnsi="Times New Roman" w:cs="Times New Roman"/>
                <w:sz w:val="18"/>
                <w:szCs w:val="18"/>
              </w:rPr>
            </w:pPr>
            <w:r>
              <w:rPr>
                <w:rFonts w:ascii="Times New Roman" w:hAnsi="Times New Roman" w:cs="Times New Roman"/>
                <w:sz w:val="18"/>
                <w:szCs w:val="18"/>
              </w:rPr>
              <w:lastRenderedPageBreak/>
              <w:t>В.6.1</w:t>
            </w:r>
            <w:r>
              <w:rPr>
                <w:rFonts w:ascii="Times New Roman" w:hAnsi="Times New Roman" w:cs="Times New Roman"/>
                <w:sz w:val="18"/>
                <w:szCs w:val="18"/>
              </w:rPr>
              <w:t>2</w:t>
            </w:r>
          </w:p>
        </w:tc>
        <w:tc>
          <w:tcPr>
            <w:tcW w:w="2693" w:type="dxa"/>
            <w:tcBorders>
              <w:top w:val="single" w:sz="4" w:space="0" w:color="auto"/>
              <w:left w:val="single" w:sz="4" w:space="0" w:color="auto"/>
              <w:bottom w:val="single" w:sz="4" w:space="0" w:color="auto"/>
              <w:right w:val="single" w:sz="4" w:space="0" w:color="auto"/>
            </w:tcBorders>
          </w:tcPr>
          <w:p w14:paraId="48DA37CA" w14:textId="75F0F2BE" w:rsidR="002F5D34" w:rsidRPr="00047485" w:rsidRDefault="002F5D34" w:rsidP="002F5D3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C377C">
              <w:rPr>
                <w:rFonts w:ascii="Times New Roman" w:hAnsi="Times New Roman" w:cs="Times New Roman"/>
                <w:sz w:val="18"/>
                <w:szCs w:val="18"/>
              </w:rPr>
              <w:t>Низковольтные комплектные устройства, электрооборудование производственных машин и механизмов</w:t>
            </w:r>
          </w:p>
        </w:tc>
        <w:tc>
          <w:tcPr>
            <w:tcW w:w="1985" w:type="dxa"/>
            <w:tcBorders>
              <w:top w:val="single" w:sz="4" w:space="0" w:color="auto"/>
              <w:left w:val="single" w:sz="4" w:space="0" w:color="auto"/>
              <w:bottom w:val="single" w:sz="4" w:space="0" w:color="auto"/>
              <w:right w:val="single" w:sz="4" w:space="0" w:color="auto"/>
            </w:tcBorders>
          </w:tcPr>
          <w:p w14:paraId="379D52AB"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p>
          <w:p w14:paraId="2979367A"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Декларирование</w:t>
            </w:r>
          </w:p>
          <w:p w14:paraId="769B2EC0" w14:textId="2A2B9D52" w:rsidR="002F5D34" w:rsidRPr="00047485" w:rsidRDefault="002F5D34" w:rsidP="002F5D34">
            <w:pPr>
              <w:spacing w:after="0"/>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(1д, 2д, 3д, 4д, 6д)</w:t>
            </w:r>
          </w:p>
        </w:tc>
        <w:tc>
          <w:tcPr>
            <w:tcW w:w="1559" w:type="dxa"/>
            <w:tcBorders>
              <w:top w:val="single" w:sz="4" w:space="0" w:color="auto"/>
              <w:left w:val="single" w:sz="4" w:space="0" w:color="auto"/>
              <w:bottom w:val="single" w:sz="4" w:space="0" w:color="auto"/>
              <w:right w:val="single" w:sz="4" w:space="0" w:color="auto"/>
            </w:tcBorders>
          </w:tcPr>
          <w:p w14:paraId="663F12B3"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8423890000</w:t>
            </w:r>
          </w:p>
          <w:p w14:paraId="1CBD5AE9"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 xml:space="preserve">8443 31 </w:t>
            </w:r>
          </w:p>
          <w:p w14:paraId="2755561E"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8472100000</w:t>
            </w:r>
          </w:p>
          <w:p w14:paraId="0FD57C97"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8472300000</w:t>
            </w:r>
          </w:p>
          <w:p w14:paraId="0C196F78"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8472901000</w:t>
            </w:r>
          </w:p>
          <w:p w14:paraId="46D6146D"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8525 50</w:t>
            </w:r>
          </w:p>
          <w:p w14:paraId="1DDA7E87"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8525 60</w:t>
            </w:r>
          </w:p>
          <w:p w14:paraId="6234CE38"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8536 10</w:t>
            </w:r>
          </w:p>
          <w:p w14:paraId="1ED817A2"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8536 10 100 0</w:t>
            </w:r>
          </w:p>
          <w:p w14:paraId="630F5ACC"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8536 10 500 0</w:t>
            </w:r>
          </w:p>
          <w:p w14:paraId="5F1B1FBF"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8536 10 900 0</w:t>
            </w:r>
          </w:p>
          <w:p w14:paraId="2E9DC1D9"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8536 50 030 0</w:t>
            </w:r>
          </w:p>
          <w:p w14:paraId="7522650A"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8536 50 050 0</w:t>
            </w:r>
          </w:p>
          <w:p w14:paraId="438B2E36"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8536 50 070 0</w:t>
            </w:r>
          </w:p>
          <w:p w14:paraId="4D78B7F1"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8536 50 110</w:t>
            </w:r>
          </w:p>
          <w:p w14:paraId="2B3568BA"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8536 50 110 1</w:t>
            </w:r>
          </w:p>
          <w:p w14:paraId="3AFF68AF"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8536 50 110 9</w:t>
            </w:r>
          </w:p>
          <w:p w14:paraId="735FD57E"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8536 50 150</w:t>
            </w:r>
          </w:p>
          <w:p w14:paraId="3E8E2D66"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8536 50 150 1</w:t>
            </w:r>
          </w:p>
          <w:p w14:paraId="6F7067CF"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8536 50 150 9</w:t>
            </w:r>
          </w:p>
          <w:p w14:paraId="464B7486"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8536 50 190</w:t>
            </w:r>
          </w:p>
          <w:p w14:paraId="57C20A20"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8536 41</w:t>
            </w:r>
          </w:p>
          <w:p w14:paraId="4A0B5879"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8536 49 000 0</w:t>
            </w:r>
          </w:p>
          <w:p w14:paraId="304DF48C"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8536 50 190 1</w:t>
            </w:r>
          </w:p>
          <w:p w14:paraId="39AB697D"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8536 50 190 3</w:t>
            </w:r>
          </w:p>
          <w:p w14:paraId="7FFAB6F3"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8536 50 190 7</w:t>
            </w:r>
          </w:p>
          <w:p w14:paraId="5049809D"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8536 50 800 0</w:t>
            </w:r>
          </w:p>
          <w:p w14:paraId="2ED7D616"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8536 61</w:t>
            </w:r>
          </w:p>
          <w:p w14:paraId="293CD5AC"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8536 61 100 0</w:t>
            </w:r>
          </w:p>
          <w:p w14:paraId="1DDDEC7F"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8536 61 900 0</w:t>
            </w:r>
          </w:p>
          <w:p w14:paraId="65C682C6"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8536 69</w:t>
            </w:r>
          </w:p>
          <w:p w14:paraId="0B93E071"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8536 69 100 0</w:t>
            </w:r>
          </w:p>
          <w:p w14:paraId="431601DA"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lastRenderedPageBreak/>
              <w:t>8536 69 300 0</w:t>
            </w:r>
          </w:p>
          <w:p w14:paraId="3E51E7E1"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8536 69 900</w:t>
            </w:r>
          </w:p>
          <w:p w14:paraId="67397ADA"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8536 69 900 2</w:t>
            </w:r>
          </w:p>
          <w:p w14:paraId="232AEE6A"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8536 69 900 8</w:t>
            </w:r>
          </w:p>
          <w:p w14:paraId="41091D98"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8536 70 000</w:t>
            </w:r>
          </w:p>
          <w:p w14:paraId="15C115D4"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8536 70 000 1</w:t>
            </w:r>
          </w:p>
          <w:p w14:paraId="2B6F360A"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8536 70 000 2</w:t>
            </w:r>
          </w:p>
          <w:p w14:paraId="6478F72C"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8536 70 000 3</w:t>
            </w:r>
          </w:p>
          <w:p w14:paraId="0FAF2F26"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8536 70 000 4</w:t>
            </w:r>
          </w:p>
          <w:p w14:paraId="4EB08851"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8536 90</w:t>
            </w:r>
          </w:p>
          <w:p w14:paraId="656A5827"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8536 90 010 0</w:t>
            </w:r>
          </w:p>
          <w:p w14:paraId="3BC4AA02"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8536 90 100 0</w:t>
            </w:r>
          </w:p>
          <w:p w14:paraId="02BAE067"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8536 90 200 0</w:t>
            </w:r>
          </w:p>
          <w:p w14:paraId="563F8271"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8536 90 850 0</w:t>
            </w:r>
          </w:p>
          <w:p w14:paraId="5D7C1DA4"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8536 41</w:t>
            </w:r>
          </w:p>
          <w:p w14:paraId="7D89FF55"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8536 49 000 0</w:t>
            </w:r>
          </w:p>
          <w:p w14:paraId="32154928"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8536 30</w:t>
            </w:r>
          </w:p>
          <w:p w14:paraId="75A43EF2"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8536 50</w:t>
            </w:r>
          </w:p>
          <w:p w14:paraId="3A5D6AF2" w14:textId="77777777" w:rsidR="002F5D34" w:rsidRPr="00047485" w:rsidRDefault="002F5D34" w:rsidP="002F5D34">
            <w:pPr>
              <w:spacing w:after="0" w:line="240" w:lineRule="auto"/>
              <w:ind w:left="57"/>
              <w:jc w:val="center"/>
              <w:rPr>
                <w:rFonts w:ascii="Times New Roman" w:hAnsi="Times New Roman" w:cs="Times New Roman"/>
                <w:sz w:val="18"/>
                <w:szCs w:val="18"/>
              </w:rPr>
            </w:pPr>
          </w:p>
        </w:tc>
        <w:tc>
          <w:tcPr>
            <w:tcW w:w="3402" w:type="dxa"/>
            <w:tcBorders>
              <w:top w:val="single" w:sz="4" w:space="0" w:color="auto"/>
              <w:left w:val="single" w:sz="4" w:space="0" w:color="auto"/>
              <w:bottom w:val="single" w:sz="4" w:space="0" w:color="auto"/>
              <w:right w:val="single" w:sz="4" w:space="0" w:color="auto"/>
            </w:tcBorders>
          </w:tcPr>
          <w:p w14:paraId="390FCBB1"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lastRenderedPageBreak/>
              <w:t>Технический регламент Таможенного союза «О безопасности низковольтного оборудования»</w:t>
            </w:r>
          </w:p>
          <w:p w14:paraId="2CDC8EAC" w14:textId="2E060FDB" w:rsidR="002F5D34" w:rsidRPr="00047485" w:rsidRDefault="002F5D34" w:rsidP="002F5D34">
            <w:pPr>
              <w:spacing w:after="0"/>
              <w:rPr>
                <w:rFonts w:ascii="Times New Roman" w:hAnsi="Times New Roman" w:cs="Times New Roman"/>
                <w:sz w:val="18"/>
                <w:szCs w:val="18"/>
              </w:rPr>
            </w:pPr>
            <w:r w:rsidRPr="008C377C">
              <w:rPr>
                <w:rFonts w:ascii="Times New Roman" w:hAnsi="Times New Roman" w:cs="Times New Roman"/>
                <w:sz w:val="18"/>
                <w:szCs w:val="18"/>
              </w:rPr>
              <w:t>(ТР ТС 004/2011) утвержден решением Комиссии Таможенного союза 16.08.2011 г. № 768</w:t>
            </w:r>
          </w:p>
        </w:tc>
        <w:tc>
          <w:tcPr>
            <w:tcW w:w="4394" w:type="dxa"/>
            <w:tcBorders>
              <w:top w:val="single" w:sz="4" w:space="0" w:color="auto"/>
              <w:left w:val="single" w:sz="4" w:space="0" w:color="auto"/>
              <w:bottom w:val="single" w:sz="4" w:space="0" w:color="auto"/>
              <w:right w:val="single" w:sz="4" w:space="0" w:color="auto"/>
            </w:tcBorders>
          </w:tcPr>
          <w:p w14:paraId="399B1422"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ТР ТС 004/2011 </w:t>
            </w:r>
          </w:p>
          <w:p w14:paraId="0D603273"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МЭК 60439-1-2007</w:t>
            </w:r>
          </w:p>
          <w:p w14:paraId="3E7C0DF0"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МЭК 60439-2-2007</w:t>
            </w:r>
          </w:p>
          <w:p w14:paraId="382F97D0"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МЭК 60439-3-2007</w:t>
            </w:r>
          </w:p>
          <w:p w14:paraId="14DFE86C"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60439-4-2013</w:t>
            </w:r>
          </w:p>
          <w:p w14:paraId="6CE43340"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МЭК 60439-4-2007</w:t>
            </w:r>
          </w:p>
          <w:p w14:paraId="098F0B0D"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61439-1-2013</w:t>
            </w:r>
          </w:p>
          <w:p w14:paraId="4FA79B4F"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ГОСТ Р </w:t>
            </w:r>
            <w:proofErr w:type="gramStart"/>
            <w:r w:rsidRPr="008C377C">
              <w:rPr>
                <w:rFonts w:ascii="Times New Roman" w:hAnsi="Times New Roman" w:cs="Times New Roman"/>
                <w:sz w:val="18"/>
                <w:szCs w:val="18"/>
              </w:rPr>
              <w:t>51321.1-2007</w:t>
            </w:r>
            <w:proofErr w:type="gramEnd"/>
            <w:r w:rsidRPr="008C377C">
              <w:rPr>
                <w:rFonts w:ascii="Times New Roman" w:hAnsi="Times New Roman" w:cs="Times New Roman"/>
                <w:sz w:val="18"/>
                <w:szCs w:val="18"/>
              </w:rPr>
              <w:t xml:space="preserve"> (МЭК 60439-1:2004)</w:t>
            </w:r>
          </w:p>
          <w:p w14:paraId="6BFDF845"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ГОСТ Р </w:t>
            </w:r>
            <w:proofErr w:type="gramStart"/>
            <w:r w:rsidRPr="008C377C">
              <w:rPr>
                <w:rFonts w:ascii="Times New Roman" w:hAnsi="Times New Roman" w:cs="Times New Roman"/>
                <w:sz w:val="18"/>
                <w:szCs w:val="18"/>
              </w:rPr>
              <w:t>51321.2-2009</w:t>
            </w:r>
            <w:proofErr w:type="gramEnd"/>
            <w:r w:rsidRPr="008C377C">
              <w:rPr>
                <w:rFonts w:ascii="Times New Roman" w:hAnsi="Times New Roman" w:cs="Times New Roman"/>
                <w:sz w:val="18"/>
                <w:szCs w:val="18"/>
              </w:rPr>
              <w:t xml:space="preserve"> (МЭК 60439-2:2005)</w:t>
            </w:r>
          </w:p>
          <w:p w14:paraId="092A4F5A"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61439-2-2015</w:t>
            </w:r>
          </w:p>
          <w:p w14:paraId="3732F2E8"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60439-3-2012</w:t>
            </w:r>
          </w:p>
          <w:p w14:paraId="389D8580"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ГОСТ Р </w:t>
            </w:r>
            <w:proofErr w:type="gramStart"/>
            <w:r w:rsidRPr="008C377C">
              <w:rPr>
                <w:rFonts w:ascii="Times New Roman" w:hAnsi="Times New Roman" w:cs="Times New Roman"/>
                <w:sz w:val="18"/>
                <w:szCs w:val="18"/>
              </w:rPr>
              <w:t>51321.4-2011</w:t>
            </w:r>
            <w:proofErr w:type="gramEnd"/>
            <w:r w:rsidRPr="008C377C">
              <w:rPr>
                <w:rFonts w:ascii="Times New Roman" w:hAnsi="Times New Roman" w:cs="Times New Roman"/>
                <w:sz w:val="18"/>
                <w:szCs w:val="18"/>
              </w:rPr>
              <w:t xml:space="preserve"> (МЭК 60439-4-2005)</w:t>
            </w:r>
          </w:p>
          <w:p w14:paraId="0E174377"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61439-5-2013</w:t>
            </w:r>
          </w:p>
          <w:p w14:paraId="2D83D60B"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МЭК 60204-1-2002</w:t>
            </w:r>
          </w:p>
          <w:p w14:paraId="35B7251C"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Р МЭК 60204-1-2007</w:t>
            </w:r>
          </w:p>
          <w:p w14:paraId="4E177717"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МЭК 61310-1-2005</w:t>
            </w:r>
          </w:p>
          <w:p w14:paraId="754097FA"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 РК МЭК 61310-1-2008</w:t>
            </w:r>
          </w:p>
          <w:p w14:paraId="4A133DDE"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МЭК 61310-2-2005</w:t>
            </w:r>
          </w:p>
          <w:p w14:paraId="5F3944CA"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 РК МЭК 61310-2-2008</w:t>
            </w:r>
          </w:p>
          <w:p w14:paraId="3310DCBD"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МЭК 61310-3-2005</w:t>
            </w:r>
          </w:p>
          <w:p w14:paraId="245A1E46" w14:textId="28F112F5" w:rsidR="002F5D34" w:rsidRPr="00047485" w:rsidRDefault="002F5D34" w:rsidP="002F5D34">
            <w:pPr>
              <w:spacing w:after="0"/>
              <w:rPr>
                <w:rFonts w:ascii="Times New Roman" w:hAnsi="Times New Roman" w:cs="Times New Roman"/>
                <w:sz w:val="18"/>
                <w:szCs w:val="18"/>
              </w:rPr>
            </w:pPr>
            <w:r w:rsidRPr="008C377C">
              <w:rPr>
                <w:rFonts w:ascii="Times New Roman" w:hAnsi="Times New Roman" w:cs="Times New Roman"/>
                <w:sz w:val="18"/>
                <w:szCs w:val="18"/>
              </w:rPr>
              <w:t>ГОСТ IEC 61439-5-2017</w:t>
            </w:r>
          </w:p>
        </w:tc>
      </w:tr>
      <w:tr w:rsidR="002F5D34" w:rsidRPr="00047485" w14:paraId="4C99F6EC" w14:textId="77777777" w:rsidTr="00693456">
        <w:tc>
          <w:tcPr>
            <w:tcW w:w="709" w:type="dxa"/>
            <w:tcBorders>
              <w:top w:val="single" w:sz="4" w:space="0" w:color="auto"/>
              <w:left w:val="single" w:sz="4" w:space="0" w:color="auto"/>
              <w:bottom w:val="single" w:sz="4" w:space="0" w:color="auto"/>
              <w:right w:val="single" w:sz="4" w:space="0" w:color="auto"/>
            </w:tcBorders>
          </w:tcPr>
          <w:p w14:paraId="360A7579" w14:textId="1BDB5B6C" w:rsidR="002F5D34" w:rsidRPr="00047485" w:rsidRDefault="008A2A9D" w:rsidP="002F5D34">
            <w:pPr>
              <w:spacing w:after="0"/>
              <w:rPr>
                <w:rFonts w:ascii="Times New Roman" w:hAnsi="Times New Roman" w:cs="Times New Roman"/>
                <w:sz w:val="18"/>
                <w:szCs w:val="18"/>
              </w:rPr>
            </w:pPr>
            <w:r>
              <w:rPr>
                <w:rFonts w:ascii="Times New Roman" w:hAnsi="Times New Roman" w:cs="Times New Roman"/>
                <w:sz w:val="18"/>
                <w:szCs w:val="18"/>
              </w:rPr>
              <w:lastRenderedPageBreak/>
              <w:t>В.6.1</w:t>
            </w:r>
            <w:r>
              <w:rPr>
                <w:rFonts w:ascii="Times New Roman" w:hAnsi="Times New Roman" w:cs="Times New Roman"/>
                <w:sz w:val="18"/>
                <w:szCs w:val="18"/>
              </w:rPr>
              <w:t>3</w:t>
            </w:r>
          </w:p>
        </w:tc>
        <w:tc>
          <w:tcPr>
            <w:tcW w:w="2693" w:type="dxa"/>
            <w:tcBorders>
              <w:top w:val="single" w:sz="4" w:space="0" w:color="auto"/>
              <w:left w:val="single" w:sz="4" w:space="0" w:color="auto"/>
              <w:bottom w:val="single" w:sz="4" w:space="0" w:color="auto"/>
              <w:right w:val="single" w:sz="4" w:space="0" w:color="auto"/>
            </w:tcBorders>
          </w:tcPr>
          <w:p w14:paraId="4A496FD5" w14:textId="0C6FD284" w:rsidR="002F5D34" w:rsidRPr="00047485" w:rsidRDefault="002F5D34" w:rsidP="002F5D3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C377C">
              <w:rPr>
                <w:rFonts w:ascii="Times New Roman" w:hAnsi="Times New Roman" w:cs="Times New Roman"/>
                <w:sz w:val="18"/>
                <w:szCs w:val="18"/>
              </w:rPr>
              <w:t>Приборы и средства автоматизации общепромышленного назначения</w:t>
            </w:r>
          </w:p>
        </w:tc>
        <w:tc>
          <w:tcPr>
            <w:tcW w:w="1985" w:type="dxa"/>
            <w:tcBorders>
              <w:top w:val="single" w:sz="4" w:space="0" w:color="auto"/>
              <w:left w:val="single" w:sz="4" w:space="0" w:color="auto"/>
              <w:bottom w:val="single" w:sz="4" w:space="0" w:color="auto"/>
              <w:right w:val="single" w:sz="4" w:space="0" w:color="auto"/>
            </w:tcBorders>
          </w:tcPr>
          <w:p w14:paraId="38EBBA1E"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p>
          <w:p w14:paraId="464FE928"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p>
          <w:p w14:paraId="02B06D0A"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Декларирование</w:t>
            </w:r>
          </w:p>
          <w:p w14:paraId="7E542627" w14:textId="4553D360" w:rsidR="002F5D34" w:rsidRPr="00047485" w:rsidRDefault="002F5D34" w:rsidP="002F5D34">
            <w:pPr>
              <w:spacing w:after="0"/>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(1д, 2д, 3д, 4д, 6д)</w:t>
            </w:r>
          </w:p>
        </w:tc>
        <w:tc>
          <w:tcPr>
            <w:tcW w:w="1559" w:type="dxa"/>
            <w:tcBorders>
              <w:top w:val="single" w:sz="4" w:space="0" w:color="auto"/>
              <w:left w:val="single" w:sz="4" w:space="0" w:color="auto"/>
              <w:bottom w:val="single" w:sz="4" w:space="0" w:color="auto"/>
              <w:right w:val="single" w:sz="4" w:space="0" w:color="auto"/>
            </w:tcBorders>
          </w:tcPr>
          <w:p w14:paraId="3BE0F34D"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8423 10</w:t>
            </w:r>
          </w:p>
          <w:p w14:paraId="3FE2B141"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8423 10 100 0</w:t>
            </w:r>
          </w:p>
          <w:p w14:paraId="76B6F41C"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8423 10 900 0</w:t>
            </w:r>
          </w:p>
          <w:p w14:paraId="63BFCCC8"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8423 20 000 0</w:t>
            </w:r>
          </w:p>
          <w:p w14:paraId="5020032D"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8423 30 000 0</w:t>
            </w:r>
          </w:p>
          <w:p w14:paraId="7726AC1D"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8423 81</w:t>
            </w:r>
          </w:p>
          <w:p w14:paraId="21A5BB6A"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8423 81 100 0</w:t>
            </w:r>
          </w:p>
          <w:p w14:paraId="6E13941E"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8423 81 300 0</w:t>
            </w:r>
          </w:p>
          <w:p w14:paraId="00262F19"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8423 81 500 0</w:t>
            </w:r>
          </w:p>
          <w:p w14:paraId="53E990A5"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8423 81 900 0</w:t>
            </w:r>
          </w:p>
          <w:p w14:paraId="425EFD7C"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8423 82</w:t>
            </w:r>
          </w:p>
          <w:p w14:paraId="512F435B"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8423 82 100 0</w:t>
            </w:r>
          </w:p>
          <w:p w14:paraId="1D37D493"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8423 82 900 0</w:t>
            </w:r>
          </w:p>
          <w:p w14:paraId="01E2CF11"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lastRenderedPageBreak/>
              <w:t>8423 89 000 0</w:t>
            </w:r>
          </w:p>
          <w:p w14:paraId="752E7379"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8423 90 000</w:t>
            </w:r>
          </w:p>
          <w:p w14:paraId="1210E0EC"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8423 90 000 1</w:t>
            </w:r>
          </w:p>
          <w:p w14:paraId="2C9180CC"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8423 90 000 9</w:t>
            </w:r>
          </w:p>
          <w:p w14:paraId="6506DB63"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8443 11 000 0</w:t>
            </w:r>
          </w:p>
          <w:p w14:paraId="531B5788"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8443 12 000 0</w:t>
            </w:r>
          </w:p>
          <w:p w14:paraId="5AF9CBD4"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8443 13</w:t>
            </w:r>
          </w:p>
          <w:p w14:paraId="3C0D7289"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8443 13 100 0</w:t>
            </w:r>
          </w:p>
          <w:p w14:paraId="6AEFC889"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8443 13 310 0</w:t>
            </w:r>
          </w:p>
          <w:p w14:paraId="0BED16A6"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8443 13 350 0</w:t>
            </w:r>
          </w:p>
          <w:p w14:paraId="218AA0EB"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8443 13 390 0</w:t>
            </w:r>
          </w:p>
          <w:p w14:paraId="5E4C1D34"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8443 13 900 0</w:t>
            </w:r>
          </w:p>
          <w:p w14:paraId="290938D2"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8443 14 000 0</w:t>
            </w:r>
          </w:p>
          <w:p w14:paraId="61D59D77"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8443 15 000 0</w:t>
            </w:r>
          </w:p>
          <w:p w14:paraId="5B06BB84"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8443 16 000 0</w:t>
            </w:r>
          </w:p>
          <w:p w14:paraId="2C549643"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8443 17 000 0</w:t>
            </w:r>
          </w:p>
          <w:p w14:paraId="441563FA"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8443 19</w:t>
            </w:r>
          </w:p>
          <w:p w14:paraId="03A94D48"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8443 19 200</w:t>
            </w:r>
          </w:p>
          <w:p w14:paraId="1106865F"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8443 19 200 1</w:t>
            </w:r>
          </w:p>
          <w:p w14:paraId="425D9B5D"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8443 19 200 2</w:t>
            </w:r>
          </w:p>
          <w:p w14:paraId="1C1E291C"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8443 19 200 3</w:t>
            </w:r>
          </w:p>
          <w:p w14:paraId="4C1BE758"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8443 19 200 9</w:t>
            </w:r>
          </w:p>
          <w:p w14:paraId="65870271"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8443 19 400 0</w:t>
            </w:r>
          </w:p>
          <w:p w14:paraId="0775A356"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8443 19 700 0</w:t>
            </w:r>
          </w:p>
          <w:p w14:paraId="4707DE80"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8443 31</w:t>
            </w:r>
          </w:p>
          <w:p w14:paraId="13EFC08D"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8443 31 200 0</w:t>
            </w:r>
          </w:p>
          <w:p w14:paraId="6FBA91D9"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8443 31 800 0</w:t>
            </w:r>
          </w:p>
          <w:p w14:paraId="637A2D9D"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8443 32</w:t>
            </w:r>
          </w:p>
          <w:p w14:paraId="6134BC92"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8443 32 100</w:t>
            </w:r>
          </w:p>
          <w:p w14:paraId="3F331364"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8443 32 100 2</w:t>
            </w:r>
          </w:p>
          <w:p w14:paraId="257BC1D1"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8443 32 100 3</w:t>
            </w:r>
          </w:p>
          <w:p w14:paraId="17C72447"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8443 32 100 9</w:t>
            </w:r>
          </w:p>
          <w:p w14:paraId="4DC777DB"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lastRenderedPageBreak/>
              <w:t>8443 32 300 0</w:t>
            </w:r>
          </w:p>
          <w:p w14:paraId="784DF202"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8443 32 910</w:t>
            </w:r>
          </w:p>
          <w:p w14:paraId="614A34AE"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8443 32 910 1</w:t>
            </w:r>
          </w:p>
          <w:p w14:paraId="76D3DE16"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8443 32 910 9</w:t>
            </w:r>
          </w:p>
          <w:p w14:paraId="38FBDAE4"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8443 32 930 0</w:t>
            </w:r>
          </w:p>
          <w:p w14:paraId="3109420F"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8443 32 990 0</w:t>
            </w:r>
          </w:p>
          <w:p w14:paraId="4B37FC23"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8443 39</w:t>
            </w:r>
          </w:p>
          <w:p w14:paraId="3DD09784"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8443 39 100</w:t>
            </w:r>
          </w:p>
          <w:p w14:paraId="065183C4"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8443 39 100 1</w:t>
            </w:r>
          </w:p>
          <w:p w14:paraId="00389D65"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8443 39 100 9</w:t>
            </w:r>
          </w:p>
          <w:p w14:paraId="16FADF18"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8443 39 310 0</w:t>
            </w:r>
          </w:p>
          <w:p w14:paraId="314D666D"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8443 39 390 0</w:t>
            </w:r>
          </w:p>
          <w:p w14:paraId="015F291E"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8443 39 900</w:t>
            </w:r>
          </w:p>
          <w:p w14:paraId="3AB90E75"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8443 39 900 1</w:t>
            </w:r>
          </w:p>
          <w:p w14:paraId="686C7EF0"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8443 39 900 2</w:t>
            </w:r>
          </w:p>
          <w:p w14:paraId="254E99BA"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8443 39 900 9</w:t>
            </w:r>
          </w:p>
          <w:p w14:paraId="536C348F"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8443 91</w:t>
            </w:r>
          </w:p>
          <w:p w14:paraId="7929306E"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8443 91 100 0</w:t>
            </w:r>
          </w:p>
          <w:p w14:paraId="3C33EE09"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8443 91 910 0</w:t>
            </w:r>
          </w:p>
          <w:p w14:paraId="2F3FB5B3"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8443 91 990 0</w:t>
            </w:r>
          </w:p>
          <w:p w14:paraId="3A2A531E"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8443 99</w:t>
            </w:r>
          </w:p>
          <w:p w14:paraId="04C37D7E"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8443 99 100 0</w:t>
            </w:r>
          </w:p>
          <w:p w14:paraId="5AB20B36"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8443 99 900 0</w:t>
            </w:r>
          </w:p>
          <w:p w14:paraId="7B64F88C"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8443 91 990 0</w:t>
            </w:r>
          </w:p>
          <w:p w14:paraId="6B9FFC35"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8443 99</w:t>
            </w:r>
          </w:p>
          <w:p w14:paraId="739B6613"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8443 99 100 0</w:t>
            </w:r>
          </w:p>
          <w:p w14:paraId="2BA7EB9A"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8443 99 900 0</w:t>
            </w:r>
          </w:p>
          <w:p w14:paraId="640640CB"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8472 10 000 0</w:t>
            </w:r>
          </w:p>
          <w:p w14:paraId="5EF0A162"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8472 30 000 0</w:t>
            </w:r>
          </w:p>
          <w:p w14:paraId="506C0D2F"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8472 90</w:t>
            </w:r>
          </w:p>
          <w:p w14:paraId="5C42A315"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8472 90 100 0</w:t>
            </w:r>
          </w:p>
          <w:p w14:paraId="037742C3"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8472 90 300 0</w:t>
            </w:r>
          </w:p>
          <w:p w14:paraId="1148D60F"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lastRenderedPageBreak/>
              <w:t>8472 90 910 0</w:t>
            </w:r>
          </w:p>
          <w:p w14:paraId="3248BF2A"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8472 90 920 0</w:t>
            </w:r>
          </w:p>
          <w:p w14:paraId="2BDA6D33"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8472 90 930 0</w:t>
            </w:r>
          </w:p>
          <w:p w14:paraId="759C072E"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8472 90 990 0</w:t>
            </w:r>
          </w:p>
          <w:p w14:paraId="7DCC5EC0"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901710</w:t>
            </w:r>
          </w:p>
          <w:p w14:paraId="245BF372"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901720</w:t>
            </w:r>
          </w:p>
          <w:p w14:paraId="76973474"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902511</w:t>
            </w:r>
          </w:p>
          <w:p w14:paraId="21C43064"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902710</w:t>
            </w:r>
          </w:p>
          <w:p w14:paraId="7E8135AE"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9027200000</w:t>
            </w:r>
          </w:p>
          <w:p w14:paraId="3DF54DBF"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9027809900</w:t>
            </w:r>
          </w:p>
          <w:p w14:paraId="06B463D8"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902790</w:t>
            </w:r>
          </w:p>
          <w:p w14:paraId="51670592"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9028100000</w:t>
            </w:r>
          </w:p>
          <w:p w14:paraId="784DA367"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 xml:space="preserve">9028200000 </w:t>
            </w:r>
          </w:p>
          <w:p w14:paraId="55829FCD"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902830</w:t>
            </w:r>
          </w:p>
          <w:p w14:paraId="0F395F35"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9028309000</w:t>
            </w:r>
          </w:p>
          <w:p w14:paraId="27061EAA"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9030100000</w:t>
            </w:r>
          </w:p>
          <w:p w14:paraId="30D33241"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 xml:space="preserve">903020 </w:t>
            </w:r>
          </w:p>
          <w:p w14:paraId="313BC0EE"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9030310000</w:t>
            </w:r>
          </w:p>
          <w:p w14:paraId="5C6531B7"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903032000</w:t>
            </w:r>
          </w:p>
          <w:p w14:paraId="31312FB8"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9107000000</w:t>
            </w:r>
          </w:p>
          <w:p w14:paraId="7D4895F5" w14:textId="47007172" w:rsidR="002F5D34" w:rsidRPr="00047485" w:rsidRDefault="002F5D34" w:rsidP="002F5D34">
            <w:pPr>
              <w:spacing w:after="0" w:line="240" w:lineRule="auto"/>
              <w:ind w:left="57"/>
              <w:jc w:val="center"/>
              <w:rPr>
                <w:rFonts w:ascii="Times New Roman" w:hAnsi="Times New Roman" w:cs="Times New Roman"/>
                <w:sz w:val="18"/>
                <w:szCs w:val="18"/>
              </w:rPr>
            </w:pPr>
            <w:r w:rsidRPr="008C377C">
              <w:rPr>
                <w:rFonts w:ascii="Times New Roman" w:eastAsia="Times New Roman" w:hAnsi="Times New Roman" w:cs="Times New Roman"/>
                <w:sz w:val="18"/>
                <w:szCs w:val="18"/>
                <w:lang w:eastAsia="ru-RU"/>
              </w:rPr>
              <w:t>9022120000</w:t>
            </w:r>
          </w:p>
        </w:tc>
        <w:tc>
          <w:tcPr>
            <w:tcW w:w="3402" w:type="dxa"/>
            <w:tcBorders>
              <w:top w:val="single" w:sz="4" w:space="0" w:color="auto"/>
              <w:left w:val="single" w:sz="4" w:space="0" w:color="auto"/>
              <w:bottom w:val="single" w:sz="4" w:space="0" w:color="auto"/>
              <w:right w:val="single" w:sz="4" w:space="0" w:color="auto"/>
            </w:tcBorders>
          </w:tcPr>
          <w:p w14:paraId="770D06D1"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lastRenderedPageBreak/>
              <w:t>Технический регламент Таможенного союза «О безопасности низковольтного оборудования»</w:t>
            </w:r>
          </w:p>
          <w:p w14:paraId="64ADD881" w14:textId="49CB690D" w:rsidR="002F5D34" w:rsidRPr="00047485" w:rsidRDefault="002F5D34" w:rsidP="002F5D34">
            <w:pPr>
              <w:spacing w:after="0"/>
              <w:rPr>
                <w:rFonts w:ascii="Times New Roman" w:hAnsi="Times New Roman" w:cs="Times New Roman"/>
                <w:sz w:val="18"/>
                <w:szCs w:val="18"/>
              </w:rPr>
            </w:pPr>
            <w:r w:rsidRPr="008C377C">
              <w:rPr>
                <w:rFonts w:ascii="Times New Roman" w:hAnsi="Times New Roman" w:cs="Times New Roman"/>
                <w:sz w:val="18"/>
                <w:szCs w:val="18"/>
              </w:rPr>
              <w:t>(ТР ТС 004/2011) утвержден решением Комиссии Таможенного союза 16.08.2011 г. № 768</w:t>
            </w:r>
          </w:p>
        </w:tc>
        <w:tc>
          <w:tcPr>
            <w:tcW w:w="4394" w:type="dxa"/>
            <w:tcBorders>
              <w:top w:val="single" w:sz="4" w:space="0" w:color="auto"/>
              <w:left w:val="single" w:sz="4" w:space="0" w:color="auto"/>
              <w:bottom w:val="single" w:sz="4" w:space="0" w:color="auto"/>
              <w:right w:val="single" w:sz="4" w:space="0" w:color="auto"/>
            </w:tcBorders>
          </w:tcPr>
          <w:p w14:paraId="1B89EB92"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ТР ТС 004/2011 </w:t>
            </w:r>
          </w:p>
          <w:p w14:paraId="151EFD55"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30012.1-2002 (МЭК 60051-1-97)</w:t>
            </w:r>
          </w:p>
          <w:p w14:paraId="60E96FAE"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8711-93 (МЭК 51-2-84)</w:t>
            </w:r>
          </w:p>
          <w:p w14:paraId="766E6330"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8476-93 (МЭК 51-3-84)</w:t>
            </w:r>
          </w:p>
          <w:p w14:paraId="03E027BF"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7590-93 (МЭК 51-4-84)</w:t>
            </w:r>
          </w:p>
          <w:p w14:paraId="49616EE0"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8039-93 (МЭК 51-5-85)</w:t>
            </w:r>
          </w:p>
          <w:p w14:paraId="39E772D3"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23706-93 (МЭК 51-6-84)</w:t>
            </w:r>
          </w:p>
          <w:p w14:paraId="7F2CCE42"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10374-93 (МЭК 51-7-84)</w:t>
            </w:r>
          </w:p>
          <w:p w14:paraId="74F1B05C"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8042-93 (МЭК 51-8-84)</w:t>
            </w:r>
          </w:p>
          <w:p w14:paraId="7707B952"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7165-93 (МЭК 564-77)</w:t>
            </w:r>
          </w:p>
          <w:p w14:paraId="7E5D8163"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60523-2014</w:t>
            </w:r>
          </w:p>
          <w:p w14:paraId="6439A3E1"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61010-1-2014</w:t>
            </w:r>
          </w:p>
          <w:p w14:paraId="1250E4C1"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12.2.091-2012 (IEC 61010-1:2001)</w:t>
            </w:r>
          </w:p>
          <w:p w14:paraId="446476D0"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lastRenderedPageBreak/>
              <w:t>ГОСТ 12.2.091-2002</w:t>
            </w:r>
          </w:p>
          <w:p w14:paraId="5D2ED3F7"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61010-2-010-2013</w:t>
            </w:r>
          </w:p>
          <w:p w14:paraId="688692BB"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61010-2-020-2013</w:t>
            </w:r>
          </w:p>
          <w:p w14:paraId="0DB7EE46"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61010-2-030-2013</w:t>
            </w:r>
          </w:p>
          <w:p w14:paraId="643C9AD7"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61010-2-032-2014</w:t>
            </w:r>
          </w:p>
          <w:p w14:paraId="040D18C7"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61010-2-033-2013</w:t>
            </w:r>
          </w:p>
          <w:p w14:paraId="057C48A3"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61010-2-051-2014</w:t>
            </w:r>
          </w:p>
          <w:p w14:paraId="0BFB4D7D"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61010-2-061-2014</w:t>
            </w:r>
          </w:p>
          <w:p w14:paraId="42D877B2"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61010-2-081-2013</w:t>
            </w:r>
          </w:p>
          <w:p w14:paraId="0574C5DA"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61010-031-2013</w:t>
            </w:r>
          </w:p>
          <w:p w14:paraId="6BD6FC08"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61869-1-2015</w:t>
            </w:r>
          </w:p>
          <w:p w14:paraId="318FB5D2"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Р МЭК 61869-2-2015</w:t>
            </w:r>
          </w:p>
          <w:p w14:paraId="713EF6F4"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 РК IEC 61869-2-2013</w:t>
            </w:r>
          </w:p>
          <w:p w14:paraId="1794DB4A"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61869-3-2012</w:t>
            </w:r>
          </w:p>
          <w:p w14:paraId="44AD680B"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ГОСТ Р 54127-1-2010 (МЭК </w:t>
            </w:r>
            <w:proofErr w:type="gramStart"/>
            <w:r w:rsidRPr="008C377C">
              <w:rPr>
                <w:rFonts w:ascii="Times New Roman" w:hAnsi="Times New Roman" w:cs="Times New Roman"/>
                <w:sz w:val="18"/>
                <w:szCs w:val="18"/>
              </w:rPr>
              <w:t>61557-1</w:t>
            </w:r>
            <w:proofErr w:type="gramEnd"/>
            <w:r w:rsidRPr="008C377C">
              <w:rPr>
                <w:rFonts w:ascii="Times New Roman" w:hAnsi="Times New Roman" w:cs="Times New Roman"/>
                <w:sz w:val="18"/>
                <w:szCs w:val="18"/>
              </w:rPr>
              <w:t>:2007)</w:t>
            </w:r>
          </w:p>
          <w:p w14:paraId="4B7D56BF"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61557-2-2013</w:t>
            </w:r>
          </w:p>
          <w:p w14:paraId="2275B4AE"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ГОСТ Р 54127-2-2011 (МЭК </w:t>
            </w:r>
            <w:proofErr w:type="gramStart"/>
            <w:r w:rsidRPr="008C377C">
              <w:rPr>
                <w:rFonts w:ascii="Times New Roman" w:hAnsi="Times New Roman" w:cs="Times New Roman"/>
                <w:sz w:val="18"/>
                <w:szCs w:val="18"/>
              </w:rPr>
              <w:t>61557-2</w:t>
            </w:r>
            <w:proofErr w:type="gramEnd"/>
            <w:r w:rsidRPr="008C377C">
              <w:rPr>
                <w:rFonts w:ascii="Times New Roman" w:hAnsi="Times New Roman" w:cs="Times New Roman"/>
                <w:sz w:val="18"/>
                <w:szCs w:val="18"/>
              </w:rPr>
              <w:t>:2007)</w:t>
            </w:r>
          </w:p>
          <w:p w14:paraId="18A14224"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61557-3-2013</w:t>
            </w:r>
          </w:p>
          <w:p w14:paraId="7D732B20"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ГОСТ Р 54127-3-2011 (МЭК </w:t>
            </w:r>
            <w:proofErr w:type="gramStart"/>
            <w:r w:rsidRPr="008C377C">
              <w:rPr>
                <w:rFonts w:ascii="Times New Roman" w:hAnsi="Times New Roman" w:cs="Times New Roman"/>
                <w:sz w:val="18"/>
                <w:szCs w:val="18"/>
              </w:rPr>
              <w:t>61557-3</w:t>
            </w:r>
            <w:proofErr w:type="gramEnd"/>
            <w:r w:rsidRPr="008C377C">
              <w:rPr>
                <w:rFonts w:ascii="Times New Roman" w:hAnsi="Times New Roman" w:cs="Times New Roman"/>
                <w:sz w:val="18"/>
                <w:szCs w:val="18"/>
              </w:rPr>
              <w:t>:2007)</w:t>
            </w:r>
          </w:p>
          <w:p w14:paraId="464A78D7"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61557-4-2013</w:t>
            </w:r>
          </w:p>
          <w:p w14:paraId="320AA0A8"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ГОСТ Р 54127-4-2011 (МЭК </w:t>
            </w:r>
            <w:proofErr w:type="gramStart"/>
            <w:r w:rsidRPr="008C377C">
              <w:rPr>
                <w:rFonts w:ascii="Times New Roman" w:hAnsi="Times New Roman" w:cs="Times New Roman"/>
                <w:sz w:val="18"/>
                <w:szCs w:val="18"/>
              </w:rPr>
              <w:t>61557-4</w:t>
            </w:r>
            <w:proofErr w:type="gramEnd"/>
            <w:r w:rsidRPr="008C377C">
              <w:rPr>
                <w:rFonts w:ascii="Times New Roman" w:hAnsi="Times New Roman" w:cs="Times New Roman"/>
                <w:sz w:val="18"/>
                <w:szCs w:val="18"/>
              </w:rPr>
              <w:t>:2007)</w:t>
            </w:r>
          </w:p>
          <w:p w14:paraId="5CC20A9F"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61557-5-2013</w:t>
            </w:r>
          </w:p>
          <w:p w14:paraId="1B1E5B71"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ГОСТ Р 54127-5-2011 (МЭК </w:t>
            </w:r>
            <w:proofErr w:type="gramStart"/>
            <w:r w:rsidRPr="008C377C">
              <w:rPr>
                <w:rFonts w:ascii="Times New Roman" w:hAnsi="Times New Roman" w:cs="Times New Roman"/>
                <w:sz w:val="18"/>
                <w:szCs w:val="18"/>
              </w:rPr>
              <w:t>61557-5</w:t>
            </w:r>
            <w:proofErr w:type="gramEnd"/>
            <w:r w:rsidRPr="008C377C">
              <w:rPr>
                <w:rFonts w:ascii="Times New Roman" w:hAnsi="Times New Roman" w:cs="Times New Roman"/>
                <w:sz w:val="18"/>
                <w:szCs w:val="18"/>
              </w:rPr>
              <w:t>:2007)</w:t>
            </w:r>
          </w:p>
          <w:p w14:paraId="76A6C42E"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61557-6-2013</w:t>
            </w:r>
          </w:p>
          <w:p w14:paraId="76C11982"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ГОСТ Р 54127-6-2012 (МЭК </w:t>
            </w:r>
            <w:proofErr w:type="gramStart"/>
            <w:r w:rsidRPr="008C377C">
              <w:rPr>
                <w:rFonts w:ascii="Times New Roman" w:hAnsi="Times New Roman" w:cs="Times New Roman"/>
                <w:sz w:val="18"/>
                <w:szCs w:val="18"/>
              </w:rPr>
              <w:t>61557-6</w:t>
            </w:r>
            <w:proofErr w:type="gramEnd"/>
            <w:r w:rsidRPr="008C377C">
              <w:rPr>
                <w:rFonts w:ascii="Times New Roman" w:hAnsi="Times New Roman" w:cs="Times New Roman"/>
                <w:sz w:val="18"/>
                <w:szCs w:val="18"/>
              </w:rPr>
              <w:t>:2007)</w:t>
            </w:r>
          </w:p>
          <w:p w14:paraId="68FC99B8"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61557-7-2013</w:t>
            </w:r>
          </w:p>
          <w:p w14:paraId="3DA20DAC"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ГОСТ Р </w:t>
            </w:r>
            <w:proofErr w:type="gramStart"/>
            <w:r w:rsidRPr="008C377C">
              <w:rPr>
                <w:rFonts w:ascii="Times New Roman" w:hAnsi="Times New Roman" w:cs="Times New Roman"/>
                <w:sz w:val="18"/>
                <w:szCs w:val="18"/>
              </w:rPr>
              <w:t>54124-2012</w:t>
            </w:r>
            <w:proofErr w:type="gramEnd"/>
            <w:r w:rsidRPr="008C377C">
              <w:rPr>
                <w:rFonts w:ascii="Times New Roman" w:hAnsi="Times New Roman" w:cs="Times New Roman"/>
                <w:sz w:val="18"/>
                <w:szCs w:val="18"/>
              </w:rPr>
              <w:t xml:space="preserve"> (МЭК 61557-7:2003)</w:t>
            </w:r>
          </w:p>
          <w:p w14:paraId="0CF3538F"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61557-8-2015</w:t>
            </w:r>
          </w:p>
          <w:p w14:paraId="6DD940C8"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61557-9-2015</w:t>
            </w:r>
          </w:p>
          <w:p w14:paraId="42971C76"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61557-10-2015</w:t>
            </w:r>
          </w:p>
          <w:p w14:paraId="3A2BB29C"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61557-11-2015</w:t>
            </w:r>
          </w:p>
          <w:p w14:paraId="396FD90C"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61557-12-2015</w:t>
            </w:r>
          </w:p>
          <w:p w14:paraId="12E67B0D"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lastRenderedPageBreak/>
              <w:t>ГОСТ IEC 61557-13-2014</w:t>
            </w:r>
          </w:p>
          <w:p w14:paraId="2F0B6576"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60477-2-2013</w:t>
            </w:r>
          </w:p>
          <w:p w14:paraId="63401B22"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60477-2013</w:t>
            </w:r>
          </w:p>
          <w:p w14:paraId="7C57BA7B" w14:textId="2D5DDB31" w:rsidR="002F5D34" w:rsidRPr="00047485" w:rsidRDefault="002F5D34" w:rsidP="002F5D34">
            <w:pPr>
              <w:spacing w:after="0"/>
              <w:rPr>
                <w:rFonts w:ascii="Times New Roman" w:hAnsi="Times New Roman" w:cs="Times New Roman"/>
                <w:sz w:val="18"/>
                <w:szCs w:val="18"/>
              </w:rPr>
            </w:pPr>
            <w:r w:rsidRPr="008C377C">
              <w:rPr>
                <w:rFonts w:ascii="Times New Roman" w:hAnsi="Times New Roman" w:cs="Times New Roman"/>
                <w:sz w:val="18"/>
                <w:szCs w:val="18"/>
              </w:rPr>
              <w:t xml:space="preserve">ГОСТ Р </w:t>
            </w:r>
            <w:proofErr w:type="gramStart"/>
            <w:r w:rsidRPr="008C377C">
              <w:rPr>
                <w:rFonts w:ascii="Times New Roman" w:hAnsi="Times New Roman" w:cs="Times New Roman"/>
                <w:sz w:val="18"/>
                <w:szCs w:val="18"/>
              </w:rPr>
              <w:t>51288-99</w:t>
            </w:r>
            <w:proofErr w:type="gramEnd"/>
            <w:r w:rsidRPr="008C377C">
              <w:rPr>
                <w:rFonts w:ascii="Times New Roman" w:hAnsi="Times New Roman" w:cs="Times New Roman"/>
                <w:sz w:val="18"/>
                <w:szCs w:val="18"/>
              </w:rPr>
              <w:t xml:space="preserve"> (МЭК 187-93)</w:t>
            </w:r>
          </w:p>
        </w:tc>
      </w:tr>
      <w:tr w:rsidR="002F5D34" w:rsidRPr="00047485" w14:paraId="66D55CC0" w14:textId="77777777" w:rsidTr="00693456">
        <w:tc>
          <w:tcPr>
            <w:tcW w:w="709" w:type="dxa"/>
            <w:tcBorders>
              <w:top w:val="single" w:sz="4" w:space="0" w:color="auto"/>
              <w:left w:val="single" w:sz="4" w:space="0" w:color="auto"/>
              <w:bottom w:val="single" w:sz="4" w:space="0" w:color="auto"/>
              <w:right w:val="single" w:sz="4" w:space="0" w:color="auto"/>
            </w:tcBorders>
          </w:tcPr>
          <w:p w14:paraId="6FA946C3" w14:textId="77F9FDFD" w:rsidR="002F5D34" w:rsidRPr="00047485" w:rsidRDefault="008A2A9D" w:rsidP="002F5D34">
            <w:pPr>
              <w:spacing w:after="0"/>
              <w:rPr>
                <w:rFonts w:ascii="Times New Roman" w:hAnsi="Times New Roman" w:cs="Times New Roman"/>
                <w:sz w:val="18"/>
                <w:szCs w:val="18"/>
              </w:rPr>
            </w:pPr>
            <w:r>
              <w:rPr>
                <w:rFonts w:ascii="Times New Roman" w:hAnsi="Times New Roman" w:cs="Times New Roman"/>
                <w:sz w:val="18"/>
                <w:szCs w:val="18"/>
              </w:rPr>
              <w:lastRenderedPageBreak/>
              <w:t>В.6.1</w:t>
            </w:r>
            <w:r>
              <w:rPr>
                <w:rFonts w:ascii="Times New Roman" w:hAnsi="Times New Roman" w:cs="Times New Roman"/>
                <w:sz w:val="18"/>
                <w:szCs w:val="18"/>
              </w:rPr>
              <w:t>4</w:t>
            </w:r>
          </w:p>
        </w:tc>
        <w:tc>
          <w:tcPr>
            <w:tcW w:w="2693" w:type="dxa"/>
            <w:tcBorders>
              <w:top w:val="single" w:sz="4" w:space="0" w:color="auto"/>
              <w:left w:val="single" w:sz="4" w:space="0" w:color="auto"/>
              <w:bottom w:val="single" w:sz="4" w:space="0" w:color="auto"/>
              <w:right w:val="single" w:sz="4" w:space="0" w:color="auto"/>
            </w:tcBorders>
          </w:tcPr>
          <w:p w14:paraId="4C0CA94A" w14:textId="09965015" w:rsidR="002F5D34" w:rsidRPr="00047485" w:rsidRDefault="002F5D34" w:rsidP="002F5D3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C377C">
              <w:rPr>
                <w:rFonts w:ascii="Times New Roman" w:hAnsi="Times New Roman" w:cs="Times New Roman"/>
                <w:sz w:val="18"/>
                <w:szCs w:val="18"/>
              </w:rPr>
              <w:t>Трансформаторы силовые</w:t>
            </w:r>
          </w:p>
        </w:tc>
        <w:tc>
          <w:tcPr>
            <w:tcW w:w="1985" w:type="dxa"/>
            <w:tcBorders>
              <w:top w:val="single" w:sz="4" w:space="0" w:color="auto"/>
              <w:left w:val="single" w:sz="4" w:space="0" w:color="auto"/>
              <w:bottom w:val="single" w:sz="4" w:space="0" w:color="auto"/>
              <w:right w:val="single" w:sz="4" w:space="0" w:color="auto"/>
            </w:tcBorders>
          </w:tcPr>
          <w:p w14:paraId="668AF970"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p>
          <w:p w14:paraId="7C902649"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p>
          <w:p w14:paraId="4119AE3D"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Декларирование</w:t>
            </w:r>
          </w:p>
          <w:p w14:paraId="1CC75EDE" w14:textId="113E2D69" w:rsidR="002F5D34" w:rsidRPr="00047485" w:rsidRDefault="002F5D34" w:rsidP="002F5D34">
            <w:pPr>
              <w:spacing w:after="0"/>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(1д, 2д, 3д, 4д, 6д)</w:t>
            </w:r>
          </w:p>
        </w:tc>
        <w:tc>
          <w:tcPr>
            <w:tcW w:w="1559" w:type="dxa"/>
            <w:tcBorders>
              <w:top w:val="single" w:sz="4" w:space="0" w:color="auto"/>
              <w:left w:val="single" w:sz="4" w:space="0" w:color="auto"/>
              <w:bottom w:val="single" w:sz="4" w:space="0" w:color="auto"/>
              <w:right w:val="single" w:sz="4" w:space="0" w:color="auto"/>
            </w:tcBorders>
          </w:tcPr>
          <w:p w14:paraId="278F1C1A" w14:textId="1960C10E" w:rsidR="002F5D34" w:rsidRPr="00047485" w:rsidRDefault="002F5D34" w:rsidP="002F5D34">
            <w:pPr>
              <w:spacing w:after="0" w:line="240" w:lineRule="auto"/>
              <w:ind w:left="57"/>
              <w:jc w:val="center"/>
              <w:rPr>
                <w:rFonts w:ascii="Times New Roman" w:hAnsi="Times New Roman" w:cs="Times New Roman"/>
                <w:sz w:val="18"/>
                <w:szCs w:val="18"/>
              </w:rPr>
            </w:pPr>
            <w:r w:rsidRPr="008C377C">
              <w:rPr>
                <w:rFonts w:ascii="Times New Roman" w:eastAsia="Times New Roman" w:hAnsi="Times New Roman" w:cs="Times New Roman"/>
                <w:sz w:val="18"/>
                <w:szCs w:val="18"/>
                <w:lang w:eastAsia="ru-RU"/>
              </w:rPr>
              <w:t>8504 20</w:t>
            </w:r>
          </w:p>
        </w:tc>
        <w:tc>
          <w:tcPr>
            <w:tcW w:w="3402" w:type="dxa"/>
            <w:tcBorders>
              <w:top w:val="single" w:sz="4" w:space="0" w:color="auto"/>
              <w:left w:val="single" w:sz="4" w:space="0" w:color="auto"/>
              <w:bottom w:val="single" w:sz="4" w:space="0" w:color="auto"/>
              <w:right w:val="single" w:sz="4" w:space="0" w:color="auto"/>
            </w:tcBorders>
          </w:tcPr>
          <w:p w14:paraId="2FDAFA7F"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Технический регламент Таможенного союза «О безопасности низковольтного оборудования»</w:t>
            </w:r>
          </w:p>
          <w:p w14:paraId="3835E6CA" w14:textId="7EC8ADC1" w:rsidR="002F5D34" w:rsidRPr="00047485" w:rsidRDefault="002F5D34" w:rsidP="002F5D34">
            <w:pPr>
              <w:spacing w:after="0"/>
              <w:rPr>
                <w:rFonts w:ascii="Times New Roman" w:hAnsi="Times New Roman" w:cs="Times New Roman"/>
                <w:sz w:val="18"/>
                <w:szCs w:val="18"/>
              </w:rPr>
            </w:pPr>
            <w:r w:rsidRPr="008C377C">
              <w:rPr>
                <w:rFonts w:ascii="Times New Roman" w:hAnsi="Times New Roman" w:cs="Times New Roman"/>
                <w:sz w:val="18"/>
                <w:szCs w:val="18"/>
              </w:rPr>
              <w:t>(ТР ТС 004/2011) утвержден решением Комиссии Таможенного союза 16.08.2011 г. № 768</w:t>
            </w:r>
          </w:p>
        </w:tc>
        <w:tc>
          <w:tcPr>
            <w:tcW w:w="4394" w:type="dxa"/>
            <w:tcBorders>
              <w:top w:val="single" w:sz="4" w:space="0" w:color="auto"/>
              <w:left w:val="single" w:sz="4" w:space="0" w:color="auto"/>
              <w:bottom w:val="single" w:sz="4" w:space="0" w:color="auto"/>
              <w:right w:val="single" w:sz="4" w:space="0" w:color="auto"/>
            </w:tcBorders>
          </w:tcPr>
          <w:p w14:paraId="73BEBA39"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ТР ТС 004/2011 </w:t>
            </w:r>
          </w:p>
          <w:p w14:paraId="76FB194F"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61558-1-2012</w:t>
            </w:r>
          </w:p>
          <w:p w14:paraId="1A06EE9A"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61558-2-1-2015</w:t>
            </w:r>
          </w:p>
          <w:p w14:paraId="16FC4A03"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61558-2-2-2015</w:t>
            </w:r>
          </w:p>
          <w:p w14:paraId="67B0142D"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61558-2-3-2015</w:t>
            </w:r>
          </w:p>
          <w:p w14:paraId="6903004D"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61558-2-4-2015</w:t>
            </w:r>
          </w:p>
          <w:p w14:paraId="332F70C6"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61558-2-5-2013</w:t>
            </w:r>
          </w:p>
          <w:p w14:paraId="3E063DDD"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61558-2-6-2012</w:t>
            </w:r>
          </w:p>
          <w:p w14:paraId="10800A46"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61558-2-7-2012</w:t>
            </w:r>
          </w:p>
          <w:p w14:paraId="1B16E1BE"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61558-2-8-2015</w:t>
            </w:r>
          </w:p>
          <w:p w14:paraId="57DF0658"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61558-2-9-2015</w:t>
            </w:r>
          </w:p>
          <w:p w14:paraId="22035362"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lastRenderedPageBreak/>
              <w:t>ГОСТ IEC 61558-2-10-2015</w:t>
            </w:r>
          </w:p>
          <w:p w14:paraId="74A2A247"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61558-2-12-2015</w:t>
            </w:r>
          </w:p>
          <w:p w14:paraId="1E38692B"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61558-2-13-2015</w:t>
            </w:r>
          </w:p>
          <w:p w14:paraId="75275555"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61558-2-14-2015</w:t>
            </w:r>
          </w:p>
          <w:p w14:paraId="01019F5C"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61558-2-15-2015</w:t>
            </w:r>
          </w:p>
          <w:p w14:paraId="364B3B1A"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61558-2-16-2015</w:t>
            </w:r>
          </w:p>
          <w:p w14:paraId="7F273480"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61558-2-20-2015</w:t>
            </w:r>
          </w:p>
          <w:p w14:paraId="06E3A8F4" w14:textId="1E1618EC" w:rsidR="002F5D34" w:rsidRPr="00047485" w:rsidRDefault="002F5D34" w:rsidP="002F5D34">
            <w:pPr>
              <w:spacing w:after="0"/>
              <w:rPr>
                <w:rFonts w:ascii="Times New Roman" w:hAnsi="Times New Roman" w:cs="Times New Roman"/>
                <w:sz w:val="18"/>
                <w:szCs w:val="18"/>
              </w:rPr>
            </w:pPr>
            <w:r w:rsidRPr="008C377C">
              <w:rPr>
                <w:rFonts w:ascii="Times New Roman" w:hAnsi="Times New Roman" w:cs="Times New Roman"/>
                <w:sz w:val="18"/>
                <w:szCs w:val="18"/>
              </w:rPr>
              <w:t>ГОСТ IEC 61558-2-23-2015</w:t>
            </w:r>
          </w:p>
        </w:tc>
      </w:tr>
      <w:tr w:rsidR="002F5D34" w:rsidRPr="00047485" w14:paraId="1CB05FC9" w14:textId="77777777" w:rsidTr="00693456">
        <w:tc>
          <w:tcPr>
            <w:tcW w:w="709" w:type="dxa"/>
            <w:tcBorders>
              <w:top w:val="single" w:sz="4" w:space="0" w:color="auto"/>
              <w:left w:val="single" w:sz="4" w:space="0" w:color="auto"/>
              <w:bottom w:val="single" w:sz="4" w:space="0" w:color="auto"/>
              <w:right w:val="single" w:sz="4" w:space="0" w:color="auto"/>
            </w:tcBorders>
          </w:tcPr>
          <w:p w14:paraId="7ECB0CAF" w14:textId="0FFE2110" w:rsidR="002F5D34" w:rsidRPr="00047485" w:rsidRDefault="008A2A9D" w:rsidP="002F5D34">
            <w:pPr>
              <w:spacing w:after="0"/>
              <w:rPr>
                <w:rFonts w:ascii="Times New Roman" w:hAnsi="Times New Roman" w:cs="Times New Roman"/>
                <w:sz w:val="18"/>
                <w:szCs w:val="18"/>
              </w:rPr>
            </w:pPr>
            <w:r>
              <w:rPr>
                <w:rFonts w:ascii="Times New Roman" w:hAnsi="Times New Roman" w:cs="Times New Roman"/>
                <w:sz w:val="18"/>
                <w:szCs w:val="18"/>
              </w:rPr>
              <w:lastRenderedPageBreak/>
              <w:t>В.6.1</w:t>
            </w:r>
            <w:r>
              <w:rPr>
                <w:rFonts w:ascii="Times New Roman" w:hAnsi="Times New Roman" w:cs="Times New Roman"/>
                <w:sz w:val="18"/>
                <w:szCs w:val="18"/>
              </w:rPr>
              <w:t>5</w:t>
            </w:r>
          </w:p>
        </w:tc>
        <w:tc>
          <w:tcPr>
            <w:tcW w:w="2693" w:type="dxa"/>
            <w:tcBorders>
              <w:top w:val="single" w:sz="4" w:space="0" w:color="auto"/>
              <w:left w:val="single" w:sz="4" w:space="0" w:color="auto"/>
              <w:bottom w:val="single" w:sz="4" w:space="0" w:color="auto"/>
              <w:right w:val="single" w:sz="4" w:space="0" w:color="auto"/>
            </w:tcBorders>
          </w:tcPr>
          <w:p w14:paraId="4EB28A9D" w14:textId="50C6EA7A" w:rsidR="002F5D34" w:rsidRPr="00047485" w:rsidRDefault="002F5D34" w:rsidP="002F5D3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C377C">
              <w:rPr>
                <w:rFonts w:ascii="Times New Roman" w:hAnsi="Times New Roman" w:cs="Times New Roman"/>
                <w:sz w:val="18"/>
                <w:szCs w:val="18"/>
              </w:rPr>
              <w:t>Конденсаторы и конденсаторные установки</w:t>
            </w:r>
          </w:p>
        </w:tc>
        <w:tc>
          <w:tcPr>
            <w:tcW w:w="1985" w:type="dxa"/>
            <w:tcBorders>
              <w:top w:val="single" w:sz="4" w:space="0" w:color="auto"/>
              <w:left w:val="single" w:sz="4" w:space="0" w:color="auto"/>
              <w:bottom w:val="single" w:sz="4" w:space="0" w:color="auto"/>
              <w:right w:val="single" w:sz="4" w:space="0" w:color="auto"/>
            </w:tcBorders>
          </w:tcPr>
          <w:p w14:paraId="7A1E34DD"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p>
          <w:p w14:paraId="73DF0DB9"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p>
          <w:p w14:paraId="4F1E73C2"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Декларирование</w:t>
            </w:r>
          </w:p>
          <w:p w14:paraId="327C7863" w14:textId="5E4BB590" w:rsidR="002F5D34" w:rsidRPr="00047485" w:rsidRDefault="002F5D34" w:rsidP="002F5D34">
            <w:pPr>
              <w:spacing w:after="0"/>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(1д, 2д, 3д, 4д, 6д)</w:t>
            </w:r>
          </w:p>
        </w:tc>
        <w:tc>
          <w:tcPr>
            <w:tcW w:w="1559" w:type="dxa"/>
            <w:tcBorders>
              <w:top w:val="single" w:sz="4" w:space="0" w:color="auto"/>
              <w:left w:val="single" w:sz="4" w:space="0" w:color="auto"/>
              <w:bottom w:val="single" w:sz="4" w:space="0" w:color="auto"/>
              <w:right w:val="single" w:sz="4" w:space="0" w:color="auto"/>
            </w:tcBorders>
          </w:tcPr>
          <w:p w14:paraId="19813838"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8532100000</w:t>
            </w:r>
          </w:p>
          <w:p w14:paraId="0D568D32"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8532210000</w:t>
            </w:r>
          </w:p>
          <w:p w14:paraId="4C736A44"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8532220000</w:t>
            </w:r>
          </w:p>
          <w:p w14:paraId="02C087E7"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8532230000</w:t>
            </w:r>
          </w:p>
          <w:p w14:paraId="2F2A4A30"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8532250000</w:t>
            </w:r>
          </w:p>
          <w:p w14:paraId="6C232F26" w14:textId="046CDFCC" w:rsidR="002F5D34" w:rsidRPr="00047485" w:rsidRDefault="002F5D34" w:rsidP="002F5D34">
            <w:pPr>
              <w:spacing w:after="0" w:line="240" w:lineRule="auto"/>
              <w:ind w:left="57"/>
              <w:jc w:val="center"/>
              <w:rPr>
                <w:rFonts w:ascii="Times New Roman" w:hAnsi="Times New Roman" w:cs="Times New Roman"/>
                <w:sz w:val="18"/>
                <w:szCs w:val="18"/>
              </w:rPr>
            </w:pPr>
            <w:r w:rsidRPr="008C377C">
              <w:rPr>
                <w:rFonts w:ascii="Times New Roman" w:eastAsia="Times New Roman" w:hAnsi="Times New Roman" w:cs="Times New Roman"/>
                <w:sz w:val="18"/>
                <w:szCs w:val="18"/>
                <w:lang w:eastAsia="ru-RU"/>
              </w:rPr>
              <w:t>8532290000</w:t>
            </w:r>
          </w:p>
        </w:tc>
        <w:tc>
          <w:tcPr>
            <w:tcW w:w="3402" w:type="dxa"/>
            <w:tcBorders>
              <w:top w:val="single" w:sz="4" w:space="0" w:color="auto"/>
              <w:left w:val="single" w:sz="4" w:space="0" w:color="auto"/>
              <w:bottom w:val="single" w:sz="4" w:space="0" w:color="auto"/>
              <w:right w:val="single" w:sz="4" w:space="0" w:color="auto"/>
            </w:tcBorders>
          </w:tcPr>
          <w:p w14:paraId="5FD23CBF"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Технический регламент Таможенного союза «О безопасности низковольтного оборудования»</w:t>
            </w:r>
          </w:p>
          <w:p w14:paraId="1CD4C60F" w14:textId="1F71489A" w:rsidR="002F5D34" w:rsidRPr="00047485" w:rsidRDefault="002F5D34" w:rsidP="002F5D34">
            <w:pPr>
              <w:spacing w:after="0"/>
              <w:rPr>
                <w:rFonts w:ascii="Times New Roman" w:hAnsi="Times New Roman" w:cs="Times New Roman"/>
                <w:sz w:val="18"/>
                <w:szCs w:val="18"/>
              </w:rPr>
            </w:pPr>
            <w:r w:rsidRPr="008C377C">
              <w:rPr>
                <w:rFonts w:ascii="Times New Roman" w:hAnsi="Times New Roman" w:cs="Times New Roman"/>
                <w:sz w:val="18"/>
                <w:szCs w:val="18"/>
              </w:rPr>
              <w:t>(ТР ТС 004/2011) утвержден решением Комиссии Таможенного союза 16.08.2011 г. № 768</w:t>
            </w:r>
          </w:p>
        </w:tc>
        <w:tc>
          <w:tcPr>
            <w:tcW w:w="4394" w:type="dxa"/>
            <w:tcBorders>
              <w:top w:val="single" w:sz="4" w:space="0" w:color="auto"/>
              <w:left w:val="single" w:sz="4" w:space="0" w:color="auto"/>
              <w:bottom w:val="single" w:sz="4" w:space="0" w:color="auto"/>
              <w:right w:val="single" w:sz="4" w:space="0" w:color="auto"/>
            </w:tcBorders>
          </w:tcPr>
          <w:p w14:paraId="57FAEDEC"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ТР ТС 004/2011 </w:t>
            </w:r>
          </w:p>
          <w:p w14:paraId="5086567E"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60358-1-2014</w:t>
            </w:r>
          </w:p>
          <w:p w14:paraId="4CB0FEDB"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СТ РК IEC </w:t>
            </w:r>
            <w:proofErr w:type="gramStart"/>
            <w:r w:rsidRPr="008C377C">
              <w:rPr>
                <w:rFonts w:ascii="Times New Roman" w:hAnsi="Times New Roman" w:cs="Times New Roman"/>
                <w:sz w:val="18"/>
                <w:szCs w:val="18"/>
              </w:rPr>
              <w:t>60358-2012</w:t>
            </w:r>
            <w:proofErr w:type="gramEnd"/>
          </w:p>
          <w:p w14:paraId="3D2E04A8"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12.2.007.5-75</w:t>
            </w:r>
          </w:p>
          <w:p w14:paraId="2975667E"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61071-2014</w:t>
            </w:r>
          </w:p>
          <w:p w14:paraId="17E9B1DD"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60931-1-2013</w:t>
            </w:r>
          </w:p>
          <w:p w14:paraId="7B5926B3"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60931-3-2013</w:t>
            </w:r>
          </w:p>
          <w:p w14:paraId="262EA2CE"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60931-2-2013</w:t>
            </w:r>
          </w:p>
          <w:p w14:paraId="66288363" w14:textId="77777777" w:rsidR="002F5D34" w:rsidRPr="008C377C" w:rsidRDefault="002F5D34" w:rsidP="002F5D34">
            <w:pPr>
              <w:spacing w:after="0" w:line="240" w:lineRule="auto"/>
              <w:rPr>
                <w:rFonts w:ascii="Times New Roman" w:hAnsi="Times New Roman" w:cs="Times New Roman"/>
                <w:bCs/>
                <w:color w:val="000000"/>
                <w:sz w:val="19"/>
                <w:szCs w:val="19"/>
              </w:rPr>
            </w:pPr>
            <w:r w:rsidRPr="008C377C">
              <w:rPr>
                <w:rFonts w:ascii="Times New Roman" w:hAnsi="Times New Roman" w:cs="Times New Roman"/>
                <w:bCs/>
                <w:color w:val="000000"/>
                <w:sz w:val="19"/>
                <w:szCs w:val="19"/>
              </w:rPr>
              <w:t xml:space="preserve">ГОСТ Р </w:t>
            </w:r>
            <w:proofErr w:type="gramStart"/>
            <w:r w:rsidRPr="008C377C">
              <w:rPr>
                <w:rFonts w:ascii="Times New Roman" w:hAnsi="Times New Roman" w:cs="Times New Roman"/>
                <w:bCs/>
                <w:color w:val="000000"/>
                <w:sz w:val="19"/>
                <w:szCs w:val="19"/>
              </w:rPr>
              <w:t>МЭК  61048</w:t>
            </w:r>
            <w:proofErr w:type="gramEnd"/>
          </w:p>
          <w:p w14:paraId="3B4562E7" w14:textId="77777777" w:rsidR="002F5D34" w:rsidRPr="008C377C" w:rsidRDefault="002F5D34" w:rsidP="002F5D34">
            <w:pPr>
              <w:spacing w:after="0" w:line="240" w:lineRule="auto"/>
              <w:rPr>
                <w:rFonts w:ascii="Times New Roman" w:hAnsi="Times New Roman" w:cs="Times New Roman"/>
                <w:bCs/>
                <w:color w:val="000000"/>
                <w:sz w:val="19"/>
                <w:szCs w:val="19"/>
              </w:rPr>
            </w:pPr>
            <w:r w:rsidRPr="008C377C">
              <w:rPr>
                <w:rFonts w:ascii="Times New Roman" w:hAnsi="Times New Roman" w:cs="Times New Roman"/>
                <w:bCs/>
                <w:color w:val="000000"/>
                <w:sz w:val="19"/>
                <w:szCs w:val="19"/>
              </w:rPr>
              <w:t xml:space="preserve">ГОСТ IEC 61048 </w:t>
            </w:r>
          </w:p>
          <w:p w14:paraId="29BEEDAA" w14:textId="6FF00E02" w:rsidR="002F5D34" w:rsidRPr="00047485" w:rsidRDefault="002F5D34" w:rsidP="002F5D34">
            <w:pPr>
              <w:spacing w:after="0"/>
              <w:rPr>
                <w:rFonts w:ascii="Times New Roman" w:hAnsi="Times New Roman" w:cs="Times New Roman"/>
                <w:sz w:val="18"/>
                <w:szCs w:val="18"/>
              </w:rPr>
            </w:pPr>
            <w:r w:rsidRPr="008C377C">
              <w:rPr>
                <w:rFonts w:ascii="Times New Roman" w:hAnsi="Times New Roman" w:cs="Times New Roman"/>
                <w:bCs/>
                <w:color w:val="000000"/>
                <w:sz w:val="19"/>
                <w:szCs w:val="19"/>
              </w:rPr>
              <w:t>СТБ МЭК 61140</w:t>
            </w:r>
          </w:p>
        </w:tc>
      </w:tr>
      <w:tr w:rsidR="002F5D34" w:rsidRPr="00047485" w14:paraId="19C5ECEC" w14:textId="77777777" w:rsidTr="00693456">
        <w:tc>
          <w:tcPr>
            <w:tcW w:w="709" w:type="dxa"/>
            <w:tcBorders>
              <w:top w:val="single" w:sz="4" w:space="0" w:color="auto"/>
              <w:left w:val="single" w:sz="4" w:space="0" w:color="auto"/>
              <w:bottom w:val="single" w:sz="4" w:space="0" w:color="auto"/>
              <w:right w:val="single" w:sz="4" w:space="0" w:color="auto"/>
            </w:tcBorders>
          </w:tcPr>
          <w:p w14:paraId="0D8B5D87" w14:textId="7AC43451" w:rsidR="002F5D34" w:rsidRPr="00047485" w:rsidRDefault="008A2A9D" w:rsidP="002F5D34">
            <w:pPr>
              <w:spacing w:after="0"/>
              <w:rPr>
                <w:rFonts w:ascii="Times New Roman" w:hAnsi="Times New Roman" w:cs="Times New Roman"/>
                <w:sz w:val="18"/>
                <w:szCs w:val="18"/>
              </w:rPr>
            </w:pPr>
            <w:r>
              <w:rPr>
                <w:rFonts w:ascii="Times New Roman" w:hAnsi="Times New Roman" w:cs="Times New Roman"/>
                <w:sz w:val="18"/>
                <w:szCs w:val="18"/>
              </w:rPr>
              <w:t>В.6.1</w:t>
            </w:r>
            <w:r>
              <w:rPr>
                <w:rFonts w:ascii="Times New Roman" w:hAnsi="Times New Roman" w:cs="Times New Roman"/>
                <w:sz w:val="18"/>
                <w:szCs w:val="18"/>
              </w:rPr>
              <w:t>6</w:t>
            </w:r>
          </w:p>
        </w:tc>
        <w:tc>
          <w:tcPr>
            <w:tcW w:w="2693" w:type="dxa"/>
            <w:tcBorders>
              <w:top w:val="single" w:sz="4" w:space="0" w:color="auto"/>
              <w:left w:val="single" w:sz="4" w:space="0" w:color="auto"/>
              <w:bottom w:val="single" w:sz="4" w:space="0" w:color="auto"/>
              <w:right w:val="single" w:sz="4" w:space="0" w:color="auto"/>
            </w:tcBorders>
          </w:tcPr>
          <w:p w14:paraId="368FB87E" w14:textId="0FC5518F" w:rsidR="002F5D34" w:rsidRPr="00047485" w:rsidRDefault="002F5D34" w:rsidP="002F5D3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C377C">
              <w:rPr>
                <w:rFonts w:ascii="Times New Roman" w:hAnsi="Times New Roman" w:cs="Times New Roman"/>
                <w:sz w:val="18"/>
                <w:szCs w:val="18"/>
              </w:rPr>
              <w:t>Автоматические устройства управления бытовыми электрическими приборами</w:t>
            </w:r>
          </w:p>
        </w:tc>
        <w:tc>
          <w:tcPr>
            <w:tcW w:w="1985" w:type="dxa"/>
            <w:tcBorders>
              <w:top w:val="single" w:sz="4" w:space="0" w:color="auto"/>
              <w:left w:val="single" w:sz="4" w:space="0" w:color="auto"/>
              <w:bottom w:val="single" w:sz="4" w:space="0" w:color="auto"/>
              <w:right w:val="single" w:sz="4" w:space="0" w:color="auto"/>
            </w:tcBorders>
          </w:tcPr>
          <w:p w14:paraId="1FD6A5BB"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Декларирование</w:t>
            </w:r>
          </w:p>
          <w:p w14:paraId="42A5994F" w14:textId="08A0B50E" w:rsidR="002F5D34" w:rsidRPr="00047485" w:rsidRDefault="002F5D34" w:rsidP="002F5D34">
            <w:pPr>
              <w:spacing w:after="0"/>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(1д, 2д, 3д, 4д, 6д)</w:t>
            </w:r>
          </w:p>
        </w:tc>
        <w:tc>
          <w:tcPr>
            <w:tcW w:w="1559" w:type="dxa"/>
            <w:tcBorders>
              <w:top w:val="single" w:sz="4" w:space="0" w:color="auto"/>
              <w:left w:val="single" w:sz="4" w:space="0" w:color="auto"/>
              <w:bottom w:val="single" w:sz="4" w:space="0" w:color="auto"/>
              <w:right w:val="single" w:sz="4" w:space="0" w:color="auto"/>
            </w:tcBorders>
          </w:tcPr>
          <w:p w14:paraId="184E7D74"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8536 10</w:t>
            </w:r>
          </w:p>
          <w:p w14:paraId="162F9ACB"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8536 10 100 0</w:t>
            </w:r>
          </w:p>
          <w:p w14:paraId="3B521472"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8536 10 500 0</w:t>
            </w:r>
          </w:p>
          <w:p w14:paraId="56E723D1"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8536 10 900 0</w:t>
            </w:r>
          </w:p>
          <w:p w14:paraId="7C55F0EC"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8536 50 030 0</w:t>
            </w:r>
          </w:p>
          <w:p w14:paraId="08089270"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8536 50 050 0</w:t>
            </w:r>
          </w:p>
          <w:p w14:paraId="4BE67A2D"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8536 50 070 0</w:t>
            </w:r>
          </w:p>
          <w:p w14:paraId="63E9DF9F"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8536 50 110</w:t>
            </w:r>
          </w:p>
          <w:p w14:paraId="1E34B759"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8536 50 110 1</w:t>
            </w:r>
          </w:p>
          <w:p w14:paraId="676A89FA"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8536 50 110 9</w:t>
            </w:r>
          </w:p>
          <w:p w14:paraId="7D3C21F2"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8536 50 150</w:t>
            </w:r>
          </w:p>
          <w:p w14:paraId="06EF30DC"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8536 50 150 1</w:t>
            </w:r>
          </w:p>
          <w:p w14:paraId="213229C9"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8536 50 150 9</w:t>
            </w:r>
          </w:p>
          <w:p w14:paraId="1C79D0E6"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lastRenderedPageBreak/>
              <w:t>8536 50 190</w:t>
            </w:r>
          </w:p>
          <w:p w14:paraId="084FC8F9"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8536 41</w:t>
            </w:r>
          </w:p>
          <w:p w14:paraId="77DD9B85"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8536 49 000 0</w:t>
            </w:r>
          </w:p>
          <w:p w14:paraId="0BA43DD2"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8536 50 190 1</w:t>
            </w:r>
          </w:p>
          <w:p w14:paraId="36E4688C"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8536 50 190 3</w:t>
            </w:r>
          </w:p>
          <w:p w14:paraId="738B92BB"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8536 50 190 7</w:t>
            </w:r>
          </w:p>
          <w:p w14:paraId="4C8901E6"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8536 50 800 0</w:t>
            </w:r>
          </w:p>
          <w:p w14:paraId="3F1AB909"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8536 61</w:t>
            </w:r>
          </w:p>
          <w:p w14:paraId="7F3957FF"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8536 61 100 0</w:t>
            </w:r>
          </w:p>
          <w:p w14:paraId="55F1C7A6"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8536 61 900 0</w:t>
            </w:r>
          </w:p>
          <w:p w14:paraId="37850871"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8536 69</w:t>
            </w:r>
          </w:p>
          <w:p w14:paraId="05A1A86D"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8536 69 100 0</w:t>
            </w:r>
          </w:p>
          <w:p w14:paraId="25C71B1E"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8536 69 300 0</w:t>
            </w:r>
          </w:p>
          <w:p w14:paraId="6268063E"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8536 69 900</w:t>
            </w:r>
          </w:p>
          <w:p w14:paraId="4BC46924"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8536 69 900 2</w:t>
            </w:r>
          </w:p>
          <w:p w14:paraId="49026424"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8536 69 900 8</w:t>
            </w:r>
          </w:p>
          <w:p w14:paraId="7BC89FA7"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8536 70 000</w:t>
            </w:r>
          </w:p>
          <w:p w14:paraId="5AA1BD0E"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8536 70 000 1</w:t>
            </w:r>
          </w:p>
          <w:p w14:paraId="09DEB7CD"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8536 70 000 2</w:t>
            </w:r>
          </w:p>
          <w:p w14:paraId="403DF4A9"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8536 70 000 3</w:t>
            </w:r>
          </w:p>
          <w:p w14:paraId="23DFD249"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8536 70 000 4</w:t>
            </w:r>
          </w:p>
          <w:p w14:paraId="5C92FAA8"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8536 90</w:t>
            </w:r>
          </w:p>
          <w:p w14:paraId="0DA6EB75"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8536 90 010 0</w:t>
            </w:r>
          </w:p>
          <w:p w14:paraId="57A3949C"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8536 90 100 0</w:t>
            </w:r>
          </w:p>
          <w:p w14:paraId="39890BD9"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8536 90 200 0</w:t>
            </w:r>
          </w:p>
          <w:p w14:paraId="65F735E0" w14:textId="5998623E" w:rsidR="002F5D34" w:rsidRPr="00047485" w:rsidRDefault="002F5D34" w:rsidP="002F5D34">
            <w:pPr>
              <w:spacing w:after="0" w:line="240" w:lineRule="auto"/>
              <w:ind w:left="57"/>
              <w:jc w:val="center"/>
              <w:rPr>
                <w:rFonts w:ascii="Times New Roman" w:hAnsi="Times New Roman" w:cs="Times New Roman"/>
                <w:sz w:val="18"/>
                <w:szCs w:val="18"/>
              </w:rPr>
            </w:pPr>
            <w:r w:rsidRPr="008C377C">
              <w:rPr>
                <w:rFonts w:ascii="Times New Roman" w:eastAsia="Times New Roman" w:hAnsi="Times New Roman" w:cs="Times New Roman"/>
                <w:sz w:val="18"/>
                <w:szCs w:val="18"/>
                <w:lang w:eastAsia="ru-RU"/>
              </w:rPr>
              <w:t>8536 90 850 0</w:t>
            </w:r>
          </w:p>
        </w:tc>
        <w:tc>
          <w:tcPr>
            <w:tcW w:w="3402" w:type="dxa"/>
            <w:tcBorders>
              <w:top w:val="single" w:sz="4" w:space="0" w:color="auto"/>
              <w:left w:val="single" w:sz="4" w:space="0" w:color="auto"/>
              <w:bottom w:val="single" w:sz="4" w:space="0" w:color="auto"/>
              <w:right w:val="single" w:sz="4" w:space="0" w:color="auto"/>
            </w:tcBorders>
          </w:tcPr>
          <w:p w14:paraId="45FDB944"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lastRenderedPageBreak/>
              <w:t>Технический регламент Таможенного союза «О безопасности низковольтного оборудования»</w:t>
            </w:r>
          </w:p>
          <w:p w14:paraId="57DACBD5" w14:textId="31B95041" w:rsidR="002F5D34" w:rsidRPr="00047485" w:rsidRDefault="002F5D34" w:rsidP="002F5D34">
            <w:pPr>
              <w:spacing w:after="0"/>
              <w:rPr>
                <w:rFonts w:ascii="Times New Roman" w:hAnsi="Times New Roman" w:cs="Times New Roman"/>
                <w:sz w:val="18"/>
                <w:szCs w:val="18"/>
              </w:rPr>
            </w:pPr>
            <w:r w:rsidRPr="008C377C">
              <w:rPr>
                <w:rFonts w:ascii="Times New Roman" w:hAnsi="Times New Roman" w:cs="Times New Roman"/>
                <w:sz w:val="18"/>
                <w:szCs w:val="18"/>
              </w:rPr>
              <w:t>(ТР ТС 004/2011) утвержден решением Комиссии Таможенного союза 16.08.2011 г. № 768</w:t>
            </w:r>
          </w:p>
        </w:tc>
        <w:tc>
          <w:tcPr>
            <w:tcW w:w="4394" w:type="dxa"/>
            <w:tcBorders>
              <w:top w:val="single" w:sz="4" w:space="0" w:color="auto"/>
              <w:left w:val="single" w:sz="4" w:space="0" w:color="auto"/>
              <w:bottom w:val="single" w:sz="4" w:space="0" w:color="auto"/>
              <w:right w:val="single" w:sz="4" w:space="0" w:color="auto"/>
            </w:tcBorders>
          </w:tcPr>
          <w:p w14:paraId="2D488C54"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ТР ТС 004/2011 </w:t>
            </w:r>
          </w:p>
          <w:p w14:paraId="533C4DA1"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60730-1-2011</w:t>
            </w:r>
          </w:p>
          <w:p w14:paraId="4B7AEE88"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60730-1-2016</w:t>
            </w:r>
          </w:p>
          <w:p w14:paraId="461DB777"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ГОСТ Р </w:t>
            </w:r>
            <w:proofErr w:type="gramStart"/>
            <w:r w:rsidRPr="008C377C">
              <w:rPr>
                <w:rFonts w:ascii="Times New Roman" w:hAnsi="Times New Roman" w:cs="Times New Roman"/>
                <w:sz w:val="18"/>
                <w:szCs w:val="18"/>
              </w:rPr>
              <w:t>53994.2.15-2011</w:t>
            </w:r>
            <w:proofErr w:type="gramEnd"/>
            <w:r w:rsidRPr="008C377C">
              <w:rPr>
                <w:rFonts w:ascii="Times New Roman" w:hAnsi="Times New Roman" w:cs="Times New Roman"/>
                <w:sz w:val="18"/>
                <w:szCs w:val="18"/>
              </w:rPr>
              <w:t xml:space="preserve"> (МЭК 60730-2-15:2008)</w:t>
            </w:r>
          </w:p>
          <w:p w14:paraId="7D1424D2"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60730-2-10-2013</w:t>
            </w:r>
          </w:p>
          <w:p w14:paraId="08D58F44"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32128.2.11-2013 (IEC 60730-2-11:2006)</w:t>
            </w:r>
          </w:p>
          <w:p w14:paraId="03E5EAAA"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60730-2-12-2012</w:t>
            </w:r>
          </w:p>
          <w:p w14:paraId="26682FC3"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60730-2-13-2015</w:t>
            </w:r>
          </w:p>
          <w:p w14:paraId="05FD0191"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60730-2-14-2012</w:t>
            </w:r>
          </w:p>
          <w:p w14:paraId="5631D438"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60730-2-15-2013</w:t>
            </w:r>
          </w:p>
          <w:p w14:paraId="50A73931"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60730-2-19-2012</w:t>
            </w:r>
          </w:p>
          <w:p w14:paraId="3A49E644"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60730-2-2-2011</w:t>
            </w:r>
          </w:p>
          <w:p w14:paraId="401393E6"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60730-2-3-2014</w:t>
            </w:r>
          </w:p>
          <w:p w14:paraId="4A1DA630"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lastRenderedPageBreak/>
              <w:t>ГОСТ IEC 60730-2-4-2011</w:t>
            </w:r>
          </w:p>
          <w:p w14:paraId="6E7D4BC9"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60730-2-5-2012</w:t>
            </w:r>
          </w:p>
          <w:p w14:paraId="57D161BE"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60730-2-6-2014</w:t>
            </w:r>
          </w:p>
          <w:p w14:paraId="169F9C74"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60730-2-7-2011</w:t>
            </w:r>
          </w:p>
          <w:p w14:paraId="0441CD3C"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60730-2-8-2012</w:t>
            </w:r>
          </w:p>
          <w:p w14:paraId="6B6B2806"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60730-2-9-2011</w:t>
            </w:r>
          </w:p>
          <w:p w14:paraId="08EB54FC"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60730-2-12-2017</w:t>
            </w:r>
          </w:p>
          <w:p w14:paraId="7FCA9513" w14:textId="4728031D" w:rsidR="002F5D34" w:rsidRPr="00047485" w:rsidRDefault="002F5D34" w:rsidP="002F5D34">
            <w:pPr>
              <w:spacing w:after="0"/>
              <w:rPr>
                <w:rFonts w:ascii="Times New Roman" w:hAnsi="Times New Roman" w:cs="Times New Roman"/>
                <w:sz w:val="18"/>
                <w:szCs w:val="18"/>
              </w:rPr>
            </w:pPr>
            <w:r w:rsidRPr="008C377C">
              <w:rPr>
                <w:rFonts w:ascii="Times New Roman" w:hAnsi="Times New Roman" w:cs="Times New Roman"/>
                <w:sz w:val="18"/>
                <w:szCs w:val="18"/>
              </w:rPr>
              <w:t>ГОСТ IEC 60730-2-7-2017</w:t>
            </w:r>
          </w:p>
        </w:tc>
      </w:tr>
      <w:tr w:rsidR="002F5D34" w:rsidRPr="00047485" w14:paraId="2B4613C2" w14:textId="77777777" w:rsidTr="00693456">
        <w:tc>
          <w:tcPr>
            <w:tcW w:w="709" w:type="dxa"/>
            <w:tcBorders>
              <w:top w:val="single" w:sz="4" w:space="0" w:color="auto"/>
              <w:left w:val="single" w:sz="4" w:space="0" w:color="auto"/>
              <w:bottom w:val="single" w:sz="4" w:space="0" w:color="auto"/>
              <w:right w:val="single" w:sz="4" w:space="0" w:color="auto"/>
            </w:tcBorders>
          </w:tcPr>
          <w:p w14:paraId="5029E44F" w14:textId="3800A7C9" w:rsidR="002F5D34" w:rsidRPr="00047485" w:rsidRDefault="008A2A9D" w:rsidP="002F5D34">
            <w:pPr>
              <w:spacing w:after="0"/>
              <w:rPr>
                <w:rFonts w:ascii="Times New Roman" w:hAnsi="Times New Roman" w:cs="Times New Roman"/>
                <w:sz w:val="18"/>
                <w:szCs w:val="18"/>
              </w:rPr>
            </w:pPr>
            <w:r>
              <w:rPr>
                <w:rFonts w:ascii="Times New Roman" w:hAnsi="Times New Roman" w:cs="Times New Roman"/>
                <w:sz w:val="18"/>
                <w:szCs w:val="18"/>
              </w:rPr>
              <w:lastRenderedPageBreak/>
              <w:t>В.6.1</w:t>
            </w:r>
            <w:r>
              <w:rPr>
                <w:rFonts w:ascii="Times New Roman" w:hAnsi="Times New Roman" w:cs="Times New Roman"/>
                <w:sz w:val="18"/>
                <w:szCs w:val="18"/>
              </w:rPr>
              <w:t>7</w:t>
            </w:r>
          </w:p>
        </w:tc>
        <w:tc>
          <w:tcPr>
            <w:tcW w:w="2693" w:type="dxa"/>
            <w:tcBorders>
              <w:top w:val="single" w:sz="4" w:space="0" w:color="auto"/>
              <w:left w:val="single" w:sz="4" w:space="0" w:color="auto"/>
              <w:bottom w:val="single" w:sz="4" w:space="0" w:color="auto"/>
              <w:right w:val="single" w:sz="4" w:space="0" w:color="auto"/>
            </w:tcBorders>
          </w:tcPr>
          <w:p w14:paraId="722887E8" w14:textId="781AF102" w:rsidR="002F5D34" w:rsidRPr="00047485" w:rsidRDefault="002F5D34" w:rsidP="002F5D3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C377C">
              <w:rPr>
                <w:rFonts w:ascii="Times New Roman" w:hAnsi="Times New Roman" w:cs="Times New Roman"/>
                <w:sz w:val="18"/>
                <w:szCs w:val="18"/>
              </w:rPr>
              <w:t>Приборы и арматура электротехническая бытовая</w:t>
            </w:r>
          </w:p>
        </w:tc>
        <w:tc>
          <w:tcPr>
            <w:tcW w:w="1985" w:type="dxa"/>
            <w:tcBorders>
              <w:top w:val="single" w:sz="4" w:space="0" w:color="auto"/>
              <w:left w:val="single" w:sz="4" w:space="0" w:color="auto"/>
              <w:bottom w:val="single" w:sz="4" w:space="0" w:color="auto"/>
              <w:right w:val="single" w:sz="4" w:space="0" w:color="auto"/>
            </w:tcBorders>
          </w:tcPr>
          <w:p w14:paraId="3C9CDCED"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Декларирование</w:t>
            </w:r>
          </w:p>
          <w:p w14:paraId="17F2CDFD" w14:textId="68D44C08" w:rsidR="002F5D34" w:rsidRPr="00047485" w:rsidRDefault="002F5D34" w:rsidP="002F5D34">
            <w:pPr>
              <w:spacing w:after="0"/>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(1д, 2д, 3д, 4д, 6д)</w:t>
            </w:r>
          </w:p>
        </w:tc>
        <w:tc>
          <w:tcPr>
            <w:tcW w:w="1559" w:type="dxa"/>
            <w:tcBorders>
              <w:top w:val="single" w:sz="4" w:space="0" w:color="auto"/>
              <w:left w:val="single" w:sz="4" w:space="0" w:color="auto"/>
              <w:bottom w:val="single" w:sz="4" w:space="0" w:color="auto"/>
              <w:right w:val="single" w:sz="4" w:space="0" w:color="auto"/>
            </w:tcBorders>
          </w:tcPr>
          <w:p w14:paraId="58D51C61" w14:textId="3375CA3D" w:rsidR="002F5D34" w:rsidRPr="00047485" w:rsidRDefault="002F5D34" w:rsidP="002F5D34">
            <w:pPr>
              <w:spacing w:after="0" w:line="240" w:lineRule="auto"/>
              <w:ind w:left="57"/>
              <w:jc w:val="center"/>
              <w:rPr>
                <w:rFonts w:ascii="Times New Roman" w:hAnsi="Times New Roman" w:cs="Times New Roman"/>
                <w:sz w:val="18"/>
                <w:szCs w:val="18"/>
              </w:rPr>
            </w:pPr>
            <w:r w:rsidRPr="008C377C">
              <w:rPr>
                <w:rFonts w:ascii="Times New Roman" w:eastAsia="Times New Roman" w:hAnsi="Times New Roman" w:cs="Times New Roman"/>
                <w:sz w:val="18"/>
                <w:szCs w:val="18"/>
                <w:lang w:eastAsia="ru-RU"/>
              </w:rPr>
              <w:t>8510 10 000 0</w:t>
            </w:r>
          </w:p>
        </w:tc>
        <w:tc>
          <w:tcPr>
            <w:tcW w:w="3402" w:type="dxa"/>
            <w:tcBorders>
              <w:top w:val="single" w:sz="4" w:space="0" w:color="auto"/>
              <w:left w:val="single" w:sz="4" w:space="0" w:color="auto"/>
              <w:bottom w:val="single" w:sz="4" w:space="0" w:color="auto"/>
              <w:right w:val="single" w:sz="4" w:space="0" w:color="auto"/>
            </w:tcBorders>
          </w:tcPr>
          <w:p w14:paraId="48DC5F40"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Технический регламент Таможенного союза «О безопасности низковольтного оборудования»</w:t>
            </w:r>
          </w:p>
          <w:p w14:paraId="02AE9B4B" w14:textId="493EF2F7" w:rsidR="002F5D34" w:rsidRPr="00047485" w:rsidRDefault="002F5D34" w:rsidP="002F5D34">
            <w:pPr>
              <w:spacing w:after="0"/>
              <w:rPr>
                <w:rFonts w:ascii="Times New Roman" w:hAnsi="Times New Roman" w:cs="Times New Roman"/>
                <w:sz w:val="18"/>
                <w:szCs w:val="18"/>
              </w:rPr>
            </w:pPr>
            <w:r w:rsidRPr="008C377C">
              <w:rPr>
                <w:rFonts w:ascii="Times New Roman" w:hAnsi="Times New Roman" w:cs="Times New Roman"/>
                <w:sz w:val="18"/>
                <w:szCs w:val="18"/>
              </w:rPr>
              <w:t>(ТР ТС 004/2011) утвержден решением Комиссии Таможенного союза 16.08.2011 г. № 768</w:t>
            </w:r>
          </w:p>
        </w:tc>
        <w:tc>
          <w:tcPr>
            <w:tcW w:w="4394" w:type="dxa"/>
            <w:tcBorders>
              <w:top w:val="single" w:sz="4" w:space="0" w:color="auto"/>
              <w:left w:val="single" w:sz="4" w:space="0" w:color="auto"/>
              <w:bottom w:val="single" w:sz="4" w:space="0" w:color="auto"/>
              <w:right w:val="single" w:sz="4" w:space="0" w:color="auto"/>
            </w:tcBorders>
          </w:tcPr>
          <w:p w14:paraId="0EFBC9F8"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ТР ТС 004/2011 </w:t>
            </w:r>
          </w:p>
          <w:p w14:paraId="6C7FF992"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30849.1-2002 (МЭК 60309-1:1999)</w:t>
            </w:r>
          </w:p>
          <w:p w14:paraId="04964503"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30849.2-2002 (МЭК 60309-2:1999)</w:t>
            </w:r>
          </w:p>
          <w:p w14:paraId="13E23805"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60309-4-2013</w:t>
            </w:r>
          </w:p>
          <w:p w14:paraId="688BC692"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30851.1-2002</w:t>
            </w:r>
          </w:p>
          <w:p w14:paraId="554DB611"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30851.2.2-2002 (МЭК 60320-2-2:1998)</w:t>
            </w:r>
          </w:p>
          <w:p w14:paraId="214E7AA7"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lastRenderedPageBreak/>
              <w:t>ГОСТ 30851.2.3-2012 (IEC 60320-2-3:1998)</w:t>
            </w:r>
          </w:p>
          <w:p w14:paraId="5AC40F4A"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60884-1-2013</w:t>
            </w:r>
          </w:p>
          <w:p w14:paraId="2E8B73AF"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30988.2.2-2012 (IEC 60884-2-2:1989)</w:t>
            </w:r>
          </w:p>
          <w:p w14:paraId="36E1C655"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30988.2.5-2003 (МЭК 60884-2-5:1995)</w:t>
            </w:r>
          </w:p>
          <w:p w14:paraId="0E8288D8"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30988.2.6-2012 (IEC 60884-2-6:1997)</w:t>
            </w:r>
          </w:p>
          <w:p w14:paraId="40C87167"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60884-2-7-2013</w:t>
            </w:r>
          </w:p>
          <w:p w14:paraId="64B35954"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31195.1-2012 (IEC 60998-1:1990)</w:t>
            </w:r>
          </w:p>
          <w:p w14:paraId="4F76CE58"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60998-2-1-2013</w:t>
            </w:r>
          </w:p>
          <w:p w14:paraId="1BD6F637"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60998-2-2-2013</w:t>
            </w:r>
          </w:p>
          <w:p w14:paraId="20B05334"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31195.2.3-2012 (IEC 60998-2-3:1991)</w:t>
            </w:r>
          </w:p>
          <w:p w14:paraId="2774C6B6"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60998-2-4-2013</w:t>
            </w:r>
          </w:p>
          <w:p w14:paraId="45F7FF45"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31602.1-2012 (IEC 60999-1:1999)</w:t>
            </w:r>
          </w:p>
          <w:p w14:paraId="5608DB06"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31602.2-2012 (IEC 60999-2:1995)</w:t>
            </w:r>
          </w:p>
          <w:p w14:paraId="2CC750AB"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61535-2015</w:t>
            </w:r>
          </w:p>
          <w:p w14:paraId="756E81A4"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61210-2011</w:t>
            </w:r>
          </w:p>
          <w:p w14:paraId="2B706265"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60320-2-3-2017</w:t>
            </w:r>
          </w:p>
          <w:p w14:paraId="117B933D"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60884-2-2-2017</w:t>
            </w:r>
          </w:p>
          <w:p w14:paraId="4CCC36C5"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60884-2-7-2016</w:t>
            </w:r>
          </w:p>
          <w:p w14:paraId="515DF277"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60309-1-2016</w:t>
            </w:r>
          </w:p>
          <w:p w14:paraId="7F884EDB" w14:textId="1C2BA356" w:rsidR="002F5D34" w:rsidRPr="00047485" w:rsidRDefault="002F5D34" w:rsidP="002F5D34">
            <w:pPr>
              <w:spacing w:after="0"/>
              <w:rPr>
                <w:rFonts w:ascii="Times New Roman" w:hAnsi="Times New Roman" w:cs="Times New Roman"/>
                <w:sz w:val="18"/>
                <w:szCs w:val="18"/>
              </w:rPr>
            </w:pPr>
            <w:r w:rsidRPr="008C377C">
              <w:rPr>
                <w:rFonts w:ascii="Times New Roman" w:hAnsi="Times New Roman" w:cs="Times New Roman"/>
                <w:sz w:val="18"/>
                <w:szCs w:val="18"/>
              </w:rPr>
              <w:t>ГОСТ IEC 60309-2-2016</w:t>
            </w:r>
          </w:p>
        </w:tc>
      </w:tr>
      <w:tr w:rsidR="002F5D34" w:rsidRPr="00047485" w14:paraId="134A1A87" w14:textId="77777777" w:rsidTr="00693456">
        <w:tc>
          <w:tcPr>
            <w:tcW w:w="709" w:type="dxa"/>
            <w:tcBorders>
              <w:top w:val="single" w:sz="4" w:space="0" w:color="auto"/>
              <w:left w:val="single" w:sz="4" w:space="0" w:color="auto"/>
              <w:bottom w:val="single" w:sz="4" w:space="0" w:color="auto"/>
              <w:right w:val="single" w:sz="4" w:space="0" w:color="auto"/>
            </w:tcBorders>
          </w:tcPr>
          <w:p w14:paraId="751472A7" w14:textId="67B59D1A" w:rsidR="002F5D34" w:rsidRPr="00047485" w:rsidRDefault="008A2A9D" w:rsidP="002F5D34">
            <w:pPr>
              <w:spacing w:after="0"/>
              <w:rPr>
                <w:rFonts w:ascii="Times New Roman" w:hAnsi="Times New Roman" w:cs="Times New Roman"/>
                <w:sz w:val="18"/>
                <w:szCs w:val="18"/>
              </w:rPr>
            </w:pPr>
            <w:r>
              <w:rPr>
                <w:rFonts w:ascii="Times New Roman" w:hAnsi="Times New Roman" w:cs="Times New Roman"/>
                <w:sz w:val="18"/>
                <w:szCs w:val="18"/>
              </w:rPr>
              <w:lastRenderedPageBreak/>
              <w:t>В.6.1</w:t>
            </w:r>
            <w:r>
              <w:rPr>
                <w:rFonts w:ascii="Times New Roman" w:hAnsi="Times New Roman" w:cs="Times New Roman"/>
                <w:sz w:val="18"/>
                <w:szCs w:val="18"/>
              </w:rPr>
              <w:t>8</w:t>
            </w:r>
          </w:p>
        </w:tc>
        <w:tc>
          <w:tcPr>
            <w:tcW w:w="2693" w:type="dxa"/>
            <w:tcBorders>
              <w:top w:val="single" w:sz="4" w:space="0" w:color="auto"/>
              <w:left w:val="single" w:sz="4" w:space="0" w:color="auto"/>
              <w:bottom w:val="single" w:sz="4" w:space="0" w:color="auto"/>
              <w:right w:val="single" w:sz="4" w:space="0" w:color="auto"/>
            </w:tcBorders>
          </w:tcPr>
          <w:p w14:paraId="2C7F6E19" w14:textId="2B4AEAB7" w:rsidR="002F5D34" w:rsidRPr="00047485" w:rsidRDefault="002F5D34" w:rsidP="002F5D3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C377C">
              <w:rPr>
                <w:rFonts w:ascii="Times New Roman" w:hAnsi="Times New Roman" w:cs="Times New Roman"/>
                <w:sz w:val="18"/>
                <w:szCs w:val="18"/>
              </w:rPr>
              <w:t>Приборы с электродвигателем</w:t>
            </w:r>
          </w:p>
        </w:tc>
        <w:tc>
          <w:tcPr>
            <w:tcW w:w="1985" w:type="dxa"/>
            <w:tcBorders>
              <w:top w:val="single" w:sz="4" w:space="0" w:color="auto"/>
              <w:left w:val="single" w:sz="4" w:space="0" w:color="auto"/>
              <w:bottom w:val="single" w:sz="4" w:space="0" w:color="auto"/>
              <w:right w:val="single" w:sz="4" w:space="0" w:color="auto"/>
            </w:tcBorders>
          </w:tcPr>
          <w:p w14:paraId="741B44B8"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Декларирование</w:t>
            </w:r>
          </w:p>
          <w:p w14:paraId="2FAF919F" w14:textId="552849AB" w:rsidR="002F5D34" w:rsidRPr="00047485" w:rsidRDefault="002F5D34" w:rsidP="002F5D34">
            <w:pPr>
              <w:spacing w:after="0"/>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(1д, 2д, 3д, 4д, 6д)</w:t>
            </w:r>
          </w:p>
        </w:tc>
        <w:tc>
          <w:tcPr>
            <w:tcW w:w="1559" w:type="dxa"/>
            <w:tcBorders>
              <w:top w:val="single" w:sz="4" w:space="0" w:color="auto"/>
              <w:left w:val="single" w:sz="4" w:space="0" w:color="auto"/>
              <w:bottom w:val="single" w:sz="4" w:space="0" w:color="auto"/>
              <w:right w:val="single" w:sz="4" w:space="0" w:color="auto"/>
            </w:tcBorders>
          </w:tcPr>
          <w:p w14:paraId="059F04A9"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8510000000</w:t>
            </w:r>
          </w:p>
          <w:p w14:paraId="40826B36"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8509400000</w:t>
            </w:r>
          </w:p>
          <w:p w14:paraId="6657C9B6"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8509800000</w:t>
            </w:r>
          </w:p>
          <w:p w14:paraId="50E235D0"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850819000</w:t>
            </w:r>
          </w:p>
          <w:p w14:paraId="7D7240BF" w14:textId="11375F95" w:rsidR="002F5D34" w:rsidRPr="00047485" w:rsidRDefault="002F5D34" w:rsidP="002F5D34">
            <w:pPr>
              <w:spacing w:after="0" w:line="240" w:lineRule="auto"/>
              <w:ind w:left="57"/>
              <w:jc w:val="center"/>
              <w:rPr>
                <w:rFonts w:ascii="Times New Roman" w:hAnsi="Times New Roman" w:cs="Times New Roman"/>
                <w:sz w:val="18"/>
                <w:szCs w:val="18"/>
              </w:rPr>
            </w:pPr>
            <w:r w:rsidRPr="008C377C">
              <w:rPr>
                <w:rFonts w:ascii="Times New Roman" w:eastAsia="Times New Roman" w:hAnsi="Times New Roman" w:cs="Times New Roman"/>
                <w:sz w:val="18"/>
                <w:szCs w:val="18"/>
                <w:lang w:eastAsia="ru-RU"/>
              </w:rPr>
              <w:t>8508190009</w:t>
            </w:r>
          </w:p>
        </w:tc>
        <w:tc>
          <w:tcPr>
            <w:tcW w:w="3402" w:type="dxa"/>
            <w:tcBorders>
              <w:top w:val="single" w:sz="4" w:space="0" w:color="auto"/>
              <w:left w:val="single" w:sz="4" w:space="0" w:color="auto"/>
              <w:bottom w:val="single" w:sz="4" w:space="0" w:color="auto"/>
              <w:right w:val="single" w:sz="4" w:space="0" w:color="auto"/>
            </w:tcBorders>
          </w:tcPr>
          <w:p w14:paraId="145A83A4"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Технический регламент Таможенного союза «О безопасности низковольтного оборудования»</w:t>
            </w:r>
          </w:p>
          <w:p w14:paraId="232AE43D" w14:textId="6F78DA01" w:rsidR="002F5D34" w:rsidRPr="00047485" w:rsidRDefault="002F5D34" w:rsidP="002F5D34">
            <w:pPr>
              <w:spacing w:after="0"/>
              <w:rPr>
                <w:rFonts w:ascii="Times New Roman" w:hAnsi="Times New Roman" w:cs="Times New Roman"/>
                <w:sz w:val="18"/>
                <w:szCs w:val="18"/>
              </w:rPr>
            </w:pPr>
            <w:r w:rsidRPr="008C377C">
              <w:rPr>
                <w:rFonts w:ascii="Times New Roman" w:hAnsi="Times New Roman" w:cs="Times New Roman"/>
                <w:sz w:val="18"/>
                <w:szCs w:val="18"/>
              </w:rPr>
              <w:t>(ТР ТС 004/2011) утвержден решением Комиссии Таможенного союза 16.08.2011 г. № 768</w:t>
            </w:r>
          </w:p>
        </w:tc>
        <w:tc>
          <w:tcPr>
            <w:tcW w:w="4394" w:type="dxa"/>
            <w:tcBorders>
              <w:top w:val="single" w:sz="4" w:space="0" w:color="auto"/>
              <w:left w:val="single" w:sz="4" w:space="0" w:color="auto"/>
              <w:bottom w:val="single" w:sz="4" w:space="0" w:color="auto"/>
              <w:right w:val="single" w:sz="4" w:space="0" w:color="auto"/>
            </w:tcBorders>
          </w:tcPr>
          <w:p w14:paraId="0A5057BF"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ТР ТС 004/2011 </w:t>
            </w:r>
          </w:p>
          <w:p w14:paraId="4742E5C5"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12.2.007.1-75</w:t>
            </w:r>
          </w:p>
          <w:p w14:paraId="6C7596EC"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60034-1-2014</w:t>
            </w:r>
          </w:p>
          <w:p w14:paraId="762BCC33"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МЭК 60034-1-2007</w:t>
            </w:r>
          </w:p>
          <w:p w14:paraId="0945B319"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60034-5-2011</w:t>
            </w:r>
          </w:p>
          <w:p w14:paraId="51F46F38"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МЭК 60034-6-2007</w:t>
            </w:r>
          </w:p>
          <w:p w14:paraId="295B8678"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МЭК 60034-7-2007</w:t>
            </w:r>
          </w:p>
          <w:p w14:paraId="37427C3E"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60034-8-2015</w:t>
            </w:r>
          </w:p>
          <w:p w14:paraId="0CA5176A"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60034-9-2014</w:t>
            </w:r>
          </w:p>
          <w:p w14:paraId="347FFC86"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60034-11-2014</w:t>
            </w:r>
          </w:p>
          <w:p w14:paraId="2D07714E"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27888-88 (МЭК 34-11)</w:t>
            </w:r>
          </w:p>
          <w:p w14:paraId="119281E6"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27917-88 (МЭК 34-11-2)</w:t>
            </w:r>
          </w:p>
          <w:p w14:paraId="3C8E0FC0"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lastRenderedPageBreak/>
              <w:t>ГОСТ 27895-88 (МЭК 34-11-3)</w:t>
            </w:r>
          </w:p>
          <w:p w14:paraId="30FEFF42"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 РК IEC 60034-11-2012</w:t>
            </w:r>
          </w:p>
          <w:p w14:paraId="41935DE5"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28327-89 (МЭК 34-12-80)</w:t>
            </w:r>
          </w:p>
          <w:p w14:paraId="4D85E8A4"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Р МЭК 60034-12-2009</w:t>
            </w:r>
          </w:p>
          <w:p w14:paraId="253ABC3D"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IEC 60034-14-2014</w:t>
            </w:r>
          </w:p>
          <w:p w14:paraId="3F82AD96" w14:textId="59542FC6" w:rsidR="002F5D34" w:rsidRPr="00047485" w:rsidRDefault="002F5D34" w:rsidP="002F5D34">
            <w:pPr>
              <w:spacing w:after="0"/>
              <w:rPr>
                <w:rFonts w:ascii="Times New Roman" w:hAnsi="Times New Roman" w:cs="Times New Roman"/>
                <w:sz w:val="18"/>
                <w:szCs w:val="18"/>
              </w:rPr>
            </w:pPr>
            <w:r w:rsidRPr="008C377C">
              <w:rPr>
                <w:rFonts w:ascii="Times New Roman" w:hAnsi="Times New Roman" w:cs="Times New Roman"/>
                <w:sz w:val="18"/>
                <w:szCs w:val="18"/>
              </w:rPr>
              <w:t>ГОСТ IEC 60034-29-2013</w:t>
            </w:r>
          </w:p>
        </w:tc>
      </w:tr>
      <w:tr w:rsidR="002F5D34" w:rsidRPr="00047485" w14:paraId="3176E3F9" w14:textId="77777777" w:rsidTr="00693456">
        <w:tc>
          <w:tcPr>
            <w:tcW w:w="709" w:type="dxa"/>
            <w:tcBorders>
              <w:top w:val="single" w:sz="4" w:space="0" w:color="auto"/>
              <w:left w:val="single" w:sz="4" w:space="0" w:color="auto"/>
              <w:bottom w:val="single" w:sz="4" w:space="0" w:color="auto"/>
              <w:right w:val="single" w:sz="4" w:space="0" w:color="auto"/>
            </w:tcBorders>
          </w:tcPr>
          <w:p w14:paraId="022494AF" w14:textId="1289C460" w:rsidR="002F5D34" w:rsidRPr="00047485" w:rsidRDefault="008A2A9D" w:rsidP="002F5D34">
            <w:pPr>
              <w:spacing w:after="0"/>
              <w:rPr>
                <w:rFonts w:ascii="Times New Roman" w:hAnsi="Times New Roman" w:cs="Times New Roman"/>
                <w:sz w:val="18"/>
                <w:szCs w:val="18"/>
              </w:rPr>
            </w:pPr>
            <w:r>
              <w:rPr>
                <w:rFonts w:ascii="Times New Roman" w:hAnsi="Times New Roman" w:cs="Times New Roman"/>
                <w:sz w:val="18"/>
                <w:szCs w:val="18"/>
              </w:rPr>
              <w:lastRenderedPageBreak/>
              <w:t>В.6.1</w:t>
            </w:r>
            <w:r>
              <w:rPr>
                <w:rFonts w:ascii="Times New Roman" w:hAnsi="Times New Roman" w:cs="Times New Roman"/>
                <w:sz w:val="18"/>
                <w:szCs w:val="18"/>
              </w:rPr>
              <w:t>9</w:t>
            </w:r>
          </w:p>
        </w:tc>
        <w:tc>
          <w:tcPr>
            <w:tcW w:w="2693" w:type="dxa"/>
            <w:tcBorders>
              <w:top w:val="single" w:sz="4" w:space="0" w:color="auto"/>
              <w:left w:val="single" w:sz="4" w:space="0" w:color="auto"/>
              <w:bottom w:val="single" w:sz="4" w:space="0" w:color="auto"/>
              <w:right w:val="single" w:sz="4" w:space="0" w:color="auto"/>
            </w:tcBorders>
          </w:tcPr>
          <w:p w14:paraId="06D75A2A" w14:textId="77777777" w:rsidR="002F5D34" w:rsidRPr="008C377C" w:rsidRDefault="002F5D34" w:rsidP="002F5D34">
            <w:pPr>
              <w:tabs>
                <w:tab w:val="left" w:pos="284"/>
              </w:tabs>
              <w:rPr>
                <w:rFonts w:ascii="Times New Roman" w:hAnsi="Times New Roman" w:cs="Times New Roman"/>
                <w:sz w:val="18"/>
                <w:szCs w:val="18"/>
                <w:lang w:eastAsia="ar-SA"/>
              </w:rPr>
            </w:pPr>
            <w:r w:rsidRPr="008C377C">
              <w:rPr>
                <w:rFonts w:ascii="Times New Roman" w:hAnsi="Times New Roman" w:cs="Times New Roman"/>
                <w:sz w:val="18"/>
                <w:szCs w:val="18"/>
                <w:lang w:eastAsia="ar-SA"/>
              </w:rPr>
              <w:t>Электрооборудование производственных машин и механизмов (кроме электрического оборудования, предназначенного для работы во взрывоопасной среде; электрического оборудования лифтов и грузовых подъемников; электрического оборудования оборонного назначения; электрического оборудования, предназначенного для использования на воздушном, водном, наземном и подземном транспорте; электрического оборудования, предназначенного для систем безопасности реакторных установок атомных станций)</w:t>
            </w:r>
          </w:p>
          <w:p w14:paraId="5068AFB3" w14:textId="77777777" w:rsidR="002F5D34" w:rsidRPr="00047485" w:rsidRDefault="002F5D34" w:rsidP="002F5D3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985" w:type="dxa"/>
            <w:tcBorders>
              <w:top w:val="single" w:sz="4" w:space="0" w:color="auto"/>
              <w:left w:val="single" w:sz="4" w:space="0" w:color="auto"/>
              <w:bottom w:val="single" w:sz="4" w:space="0" w:color="auto"/>
              <w:right w:val="single" w:sz="4" w:space="0" w:color="auto"/>
            </w:tcBorders>
          </w:tcPr>
          <w:p w14:paraId="0EAAB53C"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Декларирование</w:t>
            </w:r>
          </w:p>
          <w:p w14:paraId="5B2953B9" w14:textId="45F76636" w:rsidR="002F5D34" w:rsidRPr="00047485" w:rsidRDefault="002F5D34" w:rsidP="002F5D34">
            <w:pPr>
              <w:spacing w:after="0"/>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(1д, 2д, 3д, 4д, 6д)</w:t>
            </w:r>
          </w:p>
        </w:tc>
        <w:tc>
          <w:tcPr>
            <w:tcW w:w="1559" w:type="dxa"/>
            <w:tcBorders>
              <w:top w:val="single" w:sz="4" w:space="0" w:color="auto"/>
              <w:left w:val="single" w:sz="4" w:space="0" w:color="auto"/>
              <w:bottom w:val="single" w:sz="4" w:space="0" w:color="auto"/>
              <w:right w:val="single" w:sz="4" w:space="0" w:color="auto"/>
            </w:tcBorders>
          </w:tcPr>
          <w:p w14:paraId="3F18EDEC"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7322 11 000 0</w:t>
            </w:r>
          </w:p>
          <w:p w14:paraId="3A6C5B70"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7322 19 000 0</w:t>
            </w:r>
          </w:p>
          <w:p w14:paraId="69FCB652"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7322 90 000</w:t>
            </w:r>
          </w:p>
          <w:p w14:paraId="1EEB5171"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7322 90 000 1</w:t>
            </w:r>
          </w:p>
          <w:p w14:paraId="44A013DF"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7322 90 000 9</w:t>
            </w:r>
          </w:p>
          <w:p w14:paraId="4C273837"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8413 11 000 0</w:t>
            </w:r>
          </w:p>
          <w:p w14:paraId="17A46688"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8413 19 000 0</w:t>
            </w:r>
          </w:p>
          <w:p w14:paraId="18FE2D00"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8413 20 000 0</w:t>
            </w:r>
          </w:p>
          <w:p w14:paraId="6A111850"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8413 30</w:t>
            </w:r>
          </w:p>
          <w:p w14:paraId="2CDEA18F"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8413 30 200</w:t>
            </w:r>
          </w:p>
          <w:p w14:paraId="73E8C563"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8413 30 200 1</w:t>
            </w:r>
          </w:p>
          <w:p w14:paraId="43E94A05"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8413 30 200 8</w:t>
            </w:r>
          </w:p>
          <w:p w14:paraId="67C980C0"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8413 30 800</w:t>
            </w:r>
          </w:p>
          <w:p w14:paraId="385D24E9"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8413 30 800 1</w:t>
            </w:r>
          </w:p>
          <w:p w14:paraId="685DCC58"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8413 30 800 8</w:t>
            </w:r>
          </w:p>
          <w:p w14:paraId="717533AB"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8413 40 000 0</w:t>
            </w:r>
          </w:p>
          <w:p w14:paraId="384C0FF2"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8413 50</w:t>
            </w:r>
          </w:p>
          <w:p w14:paraId="590C953F"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8413 50 200 0</w:t>
            </w:r>
          </w:p>
          <w:p w14:paraId="52C68606"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8413 50 400 0</w:t>
            </w:r>
          </w:p>
          <w:p w14:paraId="251082DA"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8413 50 610 0</w:t>
            </w:r>
          </w:p>
          <w:p w14:paraId="0578A38A"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8413 50 690 0</w:t>
            </w:r>
          </w:p>
          <w:p w14:paraId="00269D68"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8413 50 800 0</w:t>
            </w:r>
          </w:p>
          <w:p w14:paraId="64716211"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8413 60</w:t>
            </w:r>
          </w:p>
          <w:p w14:paraId="6CCC045C"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8413 60 200 0</w:t>
            </w:r>
          </w:p>
          <w:p w14:paraId="69D03202"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8413 60 310 0</w:t>
            </w:r>
          </w:p>
          <w:p w14:paraId="731B68D7"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8413 60 390 0</w:t>
            </w:r>
          </w:p>
          <w:p w14:paraId="7D91F271"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lastRenderedPageBreak/>
              <w:t>8413 60 610 0</w:t>
            </w:r>
          </w:p>
          <w:p w14:paraId="630EE072"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8413 60 690 0</w:t>
            </w:r>
          </w:p>
          <w:p w14:paraId="4CC557F2"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8413 60 700 0</w:t>
            </w:r>
          </w:p>
          <w:p w14:paraId="49CBB348"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8413 60 800 0</w:t>
            </w:r>
          </w:p>
          <w:p w14:paraId="26A9BF3A"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8413 70</w:t>
            </w:r>
          </w:p>
          <w:p w14:paraId="5919E764"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8413 70 210 0</w:t>
            </w:r>
          </w:p>
          <w:p w14:paraId="51CEC091"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8413 70 290 0</w:t>
            </w:r>
          </w:p>
          <w:p w14:paraId="03BE6155"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8413 70 300 0</w:t>
            </w:r>
          </w:p>
          <w:p w14:paraId="39A8A783"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8413 70 350 0</w:t>
            </w:r>
          </w:p>
          <w:p w14:paraId="162F17D2"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8413 70 450 0</w:t>
            </w:r>
          </w:p>
          <w:p w14:paraId="27B194DA"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8413 70 510 0</w:t>
            </w:r>
          </w:p>
          <w:p w14:paraId="62A8468F"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8413 70 590 0</w:t>
            </w:r>
          </w:p>
          <w:p w14:paraId="6CA7D435"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8413 70 650 0</w:t>
            </w:r>
          </w:p>
          <w:p w14:paraId="7D84E38B"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8413 70 750 0</w:t>
            </w:r>
          </w:p>
          <w:p w14:paraId="6E1A5A15"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8413 70 810 0</w:t>
            </w:r>
          </w:p>
          <w:p w14:paraId="03FECAF3"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8413 70 890 0</w:t>
            </w:r>
          </w:p>
          <w:p w14:paraId="60BC6E5E"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8413 81 000 0</w:t>
            </w:r>
          </w:p>
          <w:p w14:paraId="37E2FECA"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8413 82 00</w:t>
            </w:r>
          </w:p>
          <w:p w14:paraId="1A5561C7"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8413 82 001</w:t>
            </w:r>
          </w:p>
          <w:p w14:paraId="5894D354"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8413 82 001 1</w:t>
            </w:r>
          </w:p>
          <w:p w14:paraId="607C14A8"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8413 82 001 9</w:t>
            </w:r>
          </w:p>
          <w:p w14:paraId="13315464"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8413 82 009</w:t>
            </w:r>
          </w:p>
          <w:p w14:paraId="667F2E42"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8413 82 009 1</w:t>
            </w:r>
          </w:p>
          <w:p w14:paraId="381E8114"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8413 82 009 9</w:t>
            </w:r>
          </w:p>
          <w:p w14:paraId="054AB3B6"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8413 91 000</w:t>
            </w:r>
          </w:p>
          <w:p w14:paraId="1DDCFF9F"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8413 91 000 1</w:t>
            </w:r>
          </w:p>
          <w:p w14:paraId="42473A92"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8413 91 000 8</w:t>
            </w:r>
          </w:p>
          <w:p w14:paraId="419EDBA4"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8413 92 000 0</w:t>
            </w:r>
          </w:p>
          <w:p w14:paraId="065CEBF0"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8414 30</w:t>
            </w:r>
          </w:p>
          <w:p w14:paraId="35D402FF"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8414 30 200</w:t>
            </w:r>
          </w:p>
          <w:p w14:paraId="2183BBF1"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8414 30 200 1</w:t>
            </w:r>
          </w:p>
          <w:p w14:paraId="55CDD515"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8414 30 200 3</w:t>
            </w:r>
          </w:p>
          <w:p w14:paraId="547459E0"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lastRenderedPageBreak/>
              <w:t>8414 30 200 4</w:t>
            </w:r>
          </w:p>
          <w:p w14:paraId="0EA8B8A6"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8414 30 200 5</w:t>
            </w:r>
          </w:p>
          <w:p w14:paraId="79C07CB6"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8414 30 200 9</w:t>
            </w:r>
          </w:p>
          <w:p w14:paraId="687D4C19"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8414 30 810</w:t>
            </w:r>
          </w:p>
          <w:p w14:paraId="29DD5032"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8414 30 810 1</w:t>
            </w:r>
          </w:p>
          <w:p w14:paraId="2A5A6455"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8414 30 810 5</w:t>
            </w:r>
          </w:p>
          <w:p w14:paraId="68C7E65F"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8414 30 810 6</w:t>
            </w:r>
          </w:p>
          <w:p w14:paraId="57DDAE04"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8414 30 810 7</w:t>
            </w:r>
          </w:p>
          <w:p w14:paraId="6E69B1AE"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8414 30 810 9</w:t>
            </w:r>
          </w:p>
          <w:p w14:paraId="67D2656E"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8414 30 890</w:t>
            </w:r>
          </w:p>
          <w:p w14:paraId="0D8A2BAB"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8414 30 890 1</w:t>
            </w:r>
          </w:p>
          <w:p w14:paraId="08B9F885"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8414 30 890 2</w:t>
            </w:r>
          </w:p>
          <w:p w14:paraId="617FBF09"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8414 30 890 9</w:t>
            </w:r>
          </w:p>
          <w:p w14:paraId="7CD0A95D"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8414 40</w:t>
            </w:r>
          </w:p>
          <w:p w14:paraId="6BFE409B"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8414 40 100 0</w:t>
            </w:r>
          </w:p>
          <w:p w14:paraId="140162D6"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8414 40 900 0</w:t>
            </w:r>
          </w:p>
          <w:p w14:paraId="14396E35"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8414 80 110 0</w:t>
            </w:r>
          </w:p>
          <w:p w14:paraId="7A459F26"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8414 80 190 0</w:t>
            </w:r>
          </w:p>
          <w:p w14:paraId="5BF761F9"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8414 80 220 0</w:t>
            </w:r>
          </w:p>
          <w:p w14:paraId="3C768053"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8414 80 280 0</w:t>
            </w:r>
          </w:p>
          <w:p w14:paraId="2925B517"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8414 80 510 0</w:t>
            </w:r>
          </w:p>
          <w:p w14:paraId="26A0EB07"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8414 80 590 0</w:t>
            </w:r>
          </w:p>
          <w:p w14:paraId="066543D0"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8414 80 730 0</w:t>
            </w:r>
          </w:p>
          <w:p w14:paraId="75E734FC"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8414 80 750 0</w:t>
            </w:r>
          </w:p>
          <w:p w14:paraId="41E8B11E"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8414 80 780 0</w:t>
            </w:r>
          </w:p>
          <w:p w14:paraId="16DF9242"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8414 80 800 0</w:t>
            </w:r>
          </w:p>
          <w:p w14:paraId="19FAB6F6"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8414 90 000 0</w:t>
            </w:r>
          </w:p>
          <w:p w14:paraId="4249ABB2"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8415 10</w:t>
            </w:r>
          </w:p>
          <w:p w14:paraId="1F4CAB93"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8415 10 100 0</w:t>
            </w:r>
          </w:p>
          <w:p w14:paraId="5B5EED0F"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8415 10 900 0</w:t>
            </w:r>
          </w:p>
          <w:p w14:paraId="63B93D4D"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8415 20 000</w:t>
            </w:r>
          </w:p>
          <w:p w14:paraId="54719F8B"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8415 20 000 1</w:t>
            </w:r>
          </w:p>
          <w:p w14:paraId="260278E8"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lastRenderedPageBreak/>
              <w:t>8415 20 000 9</w:t>
            </w:r>
          </w:p>
          <w:p w14:paraId="47E514DA"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8415 81 00</w:t>
            </w:r>
          </w:p>
          <w:p w14:paraId="3A5DCE5B"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8415 81 001 0</w:t>
            </w:r>
          </w:p>
          <w:p w14:paraId="3BC246C3"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8415 81 009 0</w:t>
            </w:r>
          </w:p>
          <w:p w14:paraId="2721682E"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8415 82 000 0</w:t>
            </w:r>
          </w:p>
          <w:p w14:paraId="47A66F2C"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8415 83 000 0</w:t>
            </w:r>
          </w:p>
          <w:p w14:paraId="5703C93E"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8415 90 000</w:t>
            </w:r>
          </w:p>
          <w:p w14:paraId="474C3CB2"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8415 90 000 1</w:t>
            </w:r>
          </w:p>
          <w:p w14:paraId="52C14517"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8415 90 000 2</w:t>
            </w:r>
          </w:p>
          <w:p w14:paraId="5B8467AF"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8415 90 000 9</w:t>
            </w:r>
          </w:p>
          <w:p w14:paraId="018A86BC"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8418 10</w:t>
            </w:r>
          </w:p>
          <w:p w14:paraId="3A5F8BD3"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8418 10 200</w:t>
            </w:r>
          </w:p>
          <w:p w14:paraId="7E83F9F6"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8418 10 200 1</w:t>
            </w:r>
          </w:p>
          <w:p w14:paraId="281955A5"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8418 10 200 2</w:t>
            </w:r>
          </w:p>
          <w:p w14:paraId="6EF75768"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8418 10 200 8</w:t>
            </w:r>
          </w:p>
          <w:p w14:paraId="21E12107"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8418 10 800</w:t>
            </w:r>
          </w:p>
          <w:p w14:paraId="54BCC0EA"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8418 10 800 1</w:t>
            </w:r>
          </w:p>
          <w:p w14:paraId="6841B3C3"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8418 10 800 2</w:t>
            </w:r>
          </w:p>
          <w:p w14:paraId="3B9A291D"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8418 10 800 8</w:t>
            </w:r>
          </w:p>
          <w:p w14:paraId="24281F3E"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8418 21</w:t>
            </w:r>
          </w:p>
          <w:p w14:paraId="324361F8"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8418 21 100 0</w:t>
            </w:r>
          </w:p>
          <w:p w14:paraId="5E1235C4"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8418 21 510 0</w:t>
            </w:r>
          </w:p>
          <w:p w14:paraId="7BA595C3"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8418 21 590 0</w:t>
            </w:r>
          </w:p>
          <w:p w14:paraId="1A6F59D2"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8418 21 910 0</w:t>
            </w:r>
          </w:p>
          <w:p w14:paraId="3CD58A0E"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8418 21 990 0</w:t>
            </w:r>
          </w:p>
          <w:p w14:paraId="671E20D6"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8418 29 000 0</w:t>
            </w:r>
          </w:p>
          <w:p w14:paraId="09DEA536"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8418 30</w:t>
            </w:r>
          </w:p>
          <w:p w14:paraId="3D74B892"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8418 30 200</w:t>
            </w:r>
          </w:p>
          <w:p w14:paraId="41D99C78"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8418 30 200 1</w:t>
            </w:r>
          </w:p>
          <w:p w14:paraId="545482DB"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8418 30 200 2</w:t>
            </w:r>
          </w:p>
          <w:p w14:paraId="492CEE8A"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8418 30 200 8</w:t>
            </w:r>
          </w:p>
          <w:p w14:paraId="5BC7FBF3"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8418 30 800</w:t>
            </w:r>
          </w:p>
          <w:p w14:paraId="22196E9F"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lastRenderedPageBreak/>
              <w:t>8418 30 800 1</w:t>
            </w:r>
          </w:p>
          <w:p w14:paraId="44B59F54"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8418 30 800 2</w:t>
            </w:r>
          </w:p>
          <w:p w14:paraId="06AE43FE"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8418 30 800 8</w:t>
            </w:r>
          </w:p>
          <w:p w14:paraId="66731F05"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8418 40</w:t>
            </w:r>
          </w:p>
          <w:p w14:paraId="6979E20C"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8418 40 200</w:t>
            </w:r>
          </w:p>
          <w:p w14:paraId="03E1E165"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8418 40 200 1</w:t>
            </w:r>
          </w:p>
          <w:p w14:paraId="0B909CE9"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8418 40 200 2</w:t>
            </w:r>
          </w:p>
          <w:p w14:paraId="45E0597B"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8418 40 200 8</w:t>
            </w:r>
          </w:p>
          <w:p w14:paraId="4AD59E6C"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8418 40 800</w:t>
            </w:r>
          </w:p>
          <w:p w14:paraId="002B6DCE"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8418 40 800 1</w:t>
            </w:r>
          </w:p>
          <w:p w14:paraId="1D201FC6"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8418 40 800 2</w:t>
            </w:r>
          </w:p>
          <w:p w14:paraId="746FC1A6"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8418 40 800 8</w:t>
            </w:r>
          </w:p>
          <w:p w14:paraId="7E64F9E8"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8418 50</w:t>
            </w:r>
          </w:p>
          <w:p w14:paraId="02D43C2F"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8418 50 110 0</w:t>
            </w:r>
          </w:p>
          <w:p w14:paraId="23159724"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8418 50 190 0</w:t>
            </w:r>
          </w:p>
          <w:p w14:paraId="0E53FF2C"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8418 50 900</w:t>
            </w:r>
          </w:p>
          <w:p w14:paraId="47710337"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8418 50 900 1</w:t>
            </w:r>
          </w:p>
          <w:p w14:paraId="559532B7"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8418 50 900 9</w:t>
            </w:r>
          </w:p>
          <w:p w14:paraId="57C7793C"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8418 61 00</w:t>
            </w:r>
          </w:p>
          <w:p w14:paraId="1A82DC13"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8418 61 001</w:t>
            </w:r>
          </w:p>
          <w:p w14:paraId="2941803F"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8418 61 001 1</w:t>
            </w:r>
          </w:p>
          <w:p w14:paraId="50E1C555"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8418 61 001 9</w:t>
            </w:r>
          </w:p>
          <w:p w14:paraId="005C1C8F"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8418 61 009</w:t>
            </w:r>
          </w:p>
          <w:p w14:paraId="68C042C8"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8418 61 009 1</w:t>
            </w:r>
          </w:p>
          <w:p w14:paraId="32CEF2A3"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8418 61 009 9</w:t>
            </w:r>
          </w:p>
          <w:p w14:paraId="483F225E"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8418 69 000</w:t>
            </w:r>
          </w:p>
          <w:p w14:paraId="3916511B"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8418 69 000 1</w:t>
            </w:r>
          </w:p>
          <w:p w14:paraId="2832544C"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8418 69 000 2</w:t>
            </w:r>
          </w:p>
          <w:p w14:paraId="2DD8B922"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8418 69 000 8</w:t>
            </w:r>
          </w:p>
          <w:p w14:paraId="6E4318CD"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8418 91 000 0</w:t>
            </w:r>
          </w:p>
          <w:p w14:paraId="1F1B6D4E"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8418 99</w:t>
            </w:r>
          </w:p>
          <w:p w14:paraId="7A3D147C"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8418 99 100</w:t>
            </w:r>
          </w:p>
          <w:p w14:paraId="1447E05F"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lastRenderedPageBreak/>
              <w:t>8418 99 100 1</w:t>
            </w:r>
          </w:p>
          <w:p w14:paraId="247751CA"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8418 99 100 9</w:t>
            </w:r>
          </w:p>
          <w:p w14:paraId="10896B7B"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8418 99 900 0</w:t>
            </w:r>
          </w:p>
          <w:p w14:paraId="02ED10E6"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8419 81</w:t>
            </w:r>
          </w:p>
          <w:p w14:paraId="5BADF868"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8419 81 200 0</w:t>
            </w:r>
          </w:p>
          <w:p w14:paraId="3C1F981B"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8419 81 800 0</w:t>
            </w:r>
          </w:p>
          <w:p w14:paraId="231B2AFD"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8419 89</w:t>
            </w:r>
          </w:p>
          <w:p w14:paraId="644CE3F4"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8419 89 100 0</w:t>
            </w:r>
          </w:p>
          <w:p w14:paraId="74D202BF"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8419 89 300 0</w:t>
            </w:r>
          </w:p>
          <w:p w14:paraId="37C043F0"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8419 89 98</w:t>
            </w:r>
          </w:p>
          <w:p w14:paraId="65FB0D0D"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8419 90 850 9</w:t>
            </w:r>
          </w:p>
          <w:p w14:paraId="6B3094C5"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8420 10</w:t>
            </w:r>
          </w:p>
          <w:p w14:paraId="41C83CBB"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8420 10 100 0</w:t>
            </w:r>
          </w:p>
          <w:p w14:paraId="39CEB2D1"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8420 10 300 0</w:t>
            </w:r>
          </w:p>
          <w:p w14:paraId="49AED072"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8420 10 800 0</w:t>
            </w:r>
          </w:p>
          <w:p w14:paraId="527F7B0E"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8420 91</w:t>
            </w:r>
          </w:p>
          <w:p w14:paraId="7FA0B986"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8420 91 100 0</w:t>
            </w:r>
          </w:p>
          <w:p w14:paraId="53FA4A08"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8420 91 800 0</w:t>
            </w:r>
          </w:p>
          <w:p w14:paraId="43F6F497"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8420 99 000 0</w:t>
            </w:r>
          </w:p>
          <w:p w14:paraId="74121CF8"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8421 11 000 0</w:t>
            </w:r>
          </w:p>
          <w:p w14:paraId="75EE474F"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8421 12 000 0</w:t>
            </w:r>
          </w:p>
          <w:p w14:paraId="51328D38"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8421 19</w:t>
            </w:r>
          </w:p>
          <w:p w14:paraId="1B60905C"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8421 19 200</w:t>
            </w:r>
          </w:p>
          <w:p w14:paraId="628EEC4A"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8421 19 200 1</w:t>
            </w:r>
          </w:p>
          <w:p w14:paraId="200BCF0B"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8421 19 200 9</w:t>
            </w:r>
          </w:p>
          <w:p w14:paraId="00128BA7"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8421 19 700</w:t>
            </w:r>
          </w:p>
          <w:p w14:paraId="6284310D"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8421 19 700 1</w:t>
            </w:r>
          </w:p>
          <w:p w14:paraId="045AA016"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8421 19 700 9</w:t>
            </w:r>
          </w:p>
          <w:p w14:paraId="23BC1D5F"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8421 21 000</w:t>
            </w:r>
          </w:p>
          <w:p w14:paraId="02BF93E4"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8421 21 000 1</w:t>
            </w:r>
          </w:p>
          <w:p w14:paraId="0A994528"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8421 21 000 9</w:t>
            </w:r>
          </w:p>
          <w:p w14:paraId="34FED345"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8421 29 000 3</w:t>
            </w:r>
          </w:p>
          <w:p w14:paraId="2EFBD054"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lastRenderedPageBreak/>
              <w:t>8421 29 000 9</w:t>
            </w:r>
          </w:p>
          <w:p w14:paraId="0D74020B"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8421 39 200 9</w:t>
            </w:r>
          </w:p>
          <w:p w14:paraId="367F21D2"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8421 91 000</w:t>
            </w:r>
          </w:p>
          <w:p w14:paraId="464151DD"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8421 91 000 1</w:t>
            </w:r>
          </w:p>
          <w:p w14:paraId="52EE61E7"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8421 91 000 2</w:t>
            </w:r>
          </w:p>
          <w:p w14:paraId="1E2EB3DC"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8421 91 000 9</w:t>
            </w:r>
          </w:p>
          <w:p w14:paraId="00B6C9B4"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8421 99 000</w:t>
            </w:r>
          </w:p>
          <w:p w14:paraId="7F64BC81"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8421 99 000 1</w:t>
            </w:r>
          </w:p>
          <w:p w14:paraId="56A090F5"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8421 99 000 2</w:t>
            </w:r>
          </w:p>
          <w:p w14:paraId="68E5E231"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8421 99 000 8</w:t>
            </w:r>
          </w:p>
          <w:p w14:paraId="56234DD0"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8422 11 000 0</w:t>
            </w:r>
          </w:p>
          <w:p w14:paraId="236D0080"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8422 19 000 0</w:t>
            </w:r>
          </w:p>
          <w:p w14:paraId="27B90378"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8422 20 000</w:t>
            </w:r>
          </w:p>
          <w:p w14:paraId="7FC6EBAE"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8422 20 000 1</w:t>
            </w:r>
          </w:p>
          <w:p w14:paraId="0D4C714B"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8422 20 000 9</w:t>
            </w:r>
          </w:p>
          <w:p w14:paraId="48A3001F"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8424 30</w:t>
            </w:r>
          </w:p>
          <w:p w14:paraId="30486FBE"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8424 30 010 0</w:t>
            </w:r>
          </w:p>
          <w:p w14:paraId="65F394A1"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8424 30 080 0</w:t>
            </w:r>
          </w:p>
          <w:p w14:paraId="4C99BEB4"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8424 89 000 9</w:t>
            </w:r>
          </w:p>
          <w:p w14:paraId="4135CD8B"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8428 10</w:t>
            </w:r>
          </w:p>
          <w:p w14:paraId="481B1248"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8428 10 200</w:t>
            </w:r>
          </w:p>
          <w:p w14:paraId="51992441"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8428 10 200 1</w:t>
            </w:r>
          </w:p>
          <w:p w14:paraId="7B10B21E"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8428 10 200 2</w:t>
            </w:r>
          </w:p>
          <w:p w14:paraId="4A8E274D"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8428 10 200 9</w:t>
            </w:r>
          </w:p>
          <w:p w14:paraId="4A869F4C"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8428 10 800 0</w:t>
            </w:r>
          </w:p>
          <w:p w14:paraId="2999F6C9"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8428 20</w:t>
            </w:r>
          </w:p>
          <w:p w14:paraId="129D3E23"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8428 20 200 0</w:t>
            </w:r>
          </w:p>
          <w:p w14:paraId="35657246"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8428 20 800</w:t>
            </w:r>
          </w:p>
          <w:p w14:paraId="0FDDABB1"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8428 20 800 1</w:t>
            </w:r>
          </w:p>
          <w:p w14:paraId="46106AFC"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8428 20 800 9</w:t>
            </w:r>
          </w:p>
          <w:p w14:paraId="7EE51C89"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8428 31 000 0</w:t>
            </w:r>
          </w:p>
          <w:p w14:paraId="3684AF8D"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8428 32 000 0</w:t>
            </w:r>
          </w:p>
          <w:p w14:paraId="1B4F90C3"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lastRenderedPageBreak/>
              <w:t>8428 33 000 0</w:t>
            </w:r>
          </w:p>
          <w:p w14:paraId="567148D4"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8428 39</w:t>
            </w:r>
          </w:p>
          <w:p w14:paraId="5303CB80"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8428 39 200 0</w:t>
            </w:r>
          </w:p>
          <w:p w14:paraId="53A2C936"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8428 39 900</w:t>
            </w:r>
          </w:p>
          <w:p w14:paraId="270E030C"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8428 39 900 1</w:t>
            </w:r>
          </w:p>
          <w:p w14:paraId="5F97A273"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8428 39 900 9</w:t>
            </w:r>
          </w:p>
          <w:p w14:paraId="573FED5E"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8428 40 000 0</w:t>
            </w:r>
          </w:p>
          <w:p w14:paraId="4A8215F3"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8428 60 000 0</w:t>
            </w:r>
          </w:p>
          <w:p w14:paraId="7B90ED35"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8428 90</w:t>
            </w:r>
          </w:p>
          <w:p w14:paraId="01E8F39B"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8428 90 710 0</w:t>
            </w:r>
          </w:p>
          <w:p w14:paraId="60D643C5" w14:textId="77777777" w:rsidR="002F5D34" w:rsidRPr="008C377C" w:rsidRDefault="002F5D34" w:rsidP="002F5D34">
            <w:pPr>
              <w:spacing w:after="0" w:line="240" w:lineRule="auto"/>
              <w:rPr>
                <w:rFonts w:ascii="Times New Roman" w:eastAsia="Times New Roman" w:hAnsi="Times New Roman" w:cs="Times New Roman"/>
                <w:sz w:val="18"/>
                <w:szCs w:val="18"/>
                <w:lang w:eastAsia="ru-RU"/>
              </w:rPr>
            </w:pPr>
            <w:r w:rsidRPr="008C377C">
              <w:rPr>
                <w:rFonts w:ascii="Times New Roman" w:eastAsia="Times New Roman" w:hAnsi="Times New Roman" w:cs="Times New Roman"/>
                <w:sz w:val="18"/>
                <w:szCs w:val="18"/>
                <w:lang w:eastAsia="ru-RU"/>
              </w:rPr>
              <w:t>8428 90 790 0</w:t>
            </w:r>
          </w:p>
          <w:p w14:paraId="5B7DCE0D" w14:textId="16F2BAD5" w:rsidR="002F5D34" w:rsidRPr="00047485" w:rsidRDefault="002F5D34" w:rsidP="002F5D34">
            <w:pPr>
              <w:spacing w:after="0" w:line="240" w:lineRule="auto"/>
              <w:ind w:left="57"/>
              <w:jc w:val="center"/>
              <w:rPr>
                <w:rFonts w:ascii="Times New Roman" w:hAnsi="Times New Roman" w:cs="Times New Roman"/>
                <w:sz w:val="18"/>
                <w:szCs w:val="18"/>
              </w:rPr>
            </w:pPr>
            <w:r w:rsidRPr="008C377C">
              <w:rPr>
                <w:rFonts w:ascii="Times New Roman" w:eastAsia="Times New Roman" w:hAnsi="Times New Roman" w:cs="Times New Roman"/>
                <w:sz w:val="18"/>
                <w:szCs w:val="18"/>
                <w:lang w:eastAsia="ru-RU"/>
              </w:rPr>
              <w:t>8428 90 900 0</w:t>
            </w:r>
          </w:p>
        </w:tc>
        <w:tc>
          <w:tcPr>
            <w:tcW w:w="3402" w:type="dxa"/>
            <w:tcBorders>
              <w:top w:val="single" w:sz="4" w:space="0" w:color="auto"/>
              <w:left w:val="single" w:sz="4" w:space="0" w:color="auto"/>
              <w:bottom w:val="single" w:sz="4" w:space="0" w:color="auto"/>
              <w:right w:val="single" w:sz="4" w:space="0" w:color="auto"/>
            </w:tcBorders>
          </w:tcPr>
          <w:p w14:paraId="78F634D3"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lastRenderedPageBreak/>
              <w:t>Технический регламент Таможенного союза «О безопасности низковольтного оборудования»</w:t>
            </w:r>
          </w:p>
          <w:p w14:paraId="0456AD81" w14:textId="18556C61" w:rsidR="002F5D34" w:rsidRPr="00047485" w:rsidRDefault="002F5D34" w:rsidP="002F5D34">
            <w:pPr>
              <w:spacing w:after="0"/>
              <w:rPr>
                <w:rFonts w:ascii="Times New Roman" w:hAnsi="Times New Roman" w:cs="Times New Roman"/>
                <w:sz w:val="18"/>
                <w:szCs w:val="18"/>
              </w:rPr>
            </w:pPr>
            <w:r w:rsidRPr="008C377C">
              <w:rPr>
                <w:rFonts w:ascii="Times New Roman" w:hAnsi="Times New Roman" w:cs="Times New Roman"/>
                <w:sz w:val="18"/>
                <w:szCs w:val="18"/>
              </w:rPr>
              <w:t>(ТР ТС 004/2011) утвержден решением Комиссии Таможенного союза 16.08.2011 г. № 768</w:t>
            </w:r>
          </w:p>
        </w:tc>
        <w:tc>
          <w:tcPr>
            <w:tcW w:w="4394" w:type="dxa"/>
            <w:tcBorders>
              <w:top w:val="single" w:sz="4" w:space="0" w:color="auto"/>
              <w:left w:val="single" w:sz="4" w:space="0" w:color="auto"/>
              <w:bottom w:val="single" w:sz="4" w:space="0" w:color="auto"/>
              <w:right w:val="single" w:sz="4" w:space="0" w:color="auto"/>
            </w:tcBorders>
          </w:tcPr>
          <w:p w14:paraId="202B841B"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 xml:space="preserve">ТР ТС 004/2011 </w:t>
            </w:r>
          </w:p>
          <w:p w14:paraId="4077C27F"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МЭК 60204-1-2002</w:t>
            </w:r>
          </w:p>
          <w:p w14:paraId="4D6D4EF0"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ГОСТ Р МЭК 60204-1-2007</w:t>
            </w:r>
          </w:p>
          <w:p w14:paraId="757A2DFE"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МЭК 61310-1-2005</w:t>
            </w:r>
          </w:p>
          <w:p w14:paraId="6B435D2F"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 РК МЭК 61310-1-2008</w:t>
            </w:r>
          </w:p>
          <w:p w14:paraId="125AD448"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СТБ МЭК 61310-2-2005</w:t>
            </w:r>
          </w:p>
          <w:p w14:paraId="418E798A" w14:textId="77777777" w:rsidR="002F5D34" w:rsidRPr="008C377C" w:rsidRDefault="002F5D34" w:rsidP="002F5D34">
            <w:pPr>
              <w:spacing w:after="0" w:line="240" w:lineRule="auto"/>
              <w:rPr>
                <w:rFonts w:ascii="Times New Roman" w:hAnsi="Times New Roman" w:cs="Times New Roman"/>
                <w:sz w:val="18"/>
                <w:szCs w:val="18"/>
              </w:rPr>
            </w:pPr>
            <w:r w:rsidRPr="008C377C">
              <w:rPr>
                <w:rFonts w:ascii="Times New Roman" w:hAnsi="Times New Roman" w:cs="Times New Roman"/>
                <w:sz w:val="18"/>
                <w:szCs w:val="18"/>
              </w:rPr>
              <w:t>СТ РК МЭК 61310-2-2008</w:t>
            </w:r>
          </w:p>
          <w:p w14:paraId="0C4AED1B" w14:textId="11D9837E" w:rsidR="002F5D34" w:rsidRPr="00047485" w:rsidRDefault="002F5D34" w:rsidP="002F5D34">
            <w:pPr>
              <w:spacing w:after="0"/>
              <w:rPr>
                <w:rFonts w:ascii="Times New Roman" w:hAnsi="Times New Roman" w:cs="Times New Roman"/>
                <w:sz w:val="18"/>
                <w:szCs w:val="18"/>
              </w:rPr>
            </w:pPr>
            <w:r w:rsidRPr="008C377C">
              <w:rPr>
                <w:rFonts w:ascii="Times New Roman" w:hAnsi="Times New Roman" w:cs="Times New Roman"/>
                <w:sz w:val="18"/>
                <w:szCs w:val="18"/>
              </w:rPr>
              <w:t>СТБ МЭК 61310-3-2005</w:t>
            </w:r>
          </w:p>
        </w:tc>
      </w:tr>
    </w:tbl>
    <w:p w14:paraId="161273E8" w14:textId="77777777" w:rsidR="00364DAF" w:rsidRDefault="00364DAF">
      <w:pPr>
        <w:rPr>
          <w:rFonts w:ascii="Times New Roman" w:hAnsi="Times New Roman" w:cs="Times New Roman"/>
        </w:rPr>
      </w:pPr>
    </w:p>
    <w:p w14:paraId="70A95C51" w14:textId="7774B611" w:rsidR="00364DAF" w:rsidRDefault="00256FEF">
      <w:pPr>
        <w:tabs>
          <w:tab w:val="left" w:pos="7812"/>
        </w:tabs>
        <w:rPr>
          <w:rFonts w:ascii="Times New Roman" w:hAnsi="Times New Roman" w:cs="Times New Roman"/>
        </w:rPr>
      </w:pPr>
      <w:r>
        <w:rPr>
          <w:rFonts w:ascii="Times New Roman" w:hAnsi="Times New Roman" w:cs="Times New Roman"/>
        </w:rPr>
        <w:tab/>
      </w:r>
      <w:r>
        <w:rPr>
          <w:rFonts w:ascii="Times New Roman" w:hAnsi="Times New Roman" w:cs="Times New Roman"/>
        </w:rPr>
        <w:tab/>
      </w:r>
    </w:p>
    <w:sectPr w:rsidR="00364DAF">
      <w:headerReference w:type="default" r:id="rId166"/>
      <w:footerReference w:type="default" r:id="rId167"/>
      <w:headerReference w:type="first" r:id="rId168"/>
      <w:footerReference w:type="first" r:id="rId169"/>
      <w:pgSz w:w="16838" w:h="11906" w:orient="landscape"/>
      <w:pgMar w:top="1134" w:right="1134" w:bottom="568" w:left="1134" w:header="708" w:footer="3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DB056" w14:textId="77777777" w:rsidR="00547E4D" w:rsidRDefault="00547E4D">
      <w:pPr>
        <w:spacing w:after="0" w:line="240" w:lineRule="auto"/>
      </w:pPr>
      <w:r>
        <w:separator/>
      </w:r>
    </w:p>
  </w:endnote>
  <w:endnote w:type="continuationSeparator" w:id="0">
    <w:p w14:paraId="78BBFEDB" w14:textId="77777777" w:rsidR="00547E4D" w:rsidRDefault="00547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173775"/>
      <w:docPartObj>
        <w:docPartGallery w:val="Page Numbers (Bottom of Page)"/>
        <w:docPartUnique/>
      </w:docPartObj>
    </w:sdtPr>
    <w:sdtEndPr/>
    <w:sdtContent>
      <w:sdt>
        <w:sdtPr>
          <w:id w:val="-1346625761"/>
          <w:docPartObj>
            <w:docPartGallery w:val="Page Numbers (Top of Page)"/>
            <w:docPartUnique/>
          </w:docPartObj>
        </w:sdtPr>
        <w:sdtEndPr/>
        <w:sdtContent>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1"/>
              <w:gridCol w:w="4852"/>
              <w:gridCol w:w="4867"/>
            </w:tblGrid>
            <w:tr w:rsidR="005B4762" w14:paraId="3C263539" w14:textId="77777777">
              <w:tc>
                <w:tcPr>
                  <w:tcW w:w="4928" w:type="dxa"/>
                </w:tcPr>
                <w:p w14:paraId="626FF0AD" w14:textId="77777777" w:rsidR="005B4762" w:rsidRDefault="005B4762">
                  <w:pPr>
                    <w:pStyle w:val="af9"/>
                    <w:jc w:val="center"/>
                    <w:rPr>
                      <w:rFonts w:ascii="Times New Roman" w:hAnsi="Times New Roman" w:cs="Times New Roman"/>
                    </w:rPr>
                  </w:pPr>
                </w:p>
              </w:tc>
              <w:tc>
                <w:tcPr>
                  <w:tcW w:w="4929" w:type="dxa"/>
                </w:tcPr>
                <w:p w14:paraId="7B710871" w14:textId="77777777" w:rsidR="005B4762" w:rsidRDefault="005B4762">
                  <w:pPr>
                    <w:pStyle w:val="af9"/>
                    <w:jc w:val="center"/>
                    <w:rPr>
                      <w:rFonts w:ascii="Times New Roman" w:hAnsi="Times New Roman" w:cs="Times New Roman"/>
                    </w:rPr>
                  </w:pPr>
                </w:p>
              </w:tc>
              <w:tc>
                <w:tcPr>
                  <w:tcW w:w="4929" w:type="dxa"/>
                </w:tcPr>
                <w:p w14:paraId="3A5DD0F6" w14:textId="640D25C8" w:rsidR="005B4762" w:rsidRDefault="005B4762">
                  <w:pPr>
                    <w:pStyle w:val="af9"/>
                    <w:jc w:val="center"/>
                    <w:rPr>
                      <w:rFonts w:ascii="Times New Roman" w:hAnsi="Times New Roman" w:cs="Times New Roman"/>
                    </w:rPr>
                  </w:pPr>
                  <w:r>
                    <w:rPr>
                      <w:rFonts w:ascii="Times New Roman" w:hAnsi="Times New Roman" w:cs="Times New Roman"/>
                    </w:rPr>
                    <w:t xml:space="preserve">Страница </w:t>
                  </w:r>
                  <w:r>
                    <w:rPr>
                      <w:rFonts w:ascii="Times New Roman" w:hAnsi="Times New Roman" w:cs="Times New Roman"/>
                      <w:bCs/>
                      <w:sz w:val="24"/>
                      <w:szCs w:val="24"/>
                    </w:rPr>
                    <w:fldChar w:fldCharType="begin"/>
                  </w:r>
                  <w:r>
                    <w:rPr>
                      <w:rFonts w:ascii="Times New Roman" w:hAnsi="Times New Roman" w:cs="Times New Roman"/>
                      <w:bCs/>
                    </w:rPr>
                    <w:instrText>PAGE</w:instrText>
                  </w:r>
                  <w:r>
                    <w:rPr>
                      <w:rFonts w:ascii="Times New Roman" w:hAnsi="Times New Roman" w:cs="Times New Roman"/>
                      <w:bCs/>
                      <w:sz w:val="24"/>
                      <w:szCs w:val="24"/>
                    </w:rPr>
                    <w:fldChar w:fldCharType="separate"/>
                  </w:r>
                  <w:r w:rsidR="002F5D34">
                    <w:rPr>
                      <w:rFonts w:ascii="Times New Roman" w:hAnsi="Times New Roman" w:cs="Times New Roman"/>
                      <w:bCs/>
                      <w:noProof/>
                    </w:rPr>
                    <w:t>341</w:t>
                  </w:r>
                  <w:r>
                    <w:rPr>
                      <w:rFonts w:ascii="Times New Roman" w:hAnsi="Times New Roman" w:cs="Times New Roman"/>
                      <w:bCs/>
                      <w:sz w:val="24"/>
                      <w:szCs w:val="24"/>
                    </w:rPr>
                    <w:fldChar w:fldCharType="end"/>
                  </w:r>
                  <w:r>
                    <w:rPr>
                      <w:rFonts w:ascii="Times New Roman" w:hAnsi="Times New Roman" w:cs="Times New Roman"/>
                    </w:rPr>
                    <w:t xml:space="preserve"> из </w:t>
                  </w:r>
                  <w:r>
                    <w:rPr>
                      <w:rFonts w:ascii="Times New Roman" w:hAnsi="Times New Roman" w:cs="Times New Roman"/>
                      <w:bCs/>
                      <w:sz w:val="24"/>
                      <w:szCs w:val="24"/>
                    </w:rPr>
                    <w:fldChar w:fldCharType="begin"/>
                  </w:r>
                  <w:r>
                    <w:rPr>
                      <w:rFonts w:ascii="Times New Roman" w:hAnsi="Times New Roman" w:cs="Times New Roman"/>
                      <w:bCs/>
                    </w:rPr>
                    <w:instrText>NUMPAGES</w:instrText>
                  </w:r>
                  <w:r>
                    <w:rPr>
                      <w:rFonts w:ascii="Times New Roman" w:hAnsi="Times New Roman" w:cs="Times New Roman"/>
                      <w:bCs/>
                      <w:sz w:val="24"/>
                      <w:szCs w:val="24"/>
                    </w:rPr>
                    <w:fldChar w:fldCharType="separate"/>
                  </w:r>
                  <w:r w:rsidR="002F5D34">
                    <w:rPr>
                      <w:rFonts w:ascii="Times New Roman" w:hAnsi="Times New Roman" w:cs="Times New Roman"/>
                      <w:bCs/>
                      <w:noProof/>
                    </w:rPr>
                    <w:t>342</w:t>
                  </w:r>
                  <w:r>
                    <w:rPr>
                      <w:rFonts w:ascii="Times New Roman" w:hAnsi="Times New Roman" w:cs="Times New Roman"/>
                      <w:bCs/>
                      <w:sz w:val="24"/>
                      <w:szCs w:val="24"/>
                    </w:rPr>
                    <w:fldChar w:fldCharType="end"/>
                  </w:r>
                </w:p>
              </w:tc>
            </w:tr>
          </w:tbl>
          <w:p w14:paraId="20D4ACF7" w14:textId="77777777" w:rsidR="005B4762" w:rsidRDefault="005B4762">
            <w:pPr>
              <w:pStyle w:val="af9"/>
              <w:tabs>
                <w:tab w:val="clear" w:pos="4677"/>
                <w:tab w:val="clear" w:pos="9355"/>
                <w:tab w:val="left" w:pos="5124"/>
              </w:tabs>
            </w:pPr>
            <w:r>
              <w:tab/>
            </w:r>
          </w:p>
        </w:sdtContent>
      </w:sdt>
    </w:sdtContent>
  </w:sdt>
  <w:p w14:paraId="19FC50BB" w14:textId="0695A989" w:rsidR="005B4762" w:rsidRDefault="005B4762">
    <w:pPr>
      <w:spacing w:after="0" w:line="240" w:lineRule="auto"/>
      <w:rPr>
        <w:rFonts w:ascii="Times New Roman" w:hAnsi="Times New Roman" w:cs="Times New Roman"/>
        <w:sz w:val="20"/>
      </w:rPr>
    </w:pPr>
    <w:r>
      <w:rPr>
        <w:rFonts w:ascii="Times New Roman" w:hAnsi="Times New Roman" w:cs="Times New Roman"/>
        <w:sz w:val="24"/>
        <w:szCs w:val="24"/>
      </w:rPr>
      <w:t>Руководитель органа по сертификации</w:t>
    </w:r>
    <w:r>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4"/>
        <w:szCs w:val="24"/>
      </w:rPr>
      <w:t xml:space="preserve">____________________          </w:t>
    </w:r>
    <w:r>
      <w:rPr>
        <w:rFonts w:ascii="Times New Roman" w:hAnsi="Times New Roman" w:cs="Times New Roman"/>
        <w:sz w:val="24"/>
        <w:szCs w:val="24"/>
        <w:u w:val="single"/>
      </w:rPr>
      <w:t xml:space="preserve">     </w:t>
    </w:r>
    <w:r w:rsidRPr="008C71CA">
      <w:rPr>
        <w:rFonts w:ascii="Times New Roman" w:hAnsi="Times New Roman" w:cs="Times New Roman"/>
        <w:sz w:val="24"/>
        <w:szCs w:val="24"/>
        <w:u w:val="single"/>
      </w:rPr>
      <w:t xml:space="preserve">Ж.Т. Ахматова </w:t>
    </w:r>
    <w:r w:rsidRPr="008C71CA">
      <w:rPr>
        <w:rFonts w:ascii="Times New Roman" w:hAnsi="Times New Roman" w:cs="Times New Roman"/>
        <w:sz w:val="20"/>
        <w:u w:val="single"/>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 xml:space="preserve">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 xml:space="preserve"> </w:t>
    </w:r>
    <w:r>
      <w:rPr>
        <w:rFonts w:ascii="Times New Roman" w:hAnsi="Times New Roman" w:cs="Times New Roman"/>
        <w:sz w:val="20"/>
      </w:rPr>
      <w:tab/>
      <w:t xml:space="preserve"> </w:t>
    </w:r>
    <w:r>
      <w:rPr>
        <w:rFonts w:ascii="Times New Roman" w:hAnsi="Times New Roman" w:cs="Times New Roman"/>
        <w:sz w:val="20"/>
      </w:rPr>
      <w:tab/>
      <w:t xml:space="preserve">    </w:t>
    </w:r>
    <w:r>
      <w:rPr>
        <w:rFonts w:ascii="Times New Roman" w:hAnsi="Times New Roman" w:cs="Times New Roman"/>
        <w:sz w:val="18"/>
        <w:szCs w:val="20"/>
      </w:rPr>
      <w:t>подпись</w:t>
    </w:r>
    <w:r>
      <w:rPr>
        <w:rFonts w:ascii="Times New Roman" w:hAnsi="Times New Roman" w:cs="Times New Roman"/>
        <w:sz w:val="20"/>
      </w:rPr>
      <w:t xml:space="preserve">                                          </w:t>
    </w:r>
    <w:r>
      <w:rPr>
        <w:rFonts w:ascii="Times New Roman" w:hAnsi="Times New Roman" w:cs="Times New Roman"/>
        <w:sz w:val="18"/>
        <w:szCs w:val="20"/>
      </w:rPr>
      <w:t>Ф.И.О.</w:t>
    </w:r>
  </w:p>
  <w:p w14:paraId="7FB1D6F8" w14:textId="685B5512" w:rsidR="005B4762" w:rsidRDefault="005B4762">
    <w:pPr>
      <w:spacing w:after="0" w:line="240" w:lineRule="auto"/>
    </w:pPr>
    <w:r>
      <w:rPr>
        <w:rFonts w:ascii="Times New Roman" w:hAnsi="Times New Roman" w:cs="Times New Roman"/>
        <w:szCs w:val="24"/>
      </w:rPr>
      <w:t>М.П.   «19» октября 2022 г.</w:t>
    </w:r>
  </w:p>
  <w:p w14:paraId="6490DB68" w14:textId="77777777" w:rsidR="005B4762" w:rsidRDefault="005B4762">
    <w:pPr>
      <w:pStyle w:val="af9"/>
    </w:pPr>
  </w:p>
  <w:p w14:paraId="243E139A" w14:textId="77777777" w:rsidR="005B4762" w:rsidRDefault="005B4762">
    <w:pPr>
      <w:pStyle w:val="af9"/>
    </w:pPr>
  </w:p>
  <w:p w14:paraId="7C82C738" w14:textId="77777777" w:rsidR="005B4762" w:rsidRDefault="005B4762">
    <w:pPr>
      <w:pStyle w:val="af9"/>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624129"/>
      <w:docPartObj>
        <w:docPartGallery w:val="Page Numbers (Bottom of Page)"/>
        <w:docPartUnique/>
      </w:docPartObj>
    </w:sdtPr>
    <w:sdtEndPr/>
    <w:sdtContent>
      <w:sdt>
        <w:sdtPr>
          <w:id w:val="-436130347"/>
          <w:docPartObj>
            <w:docPartGallery w:val="Page Numbers (Top of Page)"/>
            <w:docPartUnique/>
          </w:docPartObj>
        </w:sdtPr>
        <w:sdtEndPr/>
        <w:sdtContent>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1"/>
              <w:gridCol w:w="4852"/>
              <w:gridCol w:w="4867"/>
            </w:tblGrid>
            <w:tr w:rsidR="005B4762" w14:paraId="335B914D" w14:textId="77777777">
              <w:tc>
                <w:tcPr>
                  <w:tcW w:w="4928" w:type="dxa"/>
                </w:tcPr>
                <w:p w14:paraId="66D4258E" w14:textId="77777777" w:rsidR="005B4762" w:rsidRDefault="005B4762">
                  <w:pPr>
                    <w:pStyle w:val="af9"/>
                    <w:jc w:val="center"/>
                    <w:rPr>
                      <w:rFonts w:ascii="Times New Roman" w:hAnsi="Times New Roman" w:cs="Times New Roman"/>
                    </w:rPr>
                  </w:pPr>
                </w:p>
              </w:tc>
              <w:tc>
                <w:tcPr>
                  <w:tcW w:w="4929" w:type="dxa"/>
                </w:tcPr>
                <w:p w14:paraId="73B196B1" w14:textId="77777777" w:rsidR="005B4762" w:rsidRDefault="005B4762">
                  <w:pPr>
                    <w:pStyle w:val="af9"/>
                    <w:jc w:val="center"/>
                    <w:rPr>
                      <w:rFonts w:ascii="Times New Roman" w:hAnsi="Times New Roman" w:cs="Times New Roman"/>
                    </w:rPr>
                  </w:pPr>
                </w:p>
              </w:tc>
              <w:tc>
                <w:tcPr>
                  <w:tcW w:w="4929" w:type="dxa"/>
                </w:tcPr>
                <w:p w14:paraId="7EEF09E5" w14:textId="6B1B4C97" w:rsidR="005B4762" w:rsidRDefault="005B4762">
                  <w:pPr>
                    <w:pStyle w:val="af9"/>
                    <w:jc w:val="center"/>
                    <w:rPr>
                      <w:rFonts w:ascii="Times New Roman" w:hAnsi="Times New Roman" w:cs="Times New Roman"/>
                    </w:rPr>
                  </w:pPr>
                  <w:r>
                    <w:rPr>
                      <w:rFonts w:ascii="Times New Roman" w:hAnsi="Times New Roman" w:cs="Times New Roman"/>
                    </w:rPr>
                    <w:t xml:space="preserve">Страница </w:t>
                  </w:r>
                  <w:r>
                    <w:rPr>
                      <w:rFonts w:ascii="Times New Roman" w:hAnsi="Times New Roman" w:cs="Times New Roman"/>
                      <w:bCs/>
                      <w:sz w:val="24"/>
                      <w:szCs w:val="24"/>
                    </w:rPr>
                    <w:fldChar w:fldCharType="begin"/>
                  </w:r>
                  <w:r>
                    <w:rPr>
                      <w:rFonts w:ascii="Times New Roman" w:hAnsi="Times New Roman" w:cs="Times New Roman"/>
                      <w:bCs/>
                    </w:rPr>
                    <w:instrText>PAGE</w:instrText>
                  </w:r>
                  <w:r>
                    <w:rPr>
                      <w:rFonts w:ascii="Times New Roman" w:hAnsi="Times New Roman" w:cs="Times New Roman"/>
                      <w:bCs/>
                      <w:sz w:val="24"/>
                      <w:szCs w:val="24"/>
                    </w:rPr>
                    <w:fldChar w:fldCharType="separate"/>
                  </w:r>
                  <w:r w:rsidR="002F5D34">
                    <w:rPr>
                      <w:rFonts w:ascii="Times New Roman" w:hAnsi="Times New Roman" w:cs="Times New Roman"/>
                      <w:bCs/>
                      <w:noProof/>
                    </w:rPr>
                    <w:t>1</w:t>
                  </w:r>
                  <w:r>
                    <w:rPr>
                      <w:rFonts w:ascii="Times New Roman" w:hAnsi="Times New Roman" w:cs="Times New Roman"/>
                      <w:bCs/>
                      <w:sz w:val="24"/>
                      <w:szCs w:val="24"/>
                    </w:rPr>
                    <w:fldChar w:fldCharType="end"/>
                  </w:r>
                  <w:r>
                    <w:rPr>
                      <w:rFonts w:ascii="Times New Roman" w:hAnsi="Times New Roman" w:cs="Times New Roman"/>
                    </w:rPr>
                    <w:t xml:space="preserve"> из </w:t>
                  </w:r>
                  <w:r>
                    <w:rPr>
                      <w:rFonts w:ascii="Times New Roman" w:hAnsi="Times New Roman" w:cs="Times New Roman"/>
                      <w:bCs/>
                      <w:sz w:val="24"/>
                      <w:szCs w:val="24"/>
                    </w:rPr>
                    <w:fldChar w:fldCharType="begin"/>
                  </w:r>
                  <w:r>
                    <w:rPr>
                      <w:rFonts w:ascii="Times New Roman" w:hAnsi="Times New Roman" w:cs="Times New Roman"/>
                      <w:bCs/>
                    </w:rPr>
                    <w:instrText>NUMPAGES</w:instrText>
                  </w:r>
                  <w:r>
                    <w:rPr>
                      <w:rFonts w:ascii="Times New Roman" w:hAnsi="Times New Roman" w:cs="Times New Roman"/>
                      <w:bCs/>
                      <w:sz w:val="24"/>
                      <w:szCs w:val="24"/>
                    </w:rPr>
                    <w:fldChar w:fldCharType="separate"/>
                  </w:r>
                  <w:r w:rsidR="002F5D34">
                    <w:rPr>
                      <w:rFonts w:ascii="Times New Roman" w:hAnsi="Times New Roman" w:cs="Times New Roman"/>
                      <w:bCs/>
                      <w:noProof/>
                    </w:rPr>
                    <w:t>321</w:t>
                  </w:r>
                  <w:r>
                    <w:rPr>
                      <w:rFonts w:ascii="Times New Roman" w:hAnsi="Times New Roman" w:cs="Times New Roman"/>
                      <w:bCs/>
                      <w:sz w:val="24"/>
                      <w:szCs w:val="24"/>
                    </w:rPr>
                    <w:fldChar w:fldCharType="end"/>
                  </w:r>
                </w:p>
              </w:tc>
            </w:tr>
          </w:tbl>
          <w:p w14:paraId="5AE1FB3B" w14:textId="77777777" w:rsidR="005B4762" w:rsidRDefault="005B4762">
            <w:pPr>
              <w:pStyle w:val="af9"/>
              <w:tabs>
                <w:tab w:val="clear" w:pos="4677"/>
                <w:tab w:val="clear" w:pos="9355"/>
                <w:tab w:val="left" w:pos="5124"/>
              </w:tabs>
            </w:pPr>
            <w:r>
              <w:tab/>
            </w:r>
          </w:p>
        </w:sdtContent>
      </w:sdt>
    </w:sdtContent>
  </w:sdt>
  <w:p w14:paraId="2F035CA8" w14:textId="77777777" w:rsidR="005B4762" w:rsidRDefault="005B4762" w:rsidP="008C71CA">
    <w:pPr>
      <w:spacing w:after="0" w:line="240" w:lineRule="auto"/>
      <w:rPr>
        <w:rFonts w:ascii="Times New Roman" w:hAnsi="Times New Roman" w:cs="Times New Roman"/>
        <w:sz w:val="20"/>
      </w:rPr>
    </w:pPr>
    <w:r>
      <w:rPr>
        <w:rFonts w:ascii="Times New Roman" w:hAnsi="Times New Roman" w:cs="Times New Roman"/>
        <w:sz w:val="24"/>
        <w:szCs w:val="24"/>
      </w:rPr>
      <w:t>Руководитель органа по сертификации</w:t>
    </w:r>
    <w:r>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4"/>
        <w:szCs w:val="24"/>
      </w:rPr>
      <w:t xml:space="preserve">____________________          </w:t>
    </w:r>
    <w:r>
      <w:rPr>
        <w:rFonts w:ascii="Times New Roman" w:hAnsi="Times New Roman" w:cs="Times New Roman"/>
        <w:sz w:val="24"/>
        <w:szCs w:val="24"/>
        <w:u w:val="single"/>
      </w:rPr>
      <w:t xml:space="preserve">     </w:t>
    </w:r>
    <w:r w:rsidRPr="008C71CA">
      <w:rPr>
        <w:rFonts w:ascii="Times New Roman" w:hAnsi="Times New Roman" w:cs="Times New Roman"/>
        <w:sz w:val="24"/>
        <w:szCs w:val="24"/>
        <w:u w:val="single"/>
      </w:rPr>
      <w:t xml:space="preserve">Ж.Т. Ахматова </w:t>
    </w:r>
    <w:r w:rsidRPr="008C71CA">
      <w:rPr>
        <w:rFonts w:ascii="Times New Roman" w:hAnsi="Times New Roman" w:cs="Times New Roman"/>
        <w:sz w:val="20"/>
        <w:u w:val="single"/>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 xml:space="preserve">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 xml:space="preserve"> </w:t>
    </w:r>
    <w:r>
      <w:rPr>
        <w:rFonts w:ascii="Times New Roman" w:hAnsi="Times New Roman" w:cs="Times New Roman"/>
        <w:sz w:val="20"/>
      </w:rPr>
      <w:tab/>
      <w:t xml:space="preserve"> </w:t>
    </w:r>
    <w:r>
      <w:rPr>
        <w:rFonts w:ascii="Times New Roman" w:hAnsi="Times New Roman" w:cs="Times New Roman"/>
        <w:sz w:val="20"/>
      </w:rPr>
      <w:tab/>
      <w:t xml:space="preserve">    </w:t>
    </w:r>
    <w:r>
      <w:rPr>
        <w:rFonts w:ascii="Times New Roman" w:hAnsi="Times New Roman" w:cs="Times New Roman"/>
        <w:sz w:val="18"/>
        <w:szCs w:val="20"/>
      </w:rPr>
      <w:t>подпись</w:t>
    </w:r>
    <w:r>
      <w:rPr>
        <w:rFonts w:ascii="Times New Roman" w:hAnsi="Times New Roman" w:cs="Times New Roman"/>
        <w:sz w:val="20"/>
      </w:rPr>
      <w:t xml:space="preserve">                                          </w:t>
    </w:r>
    <w:r>
      <w:rPr>
        <w:rFonts w:ascii="Times New Roman" w:hAnsi="Times New Roman" w:cs="Times New Roman"/>
        <w:sz w:val="18"/>
        <w:szCs w:val="20"/>
      </w:rPr>
      <w:t>Ф.И.О.</w:t>
    </w:r>
  </w:p>
  <w:p w14:paraId="23B62FAD" w14:textId="04EC51CA" w:rsidR="005B4762" w:rsidRDefault="005B4762">
    <w:pPr>
      <w:spacing w:after="0" w:line="240" w:lineRule="auto"/>
    </w:pPr>
    <w:r>
      <w:rPr>
        <w:rFonts w:ascii="Times New Roman" w:hAnsi="Times New Roman" w:cs="Times New Roman"/>
        <w:szCs w:val="24"/>
      </w:rPr>
      <w:t>М.П.   «19» октября 2022 г.</w:t>
    </w:r>
  </w:p>
  <w:p w14:paraId="1F4FD545" w14:textId="77777777" w:rsidR="005B4762" w:rsidRDefault="005B4762">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0A0F3" w14:textId="77777777" w:rsidR="00547E4D" w:rsidRDefault="00547E4D">
      <w:pPr>
        <w:spacing w:after="0" w:line="240" w:lineRule="auto"/>
      </w:pPr>
      <w:r>
        <w:separator/>
      </w:r>
    </w:p>
  </w:footnote>
  <w:footnote w:type="continuationSeparator" w:id="0">
    <w:p w14:paraId="1D964318" w14:textId="77777777" w:rsidR="00547E4D" w:rsidRDefault="00547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6656"/>
      <w:gridCol w:w="3119"/>
    </w:tblGrid>
    <w:tr w:rsidR="005B4762" w:rsidRPr="00B176C3" w14:paraId="58CA2F48" w14:textId="77777777" w:rsidTr="00531F80">
      <w:trPr>
        <w:cantSplit/>
        <w:trHeight w:val="537"/>
      </w:trPr>
      <w:tc>
        <w:tcPr>
          <w:tcW w:w="3964" w:type="dxa"/>
        </w:tcPr>
        <w:p w14:paraId="77251D49" w14:textId="76448009" w:rsidR="005B4762" w:rsidRPr="001E45C9" w:rsidRDefault="005B4762" w:rsidP="0057113A">
          <w:pPr>
            <w:pStyle w:val="af7"/>
            <w:ind w:right="72"/>
            <w:jc w:val="center"/>
            <w:rPr>
              <w:b/>
              <w:sz w:val="24"/>
              <w:szCs w:val="24"/>
              <w:lang w:val="en-GB"/>
            </w:rPr>
          </w:pPr>
          <w:proofErr w:type="spellStart"/>
          <w:r w:rsidRPr="001E45C9">
            <w:rPr>
              <w:b/>
              <w:sz w:val="24"/>
              <w:szCs w:val="24"/>
            </w:rPr>
            <w:t>ОсОО</w:t>
          </w:r>
          <w:proofErr w:type="spellEnd"/>
          <w:r w:rsidRPr="001E45C9">
            <w:rPr>
              <w:b/>
              <w:sz w:val="24"/>
              <w:szCs w:val="24"/>
            </w:rPr>
            <w:t xml:space="preserve"> «</w:t>
          </w:r>
          <w:r>
            <w:rPr>
              <w:b/>
              <w:sz w:val="24"/>
              <w:szCs w:val="24"/>
            </w:rPr>
            <w:t>Безопасность в промышленности</w:t>
          </w:r>
          <w:r w:rsidRPr="001E45C9">
            <w:rPr>
              <w:b/>
              <w:sz w:val="24"/>
              <w:szCs w:val="24"/>
            </w:rPr>
            <w:t>»</w:t>
          </w:r>
        </w:p>
      </w:tc>
      <w:tc>
        <w:tcPr>
          <w:tcW w:w="6656" w:type="dxa"/>
        </w:tcPr>
        <w:p w14:paraId="65E16590" w14:textId="77777777" w:rsidR="005B4762" w:rsidRPr="0036077E" w:rsidRDefault="005B4762" w:rsidP="0057113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ОБЛАСТЬ АККРЕДИТАЦИИ</w:t>
          </w:r>
        </w:p>
      </w:tc>
      <w:tc>
        <w:tcPr>
          <w:tcW w:w="3119" w:type="dxa"/>
        </w:tcPr>
        <w:p w14:paraId="130242D2" w14:textId="77777777" w:rsidR="005B4762" w:rsidRPr="001E45C9" w:rsidRDefault="005B4762" w:rsidP="0057113A">
          <w:pPr>
            <w:rPr>
              <w:b/>
              <w:sz w:val="20"/>
              <w:szCs w:val="20"/>
            </w:rPr>
          </w:pPr>
          <w:r>
            <w:rPr>
              <w:b/>
              <w:color w:val="000000"/>
              <w:sz w:val="24"/>
              <w:szCs w:val="24"/>
            </w:rPr>
            <w:t>ОА-ОС-001-2022</w:t>
          </w:r>
        </w:p>
      </w:tc>
    </w:tr>
  </w:tbl>
  <w:p w14:paraId="56235C21" w14:textId="77777777" w:rsidR="005B4762" w:rsidRDefault="005B4762" w:rsidP="002C5633">
    <w:pPr>
      <w:spacing w:after="0" w:line="240" w:lineRule="auto"/>
      <w:rPr>
        <w:rFonts w:ascii="Times New Roman" w:eastAsia="Times New Roman" w:hAnsi="Times New Roman" w:cs="Times New Roman"/>
        <w:sz w:val="24"/>
        <w:szCs w:val="24"/>
        <w:lang w:eastAsia="ru-RU"/>
      </w:rPr>
    </w:pPr>
    <w:bookmarkStart w:id="3" w:name="_Hlk35263246"/>
    <w:bookmarkStart w:id="4" w:name="_Hlk35263247"/>
    <w:r>
      <w:rPr>
        <w:rFonts w:ascii="Times New Roman" w:eastAsia="Times New Roman" w:hAnsi="Times New Roman" w:cs="Times New Roman"/>
        <w:sz w:val="24"/>
        <w:szCs w:val="24"/>
        <w:lang w:eastAsia="ru-RU"/>
      </w:rPr>
      <w:t xml:space="preserve">         </w:t>
    </w:r>
  </w:p>
  <w:p w14:paraId="4029DE9C" w14:textId="6C2EAB1D" w:rsidR="005B4762" w:rsidRDefault="005B4762">
    <w:pPr>
      <w:spacing w:after="0" w:line="240" w:lineRule="auto"/>
      <w:ind w:left="991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Приложение к аттестату аккредитации</w:t>
    </w:r>
  </w:p>
  <w:p w14:paraId="214DD6C6" w14:textId="201A3F32" w:rsidR="005B4762" w:rsidRDefault="005B476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lang w:eastAsia="ru-RU"/>
      </w:rPr>
      <w:t>_____________</w:t>
    </w:r>
  </w:p>
  <w:p w14:paraId="42352413" w14:textId="5D5F3DDC" w:rsidR="005B4762" w:rsidRDefault="005B47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от «_____»_________________2022г.</w:t>
    </w:r>
    <w:bookmarkEnd w:id="3"/>
    <w:bookmarkEnd w:id="4"/>
  </w:p>
  <w:p w14:paraId="0BB5C4F2" w14:textId="77777777" w:rsidR="005B4762" w:rsidRDefault="005B4762">
    <w:pPr>
      <w:pStyle w:val="af7"/>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6656"/>
      <w:gridCol w:w="3119"/>
    </w:tblGrid>
    <w:tr w:rsidR="005B4762" w:rsidRPr="00B176C3" w14:paraId="6BF9A7A5" w14:textId="77777777" w:rsidTr="002F50F3">
      <w:trPr>
        <w:cantSplit/>
        <w:trHeight w:val="537"/>
      </w:trPr>
      <w:tc>
        <w:tcPr>
          <w:tcW w:w="3964" w:type="dxa"/>
        </w:tcPr>
        <w:p w14:paraId="48707B50" w14:textId="6B24007E" w:rsidR="005B4762" w:rsidRPr="001E45C9" w:rsidRDefault="005B4762" w:rsidP="00FE6491">
          <w:pPr>
            <w:pStyle w:val="af7"/>
            <w:ind w:right="72"/>
            <w:jc w:val="center"/>
            <w:rPr>
              <w:b/>
              <w:sz w:val="24"/>
              <w:szCs w:val="24"/>
              <w:lang w:val="en-GB"/>
            </w:rPr>
          </w:pPr>
          <w:proofErr w:type="spellStart"/>
          <w:r w:rsidRPr="001E45C9">
            <w:rPr>
              <w:b/>
              <w:sz w:val="24"/>
              <w:szCs w:val="24"/>
            </w:rPr>
            <w:t>ОсОО</w:t>
          </w:r>
          <w:proofErr w:type="spellEnd"/>
          <w:r w:rsidRPr="001E45C9">
            <w:rPr>
              <w:b/>
              <w:sz w:val="24"/>
              <w:szCs w:val="24"/>
            </w:rPr>
            <w:t xml:space="preserve"> «</w:t>
          </w:r>
          <w:r>
            <w:rPr>
              <w:b/>
              <w:sz w:val="24"/>
              <w:szCs w:val="24"/>
            </w:rPr>
            <w:t>Безопасность в промышленности</w:t>
          </w:r>
          <w:r w:rsidRPr="001E45C9">
            <w:rPr>
              <w:b/>
              <w:sz w:val="24"/>
              <w:szCs w:val="24"/>
            </w:rPr>
            <w:t>»</w:t>
          </w:r>
        </w:p>
      </w:tc>
      <w:tc>
        <w:tcPr>
          <w:tcW w:w="6656" w:type="dxa"/>
        </w:tcPr>
        <w:p w14:paraId="1E377F76" w14:textId="77777777" w:rsidR="005B4762" w:rsidRPr="0036077E" w:rsidRDefault="005B4762" w:rsidP="0057113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ОБЛАСТЬ АККРЕДИТАЦИИ</w:t>
          </w:r>
        </w:p>
      </w:tc>
      <w:tc>
        <w:tcPr>
          <w:tcW w:w="3119" w:type="dxa"/>
        </w:tcPr>
        <w:p w14:paraId="52218BB6" w14:textId="77777777" w:rsidR="005B4762" w:rsidRPr="001E45C9" w:rsidRDefault="005B4762" w:rsidP="0057113A">
          <w:pPr>
            <w:rPr>
              <w:b/>
              <w:sz w:val="20"/>
              <w:szCs w:val="20"/>
            </w:rPr>
          </w:pPr>
          <w:r>
            <w:rPr>
              <w:b/>
              <w:color w:val="000000"/>
              <w:sz w:val="24"/>
              <w:szCs w:val="24"/>
            </w:rPr>
            <w:t>ОА-ОС-001-2022</w:t>
          </w:r>
        </w:p>
      </w:tc>
    </w:tr>
  </w:tbl>
  <w:p w14:paraId="319DDE1D" w14:textId="77777777" w:rsidR="005B4762" w:rsidRDefault="005B4762">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D02F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6906C43"/>
    <w:multiLevelType w:val="hybridMultilevel"/>
    <w:tmpl w:val="3B080A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7C73A06"/>
    <w:multiLevelType w:val="multilevel"/>
    <w:tmpl w:val="CB703F3E"/>
    <w:styleLink w:val="1"/>
    <w:lvl w:ilvl="0">
      <w:start w:val="1"/>
      <w:numFmt w:val="decimal"/>
      <w:lvlText w:val="В%13."/>
      <w:lvlJc w:val="left"/>
      <w:pPr>
        <w:ind w:left="720" w:hanging="360"/>
      </w:pPr>
      <w:rPr>
        <w:rFonts w:ascii="Times New Roman" w:hAnsi="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1302844"/>
    <w:multiLevelType w:val="multilevel"/>
    <w:tmpl w:val="CB703F3E"/>
    <w:numStyleLink w:val="1"/>
  </w:abstractNum>
  <w:num w:numId="1" w16cid:durableId="13266551">
    <w:abstractNumId w:val="1"/>
  </w:num>
  <w:num w:numId="2" w16cid:durableId="265429067">
    <w:abstractNumId w:val="0"/>
  </w:num>
  <w:num w:numId="3" w16cid:durableId="938681752">
    <w:abstractNumId w:val="3"/>
  </w:num>
  <w:num w:numId="4" w16cid:durableId="20399627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DAF"/>
    <w:rsid w:val="00005E28"/>
    <w:rsid w:val="000100D5"/>
    <w:rsid w:val="00020C2A"/>
    <w:rsid w:val="00044455"/>
    <w:rsid w:val="00046B1D"/>
    <w:rsid w:val="00047485"/>
    <w:rsid w:val="0005095A"/>
    <w:rsid w:val="0005747E"/>
    <w:rsid w:val="0008530F"/>
    <w:rsid w:val="00087FD7"/>
    <w:rsid w:val="00091699"/>
    <w:rsid w:val="000A435B"/>
    <w:rsid w:val="000B50F5"/>
    <w:rsid w:val="000B6B1E"/>
    <w:rsid w:val="000D14E4"/>
    <w:rsid w:val="000F4F0A"/>
    <w:rsid w:val="00103AD5"/>
    <w:rsid w:val="001108C2"/>
    <w:rsid w:val="001205BC"/>
    <w:rsid w:val="001337D2"/>
    <w:rsid w:val="0013523F"/>
    <w:rsid w:val="0014660C"/>
    <w:rsid w:val="00160B30"/>
    <w:rsid w:val="00161092"/>
    <w:rsid w:val="00161751"/>
    <w:rsid w:val="00165A32"/>
    <w:rsid w:val="001911A7"/>
    <w:rsid w:val="001C0F13"/>
    <w:rsid w:val="001C6A77"/>
    <w:rsid w:val="001E68E3"/>
    <w:rsid w:val="00200266"/>
    <w:rsid w:val="00206E6C"/>
    <w:rsid w:val="002258EF"/>
    <w:rsid w:val="00230BA5"/>
    <w:rsid w:val="00231112"/>
    <w:rsid w:val="002323E7"/>
    <w:rsid w:val="00256FEF"/>
    <w:rsid w:val="00274B08"/>
    <w:rsid w:val="00280E11"/>
    <w:rsid w:val="00291A7B"/>
    <w:rsid w:val="00294C4B"/>
    <w:rsid w:val="002A3799"/>
    <w:rsid w:val="002C5633"/>
    <w:rsid w:val="002C70D2"/>
    <w:rsid w:val="002E3333"/>
    <w:rsid w:val="002E6972"/>
    <w:rsid w:val="002E7532"/>
    <w:rsid w:val="002F50F3"/>
    <w:rsid w:val="002F5D34"/>
    <w:rsid w:val="0030511C"/>
    <w:rsid w:val="0030613E"/>
    <w:rsid w:val="00306959"/>
    <w:rsid w:val="00317652"/>
    <w:rsid w:val="0033539D"/>
    <w:rsid w:val="00346B04"/>
    <w:rsid w:val="00363D60"/>
    <w:rsid w:val="00364DAF"/>
    <w:rsid w:val="00375C2A"/>
    <w:rsid w:val="00383270"/>
    <w:rsid w:val="003B0FB4"/>
    <w:rsid w:val="003B5C74"/>
    <w:rsid w:val="003C02DF"/>
    <w:rsid w:val="003F4F42"/>
    <w:rsid w:val="004052F8"/>
    <w:rsid w:val="00413678"/>
    <w:rsid w:val="00417BB9"/>
    <w:rsid w:val="004330FE"/>
    <w:rsid w:val="0044062C"/>
    <w:rsid w:val="00444ABB"/>
    <w:rsid w:val="00444C66"/>
    <w:rsid w:val="00445EC1"/>
    <w:rsid w:val="00447CB0"/>
    <w:rsid w:val="00461D0A"/>
    <w:rsid w:val="00463D9E"/>
    <w:rsid w:val="00470DD2"/>
    <w:rsid w:val="004762A1"/>
    <w:rsid w:val="004860B1"/>
    <w:rsid w:val="00494C2A"/>
    <w:rsid w:val="004A403A"/>
    <w:rsid w:val="004A7E29"/>
    <w:rsid w:val="004C2C43"/>
    <w:rsid w:val="004C4CD8"/>
    <w:rsid w:val="004D2AC9"/>
    <w:rsid w:val="004D4168"/>
    <w:rsid w:val="005016C6"/>
    <w:rsid w:val="00504C31"/>
    <w:rsid w:val="00531F80"/>
    <w:rsid w:val="005415AB"/>
    <w:rsid w:val="00547A17"/>
    <w:rsid w:val="00547E4D"/>
    <w:rsid w:val="005531BA"/>
    <w:rsid w:val="0056039B"/>
    <w:rsid w:val="00562CEA"/>
    <w:rsid w:val="0057113A"/>
    <w:rsid w:val="0057729A"/>
    <w:rsid w:val="00582AF6"/>
    <w:rsid w:val="00592A1D"/>
    <w:rsid w:val="005A0B7B"/>
    <w:rsid w:val="005A7CED"/>
    <w:rsid w:val="005B0996"/>
    <w:rsid w:val="005B4762"/>
    <w:rsid w:val="005B51AB"/>
    <w:rsid w:val="005C0890"/>
    <w:rsid w:val="005C7446"/>
    <w:rsid w:val="005F082D"/>
    <w:rsid w:val="006110E3"/>
    <w:rsid w:val="00616E48"/>
    <w:rsid w:val="006359CA"/>
    <w:rsid w:val="0063700A"/>
    <w:rsid w:val="00641B28"/>
    <w:rsid w:val="00643B34"/>
    <w:rsid w:val="006639E7"/>
    <w:rsid w:val="00671B22"/>
    <w:rsid w:val="00682637"/>
    <w:rsid w:val="00693456"/>
    <w:rsid w:val="006A4F25"/>
    <w:rsid w:val="006A7742"/>
    <w:rsid w:val="006B57D6"/>
    <w:rsid w:val="006B67F7"/>
    <w:rsid w:val="006D0FF2"/>
    <w:rsid w:val="006E5108"/>
    <w:rsid w:val="006E7EC1"/>
    <w:rsid w:val="007103E3"/>
    <w:rsid w:val="007122AB"/>
    <w:rsid w:val="00731259"/>
    <w:rsid w:val="0075363C"/>
    <w:rsid w:val="00760436"/>
    <w:rsid w:val="007634EA"/>
    <w:rsid w:val="007664BA"/>
    <w:rsid w:val="00770F4D"/>
    <w:rsid w:val="00773D39"/>
    <w:rsid w:val="00782560"/>
    <w:rsid w:val="007C107D"/>
    <w:rsid w:val="007C3B4A"/>
    <w:rsid w:val="007C6BDF"/>
    <w:rsid w:val="007D7B40"/>
    <w:rsid w:val="007E064B"/>
    <w:rsid w:val="00801DD7"/>
    <w:rsid w:val="0081069E"/>
    <w:rsid w:val="00811D79"/>
    <w:rsid w:val="00842204"/>
    <w:rsid w:val="00855453"/>
    <w:rsid w:val="00857893"/>
    <w:rsid w:val="00882FFD"/>
    <w:rsid w:val="008A2A9D"/>
    <w:rsid w:val="008A7739"/>
    <w:rsid w:val="008B1D9F"/>
    <w:rsid w:val="008C71CA"/>
    <w:rsid w:val="008C79EE"/>
    <w:rsid w:val="008F557E"/>
    <w:rsid w:val="00916DB0"/>
    <w:rsid w:val="00922F95"/>
    <w:rsid w:val="00924599"/>
    <w:rsid w:val="00933A84"/>
    <w:rsid w:val="0093770B"/>
    <w:rsid w:val="009427BE"/>
    <w:rsid w:val="00944D20"/>
    <w:rsid w:val="009460CC"/>
    <w:rsid w:val="00956D3D"/>
    <w:rsid w:val="0095784F"/>
    <w:rsid w:val="00974B7D"/>
    <w:rsid w:val="00975EDF"/>
    <w:rsid w:val="00981730"/>
    <w:rsid w:val="00986825"/>
    <w:rsid w:val="009B323C"/>
    <w:rsid w:val="009D1D2B"/>
    <w:rsid w:val="009F60D5"/>
    <w:rsid w:val="00A22AD5"/>
    <w:rsid w:val="00A25C01"/>
    <w:rsid w:val="00A33DDE"/>
    <w:rsid w:val="00A435CC"/>
    <w:rsid w:val="00A4537F"/>
    <w:rsid w:val="00A5010C"/>
    <w:rsid w:val="00A632C5"/>
    <w:rsid w:val="00A66C17"/>
    <w:rsid w:val="00A67199"/>
    <w:rsid w:val="00A67E1C"/>
    <w:rsid w:val="00A767B1"/>
    <w:rsid w:val="00A775EF"/>
    <w:rsid w:val="00A81600"/>
    <w:rsid w:val="00AA6383"/>
    <w:rsid w:val="00AB78E3"/>
    <w:rsid w:val="00AC2D40"/>
    <w:rsid w:val="00AD5F36"/>
    <w:rsid w:val="00AE3725"/>
    <w:rsid w:val="00B05138"/>
    <w:rsid w:val="00B16A9D"/>
    <w:rsid w:val="00B36DC1"/>
    <w:rsid w:val="00B500B6"/>
    <w:rsid w:val="00B73B68"/>
    <w:rsid w:val="00B956C5"/>
    <w:rsid w:val="00BA0529"/>
    <w:rsid w:val="00BA72C7"/>
    <w:rsid w:val="00BB30AC"/>
    <w:rsid w:val="00BF79EB"/>
    <w:rsid w:val="00C06580"/>
    <w:rsid w:val="00C25135"/>
    <w:rsid w:val="00C63258"/>
    <w:rsid w:val="00C65C23"/>
    <w:rsid w:val="00C7256C"/>
    <w:rsid w:val="00C749B0"/>
    <w:rsid w:val="00CA3923"/>
    <w:rsid w:val="00CA75B0"/>
    <w:rsid w:val="00CC267E"/>
    <w:rsid w:val="00CC26EC"/>
    <w:rsid w:val="00CC4177"/>
    <w:rsid w:val="00D04065"/>
    <w:rsid w:val="00D05CF5"/>
    <w:rsid w:val="00D076BD"/>
    <w:rsid w:val="00D12574"/>
    <w:rsid w:val="00D25EAB"/>
    <w:rsid w:val="00D27A59"/>
    <w:rsid w:val="00D458A0"/>
    <w:rsid w:val="00D84FB0"/>
    <w:rsid w:val="00D953AF"/>
    <w:rsid w:val="00D97318"/>
    <w:rsid w:val="00DA06B8"/>
    <w:rsid w:val="00DA3558"/>
    <w:rsid w:val="00DA39FE"/>
    <w:rsid w:val="00DA4A3C"/>
    <w:rsid w:val="00DB0A5C"/>
    <w:rsid w:val="00DB55B6"/>
    <w:rsid w:val="00DC489F"/>
    <w:rsid w:val="00DC69E8"/>
    <w:rsid w:val="00DD1752"/>
    <w:rsid w:val="00DF5633"/>
    <w:rsid w:val="00E1553F"/>
    <w:rsid w:val="00E26FA2"/>
    <w:rsid w:val="00E34603"/>
    <w:rsid w:val="00E43153"/>
    <w:rsid w:val="00E52F2A"/>
    <w:rsid w:val="00E56D94"/>
    <w:rsid w:val="00E61D96"/>
    <w:rsid w:val="00E63608"/>
    <w:rsid w:val="00E95B2A"/>
    <w:rsid w:val="00EB2918"/>
    <w:rsid w:val="00EB7CD5"/>
    <w:rsid w:val="00EC0845"/>
    <w:rsid w:val="00EC1E41"/>
    <w:rsid w:val="00EC278C"/>
    <w:rsid w:val="00ED6343"/>
    <w:rsid w:val="00EF3452"/>
    <w:rsid w:val="00EF3ADA"/>
    <w:rsid w:val="00F61FBB"/>
    <w:rsid w:val="00F66FAE"/>
    <w:rsid w:val="00F8217E"/>
    <w:rsid w:val="00F8250F"/>
    <w:rsid w:val="00F83D90"/>
    <w:rsid w:val="00F84B98"/>
    <w:rsid w:val="00F93D62"/>
    <w:rsid w:val="00FA7D19"/>
    <w:rsid w:val="00FC1261"/>
    <w:rsid w:val="00FD24DB"/>
    <w:rsid w:val="00FD38EF"/>
    <w:rsid w:val="00FE553E"/>
    <w:rsid w:val="00FE64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9349D"/>
  <w15:docId w15:val="{88CB5956-B067-42A0-A72B-CDF3775D0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4FB0"/>
    <w:pPr>
      <w:spacing w:after="200" w:line="276" w:lineRule="auto"/>
    </w:pPr>
  </w:style>
  <w:style w:type="paragraph" w:styleId="10">
    <w:name w:val="heading 1"/>
    <w:basedOn w:val="a"/>
    <w:next w:val="a"/>
    <w:link w:val="11"/>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contextualSpacing/>
    </w:pPr>
    <w:rPr>
      <w:sz w:val="48"/>
      <w:szCs w:val="48"/>
    </w:rPr>
  </w:style>
  <w:style w:type="character" w:customStyle="1" w:styleId="a6">
    <w:name w:val="Заголовок Знак"/>
    <w:basedOn w:val="a0"/>
    <w:link w:val="a5"/>
    <w:uiPriority w:val="10"/>
    <w:rPr>
      <w:sz w:val="48"/>
      <w:szCs w:val="48"/>
    </w:rPr>
  </w:style>
  <w:style w:type="paragraph" w:styleId="a7">
    <w:name w:val="Subtitle"/>
    <w:basedOn w:val="a"/>
    <w:next w:val="a"/>
    <w:link w:val="a8"/>
    <w:uiPriority w:val="11"/>
    <w:qFormat/>
    <w:pPr>
      <w:spacing w:before="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b">
    <w:name w:val="caption"/>
    <w:basedOn w:val="a"/>
    <w:next w:val="a"/>
    <w:uiPriority w:val="35"/>
    <w:semiHidden/>
    <w:unhideWhenUsed/>
    <w:qFormat/>
    <w:rPr>
      <w:b/>
      <w:bCs/>
      <w:color w:val="4472C4" w:themeColor="accent1"/>
      <w:sz w:val="18"/>
      <w:szCs w:val="18"/>
    </w:rPr>
  </w:style>
  <w:style w:type="character" w:customStyle="1" w:styleId="CaptionChar">
    <w:name w:val="Caption Char"/>
    <w:uiPriority w:val="99"/>
  </w:style>
  <w:style w:type="table" w:customStyle="1" w:styleId="TableGridLight1">
    <w:name w:val="Table Grid Light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1">
    <w:name w:val="Grid Table 1 Light - Accent 61"/>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1">
    <w:name w:val="Grid Table 2 - Accent 1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1">
    <w:name w:val="Grid Table 2 - Accent 21"/>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1">
    <w:name w:val="Grid Table 2 - Accent 31"/>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1">
    <w:name w:val="Grid Table 2 - Accent 41"/>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1">
    <w:name w:val="Grid Table 2 - Accent 51"/>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1">
    <w:name w:val="Grid Table 2 - Accent 61"/>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1">
    <w:name w:val="Grid Table 3 - Accent 1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1">
    <w:name w:val="Grid Table 3 - Accent 21"/>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1">
    <w:name w:val="Grid Table 3 - Accent 31"/>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1">
    <w:name w:val="Grid Table 3 - Accent 41"/>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1">
    <w:name w:val="Grid Table 3 - Accent 51"/>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1">
    <w:name w:val="Grid Table 3 - Accent 61"/>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1">
    <w:name w:val="Grid Table 4 - Accent 11"/>
    <w:basedOn w:val="a1"/>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1">
    <w:name w:val="Grid Table 4 - Accent 21"/>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1">
    <w:name w:val="Grid Table 4 - Accent 31"/>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1">
    <w:name w:val="Grid Table 4 - Accent 41"/>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1">
    <w:name w:val="Grid Table 4 - Accent 51"/>
    <w:basedOn w:val="a1"/>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1">
    <w:name w:val="Grid Table 4 - Accent 61"/>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1">
    <w:name w:val="Grid Table 5 Dark - Accent 2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1">
    <w:name w:val="Grid Table 5 Dark - Accent 3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1">
    <w:name w:val="Grid Table 5 Dark - Accent 5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1">
    <w:name w:val="Grid Table 5 Dark - Accent 6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1">
    <w:name w:val="List Table 1 Light - Accent 1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1">
    <w:name w:val="List Table 1 Light - Accent 2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1">
    <w:name w:val="List Table 1 Light - Accent 3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1">
    <w:name w:val="List Table 1 Light - Accent 4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1">
    <w:name w:val="List Table 1 Light - Accent 5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1">
    <w:name w:val="List Table 1 Light - Accent 6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1">
    <w:name w:val="List Table 2 - Accent 11"/>
    <w:basedOn w:val="a1"/>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1">
    <w:name w:val="List Table 2 - Accent 21"/>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1">
    <w:name w:val="List Table 2 - Accent 31"/>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1">
    <w:name w:val="List Table 2 - Accent 41"/>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1">
    <w:name w:val="List Table 2 - Accent 51"/>
    <w:basedOn w:val="a1"/>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1">
    <w:name w:val="List Table 2 - Accent 61"/>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a1"/>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1">
    <w:name w:val="List Table 3 - Accent 21"/>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a1"/>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1">
    <w:name w:val="List Table 3 - Accent 61"/>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1">
    <w:name w:val="List Table 4 - Accent 11"/>
    <w:basedOn w:val="a1"/>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1">
    <w:name w:val="List Table 4 - Accent 21"/>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1">
    <w:name w:val="List Table 4 - Accent 31"/>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1">
    <w:name w:val="List Table 4 - Accent 41"/>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1">
    <w:name w:val="List Table 4 - Accent 51"/>
    <w:basedOn w:val="a1"/>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1">
    <w:name w:val="List Table 4 - Accent 61"/>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1">
    <w:name w:val="List Table 5 Dark - Accent 11"/>
    <w:basedOn w:val="a1"/>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1">
    <w:name w:val="List Table 5 Dark - Accent 21"/>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1">
    <w:name w:val="List Table 5 Dark - Accent 31"/>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1">
    <w:name w:val="List Table 5 Dark - Accent 41"/>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1">
    <w:name w:val="List Table 5 Dark - Accent 51"/>
    <w:basedOn w:val="a1"/>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1">
    <w:name w:val="List Table 5 Dark - Accent 61"/>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c">
    <w:name w:val="footnote text"/>
    <w:basedOn w:val="a"/>
    <w:link w:val="ad"/>
    <w:uiPriority w:val="99"/>
    <w:semiHidden/>
    <w:unhideWhenUsed/>
    <w:pPr>
      <w:spacing w:after="40" w:line="240" w:lineRule="auto"/>
    </w:pPr>
    <w:rPr>
      <w:sz w:val="18"/>
    </w:rPr>
  </w:style>
  <w:style w:type="character" w:customStyle="1" w:styleId="ad">
    <w:name w:val="Текст сноски Знак"/>
    <w:link w:val="ac"/>
    <w:uiPriority w:val="99"/>
    <w:rPr>
      <w:sz w:val="18"/>
    </w:rPr>
  </w:style>
  <w:style w:type="character" w:styleId="ae">
    <w:name w:val="footnote reference"/>
    <w:basedOn w:val="a0"/>
    <w:uiPriority w:val="99"/>
    <w:unhideWhenUsed/>
    <w:rPr>
      <w:vertAlign w:val="superscript"/>
    </w:rPr>
  </w:style>
  <w:style w:type="paragraph" w:styleId="af">
    <w:name w:val="endnote text"/>
    <w:basedOn w:val="a"/>
    <w:link w:val="af0"/>
    <w:uiPriority w:val="99"/>
    <w:semiHidden/>
    <w:unhideWhenUsed/>
    <w:pPr>
      <w:spacing w:after="0" w:line="240" w:lineRule="auto"/>
    </w:pPr>
    <w:rPr>
      <w:sz w:val="20"/>
    </w:rPr>
  </w:style>
  <w:style w:type="character" w:customStyle="1" w:styleId="af0">
    <w:name w:val="Текст концевой сноски Знак"/>
    <w:link w:val="af"/>
    <w:uiPriority w:val="99"/>
    <w:rPr>
      <w:sz w:val="20"/>
    </w:rPr>
  </w:style>
  <w:style w:type="character" w:styleId="af1">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2">
    <w:name w:val="TOC Heading"/>
    <w:uiPriority w:val="39"/>
    <w:unhideWhenUsed/>
  </w:style>
  <w:style w:type="paragraph" w:styleId="af3">
    <w:name w:val="table of figures"/>
    <w:basedOn w:val="a"/>
    <w:next w:val="a"/>
    <w:uiPriority w:val="99"/>
    <w:unhideWhenUsed/>
    <w:pPr>
      <w:spacing w:after="0"/>
    </w:pPr>
  </w:style>
  <w:style w:type="table" w:styleId="af4">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5">
    <w:name w:val="Strong"/>
    <w:basedOn w:val="a0"/>
    <w:uiPriority w:val="22"/>
    <w:qFormat/>
    <w:rPr>
      <w:b/>
      <w:bCs/>
    </w:rPr>
  </w:style>
  <w:style w:type="character" w:styleId="af6">
    <w:name w:val="Hyperlink"/>
    <w:basedOn w:val="a0"/>
    <w:unhideWhenUsed/>
    <w:rPr>
      <w:color w:val="0000FF"/>
      <w:u w:val="single"/>
    </w:rPr>
  </w:style>
  <w:style w:type="paragraph" w:styleId="af7">
    <w:name w:val="header"/>
    <w:basedOn w:val="a"/>
    <w:link w:val="af8"/>
    <w:uiPriority w:val="99"/>
    <w:unhideWhenUsed/>
    <w:pPr>
      <w:tabs>
        <w:tab w:val="center" w:pos="4677"/>
        <w:tab w:val="right" w:pos="9355"/>
      </w:tabs>
      <w:spacing w:after="0" w:line="240" w:lineRule="auto"/>
    </w:pPr>
  </w:style>
  <w:style w:type="character" w:customStyle="1" w:styleId="af8">
    <w:name w:val="Верхний колонтитул Знак"/>
    <w:basedOn w:val="a0"/>
    <w:link w:val="af7"/>
    <w:uiPriority w:val="99"/>
  </w:style>
  <w:style w:type="paragraph" w:styleId="af9">
    <w:name w:val="footer"/>
    <w:basedOn w:val="a"/>
    <w:link w:val="afa"/>
    <w:uiPriority w:val="99"/>
    <w:unhideWhenUsed/>
    <w:pPr>
      <w:tabs>
        <w:tab w:val="center" w:pos="4677"/>
        <w:tab w:val="right" w:pos="9355"/>
      </w:tabs>
      <w:spacing w:after="0" w:line="240" w:lineRule="auto"/>
    </w:pPr>
  </w:style>
  <w:style w:type="character" w:customStyle="1" w:styleId="afa">
    <w:name w:val="Нижний колонтитул Знак"/>
    <w:basedOn w:val="a0"/>
    <w:link w:val="af9"/>
    <w:uiPriority w:val="99"/>
  </w:style>
  <w:style w:type="paragraph" w:styleId="afb">
    <w:name w:val="Balloon Text"/>
    <w:basedOn w:val="a"/>
    <w:link w:val="afc"/>
    <w:uiPriority w:val="99"/>
    <w:semiHidden/>
    <w:unhideWhenUsed/>
    <w:pPr>
      <w:spacing w:after="0" w:line="240" w:lineRule="auto"/>
    </w:pPr>
    <w:rPr>
      <w:rFonts w:ascii="Segoe UI" w:hAnsi="Segoe UI" w:cs="Segoe UI"/>
      <w:sz w:val="18"/>
      <w:szCs w:val="18"/>
    </w:rPr>
  </w:style>
  <w:style w:type="character" w:customStyle="1" w:styleId="afc">
    <w:name w:val="Текст выноски Знак"/>
    <w:basedOn w:val="a0"/>
    <w:link w:val="afb"/>
    <w:uiPriority w:val="99"/>
    <w:semiHidden/>
    <w:rPr>
      <w:rFonts w:ascii="Segoe UI" w:hAnsi="Segoe UI" w:cs="Segoe UI"/>
      <w:sz w:val="18"/>
      <w:szCs w:val="18"/>
    </w:rPr>
  </w:style>
  <w:style w:type="character" w:customStyle="1" w:styleId="afd">
    <w:name w:val="Другое_"/>
    <w:basedOn w:val="a0"/>
    <w:link w:val="afe"/>
    <w:rPr>
      <w:rFonts w:ascii="Times New Roman" w:eastAsia="Times New Roman" w:hAnsi="Times New Roman" w:cs="Times New Roman"/>
      <w:sz w:val="17"/>
      <w:szCs w:val="17"/>
    </w:rPr>
  </w:style>
  <w:style w:type="paragraph" w:customStyle="1" w:styleId="afe">
    <w:name w:val="Другое"/>
    <w:basedOn w:val="a"/>
    <w:link w:val="afd"/>
    <w:pPr>
      <w:widowControl w:val="0"/>
      <w:spacing w:after="0" w:line="240" w:lineRule="auto"/>
    </w:pPr>
    <w:rPr>
      <w:rFonts w:ascii="Times New Roman" w:eastAsia="Times New Roman" w:hAnsi="Times New Roman" w:cs="Times New Roman"/>
      <w:sz w:val="17"/>
      <w:szCs w:val="17"/>
    </w:rPr>
  </w:style>
  <w:style w:type="paragraph" w:customStyle="1" w:styleId="ConsPlusNormal">
    <w:name w:val="ConsPlusNormal"/>
    <w:rsid w:val="004860B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Paragraph">
    <w:name w:val="Table Paragraph"/>
    <w:basedOn w:val="a"/>
    <w:uiPriority w:val="1"/>
    <w:qFormat/>
    <w:rsid w:val="00A66C17"/>
    <w:pPr>
      <w:widowControl w:val="0"/>
      <w:autoSpaceDE w:val="0"/>
      <w:autoSpaceDN w:val="0"/>
      <w:adjustRightInd w:val="0"/>
      <w:spacing w:after="0" w:line="240" w:lineRule="auto"/>
    </w:pPr>
    <w:rPr>
      <w:rFonts w:ascii="Arial" w:eastAsia="Times New Roman" w:hAnsi="Arial" w:cs="Arial"/>
      <w:sz w:val="24"/>
      <w:szCs w:val="24"/>
      <w:lang w:eastAsia="ru-RU"/>
    </w:rPr>
  </w:style>
  <w:style w:type="numbering" w:customStyle="1" w:styleId="1">
    <w:name w:val="Стиль1"/>
    <w:uiPriority w:val="99"/>
    <w:rsid w:val="00582AF6"/>
    <w:pPr>
      <w:numPr>
        <w:numId w:val="4"/>
      </w:numPr>
    </w:pPr>
  </w:style>
  <w:style w:type="paragraph" w:customStyle="1" w:styleId="Default">
    <w:name w:val="Default"/>
    <w:qFormat/>
    <w:rsid w:val="00DC69E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3">
    <w:name w:val="Font Style13"/>
    <w:uiPriority w:val="99"/>
    <w:rsid w:val="00DC69E8"/>
    <w:rPr>
      <w:rFonts w:ascii="Times New Roman" w:hAnsi="Times New Roman"/>
      <w:b/>
      <w:sz w:val="16"/>
    </w:rPr>
  </w:style>
  <w:style w:type="paragraph" w:customStyle="1" w:styleId="Style6">
    <w:name w:val="Style6"/>
    <w:basedOn w:val="a"/>
    <w:uiPriority w:val="99"/>
    <w:rsid w:val="003B5C74"/>
    <w:pPr>
      <w:widowControl w:val="0"/>
      <w:autoSpaceDE w:val="0"/>
      <w:autoSpaceDN w:val="0"/>
      <w:adjustRightInd w:val="0"/>
      <w:spacing w:after="0" w:line="225" w:lineRule="exact"/>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3B5C74"/>
    <w:pPr>
      <w:widowControl w:val="0"/>
      <w:autoSpaceDE w:val="0"/>
      <w:autoSpaceDN w:val="0"/>
      <w:adjustRightInd w:val="0"/>
      <w:spacing w:after="0" w:line="222" w:lineRule="exact"/>
    </w:pPr>
    <w:rPr>
      <w:rFonts w:ascii="Times New Roman" w:eastAsia="Times New Roman" w:hAnsi="Times New Roman" w:cs="Times New Roman"/>
      <w:sz w:val="24"/>
      <w:szCs w:val="24"/>
      <w:lang w:eastAsia="ru-RU"/>
    </w:rPr>
  </w:style>
  <w:style w:type="paragraph" w:styleId="aff">
    <w:name w:val="Body Text"/>
    <w:basedOn w:val="a"/>
    <w:link w:val="aff0"/>
    <w:uiPriority w:val="99"/>
    <w:rsid w:val="003B5C74"/>
    <w:pPr>
      <w:spacing w:after="120" w:line="360" w:lineRule="auto"/>
      <w:ind w:firstLine="709"/>
      <w:jc w:val="both"/>
    </w:pPr>
    <w:rPr>
      <w:rFonts w:ascii="Times New Roman" w:eastAsia="Times New Roman" w:hAnsi="Times New Roman" w:cs="Times New Roman"/>
      <w:sz w:val="24"/>
      <w:szCs w:val="20"/>
      <w:lang w:eastAsia="ru-RU"/>
    </w:rPr>
  </w:style>
  <w:style w:type="character" w:customStyle="1" w:styleId="aff0">
    <w:name w:val="Основной текст Знак"/>
    <w:basedOn w:val="a0"/>
    <w:link w:val="aff"/>
    <w:uiPriority w:val="99"/>
    <w:rsid w:val="003B5C74"/>
    <w:rPr>
      <w:rFonts w:ascii="Times New Roman" w:eastAsia="Times New Roman" w:hAnsi="Times New Roman" w:cs="Times New Roman"/>
      <w:sz w:val="24"/>
      <w:szCs w:val="20"/>
      <w:lang w:eastAsia="ru-RU"/>
    </w:rPr>
  </w:style>
  <w:style w:type="paragraph" w:customStyle="1" w:styleId="TableText">
    <w:name w:val="Table Text"/>
    <w:rsid w:val="005B0996"/>
    <w:pPr>
      <w:widowControl w:val="0"/>
      <w:spacing w:after="0" w:line="240" w:lineRule="auto"/>
    </w:pPr>
    <w:rPr>
      <w:rFonts w:ascii="Times New Roman" w:eastAsia="Times New Roman" w:hAnsi="Times New Roman" w:cs="Times New Roman"/>
      <w:color w:val="000000"/>
      <w:sz w:val="20"/>
      <w:szCs w:val="20"/>
      <w:lang w:eastAsia="ru-RU"/>
    </w:rPr>
  </w:style>
  <w:style w:type="character" w:styleId="aff1">
    <w:name w:val="annotation reference"/>
    <w:basedOn w:val="a0"/>
    <w:uiPriority w:val="99"/>
    <w:semiHidden/>
    <w:unhideWhenUsed/>
    <w:rsid w:val="00463D9E"/>
    <w:rPr>
      <w:sz w:val="16"/>
      <w:szCs w:val="16"/>
    </w:rPr>
  </w:style>
  <w:style w:type="paragraph" w:styleId="aff2">
    <w:name w:val="annotation text"/>
    <w:basedOn w:val="a"/>
    <w:link w:val="aff3"/>
    <w:uiPriority w:val="99"/>
    <w:semiHidden/>
    <w:unhideWhenUsed/>
    <w:rsid w:val="00463D9E"/>
    <w:pPr>
      <w:spacing w:line="240" w:lineRule="auto"/>
    </w:pPr>
    <w:rPr>
      <w:sz w:val="20"/>
      <w:szCs w:val="20"/>
    </w:rPr>
  </w:style>
  <w:style w:type="character" w:customStyle="1" w:styleId="aff3">
    <w:name w:val="Текст примечания Знак"/>
    <w:basedOn w:val="a0"/>
    <w:link w:val="aff2"/>
    <w:uiPriority w:val="99"/>
    <w:semiHidden/>
    <w:rsid w:val="00463D9E"/>
    <w:rPr>
      <w:sz w:val="20"/>
      <w:szCs w:val="20"/>
    </w:rPr>
  </w:style>
  <w:style w:type="paragraph" w:styleId="aff4">
    <w:name w:val="annotation subject"/>
    <w:basedOn w:val="aff2"/>
    <w:next w:val="aff2"/>
    <w:link w:val="aff5"/>
    <w:uiPriority w:val="99"/>
    <w:semiHidden/>
    <w:unhideWhenUsed/>
    <w:rsid w:val="00463D9E"/>
    <w:rPr>
      <w:b/>
      <w:bCs/>
    </w:rPr>
  </w:style>
  <w:style w:type="character" w:customStyle="1" w:styleId="aff5">
    <w:name w:val="Тема примечания Знак"/>
    <w:basedOn w:val="aff3"/>
    <w:link w:val="aff4"/>
    <w:uiPriority w:val="99"/>
    <w:semiHidden/>
    <w:rsid w:val="00463D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99970">
      <w:bodyDiv w:val="1"/>
      <w:marLeft w:val="0"/>
      <w:marRight w:val="0"/>
      <w:marTop w:val="0"/>
      <w:marBottom w:val="0"/>
      <w:divBdr>
        <w:top w:val="none" w:sz="0" w:space="0" w:color="auto"/>
        <w:left w:val="none" w:sz="0" w:space="0" w:color="auto"/>
        <w:bottom w:val="none" w:sz="0" w:space="0" w:color="auto"/>
        <w:right w:val="none" w:sz="0" w:space="0" w:color="auto"/>
      </w:divBdr>
    </w:div>
    <w:div w:id="724598386">
      <w:bodyDiv w:val="1"/>
      <w:marLeft w:val="0"/>
      <w:marRight w:val="0"/>
      <w:marTop w:val="0"/>
      <w:marBottom w:val="0"/>
      <w:divBdr>
        <w:top w:val="none" w:sz="0" w:space="0" w:color="auto"/>
        <w:left w:val="none" w:sz="0" w:space="0" w:color="auto"/>
        <w:bottom w:val="none" w:sz="0" w:space="0" w:color="auto"/>
        <w:right w:val="none" w:sz="0" w:space="0" w:color="auto"/>
      </w:divBdr>
    </w:div>
    <w:div w:id="1554656437">
      <w:bodyDiv w:val="1"/>
      <w:marLeft w:val="0"/>
      <w:marRight w:val="0"/>
      <w:marTop w:val="0"/>
      <w:marBottom w:val="0"/>
      <w:divBdr>
        <w:top w:val="none" w:sz="0" w:space="0" w:color="auto"/>
        <w:left w:val="none" w:sz="0" w:space="0" w:color="auto"/>
        <w:bottom w:val="none" w:sz="0" w:space="0" w:color="auto"/>
        <w:right w:val="none" w:sz="0" w:space="0" w:color="auto"/>
      </w:divBdr>
    </w:div>
    <w:div w:id="1986011920">
      <w:bodyDiv w:val="1"/>
      <w:marLeft w:val="0"/>
      <w:marRight w:val="0"/>
      <w:marTop w:val="0"/>
      <w:marBottom w:val="0"/>
      <w:divBdr>
        <w:top w:val="none" w:sz="0" w:space="0" w:color="auto"/>
        <w:left w:val="none" w:sz="0" w:space="0" w:color="auto"/>
        <w:bottom w:val="none" w:sz="0" w:space="0" w:color="auto"/>
        <w:right w:val="none" w:sz="0" w:space="0" w:color="auto"/>
      </w:divBdr>
    </w:div>
    <w:div w:id="1987852790">
      <w:bodyDiv w:val="1"/>
      <w:marLeft w:val="0"/>
      <w:marRight w:val="0"/>
      <w:marTop w:val="0"/>
      <w:marBottom w:val="0"/>
      <w:divBdr>
        <w:top w:val="none" w:sz="0" w:space="0" w:color="auto"/>
        <w:left w:val="none" w:sz="0" w:space="0" w:color="auto"/>
        <w:bottom w:val="none" w:sz="0" w:space="0" w:color="auto"/>
        <w:right w:val="none" w:sz="0" w:space="0" w:color="auto"/>
      </w:divBdr>
    </w:div>
    <w:div w:id="209605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javascript:;" TargetMode="External"/><Relationship Id="rId21" Type="http://schemas.openxmlformats.org/officeDocument/2006/relationships/hyperlink" Target="javascript:;" TargetMode="External"/><Relationship Id="rId42" Type="http://schemas.openxmlformats.org/officeDocument/2006/relationships/hyperlink" Target="javascript:;" TargetMode="External"/><Relationship Id="rId63" Type="http://schemas.openxmlformats.org/officeDocument/2006/relationships/hyperlink" Target="javascript:;" TargetMode="External"/><Relationship Id="rId84" Type="http://schemas.openxmlformats.org/officeDocument/2006/relationships/hyperlink" Target="javascript:;" TargetMode="External"/><Relationship Id="rId138" Type="http://schemas.openxmlformats.org/officeDocument/2006/relationships/hyperlink" Target="javascript:;" TargetMode="External"/><Relationship Id="rId159" Type="http://schemas.openxmlformats.org/officeDocument/2006/relationships/hyperlink" Target="javascript:;" TargetMode="External"/><Relationship Id="rId170" Type="http://schemas.openxmlformats.org/officeDocument/2006/relationships/fontTable" Target="fontTable.xml"/><Relationship Id="rId107" Type="http://schemas.openxmlformats.org/officeDocument/2006/relationships/hyperlink" Target="javascript:;" TargetMode="External"/><Relationship Id="rId11" Type="http://schemas.openxmlformats.org/officeDocument/2006/relationships/hyperlink" Target="http://docs.cntd.ru/document/1200047579" TargetMode="External"/><Relationship Id="rId32" Type="http://schemas.openxmlformats.org/officeDocument/2006/relationships/hyperlink" Target="javascript:;" TargetMode="External"/><Relationship Id="rId53" Type="http://schemas.openxmlformats.org/officeDocument/2006/relationships/hyperlink" Target="javascript:;" TargetMode="External"/><Relationship Id="rId74" Type="http://schemas.openxmlformats.org/officeDocument/2006/relationships/hyperlink" Target="javascript:;" TargetMode="External"/><Relationship Id="rId128" Type="http://schemas.openxmlformats.org/officeDocument/2006/relationships/hyperlink" Target="javascript:;" TargetMode="External"/><Relationship Id="rId149" Type="http://schemas.openxmlformats.org/officeDocument/2006/relationships/hyperlink" Target="javascript:;" TargetMode="External"/><Relationship Id="rId5" Type="http://schemas.openxmlformats.org/officeDocument/2006/relationships/webSettings" Target="webSettings.xml"/><Relationship Id="rId95" Type="http://schemas.openxmlformats.org/officeDocument/2006/relationships/hyperlink" Target="javascript:;" TargetMode="External"/><Relationship Id="rId160" Type="http://schemas.openxmlformats.org/officeDocument/2006/relationships/hyperlink" Target="javascript:;" TargetMode="External"/><Relationship Id="rId22" Type="http://schemas.openxmlformats.org/officeDocument/2006/relationships/hyperlink" Target="javascript:;" TargetMode="External"/><Relationship Id="rId43" Type="http://schemas.openxmlformats.org/officeDocument/2006/relationships/hyperlink" Target="javascript:;" TargetMode="External"/><Relationship Id="rId64" Type="http://schemas.openxmlformats.org/officeDocument/2006/relationships/hyperlink" Target="javascript:;" TargetMode="External"/><Relationship Id="rId118" Type="http://schemas.openxmlformats.org/officeDocument/2006/relationships/hyperlink" Target="javascript:;" TargetMode="External"/><Relationship Id="rId139" Type="http://schemas.openxmlformats.org/officeDocument/2006/relationships/hyperlink" Target="javascript:;" TargetMode="External"/><Relationship Id="rId85" Type="http://schemas.openxmlformats.org/officeDocument/2006/relationships/hyperlink" Target="javascript:;" TargetMode="External"/><Relationship Id="rId150" Type="http://schemas.openxmlformats.org/officeDocument/2006/relationships/hyperlink" Target="javascript:;" TargetMode="External"/><Relationship Id="rId171" Type="http://schemas.openxmlformats.org/officeDocument/2006/relationships/theme" Target="theme/theme1.xml"/><Relationship Id="rId12" Type="http://schemas.openxmlformats.org/officeDocument/2006/relationships/hyperlink" Target="http://docs.cntd.ru/document/1200047579" TargetMode="External"/><Relationship Id="rId33" Type="http://schemas.openxmlformats.org/officeDocument/2006/relationships/hyperlink" Target="javascript:;" TargetMode="External"/><Relationship Id="rId108" Type="http://schemas.openxmlformats.org/officeDocument/2006/relationships/hyperlink" Target="javascript:;" TargetMode="External"/><Relationship Id="rId129" Type="http://schemas.openxmlformats.org/officeDocument/2006/relationships/hyperlink" Target="javascript:;" TargetMode="External"/><Relationship Id="rId54" Type="http://schemas.openxmlformats.org/officeDocument/2006/relationships/hyperlink" Target="javascript:;" TargetMode="External"/><Relationship Id="rId70" Type="http://schemas.openxmlformats.org/officeDocument/2006/relationships/hyperlink" Target="javascript:;" TargetMode="External"/><Relationship Id="rId75" Type="http://schemas.openxmlformats.org/officeDocument/2006/relationships/hyperlink" Target="javascript:;" TargetMode="External"/><Relationship Id="rId91" Type="http://schemas.openxmlformats.org/officeDocument/2006/relationships/hyperlink" Target="javascript:;" TargetMode="External"/><Relationship Id="rId96" Type="http://schemas.openxmlformats.org/officeDocument/2006/relationships/hyperlink" Target="javascript:;" TargetMode="External"/><Relationship Id="rId140" Type="http://schemas.openxmlformats.org/officeDocument/2006/relationships/hyperlink" Target="javascript:;" TargetMode="External"/><Relationship Id="rId145" Type="http://schemas.openxmlformats.org/officeDocument/2006/relationships/hyperlink" Target="javascript:;" TargetMode="External"/><Relationship Id="rId161" Type="http://schemas.openxmlformats.org/officeDocument/2006/relationships/hyperlink" Target="javascript:;" TargetMode="External"/><Relationship Id="rId16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javascript:;" TargetMode="External"/><Relationship Id="rId28" Type="http://schemas.openxmlformats.org/officeDocument/2006/relationships/hyperlink" Target="javascript:;" TargetMode="External"/><Relationship Id="rId49" Type="http://schemas.openxmlformats.org/officeDocument/2006/relationships/hyperlink" Target="javascript:;" TargetMode="External"/><Relationship Id="rId114" Type="http://schemas.openxmlformats.org/officeDocument/2006/relationships/hyperlink" Target="javascript:;" TargetMode="External"/><Relationship Id="rId119" Type="http://schemas.openxmlformats.org/officeDocument/2006/relationships/hyperlink" Target="javascript:;" TargetMode="External"/><Relationship Id="rId44" Type="http://schemas.openxmlformats.org/officeDocument/2006/relationships/hyperlink" Target="javascript:;" TargetMode="External"/><Relationship Id="rId60" Type="http://schemas.openxmlformats.org/officeDocument/2006/relationships/hyperlink" Target="javascript:;" TargetMode="External"/><Relationship Id="rId65" Type="http://schemas.openxmlformats.org/officeDocument/2006/relationships/hyperlink" Target="javascript:;" TargetMode="External"/><Relationship Id="rId81" Type="http://schemas.openxmlformats.org/officeDocument/2006/relationships/hyperlink" Target="javascript:;" TargetMode="External"/><Relationship Id="rId86" Type="http://schemas.openxmlformats.org/officeDocument/2006/relationships/hyperlink" Target="javascript:;" TargetMode="External"/><Relationship Id="rId130" Type="http://schemas.openxmlformats.org/officeDocument/2006/relationships/hyperlink" Target="javascript:;" TargetMode="External"/><Relationship Id="rId135" Type="http://schemas.openxmlformats.org/officeDocument/2006/relationships/hyperlink" Target="javascript:;" TargetMode="External"/><Relationship Id="rId151" Type="http://schemas.openxmlformats.org/officeDocument/2006/relationships/hyperlink" Target="javascript:;" TargetMode="External"/><Relationship Id="rId156" Type="http://schemas.openxmlformats.org/officeDocument/2006/relationships/hyperlink" Target="javascript:;" TargetMode="External"/><Relationship Id="rId13" Type="http://schemas.openxmlformats.org/officeDocument/2006/relationships/hyperlink" Target="http://docs.cntd.ru/document/1200047579" TargetMode="External"/><Relationship Id="rId18" Type="http://schemas.openxmlformats.org/officeDocument/2006/relationships/hyperlink" Target="javascript:;" TargetMode="External"/><Relationship Id="rId39" Type="http://schemas.openxmlformats.org/officeDocument/2006/relationships/hyperlink" Target="javascript:;" TargetMode="External"/><Relationship Id="rId109" Type="http://schemas.openxmlformats.org/officeDocument/2006/relationships/hyperlink" Target="javascript:;" TargetMode="External"/><Relationship Id="rId34" Type="http://schemas.openxmlformats.org/officeDocument/2006/relationships/hyperlink" Target="javascript:;" TargetMode="External"/><Relationship Id="rId50" Type="http://schemas.openxmlformats.org/officeDocument/2006/relationships/hyperlink" Target="javascript:;" TargetMode="External"/><Relationship Id="rId55" Type="http://schemas.openxmlformats.org/officeDocument/2006/relationships/hyperlink" Target="javascript:;" TargetMode="External"/><Relationship Id="rId76" Type="http://schemas.openxmlformats.org/officeDocument/2006/relationships/hyperlink" Target="javascript:;" TargetMode="External"/><Relationship Id="rId97" Type="http://schemas.openxmlformats.org/officeDocument/2006/relationships/hyperlink" Target="javascript:;" TargetMode="External"/><Relationship Id="rId104" Type="http://schemas.openxmlformats.org/officeDocument/2006/relationships/hyperlink" Target="javascript:;" TargetMode="External"/><Relationship Id="rId120" Type="http://schemas.openxmlformats.org/officeDocument/2006/relationships/hyperlink" Target="javascript:;" TargetMode="External"/><Relationship Id="rId125" Type="http://schemas.openxmlformats.org/officeDocument/2006/relationships/hyperlink" Target="javascript:;" TargetMode="External"/><Relationship Id="rId141" Type="http://schemas.openxmlformats.org/officeDocument/2006/relationships/hyperlink" Target="javascript:;" TargetMode="External"/><Relationship Id="rId146" Type="http://schemas.openxmlformats.org/officeDocument/2006/relationships/hyperlink" Target="javascript:;" TargetMode="External"/><Relationship Id="rId16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javascript:;" TargetMode="External"/><Relationship Id="rId92" Type="http://schemas.openxmlformats.org/officeDocument/2006/relationships/hyperlink" Target="javascript:;" TargetMode="External"/><Relationship Id="rId162" Type="http://schemas.openxmlformats.org/officeDocument/2006/relationships/hyperlink" Target="javascript:;" TargetMode="External"/><Relationship Id="rId2" Type="http://schemas.openxmlformats.org/officeDocument/2006/relationships/numbering" Target="numbering.xml"/><Relationship Id="rId29" Type="http://schemas.openxmlformats.org/officeDocument/2006/relationships/hyperlink" Target="javascript:;" TargetMode="External"/><Relationship Id="rId24" Type="http://schemas.openxmlformats.org/officeDocument/2006/relationships/hyperlink" Target="javascript:;" TargetMode="External"/><Relationship Id="rId40" Type="http://schemas.openxmlformats.org/officeDocument/2006/relationships/hyperlink" Target="javascript:;" TargetMode="External"/><Relationship Id="rId45" Type="http://schemas.openxmlformats.org/officeDocument/2006/relationships/hyperlink" Target="javascript:;" TargetMode="External"/><Relationship Id="rId66" Type="http://schemas.openxmlformats.org/officeDocument/2006/relationships/hyperlink" Target="javascript:;" TargetMode="External"/><Relationship Id="rId87" Type="http://schemas.openxmlformats.org/officeDocument/2006/relationships/hyperlink" Target="javascript:;" TargetMode="External"/><Relationship Id="rId110" Type="http://schemas.openxmlformats.org/officeDocument/2006/relationships/hyperlink" Target="javascript:;" TargetMode="External"/><Relationship Id="rId115" Type="http://schemas.openxmlformats.org/officeDocument/2006/relationships/hyperlink" Target="javascript:;" TargetMode="External"/><Relationship Id="rId131" Type="http://schemas.openxmlformats.org/officeDocument/2006/relationships/hyperlink" Target="javascript:;" TargetMode="External"/><Relationship Id="rId136" Type="http://schemas.openxmlformats.org/officeDocument/2006/relationships/hyperlink" Target="javascript:;" TargetMode="External"/><Relationship Id="rId157" Type="http://schemas.openxmlformats.org/officeDocument/2006/relationships/hyperlink" Target="javascript:;" TargetMode="External"/><Relationship Id="rId61" Type="http://schemas.openxmlformats.org/officeDocument/2006/relationships/hyperlink" Target="javascript:;" TargetMode="External"/><Relationship Id="rId82" Type="http://schemas.openxmlformats.org/officeDocument/2006/relationships/hyperlink" Target="javascript:;" TargetMode="External"/><Relationship Id="rId152" Type="http://schemas.openxmlformats.org/officeDocument/2006/relationships/hyperlink" Target="javascript:;" TargetMode="External"/><Relationship Id="rId19" Type="http://schemas.openxmlformats.org/officeDocument/2006/relationships/hyperlink" Target="javascript:;" TargetMode="External"/><Relationship Id="rId14" Type="http://schemas.openxmlformats.org/officeDocument/2006/relationships/hyperlink" Target="http://docs.cntd.ru/document/1200111992" TargetMode="External"/><Relationship Id="rId30" Type="http://schemas.openxmlformats.org/officeDocument/2006/relationships/hyperlink" Target="javascript:;" TargetMode="External"/><Relationship Id="rId35" Type="http://schemas.openxmlformats.org/officeDocument/2006/relationships/hyperlink" Target="javascript:;" TargetMode="External"/><Relationship Id="rId56" Type="http://schemas.openxmlformats.org/officeDocument/2006/relationships/hyperlink" Target="javascript:;" TargetMode="External"/><Relationship Id="rId77" Type="http://schemas.openxmlformats.org/officeDocument/2006/relationships/hyperlink" Target="javascript:;" TargetMode="External"/><Relationship Id="rId100" Type="http://schemas.openxmlformats.org/officeDocument/2006/relationships/hyperlink" Target="javascript:;" TargetMode="External"/><Relationship Id="rId105" Type="http://schemas.openxmlformats.org/officeDocument/2006/relationships/hyperlink" Target="javascript:;" TargetMode="External"/><Relationship Id="rId126" Type="http://schemas.openxmlformats.org/officeDocument/2006/relationships/hyperlink" Target="javascript:;" TargetMode="External"/><Relationship Id="rId147" Type="http://schemas.openxmlformats.org/officeDocument/2006/relationships/hyperlink" Target="javascript:;" TargetMode="External"/><Relationship Id="rId168" Type="http://schemas.openxmlformats.org/officeDocument/2006/relationships/header" Target="header2.xml"/><Relationship Id="rId8" Type="http://schemas.openxmlformats.org/officeDocument/2006/relationships/image" Target="media/image1.emf"/><Relationship Id="rId51" Type="http://schemas.openxmlformats.org/officeDocument/2006/relationships/hyperlink" Target="javascript:;" TargetMode="External"/><Relationship Id="rId72" Type="http://schemas.openxmlformats.org/officeDocument/2006/relationships/hyperlink" Target="javascript:;" TargetMode="External"/><Relationship Id="rId93" Type="http://schemas.openxmlformats.org/officeDocument/2006/relationships/hyperlink" Target="javascript:;" TargetMode="External"/><Relationship Id="rId98" Type="http://schemas.openxmlformats.org/officeDocument/2006/relationships/hyperlink" Target="javascript:;" TargetMode="External"/><Relationship Id="rId121" Type="http://schemas.openxmlformats.org/officeDocument/2006/relationships/hyperlink" Target="javascript:;" TargetMode="External"/><Relationship Id="rId142" Type="http://schemas.openxmlformats.org/officeDocument/2006/relationships/hyperlink" Target="javascript:;" TargetMode="External"/><Relationship Id="rId163" Type="http://schemas.openxmlformats.org/officeDocument/2006/relationships/hyperlink" Target="javascript:;" TargetMode="External"/><Relationship Id="rId3" Type="http://schemas.openxmlformats.org/officeDocument/2006/relationships/styles" Target="styles.xml"/><Relationship Id="rId25" Type="http://schemas.openxmlformats.org/officeDocument/2006/relationships/hyperlink" Target="javascript:;" TargetMode="External"/><Relationship Id="rId46" Type="http://schemas.openxmlformats.org/officeDocument/2006/relationships/hyperlink" Target="javascript:;" TargetMode="External"/><Relationship Id="rId67" Type="http://schemas.openxmlformats.org/officeDocument/2006/relationships/hyperlink" Target="javascript:;" TargetMode="External"/><Relationship Id="rId116" Type="http://schemas.openxmlformats.org/officeDocument/2006/relationships/hyperlink" Target="javascript:;" TargetMode="External"/><Relationship Id="rId137" Type="http://schemas.openxmlformats.org/officeDocument/2006/relationships/hyperlink" Target="javascript:;" TargetMode="External"/><Relationship Id="rId158" Type="http://schemas.openxmlformats.org/officeDocument/2006/relationships/hyperlink" Target="javascript:;" TargetMode="External"/><Relationship Id="rId20" Type="http://schemas.openxmlformats.org/officeDocument/2006/relationships/hyperlink" Target="javascript:;" TargetMode="External"/><Relationship Id="rId41" Type="http://schemas.openxmlformats.org/officeDocument/2006/relationships/hyperlink" Target="javascript:;" TargetMode="External"/><Relationship Id="rId62" Type="http://schemas.openxmlformats.org/officeDocument/2006/relationships/hyperlink" Target="javascript:;" TargetMode="External"/><Relationship Id="rId83" Type="http://schemas.openxmlformats.org/officeDocument/2006/relationships/hyperlink" Target="javascript:;" TargetMode="External"/><Relationship Id="rId88" Type="http://schemas.openxmlformats.org/officeDocument/2006/relationships/hyperlink" Target="javascript:;" TargetMode="External"/><Relationship Id="rId111" Type="http://schemas.openxmlformats.org/officeDocument/2006/relationships/hyperlink" Target="javascript:;" TargetMode="External"/><Relationship Id="rId132" Type="http://schemas.openxmlformats.org/officeDocument/2006/relationships/hyperlink" Target="javascript:;" TargetMode="External"/><Relationship Id="rId153" Type="http://schemas.openxmlformats.org/officeDocument/2006/relationships/hyperlink" Target="javascript:;" TargetMode="External"/><Relationship Id="rId15" Type="http://schemas.openxmlformats.org/officeDocument/2006/relationships/hyperlink" Target="javascript:;" TargetMode="External"/><Relationship Id="rId36" Type="http://schemas.openxmlformats.org/officeDocument/2006/relationships/hyperlink" Target="javascript:;" TargetMode="External"/><Relationship Id="rId57" Type="http://schemas.openxmlformats.org/officeDocument/2006/relationships/hyperlink" Target="javascript:;" TargetMode="External"/><Relationship Id="rId106" Type="http://schemas.openxmlformats.org/officeDocument/2006/relationships/hyperlink" Target="javascript:;" TargetMode="External"/><Relationship Id="rId127" Type="http://schemas.openxmlformats.org/officeDocument/2006/relationships/hyperlink" Target="javascript:;" TargetMode="External"/><Relationship Id="rId10" Type="http://schemas.openxmlformats.org/officeDocument/2006/relationships/hyperlink" Target="http://docs.cntd.ru/document/1200111992" TargetMode="External"/><Relationship Id="rId31" Type="http://schemas.openxmlformats.org/officeDocument/2006/relationships/hyperlink" Target="javascript:;" TargetMode="External"/><Relationship Id="rId52" Type="http://schemas.openxmlformats.org/officeDocument/2006/relationships/hyperlink" Target="javascript:;" TargetMode="External"/><Relationship Id="rId73" Type="http://schemas.openxmlformats.org/officeDocument/2006/relationships/hyperlink" Target="javascript:;" TargetMode="External"/><Relationship Id="rId78" Type="http://schemas.openxmlformats.org/officeDocument/2006/relationships/hyperlink" Target="javascript:;" TargetMode="External"/><Relationship Id="rId94" Type="http://schemas.openxmlformats.org/officeDocument/2006/relationships/hyperlink" Target="javascript:;" TargetMode="External"/><Relationship Id="rId99" Type="http://schemas.openxmlformats.org/officeDocument/2006/relationships/hyperlink" Target="javascript:;" TargetMode="External"/><Relationship Id="rId101" Type="http://schemas.openxmlformats.org/officeDocument/2006/relationships/hyperlink" Target="javascript:;" TargetMode="External"/><Relationship Id="rId122" Type="http://schemas.openxmlformats.org/officeDocument/2006/relationships/hyperlink" Target="javascript:;" TargetMode="External"/><Relationship Id="rId143" Type="http://schemas.openxmlformats.org/officeDocument/2006/relationships/hyperlink" Target="javascript:;" TargetMode="External"/><Relationship Id="rId148" Type="http://schemas.openxmlformats.org/officeDocument/2006/relationships/hyperlink" Target="javascript:;" TargetMode="External"/><Relationship Id="rId164" Type="http://schemas.openxmlformats.org/officeDocument/2006/relationships/hyperlink" Target="javascript:;" TargetMode="External"/><Relationship Id="rId16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docs.cntd.ru/document/1200111992" TargetMode="External"/><Relationship Id="rId26" Type="http://schemas.openxmlformats.org/officeDocument/2006/relationships/hyperlink" Target="javascript:;" TargetMode="External"/><Relationship Id="rId47" Type="http://schemas.openxmlformats.org/officeDocument/2006/relationships/hyperlink" Target="javascript:;" TargetMode="External"/><Relationship Id="rId68" Type="http://schemas.openxmlformats.org/officeDocument/2006/relationships/hyperlink" Target="javascript:;" TargetMode="External"/><Relationship Id="rId89" Type="http://schemas.openxmlformats.org/officeDocument/2006/relationships/hyperlink" Target="javascript:;" TargetMode="External"/><Relationship Id="rId112" Type="http://schemas.openxmlformats.org/officeDocument/2006/relationships/hyperlink" Target="javascript:;" TargetMode="External"/><Relationship Id="rId133" Type="http://schemas.openxmlformats.org/officeDocument/2006/relationships/hyperlink" Target="javascript:;" TargetMode="External"/><Relationship Id="rId154" Type="http://schemas.openxmlformats.org/officeDocument/2006/relationships/hyperlink" Target="javascript:;" TargetMode="External"/><Relationship Id="rId16" Type="http://schemas.openxmlformats.org/officeDocument/2006/relationships/hyperlink" Target="javascript:;" TargetMode="External"/><Relationship Id="rId37" Type="http://schemas.openxmlformats.org/officeDocument/2006/relationships/hyperlink" Target="javascript:;" TargetMode="External"/><Relationship Id="rId58" Type="http://schemas.openxmlformats.org/officeDocument/2006/relationships/hyperlink" Target="javascript:;" TargetMode="External"/><Relationship Id="rId79" Type="http://schemas.openxmlformats.org/officeDocument/2006/relationships/hyperlink" Target="javascript:;" TargetMode="External"/><Relationship Id="rId102" Type="http://schemas.openxmlformats.org/officeDocument/2006/relationships/hyperlink" Target="javascript:;" TargetMode="External"/><Relationship Id="rId123" Type="http://schemas.openxmlformats.org/officeDocument/2006/relationships/hyperlink" Target="javascript:;" TargetMode="External"/><Relationship Id="rId144" Type="http://schemas.openxmlformats.org/officeDocument/2006/relationships/hyperlink" Target="javascript:;" TargetMode="External"/><Relationship Id="rId90" Type="http://schemas.openxmlformats.org/officeDocument/2006/relationships/hyperlink" Target="javascript:;" TargetMode="External"/><Relationship Id="rId165" Type="http://schemas.openxmlformats.org/officeDocument/2006/relationships/hyperlink" Target="javascript:;" TargetMode="External"/><Relationship Id="rId27" Type="http://schemas.openxmlformats.org/officeDocument/2006/relationships/hyperlink" Target="javascript:;" TargetMode="External"/><Relationship Id="rId48" Type="http://schemas.openxmlformats.org/officeDocument/2006/relationships/hyperlink" Target="javascript:;" TargetMode="External"/><Relationship Id="rId69" Type="http://schemas.openxmlformats.org/officeDocument/2006/relationships/hyperlink" Target="javascript:;" TargetMode="External"/><Relationship Id="rId113" Type="http://schemas.openxmlformats.org/officeDocument/2006/relationships/hyperlink" Target="javascript:;" TargetMode="External"/><Relationship Id="rId134" Type="http://schemas.openxmlformats.org/officeDocument/2006/relationships/hyperlink" Target="javascript:;" TargetMode="External"/><Relationship Id="rId80" Type="http://schemas.openxmlformats.org/officeDocument/2006/relationships/hyperlink" Target="javascript:;" TargetMode="External"/><Relationship Id="rId155" Type="http://schemas.openxmlformats.org/officeDocument/2006/relationships/hyperlink" Target="javascript:;" TargetMode="External"/><Relationship Id="rId17" Type="http://schemas.openxmlformats.org/officeDocument/2006/relationships/hyperlink" Target="javascript:;" TargetMode="External"/><Relationship Id="rId38" Type="http://schemas.openxmlformats.org/officeDocument/2006/relationships/hyperlink" Target="javascript:;" TargetMode="External"/><Relationship Id="rId59" Type="http://schemas.openxmlformats.org/officeDocument/2006/relationships/hyperlink" Target="javascript:;" TargetMode="External"/><Relationship Id="rId103" Type="http://schemas.openxmlformats.org/officeDocument/2006/relationships/hyperlink" Target="javascript:;" TargetMode="External"/><Relationship Id="rId124"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602E8-3FB5-4E28-8523-E20A3CB53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340</Pages>
  <Words>64627</Words>
  <Characters>368375</Characters>
  <Application>Microsoft Office Word</Application>
  <DocSecurity>0</DocSecurity>
  <Lines>3069</Lines>
  <Paragraphs>864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Кочетков Борис</dc:creator>
  <cp:lastModifiedBy>Максим Николаевич Панютин</cp:lastModifiedBy>
  <cp:revision>2</cp:revision>
  <cp:lastPrinted>2023-02-28T05:39:00Z</cp:lastPrinted>
  <dcterms:created xsi:type="dcterms:W3CDTF">2023-03-21T07:13:00Z</dcterms:created>
  <dcterms:modified xsi:type="dcterms:W3CDTF">2023-03-21T07:13:00Z</dcterms:modified>
</cp:coreProperties>
</file>