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6"/>
        <w:gridCol w:w="3120"/>
        <w:gridCol w:w="2409"/>
        <w:gridCol w:w="3261"/>
        <w:gridCol w:w="3118"/>
      </w:tblGrid>
      <w:tr w:rsidR="003C2356" w:rsidRPr="001D1DA5" w:rsidTr="003C2356">
        <w:trPr>
          <w:tblHeader/>
        </w:trPr>
        <w:tc>
          <w:tcPr>
            <w:tcW w:w="851" w:type="dxa"/>
          </w:tcPr>
          <w:p w:rsidR="003C2356" w:rsidRPr="001D1DA5" w:rsidRDefault="003C2356" w:rsidP="00C21F10">
            <w:pPr>
              <w:jc w:val="center"/>
            </w:pPr>
          </w:p>
        </w:tc>
        <w:tc>
          <w:tcPr>
            <w:tcW w:w="2976" w:type="dxa"/>
          </w:tcPr>
          <w:p w:rsidR="003C2356" w:rsidRPr="001D1DA5" w:rsidRDefault="003C2356" w:rsidP="00C21F10">
            <w:pPr>
              <w:jc w:val="center"/>
            </w:pPr>
            <w:r w:rsidRPr="001D1DA5">
              <w:t>2</w:t>
            </w:r>
          </w:p>
        </w:tc>
        <w:tc>
          <w:tcPr>
            <w:tcW w:w="3120" w:type="dxa"/>
          </w:tcPr>
          <w:p w:rsidR="003C2356" w:rsidRPr="001D1DA5" w:rsidRDefault="003C2356" w:rsidP="00C21F10">
            <w:pPr>
              <w:jc w:val="center"/>
            </w:pPr>
            <w:r w:rsidRPr="001D1DA5">
              <w:t>3</w:t>
            </w:r>
          </w:p>
        </w:tc>
        <w:tc>
          <w:tcPr>
            <w:tcW w:w="2409" w:type="dxa"/>
          </w:tcPr>
          <w:p w:rsidR="003C2356" w:rsidRPr="001D1DA5" w:rsidRDefault="003C2356" w:rsidP="00C21F10">
            <w:pPr>
              <w:jc w:val="center"/>
            </w:pPr>
            <w:r w:rsidRPr="001D1DA5">
              <w:t>4</w:t>
            </w:r>
          </w:p>
        </w:tc>
        <w:tc>
          <w:tcPr>
            <w:tcW w:w="3261" w:type="dxa"/>
          </w:tcPr>
          <w:p w:rsidR="003C2356" w:rsidRPr="001D1DA5" w:rsidRDefault="003C2356" w:rsidP="00C21F10">
            <w:pPr>
              <w:jc w:val="center"/>
            </w:pPr>
          </w:p>
        </w:tc>
        <w:tc>
          <w:tcPr>
            <w:tcW w:w="3118" w:type="dxa"/>
          </w:tcPr>
          <w:p w:rsidR="003C2356" w:rsidRPr="001D1DA5" w:rsidRDefault="003C2356" w:rsidP="00C21F10">
            <w:pPr>
              <w:jc w:val="center"/>
            </w:pPr>
            <w:r w:rsidRPr="001D1DA5">
              <w:t>6</w:t>
            </w:r>
          </w:p>
        </w:tc>
      </w:tr>
      <w:tr w:rsidR="003C2356" w:rsidRPr="001D1DA5" w:rsidTr="003C2356">
        <w:tblPrEx>
          <w:tblLook w:val="04A0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6" w:rsidRPr="001D1DA5" w:rsidRDefault="003C2356" w:rsidP="00C21F10">
            <w:pPr>
              <w:jc w:val="center"/>
              <w:rPr>
                <w:b/>
              </w:rPr>
            </w:pPr>
            <w:r w:rsidRPr="001D1DA5">
              <w:rPr>
                <w:b/>
              </w:rPr>
              <w:t>56. Машины сельскохозяйственные</w:t>
            </w:r>
          </w:p>
        </w:tc>
      </w:tr>
      <w:tr w:rsidR="003C2356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56" w:rsidRPr="001D1DA5" w:rsidRDefault="003C2356" w:rsidP="00C2714F">
            <w:r w:rsidRPr="001D1DA5">
              <w:t>56.1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6" w:rsidRPr="001D1DA5" w:rsidRDefault="003C2356" w:rsidP="00C2714F">
            <w:r w:rsidRPr="001D1DA5">
              <w:t xml:space="preserve">Машины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6" w:rsidRPr="001D1DA5" w:rsidRDefault="003C2356" w:rsidP="003C2356">
            <w:r w:rsidRPr="001D1DA5"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6" w:rsidRPr="001D1DA5" w:rsidRDefault="003C2356" w:rsidP="003C2356">
            <w:r w:rsidRPr="001D1DA5">
              <w:t xml:space="preserve">из 8424 41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56" w:rsidRPr="001D1DA5" w:rsidRDefault="003C2356" w:rsidP="003C2356">
            <w:r w:rsidRPr="001D1DA5">
              <w:t>ТР ТС 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56" w:rsidRPr="001D1DA5" w:rsidRDefault="003C2356" w:rsidP="00C2714F"/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>
            <w:r w:rsidRPr="001D1DA5">
              <w:t>сельскохозяйственные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3C2356">
            <w:r w:rsidRPr="001D1DA5">
              <w:t>(подтверждения)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3C2356">
            <w:r w:rsidRPr="001D1DA5">
              <w:t xml:space="preserve">из 8424 49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12.2.019-2015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соответствия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8424 82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Р 53489-2009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ТР ТС: 1С, 3С,9С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8427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632-2003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8428 90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690-2004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8429 51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704-2004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8432 10 0000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708-2004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из 8432 21 0000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745-2004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5300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8432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ИСО 4254-1-2011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5300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8432 31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Р 53055-2008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5300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8432 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ISO 15077-2010</w:t>
            </w:r>
          </w:p>
        </w:tc>
      </w:tr>
      <w:tr w:rsidR="007C7D3E" w:rsidRPr="001D1DA5" w:rsidTr="003C2356">
        <w:tblPrEx>
          <w:tblLook w:val="04A0"/>
        </w:tblPrEx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456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8432 41 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ЕН 707-2006</w:t>
            </w:r>
          </w:p>
        </w:tc>
      </w:tr>
      <w:tr w:rsidR="007C7D3E" w:rsidRPr="001D1DA5" w:rsidTr="003C2356">
        <w:tblPrEx>
          <w:tblLook w:val="04A0"/>
        </w:tblPrEx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8432 42 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ЕН 1853-2006</w:t>
            </w:r>
          </w:p>
        </w:tc>
      </w:tr>
      <w:tr w:rsidR="007C7D3E" w:rsidRPr="001D1DA5" w:rsidTr="003C2356">
        <w:tblPrEx>
          <w:tblLook w:val="04A0"/>
        </w:tblPrEx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(подтверждения)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8432 80 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ЕН 12525-2007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 xml:space="preserve">соответствия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8433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ЕН 13118-2006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ТР ТС: 1С, 3С,9С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8433 30 000 0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СТБ ЕН 13140-2006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8433 40 000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12.2.002.3-91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8433 51  000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12.2.002.4-91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8433 52 000 0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12.2.002.5-91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8433 53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12.2.002.6-91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8433 59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12.4.095-80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8433 60 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26025-83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8437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28286-89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>
            <w:r w:rsidRPr="001D1DA5">
              <w:t>из 8716 20 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28287-89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28713-90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28717-90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28718-90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28722-90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31323-2006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330E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1136F">
            <w:r w:rsidRPr="001D1DA5">
              <w:t>ГОСТ ЕН 708-2004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330E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7A1AF9">
            <w:r w:rsidRPr="001D1DA5">
              <w:t>ГОСТ Р 53055-2008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330E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7A1AF9">
            <w:r w:rsidRPr="001D1DA5">
              <w:t>СТБ ISO 15077-2010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A1CF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7A1AF9">
            <w:r w:rsidRPr="001D1DA5">
              <w:t>СТБ ЕН 1853-2006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7A1AF9">
            <w:r w:rsidRPr="001D1DA5">
              <w:t>СТБ ЕН 13118-2006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2714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E5471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3C23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7A1AF9">
            <w:r w:rsidRPr="001D1DA5">
              <w:t>СТБ EN 703-2010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93131C">
            <w:pPr>
              <w:jc w:val="center"/>
              <w:rPr>
                <w:b/>
              </w:rPr>
            </w:pPr>
            <w:r w:rsidRPr="001D1DA5">
              <w:rPr>
                <w:b/>
              </w:rPr>
              <w:t>57. Оборудование гаражное</w:t>
            </w:r>
          </w:p>
        </w:tc>
      </w:tr>
      <w:tr w:rsidR="007C7D3E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F64B0C">
            <w:r w:rsidRPr="001D1DA5">
              <w:t>57.1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F64B0C">
            <w:r w:rsidRPr="001D1DA5">
              <w:t xml:space="preserve">Оборудование гаражное для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A94A55">
            <w:pPr>
              <w:rPr>
                <w:bCs/>
              </w:rPr>
            </w:pPr>
            <w:r w:rsidRPr="001D1DA5">
              <w:rPr>
                <w:bCs/>
              </w:rPr>
              <w:t xml:space="preserve">Схемы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2603BD">
            <w:r w:rsidRPr="001D1DA5">
              <w:t>из 8413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3E" w:rsidRPr="001D1DA5" w:rsidRDefault="007C7D3E" w:rsidP="00C3259F">
            <w:r w:rsidRPr="001D1DA5">
              <w:t xml:space="preserve">ТР ТС 010/2011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3E" w:rsidRPr="001D1DA5" w:rsidRDefault="007C7D3E" w:rsidP="00F64B0C"/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>
            <w:r w:rsidRPr="001D1DA5">
              <w:t xml:space="preserve">автотранспортных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A94A55">
            <w:pPr>
              <w:rPr>
                <w:bCs/>
              </w:rPr>
            </w:pPr>
            <w:r w:rsidRPr="001D1DA5">
              <w:rPr>
                <w:bCs/>
              </w:rPr>
              <w:t xml:space="preserve">(подтверждения)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8414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1667A7" w:rsidP="008763B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8" w:tgtFrame="_blank" w:history="1">
              <w:r w:rsidR="009206EA" w:rsidRPr="001D1DA5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Р 54805-2011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>
            <w:r w:rsidRPr="001D1DA5">
              <w:t>средств и прицепов;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A94A55">
            <w:pPr>
              <w:rPr>
                <w:bCs/>
              </w:rPr>
            </w:pPr>
            <w:r w:rsidRPr="001D1DA5">
              <w:rPr>
                <w:bCs/>
              </w:rPr>
              <w:t>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8425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763BF">
            <w:r w:rsidRPr="001D1DA5">
              <w:t>ГОСТ 20073-81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A94A55">
            <w:pPr>
              <w:rPr>
                <w:bCs/>
              </w:rPr>
            </w:pPr>
            <w:r w:rsidRPr="001D1DA5">
              <w:rPr>
                <w:bCs/>
              </w:rPr>
              <w:t xml:space="preserve">требованиям ТР ТС: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8428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hyperlink r:id="rId9" w:tgtFrame="_blank" w:history="1">
              <w:r w:rsidR="009206EA" w:rsidRPr="001D1DA5">
                <w:rPr>
                  <w:rStyle w:val="ae"/>
                  <w:rFonts w:eastAsiaTheme="majorEastAsia"/>
                  <w:color w:val="auto"/>
                  <w:u w:val="none"/>
                </w:rPr>
                <w:t>ГОСТ 28535-90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A94A55">
            <w:pPr>
              <w:rPr>
                <w:bCs/>
              </w:rPr>
            </w:pPr>
            <w:r w:rsidRPr="001D1DA5">
              <w:rPr>
                <w:bCs/>
              </w:rPr>
              <w:t>1</w:t>
            </w:r>
            <w:r w:rsidRPr="001D1DA5">
              <w:rPr>
                <w:bCs/>
                <w:lang w:val="en-US"/>
              </w:rPr>
              <w:t>C</w:t>
            </w:r>
            <w:r w:rsidRPr="001D1DA5">
              <w:rPr>
                <w:bCs/>
              </w:rPr>
              <w:t>, 3</w:t>
            </w:r>
            <w:r w:rsidRPr="001D1DA5">
              <w:rPr>
                <w:bCs/>
                <w:lang w:val="en-US"/>
              </w:rPr>
              <w:t>C</w:t>
            </w:r>
            <w:r w:rsidRPr="001D1DA5">
              <w:rPr>
                <w:bCs/>
              </w:rPr>
              <w:t>, 9</w:t>
            </w:r>
            <w:r w:rsidRPr="001D1DA5">
              <w:rPr>
                <w:bCs/>
                <w:lang w:val="en-US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8467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hyperlink r:id="rId10" w:history="1">
              <w:r w:rsidR="009206EA" w:rsidRPr="001D1DA5">
                <w:rPr>
                  <w:rStyle w:val="ae"/>
                  <w:color w:val="auto"/>
                  <w:u w:val="none"/>
                </w:rPr>
                <w:t>СТБ ЕН 1494-2005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rPr>
                <w:lang w:val="kk-KZ"/>
              </w:rPr>
              <w:t>из 8479 89 9700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1" w:tgtFrame="_blank" w:history="1">
              <w:r w:rsidR="009206EA" w:rsidRPr="001D1DA5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30700-2000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9026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2" w:tgtFrame="_blank" w:history="1">
              <w:r w:rsidR="009206EA" w:rsidRPr="001D1DA5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ГОСТ 2582-2013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9027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hyperlink r:id="rId13" w:tgtFrame="_blank" w:history="1">
              <w:r w:rsidR="009206EA" w:rsidRPr="001D1DA5">
                <w:rPr>
                  <w:rStyle w:val="ae"/>
                  <w:rFonts w:eastAsiaTheme="majorEastAsia"/>
                  <w:color w:val="auto"/>
                  <w:u w:val="none"/>
                </w:rPr>
                <w:t>ГОСТ 33543-2015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2603BD">
            <w:r w:rsidRPr="001D1DA5">
              <w:t>из 9031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1667A7" w:rsidP="008763BF">
            <w:hyperlink r:id="rId14" w:tgtFrame="_blank" w:history="1">
              <w:r w:rsidR="009206EA" w:rsidRPr="001D1DA5">
                <w:rPr>
                  <w:rStyle w:val="ae"/>
                  <w:color w:val="auto"/>
                  <w:u w:val="none"/>
                </w:rPr>
                <w:t>ГОСТ 10280-83</w:t>
              </w:r>
            </w:hyperlink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EB3E2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64B0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C3259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763BF">
            <w:r w:rsidRPr="001D1DA5">
              <w:rPr>
                <w:shd w:val="clear" w:color="auto" w:fill="FFFFFF"/>
              </w:rPr>
              <w:t>ГОСТ 13320-81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t xml:space="preserve">ТР ТС 004/2011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12.1.019-79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12.1.030-81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12.2.007.0-75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12.2.007.1-75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10169-77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rPr>
                <w:lang w:val="en-US"/>
              </w:rPr>
              <w:t>ГОСТ 14254-96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rPr>
                <w:lang w:val="en-US"/>
              </w:rPr>
              <w:t>ГОСТ 21130-75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27888-88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07626">
            <w:pPr>
              <w:rPr>
                <w:lang w:val="kk-KZ"/>
              </w:rPr>
            </w:pPr>
            <w:r w:rsidRPr="001D1DA5">
              <w:t>ГОСТ 27895-88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ГОСТ 27917-88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 xml:space="preserve">ГОСТ </w:t>
            </w:r>
            <w:r w:rsidRPr="001D1DA5">
              <w:rPr>
                <w:lang w:val="en-US"/>
              </w:rPr>
              <w:t>IEC</w:t>
            </w:r>
            <w:r w:rsidRPr="001D1DA5">
              <w:t xml:space="preserve"> 60730-2-4-2011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ГОСТ МЭК 60034-1-2007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ГОСТ МЭК 60034-6-2007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r w:rsidRPr="001D1DA5">
              <w:t>ГОСТ МЭК 60034-7-2007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ГОСТ Р МЭК 60204-1-2007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СТБ МЭК 61140- 2007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ГОСТ МЭК 61293- 2002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СТБ МЭК 61558-1- 2007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СТБ МЭК 61558-2-6-2006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23C76">
            <w:pPr>
              <w:rPr>
                <w:lang w:val="kk-KZ"/>
              </w:rPr>
            </w:pPr>
            <w:r w:rsidRPr="001D1DA5">
              <w:t>СТБ ЕН 50063-2007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7D342E">
            <w:pPr>
              <w:rPr>
                <w:lang w:val="kk-KZ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t xml:space="preserve">ТР ТС 020/2011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D96966">
            <w:pPr>
              <w:rPr>
                <w:bCs/>
                <w:lang w:val="kk-KZ"/>
              </w:rPr>
            </w:pPr>
            <w:r w:rsidRPr="001D1DA5">
              <w:rPr>
                <w:bCs/>
                <w:lang w:val="en-US"/>
              </w:rPr>
              <w:t xml:space="preserve">(при наличии электронных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97618E">
            <w:pPr>
              <w:rPr>
                <w:lang w:val="kk-KZ"/>
              </w:rPr>
            </w:pPr>
            <w:r w:rsidRPr="001D1DA5">
              <w:t>ГОСТ 30804.6.2-2013</w:t>
            </w:r>
          </w:p>
        </w:tc>
      </w:tr>
      <w:tr w:rsidR="009206EA" w:rsidRPr="001D1DA5" w:rsidTr="0062122F">
        <w:tblPrEx>
          <w:tblLook w:val="04A0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D96966">
            <w:pPr>
              <w:rPr>
                <w:bCs/>
                <w:lang w:val="kk-KZ"/>
              </w:rPr>
            </w:pPr>
            <w:r w:rsidRPr="001D1DA5">
              <w:rPr>
                <w:bCs/>
                <w:lang w:val="en-US"/>
              </w:rPr>
              <w:t>компонентов)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97618E">
            <w:pPr>
              <w:rPr>
                <w:lang w:val="kk-KZ"/>
              </w:rPr>
            </w:pPr>
            <w:r w:rsidRPr="001D1DA5">
              <w:t>ГОСТ 30804.6.4-2013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bCs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4B0C">
            <w:pPr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97618E">
            <w:pPr>
              <w:rPr>
                <w:lang w:val="kk-KZ"/>
              </w:rPr>
            </w:pPr>
            <w:r w:rsidRPr="001D1DA5">
              <w:t>СТБ ЕН 620-2007</w:t>
            </w:r>
          </w:p>
        </w:tc>
      </w:tr>
      <w:tr w:rsidR="009206EA" w:rsidRPr="001D1DA5" w:rsidTr="00FD53F0">
        <w:tblPrEx>
          <w:tblLook w:val="04A0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pPr>
              <w:jc w:val="center"/>
              <w:rPr>
                <w:b/>
                <w:spacing w:val="-1"/>
              </w:rPr>
            </w:pPr>
            <w:r w:rsidRPr="001D1DA5">
              <w:rPr>
                <w:b/>
                <w:bCs/>
              </w:rPr>
              <w:t>58. ОБОР</w:t>
            </w:r>
            <w:r w:rsidRPr="001D1DA5">
              <w:rPr>
                <w:b/>
                <w:bCs/>
                <w:spacing w:val="-1"/>
              </w:rPr>
              <w:t>У</w:t>
            </w:r>
            <w:r w:rsidRPr="001D1DA5">
              <w:rPr>
                <w:b/>
                <w:bCs/>
              </w:rPr>
              <w:t>ДОВАНИЕ</w:t>
            </w:r>
            <w:r w:rsidRPr="001D1DA5">
              <w:rPr>
                <w:b/>
                <w:bCs/>
                <w:spacing w:val="-3"/>
              </w:rPr>
              <w:t xml:space="preserve"> </w:t>
            </w:r>
            <w:r w:rsidRPr="001D1DA5">
              <w:rPr>
                <w:b/>
                <w:bCs/>
              </w:rPr>
              <w:t>ДЛЯ</w:t>
            </w:r>
            <w:r w:rsidRPr="001D1DA5">
              <w:rPr>
                <w:b/>
                <w:bCs/>
                <w:spacing w:val="-1"/>
              </w:rPr>
              <w:t xml:space="preserve"> СВАРК</w:t>
            </w:r>
            <w:r w:rsidRPr="001D1DA5">
              <w:rPr>
                <w:b/>
                <w:bCs/>
              </w:rPr>
              <w:t xml:space="preserve">И И </w:t>
            </w:r>
            <w:r w:rsidRPr="001D1DA5">
              <w:rPr>
                <w:b/>
                <w:bCs/>
                <w:spacing w:val="-1"/>
              </w:rPr>
              <w:t>ГАЗОТЕРМИЧЕСКОГ</w:t>
            </w:r>
            <w:r w:rsidRPr="001D1DA5">
              <w:rPr>
                <w:b/>
                <w:bCs/>
              </w:rPr>
              <w:t>О НАПЫЛЕНИЯ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ind w:right="-111"/>
            </w:pPr>
            <w:r w:rsidRPr="001D1DA5">
              <w:t>58.1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6F099F">
            <w:r w:rsidRPr="001D1DA5">
              <w:t>Оборудо</w:t>
            </w:r>
            <w:r w:rsidRPr="001D1DA5">
              <w:rPr>
                <w:spacing w:val="-1"/>
              </w:rPr>
              <w:t>вани</w:t>
            </w:r>
            <w:r w:rsidRPr="001D1DA5">
              <w:t>е технологичес</w:t>
            </w:r>
            <w:r w:rsidRPr="001D1DA5">
              <w:rPr>
                <w:spacing w:val="-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r w:rsidRPr="001D1DA5">
              <w:t>из 8454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4"/>
              </w:rPr>
              <w:t xml:space="preserve"> </w:t>
            </w:r>
            <w:r w:rsidRPr="001D1DA5">
              <w:rPr>
                <w:spacing w:val="-1"/>
              </w:rPr>
              <w:t>Т</w:t>
            </w:r>
            <w:r w:rsidRPr="001D1DA5">
              <w:t>С</w:t>
            </w:r>
            <w:r w:rsidRPr="001D1DA5">
              <w:rPr>
                <w:spacing w:val="-3"/>
              </w:rPr>
              <w:t xml:space="preserve"> </w:t>
            </w:r>
            <w:r w:rsidRPr="001D1DA5">
              <w:t>010/2011</w:t>
            </w:r>
            <w:r w:rsidRPr="001D1DA5">
              <w:rPr>
                <w:spacing w:val="-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pPr>
              <w:rPr>
                <w:spacing w:val="-1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6F099F">
            <w:pPr>
              <w:rPr>
                <w:lang w:val="kk-KZ"/>
              </w:rPr>
            </w:pPr>
            <w:r w:rsidRPr="001D1DA5">
              <w:t xml:space="preserve">кое для литейного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576C05">
            <w:r w:rsidRPr="001D1DA5">
              <w:t>ГОСТ 12.2.046.0-2004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pPr>
              <w:rPr>
                <w:lang w:val="kk-KZ"/>
              </w:rPr>
            </w:pPr>
            <w:r w:rsidRPr="001D1DA5">
              <w:t>производства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r w:rsidRPr="001D1DA5">
              <w:t xml:space="preserve">соответствия  требованиям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576C05">
            <w:r w:rsidRPr="001D1DA5">
              <w:t>ГОСТ 15595-84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r w:rsidRPr="001D1DA5">
              <w:t xml:space="preserve">ТР ТС: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576C05">
            <w:r w:rsidRPr="001D1DA5">
              <w:t>ГОСТ 10580-2006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r w:rsidRPr="001D1DA5">
              <w:t>1Д, 2Д,</w:t>
            </w:r>
            <w:r w:rsidRPr="001D1DA5">
              <w:rPr>
                <w:spacing w:val="1"/>
              </w:rPr>
              <w:t xml:space="preserve"> </w:t>
            </w:r>
            <w:r w:rsidRPr="001D1DA5">
              <w:t>3Д, 4Д, 5Д, 6Д,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576C05">
            <w:r w:rsidRPr="001D1DA5">
              <w:t>ГОСТ 31335-2006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r w:rsidRPr="001D1DA5">
              <w:t>1С, 3С, 9С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B97A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576C05">
            <w:r w:rsidRPr="001D1DA5">
              <w:t>СТБ ЕН 710-2004</w:t>
            </w:r>
          </w:p>
        </w:tc>
      </w:tr>
      <w:tr w:rsidR="009206EA" w:rsidRPr="001D1DA5" w:rsidTr="00FD53F0">
        <w:trPr>
          <w:trHeight w:val="58"/>
        </w:trPr>
        <w:tc>
          <w:tcPr>
            <w:tcW w:w="15735" w:type="dxa"/>
            <w:gridSpan w:val="6"/>
          </w:tcPr>
          <w:p w:rsidR="009206EA" w:rsidRPr="001D1DA5" w:rsidRDefault="009206EA" w:rsidP="009D694F">
            <w:pPr>
              <w:jc w:val="center"/>
              <w:rPr>
                <w:b/>
                <w:spacing w:val="-1"/>
              </w:rPr>
            </w:pPr>
            <w:r w:rsidRPr="001D1DA5">
              <w:rPr>
                <w:b/>
                <w:bCs/>
              </w:rPr>
              <w:t xml:space="preserve">59. </w:t>
            </w:r>
            <w:r w:rsidRPr="001D1DA5">
              <w:rPr>
                <w:b/>
              </w:rPr>
              <w:t>Машины для городского коммунального хозяйства (рабочее оборудование)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  <w:r w:rsidRPr="001D1DA5">
              <w:rPr>
                <w:lang w:val="kk-KZ"/>
              </w:rPr>
              <w:t>59.1</w:t>
            </w:r>
          </w:p>
        </w:tc>
        <w:tc>
          <w:tcPr>
            <w:tcW w:w="2976" w:type="dxa"/>
          </w:tcPr>
          <w:p w:rsidR="009206EA" w:rsidRPr="001D1DA5" w:rsidRDefault="009206EA" w:rsidP="009D694F">
            <w:pPr>
              <w:rPr>
                <w:bCs/>
                <w:lang w:val="kk-KZ"/>
              </w:rPr>
            </w:pPr>
            <w:r w:rsidRPr="001D1DA5">
              <w:rPr>
                <w:bCs/>
              </w:rPr>
              <w:t xml:space="preserve">Машины и оборудование для </w:t>
            </w: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8424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1"/>
              </w:rPr>
              <w:t>Т</w:t>
            </w:r>
            <w:r w:rsidRPr="001D1DA5">
              <w:t>С010/2011</w:t>
            </w:r>
          </w:p>
        </w:tc>
        <w:tc>
          <w:tcPr>
            <w:tcW w:w="3118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  <w:r w:rsidRPr="001D1DA5">
              <w:rPr>
                <w:bCs/>
              </w:rPr>
              <w:t>коммунального хозяйства</w:t>
            </w: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8430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IS</w:t>
            </w:r>
            <w:r w:rsidRPr="001D1DA5">
              <w:t xml:space="preserve">O </w:t>
            </w:r>
            <w:r w:rsidRPr="001D1DA5">
              <w:rPr>
                <w:spacing w:val="-1"/>
              </w:rPr>
              <w:t>2859-1-09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с</w:t>
            </w:r>
            <w:r w:rsidRPr="001D1DA5">
              <w:rPr>
                <w:spacing w:val="-1"/>
              </w:rPr>
              <w:t>оответствия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из8479 10 000 0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2.601-2013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rPr>
                <w:spacing w:val="-1"/>
              </w:rPr>
              <w:t>требования</w:t>
            </w:r>
            <w:r w:rsidRPr="001D1DA5">
              <w:t xml:space="preserve">м </w:t>
            </w:r>
            <w:r w:rsidRPr="001D1DA5">
              <w:rPr>
                <w:spacing w:val="-1"/>
              </w:rPr>
              <w:t>ТР ТС :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8508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12.1.003-83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r w:rsidRPr="001D1DA5">
              <w:rPr>
                <w:spacing w:val="-1"/>
              </w:rPr>
              <w:t>1Д</w:t>
            </w:r>
            <w:r w:rsidRPr="001D1DA5">
              <w:t>, 2</w:t>
            </w:r>
            <w:r w:rsidRPr="001D1DA5">
              <w:rPr>
                <w:spacing w:val="-1"/>
              </w:rPr>
              <w:t>Д</w:t>
            </w:r>
            <w:r w:rsidRPr="001D1DA5">
              <w:t>,3</w:t>
            </w:r>
            <w:r w:rsidRPr="001D1DA5">
              <w:rPr>
                <w:spacing w:val="-1"/>
              </w:rPr>
              <w:t>Д</w:t>
            </w:r>
            <w:r w:rsidRPr="001D1DA5">
              <w:t>, 4</w:t>
            </w:r>
            <w:r w:rsidRPr="001D1DA5">
              <w:rPr>
                <w:spacing w:val="-1"/>
              </w:rPr>
              <w:t>Д</w:t>
            </w:r>
            <w:r w:rsidRPr="001D1DA5">
              <w:t>, 5</w:t>
            </w:r>
            <w:r w:rsidRPr="001D1DA5">
              <w:rPr>
                <w:spacing w:val="-1"/>
              </w:rPr>
              <w:t>Д</w:t>
            </w:r>
            <w:r w:rsidRPr="001D1DA5">
              <w:t>, 6</w:t>
            </w:r>
            <w:r w:rsidRPr="001D1DA5">
              <w:rPr>
                <w:spacing w:val="-1"/>
              </w:rPr>
              <w:t>Д</w:t>
            </w:r>
            <w:r w:rsidRPr="001D1DA5">
              <w:t>,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8705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12.1.004-91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/>
        </w:tc>
        <w:tc>
          <w:tcPr>
            <w:tcW w:w="2409" w:type="dxa"/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rPr>
                <w:lang w:val="kk-KZ"/>
              </w:rPr>
              <w:t>из9603 90 910 0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12.1.005-88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2E112E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r w:rsidRPr="001D1DA5">
              <w:t>По выбору заявителя:</w:t>
            </w: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12.1.007-76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>, 9С</w:t>
            </w: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818EE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12.1.010-76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/>
        </w:tc>
        <w:tc>
          <w:tcPr>
            <w:tcW w:w="3261" w:type="dxa"/>
          </w:tcPr>
          <w:p w:rsidR="009206EA" w:rsidRPr="001D1DA5" w:rsidRDefault="009206EA" w:rsidP="00FD53F0"/>
        </w:tc>
        <w:tc>
          <w:tcPr>
            <w:tcW w:w="3118" w:type="dxa"/>
          </w:tcPr>
          <w:p w:rsidR="009206EA" w:rsidRPr="001D1DA5" w:rsidRDefault="009206EA" w:rsidP="00F818EE">
            <w:r w:rsidRPr="001D1DA5">
              <w:rPr>
                <w:spacing w:val="-1"/>
              </w:rPr>
              <w:t>ГОС</w:t>
            </w:r>
            <w:r w:rsidRPr="001D1DA5">
              <w:t>Т 12.1.012-2004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/>
        </w:tc>
        <w:tc>
          <w:tcPr>
            <w:tcW w:w="3261" w:type="dxa"/>
          </w:tcPr>
          <w:p w:rsidR="009206EA" w:rsidRPr="001D1DA5" w:rsidRDefault="009206EA" w:rsidP="00FD53F0"/>
        </w:tc>
        <w:tc>
          <w:tcPr>
            <w:tcW w:w="3118" w:type="dxa"/>
          </w:tcPr>
          <w:p w:rsidR="009206EA" w:rsidRPr="001D1DA5" w:rsidRDefault="009206EA" w:rsidP="00F818EE">
            <w:r w:rsidRPr="001D1DA5">
              <w:rPr>
                <w:spacing w:val="-1"/>
              </w:rPr>
              <w:t>ГОС</w:t>
            </w:r>
            <w:r w:rsidRPr="001D1DA5">
              <w:t>Т 12.1.018-93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/>
        </w:tc>
        <w:tc>
          <w:tcPr>
            <w:tcW w:w="3261" w:type="dxa"/>
          </w:tcPr>
          <w:p w:rsidR="009206EA" w:rsidRPr="001D1DA5" w:rsidRDefault="009206EA" w:rsidP="00FD53F0"/>
        </w:tc>
        <w:tc>
          <w:tcPr>
            <w:tcW w:w="3118" w:type="dxa"/>
          </w:tcPr>
          <w:p w:rsidR="009206EA" w:rsidRPr="001D1DA5" w:rsidRDefault="009206EA" w:rsidP="00F818EE">
            <w:r w:rsidRPr="001D1DA5">
              <w:rPr>
                <w:spacing w:val="-1"/>
              </w:rPr>
              <w:t>ГОС</w:t>
            </w:r>
            <w:r w:rsidRPr="001D1DA5">
              <w:t>Т 12.1.030-81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12.1.050-86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/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12.2.003-91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/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12.2.007.0-75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12.2.011-2012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/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12.2.032-78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/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12.2.033-78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/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12.2.049-80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12.2.061-81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12.2.064-81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12.2.098-84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12.2.064-81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12.4.077-79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14254-96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23080-78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23941-2002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СТБ EN 1501-1-2007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СТБ EN 1501-2-2008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СТБ ГОСТ Р 50631-2002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30683-2000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30691-2001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30860-2002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31172-2003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31193-2004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ГОСТ ISO 3745-2014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31274-2004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31275-2002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31276-2002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31327-2006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7919-1-02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7919-3-02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2B3A29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 xml:space="preserve">СО </w:t>
            </w:r>
            <w:r w:rsidRPr="001D1DA5">
              <w:rPr>
                <w:spacing w:val="-1"/>
              </w:rPr>
              <w:t>10326-1-2002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Н418-2002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Н563-2002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Н1037-2002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Н1088-2002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Е</w:t>
            </w:r>
            <w:r w:rsidRPr="001D1DA5">
              <w:t xml:space="preserve">Н1837-2002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</w:t>
            </w:r>
            <w:r w:rsidRPr="001D1DA5">
              <w:rPr>
                <w:spacing w:val="-1"/>
              </w:rPr>
              <w:t>И</w:t>
            </w:r>
            <w:r w:rsidRPr="001D1DA5">
              <w:t>СО 8995-02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Р53081-2008  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Р53573-2009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lang w:val="kk-KZ"/>
              </w:rPr>
              <w:t>ГОСТ ISO 12100-13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РИСО13373-1-2009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РИСО13373-2-2009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</w:t>
            </w:r>
            <w:r w:rsidRPr="001D1DA5">
              <w:rPr>
                <w:spacing w:val="1"/>
              </w:rPr>
              <w:t>М</w:t>
            </w:r>
            <w:r w:rsidRPr="001D1DA5">
              <w:rPr>
                <w:spacing w:val="-1"/>
              </w:rPr>
              <w:t>Э</w:t>
            </w:r>
            <w:r w:rsidRPr="001D1DA5">
              <w:t>К60204-1-2007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Р12.4.026-2001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Н614-1-2007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Н614-2-2005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Н894-1-2003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Н894-3-2003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Н1032-2006 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 xml:space="preserve">Н1093-1-2007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ISO13857-2010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ISO14121-1-11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МЭК61310-1-05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МЭК61310-2-05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0420B6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>Б МЭК61310-3-05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  <w:r w:rsidRPr="001D1DA5">
              <w:rPr>
                <w:lang w:val="kk-KZ"/>
              </w:rPr>
              <w:t>59.2</w:t>
            </w:r>
          </w:p>
        </w:tc>
        <w:tc>
          <w:tcPr>
            <w:tcW w:w="2976" w:type="dxa"/>
          </w:tcPr>
          <w:p w:rsidR="009206EA" w:rsidRPr="001D1DA5" w:rsidRDefault="009206EA" w:rsidP="00FB22E7">
            <w:r w:rsidRPr="001D1DA5">
              <w:t>Тракторы промышленные</w:t>
            </w: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Схемы</w:t>
            </w:r>
            <w:r w:rsidRPr="001D1DA5">
              <w:rPr>
                <w:spacing w:val="-1"/>
              </w:rPr>
              <w:t xml:space="preserve"> оценки 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20  10</w:t>
            </w:r>
          </w:p>
        </w:tc>
        <w:tc>
          <w:tcPr>
            <w:tcW w:w="3261" w:type="dxa"/>
          </w:tcPr>
          <w:p w:rsidR="009206EA" w:rsidRPr="001D1DA5" w:rsidRDefault="009206EA" w:rsidP="00FD53F0">
            <w:r w:rsidRPr="001D1DA5">
              <w:t>ТР ТС 010/2011</w:t>
            </w:r>
          </w:p>
        </w:tc>
        <w:tc>
          <w:tcPr>
            <w:tcW w:w="3118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FB22E7"/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(</w:t>
            </w:r>
            <w:r w:rsidRPr="001D1DA5">
              <w:rPr>
                <w:spacing w:val="-1"/>
              </w:rPr>
              <w:t>подтверждени</w:t>
            </w:r>
            <w:r w:rsidRPr="001D1DA5">
              <w:t xml:space="preserve">я) 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30 0009</w:t>
            </w:r>
          </w:p>
        </w:tc>
        <w:tc>
          <w:tcPr>
            <w:tcW w:w="3261" w:type="dxa"/>
          </w:tcPr>
          <w:p w:rsidR="009206EA" w:rsidRPr="001D1DA5" w:rsidRDefault="009206EA" w:rsidP="00FD53F0"/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  <w:lang w:val="kk-KZ"/>
              </w:rPr>
            </w:pPr>
            <w:r w:rsidRPr="001D1DA5">
              <w:t>ГОСТ ИСО 14269-2-2003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FB22E7"/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с</w:t>
            </w:r>
            <w:r w:rsidRPr="001D1DA5">
              <w:rPr>
                <w:spacing w:val="-1"/>
              </w:rPr>
              <w:t>оответствия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91 9000</w:t>
            </w:r>
          </w:p>
        </w:tc>
        <w:tc>
          <w:tcPr>
            <w:tcW w:w="3261" w:type="dxa"/>
          </w:tcPr>
          <w:p w:rsidR="009206EA" w:rsidRPr="001D1DA5" w:rsidRDefault="009206EA" w:rsidP="00FD53F0"/>
        </w:tc>
        <w:tc>
          <w:tcPr>
            <w:tcW w:w="3118" w:type="dxa"/>
          </w:tcPr>
          <w:p w:rsidR="009206EA" w:rsidRPr="001D1DA5" w:rsidRDefault="009206EA" w:rsidP="00FD53F0"/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FB22E7"/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rPr>
                <w:spacing w:val="-1"/>
              </w:rPr>
              <w:t>требования</w:t>
            </w:r>
            <w:r w:rsidRPr="001D1DA5">
              <w:t xml:space="preserve">м </w:t>
            </w:r>
            <w:r w:rsidRPr="001D1DA5">
              <w:rPr>
                <w:spacing w:val="-1"/>
              </w:rPr>
              <w:t>ТР ТС :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92 9000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/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FB22E7"/>
        </w:tc>
        <w:tc>
          <w:tcPr>
            <w:tcW w:w="3120" w:type="dxa"/>
          </w:tcPr>
          <w:p w:rsidR="009206EA" w:rsidRPr="001D1DA5" w:rsidRDefault="009206EA" w:rsidP="00FD53F0">
            <w:r w:rsidRPr="001D1DA5">
              <w:rPr>
                <w:spacing w:val="-1"/>
              </w:rPr>
              <w:t>1Д</w:t>
            </w:r>
            <w:r w:rsidRPr="001D1DA5">
              <w:t>, 2</w:t>
            </w:r>
            <w:r w:rsidRPr="001D1DA5">
              <w:rPr>
                <w:spacing w:val="-1"/>
              </w:rPr>
              <w:t>Д</w:t>
            </w:r>
            <w:r w:rsidRPr="001D1DA5">
              <w:t>,3</w:t>
            </w:r>
            <w:r w:rsidRPr="001D1DA5">
              <w:rPr>
                <w:spacing w:val="-1"/>
              </w:rPr>
              <w:t>Д</w:t>
            </w:r>
            <w:r w:rsidRPr="001D1DA5">
              <w:t>, 4</w:t>
            </w:r>
            <w:r w:rsidRPr="001D1DA5">
              <w:rPr>
                <w:spacing w:val="-1"/>
              </w:rPr>
              <w:t>Д</w:t>
            </w:r>
            <w:r w:rsidRPr="001D1DA5">
              <w:t>, 5</w:t>
            </w:r>
            <w:r w:rsidRPr="001D1DA5">
              <w:rPr>
                <w:spacing w:val="-1"/>
              </w:rPr>
              <w:t>Д</w:t>
            </w:r>
            <w:r w:rsidRPr="001D1DA5">
              <w:t>, 6</w:t>
            </w:r>
            <w:r w:rsidRPr="001D1DA5">
              <w:rPr>
                <w:spacing w:val="-1"/>
              </w:rPr>
              <w:t>Д</w:t>
            </w:r>
            <w:r w:rsidRPr="001D1DA5">
              <w:t>,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93 9000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/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/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94 9000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r w:rsidRPr="001D1DA5">
              <w:t>По выбору заявителя: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8701 95 9000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>, 9С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8706 00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EB3E2E"/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8709</w:t>
            </w: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  <w:r w:rsidRPr="001D1DA5">
              <w:rPr>
                <w:spacing w:val="-1"/>
              </w:rPr>
              <w:t>Т</w:t>
            </w:r>
            <w:r w:rsidRPr="001D1DA5">
              <w:t>Р</w:t>
            </w:r>
            <w:r w:rsidRPr="001D1DA5">
              <w:rPr>
                <w:spacing w:val="-1"/>
              </w:rPr>
              <w:t>Т</w:t>
            </w:r>
            <w:r w:rsidRPr="001D1DA5">
              <w:t>С004/2011</w:t>
            </w:r>
          </w:p>
        </w:tc>
        <w:tc>
          <w:tcPr>
            <w:tcW w:w="3118" w:type="dxa"/>
          </w:tcPr>
          <w:p w:rsidR="009206EA" w:rsidRPr="001D1DA5" w:rsidRDefault="009206EA" w:rsidP="00B97A25">
            <w:pPr>
              <w:rPr>
                <w:spacing w:val="-1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12.1.019-79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12.1.030-81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12.2.007.0-75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12.2.007.1-75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10169-77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14254-96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21130-75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27888-88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27895-88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27917-88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AE0078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60034-1-2007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60034-6-2007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 xml:space="preserve">Т МЭК </w:t>
            </w:r>
            <w:r w:rsidRPr="001D1DA5">
              <w:rPr>
                <w:spacing w:val="-1"/>
              </w:rPr>
              <w:t>60034-7-2007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</w:rPr>
              <w:t>ГОС</w:t>
            </w:r>
            <w:r w:rsidRPr="001D1DA5">
              <w:t>Т Р</w:t>
            </w:r>
            <w:r w:rsidRPr="001D1DA5">
              <w:rPr>
                <w:spacing w:val="1"/>
              </w:rPr>
              <w:t>М</w:t>
            </w:r>
            <w:r w:rsidRPr="001D1DA5">
              <w:rPr>
                <w:spacing w:val="-1"/>
              </w:rPr>
              <w:t>Э</w:t>
            </w:r>
            <w:r w:rsidRPr="001D1DA5">
              <w:t>К</w:t>
            </w:r>
            <w:r w:rsidRPr="001D1DA5">
              <w:rPr>
                <w:lang w:val="kk-KZ"/>
              </w:rPr>
              <w:t>60204-1-2007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ГОС</w:t>
            </w:r>
            <w:r w:rsidRPr="001D1DA5">
              <w:rPr>
                <w:lang w:val="kk-KZ"/>
              </w:rPr>
              <w:t>Т</w:t>
            </w:r>
            <w:r w:rsidRPr="001D1DA5">
              <w:rPr>
                <w:spacing w:val="-1"/>
                <w:lang w:val="kk-KZ"/>
              </w:rPr>
              <w:t>IE</w:t>
            </w:r>
            <w:r w:rsidRPr="001D1DA5">
              <w:rPr>
                <w:lang w:val="kk-KZ"/>
              </w:rPr>
              <w:t>C</w:t>
            </w:r>
            <w:r w:rsidRPr="001D1DA5">
              <w:rPr>
                <w:spacing w:val="-1"/>
                <w:lang w:val="kk-KZ"/>
              </w:rPr>
              <w:t>60730-2-4-2011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МЭК61140-07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ГОС</w:t>
            </w:r>
            <w:r w:rsidRPr="001D1DA5">
              <w:rPr>
                <w:lang w:val="kk-KZ"/>
              </w:rPr>
              <w:t xml:space="preserve">Т МЭК 61293-02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МЭК61558-1-07 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>Б МЭК61558-2-6-2006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42695F">
            <w:pPr>
              <w:rPr>
                <w:lang w:val="kk-KZ"/>
              </w:rPr>
            </w:pPr>
            <w:r w:rsidRPr="001D1DA5">
              <w:rPr>
                <w:spacing w:val="-1"/>
                <w:lang w:val="kk-KZ"/>
              </w:rPr>
              <w:t>СТ</w:t>
            </w:r>
            <w:r w:rsidRPr="001D1DA5">
              <w:rPr>
                <w:lang w:val="kk-KZ"/>
              </w:rPr>
              <w:t xml:space="preserve">Б </w:t>
            </w:r>
            <w:r w:rsidRPr="001D1DA5">
              <w:rPr>
                <w:spacing w:val="-1"/>
                <w:lang w:val="kk-KZ"/>
              </w:rPr>
              <w:t>Е</w:t>
            </w:r>
            <w:r w:rsidRPr="001D1DA5">
              <w:rPr>
                <w:lang w:val="kk-KZ"/>
              </w:rPr>
              <w:t>Н50063-2007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9206EA" w:rsidRPr="001D1DA5" w:rsidRDefault="009206EA" w:rsidP="00B97A25">
            <w:pPr>
              <w:rPr>
                <w:bCs/>
                <w:lang w:val="kk-KZ"/>
              </w:rPr>
            </w:pPr>
          </w:p>
        </w:tc>
        <w:tc>
          <w:tcPr>
            <w:tcW w:w="3120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2409" w:type="dxa"/>
          </w:tcPr>
          <w:p w:rsidR="009206EA" w:rsidRPr="001D1DA5" w:rsidRDefault="009206EA" w:rsidP="00B97A25">
            <w:pPr>
              <w:rPr>
                <w:lang w:val="kk-KZ"/>
              </w:rPr>
            </w:pPr>
          </w:p>
        </w:tc>
        <w:tc>
          <w:tcPr>
            <w:tcW w:w="3261" w:type="dxa"/>
          </w:tcPr>
          <w:p w:rsidR="009206EA" w:rsidRPr="001D1DA5" w:rsidRDefault="009206EA" w:rsidP="00B97A25">
            <w:pPr>
              <w:rPr>
                <w:spacing w:val="-1"/>
                <w:lang w:val="kk-KZ"/>
              </w:rPr>
            </w:pPr>
          </w:p>
        </w:tc>
        <w:tc>
          <w:tcPr>
            <w:tcW w:w="3118" w:type="dxa"/>
          </w:tcPr>
          <w:p w:rsidR="009206EA" w:rsidRPr="001D1DA5" w:rsidRDefault="009206EA" w:rsidP="00FD53F0">
            <w:pPr>
              <w:rPr>
                <w:spacing w:val="-1"/>
                <w:lang w:val="kk-KZ"/>
              </w:rPr>
            </w:pPr>
          </w:p>
        </w:tc>
      </w:tr>
      <w:tr w:rsidR="009206EA" w:rsidRPr="001D1DA5" w:rsidTr="00FD53F0">
        <w:tblPrEx>
          <w:tblLook w:val="04A0"/>
        </w:tblPrEx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jc w:val="center"/>
              <w:rPr>
                <w:b/>
                <w:spacing w:val="-1"/>
                <w:lang w:eastAsia="en-US"/>
              </w:rPr>
            </w:pPr>
            <w:r w:rsidRPr="001D1DA5">
              <w:rPr>
                <w:b/>
                <w:bCs/>
                <w:lang w:eastAsia="en-US"/>
              </w:rPr>
              <w:t xml:space="preserve">60. </w:t>
            </w:r>
            <w:r w:rsidRPr="001D1DA5">
              <w:rPr>
                <w:b/>
              </w:rPr>
              <w:t>Инструмент из природных и синтетических алмазов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37823">
            <w:r w:rsidRPr="001D1DA5">
              <w:t xml:space="preserve">Инструмент из природных 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Схем</w:t>
            </w:r>
            <w:r w:rsidRPr="001D1DA5">
              <w:rPr>
                <w:spacing w:val="-1"/>
                <w:lang w:eastAsia="en-US"/>
              </w:rPr>
              <w:t>ы</w:t>
            </w:r>
            <w:r w:rsidRPr="001D1DA5">
              <w:rPr>
                <w:lang w:eastAsia="en-US"/>
              </w:rPr>
              <w:t>:</w:t>
            </w:r>
            <w:r w:rsidRPr="001D1DA5">
              <w:rPr>
                <w:spacing w:val="-1"/>
                <w:lang w:eastAsia="en-US"/>
              </w:rPr>
              <w:t xml:space="preserve"> 1</w:t>
            </w:r>
            <w:r w:rsidRPr="001D1DA5">
              <w:rPr>
                <w:lang w:eastAsia="en-US"/>
              </w:rPr>
              <w:t>д,</w:t>
            </w:r>
            <w:r w:rsidRPr="001D1DA5">
              <w:rPr>
                <w:spacing w:val="-2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 xml:space="preserve">2д, 3д, 4д, 5д, </w:t>
            </w:r>
            <w:r w:rsidRPr="001D1DA5">
              <w:rPr>
                <w:spacing w:val="-2"/>
                <w:lang w:eastAsia="en-US"/>
              </w:rPr>
              <w:t>6</w:t>
            </w:r>
            <w:r w:rsidRPr="001D1DA5">
              <w:rPr>
                <w:lang w:eastAsia="en-US"/>
              </w:rPr>
              <w:t>д,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6804 21 000 0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37823">
            <w:r w:rsidRPr="001D1DA5">
              <w:t>синтетических алмазов: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rPr>
                <w:bCs/>
                <w:lang w:val="kk-KZ"/>
              </w:rPr>
              <w:t>По выбору заявителя: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654006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ГОСТ Р 51293-99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37823">
            <w:pPr>
              <w:rPr>
                <w:lang w:eastAsia="en-US"/>
              </w:rPr>
            </w:pPr>
            <w:r w:rsidRPr="001D1DA5">
              <w:t xml:space="preserve">- круги алмазные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bCs/>
                <w:lang w:val="kk-KZ"/>
              </w:rPr>
            </w:pPr>
            <w:r w:rsidRPr="001D1DA5">
              <w:t>1</w:t>
            </w:r>
            <w:r w:rsidRPr="001D1DA5">
              <w:rPr>
                <w:spacing w:val="-1"/>
              </w:rPr>
              <w:t>С</w:t>
            </w:r>
            <w:r w:rsidRPr="001D1DA5">
              <w:t>, 3</w:t>
            </w:r>
            <w:r w:rsidRPr="001D1DA5">
              <w:rPr>
                <w:spacing w:val="-1"/>
              </w:rPr>
              <w:t>С</w:t>
            </w:r>
            <w:r w:rsidRPr="001D1DA5">
              <w:t xml:space="preserve">, </w:t>
            </w:r>
            <w:r w:rsidRPr="001D1DA5">
              <w:rPr>
                <w:lang w:val="kk-KZ"/>
              </w:rPr>
              <w:t>9</w:t>
            </w:r>
            <w:r w:rsidRPr="001D1DA5"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654006">
            <w:pPr>
              <w:rPr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</w:t>
            </w:r>
            <w:r w:rsidRPr="001D1DA5">
              <w:rPr>
                <w:lang w:eastAsia="en-US"/>
              </w:rPr>
              <w:t>Т 12.2.003-91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37823">
            <w:r w:rsidRPr="001D1DA5">
              <w:t>шлифовальные;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654006">
            <w:pPr>
              <w:rPr>
                <w:bCs/>
                <w:lang w:eastAsia="en-US"/>
              </w:rPr>
            </w:pPr>
            <w:r w:rsidRPr="001D1DA5">
              <w:rPr>
                <w:spacing w:val="-1"/>
                <w:lang w:eastAsia="en-US"/>
              </w:rPr>
              <w:t>ГОС</w:t>
            </w:r>
            <w:r w:rsidRPr="001D1DA5">
              <w:rPr>
                <w:lang w:eastAsia="en-US"/>
              </w:rPr>
              <w:t>Т</w:t>
            </w:r>
            <w:r w:rsidRPr="001D1DA5">
              <w:rPr>
                <w:spacing w:val="-1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1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51140-98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r w:rsidRPr="001D1DA5">
              <w:t>- круги алмазные отрезные.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bCs/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pPr>
              <w:rPr>
                <w:bCs/>
                <w:spacing w:val="-1"/>
                <w:lang w:eastAsia="en-US"/>
              </w:rPr>
            </w:pPr>
            <w:r w:rsidRPr="001D1DA5">
              <w:rPr>
                <w:lang w:eastAsia="en-US"/>
              </w:rPr>
              <w:t>ГОСТ ISO 2859-1-2009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pPr>
              <w:rPr>
                <w:bCs/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pPr>
              <w:rPr>
                <w:bCs/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AD05B9">
            <w:r w:rsidRPr="001D1DA5">
              <w:t xml:space="preserve">Инструмент из синтетических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6218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 6804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32833-2014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AD05B9">
            <w:pPr>
              <w:rPr>
                <w:lang w:eastAsia="en-US"/>
              </w:rPr>
            </w:pPr>
            <w:r w:rsidRPr="001D1DA5">
              <w:t xml:space="preserve">сверхтвердых материалов на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2424-83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AD05B9">
            <w:pPr>
              <w:rPr>
                <w:lang w:eastAsia="en-US"/>
              </w:rPr>
            </w:pPr>
            <w:r w:rsidRPr="001D1DA5">
              <w:t xml:space="preserve">основе нитрида бора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Р 52781-2007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AD05B9">
            <w:r w:rsidRPr="001D1DA5">
              <w:t>(инструмент из эльбора):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21963-2002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bCs/>
                <w:lang w:val="kk-KZ"/>
              </w:rPr>
            </w:pPr>
            <w:r w:rsidRPr="001D1DA5">
              <w:t>- круги шлифовальные.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22775-77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  <w:r w:rsidRPr="001D1DA5">
              <w:rPr>
                <w:lang w:val="kk-KZ" w:eastAsia="en-US"/>
              </w:rPr>
              <w:t>60.3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 xml:space="preserve">Инструмент абразивный,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 6804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Р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spacing w:val="-1"/>
                <w:lang w:eastAsia="en-US"/>
              </w:rPr>
              <w:t>Т</w:t>
            </w:r>
            <w:r w:rsidRPr="001D1DA5">
              <w:rPr>
                <w:lang w:eastAsia="en-US"/>
              </w:rPr>
              <w:t>С</w:t>
            </w:r>
            <w:r w:rsidRPr="001D1DA5">
              <w:rPr>
                <w:spacing w:val="-6"/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010/2011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12439-79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материалы абразивные: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6805 10 000 0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D53F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4E2616">
            <w:r w:rsidRPr="001D1DA5">
              <w:t>ГОСТ 8692-88</w:t>
            </w: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pPr>
              <w:rPr>
                <w:lang w:eastAsia="en-US"/>
              </w:rPr>
            </w:pPr>
            <w:r w:rsidRPr="001D1DA5">
              <w:t xml:space="preserve">- круги шлифовальные, в том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6805 20 000 0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числе для ручных машин;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D53F0">
            <w:pPr>
              <w:rPr>
                <w:lang w:eastAsia="en-US"/>
              </w:rPr>
            </w:pPr>
            <w:r w:rsidRPr="001D1DA5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</w:t>
            </w:r>
            <w:r w:rsidRPr="001D1DA5">
              <w:rPr>
                <w:lang w:eastAsia="en-US"/>
              </w:rPr>
              <w:t>6805 30 000 0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- круги отрезные;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- круги полировальные;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pPr>
              <w:rPr>
                <w:lang w:eastAsia="en-US"/>
              </w:rPr>
            </w:pPr>
            <w:r w:rsidRPr="001D1DA5">
              <w:t xml:space="preserve">- круги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лепестковые;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pPr>
              <w:rPr>
                <w:lang w:eastAsia="en-US"/>
              </w:rPr>
            </w:pPr>
            <w:r w:rsidRPr="001D1DA5">
              <w:t xml:space="preserve">- ленты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r w:rsidRPr="001D1DA5">
              <w:t>бесконечные;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835997">
            <w:pPr>
              <w:rPr>
                <w:lang w:eastAsia="en-US"/>
              </w:rPr>
            </w:pPr>
            <w:r w:rsidRPr="001D1DA5">
              <w:t xml:space="preserve">- диски шлифовальные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3C2356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val="kk-KZ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  <w:r w:rsidRPr="001D1DA5">
              <w:t>фибровые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EA" w:rsidRPr="001D1DA5" w:rsidRDefault="009206EA" w:rsidP="00FB22E7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A" w:rsidRPr="001D1DA5" w:rsidRDefault="009206EA" w:rsidP="00FB22E7">
            <w:pPr>
              <w:rPr>
                <w:spacing w:val="-1"/>
                <w:lang w:eastAsia="en-US"/>
              </w:rPr>
            </w:pPr>
          </w:p>
        </w:tc>
      </w:tr>
      <w:tr w:rsidR="009206EA" w:rsidRPr="001D1DA5" w:rsidTr="00FD53F0">
        <w:trPr>
          <w:trHeight w:val="58"/>
        </w:trPr>
        <w:tc>
          <w:tcPr>
            <w:tcW w:w="15735" w:type="dxa"/>
            <w:gridSpan w:val="6"/>
          </w:tcPr>
          <w:p w:rsidR="009206EA" w:rsidRPr="001D1DA5" w:rsidRDefault="009206EA" w:rsidP="00F62D4D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D1DA5">
              <w:rPr>
                <w:b/>
                <w:bCs/>
                <w:sz w:val="22"/>
                <w:szCs w:val="22"/>
              </w:rPr>
              <w:t>61. Оборудование и машины строительные</w:t>
            </w:r>
          </w:p>
        </w:tc>
      </w:tr>
      <w:tr w:rsidR="009206EA" w:rsidRPr="001D1DA5" w:rsidTr="003C2356">
        <w:trPr>
          <w:trHeight w:val="58"/>
        </w:trPr>
        <w:tc>
          <w:tcPr>
            <w:tcW w:w="851" w:type="dxa"/>
          </w:tcPr>
          <w:p w:rsidR="009206EA" w:rsidRPr="001D1DA5" w:rsidRDefault="009206EA" w:rsidP="00F62D4D">
            <w:pPr>
              <w:rPr>
                <w:lang w:val="kk-KZ"/>
              </w:rPr>
            </w:pPr>
            <w:r w:rsidRPr="001D1DA5">
              <w:rPr>
                <w:lang w:val="kk-KZ"/>
              </w:rPr>
              <w:t>61.1</w:t>
            </w:r>
          </w:p>
        </w:tc>
        <w:tc>
          <w:tcPr>
            <w:tcW w:w="2976" w:type="dxa"/>
          </w:tcPr>
          <w:p w:rsidR="009206EA" w:rsidRPr="001D1DA5" w:rsidRDefault="009206EA" w:rsidP="0072025C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bCs/>
                <w:sz w:val="22"/>
                <w:szCs w:val="22"/>
                <w:lang w:val="kk-KZ"/>
              </w:rPr>
              <w:t xml:space="preserve">Оборудование и машины </w:t>
            </w:r>
          </w:p>
        </w:tc>
        <w:tc>
          <w:tcPr>
            <w:tcW w:w="3120" w:type="dxa"/>
          </w:tcPr>
          <w:p w:rsidR="009206EA" w:rsidRPr="001D1DA5" w:rsidRDefault="009206EA" w:rsidP="00FD53F0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Схемы</w:t>
            </w:r>
            <w:r w:rsidRPr="001D1DA5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409" w:type="dxa"/>
          </w:tcPr>
          <w:p w:rsidR="009206EA" w:rsidRPr="001D1DA5" w:rsidRDefault="009206EA" w:rsidP="00FD53F0">
            <w:r w:rsidRPr="001D1DA5">
              <w:t>из 8413 40 0000</w:t>
            </w:r>
          </w:p>
        </w:tc>
        <w:tc>
          <w:tcPr>
            <w:tcW w:w="3261" w:type="dxa"/>
          </w:tcPr>
          <w:p w:rsidR="009206EA" w:rsidRPr="001D1DA5" w:rsidRDefault="009206EA" w:rsidP="00FD53F0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Р</w:t>
            </w: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С010/2011</w:t>
            </w:r>
          </w:p>
        </w:tc>
        <w:tc>
          <w:tcPr>
            <w:tcW w:w="3118" w:type="dxa"/>
          </w:tcPr>
          <w:p w:rsidR="009206EA" w:rsidRPr="001D1DA5" w:rsidRDefault="009206EA" w:rsidP="00F62D4D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bCs/>
                <w:sz w:val="22"/>
                <w:szCs w:val="22"/>
                <w:lang w:val="kk-KZ"/>
              </w:rPr>
              <w:t>строительные</w:t>
            </w: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(</w:t>
            </w:r>
            <w:r w:rsidRPr="001D1DA5">
              <w:rPr>
                <w:spacing w:val="-1"/>
                <w:sz w:val="22"/>
                <w:szCs w:val="22"/>
              </w:rPr>
              <w:t>подтверждени</w:t>
            </w:r>
            <w:r w:rsidRPr="001D1DA5">
              <w:rPr>
                <w:sz w:val="22"/>
                <w:szCs w:val="22"/>
              </w:rPr>
              <w:t xml:space="preserve">я) </w:t>
            </w:r>
            <w:r w:rsidRPr="001D1DA5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8425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IS</w:t>
            </w:r>
            <w:r w:rsidRPr="001D1DA5">
              <w:rPr>
                <w:sz w:val="22"/>
                <w:szCs w:val="22"/>
              </w:rPr>
              <w:t xml:space="preserve">O </w:t>
            </w:r>
            <w:r w:rsidRPr="001D1DA5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требования</w:t>
            </w:r>
            <w:r w:rsidRPr="001D1DA5">
              <w:rPr>
                <w:sz w:val="22"/>
                <w:szCs w:val="22"/>
              </w:rPr>
              <w:t xml:space="preserve">м </w:t>
            </w:r>
            <w:r w:rsidRPr="001D1DA5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8426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1Д</w:t>
            </w:r>
            <w:r w:rsidRPr="001D1DA5">
              <w:rPr>
                <w:sz w:val="22"/>
                <w:szCs w:val="22"/>
              </w:rPr>
              <w:t>, 2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,3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4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5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 6</w:t>
            </w:r>
            <w:r w:rsidRPr="001D1DA5">
              <w:rPr>
                <w:spacing w:val="-1"/>
                <w:sz w:val="22"/>
                <w:szCs w:val="22"/>
              </w:rPr>
              <w:t>Д</w:t>
            </w:r>
            <w:r w:rsidRPr="001D1DA5">
              <w:rPr>
                <w:sz w:val="22"/>
                <w:szCs w:val="22"/>
              </w:rPr>
              <w:t>,</w:t>
            </w: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8428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12.1.003-83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8430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12.1.004-91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  <w:r w:rsidRPr="001D1DA5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8474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12.1.005-88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D53F0">
            <w:pPr>
              <w:rPr>
                <w:bCs/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</w:rPr>
              <w:t>1</w:t>
            </w:r>
            <w:r w:rsidRPr="001D1DA5">
              <w:rPr>
                <w:spacing w:val="-1"/>
                <w:sz w:val="22"/>
                <w:szCs w:val="22"/>
              </w:rPr>
              <w:t>С</w:t>
            </w:r>
            <w:r w:rsidRPr="001D1DA5">
              <w:rPr>
                <w:sz w:val="22"/>
                <w:szCs w:val="22"/>
              </w:rPr>
              <w:t>, 3</w:t>
            </w:r>
            <w:r w:rsidRPr="001D1DA5">
              <w:rPr>
                <w:spacing w:val="-1"/>
                <w:sz w:val="22"/>
                <w:szCs w:val="22"/>
              </w:rPr>
              <w:t>С</w:t>
            </w:r>
            <w:r w:rsidRPr="001D1DA5">
              <w:rPr>
                <w:sz w:val="22"/>
                <w:szCs w:val="22"/>
              </w:rPr>
              <w:t>, 9С</w:t>
            </w:r>
          </w:p>
        </w:tc>
        <w:tc>
          <w:tcPr>
            <w:tcW w:w="2409" w:type="dxa"/>
          </w:tcPr>
          <w:p w:rsidR="00F839E6" w:rsidRPr="001D1DA5" w:rsidRDefault="00F839E6" w:rsidP="00FD53F0">
            <w:r w:rsidRPr="001D1DA5">
              <w:t>из 8479  100000</w:t>
            </w: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12.1.007-76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12.1.010-76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12.1.012-2004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839E6" w:rsidRPr="001D1DA5" w:rsidRDefault="00F839E6" w:rsidP="008228C6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12.1.018-93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12.1.030-81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12.1.050-86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12.2.003-91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12.2.007.0-75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12.2.011-2012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12.2.032-78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62D4D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pacing w:val="-1"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12.2.033-78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12.2.049-80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12.2.061-81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12.2.064-81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12.2.098-84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12.2.064-81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12.4.077-79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14254-96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16349-85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23941-2002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27336-93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27338-93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27339-93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30683-2000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30691-2001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30860-2002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31172-2003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31193-2004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31274-2004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31275-2002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8A3393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31276-2002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31327-2006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 xml:space="preserve">СО </w:t>
            </w:r>
            <w:r w:rsidRPr="001D1DA5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Н418-2002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Н563-2002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Н1037-2002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Н1088-2002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 xml:space="preserve">Н1837-2002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</w:t>
            </w:r>
            <w:r w:rsidRPr="001D1DA5">
              <w:rPr>
                <w:spacing w:val="-1"/>
                <w:sz w:val="22"/>
                <w:szCs w:val="22"/>
              </w:rPr>
              <w:t>И</w:t>
            </w:r>
            <w:r w:rsidRPr="001D1DA5">
              <w:rPr>
                <w:sz w:val="22"/>
                <w:szCs w:val="22"/>
              </w:rPr>
              <w:t>СО 8995-02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Р53081-2008  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Р53573-2009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РИСО13373-1-2009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РИСО13373-2-2009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</w:t>
            </w:r>
            <w:r w:rsidRPr="001D1DA5">
              <w:rPr>
                <w:spacing w:val="1"/>
                <w:sz w:val="22"/>
                <w:szCs w:val="22"/>
              </w:rPr>
              <w:t>М</w:t>
            </w:r>
            <w:r w:rsidRPr="001D1DA5">
              <w:rPr>
                <w:spacing w:val="-1"/>
                <w:sz w:val="22"/>
                <w:szCs w:val="22"/>
              </w:rPr>
              <w:t>Э</w:t>
            </w:r>
            <w:r w:rsidRPr="001D1DA5">
              <w:rPr>
                <w:sz w:val="22"/>
                <w:szCs w:val="22"/>
              </w:rPr>
              <w:t>К60204-1-2007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Р12.4.026-2001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СТ</w:t>
            </w:r>
            <w:r w:rsidRPr="001D1DA5">
              <w:rPr>
                <w:sz w:val="22"/>
                <w:szCs w:val="22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</w:rPr>
              <w:t>Е</w:t>
            </w:r>
            <w:r w:rsidRPr="001D1DA5">
              <w:rPr>
                <w:sz w:val="22"/>
                <w:szCs w:val="22"/>
              </w:rPr>
              <w:t>Н500-1-2003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78307A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FD53F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F62D4D">
            <w:pPr>
              <w:rPr>
                <w:spacing w:val="-1"/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Р</w:t>
            </w:r>
            <w:r w:rsidRPr="001D1DA5">
              <w:rPr>
                <w:spacing w:val="-1"/>
                <w:sz w:val="22"/>
                <w:szCs w:val="22"/>
              </w:rPr>
              <w:t>Т</w:t>
            </w:r>
            <w:r w:rsidRPr="001D1DA5">
              <w:rPr>
                <w:sz w:val="22"/>
                <w:szCs w:val="22"/>
              </w:rPr>
              <w:t>С004/2011</w:t>
            </w:r>
          </w:p>
        </w:tc>
        <w:tc>
          <w:tcPr>
            <w:tcW w:w="3118" w:type="dxa"/>
          </w:tcPr>
          <w:p w:rsidR="00F839E6" w:rsidRPr="001D1DA5" w:rsidRDefault="00F839E6" w:rsidP="00F62D4D">
            <w:pPr>
              <w:rPr>
                <w:spacing w:val="-1"/>
                <w:sz w:val="22"/>
                <w:szCs w:val="22"/>
              </w:rPr>
            </w:pP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12.1.019-79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12.1.030-81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12.2.007.0-75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12.2.007.1-75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10169-77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14254-96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21130-75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27888-88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27895-88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27917-88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 xml:space="preserve">Т МЭК </w:t>
            </w:r>
            <w:r w:rsidRPr="001D1DA5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</w:rPr>
              <w:t>ГОС</w:t>
            </w:r>
            <w:r w:rsidRPr="001D1DA5">
              <w:rPr>
                <w:sz w:val="22"/>
                <w:szCs w:val="22"/>
              </w:rPr>
              <w:t>Т Р</w:t>
            </w:r>
            <w:r w:rsidRPr="001D1DA5">
              <w:rPr>
                <w:spacing w:val="1"/>
                <w:sz w:val="22"/>
                <w:szCs w:val="22"/>
              </w:rPr>
              <w:t>М</w:t>
            </w:r>
            <w:r w:rsidRPr="001D1DA5">
              <w:rPr>
                <w:spacing w:val="-1"/>
                <w:sz w:val="22"/>
                <w:szCs w:val="22"/>
              </w:rPr>
              <w:t>Э</w:t>
            </w:r>
            <w:r w:rsidRPr="001D1DA5">
              <w:rPr>
                <w:sz w:val="22"/>
                <w:szCs w:val="22"/>
              </w:rPr>
              <w:t>К</w:t>
            </w:r>
            <w:r w:rsidRPr="001D1DA5">
              <w:rPr>
                <w:sz w:val="22"/>
                <w:szCs w:val="22"/>
                <w:lang w:val="kk-KZ"/>
              </w:rPr>
              <w:t>60204-1-2007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342EB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1D1DA5">
              <w:rPr>
                <w:sz w:val="22"/>
                <w:szCs w:val="22"/>
                <w:lang w:val="kk-KZ"/>
              </w:rPr>
              <w:t>Т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IE</w:t>
            </w:r>
            <w:r w:rsidRPr="001D1DA5">
              <w:rPr>
                <w:sz w:val="22"/>
                <w:szCs w:val="22"/>
                <w:lang w:val="kk-KZ"/>
              </w:rPr>
              <w:t>C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60730-2-4-2011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E91C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E91C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1D1DA5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E91C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19296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>Б МЭК61558-2-6-2006</w:t>
            </w:r>
          </w:p>
        </w:tc>
      </w:tr>
      <w:tr w:rsidR="00F839E6" w:rsidRPr="001D1DA5" w:rsidTr="003C2356">
        <w:trPr>
          <w:trHeight w:val="58"/>
        </w:trPr>
        <w:tc>
          <w:tcPr>
            <w:tcW w:w="851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839E6" w:rsidRPr="001D1DA5" w:rsidRDefault="00F839E6" w:rsidP="00F62D4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20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F839E6" w:rsidRPr="001D1DA5" w:rsidRDefault="00F839E6" w:rsidP="00F62D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261" w:type="dxa"/>
          </w:tcPr>
          <w:p w:rsidR="00F839E6" w:rsidRPr="001D1DA5" w:rsidRDefault="00F839E6" w:rsidP="0019296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F839E6" w:rsidRPr="001D1DA5" w:rsidRDefault="00F839E6" w:rsidP="00A43538">
            <w:pPr>
              <w:rPr>
                <w:sz w:val="22"/>
                <w:szCs w:val="22"/>
                <w:lang w:val="kk-KZ"/>
              </w:rPr>
            </w:pPr>
            <w:r w:rsidRPr="001D1DA5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D1DA5">
              <w:rPr>
                <w:sz w:val="22"/>
                <w:szCs w:val="22"/>
                <w:lang w:val="kk-KZ"/>
              </w:rPr>
              <w:t xml:space="preserve">Б </w:t>
            </w:r>
            <w:r w:rsidRPr="001D1DA5">
              <w:rPr>
                <w:spacing w:val="-1"/>
                <w:sz w:val="22"/>
                <w:szCs w:val="22"/>
                <w:lang w:val="kk-KZ"/>
              </w:rPr>
              <w:t>Е</w:t>
            </w:r>
            <w:r w:rsidRPr="001D1DA5">
              <w:rPr>
                <w:sz w:val="22"/>
                <w:szCs w:val="22"/>
                <w:lang w:val="kk-KZ"/>
              </w:rPr>
              <w:t>Н50063-2007</w:t>
            </w:r>
          </w:p>
        </w:tc>
      </w:tr>
    </w:tbl>
    <w:p w:rsidR="00F62D4D" w:rsidRPr="001D1DA5" w:rsidRDefault="00F62D4D" w:rsidP="00F62D4D">
      <w:pPr>
        <w:rPr>
          <w:sz w:val="22"/>
          <w:szCs w:val="22"/>
          <w:lang w:val="kk-KZ"/>
        </w:rPr>
      </w:pPr>
    </w:p>
    <w:p w:rsidR="005B0E04" w:rsidRPr="001D1DA5" w:rsidRDefault="005B0E04" w:rsidP="005B0E04">
      <w:pPr>
        <w:rPr>
          <w:sz w:val="22"/>
          <w:szCs w:val="22"/>
          <w:lang w:val="kk-KZ"/>
        </w:rPr>
      </w:pPr>
    </w:p>
    <w:p w:rsidR="0090066C" w:rsidRPr="001D1DA5" w:rsidRDefault="0090066C" w:rsidP="00D02200"/>
    <w:sectPr w:rsidR="0090066C" w:rsidRPr="001D1DA5" w:rsidSect="004E18FF">
      <w:headerReference w:type="default" r:id="rId15"/>
      <w:footerReference w:type="default" r:id="rId16"/>
      <w:pgSz w:w="16838" w:h="11906" w:orient="landscape"/>
      <w:pgMar w:top="1701" w:right="1134" w:bottom="1418" w:left="1134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83" w:rsidRDefault="00DE2783" w:rsidP="0090066C">
      <w:r>
        <w:separator/>
      </w:r>
    </w:p>
  </w:endnote>
  <w:endnote w:type="continuationSeparator" w:id="1">
    <w:p w:rsidR="00DE2783" w:rsidRDefault="00DE2783" w:rsidP="0090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F0" w:rsidRPr="0021643F" w:rsidRDefault="00FD53F0" w:rsidP="00D77D9B">
    <w:pPr>
      <w:shd w:val="clear" w:color="auto" w:fill="FFFFFF"/>
      <w:ind w:left="-567"/>
      <w:rPr>
        <w:b/>
      </w:rPr>
    </w:pPr>
    <w:r w:rsidRPr="0021643F">
      <w:rPr>
        <w:b/>
        <w:color w:val="000000"/>
        <w:spacing w:val="-6"/>
      </w:rPr>
      <w:t xml:space="preserve">Руководитель органа по сертификации      ___________________ </w:t>
    </w:r>
    <w:r w:rsidRPr="0021643F">
      <w:rPr>
        <w:b/>
      </w:rPr>
      <w:t xml:space="preserve">Маматалиева И.Т. </w:t>
    </w:r>
  </w:p>
  <w:p w:rsidR="00FD53F0" w:rsidRPr="0021643F" w:rsidRDefault="00FD53F0" w:rsidP="006777C3">
    <w:pPr>
      <w:shd w:val="clear" w:color="auto" w:fill="FFFFFF"/>
      <w:ind w:left="-567"/>
      <w:rPr>
        <w:b/>
      </w:rPr>
    </w:pPr>
    <w:r w:rsidRPr="0021643F">
      <w:rPr>
        <w:b/>
        <w:color w:val="000000"/>
        <w:spacing w:val="-6"/>
      </w:rPr>
      <w:t xml:space="preserve"> </w:t>
    </w:r>
    <w:r w:rsidRPr="0021643F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</w:t>
    </w:r>
    <w:r w:rsidRPr="0021643F">
      <w:rPr>
        <w:b/>
      </w:rPr>
      <w:t xml:space="preserve">«______» ____________ </w:t>
    </w:r>
    <w:r>
      <w:rPr>
        <w:b/>
      </w:rPr>
      <w:t>2021</w:t>
    </w:r>
    <w:r w:rsidRPr="0021643F">
      <w:rPr>
        <w:b/>
      </w:rPr>
      <w:t xml:space="preserve"> г.</w:t>
    </w:r>
  </w:p>
  <w:p w:rsidR="00FD53F0" w:rsidRPr="0021643F" w:rsidRDefault="00FD53F0" w:rsidP="00D77D9B">
    <w:pPr>
      <w:shd w:val="clear" w:color="auto" w:fill="FFFFFF"/>
      <w:ind w:left="-567"/>
      <w:rPr>
        <w:b/>
        <w:color w:val="000000"/>
        <w:spacing w:val="-6"/>
      </w:rPr>
    </w:pPr>
    <w:r w:rsidRPr="0021643F">
      <w:rPr>
        <w:b/>
      </w:rPr>
      <w:t xml:space="preserve">М.П.                                                                          подпись                                 Ф.И.О.    </w:t>
    </w:r>
  </w:p>
  <w:p w:rsidR="00FD53F0" w:rsidRPr="0021643F" w:rsidRDefault="00FD53F0" w:rsidP="00D77D9B">
    <w:pPr>
      <w:shd w:val="clear" w:color="auto" w:fill="FFFFFF"/>
    </w:pPr>
    <w:r w:rsidRPr="0021643F">
      <w:rPr>
        <w:b/>
      </w:rPr>
      <w:tab/>
    </w:r>
    <w:r w:rsidRPr="0021643F">
      <w:rPr>
        <w:b/>
      </w:rPr>
      <w:tab/>
    </w:r>
    <w:r w:rsidRPr="0021643F">
      <w:tab/>
    </w:r>
  </w:p>
  <w:p w:rsidR="00FD53F0" w:rsidRDefault="00FD53F0" w:rsidP="00D77D9B">
    <w:pPr>
      <w:pStyle w:val="a7"/>
    </w:pPr>
    <w:bookmarkStart w:id="0" w:name="_GoBack"/>
    <w:bookmarkEnd w:id="0"/>
  </w:p>
  <w:p w:rsidR="00FD53F0" w:rsidRPr="00E12E96" w:rsidRDefault="001667A7" w:rsidP="00D77D9B">
    <w:pPr>
      <w:pStyle w:val="a3"/>
      <w:ind w:right="-31"/>
      <w:jc w:val="right"/>
    </w:pPr>
    <w:r w:rsidRPr="00E12E96">
      <w:rPr>
        <w:b/>
        <w:bCs/>
      </w:rPr>
      <w:fldChar w:fldCharType="begin"/>
    </w:r>
    <w:r w:rsidR="00FD53F0" w:rsidRPr="00E12E96">
      <w:rPr>
        <w:b/>
        <w:bCs/>
      </w:rPr>
      <w:instrText>PAGE</w:instrText>
    </w:r>
    <w:r w:rsidRPr="00E12E96">
      <w:rPr>
        <w:b/>
        <w:bCs/>
      </w:rPr>
      <w:fldChar w:fldCharType="separate"/>
    </w:r>
    <w:r w:rsidR="003A2F73">
      <w:rPr>
        <w:b/>
        <w:bCs/>
        <w:noProof/>
      </w:rPr>
      <w:t>136</w:t>
    </w:r>
    <w:r w:rsidRPr="00E12E96">
      <w:rPr>
        <w:b/>
        <w:bCs/>
      </w:rPr>
      <w:fldChar w:fldCharType="end"/>
    </w:r>
    <w:r w:rsidR="00FD53F0" w:rsidRPr="00E12E96">
      <w:t xml:space="preserve"> из </w:t>
    </w:r>
    <w:r w:rsidR="003A2F73">
      <w:rPr>
        <w:b/>
        <w:bCs/>
      </w:rPr>
      <w:t>145</w:t>
    </w:r>
  </w:p>
  <w:p w:rsidR="00FD53F0" w:rsidRDefault="00FD53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83" w:rsidRDefault="00DE2783" w:rsidP="0090066C">
      <w:r>
        <w:separator/>
      </w:r>
    </w:p>
  </w:footnote>
  <w:footnote w:type="continuationSeparator" w:id="1">
    <w:p w:rsidR="00DE2783" w:rsidRDefault="00DE2783" w:rsidP="0090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F0" w:rsidRPr="003C2356" w:rsidRDefault="00FD53F0" w:rsidP="0090066C">
    <w:pPr>
      <w:tabs>
        <w:tab w:val="left" w:pos="5638"/>
        <w:tab w:val="right" w:pos="15398"/>
      </w:tabs>
      <w:ind w:firstLine="284"/>
      <w:jc w:val="right"/>
      <w:rPr>
        <w:bCs/>
        <w:sz w:val="24"/>
        <w:szCs w:val="24"/>
      </w:rPr>
    </w:pPr>
    <w:r w:rsidRPr="003C2356">
      <w:rPr>
        <w:bCs/>
        <w:sz w:val="22"/>
        <w:szCs w:val="22"/>
      </w:rPr>
      <w:t>Приложение к аттестату аккредитации</w:t>
    </w:r>
  </w:p>
  <w:p w:rsidR="00FD53F0" w:rsidRPr="003C2356" w:rsidRDefault="00FD53F0" w:rsidP="0090066C">
    <w:pPr>
      <w:tabs>
        <w:tab w:val="left" w:pos="10565"/>
      </w:tabs>
      <w:ind w:firstLine="284"/>
      <w:jc w:val="right"/>
      <w:rPr>
        <w:bCs/>
        <w:sz w:val="24"/>
        <w:szCs w:val="24"/>
      </w:rPr>
    </w:pPr>
    <w:r w:rsidRPr="003C2356">
      <w:rPr>
        <w:bCs/>
        <w:sz w:val="24"/>
        <w:szCs w:val="24"/>
      </w:rPr>
      <w:t>№ _</w:t>
    </w:r>
    <w:r w:rsidRPr="003C2356">
      <w:rPr>
        <w:bCs/>
        <w:sz w:val="24"/>
        <w:szCs w:val="24"/>
        <w:lang w:val="en-US"/>
      </w:rPr>
      <w:t>KG</w:t>
    </w:r>
    <w:r w:rsidRPr="003C2356">
      <w:rPr>
        <w:bCs/>
        <w:sz w:val="24"/>
        <w:szCs w:val="24"/>
      </w:rPr>
      <w:t xml:space="preserve"> 417/КЦА.ОСП.021</w:t>
    </w:r>
  </w:p>
  <w:p w:rsidR="00FD53F0" w:rsidRPr="003C2356" w:rsidRDefault="00FD53F0" w:rsidP="0090066C">
    <w:pPr>
      <w:tabs>
        <w:tab w:val="left" w:pos="2823"/>
      </w:tabs>
      <w:ind w:firstLine="284"/>
      <w:jc w:val="right"/>
      <w:rPr>
        <w:bCs/>
        <w:sz w:val="24"/>
        <w:szCs w:val="24"/>
      </w:rPr>
    </w:pPr>
    <w:r w:rsidRPr="003C2356">
      <w:rPr>
        <w:bCs/>
        <w:sz w:val="24"/>
        <w:szCs w:val="24"/>
      </w:rPr>
      <w:t>от «____»_____</w:t>
    </w:r>
    <w:r w:rsidR="007C7D3E" w:rsidRPr="003C2356">
      <w:rPr>
        <w:bCs/>
        <w:sz w:val="24"/>
        <w:szCs w:val="24"/>
      </w:rPr>
      <w:t xml:space="preserve"> </w:t>
    </w:r>
    <w:r w:rsidRPr="003C2356">
      <w:rPr>
        <w:bCs/>
        <w:sz w:val="24"/>
        <w:szCs w:val="24"/>
      </w:rPr>
      <w:t>_</w:t>
    </w:r>
    <w:r w:rsidRPr="003C2356">
      <w:rPr>
        <w:bCs/>
        <w:sz w:val="24"/>
        <w:szCs w:val="24"/>
        <w:lang w:val="ky-KG"/>
      </w:rPr>
      <w:t>__</w:t>
    </w:r>
    <w:r>
      <w:rPr>
        <w:bCs/>
        <w:sz w:val="24"/>
        <w:szCs w:val="24"/>
        <w:lang w:val="ky-KG"/>
      </w:rPr>
      <w:t>2021</w:t>
    </w:r>
    <w:r w:rsidRPr="003C2356">
      <w:rPr>
        <w:bCs/>
        <w:sz w:val="24"/>
        <w:szCs w:val="24"/>
        <w:lang w:val="ky-KG"/>
      </w:rPr>
      <w:t>_   г</w:t>
    </w:r>
    <w:r w:rsidRPr="003C2356">
      <w:rPr>
        <w:bCs/>
        <w:sz w:val="24"/>
        <w:szCs w:val="24"/>
      </w:rPr>
      <w:t xml:space="preserve">.                    </w:t>
    </w:r>
  </w:p>
  <w:p w:rsidR="00FD53F0" w:rsidRDefault="00FD5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AB1"/>
    <w:multiLevelType w:val="hybridMultilevel"/>
    <w:tmpl w:val="59A0C45E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357AF7"/>
    <w:multiLevelType w:val="hybridMultilevel"/>
    <w:tmpl w:val="839C7D4A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571ADF"/>
    <w:multiLevelType w:val="hybridMultilevel"/>
    <w:tmpl w:val="C1242434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A134BC"/>
    <w:multiLevelType w:val="hybridMultilevel"/>
    <w:tmpl w:val="599C4B6C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4A47C0"/>
    <w:multiLevelType w:val="hybridMultilevel"/>
    <w:tmpl w:val="AAD0631C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6B2F6A"/>
    <w:multiLevelType w:val="hybridMultilevel"/>
    <w:tmpl w:val="29CCF754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963F31"/>
    <w:multiLevelType w:val="hybridMultilevel"/>
    <w:tmpl w:val="82C65868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8553B33"/>
    <w:multiLevelType w:val="hybridMultilevel"/>
    <w:tmpl w:val="B70AA1DA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FE95A4E"/>
    <w:multiLevelType w:val="hybridMultilevel"/>
    <w:tmpl w:val="41F8452C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37C0A88"/>
    <w:multiLevelType w:val="hybridMultilevel"/>
    <w:tmpl w:val="0A688294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76C1163"/>
    <w:multiLevelType w:val="hybridMultilevel"/>
    <w:tmpl w:val="B2969EA8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627A5B"/>
    <w:multiLevelType w:val="hybridMultilevel"/>
    <w:tmpl w:val="DAE068C8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1CD52C5"/>
    <w:multiLevelType w:val="hybridMultilevel"/>
    <w:tmpl w:val="D12E5EE2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1301511"/>
    <w:multiLevelType w:val="hybridMultilevel"/>
    <w:tmpl w:val="78246700"/>
    <w:lvl w:ilvl="0" w:tplc="36D287C6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66C"/>
    <w:rsid w:val="0000237A"/>
    <w:rsid w:val="000107B0"/>
    <w:rsid w:val="0003446D"/>
    <w:rsid w:val="00034E81"/>
    <w:rsid w:val="00046074"/>
    <w:rsid w:val="00050938"/>
    <w:rsid w:val="000559A9"/>
    <w:rsid w:val="00071C7D"/>
    <w:rsid w:val="00075165"/>
    <w:rsid w:val="00086F5B"/>
    <w:rsid w:val="000A0C64"/>
    <w:rsid w:val="000A17E9"/>
    <w:rsid w:val="000A75E6"/>
    <w:rsid w:val="000B2C64"/>
    <w:rsid w:val="000B5479"/>
    <w:rsid w:val="000C55A1"/>
    <w:rsid w:val="000D27C7"/>
    <w:rsid w:val="000E0AD2"/>
    <w:rsid w:val="000E7E3A"/>
    <w:rsid w:val="000F0B71"/>
    <w:rsid w:val="000F729C"/>
    <w:rsid w:val="00102E10"/>
    <w:rsid w:val="0011178D"/>
    <w:rsid w:val="001145BE"/>
    <w:rsid w:val="00140398"/>
    <w:rsid w:val="00141019"/>
    <w:rsid w:val="00143632"/>
    <w:rsid w:val="00145C4F"/>
    <w:rsid w:val="001525D2"/>
    <w:rsid w:val="0015664C"/>
    <w:rsid w:val="001667A7"/>
    <w:rsid w:val="00173E12"/>
    <w:rsid w:val="001769D3"/>
    <w:rsid w:val="001854C7"/>
    <w:rsid w:val="00195D0D"/>
    <w:rsid w:val="001B7443"/>
    <w:rsid w:val="001C723D"/>
    <w:rsid w:val="001D04D1"/>
    <w:rsid w:val="001D1DA5"/>
    <w:rsid w:val="001D49C6"/>
    <w:rsid w:val="001E009F"/>
    <w:rsid w:val="0020016F"/>
    <w:rsid w:val="0021643F"/>
    <w:rsid w:val="00220320"/>
    <w:rsid w:val="002210C2"/>
    <w:rsid w:val="0023352B"/>
    <w:rsid w:val="002522E6"/>
    <w:rsid w:val="0025300E"/>
    <w:rsid w:val="002550E4"/>
    <w:rsid w:val="00265A4E"/>
    <w:rsid w:val="002670E0"/>
    <w:rsid w:val="00267549"/>
    <w:rsid w:val="00280549"/>
    <w:rsid w:val="00283B06"/>
    <w:rsid w:val="002848A3"/>
    <w:rsid w:val="00284BE9"/>
    <w:rsid w:val="0028653D"/>
    <w:rsid w:val="00290619"/>
    <w:rsid w:val="002A0156"/>
    <w:rsid w:val="002A1A8C"/>
    <w:rsid w:val="002A26CD"/>
    <w:rsid w:val="002A46D0"/>
    <w:rsid w:val="002A46E3"/>
    <w:rsid w:val="002A6ABE"/>
    <w:rsid w:val="002A75B1"/>
    <w:rsid w:val="002B492C"/>
    <w:rsid w:val="002C2123"/>
    <w:rsid w:val="002C52A0"/>
    <w:rsid w:val="002C5459"/>
    <w:rsid w:val="002D6A33"/>
    <w:rsid w:val="002E112E"/>
    <w:rsid w:val="002F42C1"/>
    <w:rsid w:val="003005E7"/>
    <w:rsid w:val="00320316"/>
    <w:rsid w:val="00321C4D"/>
    <w:rsid w:val="003279B6"/>
    <w:rsid w:val="00333F51"/>
    <w:rsid w:val="00341570"/>
    <w:rsid w:val="00342227"/>
    <w:rsid w:val="003516A4"/>
    <w:rsid w:val="003647A7"/>
    <w:rsid w:val="003730ED"/>
    <w:rsid w:val="003739FC"/>
    <w:rsid w:val="00375B64"/>
    <w:rsid w:val="003A02BC"/>
    <w:rsid w:val="003A0EDA"/>
    <w:rsid w:val="003A2F73"/>
    <w:rsid w:val="003A3E4C"/>
    <w:rsid w:val="003B0273"/>
    <w:rsid w:val="003B4FD8"/>
    <w:rsid w:val="003B6F02"/>
    <w:rsid w:val="003C1579"/>
    <w:rsid w:val="003C21FC"/>
    <w:rsid w:val="003C2356"/>
    <w:rsid w:val="003C3D65"/>
    <w:rsid w:val="003C6461"/>
    <w:rsid w:val="003D64B2"/>
    <w:rsid w:val="003D66FE"/>
    <w:rsid w:val="003E7607"/>
    <w:rsid w:val="00401ECA"/>
    <w:rsid w:val="00407C20"/>
    <w:rsid w:val="00410029"/>
    <w:rsid w:val="0041346B"/>
    <w:rsid w:val="00417766"/>
    <w:rsid w:val="00426209"/>
    <w:rsid w:val="0042754F"/>
    <w:rsid w:val="004346C5"/>
    <w:rsid w:val="004355AD"/>
    <w:rsid w:val="00441ACD"/>
    <w:rsid w:val="00443299"/>
    <w:rsid w:val="00445F9E"/>
    <w:rsid w:val="00452C8D"/>
    <w:rsid w:val="00453D55"/>
    <w:rsid w:val="0047772A"/>
    <w:rsid w:val="004864FC"/>
    <w:rsid w:val="004956A1"/>
    <w:rsid w:val="0049609B"/>
    <w:rsid w:val="00496172"/>
    <w:rsid w:val="004C6637"/>
    <w:rsid w:val="004C68C8"/>
    <w:rsid w:val="004E18FF"/>
    <w:rsid w:val="004E7D92"/>
    <w:rsid w:val="004F54B5"/>
    <w:rsid w:val="005008FF"/>
    <w:rsid w:val="005065E0"/>
    <w:rsid w:val="00512826"/>
    <w:rsid w:val="005172FD"/>
    <w:rsid w:val="0052306E"/>
    <w:rsid w:val="005321EB"/>
    <w:rsid w:val="005340A1"/>
    <w:rsid w:val="005435C4"/>
    <w:rsid w:val="0056062C"/>
    <w:rsid w:val="005657C2"/>
    <w:rsid w:val="00584FA9"/>
    <w:rsid w:val="0059540D"/>
    <w:rsid w:val="00596E87"/>
    <w:rsid w:val="005B0E04"/>
    <w:rsid w:val="005D1752"/>
    <w:rsid w:val="005D45D6"/>
    <w:rsid w:val="005D524D"/>
    <w:rsid w:val="005F070E"/>
    <w:rsid w:val="005F22EF"/>
    <w:rsid w:val="005F3F9E"/>
    <w:rsid w:val="005F6FE2"/>
    <w:rsid w:val="00611A8F"/>
    <w:rsid w:val="0062122F"/>
    <w:rsid w:val="00657527"/>
    <w:rsid w:val="006577A7"/>
    <w:rsid w:val="00661BC3"/>
    <w:rsid w:val="006648F6"/>
    <w:rsid w:val="006655BE"/>
    <w:rsid w:val="0066646D"/>
    <w:rsid w:val="006711E6"/>
    <w:rsid w:val="00673AD2"/>
    <w:rsid w:val="006777C3"/>
    <w:rsid w:val="006844E8"/>
    <w:rsid w:val="006943D3"/>
    <w:rsid w:val="006B2F4C"/>
    <w:rsid w:val="006B6A13"/>
    <w:rsid w:val="006C0536"/>
    <w:rsid w:val="006C4E62"/>
    <w:rsid w:val="006C5834"/>
    <w:rsid w:val="006C58F0"/>
    <w:rsid w:val="006C6F24"/>
    <w:rsid w:val="006D2E9A"/>
    <w:rsid w:val="006D71D6"/>
    <w:rsid w:val="006E0DD3"/>
    <w:rsid w:val="006E0E29"/>
    <w:rsid w:val="006E33F4"/>
    <w:rsid w:val="006E5144"/>
    <w:rsid w:val="006E5436"/>
    <w:rsid w:val="006F099F"/>
    <w:rsid w:val="00703A7C"/>
    <w:rsid w:val="0071331D"/>
    <w:rsid w:val="0071567D"/>
    <w:rsid w:val="0072025C"/>
    <w:rsid w:val="00737750"/>
    <w:rsid w:val="00742FF7"/>
    <w:rsid w:val="00745D6F"/>
    <w:rsid w:val="00747396"/>
    <w:rsid w:val="0075193F"/>
    <w:rsid w:val="0076754E"/>
    <w:rsid w:val="00770D11"/>
    <w:rsid w:val="007A0FE6"/>
    <w:rsid w:val="007C03FB"/>
    <w:rsid w:val="007C0DDB"/>
    <w:rsid w:val="007C6746"/>
    <w:rsid w:val="007C7D3E"/>
    <w:rsid w:val="007D20EB"/>
    <w:rsid w:val="007D5B82"/>
    <w:rsid w:val="007D5C79"/>
    <w:rsid w:val="007D7FBC"/>
    <w:rsid w:val="007E1E26"/>
    <w:rsid w:val="007F3B46"/>
    <w:rsid w:val="007F6EE9"/>
    <w:rsid w:val="00804ED3"/>
    <w:rsid w:val="00806A4D"/>
    <w:rsid w:val="00806F67"/>
    <w:rsid w:val="008116B1"/>
    <w:rsid w:val="008128A3"/>
    <w:rsid w:val="008157F6"/>
    <w:rsid w:val="00821211"/>
    <w:rsid w:val="00825339"/>
    <w:rsid w:val="00835997"/>
    <w:rsid w:val="0084447A"/>
    <w:rsid w:val="0085094B"/>
    <w:rsid w:val="00864C87"/>
    <w:rsid w:val="008724A1"/>
    <w:rsid w:val="00876823"/>
    <w:rsid w:val="00884667"/>
    <w:rsid w:val="00894DC3"/>
    <w:rsid w:val="008A1EA2"/>
    <w:rsid w:val="008A3142"/>
    <w:rsid w:val="008B76A0"/>
    <w:rsid w:val="008C09D0"/>
    <w:rsid w:val="008C3172"/>
    <w:rsid w:val="008C49C1"/>
    <w:rsid w:val="008D6DE9"/>
    <w:rsid w:val="008E2E63"/>
    <w:rsid w:val="008E372B"/>
    <w:rsid w:val="008E77D7"/>
    <w:rsid w:val="008E7953"/>
    <w:rsid w:val="008F372A"/>
    <w:rsid w:val="008F5878"/>
    <w:rsid w:val="0090066C"/>
    <w:rsid w:val="00912781"/>
    <w:rsid w:val="009206EA"/>
    <w:rsid w:val="0093131C"/>
    <w:rsid w:val="00935E0B"/>
    <w:rsid w:val="00936813"/>
    <w:rsid w:val="00955D30"/>
    <w:rsid w:val="009755AF"/>
    <w:rsid w:val="009859C9"/>
    <w:rsid w:val="0099003C"/>
    <w:rsid w:val="00991B43"/>
    <w:rsid w:val="009972CA"/>
    <w:rsid w:val="009B5EEA"/>
    <w:rsid w:val="009D33C4"/>
    <w:rsid w:val="009D5770"/>
    <w:rsid w:val="009D694F"/>
    <w:rsid w:val="00A01CAD"/>
    <w:rsid w:val="00A10F94"/>
    <w:rsid w:val="00A14561"/>
    <w:rsid w:val="00A2293D"/>
    <w:rsid w:val="00A22ED1"/>
    <w:rsid w:val="00A2317F"/>
    <w:rsid w:val="00A34C97"/>
    <w:rsid w:val="00A4390A"/>
    <w:rsid w:val="00A54A3C"/>
    <w:rsid w:val="00A632F8"/>
    <w:rsid w:val="00A715C6"/>
    <w:rsid w:val="00A761A3"/>
    <w:rsid w:val="00A774D8"/>
    <w:rsid w:val="00A82A85"/>
    <w:rsid w:val="00A8383C"/>
    <w:rsid w:val="00AA1B41"/>
    <w:rsid w:val="00AB10D1"/>
    <w:rsid w:val="00AD0075"/>
    <w:rsid w:val="00AD05B9"/>
    <w:rsid w:val="00AD2556"/>
    <w:rsid w:val="00AD3C0D"/>
    <w:rsid w:val="00AD5F6A"/>
    <w:rsid w:val="00AD70E7"/>
    <w:rsid w:val="00B015C7"/>
    <w:rsid w:val="00B0316D"/>
    <w:rsid w:val="00B06DC0"/>
    <w:rsid w:val="00B070E7"/>
    <w:rsid w:val="00B11B42"/>
    <w:rsid w:val="00B15805"/>
    <w:rsid w:val="00B166CD"/>
    <w:rsid w:val="00B1799A"/>
    <w:rsid w:val="00B8224B"/>
    <w:rsid w:val="00B8549D"/>
    <w:rsid w:val="00B9606A"/>
    <w:rsid w:val="00B967E2"/>
    <w:rsid w:val="00B97A25"/>
    <w:rsid w:val="00BA4990"/>
    <w:rsid w:val="00BA6A3B"/>
    <w:rsid w:val="00BB17FC"/>
    <w:rsid w:val="00BB1C8B"/>
    <w:rsid w:val="00BB519A"/>
    <w:rsid w:val="00BB6677"/>
    <w:rsid w:val="00BB76F0"/>
    <w:rsid w:val="00BC31E9"/>
    <w:rsid w:val="00BE0D5C"/>
    <w:rsid w:val="00C00170"/>
    <w:rsid w:val="00C045AC"/>
    <w:rsid w:val="00C07694"/>
    <w:rsid w:val="00C10EDB"/>
    <w:rsid w:val="00C114C8"/>
    <w:rsid w:val="00C21F10"/>
    <w:rsid w:val="00C23610"/>
    <w:rsid w:val="00C2714F"/>
    <w:rsid w:val="00C44090"/>
    <w:rsid w:val="00C52B13"/>
    <w:rsid w:val="00C67FAA"/>
    <w:rsid w:val="00CA572C"/>
    <w:rsid w:val="00CA5E6E"/>
    <w:rsid w:val="00CB21FF"/>
    <w:rsid w:val="00CB2262"/>
    <w:rsid w:val="00CB42C3"/>
    <w:rsid w:val="00CB4E79"/>
    <w:rsid w:val="00CB5A7E"/>
    <w:rsid w:val="00CB7B7B"/>
    <w:rsid w:val="00CC0559"/>
    <w:rsid w:val="00CD1166"/>
    <w:rsid w:val="00CE0543"/>
    <w:rsid w:val="00CE3560"/>
    <w:rsid w:val="00CE7391"/>
    <w:rsid w:val="00CF2DBD"/>
    <w:rsid w:val="00CF77C2"/>
    <w:rsid w:val="00CF798C"/>
    <w:rsid w:val="00D02200"/>
    <w:rsid w:val="00D16BB8"/>
    <w:rsid w:val="00D35997"/>
    <w:rsid w:val="00D4294C"/>
    <w:rsid w:val="00D440F4"/>
    <w:rsid w:val="00D46209"/>
    <w:rsid w:val="00D51092"/>
    <w:rsid w:val="00D54002"/>
    <w:rsid w:val="00D6012E"/>
    <w:rsid w:val="00D63C61"/>
    <w:rsid w:val="00D7037C"/>
    <w:rsid w:val="00D70758"/>
    <w:rsid w:val="00D77D9B"/>
    <w:rsid w:val="00DB285A"/>
    <w:rsid w:val="00DB39F5"/>
    <w:rsid w:val="00DB5DB2"/>
    <w:rsid w:val="00DC635B"/>
    <w:rsid w:val="00DE2783"/>
    <w:rsid w:val="00DF4817"/>
    <w:rsid w:val="00E13A10"/>
    <w:rsid w:val="00E21114"/>
    <w:rsid w:val="00E24D68"/>
    <w:rsid w:val="00E3523D"/>
    <w:rsid w:val="00E415D6"/>
    <w:rsid w:val="00E45D3D"/>
    <w:rsid w:val="00E5471A"/>
    <w:rsid w:val="00E559BD"/>
    <w:rsid w:val="00E6068B"/>
    <w:rsid w:val="00E656AD"/>
    <w:rsid w:val="00E82566"/>
    <w:rsid w:val="00E90A6E"/>
    <w:rsid w:val="00EA6905"/>
    <w:rsid w:val="00EB258A"/>
    <w:rsid w:val="00EB3E2E"/>
    <w:rsid w:val="00EB6C68"/>
    <w:rsid w:val="00EB7508"/>
    <w:rsid w:val="00EC0BF3"/>
    <w:rsid w:val="00EC3EA4"/>
    <w:rsid w:val="00EC4221"/>
    <w:rsid w:val="00EE2B14"/>
    <w:rsid w:val="00EE2EAE"/>
    <w:rsid w:val="00EE43F5"/>
    <w:rsid w:val="00EE7037"/>
    <w:rsid w:val="00EF1B57"/>
    <w:rsid w:val="00EF2F59"/>
    <w:rsid w:val="00EF4B8F"/>
    <w:rsid w:val="00EF4EBD"/>
    <w:rsid w:val="00F00815"/>
    <w:rsid w:val="00F21B4A"/>
    <w:rsid w:val="00F2506A"/>
    <w:rsid w:val="00F34B73"/>
    <w:rsid w:val="00F37823"/>
    <w:rsid w:val="00F40672"/>
    <w:rsid w:val="00F423CB"/>
    <w:rsid w:val="00F4684E"/>
    <w:rsid w:val="00F51FED"/>
    <w:rsid w:val="00F54C89"/>
    <w:rsid w:val="00F62182"/>
    <w:rsid w:val="00F62D4D"/>
    <w:rsid w:val="00F6482E"/>
    <w:rsid w:val="00F64B0C"/>
    <w:rsid w:val="00F71A4B"/>
    <w:rsid w:val="00F821AE"/>
    <w:rsid w:val="00F823C4"/>
    <w:rsid w:val="00F839E6"/>
    <w:rsid w:val="00F93E49"/>
    <w:rsid w:val="00F96243"/>
    <w:rsid w:val="00FA6DDD"/>
    <w:rsid w:val="00FB22E7"/>
    <w:rsid w:val="00FB584C"/>
    <w:rsid w:val="00FC0157"/>
    <w:rsid w:val="00FC15E3"/>
    <w:rsid w:val="00FC59B1"/>
    <w:rsid w:val="00FD5396"/>
    <w:rsid w:val="00FD53F0"/>
    <w:rsid w:val="00FE0170"/>
    <w:rsid w:val="00FE5C14"/>
    <w:rsid w:val="00FF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66C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0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6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6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0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0066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0066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06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9006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90066C"/>
  </w:style>
  <w:style w:type="paragraph" w:styleId="ac">
    <w:name w:val="Body Text"/>
    <w:basedOn w:val="a"/>
    <w:link w:val="ad"/>
    <w:rsid w:val="0090066C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900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415D6"/>
    <w:rPr>
      <w:color w:val="0000FF"/>
      <w:u w:val="single"/>
    </w:rPr>
  </w:style>
  <w:style w:type="character" w:styleId="af">
    <w:name w:val="Emphasis"/>
    <w:basedOn w:val="a0"/>
    <w:uiPriority w:val="20"/>
    <w:qFormat/>
    <w:rsid w:val="00E41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66C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0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6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6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0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0066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0066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6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06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9006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90066C"/>
  </w:style>
  <w:style w:type="paragraph" w:styleId="ac">
    <w:name w:val="Body Text"/>
    <w:basedOn w:val="a"/>
    <w:link w:val="ad"/>
    <w:rsid w:val="0090066C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900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415D6"/>
    <w:rPr>
      <w:color w:val="0000FF"/>
      <w:u w:val="single"/>
    </w:rPr>
  </w:style>
  <w:style w:type="character" w:styleId="af">
    <w:name w:val="Emphasis"/>
    <w:basedOn w:val="a0"/>
    <w:uiPriority w:val="20"/>
    <w:qFormat/>
    <w:rsid w:val="00E41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4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0059" TargetMode="External"/><Relationship Id="rId13" Type="http://schemas.openxmlformats.org/officeDocument/2006/relationships/hyperlink" Target="http://internet-law.ru/gosts/gost/626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0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073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-law.ru/gosts/gost/325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lgiss.org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gost-28535-90" TargetMode="External"/><Relationship Id="rId14" Type="http://schemas.openxmlformats.org/officeDocument/2006/relationships/hyperlink" Target="http://internet-law.ru/gosts/gost/21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D80A-95C7-4D3F-A687-104CB07A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2019-02-14T07:40:00Z</cp:lastPrinted>
  <dcterms:created xsi:type="dcterms:W3CDTF">2018-10-26T05:33:00Z</dcterms:created>
  <dcterms:modified xsi:type="dcterms:W3CDTF">2021-08-02T05:00:00Z</dcterms:modified>
</cp:coreProperties>
</file>