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41E3" w14:textId="77777777" w:rsidR="00A032F9" w:rsidRPr="008242A0" w:rsidRDefault="00A032F9" w:rsidP="009E3E68">
      <w:pPr>
        <w:keepNext/>
        <w:spacing w:after="0" w:line="240" w:lineRule="auto"/>
        <w:ind w:left="10143" w:firstLine="65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2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«УТВЕРЖДАЮ»</w:t>
      </w:r>
    </w:p>
    <w:p w14:paraId="634D9F45" w14:textId="77777777" w:rsidR="00A032F9" w:rsidRPr="008242A0" w:rsidRDefault="00A032F9" w:rsidP="009E3E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 КЦА</w:t>
      </w:r>
      <w:proofErr w:type="gramEnd"/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</w:p>
    <w:p w14:paraId="33E3F302" w14:textId="00835345" w:rsidR="00A032F9" w:rsidRPr="008242A0" w:rsidRDefault="00A032F9" w:rsidP="009E3E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266096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="00266096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779C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66096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779C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66096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0EC9" w:rsidRPr="008242A0">
        <w:rPr>
          <w:sz w:val="24"/>
          <w:szCs w:val="24"/>
        </w:rPr>
        <w:t xml:space="preserve"> </w:t>
      </w:r>
      <w:proofErr w:type="spellStart"/>
      <w:r w:rsidR="00230EC9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Ахмеджанова</w:t>
      </w:r>
      <w:proofErr w:type="spellEnd"/>
      <w:r w:rsidR="00266096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EE5E81" w14:textId="77777777" w:rsidR="00A032F9" w:rsidRPr="008242A0" w:rsidRDefault="00A032F9" w:rsidP="009E3E68">
      <w:pPr>
        <w:spacing w:after="0" w:line="240" w:lineRule="auto"/>
        <w:ind w:left="5103" w:firstLine="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подпись  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5AC5F58" w14:textId="77777777" w:rsidR="00A032F9" w:rsidRPr="008242A0" w:rsidRDefault="00A032F9" w:rsidP="009E3E68">
      <w:pPr>
        <w:keepNext/>
        <w:spacing w:after="0" w:line="240" w:lineRule="auto"/>
        <w:ind w:left="5103" w:firstLine="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Приложение к аттестату аккредитации</w:t>
      </w:r>
    </w:p>
    <w:p w14:paraId="30D27CB3" w14:textId="77777777" w:rsidR="00A032F9" w:rsidRPr="008242A0" w:rsidRDefault="00A032F9" w:rsidP="009E3E68">
      <w:pPr>
        <w:keepNext/>
        <w:spacing w:after="0" w:line="240" w:lineRule="auto"/>
        <w:ind w:left="5103" w:firstLine="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№ </w:t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KG</w:t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4 17/ КЦА. ИЛ. 068</w:t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</w:r>
      <w:r w:rsidRPr="0082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softHyphen/>
        <w:t>_______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67FFE9" w14:textId="3B5EE189" w:rsidR="00A032F9" w:rsidRPr="008242A0" w:rsidRDefault="00A032F9" w:rsidP="009E3E68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от "____"____________20</w:t>
      </w:r>
      <w:r w:rsidR="00A251AE"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2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                                      </w:t>
      </w:r>
    </w:p>
    <w:p w14:paraId="45D1580C" w14:textId="77777777" w:rsidR="00A032F9" w:rsidRPr="00A032F9" w:rsidRDefault="00A032F9" w:rsidP="00A032F9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A032F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ОБЛАСТЬ  АККРЕДИТАЦИИ</w:t>
      </w:r>
      <w:proofErr w:type="gramEnd"/>
    </w:p>
    <w:p w14:paraId="0B2BAC5D" w14:textId="77777777" w:rsidR="00A032F9" w:rsidRPr="00A032F9" w:rsidRDefault="00A032F9" w:rsidP="00A032F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032F9">
        <w:rPr>
          <w:rFonts w:ascii="Times New Roman" w:eastAsia="Times New Roman" w:hAnsi="Times New Roman" w:cs="Times New Roman"/>
          <w:sz w:val="24"/>
          <w:szCs w:val="20"/>
          <w:lang w:eastAsia="ru-RU"/>
        </w:rPr>
        <w:t>испытательной лаборатории филиала КПП ОАО ПСФ «</w:t>
      </w:r>
      <w:proofErr w:type="spellStart"/>
      <w:r w:rsidRPr="00A032F9">
        <w:rPr>
          <w:rFonts w:ascii="Times New Roman" w:eastAsia="Times New Roman" w:hAnsi="Times New Roman" w:cs="Times New Roman"/>
          <w:sz w:val="24"/>
          <w:szCs w:val="20"/>
          <w:lang w:eastAsia="ru-RU"/>
        </w:rPr>
        <w:t>Бишкеккурулуш</w:t>
      </w:r>
      <w:proofErr w:type="spellEnd"/>
      <w:r w:rsidRPr="00A032F9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</w:p>
    <w:p w14:paraId="258023C2" w14:textId="77777777" w:rsidR="00A032F9" w:rsidRPr="00A032F9" w:rsidRDefault="00A032F9" w:rsidP="00A03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268"/>
        <w:gridCol w:w="2126"/>
        <w:gridCol w:w="4933"/>
        <w:gridCol w:w="2722"/>
        <w:gridCol w:w="2410"/>
      </w:tblGrid>
      <w:tr w:rsidR="00A032F9" w:rsidRPr="008538F3" w14:paraId="00B0728F" w14:textId="77777777" w:rsidTr="009E3E68">
        <w:tc>
          <w:tcPr>
            <w:tcW w:w="709" w:type="dxa"/>
            <w:tcBorders>
              <w:top w:val="single" w:sz="4" w:space="0" w:color="auto"/>
            </w:tcBorders>
          </w:tcPr>
          <w:p w14:paraId="3FE89741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FF60EB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№№</w:t>
            </w:r>
          </w:p>
          <w:p w14:paraId="5835FC13" w14:textId="77777777" w:rsidR="00A032F9" w:rsidRPr="008242A0" w:rsidRDefault="00A032F9" w:rsidP="00A032F9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268" w:type="dxa"/>
          </w:tcPr>
          <w:p w14:paraId="2A14438A" w14:textId="77777777" w:rsidR="00A032F9" w:rsidRPr="008242A0" w:rsidRDefault="00A032F9" w:rsidP="00A032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Наименование объектов испытаний</w:t>
            </w:r>
          </w:p>
        </w:tc>
        <w:tc>
          <w:tcPr>
            <w:tcW w:w="2126" w:type="dxa"/>
          </w:tcPr>
          <w:p w14:paraId="666FC86B" w14:textId="77777777" w:rsidR="00A032F9" w:rsidRPr="008242A0" w:rsidRDefault="00A032F9" w:rsidP="00A032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Обозначение документа на продукцию, нормативы контроля</w:t>
            </w:r>
          </w:p>
        </w:tc>
        <w:tc>
          <w:tcPr>
            <w:tcW w:w="4933" w:type="dxa"/>
          </w:tcPr>
          <w:p w14:paraId="69688F0E" w14:textId="77777777" w:rsidR="00A032F9" w:rsidRPr="008242A0" w:rsidRDefault="00A032F9" w:rsidP="00A032F9">
            <w:pPr>
              <w:tabs>
                <w:tab w:val="left" w:pos="5133"/>
              </w:tabs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видов испытаний/определяемых показателей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и  отбора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образцов</w:t>
            </w:r>
          </w:p>
        </w:tc>
        <w:tc>
          <w:tcPr>
            <w:tcW w:w="2722" w:type="dxa"/>
          </w:tcPr>
          <w:p w14:paraId="6B44F249" w14:textId="77777777" w:rsidR="00A032F9" w:rsidRPr="008242A0" w:rsidRDefault="00A032F9" w:rsidP="00A032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Обозначение документа на методы испытаний/определяемых показателей и процедуры отбора образцов</w:t>
            </w:r>
          </w:p>
        </w:tc>
        <w:tc>
          <w:tcPr>
            <w:tcW w:w="2410" w:type="dxa"/>
          </w:tcPr>
          <w:p w14:paraId="4F0FD16E" w14:textId="77777777" w:rsidR="00A032F9" w:rsidRPr="008242A0" w:rsidRDefault="00A032F9" w:rsidP="00A032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Диапазон измерений,</w:t>
            </w:r>
          </w:p>
          <w:p w14:paraId="2CE24CFE" w14:textId="77777777" w:rsidR="00A032F9" w:rsidRPr="008242A0" w:rsidRDefault="00A032F9" w:rsidP="00A032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ед. измерений</w:t>
            </w:r>
          </w:p>
        </w:tc>
      </w:tr>
      <w:tr w:rsidR="00A032F9" w:rsidRPr="008538F3" w14:paraId="496A2D7C" w14:textId="77777777" w:rsidTr="009E3E68">
        <w:tc>
          <w:tcPr>
            <w:tcW w:w="709" w:type="dxa"/>
          </w:tcPr>
          <w:p w14:paraId="0C2799F7" w14:textId="77777777" w:rsidR="00A032F9" w:rsidRPr="008242A0" w:rsidRDefault="00A032F9" w:rsidP="00A032F9">
            <w:pP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664A4D2E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14:paraId="4B7FC8BF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933" w:type="dxa"/>
          </w:tcPr>
          <w:p w14:paraId="00452042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22" w:type="dxa"/>
          </w:tcPr>
          <w:p w14:paraId="76F3216C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410" w:type="dxa"/>
          </w:tcPr>
          <w:p w14:paraId="685614D5" w14:textId="77777777" w:rsidR="00A032F9" w:rsidRPr="008242A0" w:rsidRDefault="00A032F9" w:rsidP="00A0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81650E" w:rsidRPr="008538F3" w14:paraId="24EA71A8" w14:textId="77777777" w:rsidTr="009E3E68">
        <w:tc>
          <w:tcPr>
            <w:tcW w:w="709" w:type="dxa"/>
          </w:tcPr>
          <w:p w14:paraId="105D867F" w14:textId="1C5995A3" w:rsidR="0081650E" w:rsidRPr="008242A0" w:rsidRDefault="00165C9A" w:rsidP="0081650E">
            <w:pP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6EFD6BEF" w14:textId="1969C1B0" w:rsidR="0081650E" w:rsidRPr="00165C9A" w:rsidRDefault="0081650E" w:rsidP="00816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165C9A">
              <w:rPr>
                <w:rFonts w:ascii="Times New Roman" w:hAnsi="Times New Roman"/>
                <w:color w:val="0000FF"/>
              </w:rPr>
              <w:t>Смеси бетонные</w:t>
            </w:r>
          </w:p>
        </w:tc>
        <w:tc>
          <w:tcPr>
            <w:tcW w:w="2126" w:type="dxa"/>
          </w:tcPr>
          <w:p w14:paraId="09384373" w14:textId="77777777" w:rsidR="0081650E" w:rsidRPr="00165C9A" w:rsidRDefault="0081650E" w:rsidP="0081650E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165C9A">
              <w:rPr>
                <w:rFonts w:ascii="Times New Roman" w:hAnsi="Times New Roman"/>
                <w:color w:val="0000FF"/>
              </w:rPr>
              <w:t>Закон КР №18от 29.01.10</w:t>
            </w:r>
          </w:p>
          <w:p w14:paraId="0B2299B4" w14:textId="4E804355" w:rsidR="0081650E" w:rsidRPr="00165C9A" w:rsidRDefault="0081650E" w:rsidP="00816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165C9A">
              <w:rPr>
                <w:rFonts w:ascii="Times New Roman" w:hAnsi="Times New Roman"/>
                <w:color w:val="0000FF"/>
              </w:rPr>
              <w:t>ГОСТ 7473-2010</w:t>
            </w:r>
          </w:p>
        </w:tc>
        <w:tc>
          <w:tcPr>
            <w:tcW w:w="4933" w:type="dxa"/>
          </w:tcPr>
          <w:p w14:paraId="29A3E255" w14:textId="77777777" w:rsidR="0081650E" w:rsidRPr="00165C9A" w:rsidRDefault="0081650E" w:rsidP="0081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165C9A">
              <w:rPr>
                <w:rFonts w:ascii="Times New Roman" w:hAnsi="Times New Roman"/>
                <w:color w:val="0000FF"/>
              </w:rPr>
              <w:t>Отбор проб и приемочный контроль</w:t>
            </w:r>
            <w:r w:rsidRPr="00165C9A">
              <w:rPr>
                <w:color w:val="0000FF"/>
              </w:rPr>
              <w:t xml:space="preserve"> </w:t>
            </w:r>
            <w:r w:rsidRPr="00165C9A">
              <w:rPr>
                <w:rFonts w:ascii="Times New Roman" w:hAnsi="Times New Roman"/>
                <w:color w:val="0000FF"/>
              </w:rPr>
              <w:t xml:space="preserve">по качеству </w:t>
            </w:r>
          </w:p>
          <w:p w14:paraId="0F2E912D" w14:textId="77777777" w:rsidR="0081650E" w:rsidRPr="00165C9A" w:rsidRDefault="0081650E" w:rsidP="0081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165C9A">
              <w:rPr>
                <w:rFonts w:ascii="Times New Roman" w:hAnsi="Times New Roman"/>
                <w:color w:val="0000FF"/>
              </w:rPr>
              <w:t>Контроль технологических параметров производства</w:t>
            </w:r>
          </w:p>
          <w:p w14:paraId="496F34D4" w14:textId="08842AF7" w:rsidR="0081650E" w:rsidRPr="00165C9A" w:rsidRDefault="0081650E" w:rsidP="00816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165C9A">
              <w:rPr>
                <w:rFonts w:ascii="Times New Roman" w:hAnsi="Times New Roman"/>
                <w:color w:val="0000FF"/>
              </w:rPr>
              <w:t>Определение технологических показателей качества бетонных смесей</w:t>
            </w:r>
          </w:p>
        </w:tc>
        <w:tc>
          <w:tcPr>
            <w:tcW w:w="2722" w:type="dxa"/>
          </w:tcPr>
          <w:p w14:paraId="5171015F" w14:textId="77777777" w:rsidR="0081650E" w:rsidRPr="00165C9A" w:rsidRDefault="0081650E" w:rsidP="0081650E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hyperlink r:id="rId6" w:history="1">
              <w:r w:rsidRPr="00165C9A">
                <w:rPr>
                  <w:rFonts w:ascii="Times New Roman" w:hAnsi="Times New Roman"/>
                  <w:color w:val="0000FF"/>
                </w:rPr>
                <w:t>ГОСТ 10180</w:t>
              </w:r>
            </w:hyperlink>
            <w:r w:rsidRPr="00165C9A">
              <w:rPr>
                <w:rFonts w:ascii="Times New Roman" w:hAnsi="Times New Roman"/>
                <w:color w:val="0000FF"/>
              </w:rPr>
              <w:t> -</w:t>
            </w:r>
            <w:r w:rsidRPr="00165C9A">
              <w:rPr>
                <w:rFonts w:ascii="Times New Roman" w:hAnsi="Times New Roman"/>
                <w:i/>
                <w:color w:val="0000FF"/>
              </w:rPr>
              <w:t>2012</w:t>
            </w:r>
          </w:p>
          <w:p w14:paraId="774E89D4" w14:textId="77777777" w:rsidR="0081650E" w:rsidRPr="00165C9A" w:rsidRDefault="0081650E" w:rsidP="0081650E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165C9A">
              <w:rPr>
                <w:rFonts w:ascii="Times New Roman" w:hAnsi="Times New Roman"/>
                <w:color w:val="0000FF"/>
              </w:rPr>
              <w:t xml:space="preserve"> ГОСТ </w:t>
            </w:r>
            <w:proofErr w:type="gramStart"/>
            <w:r w:rsidRPr="00165C9A">
              <w:rPr>
                <w:rFonts w:ascii="Times New Roman" w:hAnsi="Times New Roman"/>
                <w:color w:val="0000FF"/>
              </w:rPr>
              <w:t>10181-2014</w:t>
            </w:r>
            <w:proofErr w:type="gramEnd"/>
          </w:p>
          <w:p w14:paraId="4A4A89D3" w14:textId="1B0A6E92" w:rsidR="0081650E" w:rsidRPr="00165C9A" w:rsidRDefault="0081650E" w:rsidP="00816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165C9A">
              <w:rPr>
                <w:rFonts w:ascii="Times New Roman" w:hAnsi="Times New Roman"/>
                <w:color w:val="0000FF"/>
              </w:rPr>
              <w:t>ТР-01 КПП</w:t>
            </w:r>
          </w:p>
        </w:tc>
        <w:tc>
          <w:tcPr>
            <w:tcW w:w="2410" w:type="dxa"/>
          </w:tcPr>
          <w:p w14:paraId="28963134" w14:textId="7A40A7E2" w:rsidR="0081650E" w:rsidRPr="00165C9A" w:rsidRDefault="0081650E" w:rsidP="00816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165C9A">
              <w:rPr>
                <w:rFonts w:ascii="Times New Roman" w:hAnsi="Times New Roman"/>
                <w:color w:val="0000FF"/>
              </w:rPr>
              <w:t>-</w:t>
            </w:r>
          </w:p>
        </w:tc>
      </w:tr>
      <w:tr w:rsidR="00A032F9" w:rsidRPr="008538F3" w14:paraId="197D3577" w14:textId="77777777" w:rsidTr="009E3E68">
        <w:tc>
          <w:tcPr>
            <w:tcW w:w="709" w:type="dxa"/>
          </w:tcPr>
          <w:p w14:paraId="095FBC6D" w14:textId="17C7B1A1" w:rsidR="00A032F9" w:rsidRPr="008242A0" w:rsidRDefault="00925B7D" w:rsidP="00A032F9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</w:tcPr>
          <w:p w14:paraId="38CC54ED" w14:textId="77777777" w:rsidR="00A032F9" w:rsidRPr="008242A0" w:rsidRDefault="00A032F9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Смеси бетонные</w:t>
            </w:r>
          </w:p>
        </w:tc>
        <w:tc>
          <w:tcPr>
            <w:tcW w:w="2126" w:type="dxa"/>
          </w:tcPr>
          <w:p w14:paraId="11E2CBD6" w14:textId="77777777" w:rsidR="00A032F9" w:rsidRPr="008242A0" w:rsidRDefault="00A032F9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7473-2010</w:t>
            </w:r>
          </w:p>
        </w:tc>
        <w:tc>
          <w:tcPr>
            <w:tcW w:w="4933" w:type="dxa"/>
          </w:tcPr>
          <w:p w14:paraId="44B28C03" w14:textId="77777777" w:rsidR="00A032F9" w:rsidRPr="008242A0" w:rsidRDefault="00F747EE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Определение: </w:t>
            </w:r>
            <w:r w:rsidR="00A032F9"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средней плотности, </w:t>
            </w:r>
          </w:p>
          <w:p w14:paraId="10B21C92" w14:textId="77777777" w:rsidR="00A032F9" w:rsidRPr="008242A0" w:rsidRDefault="00A032F9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расслаиваемости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1BFEB979" w14:textId="77777777" w:rsidR="00A032F9" w:rsidRPr="008242A0" w:rsidRDefault="00A032F9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жесткости по методу Краснова</w:t>
            </w:r>
          </w:p>
        </w:tc>
        <w:tc>
          <w:tcPr>
            <w:tcW w:w="2722" w:type="dxa"/>
          </w:tcPr>
          <w:p w14:paraId="161E25C9" w14:textId="77777777" w:rsidR="00A032F9" w:rsidRPr="008242A0" w:rsidRDefault="00A032F9" w:rsidP="00A032F9">
            <w:pPr>
              <w:keepNext/>
              <w:spacing w:after="0" w:line="240" w:lineRule="atLeast"/>
              <w:jc w:val="both"/>
              <w:outlineLvl w:val="7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10181-2014</w:t>
            </w:r>
          </w:p>
          <w:p w14:paraId="1D9C46CB" w14:textId="77777777" w:rsidR="00A032F9" w:rsidRPr="008242A0" w:rsidRDefault="00A032F9" w:rsidP="00A032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0F54AB1F" w14:textId="77777777" w:rsidR="00A032F9" w:rsidRPr="008242A0" w:rsidRDefault="00F747EE" w:rsidP="00F747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(15-40) л</w:t>
            </w:r>
          </w:p>
          <w:p w14:paraId="3E3581C7" w14:textId="77777777" w:rsidR="00A032F9" w:rsidRPr="008242A0" w:rsidRDefault="00A032F9" w:rsidP="00A032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(2100-2550) кг/м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5C08E01" w14:textId="77777777" w:rsidR="00A032F9" w:rsidRPr="008242A0" w:rsidRDefault="00A032F9" w:rsidP="00A032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(0…6) %</w:t>
            </w:r>
          </w:p>
          <w:p w14:paraId="6714869D" w14:textId="77777777" w:rsidR="00A032F9" w:rsidRPr="008242A0" w:rsidRDefault="00A032F9" w:rsidP="00A032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(5…50) с</w:t>
            </w:r>
          </w:p>
        </w:tc>
      </w:tr>
      <w:tr w:rsidR="009C77F4" w:rsidRPr="008538F3" w14:paraId="76DBE8F8" w14:textId="77777777" w:rsidTr="009E3E68">
        <w:tc>
          <w:tcPr>
            <w:tcW w:w="709" w:type="dxa"/>
          </w:tcPr>
          <w:p w14:paraId="06D7B474" w14:textId="573E2BF5" w:rsidR="009C77F4" w:rsidRPr="008242A0" w:rsidRDefault="00925B7D" w:rsidP="009C77F4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3</w:t>
            </w:r>
            <w:r w:rsidR="009C77F4"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2268" w:type="dxa"/>
          </w:tcPr>
          <w:p w14:paraId="02EA25A8" w14:textId="77777777" w:rsidR="009C77F4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Бетоны тяжелые и мелкозернистые</w:t>
            </w:r>
          </w:p>
          <w:p w14:paraId="573CB191" w14:textId="77777777" w:rsidR="00EC08A4" w:rsidRPr="00EC08A4" w:rsidRDefault="00EC08A4" w:rsidP="00EC08A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668654" w14:textId="77777777" w:rsidR="00EC08A4" w:rsidRPr="00EC08A4" w:rsidRDefault="00EC08A4" w:rsidP="00EC08A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003CCD" w14:textId="77777777" w:rsidR="00EC08A4" w:rsidRPr="00EC08A4" w:rsidRDefault="00EC08A4" w:rsidP="00EC08A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C327041" w14:textId="5CEFBD6D" w:rsidR="00EC08A4" w:rsidRPr="00EC08A4" w:rsidRDefault="00EC08A4" w:rsidP="00EC08A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5609243C" w14:textId="7442E2C7" w:rsidR="009C77F4" w:rsidRPr="008242A0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ГОСТ 26633-2012</w:t>
            </w:r>
          </w:p>
        </w:tc>
        <w:tc>
          <w:tcPr>
            <w:tcW w:w="4933" w:type="dxa"/>
          </w:tcPr>
          <w:p w14:paraId="4502D784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  -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прочности на сжатие,</w:t>
            </w:r>
          </w:p>
          <w:p w14:paraId="1912BA19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E7A0E12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растяжение при изгибе, </w:t>
            </w:r>
          </w:p>
          <w:p w14:paraId="2B7AC333" w14:textId="77777777" w:rsidR="009C77F4" w:rsidRPr="008242A0" w:rsidRDefault="009C77F4" w:rsidP="009C77F4">
            <w:pPr>
              <w:tabs>
                <w:tab w:val="left" w:pos="4572"/>
              </w:tabs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средней плотности в нормальном состоянии,</w:t>
            </w:r>
          </w:p>
          <w:p w14:paraId="1F9F3C58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влажности бетона,</w:t>
            </w:r>
          </w:p>
          <w:p w14:paraId="3ADAB404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водопоглощения отдельного образца по массе,</w:t>
            </w:r>
          </w:p>
          <w:p w14:paraId="7338D232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истираемости круг истирания ЛКИ-3,</w:t>
            </w:r>
          </w:p>
          <w:p w14:paraId="37BFFB99" w14:textId="65E4B2B6" w:rsidR="009C77F4" w:rsidRPr="008242A0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-морозостойкости   </w:t>
            </w:r>
          </w:p>
        </w:tc>
        <w:tc>
          <w:tcPr>
            <w:tcW w:w="2722" w:type="dxa"/>
          </w:tcPr>
          <w:p w14:paraId="11A8D559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ГОСТ 10180-2012</w:t>
            </w:r>
          </w:p>
          <w:p w14:paraId="150D7A05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18105-2010</w:t>
            </w:r>
          </w:p>
          <w:p w14:paraId="410EDE9E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10180-2012</w:t>
            </w:r>
          </w:p>
          <w:p w14:paraId="727F3434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ГОСТ 22690-2015</w:t>
            </w:r>
          </w:p>
          <w:p w14:paraId="1502A2CF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2C92AD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03C885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12730.1-2020</w:t>
            </w:r>
          </w:p>
          <w:p w14:paraId="1A306FB5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12730.2-2020</w:t>
            </w:r>
          </w:p>
          <w:p w14:paraId="4F3A40FA" w14:textId="77777777" w:rsidR="009C77F4" w:rsidRPr="008242A0" w:rsidRDefault="009C77F4" w:rsidP="009C77F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12730.3-18</w:t>
            </w:r>
          </w:p>
          <w:p w14:paraId="08DBA8F1" w14:textId="68D2447E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13087-</w:t>
            </w:r>
            <w:r w:rsidR="009E3E68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  <w:p w14:paraId="6DECCB2A" w14:textId="77777777" w:rsidR="009C77F4" w:rsidRPr="008242A0" w:rsidRDefault="009C77F4" w:rsidP="009C77F4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10060-2012</w:t>
            </w:r>
          </w:p>
          <w:p w14:paraId="5B23E257" w14:textId="23560727" w:rsidR="009C77F4" w:rsidRPr="008242A0" w:rsidRDefault="009C77F4" w:rsidP="008538F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ГОСТ 12730.0-2020</w:t>
            </w:r>
          </w:p>
        </w:tc>
        <w:tc>
          <w:tcPr>
            <w:tcW w:w="2410" w:type="dxa"/>
          </w:tcPr>
          <w:p w14:paraId="57FCDB18" w14:textId="77777777" w:rsidR="009C77F4" w:rsidRPr="008242A0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В3,5 </w:t>
            </w:r>
          </w:p>
          <w:p w14:paraId="1A6E150B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t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B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0.4 –В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t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в  8,0 </w:t>
            </w:r>
          </w:p>
          <w:p w14:paraId="0C29FB00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18EE4B9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E9701D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(2100-2550) кг/м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37ED963" w14:textId="77777777" w:rsidR="009C77F4" w:rsidRPr="008242A0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(2,0-5,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0)%</w:t>
            </w:r>
            <w:proofErr w:type="gramEnd"/>
          </w:p>
          <w:p w14:paraId="04665E12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(1,0-8,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0 )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  <w:p w14:paraId="6633875E" w14:textId="77777777" w:rsidR="009C77F4" w:rsidRPr="008242A0" w:rsidRDefault="009C77F4" w:rsidP="009C77F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(0,7-0,9) г/см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  <w:p w14:paraId="0AAF0192" w14:textId="61DD0F24" w:rsidR="009C77F4" w:rsidRPr="008242A0" w:rsidRDefault="009C77F4" w:rsidP="009C7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50-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400) цикл </w:t>
            </w:r>
          </w:p>
        </w:tc>
      </w:tr>
      <w:tr w:rsidR="00A30F61" w:rsidRPr="008538F3" w14:paraId="79C24A44" w14:textId="77777777" w:rsidTr="009E3E68">
        <w:tc>
          <w:tcPr>
            <w:tcW w:w="709" w:type="dxa"/>
          </w:tcPr>
          <w:p w14:paraId="437510F5" w14:textId="072931CB" w:rsidR="00A30F61" w:rsidRPr="00925B7D" w:rsidRDefault="00925B7D" w:rsidP="00A30F61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</w:tcPr>
          <w:p w14:paraId="7D1860C4" w14:textId="09519370" w:rsidR="00A30F61" w:rsidRPr="00925B7D" w:rsidRDefault="00A30F61" w:rsidP="00A30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Щебень и гравий из плотных горных пород для строительных работ</w:t>
            </w:r>
          </w:p>
        </w:tc>
        <w:tc>
          <w:tcPr>
            <w:tcW w:w="2126" w:type="dxa"/>
          </w:tcPr>
          <w:p w14:paraId="1991D7ED" w14:textId="77777777" w:rsidR="00A30F61" w:rsidRPr="00925B7D" w:rsidRDefault="00A30F61" w:rsidP="00A30F61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>Закон КР №18от 29.01.10</w:t>
            </w:r>
          </w:p>
          <w:p w14:paraId="2B453046" w14:textId="0B156755" w:rsidR="00A30F61" w:rsidRPr="00925B7D" w:rsidRDefault="00A30F61" w:rsidP="00A30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25B7D">
              <w:rPr>
                <w:rFonts w:ascii="Times New Roman" w:hAnsi="Times New Roman"/>
                <w:color w:val="0000FF"/>
              </w:rPr>
              <w:t>8267-93</w:t>
            </w:r>
            <w:proofErr w:type="gramEnd"/>
            <w:r w:rsidRPr="00925B7D">
              <w:rPr>
                <w:rFonts w:ascii="Times New Roman" w:hAnsi="Times New Roman"/>
                <w:color w:val="0000FF"/>
              </w:rPr>
              <w:t xml:space="preserve"> </w:t>
            </w:r>
          </w:p>
        </w:tc>
        <w:tc>
          <w:tcPr>
            <w:tcW w:w="4933" w:type="dxa"/>
          </w:tcPr>
          <w:p w14:paraId="4F29DF40" w14:textId="77777777" w:rsidR="00A30F61" w:rsidRPr="00925B7D" w:rsidRDefault="00A30F61" w:rsidP="00A30F61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>Документальный контроль</w:t>
            </w:r>
          </w:p>
          <w:p w14:paraId="1859A4A8" w14:textId="14667D02" w:rsidR="00A30F61" w:rsidRPr="00925B7D" w:rsidRDefault="00A30F61" w:rsidP="00A30F6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Отбор проб и входной контроль по качеству</w:t>
            </w:r>
          </w:p>
        </w:tc>
        <w:tc>
          <w:tcPr>
            <w:tcW w:w="2722" w:type="dxa"/>
          </w:tcPr>
          <w:p w14:paraId="3AD678A3" w14:textId="77777777" w:rsidR="00A30F61" w:rsidRPr="00925B7D" w:rsidRDefault="00A30F61" w:rsidP="00A30F61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25B7D">
              <w:rPr>
                <w:rFonts w:ascii="Times New Roman" w:hAnsi="Times New Roman"/>
                <w:color w:val="0000FF"/>
              </w:rPr>
              <w:t>8267-93</w:t>
            </w:r>
            <w:proofErr w:type="gramEnd"/>
          </w:p>
          <w:p w14:paraId="420E6F7D" w14:textId="50DEE6EC" w:rsidR="00A30F61" w:rsidRPr="00925B7D" w:rsidRDefault="00A30F61" w:rsidP="00A30F6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ТР-01 КПП</w:t>
            </w:r>
          </w:p>
        </w:tc>
        <w:tc>
          <w:tcPr>
            <w:tcW w:w="2410" w:type="dxa"/>
          </w:tcPr>
          <w:p w14:paraId="3ED7D990" w14:textId="124DC02F" w:rsidR="00A30F61" w:rsidRPr="00925B7D" w:rsidRDefault="00A30F61" w:rsidP="00A30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-</w:t>
            </w:r>
          </w:p>
        </w:tc>
      </w:tr>
      <w:tr w:rsidR="001A6AE5" w:rsidRPr="008538F3" w14:paraId="43980D2F" w14:textId="77777777" w:rsidTr="009E3E68">
        <w:tc>
          <w:tcPr>
            <w:tcW w:w="709" w:type="dxa"/>
          </w:tcPr>
          <w:p w14:paraId="7695E25B" w14:textId="73BC311A" w:rsidR="001A6AE5" w:rsidRPr="008242A0" w:rsidRDefault="00925B7D" w:rsidP="001A6AE5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68" w:type="dxa"/>
          </w:tcPr>
          <w:p w14:paraId="6F19C400" w14:textId="37A66E9C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Щебень и гравий из плотных горных пород для строительных работ.</w:t>
            </w:r>
          </w:p>
        </w:tc>
        <w:tc>
          <w:tcPr>
            <w:tcW w:w="2126" w:type="dxa"/>
          </w:tcPr>
          <w:p w14:paraId="06EE20C8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8267-93</w:t>
            </w:r>
          </w:p>
          <w:p w14:paraId="4A813972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</w:tcPr>
          <w:p w14:paraId="786C3E6B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Определение: </w:t>
            </w:r>
          </w:p>
          <w:p w14:paraId="6BA37DB0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зернового состава,</w:t>
            </w:r>
          </w:p>
          <w:p w14:paraId="7A19BBA6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-содержание дробленных зерен из гравия,</w:t>
            </w:r>
          </w:p>
          <w:p w14:paraId="4840D31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содержания пылевидных и глинистых </w:t>
            </w:r>
          </w:p>
          <w:p w14:paraId="79EF79C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частиц методом </w:t>
            </w: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отмучивания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731F2E90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-содержание глины в комках,</w:t>
            </w:r>
          </w:p>
          <w:p w14:paraId="0E4A4CE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содержание зерен пластинчатой (лещадной) и игловатой формы,</w:t>
            </w:r>
          </w:p>
          <w:p w14:paraId="53757790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дробимости,</w:t>
            </w:r>
          </w:p>
          <w:p w14:paraId="5C789EE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насыпной плотности в сухом состоянии, </w:t>
            </w:r>
          </w:p>
          <w:p w14:paraId="5A85B795" w14:textId="1A74408F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влажности </w:t>
            </w:r>
          </w:p>
        </w:tc>
        <w:tc>
          <w:tcPr>
            <w:tcW w:w="2722" w:type="dxa"/>
          </w:tcPr>
          <w:p w14:paraId="78DD7C79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FD159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8269.0-97</w:t>
            </w:r>
          </w:p>
          <w:p w14:paraId="56E0C1EB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5D1F6732" w14:textId="77777777" w:rsidR="00486E29" w:rsidRDefault="00486E29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F31D70F" w14:textId="4DC36C52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(5-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40)кг</w:t>
            </w:r>
            <w:proofErr w:type="gramEnd"/>
          </w:p>
          <w:p w14:paraId="361443CD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сита 1,25мм- </w:t>
            </w:r>
            <w:smartTag w:uri="urn:schemas-microsoft-com:office:smarttags" w:element="metricconverter">
              <w:smartTagPr>
                <w:attr w:name="ProductID" w:val="60,0 мм"/>
              </w:smartTagPr>
              <w:r w:rsidRPr="008242A0">
                <w:rPr>
                  <w:rFonts w:ascii="Times New Roman" w:eastAsia="Times New Roman" w:hAnsi="Times New Roman" w:cs="Times New Roman"/>
                  <w:lang w:eastAsia="ru-RU"/>
                </w:rPr>
                <w:t>60,0 мм</w:t>
              </w:r>
            </w:smartTag>
          </w:p>
          <w:p w14:paraId="4279D1EF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(0,5…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100)%</w:t>
            </w:r>
            <w:proofErr w:type="gramEnd"/>
          </w:p>
          <w:p w14:paraId="56779C1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(не менее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80)%</w:t>
            </w:r>
            <w:proofErr w:type="gramEnd"/>
          </w:p>
          <w:p w14:paraId="68C38AE6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(1,0-3,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0)%</w:t>
            </w:r>
            <w:proofErr w:type="gramEnd"/>
          </w:p>
          <w:p w14:paraId="30B47DE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(0,25-0,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5)%</w:t>
            </w:r>
            <w:proofErr w:type="gramEnd"/>
          </w:p>
          <w:p w14:paraId="174E294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(10-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50)%</w:t>
            </w:r>
            <w:proofErr w:type="gramEnd"/>
          </w:p>
          <w:p w14:paraId="69D540F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400-1000</w:t>
            </w:r>
          </w:p>
          <w:p w14:paraId="3529EED1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(1300-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1650)кг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77C38B4" w14:textId="24BB8C6A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(0,5-5,0) %</w:t>
            </w:r>
          </w:p>
        </w:tc>
      </w:tr>
      <w:tr w:rsidR="00EC2E87" w:rsidRPr="008538F3" w14:paraId="5F4E0845" w14:textId="77777777" w:rsidTr="009E3E68">
        <w:tc>
          <w:tcPr>
            <w:tcW w:w="709" w:type="dxa"/>
          </w:tcPr>
          <w:p w14:paraId="2EC0E405" w14:textId="15B4A5FD" w:rsidR="00EC2E87" w:rsidRPr="00925B7D" w:rsidRDefault="00925B7D" w:rsidP="00EC2E87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6</w:t>
            </w:r>
          </w:p>
        </w:tc>
        <w:tc>
          <w:tcPr>
            <w:tcW w:w="2268" w:type="dxa"/>
          </w:tcPr>
          <w:p w14:paraId="38F86843" w14:textId="43E0EA3E" w:rsidR="00EC2E87" w:rsidRPr="00925B7D" w:rsidRDefault="00EC2E87" w:rsidP="00EC2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Песок для строительных работ</w:t>
            </w:r>
          </w:p>
        </w:tc>
        <w:tc>
          <w:tcPr>
            <w:tcW w:w="2126" w:type="dxa"/>
          </w:tcPr>
          <w:p w14:paraId="26871C2D" w14:textId="77777777" w:rsidR="00EC2E87" w:rsidRPr="00925B7D" w:rsidRDefault="00EC2E87" w:rsidP="00EC2E87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>Закон КР №18от 29.01.10</w:t>
            </w:r>
          </w:p>
          <w:p w14:paraId="2CC4A104" w14:textId="2850A10C" w:rsidR="00EC2E87" w:rsidRPr="00925B7D" w:rsidRDefault="00EC2E87" w:rsidP="00EC2E87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ГОСТ 8736-2014</w:t>
            </w:r>
          </w:p>
        </w:tc>
        <w:tc>
          <w:tcPr>
            <w:tcW w:w="4933" w:type="dxa"/>
          </w:tcPr>
          <w:p w14:paraId="383F13C4" w14:textId="77777777" w:rsidR="00EC2E87" w:rsidRPr="00925B7D" w:rsidRDefault="00EC2E87" w:rsidP="00EC2E87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>Документальный контроль</w:t>
            </w:r>
          </w:p>
          <w:p w14:paraId="0E61E5A8" w14:textId="66E607D7" w:rsidR="00EC2E87" w:rsidRPr="00925B7D" w:rsidRDefault="00EC2E87" w:rsidP="00EC2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Отбор проб и входной контроль по качеству</w:t>
            </w:r>
          </w:p>
        </w:tc>
        <w:tc>
          <w:tcPr>
            <w:tcW w:w="2722" w:type="dxa"/>
          </w:tcPr>
          <w:p w14:paraId="21C7A171" w14:textId="77777777" w:rsidR="00EC2E87" w:rsidRPr="00925B7D" w:rsidRDefault="00EC2E87" w:rsidP="00EC2E87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925B7D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25B7D">
              <w:rPr>
                <w:rFonts w:ascii="Times New Roman" w:hAnsi="Times New Roman"/>
                <w:color w:val="0000FF"/>
              </w:rPr>
              <w:t>8735-88</w:t>
            </w:r>
            <w:proofErr w:type="gramEnd"/>
          </w:p>
          <w:p w14:paraId="5CB41148" w14:textId="028939D5" w:rsidR="00EC2E87" w:rsidRPr="00925B7D" w:rsidRDefault="00EC2E87" w:rsidP="00EC2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ТР-01 КПП</w:t>
            </w:r>
          </w:p>
        </w:tc>
        <w:tc>
          <w:tcPr>
            <w:tcW w:w="2410" w:type="dxa"/>
          </w:tcPr>
          <w:p w14:paraId="0307DA4A" w14:textId="657C4252" w:rsidR="00EC2E87" w:rsidRPr="00925B7D" w:rsidRDefault="00EC2E87" w:rsidP="00EC2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25B7D">
              <w:rPr>
                <w:rFonts w:ascii="Times New Roman" w:hAnsi="Times New Roman"/>
                <w:color w:val="0000FF"/>
              </w:rPr>
              <w:t>-</w:t>
            </w:r>
          </w:p>
        </w:tc>
      </w:tr>
      <w:tr w:rsidR="001A6AE5" w:rsidRPr="008538F3" w14:paraId="2F372988" w14:textId="77777777" w:rsidTr="009E3E68">
        <w:tc>
          <w:tcPr>
            <w:tcW w:w="709" w:type="dxa"/>
          </w:tcPr>
          <w:p w14:paraId="64D29F16" w14:textId="03FD376F" w:rsidR="001A6AE5" w:rsidRPr="008242A0" w:rsidRDefault="00925B7D" w:rsidP="001A6AE5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</w:tcPr>
          <w:p w14:paraId="7DB8832A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Песок для строительных работ</w:t>
            </w:r>
          </w:p>
          <w:p w14:paraId="7F2DF724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2A8CE62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8736-2014</w:t>
            </w:r>
          </w:p>
          <w:p w14:paraId="216F0C5A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</w:tcPr>
          <w:p w14:paraId="7A65743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Определение: </w:t>
            </w:r>
          </w:p>
          <w:p w14:paraId="2127BE2B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зернового состава, модуля крупности</w:t>
            </w:r>
          </w:p>
          <w:p w14:paraId="0CB731FE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-остаток на сите 0,63</w:t>
            </w:r>
          </w:p>
          <w:p w14:paraId="6B05A3DB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содержания пылевидных и глинистых </w:t>
            </w:r>
          </w:p>
          <w:p w14:paraId="526BE671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частиц методом </w:t>
            </w: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отмучивания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10746DD2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-содержание глины в комках,</w:t>
            </w:r>
          </w:p>
          <w:p w14:paraId="5DA5D2ED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насыпной плотности в сухом состоянии, </w:t>
            </w:r>
          </w:p>
          <w:p w14:paraId="3C399E4E" w14:textId="3D99AC6F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влажности</w:t>
            </w:r>
          </w:p>
        </w:tc>
        <w:tc>
          <w:tcPr>
            <w:tcW w:w="2722" w:type="dxa"/>
          </w:tcPr>
          <w:p w14:paraId="4B78EC19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90669BF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ГОСТ8735-88</w:t>
            </w:r>
          </w:p>
          <w:p w14:paraId="0613CF75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10A73C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085C94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7AE65D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4FE327B0" w14:textId="77777777" w:rsidR="00047E4B" w:rsidRDefault="00047E4B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D477F3" w14:textId="19BF0302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(5-10) кг</w:t>
            </w:r>
          </w:p>
          <w:p w14:paraId="520A8B7B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сита 0,14мм-10мм                </w:t>
            </w:r>
          </w:p>
          <w:p w14:paraId="7995BE3A" w14:textId="508635FE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 xml:space="preserve">К 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0,7- 3,5</w:t>
            </w:r>
            <w:r w:rsidR="00DE14E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E14ED" w:rsidRPr="008242A0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  <w:p w14:paraId="09A64E01" w14:textId="77777777" w:rsidR="001D6025" w:rsidRDefault="001D602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9AD8CA" w14:textId="3D949F0B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0,63 (10-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75)%</w:t>
            </w:r>
            <w:proofErr w:type="gramEnd"/>
          </w:p>
          <w:p w14:paraId="5C7BB7D1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( 2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10 )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  <w:p w14:paraId="1147AAAA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( 0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,25 – 1,0) %</w:t>
            </w:r>
          </w:p>
          <w:p w14:paraId="056AF827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(1100-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1650)кг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</w:p>
          <w:p w14:paraId="4AE430F6" w14:textId="73BEB313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( 0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,5- 10) %</w:t>
            </w:r>
          </w:p>
        </w:tc>
      </w:tr>
      <w:tr w:rsidR="001A6AE5" w:rsidRPr="008538F3" w14:paraId="1B29C4F8" w14:textId="77777777" w:rsidTr="009E3E68">
        <w:tc>
          <w:tcPr>
            <w:tcW w:w="709" w:type="dxa"/>
          </w:tcPr>
          <w:p w14:paraId="54B23C51" w14:textId="5E98CC7D" w:rsidR="001A6AE5" w:rsidRPr="008242A0" w:rsidRDefault="009F7D1C" w:rsidP="001A6AE5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  <w:p w14:paraId="54C0E40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6F83936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B7723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A62251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7F520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7A666D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  <w:p w14:paraId="3209D127" w14:textId="68B850EA" w:rsidR="001A6AE5" w:rsidRPr="008242A0" w:rsidRDefault="001A6AE5" w:rsidP="001A6AE5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</w:p>
        </w:tc>
        <w:tc>
          <w:tcPr>
            <w:tcW w:w="2268" w:type="dxa"/>
          </w:tcPr>
          <w:p w14:paraId="020521D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Прокат арматурный для ЖБК</w:t>
            </w:r>
          </w:p>
          <w:p w14:paraId="19EEE54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</w:p>
          <w:p w14:paraId="7CDDCD66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1DAA47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1A591B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D94F8D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A9995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0DCDBFE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34028-2016</w:t>
            </w:r>
          </w:p>
          <w:p w14:paraId="29478EB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3A796A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50B22D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D01395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8C0D8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F0AC9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6B6B3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</w:tcPr>
          <w:p w14:paraId="5519286A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</w:t>
            </w:r>
          </w:p>
          <w:p w14:paraId="4130605F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геометрических параметров- номинальный диаметр,</w:t>
            </w:r>
          </w:p>
          <w:p w14:paraId="77EDEBA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предел текучести при растяжении</w:t>
            </w:r>
          </w:p>
          <w:p w14:paraId="7D759EDB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временное сопротивление разрыву,</w:t>
            </w:r>
          </w:p>
          <w:p w14:paraId="245C454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-относительное удлинение,</w:t>
            </w:r>
          </w:p>
          <w:p w14:paraId="02D96E5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предел текучести при растяжении</w:t>
            </w:r>
          </w:p>
          <w:p w14:paraId="6A69A02B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временное сопротивление разрыву,</w:t>
            </w:r>
          </w:p>
          <w:p w14:paraId="713278C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-относительное удлинение,</w:t>
            </w:r>
          </w:p>
          <w:p w14:paraId="69FD6FC0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14:paraId="1B33236F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E3254E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1ADBD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12004-81</w:t>
            </w:r>
          </w:p>
          <w:p w14:paraId="7D713513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0E15E8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6B56C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B19489" w14:textId="2308EC54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12004-81</w:t>
            </w:r>
          </w:p>
          <w:p w14:paraId="3AB5173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1A9C192C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6  образцов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номинальный диаметр</w:t>
            </w:r>
          </w:p>
          <w:p w14:paraId="717E78CF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(3,0-60,0) мм</w:t>
            </w:r>
          </w:p>
          <w:p w14:paraId="1BED968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B3D611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(235-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700)Н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/мм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  <w:p w14:paraId="0227FFAE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373-1230)  кН</w:t>
            </w:r>
            <w:proofErr w:type="gramEnd"/>
          </w:p>
          <w:p w14:paraId="53885DD9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(6-25) %</w:t>
            </w:r>
          </w:p>
          <w:p w14:paraId="5048FD49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4259" w:rsidRPr="008538F3" w14:paraId="246B7B35" w14:textId="77777777" w:rsidTr="009E3E68">
        <w:tc>
          <w:tcPr>
            <w:tcW w:w="709" w:type="dxa"/>
          </w:tcPr>
          <w:p w14:paraId="0BC53A8E" w14:textId="26E9B2C0" w:rsidR="00EE4259" w:rsidRPr="009F7D1C" w:rsidRDefault="009F7D1C" w:rsidP="00EE4259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9</w:t>
            </w:r>
          </w:p>
        </w:tc>
        <w:tc>
          <w:tcPr>
            <w:tcW w:w="2268" w:type="dxa"/>
          </w:tcPr>
          <w:p w14:paraId="2864118F" w14:textId="12C1DFA6" w:rsidR="00EE4259" w:rsidRPr="009F7D1C" w:rsidRDefault="00EE4259" w:rsidP="00EE425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Арматурные и закладные изделия, их сварные, вязаные и механические соединения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для  железобетонных</w:t>
            </w:r>
            <w:proofErr w:type="gramEnd"/>
            <w:r w:rsidRPr="009F7D1C">
              <w:rPr>
                <w:rFonts w:ascii="Times New Roman" w:hAnsi="Times New Roman"/>
                <w:color w:val="0000FF"/>
              </w:rPr>
              <w:t xml:space="preserve"> конструкций</w:t>
            </w:r>
          </w:p>
        </w:tc>
        <w:tc>
          <w:tcPr>
            <w:tcW w:w="2126" w:type="dxa"/>
          </w:tcPr>
          <w:p w14:paraId="32AD925C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>Закон КР №18от 29.01.10</w:t>
            </w:r>
          </w:p>
          <w:p w14:paraId="47D4AFF5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13015-2012</w:t>
            </w:r>
            <w:proofErr w:type="gramEnd"/>
          </w:p>
          <w:p w14:paraId="456F305B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10922-2012</w:t>
            </w:r>
            <w:proofErr w:type="gramEnd"/>
          </w:p>
          <w:p w14:paraId="220268BA" w14:textId="559EF18B" w:rsidR="00EE4259" w:rsidRPr="009F7D1C" w:rsidRDefault="00EE4259" w:rsidP="00EE425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hAnsi="Times New Roman"/>
                <w:color w:val="0000FF"/>
              </w:rPr>
              <w:t>ГОСТ 23279-2012</w:t>
            </w:r>
          </w:p>
        </w:tc>
        <w:tc>
          <w:tcPr>
            <w:tcW w:w="4933" w:type="dxa"/>
          </w:tcPr>
          <w:p w14:paraId="4DA53D35" w14:textId="77777777" w:rsidR="00EE4259" w:rsidRPr="009F7D1C" w:rsidRDefault="00EE4259" w:rsidP="00EE4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Документальный и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визуальный  контроль</w:t>
            </w:r>
            <w:proofErr w:type="gramEnd"/>
          </w:p>
          <w:p w14:paraId="572A00AE" w14:textId="77777777" w:rsidR="00EE4259" w:rsidRPr="009F7D1C" w:rsidRDefault="00EE4259" w:rsidP="00EE4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Приемочный контроль по качеству </w:t>
            </w:r>
          </w:p>
          <w:p w14:paraId="51786FE0" w14:textId="0168F8AB" w:rsidR="00EE4259" w:rsidRPr="009F7D1C" w:rsidRDefault="00EE4259" w:rsidP="00EE4259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hAnsi="Times New Roman"/>
                <w:color w:val="0000FF"/>
              </w:rPr>
              <w:t>Отбор проб и входной контроль по качеству</w:t>
            </w:r>
          </w:p>
        </w:tc>
        <w:tc>
          <w:tcPr>
            <w:tcW w:w="2722" w:type="dxa"/>
          </w:tcPr>
          <w:p w14:paraId="3318695A" w14:textId="77777777" w:rsidR="00EE4259" w:rsidRPr="009F7D1C" w:rsidRDefault="00EE4259" w:rsidP="00EE4259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13015-2012</w:t>
            </w:r>
            <w:proofErr w:type="gramEnd"/>
          </w:p>
          <w:p w14:paraId="4A8E6222" w14:textId="77777777" w:rsidR="00EE4259" w:rsidRPr="009F7D1C" w:rsidRDefault="00EE4259" w:rsidP="00EE4259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10922-2012</w:t>
            </w:r>
            <w:proofErr w:type="gramEnd"/>
          </w:p>
          <w:p w14:paraId="53579FC9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 xml:space="preserve">ГОСТ </w:t>
            </w:r>
            <w:proofErr w:type="gramStart"/>
            <w:r w:rsidRPr="009F7D1C">
              <w:rPr>
                <w:rFonts w:ascii="Times New Roman" w:hAnsi="Times New Roman"/>
                <w:color w:val="0000FF"/>
              </w:rPr>
              <w:t>23279-2012</w:t>
            </w:r>
            <w:proofErr w:type="gramEnd"/>
          </w:p>
          <w:p w14:paraId="6399B3B1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>ТР-02 КПП</w:t>
            </w:r>
          </w:p>
          <w:p w14:paraId="1A8F66B1" w14:textId="77777777" w:rsidR="00EE4259" w:rsidRPr="009F7D1C" w:rsidRDefault="00EE4259" w:rsidP="00EE4259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>ТР-03 КПП</w:t>
            </w:r>
          </w:p>
          <w:p w14:paraId="0A636288" w14:textId="77777777" w:rsidR="00EE4259" w:rsidRPr="009F7D1C" w:rsidRDefault="00EE4259" w:rsidP="00EE4259">
            <w:pPr>
              <w:spacing w:after="0" w:line="240" w:lineRule="atLeast"/>
              <w:rPr>
                <w:rFonts w:ascii="Times New Roman" w:hAnsi="Times New Roman"/>
                <w:color w:val="0000FF"/>
              </w:rPr>
            </w:pPr>
            <w:r w:rsidRPr="009F7D1C">
              <w:rPr>
                <w:rFonts w:ascii="Times New Roman" w:hAnsi="Times New Roman"/>
                <w:color w:val="0000FF"/>
              </w:rPr>
              <w:t>ТР-04 КПП</w:t>
            </w:r>
          </w:p>
          <w:p w14:paraId="1468C915" w14:textId="21C7A0CC" w:rsidR="00EE4259" w:rsidRPr="009F7D1C" w:rsidRDefault="00EE4259" w:rsidP="00EE425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hAnsi="Times New Roman"/>
                <w:color w:val="0000FF"/>
              </w:rPr>
              <w:t>ГОСТ 7564-97</w:t>
            </w:r>
          </w:p>
        </w:tc>
        <w:tc>
          <w:tcPr>
            <w:tcW w:w="2410" w:type="dxa"/>
          </w:tcPr>
          <w:p w14:paraId="12F6E2E7" w14:textId="02707E17" w:rsidR="00EE4259" w:rsidRPr="009F7D1C" w:rsidRDefault="00EE4259" w:rsidP="00EE425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9F7D1C">
              <w:rPr>
                <w:rFonts w:ascii="Times New Roman" w:hAnsi="Times New Roman"/>
                <w:color w:val="0000FF"/>
              </w:rPr>
              <w:t>-</w:t>
            </w:r>
          </w:p>
        </w:tc>
      </w:tr>
      <w:tr w:rsidR="001A6AE5" w:rsidRPr="008538F3" w14:paraId="0A795A86" w14:textId="77777777" w:rsidTr="009E3E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FA1" w14:textId="04EDF5FC" w:rsidR="001A6AE5" w:rsidRPr="008242A0" w:rsidRDefault="009F7D1C" w:rsidP="001A6AE5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  <w:p w14:paraId="08ABF2CE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8E8EF8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0F9A88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A83676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03DD4E" w14:textId="60BB7A25" w:rsidR="001A6AE5" w:rsidRPr="008242A0" w:rsidRDefault="001A6AE5" w:rsidP="00853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6229" w14:textId="60C03F0A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Арматурные и закладные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изделия ,их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сварные, вязанные и механические соединения для ЖБК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41F9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10922-2012</w:t>
            </w:r>
          </w:p>
          <w:p w14:paraId="41BBB63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14098-2014</w:t>
            </w:r>
          </w:p>
          <w:p w14:paraId="594A1DC4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64D47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63811D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57D8E8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79E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</w:t>
            </w:r>
          </w:p>
          <w:p w14:paraId="6523AFB2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геометрических параметров,</w:t>
            </w:r>
          </w:p>
          <w:p w14:paraId="25181B74" w14:textId="7777777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</w:t>
            </w:r>
          </w:p>
          <w:p w14:paraId="7846078F" w14:textId="59987C37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-минимального временного сопротивления сварных соединений  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 xml:space="preserve">  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до разрушения      С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915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10922-2012</w:t>
            </w:r>
          </w:p>
          <w:p w14:paraId="4AA5A864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39E7C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12004 -81</w:t>
            </w:r>
          </w:p>
          <w:p w14:paraId="587CD8BD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9067F1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ADA4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6  образцов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номинальный диаметр</w:t>
            </w:r>
          </w:p>
          <w:p w14:paraId="1B41AC0A" w14:textId="56002F4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(3,0-60,0) мм</w:t>
            </w:r>
          </w:p>
          <w:p w14:paraId="4171AAD6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не менее</w:t>
            </w:r>
          </w:p>
          <w:p w14:paraId="644A1E4D" w14:textId="320E3FF1" w:rsidR="001A6AE5" w:rsidRPr="008242A0" w:rsidRDefault="001A6AE5" w:rsidP="008538F3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(320-700) Н/мм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</w:tr>
      <w:tr w:rsidR="001A6AE5" w:rsidRPr="008538F3" w14:paraId="3D78A418" w14:textId="77777777" w:rsidTr="009E3E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7C72" w14:textId="0FD4AACA" w:rsidR="001A6AE5" w:rsidRPr="008242A0" w:rsidRDefault="009F7D1C" w:rsidP="001A6AE5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C8E6" w14:textId="3187C9B8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Бетонные и железобетонные изделия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6A31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13015-2012</w:t>
            </w:r>
          </w:p>
          <w:p w14:paraId="768922D8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A52F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</w:t>
            </w:r>
          </w:p>
          <w:p w14:paraId="268DA53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предела прочности при 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сжатии,   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- растяжение при изгибе,</w:t>
            </w:r>
          </w:p>
          <w:p w14:paraId="2307D7BE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морозостойкости бетона,</w:t>
            </w:r>
          </w:p>
          <w:p w14:paraId="7EEC66AA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прочности сварных соединений,</w:t>
            </w:r>
          </w:p>
          <w:p w14:paraId="4E2B955F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060AB9E0" w14:textId="790E4309" w:rsidR="001A6AE5" w:rsidRPr="008242A0" w:rsidRDefault="001A6AE5" w:rsidP="001A6AE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истираемость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B53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E9FBA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10180-2012</w:t>
            </w:r>
          </w:p>
          <w:p w14:paraId="28673FB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18105-2010</w:t>
            </w:r>
          </w:p>
          <w:p w14:paraId="1C04C68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10060-2012</w:t>
            </w:r>
          </w:p>
          <w:p w14:paraId="7E40B122" w14:textId="76A6676C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8829-</w:t>
            </w:r>
            <w:r w:rsidR="009E3E6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  <w:p w14:paraId="12D856DF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10922-2012</w:t>
            </w:r>
          </w:p>
          <w:p w14:paraId="108963AF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1C1ECAC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7A12987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12730.3-78</w:t>
            </w:r>
          </w:p>
          <w:p w14:paraId="64896E29" w14:textId="4CC2C582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13087-18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F62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339408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В3,5-В35</w:t>
            </w:r>
          </w:p>
          <w:p w14:paraId="65C2CA86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t</w:t>
            </w:r>
            <w:proofErr w:type="spellEnd"/>
            <w:r w:rsidRPr="008242A0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B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0.4 –В</w:t>
            </w:r>
            <w:r w:rsidRPr="008242A0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t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в  8,0 </w:t>
            </w:r>
          </w:p>
          <w:p w14:paraId="7CE06BCA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50-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400) цикл</w:t>
            </w:r>
          </w:p>
          <w:p w14:paraId="489420EA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(450 -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1200)кг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  <w:p w14:paraId="75BF86A6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(320 – 700) Н/ мм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  <w:p w14:paraId="683A9C86" w14:textId="27E2B63C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B93AE3A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8FAFF9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(1,0-8,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0)%</w:t>
            </w:r>
            <w:proofErr w:type="gramEnd"/>
          </w:p>
          <w:p w14:paraId="0754060C" w14:textId="325ED98C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0,4-0,9 г/см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</w:tr>
      <w:tr w:rsidR="001A6AE5" w:rsidRPr="008538F3" w14:paraId="33D113DB" w14:textId="77777777" w:rsidTr="009E3E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B5FE" w14:textId="05789A98" w:rsidR="001A6AE5" w:rsidRPr="008242A0" w:rsidRDefault="009F7D1C" w:rsidP="001A6AE5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92EA" w14:textId="7A8CA21E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Кирпич и камни керамические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4EC4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КМС-21.60.01:2000</w:t>
            </w:r>
          </w:p>
          <w:p w14:paraId="71BE5E09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530-2012</w:t>
            </w:r>
          </w:p>
          <w:p w14:paraId="7931D2FA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F40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Определение:</w:t>
            </w:r>
          </w:p>
          <w:p w14:paraId="0C608568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геометрических размеров,</w:t>
            </w:r>
          </w:p>
          <w:p w14:paraId="6DEAA15F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- предела прочности при сжатии </w:t>
            </w:r>
          </w:p>
          <w:p w14:paraId="5D3DBB5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- предела прочности при изгибе </w:t>
            </w:r>
          </w:p>
          <w:p w14:paraId="2449B06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средней плотности в нормальном состоянии,</w:t>
            </w:r>
          </w:p>
          <w:p w14:paraId="3A007206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водопоглощение,</w:t>
            </w:r>
          </w:p>
          <w:p w14:paraId="0777B4F7" w14:textId="5E868442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- морозостойкости,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06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AFDEB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530-2012</w:t>
            </w:r>
          </w:p>
          <w:p w14:paraId="1A00A16C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8462-85</w:t>
            </w:r>
          </w:p>
          <w:p w14:paraId="253D7EE2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3964FD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7025-91</w:t>
            </w:r>
          </w:p>
          <w:p w14:paraId="0BE4234B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7025-91</w:t>
            </w:r>
          </w:p>
          <w:p w14:paraId="4A2A9E81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ГОСТ 7025-91</w:t>
            </w:r>
          </w:p>
          <w:p w14:paraId="166609D3" w14:textId="77777777" w:rsidR="001A6AE5" w:rsidRPr="008242A0" w:rsidRDefault="001A6AE5" w:rsidP="001A6AE5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A5C9" w14:textId="77777777" w:rsidR="001A6AE5" w:rsidRPr="008242A0" w:rsidRDefault="001A6AE5" w:rsidP="001A6AE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57F193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(65-250) мм</w:t>
            </w:r>
          </w:p>
          <w:p w14:paraId="6FDB8145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(2,5-100,0) МПа</w:t>
            </w:r>
          </w:p>
          <w:p w14:paraId="52FB3158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( 1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,4 - 2,9) МПа</w:t>
            </w:r>
          </w:p>
          <w:p w14:paraId="09A0F1C9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(700-2400) кг/м</w:t>
            </w:r>
            <w:r w:rsidRPr="008242A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  <w:p w14:paraId="7E68664F" w14:textId="77777777" w:rsidR="001A6AE5" w:rsidRPr="008242A0" w:rsidRDefault="001A6AE5" w:rsidP="001A6A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Не менее 6%</w:t>
            </w:r>
          </w:p>
          <w:p w14:paraId="6393AFED" w14:textId="27C56946" w:rsidR="001A6AE5" w:rsidRPr="008242A0" w:rsidRDefault="001A6AE5" w:rsidP="009E3E6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(F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25-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F</w:t>
            </w:r>
            <w:proofErr w:type="gramStart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8242A0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>цикл</w:t>
            </w:r>
            <w:proofErr w:type="gramEnd"/>
            <w:r w:rsidRPr="008242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59B1EC05" w14:textId="77777777" w:rsidR="00A032F9" w:rsidRPr="00A032F9" w:rsidRDefault="00A032F9" w:rsidP="008538F3">
      <w:pPr>
        <w:tabs>
          <w:tab w:val="left" w:pos="2376"/>
          <w:tab w:val="left" w:pos="3936"/>
          <w:tab w:val="left" w:pos="5778"/>
          <w:tab w:val="left" w:pos="8330"/>
          <w:tab w:val="left" w:pos="10314"/>
        </w:tabs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032F9" w:rsidRPr="00A032F9" w:rsidSect="00EC08A4">
      <w:headerReference w:type="default" r:id="rId7"/>
      <w:footerReference w:type="default" r:id="rId8"/>
      <w:pgSz w:w="16838" w:h="11906" w:orient="landscape"/>
      <w:pgMar w:top="851" w:right="1134" w:bottom="1701" w:left="1134" w:header="709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4802" w14:textId="77777777" w:rsidR="002C7267" w:rsidRDefault="002C7267" w:rsidP="00A032F9">
      <w:pPr>
        <w:spacing w:after="0" w:line="240" w:lineRule="auto"/>
      </w:pPr>
      <w:r>
        <w:separator/>
      </w:r>
    </w:p>
  </w:endnote>
  <w:endnote w:type="continuationSeparator" w:id="0">
    <w:p w14:paraId="61F941C1" w14:textId="77777777" w:rsidR="002C7267" w:rsidRDefault="002C7267" w:rsidP="00A0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A0E1" w14:textId="6305EEEE" w:rsidR="00EC08A4" w:rsidRDefault="00EC08A4" w:rsidP="009C77F4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Гибкость №4 касающегося метода. </w:t>
    </w:r>
  </w:p>
  <w:p w14:paraId="7DCA6F9F" w14:textId="77777777" w:rsidR="00EC08A4" w:rsidRDefault="00EC08A4" w:rsidP="009C77F4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24"/>
        <w:szCs w:val="24"/>
        <w:lang w:eastAsia="ru-RU"/>
      </w:rPr>
    </w:pPr>
  </w:p>
  <w:p w14:paraId="32F7FD32" w14:textId="380DA046" w:rsidR="009C77F4" w:rsidRPr="00A032F9" w:rsidRDefault="009C77F4" w:rsidP="009C77F4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24"/>
        <w:szCs w:val="20"/>
        <w:lang w:eastAsia="ru-RU"/>
      </w:rPr>
    </w:pPr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>Директор филиала КПП ОАО ПСФ «</w:t>
    </w:r>
    <w:proofErr w:type="spellStart"/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>Бишкеккурулуш</w:t>
    </w:r>
    <w:proofErr w:type="spellEnd"/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>»</w:t>
    </w:r>
    <w:r w:rsidRPr="00A032F9">
      <w:rPr>
        <w:rFonts w:ascii="Times New Roman" w:eastAsia="Times New Roman" w:hAnsi="Times New Roman" w:cs="Times New Roman"/>
        <w:sz w:val="24"/>
        <w:szCs w:val="20"/>
        <w:lang w:eastAsia="ru-RU"/>
      </w:rPr>
      <w:t xml:space="preserve">                                                                       Начальник испытательной лаборатории</w:t>
    </w:r>
  </w:p>
  <w:p w14:paraId="6EB93743" w14:textId="77777777" w:rsidR="009C77F4" w:rsidRPr="00F40908" w:rsidRDefault="009C77F4" w:rsidP="009C77F4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______________________    </w:t>
    </w:r>
    <w:proofErr w:type="gramStart"/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>Д.В</w:t>
    </w:r>
    <w:proofErr w:type="gramEnd"/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Лисовский</w:t>
    </w:r>
    <w:r w:rsidRPr="00A032F9">
      <w:rPr>
        <w:rFonts w:ascii="Times New Roman" w:eastAsia="Times New Roman" w:hAnsi="Times New Roman" w:cs="Times New Roman"/>
        <w:sz w:val="24"/>
        <w:szCs w:val="24"/>
        <w:lang w:eastAsia="ru-RU"/>
      </w:rPr>
      <w:tab/>
      <w:t xml:space="preserve">                                                                     ___________________ </w:t>
    </w:r>
    <w:r>
      <w:rPr>
        <w:rFonts w:ascii="Times New Roman" w:eastAsia="Times New Roman" w:hAnsi="Times New Roman" w:cs="Times New Roman"/>
        <w:sz w:val="24"/>
        <w:szCs w:val="20"/>
        <w:lang w:eastAsia="ru-RU"/>
      </w:rPr>
      <w:t xml:space="preserve">Бондарев </w:t>
    </w:r>
    <w:proofErr w:type="gramStart"/>
    <w:r>
      <w:rPr>
        <w:rFonts w:ascii="Times New Roman" w:eastAsia="Times New Roman" w:hAnsi="Times New Roman" w:cs="Times New Roman"/>
        <w:sz w:val="24"/>
        <w:szCs w:val="20"/>
        <w:lang w:eastAsia="ru-RU"/>
      </w:rPr>
      <w:t>И.С</w:t>
    </w:r>
    <w:proofErr w:type="gramEnd"/>
  </w:p>
  <w:p w14:paraId="604D68E2" w14:textId="77777777" w:rsidR="00A032F9" w:rsidRPr="00EE2E47" w:rsidRDefault="00A032F9" w:rsidP="00A032F9">
    <w:pPr>
      <w:pStyle w:val="Footer"/>
      <w:rPr>
        <w:sz w:val="16"/>
        <w:szCs w:val="16"/>
      </w:rPr>
    </w:pPr>
  </w:p>
  <w:p w14:paraId="14BD83EA" w14:textId="77777777" w:rsidR="00A032F9" w:rsidRDefault="00A032F9" w:rsidP="00A032F9">
    <w:pPr>
      <w:pStyle w:val="Footer"/>
    </w:pPr>
  </w:p>
  <w:p w14:paraId="457A6B5E" w14:textId="77777777" w:rsidR="00A032F9" w:rsidRDefault="00A03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0BEB" w14:textId="77777777" w:rsidR="002C7267" w:rsidRDefault="002C7267" w:rsidP="00A032F9">
      <w:pPr>
        <w:spacing w:after="0" w:line="240" w:lineRule="auto"/>
      </w:pPr>
      <w:r>
        <w:separator/>
      </w:r>
    </w:p>
  </w:footnote>
  <w:footnote w:type="continuationSeparator" w:id="0">
    <w:p w14:paraId="456FB20C" w14:textId="77777777" w:rsidR="002C7267" w:rsidRDefault="002C7267" w:rsidP="00A03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219"/>
      <w:gridCol w:w="4253"/>
      <w:gridCol w:w="1701"/>
      <w:gridCol w:w="1984"/>
      <w:gridCol w:w="2552"/>
    </w:tblGrid>
    <w:tr w:rsidR="00A56742" w:rsidRPr="000E22D8" w14:paraId="374C3692" w14:textId="77777777" w:rsidTr="003F2C24">
      <w:trPr>
        <w:trHeight w:val="455"/>
      </w:trPr>
      <w:tc>
        <w:tcPr>
          <w:tcW w:w="42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640E00" w14:textId="77777777" w:rsidR="00A56742" w:rsidRPr="00AB1E8F" w:rsidRDefault="00A56742" w:rsidP="006868BB">
          <w:pPr>
            <w:pStyle w:val="Heading4"/>
            <w:rPr>
              <w:b/>
              <w:bCs/>
              <w:i w:val="0"/>
              <w:iCs w:val="0"/>
              <w:sz w:val="18"/>
              <w:szCs w:val="18"/>
            </w:rPr>
          </w:pPr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ИЛ филиала КПП ОАО ПСФ «</w:t>
          </w:r>
          <w:proofErr w:type="spellStart"/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Бишкеккурулуш</w:t>
          </w:r>
          <w:proofErr w:type="spellEnd"/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»</w:t>
          </w:r>
        </w:p>
      </w:tc>
      <w:tc>
        <w:tcPr>
          <w:tcW w:w="42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0E0DBB3" w14:textId="6904794D" w:rsidR="00A56742" w:rsidRPr="000E22D8" w:rsidRDefault="00A56742" w:rsidP="003F2C24">
          <w:pPr>
            <w:jc w:val="center"/>
            <w:rPr>
              <w:b/>
              <w:sz w:val="18"/>
            </w:rPr>
          </w:pPr>
          <w:r>
            <w:rPr>
              <w:sz w:val="18"/>
            </w:rPr>
            <w:t>Издание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D591640" w14:textId="46EA6D6F" w:rsidR="00A56742" w:rsidRPr="000E22D8" w:rsidRDefault="000679CC" w:rsidP="003F2C24">
          <w:pPr>
            <w:rPr>
              <w:sz w:val="18"/>
            </w:rPr>
          </w:pPr>
          <w:r>
            <w:rPr>
              <w:sz w:val="18"/>
            </w:rPr>
            <w:t>№</w:t>
          </w:r>
          <w:r w:rsidR="00105EE3">
            <w:rPr>
              <w:sz w:val="18"/>
            </w:rPr>
            <w:t>2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DB7863F" w14:textId="7525132B" w:rsidR="00A56742" w:rsidRDefault="000679CC" w:rsidP="006868BB">
          <w:pPr>
            <w:rPr>
              <w:sz w:val="18"/>
            </w:rPr>
          </w:pPr>
          <w:r>
            <w:rPr>
              <w:sz w:val="18"/>
            </w:rPr>
            <w:t>Дата введения</w:t>
          </w:r>
        </w:p>
        <w:p w14:paraId="54A5CF11" w14:textId="21B68C25" w:rsidR="00A56742" w:rsidRPr="000E22D8" w:rsidRDefault="00A56742" w:rsidP="006868BB">
          <w:pPr>
            <w:rPr>
              <w:sz w:val="18"/>
            </w:rPr>
          </w:pP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8059125" w14:textId="7C141087" w:rsidR="00A56742" w:rsidRDefault="000679CC" w:rsidP="006868BB">
          <w:pPr>
            <w:rPr>
              <w:sz w:val="18"/>
            </w:rPr>
          </w:pPr>
          <w:r>
            <w:rPr>
              <w:sz w:val="18"/>
            </w:rPr>
            <w:t>20.0</w:t>
          </w:r>
          <w:r w:rsidR="00105EE3">
            <w:rPr>
              <w:sz w:val="18"/>
            </w:rPr>
            <w:t>7</w:t>
          </w:r>
          <w:r>
            <w:rPr>
              <w:sz w:val="18"/>
            </w:rPr>
            <w:t>.202</w:t>
          </w:r>
          <w:r w:rsidR="008538F3">
            <w:rPr>
              <w:sz w:val="18"/>
            </w:rPr>
            <w:t>5</w:t>
          </w:r>
        </w:p>
        <w:p w14:paraId="089E2DB5" w14:textId="6F94C0E0" w:rsidR="00A56742" w:rsidRPr="000E22D8" w:rsidRDefault="00A56742" w:rsidP="006868BB">
          <w:pPr>
            <w:rPr>
              <w:sz w:val="18"/>
            </w:rPr>
          </w:pPr>
        </w:p>
      </w:tc>
    </w:tr>
    <w:tr w:rsidR="00A56742" w:rsidRPr="001F112A" w14:paraId="2AE457CB" w14:textId="77777777" w:rsidTr="003F2C24">
      <w:trPr>
        <w:trHeight w:val="279"/>
      </w:trPr>
      <w:tc>
        <w:tcPr>
          <w:tcW w:w="42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D65343" w14:textId="77777777" w:rsidR="00A56742" w:rsidRPr="001F112A" w:rsidRDefault="00A56742" w:rsidP="006868B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П 5.3</w:t>
          </w:r>
        </w:p>
      </w:tc>
      <w:tc>
        <w:tcPr>
          <w:tcW w:w="793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44EB1D" w14:textId="77777777" w:rsidR="00A56742" w:rsidRPr="001F112A" w:rsidRDefault="00A56742" w:rsidP="00A56742">
          <w:pPr>
            <w:jc w:val="center"/>
            <w:rPr>
              <w:sz w:val="24"/>
              <w:szCs w:val="24"/>
            </w:rPr>
          </w:pPr>
          <w:r w:rsidRPr="00F00752">
            <w:rPr>
              <w:sz w:val="18"/>
              <w:szCs w:val="18"/>
            </w:rPr>
            <w:t>Область аккредитации</w:t>
          </w:r>
          <w:r>
            <w:rPr>
              <w:sz w:val="18"/>
              <w:szCs w:val="18"/>
            </w:rPr>
            <w:t xml:space="preserve"> ИЛ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FC6CBC" w14:textId="77777777" w:rsidR="00A56742" w:rsidRPr="001F112A" w:rsidRDefault="00A56742" w:rsidP="006868BB">
          <w:pPr>
            <w:jc w:val="center"/>
            <w:rPr>
              <w:sz w:val="24"/>
              <w:szCs w:val="24"/>
            </w:rPr>
          </w:pPr>
          <w:r>
            <w:t xml:space="preserve">Стр.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>PAGE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 w:rsidR="002256B3">
            <w:rPr>
              <w:b/>
              <w:bCs/>
              <w:noProof/>
            </w:rPr>
            <w:t>1</w:t>
          </w:r>
          <w:r>
            <w:rPr>
              <w:b/>
              <w:bCs/>
              <w:sz w:val="24"/>
              <w:szCs w:val="24"/>
            </w:rPr>
            <w:fldChar w:fldCharType="end"/>
          </w:r>
          <w:r>
            <w:t xml:space="preserve"> из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>NUMPAGES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 w:rsidR="002256B3">
            <w:rPr>
              <w:b/>
              <w:bCs/>
              <w:noProof/>
            </w:rPr>
            <w:t>9</w:t>
          </w:r>
          <w:r>
            <w:rPr>
              <w:b/>
              <w:bCs/>
              <w:sz w:val="24"/>
              <w:szCs w:val="24"/>
            </w:rPr>
            <w:fldChar w:fldCharType="end"/>
          </w:r>
        </w:p>
      </w:tc>
    </w:tr>
  </w:tbl>
  <w:p w14:paraId="1508C504" w14:textId="77777777" w:rsidR="00A032F9" w:rsidRDefault="00A032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2F9"/>
    <w:rsid w:val="00022DD3"/>
    <w:rsid w:val="00047E4B"/>
    <w:rsid w:val="000679CC"/>
    <w:rsid w:val="000E5661"/>
    <w:rsid w:val="00105EE3"/>
    <w:rsid w:val="00153895"/>
    <w:rsid w:val="00162808"/>
    <w:rsid w:val="00165C9A"/>
    <w:rsid w:val="001A6AE5"/>
    <w:rsid w:val="001D6025"/>
    <w:rsid w:val="002256B3"/>
    <w:rsid w:val="00230EC9"/>
    <w:rsid w:val="00265291"/>
    <w:rsid w:val="00266096"/>
    <w:rsid w:val="002C7267"/>
    <w:rsid w:val="00361EC4"/>
    <w:rsid w:val="003E0C03"/>
    <w:rsid w:val="003F2C24"/>
    <w:rsid w:val="00472DBA"/>
    <w:rsid w:val="00486E29"/>
    <w:rsid w:val="00497A6B"/>
    <w:rsid w:val="004F69AC"/>
    <w:rsid w:val="005123A5"/>
    <w:rsid w:val="00521D84"/>
    <w:rsid w:val="005D48F8"/>
    <w:rsid w:val="005E51A4"/>
    <w:rsid w:val="005E5F30"/>
    <w:rsid w:val="006A5F5A"/>
    <w:rsid w:val="007163A8"/>
    <w:rsid w:val="0081650E"/>
    <w:rsid w:val="008242A0"/>
    <w:rsid w:val="00827349"/>
    <w:rsid w:val="008538F3"/>
    <w:rsid w:val="00880092"/>
    <w:rsid w:val="00925B7D"/>
    <w:rsid w:val="00961241"/>
    <w:rsid w:val="009C77F4"/>
    <w:rsid w:val="009E3E68"/>
    <w:rsid w:val="009F7D1C"/>
    <w:rsid w:val="00A032F9"/>
    <w:rsid w:val="00A11386"/>
    <w:rsid w:val="00A251AE"/>
    <w:rsid w:val="00A30F61"/>
    <w:rsid w:val="00A34ABC"/>
    <w:rsid w:val="00A56742"/>
    <w:rsid w:val="00AB1E8F"/>
    <w:rsid w:val="00B21139"/>
    <w:rsid w:val="00B21FE0"/>
    <w:rsid w:val="00B369FD"/>
    <w:rsid w:val="00B8581B"/>
    <w:rsid w:val="00BF3448"/>
    <w:rsid w:val="00C55D2D"/>
    <w:rsid w:val="00C635C1"/>
    <w:rsid w:val="00C820D1"/>
    <w:rsid w:val="00CE3FB2"/>
    <w:rsid w:val="00CF28F7"/>
    <w:rsid w:val="00D668BC"/>
    <w:rsid w:val="00DE14ED"/>
    <w:rsid w:val="00E6672C"/>
    <w:rsid w:val="00EC08A4"/>
    <w:rsid w:val="00EC2E87"/>
    <w:rsid w:val="00EC779C"/>
    <w:rsid w:val="00EE4259"/>
    <w:rsid w:val="00EE5AA6"/>
    <w:rsid w:val="00F134E5"/>
    <w:rsid w:val="00F352CE"/>
    <w:rsid w:val="00F40908"/>
    <w:rsid w:val="00F747EE"/>
    <w:rsid w:val="00F9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5EBA3D28"/>
  <w15:docId w15:val="{FB8DA873-0354-4269-AB20-44852EC9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2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032F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03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A032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nhideWhenUsed/>
    <w:rsid w:val="00A03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rsid w:val="00A032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A032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0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87100108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817</Words>
  <Characters>5239</Characters>
  <Application>Microsoft Office Word</Application>
  <DocSecurity>0</DocSecurity>
  <Lines>476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Zhyldyz Karymshakova</cp:lastModifiedBy>
  <cp:revision>52</cp:revision>
  <cp:lastPrinted>2021-04-23T05:34:00Z</cp:lastPrinted>
  <dcterms:created xsi:type="dcterms:W3CDTF">2020-02-06T14:39:00Z</dcterms:created>
  <dcterms:modified xsi:type="dcterms:W3CDTF">2026-08-13T11:20:00Z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2026-08-13T11:14:48Z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c3866be3-f17d-4da5-9ff9-b3af6bf1ecb1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