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DEC0" w14:textId="77777777" w:rsidR="004A50FA" w:rsidRPr="00AD2AD7" w:rsidRDefault="004A50FA" w:rsidP="004A50FA">
      <w:pPr>
        <w:shd w:val="clear" w:color="auto" w:fill="FFFFFF"/>
        <w:spacing w:after="0" w:line="240" w:lineRule="auto"/>
        <w:ind w:left="9346" w:right="964" w:firstLine="56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Hlk172737649"/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</w:t>
      </w:r>
    </w:p>
    <w:p w14:paraId="2EBE6FB3" w14:textId="77777777" w:rsidR="004A50FA" w:rsidRPr="00AD2AD7" w:rsidRDefault="004A50FA" w:rsidP="004A50FA">
      <w:pPr>
        <w:shd w:val="clear" w:color="auto" w:fill="FFFFFF"/>
        <w:spacing w:after="0" w:line="240" w:lineRule="auto"/>
        <w:ind w:left="9346" w:right="964" w:firstLine="56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CFFAEB" w14:textId="77777777" w:rsidR="004A50FA" w:rsidRPr="00AD2AD7" w:rsidRDefault="004A50FA" w:rsidP="004A50FA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Директор КЦА </w:t>
      </w:r>
    </w:p>
    <w:p w14:paraId="77DA01DA" w14:textId="0423BCE9" w:rsidR="004A50FA" w:rsidRPr="00AD2AD7" w:rsidRDefault="004A50FA" w:rsidP="004A50FA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strike/>
          <w:noProof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</w:t>
      </w:r>
      <w:r w:rsidR="006D17B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__</w:t>
      </w: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___________</w:t>
      </w:r>
      <w:r w:rsidR="006D17B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__</w:t>
      </w: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___</w:t>
      </w:r>
      <w:r w:rsidR="00AC2EE3" w:rsidRPr="00AD2AD7">
        <w:rPr>
          <w:rFonts w:ascii="Times New Roman" w:eastAsia="Times New Roman" w:hAnsi="Times New Roman" w:cs="Times New Roman"/>
          <w:noProof/>
          <w:sz w:val="18"/>
          <w:szCs w:val="18"/>
          <w:u w:val="single"/>
          <w:lang w:eastAsia="ru-RU"/>
        </w:rPr>
        <w:t>Ахмеджанова А.Т.</w:t>
      </w: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</w:p>
    <w:p w14:paraId="01860B66" w14:textId="35CC92AD" w:rsidR="004A50FA" w:rsidRPr="00AD2AD7" w:rsidRDefault="004A50FA" w:rsidP="004A50FA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trike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D17B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</w:t>
      </w:r>
      <w:r w:rsidRPr="00AD2AD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подпись, расшифровка подписи</w:t>
      </w:r>
    </w:p>
    <w:p w14:paraId="0E6FFDA2" w14:textId="77777777" w:rsidR="004A50FA" w:rsidRPr="00AD2AD7" w:rsidRDefault="004A50FA" w:rsidP="004A50FA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14:paraId="7961DE74" w14:textId="77777777" w:rsidR="004A50FA" w:rsidRPr="00AD2AD7" w:rsidRDefault="004A50FA" w:rsidP="004A50FA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bookmarkStart w:id="1" w:name="_Hlk172738223"/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к аттестату аккредитации</w:t>
      </w:r>
    </w:p>
    <w:p w14:paraId="3AA01319" w14:textId="5F9FAE09" w:rsidR="004A50FA" w:rsidRPr="00AD2AD7" w:rsidRDefault="004A50FA" w:rsidP="004A50FA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D2AD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№  KG №417/КЦА.ИЛ.156</w:t>
      </w:r>
    </w:p>
    <w:p w14:paraId="2A096732" w14:textId="29895186" w:rsidR="004A50FA" w:rsidRPr="00AD2AD7" w:rsidRDefault="004A50FA" w:rsidP="004A50FA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</w:t>
      </w:r>
      <w:r w:rsidR="00FA75A4"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FF403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 </w:t>
      </w:r>
      <w:r w:rsidR="00FA75A4" w:rsidRPr="00AD2AD7">
        <w:rPr>
          <w:rFonts w:ascii="Times New Roman" w:eastAsia="Times New Roman" w:hAnsi="Times New Roman" w:cs="Times New Roman"/>
          <w:sz w:val="18"/>
          <w:szCs w:val="18"/>
          <w:lang w:eastAsia="ru-RU"/>
        </w:rPr>
        <w:t>»_____</w:t>
      </w:r>
      <w:r w:rsidR="00FF403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</w:t>
      </w:r>
      <w:r w:rsidR="00FA75A4" w:rsidRPr="00AD2AD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__2</w:t>
      </w:r>
      <w:r w:rsidR="00FF403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02    </w:t>
      </w:r>
      <w:r w:rsidR="00FA75A4" w:rsidRPr="00AD2AD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</w:t>
      </w:r>
    </w:p>
    <w:bookmarkEnd w:id="0"/>
    <w:bookmarkEnd w:id="1"/>
    <w:p w14:paraId="474A058A" w14:textId="17A160C6" w:rsidR="008D5EA4" w:rsidRPr="00A6196B" w:rsidRDefault="008D5EA4" w:rsidP="008D5E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96B">
        <w:rPr>
          <w:rFonts w:ascii="Times New Roman" w:hAnsi="Times New Roman" w:cs="Times New Roman"/>
          <w:b/>
          <w:sz w:val="20"/>
          <w:szCs w:val="20"/>
        </w:rPr>
        <w:t>ОБЛАСТЬ АККРЕДИТАЦИИ</w:t>
      </w:r>
    </w:p>
    <w:p w14:paraId="7DC3494F" w14:textId="77777777" w:rsidR="008D5EA4" w:rsidRPr="00A6196B" w:rsidRDefault="008D5EA4" w:rsidP="008D5E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96B">
        <w:rPr>
          <w:rFonts w:ascii="Times New Roman" w:hAnsi="Times New Roman" w:cs="Times New Roman"/>
          <w:b/>
          <w:sz w:val="20"/>
          <w:szCs w:val="20"/>
          <w:u w:val="single"/>
        </w:rPr>
        <w:t>Лаборатория и Контроль Качества ЗАО «Южно-Кыргызский цемент»</w:t>
      </w:r>
    </w:p>
    <w:p w14:paraId="47E05528" w14:textId="77777777" w:rsidR="008D5EA4" w:rsidRPr="00A6196B" w:rsidRDefault="008D5EA4" w:rsidP="008D5EA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196B">
        <w:rPr>
          <w:rFonts w:ascii="Times New Roman" w:hAnsi="Times New Roman" w:cs="Times New Roman"/>
          <w:sz w:val="20"/>
          <w:szCs w:val="20"/>
        </w:rPr>
        <w:t>наименование испытательной Лаборатории и организации заявителя</w:t>
      </w:r>
    </w:p>
    <w:tbl>
      <w:tblPr>
        <w:tblW w:w="15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4820"/>
        <w:gridCol w:w="5245"/>
        <w:gridCol w:w="2381"/>
      </w:tblGrid>
      <w:tr w:rsidR="002173A5" w:rsidRPr="002173A5" w14:paraId="05C5F56F" w14:textId="77777777" w:rsidTr="00FE6AA5">
        <w:trPr>
          <w:trHeight w:val="1107"/>
        </w:trPr>
        <w:tc>
          <w:tcPr>
            <w:tcW w:w="567" w:type="dxa"/>
            <w:shd w:val="clear" w:color="000000" w:fill="FFFFFF"/>
            <w:vAlign w:val="center"/>
          </w:tcPr>
          <w:p w14:paraId="042FCA4F" w14:textId="77777777" w:rsidR="002173A5" w:rsidRPr="002173A5" w:rsidRDefault="002173A5" w:rsidP="0003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870E5F5" w14:textId="77777777" w:rsidR="002173A5" w:rsidRPr="002173A5" w:rsidRDefault="002173A5" w:rsidP="00FD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объектов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подлежащих отбору образцов и </w:t>
            </w: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испытани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E32B6C1" w14:textId="77777777" w:rsidR="002173A5" w:rsidRPr="002173A5" w:rsidRDefault="002173A5" w:rsidP="00FD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Обозначение документа на 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объекты, подлежащие отбору образцов и испытанию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5A99E048" w14:textId="77777777" w:rsidR="002173A5" w:rsidRPr="002173A5" w:rsidRDefault="002173A5" w:rsidP="0003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видов испытаний/определяемых показателей и отбора образцов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14:paraId="5C3DFFA6" w14:textId="77777777" w:rsidR="002173A5" w:rsidRPr="002173A5" w:rsidRDefault="002173A5" w:rsidP="00FD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Обозначение 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методов/</w:t>
            </w: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испытаний</w:t>
            </w:r>
            <w:r w:rsidRPr="002173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отбора образцов</w:t>
            </w: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518566CF" w14:textId="77777777" w:rsidR="002173A5" w:rsidRPr="002173A5" w:rsidRDefault="002173A5" w:rsidP="0003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7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измерений, ед. измерений**</w:t>
            </w:r>
          </w:p>
        </w:tc>
      </w:tr>
      <w:tr w:rsidR="002173A5" w:rsidRPr="00A6196B" w14:paraId="5D341C5B" w14:textId="77777777" w:rsidTr="00FE6AA5">
        <w:trPr>
          <w:trHeight w:val="183"/>
        </w:trPr>
        <w:tc>
          <w:tcPr>
            <w:tcW w:w="567" w:type="dxa"/>
            <w:shd w:val="clear" w:color="000000" w:fill="FFFFFF"/>
            <w:vAlign w:val="center"/>
          </w:tcPr>
          <w:p w14:paraId="16655BD3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805F7B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CDBC381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75E81330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14:paraId="633504C8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04055FAD" w14:textId="77777777" w:rsidR="002173A5" w:rsidRPr="00A6196B" w:rsidRDefault="002173A5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B4817" w:rsidRPr="00A6196B" w14:paraId="64EAD6E5" w14:textId="77777777" w:rsidTr="00FE6AA5">
        <w:trPr>
          <w:trHeight w:val="183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14:paraId="3330A4DA" w14:textId="519C5C51" w:rsidR="00765C66" w:rsidRPr="00765C66" w:rsidRDefault="00765C66" w:rsidP="009610A5">
            <w:pPr>
              <w:pStyle w:val="aa"/>
              <w:numPr>
                <w:ilvl w:val="0"/>
                <w:numId w:val="8"/>
              </w:numPr>
              <w:jc w:val="both"/>
              <w:rPr>
                <w:lang w:val="en-US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68839EEE" w14:textId="3F55F978" w:rsidR="00C72E90" w:rsidRPr="00C72E90" w:rsidRDefault="00C72E90" w:rsidP="00C72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Портландцементы </w:t>
            </w:r>
          </w:p>
          <w:p w14:paraId="6C311835" w14:textId="783FED86" w:rsidR="0055297A" w:rsidRPr="0055297A" w:rsidRDefault="0055297A" w:rsidP="00552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327AA15D" w14:textId="77777777" w:rsidR="001B4817" w:rsidRDefault="001B4817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22266-2013</w:t>
            </w:r>
          </w:p>
          <w:p w14:paraId="05667D6E" w14:textId="77777777" w:rsidR="001B4817" w:rsidRDefault="00036A05" w:rsidP="000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31108-20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  <w:p w14:paraId="258D4D38" w14:textId="4760565F" w:rsidR="00C72E90" w:rsidRPr="00C72E90" w:rsidRDefault="00C72E90" w:rsidP="0003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30515-2013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8D82E6B" w14:textId="77777777" w:rsidR="001B4817" w:rsidRPr="00C53FE7" w:rsidRDefault="001B4817" w:rsidP="002B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тонкости помола по остатку на сите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87986E0" w14:textId="77777777" w:rsidR="001B481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30744-2001 п.5.1</w:t>
            </w:r>
          </w:p>
          <w:p w14:paraId="49382E91" w14:textId="77777777" w:rsidR="001B481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метод просеивания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B5F5FCC" w14:textId="7C7B6D94" w:rsidR="001B4817" w:rsidRDefault="009A1C98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– 15</w:t>
            </w:r>
            <w:r w:rsidR="001B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1B4817" w:rsidRPr="00A6196B" w14:paraId="1266EE26" w14:textId="77777777" w:rsidTr="00FE6AA5">
        <w:trPr>
          <w:trHeight w:val="183"/>
        </w:trPr>
        <w:tc>
          <w:tcPr>
            <w:tcW w:w="567" w:type="dxa"/>
            <w:vMerge/>
            <w:shd w:val="clear" w:color="000000" w:fill="FFFFFF"/>
            <w:vAlign w:val="center"/>
          </w:tcPr>
          <w:p w14:paraId="2042FB77" w14:textId="77777777" w:rsidR="001B4817" w:rsidRPr="008D5EA4" w:rsidRDefault="001B4817" w:rsidP="008D5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44B5C9C4" w14:textId="77777777" w:rsidR="001B4817" w:rsidRPr="00A6196B" w:rsidRDefault="001B4817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D0A2D43" w14:textId="77777777" w:rsidR="001B4817" w:rsidRPr="00A6196B" w:rsidRDefault="001B4817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A771AA3" w14:textId="77777777" w:rsidR="001B4817" w:rsidRPr="00C53FE7" w:rsidRDefault="001B4817" w:rsidP="002B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потери при прокаливании (ППП)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645BB01" w14:textId="77777777" w:rsidR="001B481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п.7.2</w:t>
            </w:r>
          </w:p>
          <w:p w14:paraId="5C23DC65" w14:textId="77777777" w:rsidR="001B4817" w:rsidRPr="00C53FE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гравиметрический метод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66CAF005" w14:textId="16C3A59A" w:rsidR="001B4817" w:rsidRPr="00C53FE7" w:rsidRDefault="009A1C98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1,0 – </w:t>
            </w:r>
            <w:r w:rsidR="0096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</w:t>
            </w:r>
            <w:r w:rsidR="001B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1B4817" w:rsidRPr="00A6196B" w14:paraId="06F67EA0" w14:textId="77777777" w:rsidTr="00FE6AA5">
        <w:trPr>
          <w:trHeight w:val="183"/>
        </w:trPr>
        <w:tc>
          <w:tcPr>
            <w:tcW w:w="567" w:type="dxa"/>
            <w:vMerge/>
            <w:shd w:val="clear" w:color="000000" w:fill="FFFFFF"/>
            <w:vAlign w:val="center"/>
          </w:tcPr>
          <w:p w14:paraId="11CAE4B9" w14:textId="77777777" w:rsidR="001B4817" w:rsidRPr="008D5EA4" w:rsidRDefault="001B4817" w:rsidP="008D5EA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2FB55A89" w14:textId="77777777" w:rsidR="001B4817" w:rsidRPr="00A6196B" w:rsidRDefault="001B4817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B5EFEA1" w14:textId="77777777" w:rsidR="001B4817" w:rsidRPr="00A6196B" w:rsidRDefault="001B4817" w:rsidP="00B1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65B3D8E" w14:textId="77777777" w:rsidR="001B4817" w:rsidRPr="00C53FE7" w:rsidRDefault="001B4817" w:rsidP="002B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нерастворимого остатка (НО)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5554CF9" w14:textId="77777777" w:rsidR="001B481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п.8.2</w:t>
            </w:r>
          </w:p>
          <w:p w14:paraId="4476C4DF" w14:textId="77777777" w:rsidR="001B4817" w:rsidRPr="00C53FE7" w:rsidRDefault="001B4817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гравиметрический метод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1B6B85BE" w14:textId="2073BF42" w:rsidR="001B4817" w:rsidRPr="00C53FE7" w:rsidRDefault="009A1C98" w:rsidP="002B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– 5,0%</w:t>
            </w:r>
          </w:p>
        </w:tc>
      </w:tr>
      <w:tr w:rsidR="009A1C98" w:rsidRPr="00D5795A" w14:paraId="57E528E4" w14:textId="77777777" w:rsidTr="00FE6AA5">
        <w:trPr>
          <w:trHeight w:val="433"/>
        </w:trPr>
        <w:tc>
          <w:tcPr>
            <w:tcW w:w="567" w:type="dxa"/>
            <w:vMerge/>
            <w:shd w:val="clear" w:color="000000" w:fill="FFFFFF"/>
            <w:vAlign w:val="center"/>
          </w:tcPr>
          <w:p w14:paraId="3964873C" w14:textId="77777777" w:rsidR="009A1C98" w:rsidRPr="008D5EA4" w:rsidRDefault="009A1C98" w:rsidP="006359A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60A4CABB" w14:textId="77777777" w:rsidR="009A1C98" w:rsidRPr="00A6196B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D026225" w14:textId="77777777" w:rsidR="009A1C98" w:rsidRPr="00A6196B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4F7BE2BB" w14:textId="77777777" w:rsidR="009A1C98" w:rsidRPr="00D5795A" w:rsidRDefault="009A1C98" w:rsidP="0063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оксида кремния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SiO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</w:tcPr>
          <w:p w14:paraId="5EB6101A" w14:textId="77777777" w:rsidR="009A1C98" w:rsidRPr="00D5795A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</w:t>
            </w:r>
          </w:p>
          <w:p w14:paraId="09948C11" w14:textId="0D19231A" w:rsidR="009A1C98" w:rsidRPr="00D5795A" w:rsidRDefault="009A1C98" w:rsidP="004B71C9">
            <w:pPr>
              <w:spacing w:after="0" w:line="240" w:lineRule="auto"/>
              <w:jc w:val="center"/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4B71C9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000000" w:fill="FFFFFF"/>
            <w:vAlign w:val="center"/>
          </w:tcPr>
          <w:p w14:paraId="22CE1AC1" w14:textId="343E9FF3" w:rsidR="009A1C98" w:rsidRPr="00D5795A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18,0 – </w:t>
            </w:r>
            <w:r w:rsidR="00964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,0%</w:t>
            </w:r>
          </w:p>
        </w:tc>
      </w:tr>
      <w:tr w:rsidR="009A1C98" w:rsidRPr="00D5795A" w14:paraId="09ED3909" w14:textId="77777777" w:rsidTr="00FE6AA5">
        <w:trPr>
          <w:trHeight w:val="217"/>
        </w:trPr>
        <w:tc>
          <w:tcPr>
            <w:tcW w:w="567" w:type="dxa"/>
            <w:vMerge/>
            <w:shd w:val="clear" w:color="000000" w:fill="FFFFFF"/>
            <w:vAlign w:val="center"/>
          </w:tcPr>
          <w:p w14:paraId="0D5E974F" w14:textId="77777777" w:rsidR="009A1C98" w:rsidRPr="00D5795A" w:rsidRDefault="009A1C98" w:rsidP="006359A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00DF7B6F" w14:textId="77777777" w:rsidR="009A1C98" w:rsidRPr="00D5795A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188EFA9D" w14:textId="77777777" w:rsidR="009A1C98" w:rsidRPr="00D5795A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40310FBC" w14:textId="77777777" w:rsidR="009A1C98" w:rsidRPr="00D5795A" w:rsidRDefault="009A1C98" w:rsidP="0063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5357534" w14:textId="3C8C0AA6" w:rsidR="009A1C98" w:rsidRPr="00D5795A" w:rsidRDefault="009A1C98" w:rsidP="0027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п.9.3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гравиметрический метод</w:t>
            </w:r>
          </w:p>
        </w:tc>
        <w:tc>
          <w:tcPr>
            <w:tcW w:w="2381" w:type="dxa"/>
            <w:vMerge/>
            <w:shd w:val="clear" w:color="000000" w:fill="FFFFFF"/>
            <w:vAlign w:val="center"/>
          </w:tcPr>
          <w:p w14:paraId="5EDE1C36" w14:textId="0E018985" w:rsidR="009A1C98" w:rsidRPr="00D5795A" w:rsidRDefault="009A1C98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375E" w:rsidRPr="00D5795A" w14:paraId="7A4652C0" w14:textId="77777777" w:rsidTr="00FE6AA5">
        <w:trPr>
          <w:trHeight w:val="503"/>
        </w:trPr>
        <w:tc>
          <w:tcPr>
            <w:tcW w:w="567" w:type="dxa"/>
            <w:vMerge/>
            <w:shd w:val="clear" w:color="000000" w:fill="FFFFFF"/>
            <w:vAlign w:val="center"/>
          </w:tcPr>
          <w:p w14:paraId="6CB1B395" w14:textId="77777777" w:rsidR="007A375E" w:rsidRPr="00D5795A" w:rsidRDefault="007A375E" w:rsidP="006359A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7843467F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7F48194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0A1BE5F5" w14:textId="77777777" w:rsidR="007A375E" w:rsidRPr="00D5795A" w:rsidRDefault="007A375E" w:rsidP="0063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оксида алюминия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Al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</w:tcPr>
          <w:p w14:paraId="6B519DA6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30.</w:t>
            </w:r>
          </w:p>
          <w:p w14:paraId="3519EB9B" w14:textId="1412C886" w:rsidR="007A375E" w:rsidRPr="00D5795A" w:rsidRDefault="007A375E" w:rsidP="006359A5">
            <w:pPr>
              <w:spacing w:after="0" w:line="240" w:lineRule="auto"/>
              <w:jc w:val="center"/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000000" w:fill="FFFFFF"/>
            <w:vAlign w:val="center"/>
          </w:tcPr>
          <w:p w14:paraId="3E706E5A" w14:textId="389A71EF" w:rsidR="007A375E" w:rsidRPr="00D5795A" w:rsidRDefault="009645BC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9A1C98"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,0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9A1C98"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,0%</w:t>
            </w:r>
          </w:p>
        </w:tc>
      </w:tr>
      <w:tr w:rsidR="007A375E" w:rsidRPr="00D5795A" w14:paraId="6DF1C668" w14:textId="77777777" w:rsidTr="00FE6AA5">
        <w:trPr>
          <w:trHeight w:val="200"/>
        </w:trPr>
        <w:tc>
          <w:tcPr>
            <w:tcW w:w="567" w:type="dxa"/>
            <w:vMerge/>
            <w:shd w:val="clear" w:color="000000" w:fill="FFFFFF"/>
            <w:vAlign w:val="center"/>
          </w:tcPr>
          <w:p w14:paraId="76E18AB4" w14:textId="77777777" w:rsidR="007A375E" w:rsidRPr="00D5795A" w:rsidRDefault="007A375E" w:rsidP="006359A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45931E71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803A30D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7E9306EE" w14:textId="77777777" w:rsidR="007A375E" w:rsidRPr="00D5795A" w:rsidRDefault="007A375E" w:rsidP="0063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697DD72A" w14:textId="1CCDEDD6" w:rsidR="007A375E" w:rsidRPr="00D5795A" w:rsidRDefault="007A375E" w:rsidP="0027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п.12.2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объемный комплекснометрический метод</w:t>
            </w:r>
          </w:p>
        </w:tc>
        <w:tc>
          <w:tcPr>
            <w:tcW w:w="2381" w:type="dxa"/>
            <w:vMerge/>
            <w:shd w:val="clear" w:color="000000" w:fill="FFFFFF"/>
            <w:vAlign w:val="center"/>
          </w:tcPr>
          <w:p w14:paraId="1BB44618" w14:textId="77777777" w:rsidR="007A375E" w:rsidRPr="00D5795A" w:rsidRDefault="007A375E" w:rsidP="0063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C002F3C" w14:textId="77777777" w:rsidR="00FE6AA5" w:rsidRDefault="00FE6AA5" w:rsidP="00FE6AA5">
      <w:pPr>
        <w:tabs>
          <w:tab w:val="left" w:pos="11766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7A396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№ 1 Гибкость, касающаяся объекта/матрицы/пробы; №4 Гибкость, касающаяся метода</w:t>
      </w:r>
    </w:p>
    <w:p w14:paraId="4804429A" w14:textId="22D8A0B6" w:rsidR="008E6015" w:rsidRDefault="00FE6AA5" w:rsidP="00FE6AA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4AE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ИО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Генерального директора ЗАО «ЮКЦ»</w:t>
      </w:r>
      <w:r w:rsidRPr="00D5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8E60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8E6015" w:rsidRPr="00D579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Начальник подразделения «Лаборатория и Контроль Качества»</w:t>
      </w:r>
    </w:p>
    <w:p w14:paraId="3E20F56D" w14:textId="6B9A2EB8" w:rsidR="00FE6AA5" w:rsidRDefault="00FE6AA5" w:rsidP="00FE6AA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</w:t>
      </w:r>
    </w:p>
    <w:p w14:paraId="11742E44" w14:textId="0284F0A1" w:rsidR="00FE6AA5" w:rsidRPr="00FE6AA5" w:rsidRDefault="00FE6AA5" w:rsidP="00FE6AA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E60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8E60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3D5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94AE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Хуан Юанлонг (Huang Yuanlong)</w:t>
      </w:r>
      <w:r w:rsidRPr="00994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D5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__</w:t>
      </w:r>
      <w:r w:rsidR="008E60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       </w:t>
      </w:r>
      <w:r w:rsidRPr="00994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579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Кадырова Чынаркан Кимсановна</w:t>
      </w:r>
      <w:r w:rsidRPr="00D5795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15AC39E2" w14:textId="77777777" w:rsidR="00FE6AA5" w:rsidRDefault="00FE6AA5" w:rsidP="00FE6A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A204C7" w14:textId="77777777" w:rsidR="00FE6AA5" w:rsidRDefault="00FE6AA5" w:rsidP="00FE6A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6FF5C5" w14:textId="0B354B9A" w:rsidR="00FE6AA5" w:rsidRPr="00D5795A" w:rsidRDefault="00AD2AD7" w:rsidP="00FE6A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795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к аттестату аккредитации</w:t>
      </w:r>
      <w:r w:rsidR="00FE6AA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FE6AA5" w:rsidRPr="00D5795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№  KG №417/КЦА.ИЛ.156</w:t>
      </w:r>
    </w:p>
    <w:p w14:paraId="30343B3F" w14:textId="77777777" w:rsidR="00FE6AA5" w:rsidRPr="00D5795A" w:rsidRDefault="00FE6AA5" w:rsidP="00FE6AA5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795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</w:t>
      </w:r>
      <w:r w:rsidRPr="00D5795A">
        <w:rPr>
          <w:rFonts w:ascii="Times New Roman" w:eastAsia="Times New Roman" w:hAnsi="Times New Roman" w:cs="Times New Roman"/>
          <w:sz w:val="18"/>
          <w:szCs w:val="18"/>
          <w:lang w:eastAsia="ru-RU"/>
        </w:rPr>
        <w:t>»_____</w:t>
      </w:r>
      <w:r w:rsidRPr="00D5795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  </w:t>
      </w:r>
      <w:r w:rsidRPr="00D5795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_202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</w:t>
      </w:r>
      <w:r w:rsidRPr="00D5795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</w:t>
      </w:r>
    </w:p>
    <w:p w14:paraId="55341604" w14:textId="5ED19E9A" w:rsidR="00AD2AD7" w:rsidRPr="00D5795A" w:rsidRDefault="00FE6AA5" w:rsidP="00FE6AA5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</w:p>
    <w:tbl>
      <w:tblPr>
        <w:tblW w:w="158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4820"/>
        <w:gridCol w:w="5245"/>
        <w:gridCol w:w="2381"/>
      </w:tblGrid>
      <w:tr w:rsidR="00C72E90" w:rsidRPr="00D5795A" w14:paraId="34BDF19D" w14:textId="77777777" w:rsidTr="00FE6AA5">
        <w:trPr>
          <w:trHeight w:val="183"/>
        </w:trPr>
        <w:tc>
          <w:tcPr>
            <w:tcW w:w="709" w:type="dxa"/>
            <w:shd w:val="clear" w:color="000000" w:fill="FFFFFF"/>
            <w:vAlign w:val="center"/>
          </w:tcPr>
          <w:p w14:paraId="7B6041CE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6C96556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41647D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shd w:val="clear" w:color="000000" w:fill="FFFFFF"/>
            <w:vAlign w:val="center"/>
          </w:tcPr>
          <w:p w14:paraId="52B8FDDB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14:paraId="1DEF8A5C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099BB00F" w14:textId="77777777" w:rsidR="00C72E90" w:rsidRPr="00D5795A" w:rsidRDefault="00C72E90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D2AD7" w:rsidRPr="00D5795A" w14:paraId="427D2D55" w14:textId="77777777" w:rsidTr="00FE6AA5">
        <w:trPr>
          <w:trHeight w:val="450"/>
        </w:trPr>
        <w:tc>
          <w:tcPr>
            <w:tcW w:w="709" w:type="dxa"/>
            <w:vMerge w:val="restart"/>
            <w:shd w:val="clear" w:color="000000" w:fill="FFFFFF"/>
            <w:vAlign w:val="center"/>
          </w:tcPr>
          <w:p w14:paraId="010880BA" w14:textId="77777777" w:rsidR="00AD2AD7" w:rsidRPr="00D5795A" w:rsidRDefault="00AD2AD7" w:rsidP="006006F4">
            <w:pPr>
              <w:pStyle w:val="aa"/>
              <w:numPr>
                <w:ilvl w:val="0"/>
                <w:numId w:val="8"/>
              </w:numPr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3E3F154B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1520C128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249ED17B" w14:textId="2FFA2302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Определение содержания оксида железа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val="en-US" w:eastAsia="ru-RU"/>
              </w:rPr>
              <w:t>III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)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val="en-US" w:eastAsia="ru-RU"/>
              </w:rPr>
              <w:t>Fe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vertAlign w:val="subscript"/>
                <w:lang w:eastAsia="ru-RU"/>
              </w:rPr>
              <w:t>2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val="en-US" w:eastAsia="ru-RU"/>
              </w:rPr>
              <w:t>O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vertAlign w:val="subscript"/>
                <w:lang w:eastAsia="ru-RU"/>
              </w:rPr>
              <w:t>3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</w:tcPr>
          <w:p w14:paraId="38BF1F6F" w14:textId="77777777" w:rsidR="00AD2AD7" w:rsidRPr="00D5795A" w:rsidRDefault="00AD2AD7" w:rsidP="00971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30.</w:t>
            </w:r>
          </w:p>
          <w:p w14:paraId="7BD72D21" w14:textId="316FF4DB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auto" w:fill="FFFFFF" w:themeFill="background1"/>
            <w:vAlign w:val="center"/>
          </w:tcPr>
          <w:p w14:paraId="08EB35D7" w14:textId="6DF3EEA2" w:rsidR="00AD2AD7" w:rsidRPr="00D5795A" w:rsidRDefault="008D7B3D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</w:t>
            </w:r>
            <w:r w:rsidR="00AD2AD7"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="001555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</w:t>
            </w:r>
            <w:r w:rsidR="003C1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D2AD7"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AD2AD7" w:rsidRPr="00D5795A" w14:paraId="134637DA" w14:textId="77777777" w:rsidTr="00FE6AA5">
        <w:trPr>
          <w:trHeight w:val="426"/>
        </w:trPr>
        <w:tc>
          <w:tcPr>
            <w:tcW w:w="709" w:type="dxa"/>
            <w:vMerge/>
            <w:shd w:val="clear" w:color="000000" w:fill="FFFFFF"/>
            <w:vAlign w:val="center"/>
          </w:tcPr>
          <w:p w14:paraId="051391DD" w14:textId="77777777" w:rsidR="00AD2AD7" w:rsidRPr="00D5795A" w:rsidRDefault="00AD2AD7" w:rsidP="006006F4">
            <w:pPr>
              <w:pStyle w:val="aa"/>
              <w:numPr>
                <w:ilvl w:val="0"/>
                <w:numId w:val="8"/>
              </w:num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5ACF801C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5728E2F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76C57D02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159B110" w14:textId="688006A0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п.11.2</w:t>
            </w:r>
            <w:r w:rsidR="006F3EA3" w:rsidRPr="00D5795A">
              <w:t xml:space="preserve"> 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комплекснометрический метод</w:t>
            </w:r>
          </w:p>
        </w:tc>
        <w:tc>
          <w:tcPr>
            <w:tcW w:w="2381" w:type="dxa"/>
            <w:vMerge/>
            <w:shd w:val="clear" w:color="auto" w:fill="FFFFFF" w:themeFill="background1"/>
            <w:vAlign w:val="center"/>
          </w:tcPr>
          <w:p w14:paraId="38EA658A" w14:textId="77777777" w:rsidR="00AD2AD7" w:rsidRPr="00D5795A" w:rsidRDefault="00AD2AD7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5984" w:rsidRPr="00D5795A" w14:paraId="415F8E96" w14:textId="77777777" w:rsidTr="00FE6AA5">
        <w:trPr>
          <w:trHeight w:val="225"/>
        </w:trPr>
        <w:tc>
          <w:tcPr>
            <w:tcW w:w="709" w:type="dxa"/>
            <w:vMerge w:val="restart"/>
            <w:shd w:val="clear" w:color="000000" w:fill="FFFFFF"/>
            <w:vAlign w:val="center"/>
          </w:tcPr>
          <w:p w14:paraId="75EAD66B" w14:textId="77777777" w:rsidR="00765984" w:rsidRPr="0003429E" w:rsidRDefault="00765984" w:rsidP="006006F4">
            <w:pPr>
              <w:pStyle w:val="aa"/>
              <w:numPr>
                <w:ilvl w:val="0"/>
                <w:numId w:val="8"/>
              </w:num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4D30C486" w14:textId="6A21EF2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Портландцементы</w:t>
            </w:r>
          </w:p>
          <w:p w14:paraId="32E093D8" w14:textId="2F9EB93A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(продолжение)</w:t>
            </w:r>
          </w:p>
          <w:p w14:paraId="62F03A0B" w14:textId="77777777" w:rsidR="00765984" w:rsidRPr="00D5795A" w:rsidRDefault="00765984" w:rsidP="006006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14:paraId="34EFB162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22266-2013</w:t>
            </w:r>
          </w:p>
          <w:p w14:paraId="6A74B9F7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31108-20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  <w:p w14:paraId="1B0F2FDE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 30515-2013</w:t>
            </w: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30AC2A25" w14:textId="013E999D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оксида кальция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CaO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8C83BD9" w14:textId="77777777" w:rsidR="00765984" w:rsidRPr="00D5795A" w:rsidRDefault="00765984" w:rsidP="0076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30.</w:t>
            </w:r>
          </w:p>
          <w:p w14:paraId="53DF27BC" w14:textId="3E98966A" w:rsidR="00765984" w:rsidRPr="00D5795A" w:rsidRDefault="00765984" w:rsidP="0076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auto" w:fill="FFFFFF" w:themeFill="background1"/>
            <w:vAlign w:val="center"/>
          </w:tcPr>
          <w:p w14:paraId="3304272C" w14:textId="36DD9C79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 – 70,0%</w:t>
            </w:r>
          </w:p>
        </w:tc>
      </w:tr>
      <w:tr w:rsidR="00765984" w:rsidRPr="00D5795A" w14:paraId="73808972" w14:textId="77777777" w:rsidTr="00FE6AA5">
        <w:trPr>
          <w:trHeight w:val="220"/>
        </w:trPr>
        <w:tc>
          <w:tcPr>
            <w:tcW w:w="709" w:type="dxa"/>
            <w:vMerge/>
            <w:shd w:val="clear" w:color="000000" w:fill="FFFFFF"/>
            <w:vAlign w:val="center"/>
          </w:tcPr>
          <w:p w14:paraId="75524921" w14:textId="77777777" w:rsidR="00765984" w:rsidRPr="00D5795A" w:rsidRDefault="00765984" w:rsidP="006006F4">
            <w:pPr>
              <w:pStyle w:val="aa"/>
              <w:numPr>
                <w:ilvl w:val="0"/>
                <w:numId w:val="8"/>
              </w:numPr>
              <w:jc w:val="center"/>
              <w:rPr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0CC7517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EB4E82B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2D3B9A5B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29D5BB7" w14:textId="56E9469F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п.10.2</w:t>
            </w:r>
            <w:r w:rsidR="006F3EA3" w:rsidRPr="00D5795A">
              <w:t xml:space="preserve"> 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комплекснометрический метод</w:t>
            </w:r>
          </w:p>
        </w:tc>
        <w:tc>
          <w:tcPr>
            <w:tcW w:w="2381" w:type="dxa"/>
            <w:vMerge/>
            <w:shd w:val="clear" w:color="auto" w:fill="FFFFFF" w:themeFill="background1"/>
            <w:vAlign w:val="center"/>
          </w:tcPr>
          <w:p w14:paraId="49D46055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5984" w:rsidRPr="00D5795A" w14:paraId="7357DBF8" w14:textId="77777777" w:rsidTr="00FE6AA5">
        <w:trPr>
          <w:trHeight w:val="135"/>
        </w:trPr>
        <w:tc>
          <w:tcPr>
            <w:tcW w:w="709" w:type="dxa"/>
            <w:vMerge/>
            <w:shd w:val="clear" w:color="000000" w:fill="FFFFFF"/>
            <w:vAlign w:val="center"/>
          </w:tcPr>
          <w:p w14:paraId="09EDF4E6" w14:textId="77777777" w:rsidR="00765984" w:rsidRPr="00D5795A" w:rsidRDefault="00765984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08D8DE52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2D59D33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57FC63D9" w14:textId="1A9B4902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оксида магния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MgO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AF1770B" w14:textId="77777777" w:rsidR="00765984" w:rsidRPr="00D5795A" w:rsidRDefault="00765984" w:rsidP="0076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30.</w:t>
            </w:r>
          </w:p>
          <w:p w14:paraId="01CD4283" w14:textId="70264CAE" w:rsidR="00765984" w:rsidRPr="00D5795A" w:rsidRDefault="00765984" w:rsidP="0076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000000" w:fill="FFFFFF"/>
            <w:vAlign w:val="center"/>
          </w:tcPr>
          <w:p w14:paraId="3A7D489F" w14:textId="1C324CF0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1,0 – </w:t>
            </w:r>
            <w:r w:rsidR="00FF0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,0%</w:t>
            </w:r>
          </w:p>
        </w:tc>
      </w:tr>
      <w:tr w:rsidR="00765984" w:rsidRPr="00D5795A" w14:paraId="288ECD32" w14:textId="77777777" w:rsidTr="00FE6AA5">
        <w:trPr>
          <w:trHeight w:val="315"/>
        </w:trPr>
        <w:tc>
          <w:tcPr>
            <w:tcW w:w="709" w:type="dxa"/>
            <w:vMerge/>
            <w:shd w:val="clear" w:color="000000" w:fill="FFFFFF"/>
            <w:vAlign w:val="center"/>
          </w:tcPr>
          <w:p w14:paraId="77380621" w14:textId="77777777" w:rsidR="00765984" w:rsidRPr="00D5795A" w:rsidRDefault="00765984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3B501DB8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B90EDE5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520319B2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BFDA1A5" w14:textId="6899EE95" w:rsidR="00765984" w:rsidRPr="00D5795A" w:rsidRDefault="00765984" w:rsidP="0076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п.10.2</w:t>
            </w:r>
            <w:r w:rsidR="006F3EA3" w:rsidRPr="00D5795A">
              <w:t xml:space="preserve"> 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комплекснометрический метод</w:t>
            </w:r>
          </w:p>
        </w:tc>
        <w:tc>
          <w:tcPr>
            <w:tcW w:w="2381" w:type="dxa"/>
            <w:vMerge/>
            <w:shd w:val="clear" w:color="000000" w:fill="FFFFFF"/>
            <w:vAlign w:val="center"/>
          </w:tcPr>
          <w:p w14:paraId="2C2F2AEF" w14:textId="77777777" w:rsidR="00765984" w:rsidRPr="00D5795A" w:rsidRDefault="0076598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F1333" w:rsidRPr="00D5795A" w14:paraId="17B3965C" w14:textId="77777777" w:rsidTr="00FE6AA5">
        <w:trPr>
          <w:trHeight w:val="240"/>
        </w:trPr>
        <w:tc>
          <w:tcPr>
            <w:tcW w:w="709" w:type="dxa"/>
            <w:vMerge/>
            <w:shd w:val="clear" w:color="000000" w:fill="FFFFFF"/>
            <w:vAlign w:val="center"/>
          </w:tcPr>
          <w:p w14:paraId="0C9EB2A2" w14:textId="77777777" w:rsidR="000F1333" w:rsidRPr="00D5795A" w:rsidRDefault="000F1333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3F3795CB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27A5547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3A26580A" w14:textId="3A019562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оксида серы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SO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ru-RU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  <w:lang w:eastAsia="ru-RU"/>
                </w:rPr>
                <m:t>)</m:t>
              </m:r>
            </m:oMath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ED3E85B" w14:textId="77777777" w:rsidR="000F1333" w:rsidRPr="00D5795A" w:rsidRDefault="000F1333" w:rsidP="000F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30.</w:t>
            </w:r>
          </w:p>
          <w:p w14:paraId="2E7C0DB1" w14:textId="4643FADB" w:rsidR="000F1333" w:rsidRPr="00D5795A" w:rsidRDefault="000F1333" w:rsidP="000F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000000" w:fill="FFFFFF"/>
            <w:vAlign w:val="center"/>
          </w:tcPr>
          <w:p w14:paraId="682612FE" w14:textId="3321D176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1,0 – </w:t>
            </w:r>
            <w:r w:rsidR="00FF0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,0%</w:t>
            </w:r>
          </w:p>
        </w:tc>
      </w:tr>
      <w:tr w:rsidR="000F1333" w:rsidRPr="00D5795A" w14:paraId="1475B7EB" w14:textId="77777777" w:rsidTr="00FE6AA5">
        <w:trPr>
          <w:trHeight w:val="205"/>
        </w:trPr>
        <w:tc>
          <w:tcPr>
            <w:tcW w:w="709" w:type="dxa"/>
            <w:vMerge/>
            <w:shd w:val="clear" w:color="000000" w:fill="FFFFFF"/>
            <w:vAlign w:val="center"/>
          </w:tcPr>
          <w:p w14:paraId="3162A217" w14:textId="77777777" w:rsidR="000F1333" w:rsidRPr="00D5795A" w:rsidRDefault="000F1333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2FF12419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102A175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6CF8DF31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29744E7" w14:textId="21D9259E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п.14.3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катио</w:t>
            </w:r>
            <w:r w:rsidR="003517B2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нито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вый метод</w:t>
            </w:r>
          </w:p>
        </w:tc>
        <w:tc>
          <w:tcPr>
            <w:tcW w:w="2381" w:type="dxa"/>
            <w:vMerge/>
            <w:shd w:val="clear" w:color="000000" w:fill="FFFFFF"/>
            <w:vAlign w:val="center"/>
          </w:tcPr>
          <w:p w14:paraId="203B0D30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F1333" w:rsidRPr="00D5795A" w14:paraId="28B7A3D8" w14:textId="77777777" w:rsidTr="00FE6AA5">
        <w:trPr>
          <w:trHeight w:val="557"/>
        </w:trPr>
        <w:tc>
          <w:tcPr>
            <w:tcW w:w="709" w:type="dxa"/>
            <w:vMerge/>
            <w:shd w:val="clear" w:color="000000" w:fill="FFFFFF"/>
            <w:vAlign w:val="center"/>
          </w:tcPr>
          <w:p w14:paraId="5F9BF31A" w14:textId="77777777" w:rsidR="000F1333" w:rsidRPr="00D5795A" w:rsidRDefault="000F1333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CCA28AC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728754D4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14:paraId="4CCE3D14" w14:textId="3177A135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содержания ион хлора (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Cl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F0A100B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МИ ЗАО «ЮКЦ» 21; МИ ЗАО «ЮКЦ» 30</w:t>
            </w:r>
          </w:p>
          <w:p w14:paraId="60163F6D" w14:textId="2AC3BA26" w:rsidR="000F1333" w:rsidRPr="00D5795A" w:rsidRDefault="000F1333" w:rsidP="000F1333">
            <w:pPr>
              <w:spacing w:after="0" w:line="240" w:lineRule="auto"/>
              <w:jc w:val="center"/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Рентгенофлуоресцентный метод</w:t>
            </w:r>
            <w:r w:rsidR="0003429E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 ГОСТ 5382-2019 п.23</w:t>
            </w:r>
          </w:p>
        </w:tc>
        <w:tc>
          <w:tcPr>
            <w:tcW w:w="2381" w:type="dxa"/>
            <w:vMerge w:val="restart"/>
            <w:shd w:val="clear" w:color="000000" w:fill="FFFFFF"/>
            <w:vAlign w:val="center"/>
          </w:tcPr>
          <w:p w14:paraId="21DF2BF2" w14:textId="6DAD9E66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 – 0,</w:t>
            </w:r>
            <w:r w:rsidR="008851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57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508C12BC" w14:textId="1D7AE87D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F1333" w:rsidRPr="00A6196B" w14:paraId="2828E3F1" w14:textId="77777777" w:rsidTr="00FE6AA5">
        <w:trPr>
          <w:trHeight w:val="349"/>
        </w:trPr>
        <w:tc>
          <w:tcPr>
            <w:tcW w:w="709" w:type="dxa"/>
            <w:vMerge/>
            <w:shd w:val="clear" w:color="000000" w:fill="FFFFFF"/>
            <w:vAlign w:val="center"/>
          </w:tcPr>
          <w:p w14:paraId="55124BA3" w14:textId="77777777" w:rsidR="000F1333" w:rsidRPr="00D5795A" w:rsidRDefault="000F1333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39EC7C77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06FA950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14:paraId="16BF31DD" w14:textId="77777777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E8AFEB" w14:textId="75E1CCB6" w:rsidR="000F1333" w:rsidRPr="00D5795A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5382-2019 п.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21.2 объемный арген</w:t>
            </w:r>
            <w:r w:rsid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т</w:t>
            </w:r>
            <w:r w:rsidR="006F3EA3" w:rsidRPr="00D5795A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ометрический метод</w:t>
            </w:r>
          </w:p>
        </w:tc>
        <w:tc>
          <w:tcPr>
            <w:tcW w:w="2381" w:type="dxa"/>
            <w:vMerge/>
            <w:shd w:val="clear" w:color="000000" w:fill="FFFFFF"/>
            <w:vAlign w:val="center"/>
          </w:tcPr>
          <w:p w14:paraId="5CB1B2E5" w14:textId="77777777" w:rsidR="000F1333" w:rsidRDefault="000F1333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1CF2" w:rsidRPr="00A6196B" w14:paraId="1594E4CB" w14:textId="77777777" w:rsidTr="00FE6AA5">
        <w:trPr>
          <w:trHeight w:val="481"/>
        </w:trPr>
        <w:tc>
          <w:tcPr>
            <w:tcW w:w="709" w:type="dxa"/>
            <w:vMerge/>
            <w:shd w:val="clear" w:color="000000" w:fill="FFFFFF"/>
            <w:vAlign w:val="center"/>
          </w:tcPr>
          <w:p w14:paraId="4BB50744" w14:textId="77777777" w:rsidR="00DD1CF2" w:rsidRPr="008D5EA4" w:rsidRDefault="00DD1CF2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AE48ECC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2D4712CF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AA95BDA" w14:textId="288A2D53" w:rsidR="00DD1CF2" w:rsidRPr="00DD1CF2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Определение прочности на сжатие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E358D10" w14:textId="7E07A2FF" w:rsidR="00DD1CF2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30744-2001 п.8.2.4</w:t>
            </w:r>
          </w:p>
          <w:p w14:paraId="17719AF9" w14:textId="719418BD" w:rsidR="00DD1CF2" w:rsidRDefault="00DD1CF2" w:rsidP="006006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Физико-механический метод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7C52F52E" w14:textId="2B8318E0" w:rsidR="00DD1CF2" w:rsidRPr="00C53FE7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10,0Мпа – 62,5МПа</w:t>
            </w:r>
          </w:p>
        </w:tc>
      </w:tr>
      <w:tr w:rsidR="00DD1CF2" w:rsidRPr="00A6196B" w14:paraId="61FCFD13" w14:textId="77777777" w:rsidTr="00FE6AA5">
        <w:trPr>
          <w:trHeight w:val="545"/>
        </w:trPr>
        <w:tc>
          <w:tcPr>
            <w:tcW w:w="709" w:type="dxa"/>
            <w:vMerge/>
            <w:shd w:val="clear" w:color="000000" w:fill="FFFFFF"/>
            <w:vAlign w:val="center"/>
          </w:tcPr>
          <w:p w14:paraId="799555B1" w14:textId="77777777" w:rsidR="00DD1CF2" w:rsidRPr="008D5EA4" w:rsidRDefault="00DD1CF2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1056CAC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7826E89C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7B698B2" w14:textId="57F98E76" w:rsidR="00DD1CF2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Определение начало схватывания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5B7B0CE" w14:textId="43EBE211" w:rsidR="00DD1CF2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</w:t>
            </w:r>
            <w:r w:rsidR="006006F4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ОСТ 30744-2001 п.6.2.2</w:t>
            </w:r>
          </w:p>
          <w:p w14:paraId="12A60C3D" w14:textId="43068383" w:rsidR="00DD1CF2" w:rsidRPr="00FD556F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Физико-механический метод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07304613" w14:textId="787E006C" w:rsidR="00DD1CF2" w:rsidRDefault="009645BC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  <w:r w:rsidR="00600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-300 мин</w:t>
            </w:r>
          </w:p>
        </w:tc>
      </w:tr>
      <w:tr w:rsidR="006006F4" w:rsidRPr="00A6196B" w14:paraId="12E63E9F" w14:textId="77777777" w:rsidTr="00FE6AA5">
        <w:trPr>
          <w:trHeight w:val="545"/>
        </w:trPr>
        <w:tc>
          <w:tcPr>
            <w:tcW w:w="709" w:type="dxa"/>
            <w:vMerge/>
            <w:shd w:val="clear" w:color="000000" w:fill="FFFFFF"/>
            <w:vAlign w:val="center"/>
          </w:tcPr>
          <w:p w14:paraId="0E978450" w14:textId="77777777" w:rsidR="006006F4" w:rsidRPr="008D5EA4" w:rsidRDefault="006006F4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65BBAFC7" w14:textId="77777777" w:rsidR="006006F4" w:rsidRPr="00A6196B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C534067" w14:textId="77777777" w:rsidR="006006F4" w:rsidRPr="00A6196B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50DAAAD3" w14:textId="26223995" w:rsidR="006006F4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Равномерность изменения объема (расширение)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B856A04" w14:textId="606835DB" w:rsidR="006006F4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30744-2001 п.7</w:t>
            </w:r>
          </w:p>
          <w:p w14:paraId="6FD840C8" w14:textId="0840F033" w:rsidR="006006F4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Физико-механический метод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563A3A95" w14:textId="0E182014" w:rsidR="006006F4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– 10,0мм</w:t>
            </w:r>
          </w:p>
        </w:tc>
      </w:tr>
      <w:tr w:rsidR="00DD1CF2" w:rsidRPr="00A6196B" w14:paraId="0E9FEB55" w14:textId="77777777" w:rsidTr="00FE6AA5">
        <w:trPr>
          <w:trHeight w:val="110"/>
        </w:trPr>
        <w:tc>
          <w:tcPr>
            <w:tcW w:w="709" w:type="dxa"/>
            <w:vMerge/>
            <w:shd w:val="clear" w:color="000000" w:fill="FFFFFF"/>
            <w:vAlign w:val="center"/>
          </w:tcPr>
          <w:p w14:paraId="6176CC22" w14:textId="77777777" w:rsidR="00DD1CF2" w:rsidRPr="008D5EA4" w:rsidRDefault="00DD1CF2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25821709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ABA7037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D6FAD72" w14:textId="76305F05" w:rsidR="00DD1CF2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Определение признаков ложного </w:t>
            </w:r>
            <w:r w:rsidR="00600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схватывания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05DC27C" w14:textId="18E70D98" w:rsidR="00DD1CF2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ГОСТ Р 56588-2015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17FAE13F" w14:textId="0F2F02CE" w:rsidR="00DD1CF2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0-50мм</w:t>
            </w:r>
          </w:p>
        </w:tc>
      </w:tr>
      <w:tr w:rsidR="00DD1CF2" w:rsidRPr="00A6196B" w14:paraId="615B5904" w14:textId="77777777" w:rsidTr="00FE6AA5">
        <w:trPr>
          <w:trHeight w:val="297"/>
        </w:trPr>
        <w:tc>
          <w:tcPr>
            <w:tcW w:w="709" w:type="dxa"/>
            <w:vMerge/>
            <w:shd w:val="clear" w:color="000000" w:fill="FFFFFF"/>
            <w:vAlign w:val="center"/>
          </w:tcPr>
          <w:p w14:paraId="763E33CE" w14:textId="77777777" w:rsidR="00DD1CF2" w:rsidRPr="008D5EA4" w:rsidRDefault="00DD1CF2" w:rsidP="006006F4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4B565B06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4AEED251" w14:textId="77777777" w:rsidR="00DD1CF2" w:rsidRPr="00A6196B" w:rsidRDefault="00DD1CF2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7073ECC" w14:textId="38BA3622" w:rsidR="00DD1CF2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ru-RU"/>
              </w:rPr>
              <w:t>Определение массовой доли добавок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3013D6F" w14:textId="77777777" w:rsidR="00DD1CF2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КМС ГОСТ Р 51795-2021 п.5.2</w:t>
            </w:r>
          </w:p>
          <w:p w14:paraId="7C00FBFC" w14:textId="1BDB1F62" w:rsidR="006006F4" w:rsidRDefault="006006F4" w:rsidP="0060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Метод кислотой растворимости</w:t>
            </w:r>
          </w:p>
        </w:tc>
        <w:tc>
          <w:tcPr>
            <w:tcW w:w="2381" w:type="dxa"/>
            <w:shd w:val="clear" w:color="000000" w:fill="FFFFFF"/>
            <w:vAlign w:val="center"/>
          </w:tcPr>
          <w:p w14:paraId="4CCFF79E" w14:textId="39D99D7E" w:rsidR="00DD1CF2" w:rsidRDefault="006006F4" w:rsidP="007A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0,0-</w:t>
            </w:r>
            <w:r w:rsidR="007A15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,0%</w:t>
            </w:r>
          </w:p>
        </w:tc>
      </w:tr>
    </w:tbl>
    <w:p w14:paraId="75839168" w14:textId="1AA31845" w:rsidR="00592938" w:rsidRDefault="00592938" w:rsidP="00FE6AA5">
      <w:pPr>
        <w:tabs>
          <w:tab w:val="left" w:pos="11766"/>
        </w:tabs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7A396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№ 1 Гибкость, касающаяся объекта/матрицы/пробы</w:t>
      </w:r>
      <w:r w:rsidR="007A396B" w:rsidRPr="007A396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;</w:t>
      </w:r>
      <w:r w:rsidRPr="007A396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№4 Гибкость, касающаяся метода</w:t>
      </w:r>
    </w:p>
    <w:p w14:paraId="4605BACF" w14:textId="77777777" w:rsidR="008E6015" w:rsidRDefault="00994AEA" w:rsidP="008E601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4AE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ИО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Генерального директора ЗАО «ЮКЦ»</w:t>
      </w:r>
      <w:r w:rsidRPr="00D5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E6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8E60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8E6015" w:rsidRPr="00D579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Начальник подразделения «Лаборатория и Контроль Качества»</w:t>
      </w:r>
    </w:p>
    <w:p w14:paraId="50F39A6B" w14:textId="7A2A0C2E" w:rsidR="00FE6AA5" w:rsidRDefault="00FE6AA5" w:rsidP="00FE6AA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2F9224" w14:textId="2DC160AC" w:rsidR="00CB2F5E" w:rsidRPr="00FE6AA5" w:rsidRDefault="00FE6AA5" w:rsidP="00FE6AA5">
      <w:pPr>
        <w:tabs>
          <w:tab w:val="left" w:pos="7938"/>
          <w:tab w:val="left" w:pos="10773"/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</w:t>
      </w:r>
      <w:r w:rsidR="003D5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994AE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Хуан Юанлонг (Huang Yuanlong)</w:t>
      </w:r>
      <w:r w:rsidRPr="00994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="00994AEA" w:rsidRPr="00D579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__</w:t>
      </w:r>
      <w:r w:rsidR="003D5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       </w:t>
      </w:r>
      <w:r w:rsidR="00994AEA" w:rsidRPr="00994A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5795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Кадырова Чынаркан Кимсановна</w:t>
      </w:r>
      <w:r w:rsidRPr="00D5795A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6EF87464" w14:textId="4C960555" w:rsidR="00FE6AA5" w:rsidRDefault="00FE6AA5" w:rsidP="006D17B3">
      <w:pPr>
        <w:shd w:val="clear" w:color="auto" w:fill="FFFFFF"/>
        <w:tabs>
          <w:tab w:val="left" w:pos="7938"/>
          <w:tab w:val="left" w:pos="10773"/>
          <w:tab w:val="left" w:pos="11624"/>
        </w:tabs>
        <w:spacing w:after="0" w:line="240" w:lineRule="auto"/>
        <w:ind w:left="1416" w:right="-739" w:hanging="14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E6AA5" w:rsidSect="005D3D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2296" w14:textId="77777777" w:rsidR="00972C04" w:rsidRDefault="00972C04" w:rsidP="008D5EA4">
      <w:pPr>
        <w:spacing w:after="0" w:line="240" w:lineRule="auto"/>
      </w:pPr>
      <w:r>
        <w:separator/>
      </w:r>
    </w:p>
  </w:endnote>
  <w:endnote w:type="continuationSeparator" w:id="0">
    <w:p w14:paraId="0A2BB2E9" w14:textId="77777777" w:rsidR="00972C04" w:rsidRDefault="00972C04" w:rsidP="008D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</w:rPr>
      <w:id w:val="-1311242215"/>
      <w:docPartObj>
        <w:docPartGallery w:val="Page Numbers (Bottom of Page)"/>
        <w:docPartUnique/>
      </w:docPartObj>
    </w:sdtPr>
    <w:sdtEndPr/>
    <w:sdtContent>
      <w:p w14:paraId="14938C7D" w14:textId="00229296" w:rsidR="00487AF9" w:rsidRPr="007377EC" w:rsidRDefault="00487AF9" w:rsidP="007377EC">
        <w:pPr>
          <w:pStyle w:val="a5"/>
          <w:jc w:val="right"/>
          <w:rPr>
            <w:rFonts w:ascii="Times New Roman" w:hAnsi="Times New Roman" w:cs="Times New Roman"/>
            <w:sz w:val="16"/>
          </w:rPr>
        </w:pPr>
        <w:r w:rsidRPr="007377EC">
          <w:rPr>
            <w:rFonts w:ascii="Times New Roman" w:hAnsi="Times New Roman" w:cs="Times New Roman"/>
            <w:sz w:val="16"/>
          </w:rPr>
          <w:t xml:space="preserve">стр </w:t>
        </w:r>
        <w:r w:rsidRPr="007377EC">
          <w:rPr>
            <w:rFonts w:ascii="Times New Roman" w:hAnsi="Times New Roman" w:cs="Times New Roman"/>
            <w:sz w:val="16"/>
          </w:rPr>
          <w:fldChar w:fldCharType="begin"/>
        </w:r>
        <w:r w:rsidRPr="007377EC">
          <w:rPr>
            <w:rFonts w:ascii="Times New Roman" w:hAnsi="Times New Roman" w:cs="Times New Roman"/>
            <w:sz w:val="16"/>
          </w:rPr>
          <w:instrText>PAGE   \* MERGEFORMAT</w:instrText>
        </w:r>
        <w:r w:rsidRPr="007377EC">
          <w:rPr>
            <w:rFonts w:ascii="Times New Roman" w:hAnsi="Times New Roman" w:cs="Times New Roman"/>
            <w:sz w:val="16"/>
          </w:rPr>
          <w:fldChar w:fldCharType="separate"/>
        </w:r>
        <w:r w:rsidR="009645BC">
          <w:rPr>
            <w:rFonts w:ascii="Times New Roman" w:hAnsi="Times New Roman" w:cs="Times New Roman"/>
            <w:noProof/>
            <w:sz w:val="16"/>
          </w:rPr>
          <w:t>2</w:t>
        </w:r>
        <w:r w:rsidRPr="007377EC">
          <w:rPr>
            <w:rFonts w:ascii="Times New Roman" w:hAnsi="Times New Roman" w:cs="Times New Roman"/>
            <w:sz w:val="16"/>
          </w:rPr>
          <w:fldChar w:fldCharType="end"/>
        </w:r>
        <w:r w:rsidR="00B25EF2">
          <w:rPr>
            <w:rFonts w:ascii="Times New Roman" w:hAnsi="Times New Roman" w:cs="Times New Roman"/>
            <w:sz w:val="16"/>
          </w:rPr>
          <w:t xml:space="preserve"> из </w:t>
        </w:r>
        <w:r w:rsidR="009A1C98">
          <w:rPr>
            <w:rFonts w:ascii="Times New Roman" w:hAnsi="Times New Roman" w:cs="Times New Roman"/>
            <w:sz w:val="16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990" w14:textId="2639D5F3" w:rsidR="00B25EF2" w:rsidRPr="00B25EF2" w:rsidRDefault="00B25EF2" w:rsidP="00B25EF2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B25EF2">
      <w:rPr>
        <w:rFonts w:ascii="Times New Roman" w:hAnsi="Times New Roman" w:cs="Times New Roman"/>
        <w:sz w:val="16"/>
        <w:szCs w:val="16"/>
      </w:rPr>
      <w:t xml:space="preserve">стр. </w:t>
    </w:r>
    <w:sdt>
      <w:sdtPr>
        <w:rPr>
          <w:rFonts w:ascii="Times New Roman" w:hAnsi="Times New Roman" w:cs="Times New Roman"/>
          <w:sz w:val="16"/>
          <w:szCs w:val="16"/>
        </w:rPr>
        <w:id w:val="-219677185"/>
        <w:docPartObj>
          <w:docPartGallery w:val="Page Numbers (Bottom of Page)"/>
          <w:docPartUnique/>
        </w:docPartObj>
      </w:sdtPr>
      <w:sdtEndPr/>
      <w:sdtContent>
        <w:r w:rsidRPr="00B25EF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25EF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25EF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645BC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25EF2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  <w:r w:rsidRPr="00B25EF2">
      <w:rPr>
        <w:rFonts w:ascii="Times New Roman" w:hAnsi="Times New Roman" w:cs="Times New Roman"/>
        <w:sz w:val="16"/>
        <w:szCs w:val="16"/>
      </w:rPr>
      <w:t xml:space="preserve"> из </w:t>
    </w:r>
    <w:r w:rsidR="009A1C98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DC2F" w14:textId="77777777" w:rsidR="00972C04" w:rsidRDefault="00972C04" w:rsidP="008D5EA4">
      <w:pPr>
        <w:spacing w:after="0" w:line="240" w:lineRule="auto"/>
      </w:pPr>
      <w:r>
        <w:separator/>
      </w:r>
    </w:p>
  </w:footnote>
  <w:footnote w:type="continuationSeparator" w:id="0">
    <w:p w14:paraId="20D4DB59" w14:textId="77777777" w:rsidR="00972C04" w:rsidRDefault="00972C04" w:rsidP="008D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959" w:type="dxa"/>
      <w:tblLook w:val="04A0" w:firstRow="1" w:lastRow="0" w:firstColumn="1" w:lastColumn="0" w:noHBand="0" w:noVBand="1"/>
    </w:tblPr>
    <w:tblGrid>
      <w:gridCol w:w="2268"/>
      <w:gridCol w:w="3969"/>
      <w:gridCol w:w="1378"/>
      <w:gridCol w:w="1335"/>
      <w:gridCol w:w="1530"/>
      <w:gridCol w:w="1427"/>
    </w:tblGrid>
    <w:tr w:rsidR="004A50FA" w:rsidRPr="00CC115E" w14:paraId="342019BA" w14:textId="77777777" w:rsidTr="00B86E7E">
      <w:trPr>
        <w:trHeight w:val="240"/>
      </w:trPr>
      <w:tc>
        <w:tcPr>
          <w:tcW w:w="2268" w:type="dxa"/>
          <w:vMerge w:val="restart"/>
          <w:vAlign w:val="center"/>
        </w:tcPr>
        <w:p w14:paraId="3D97CDF8" w14:textId="70952A24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115E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drawing>
              <wp:inline distT="0" distB="0" distL="0" distR="0" wp14:anchorId="2E1E1319" wp14:editId="52CF69BE">
                <wp:extent cx="1200150" cy="657225"/>
                <wp:effectExtent l="0" t="0" r="0" b="9525"/>
                <wp:docPr id="4" name="Рисунок 4" descr="Описание: d:\Users\imirzamahmudov\Desktop\Аккредитация ЛиКК\эмбл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1" descr="Описание: d:\Users\imirzamahmudov\Desktop\Аккредитация ЛиКК\эмблема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03C5790A" w14:textId="77777777" w:rsidR="004A50FA" w:rsidRPr="00CC115E" w:rsidRDefault="004A50FA" w:rsidP="004A50F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Лаборатория и контроль качества</w:t>
          </w:r>
        </w:p>
        <w:p w14:paraId="49C13539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ЗАО «ЮКЦ»</w:t>
          </w:r>
        </w:p>
      </w:tc>
      <w:tc>
        <w:tcPr>
          <w:tcW w:w="5670" w:type="dxa"/>
          <w:gridSpan w:val="4"/>
          <w:vAlign w:val="center"/>
        </w:tcPr>
        <w:p w14:paraId="14239537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Код документа: ОА ЛиКК</w:t>
          </w:r>
        </w:p>
      </w:tc>
    </w:tr>
    <w:tr w:rsidR="004A50FA" w:rsidRPr="00CC115E" w14:paraId="4799B4A7" w14:textId="77777777" w:rsidTr="00B86E7E">
      <w:trPr>
        <w:trHeight w:val="465"/>
      </w:trPr>
      <w:tc>
        <w:tcPr>
          <w:tcW w:w="2268" w:type="dxa"/>
          <w:vMerge/>
        </w:tcPr>
        <w:p w14:paraId="4E87B7A1" w14:textId="77777777" w:rsidR="004A50FA" w:rsidRPr="00CC115E" w:rsidRDefault="004A50FA" w:rsidP="004A50FA">
          <w:pPr>
            <w:pStyle w:val="a3"/>
            <w:rPr>
              <w:rFonts w:ascii="Times New Roman" w:hAnsi="Times New Roman" w:cs="Times New Roman"/>
              <w:noProof/>
              <w:sz w:val="16"/>
              <w:szCs w:val="16"/>
            </w:rPr>
          </w:pPr>
        </w:p>
      </w:tc>
      <w:tc>
        <w:tcPr>
          <w:tcW w:w="3969" w:type="dxa"/>
          <w:vMerge/>
        </w:tcPr>
        <w:p w14:paraId="479C8B22" w14:textId="77777777" w:rsidR="004A50FA" w:rsidRPr="00CC115E" w:rsidRDefault="004A50FA" w:rsidP="004A50FA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5670" w:type="dxa"/>
          <w:gridSpan w:val="4"/>
          <w:vAlign w:val="center"/>
        </w:tcPr>
        <w:p w14:paraId="5B92638D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Наименование документа:</w:t>
          </w:r>
        </w:p>
        <w:p w14:paraId="1A020E03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Область аккредитации ЛиКК</w:t>
          </w:r>
        </w:p>
        <w:p w14:paraId="5BE0513F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 xml:space="preserve">По ГОСТ </w:t>
          </w: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ISO</w:t>
          </w:r>
          <w:r w:rsidRPr="00CC115E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IEC</w:t>
          </w:r>
          <w:r w:rsidRPr="00CC115E">
            <w:rPr>
              <w:rFonts w:ascii="Times New Roman" w:hAnsi="Times New Roman" w:cs="Times New Roman"/>
              <w:sz w:val="16"/>
              <w:szCs w:val="16"/>
            </w:rPr>
            <w:t xml:space="preserve"> 17025</w:t>
          </w:r>
        </w:p>
      </w:tc>
    </w:tr>
    <w:tr w:rsidR="004A50FA" w:rsidRPr="00CC115E" w14:paraId="2748C799" w14:textId="77777777" w:rsidTr="00B86E7E">
      <w:trPr>
        <w:trHeight w:val="315"/>
      </w:trPr>
      <w:tc>
        <w:tcPr>
          <w:tcW w:w="2268" w:type="dxa"/>
          <w:vMerge/>
        </w:tcPr>
        <w:p w14:paraId="6EB4518B" w14:textId="77777777" w:rsidR="004A50FA" w:rsidRPr="00CC115E" w:rsidRDefault="004A50FA" w:rsidP="004A50FA">
          <w:pPr>
            <w:pStyle w:val="a3"/>
            <w:rPr>
              <w:rFonts w:ascii="Times New Roman" w:hAnsi="Times New Roman" w:cs="Times New Roman"/>
              <w:noProof/>
              <w:sz w:val="16"/>
              <w:szCs w:val="16"/>
            </w:rPr>
          </w:pPr>
        </w:p>
      </w:tc>
      <w:tc>
        <w:tcPr>
          <w:tcW w:w="3969" w:type="dxa"/>
          <w:vMerge/>
        </w:tcPr>
        <w:p w14:paraId="16A92A66" w14:textId="77777777" w:rsidR="004A50FA" w:rsidRPr="00CC115E" w:rsidRDefault="004A50FA" w:rsidP="004A50FA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1378" w:type="dxa"/>
          <w:vAlign w:val="center"/>
        </w:tcPr>
        <w:p w14:paraId="72CC49EB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издание</w:t>
          </w:r>
        </w:p>
      </w:tc>
      <w:tc>
        <w:tcPr>
          <w:tcW w:w="1335" w:type="dxa"/>
          <w:vAlign w:val="center"/>
        </w:tcPr>
        <w:p w14:paraId="223CA56C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2</w:t>
          </w:r>
        </w:p>
      </w:tc>
      <w:tc>
        <w:tcPr>
          <w:tcW w:w="1530" w:type="dxa"/>
          <w:vAlign w:val="center"/>
        </w:tcPr>
        <w:p w14:paraId="0BA2ED30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</w:rPr>
            <w:t>Дата введения</w:t>
          </w:r>
        </w:p>
      </w:tc>
      <w:tc>
        <w:tcPr>
          <w:tcW w:w="1427" w:type="dxa"/>
          <w:vAlign w:val="center"/>
        </w:tcPr>
        <w:p w14:paraId="047212D2" w14:textId="77777777" w:rsidR="004A50FA" w:rsidRPr="00CC115E" w:rsidRDefault="004A50FA" w:rsidP="004A50F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22</w:t>
          </w:r>
          <w:r w:rsidRPr="00CC115E">
            <w:rPr>
              <w:rFonts w:ascii="Times New Roman" w:hAnsi="Times New Roman" w:cs="Times New Roman"/>
              <w:sz w:val="16"/>
              <w:szCs w:val="16"/>
            </w:rPr>
            <w:t>.0</w:t>
          </w: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7</w:t>
          </w:r>
          <w:r w:rsidRPr="00CC115E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Pr="00CC115E">
            <w:rPr>
              <w:rFonts w:ascii="Times New Roman" w:hAnsi="Times New Roman" w:cs="Times New Roman"/>
              <w:sz w:val="16"/>
              <w:szCs w:val="16"/>
              <w:lang w:val="en-US"/>
            </w:rPr>
            <w:t>4</w:t>
          </w:r>
          <w:r w:rsidRPr="00CC115E">
            <w:rPr>
              <w:rFonts w:ascii="Times New Roman" w:hAnsi="Times New Roman" w:cs="Times New Roman"/>
              <w:sz w:val="16"/>
              <w:szCs w:val="16"/>
            </w:rPr>
            <w:t>г.</w:t>
          </w:r>
        </w:p>
      </w:tc>
    </w:tr>
  </w:tbl>
  <w:p w14:paraId="2AB2D723" w14:textId="77777777" w:rsidR="00487AF9" w:rsidRPr="008D5EA4" w:rsidRDefault="00487AF9">
    <w:pPr>
      <w:pStyle w:val="a3"/>
      <w:rPr>
        <w:rFonts w:ascii="Times New Roman" w:hAnsi="Times New Roman" w:cs="Times New Roman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1242" w:type="dxa"/>
      <w:tblLook w:val="04A0" w:firstRow="1" w:lastRow="0" w:firstColumn="1" w:lastColumn="0" w:noHBand="0" w:noVBand="1"/>
    </w:tblPr>
    <w:tblGrid>
      <w:gridCol w:w="2106"/>
      <w:gridCol w:w="2551"/>
      <w:gridCol w:w="1276"/>
      <w:gridCol w:w="850"/>
      <w:gridCol w:w="3001"/>
      <w:gridCol w:w="1427"/>
    </w:tblGrid>
    <w:tr w:rsidR="00765C66" w:rsidRPr="00CB2F5E" w14:paraId="7911523D" w14:textId="77777777" w:rsidTr="00AD2AD7">
      <w:trPr>
        <w:trHeight w:val="240"/>
      </w:trPr>
      <w:tc>
        <w:tcPr>
          <w:tcW w:w="1560" w:type="dxa"/>
          <w:vMerge w:val="restart"/>
          <w:vAlign w:val="center"/>
        </w:tcPr>
        <w:p w14:paraId="645297BA" w14:textId="7777777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B2F5E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drawing>
              <wp:inline distT="0" distB="0" distL="0" distR="0" wp14:anchorId="161DA04B" wp14:editId="099B209C">
                <wp:extent cx="1200150" cy="657225"/>
                <wp:effectExtent l="0" t="0" r="0" b="9525"/>
                <wp:docPr id="8" name="Рисунок 8" descr="Описание: d:\Users\imirzamahmudov\Desktop\Аккредитация ЛиКК\эмблем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1" descr="Описание: d:\Users\imirzamahmudov\Desktop\Аккредитация ЛиКК\эмблема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Merge w:val="restart"/>
          <w:vAlign w:val="center"/>
        </w:tcPr>
        <w:p w14:paraId="4F93978E" w14:textId="77777777" w:rsidR="00765C66" w:rsidRPr="00CB2F5E" w:rsidRDefault="00765C66" w:rsidP="00765C66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Лаборатория и контроль качества</w:t>
          </w:r>
        </w:p>
        <w:p w14:paraId="6C2A0C62" w14:textId="7777777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ЗАО «ЮКЦ»</w:t>
          </w:r>
        </w:p>
      </w:tc>
      <w:tc>
        <w:tcPr>
          <w:tcW w:w="6554" w:type="dxa"/>
          <w:gridSpan w:val="4"/>
          <w:vAlign w:val="center"/>
        </w:tcPr>
        <w:p w14:paraId="2429F7BA" w14:textId="4BDC338D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Код документа: ОА ЛиКК</w:t>
          </w:r>
        </w:p>
      </w:tc>
    </w:tr>
    <w:tr w:rsidR="00765C66" w:rsidRPr="00CB2F5E" w14:paraId="23F51ECF" w14:textId="77777777" w:rsidTr="00AD2AD7">
      <w:trPr>
        <w:trHeight w:val="465"/>
      </w:trPr>
      <w:tc>
        <w:tcPr>
          <w:tcW w:w="1560" w:type="dxa"/>
          <w:vMerge/>
        </w:tcPr>
        <w:p w14:paraId="288CECCA" w14:textId="77777777" w:rsidR="00765C66" w:rsidRPr="00CB2F5E" w:rsidRDefault="00765C66" w:rsidP="00765C66">
          <w:pPr>
            <w:pStyle w:val="a3"/>
            <w:rPr>
              <w:rFonts w:ascii="Times New Roman" w:hAnsi="Times New Roman" w:cs="Times New Roman"/>
              <w:noProof/>
              <w:sz w:val="16"/>
              <w:szCs w:val="16"/>
            </w:rPr>
          </w:pPr>
        </w:p>
      </w:tc>
      <w:tc>
        <w:tcPr>
          <w:tcW w:w="2551" w:type="dxa"/>
          <w:vMerge/>
        </w:tcPr>
        <w:p w14:paraId="4164DA53" w14:textId="77777777" w:rsidR="00765C66" w:rsidRPr="00CB2F5E" w:rsidRDefault="00765C66" w:rsidP="00765C66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6554" w:type="dxa"/>
          <w:gridSpan w:val="4"/>
          <w:vAlign w:val="center"/>
        </w:tcPr>
        <w:p w14:paraId="55186CEE" w14:textId="7777777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Наименование документа:</w:t>
          </w:r>
        </w:p>
        <w:p w14:paraId="59FDDF4D" w14:textId="339A1715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Область аккредитации ЛиКК</w:t>
          </w:r>
        </w:p>
        <w:p w14:paraId="1CD14948" w14:textId="7FE61C3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 xml:space="preserve">По ГОСТ </w:t>
          </w: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ISO</w:t>
          </w:r>
          <w:r w:rsidRPr="00CB2F5E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IEC</w:t>
          </w:r>
          <w:r w:rsidRPr="00CB2F5E">
            <w:rPr>
              <w:rFonts w:ascii="Times New Roman" w:hAnsi="Times New Roman" w:cs="Times New Roman"/>
              <w:sz w:val="16"/>
              <w:szCs w:val="16"/>
            </w:rPr>
            <w:t xml:space="preserve"> 17025</w:t>
          </w:r>
        </w:p>
      </w:tc>
    </w:tr>
    <w:tr w:rsidR="00765C66" w:rsidRPr="00CB2F5E" w14:paraId="6ADF5DC8" w14:textId="77777777" w:rsidTr="00AD2AD7">
      <w:trPr>
        <w:trHeight w:val="315"/>
      </w:trPr>
      <w:tc>
        <w:tcPr>
          <w:tcW w:w="1560" w:type="dxa"/>
          <w:vMerge/>
        </w:tcPr>
        <w:p w14:paraId="0DABA1E6" w14:textId="77777777" w:rsidR="00765C66" w:rsidRPr="00CB2F5E" w:rsidRDefault="00765C66" w:rsidP="00765C66">
          <w:pPr>
            <w:pStyle w:val="a3"/>
            <w:rPr>
              <w:rFonts w:ascii="Times New Roman" w:hAnsi="Times New Roman" w:cs="Times New Roman"/>
              <w:noProof/>
              <w:sz w:val="16"/>
              <w:szCs w:val="16"/>
            </w:rPr>
          </w:pPr>
        </w:p>
      </w:tc>
      <w:tc>
        <w:tcPr>
          <w:tcW w:w="2551" w:type="dxa"/>
          <w:vMerge/>
        </w:tcPr>
        <w:p w14:paraId="0C6EBEF6" w14:textId="77777777" w:rsidR="00765C66" w:rsidRPr="00CB2F5E" w:rsidRDefault="00765C66" w:rsidP="00765C66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vAlign w:val="center"/>
        </w:tcPr>
        <w:p w14:paraId="0FA0A502" w14:textId="7777777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издание</w:t>
          </w:r>
        </w:p>
      </w:tc>
      <w:tc>
        <w:tcPr>
          <w:tcW w:w="850" w:type="dxa"/>
          <w:vAlign w:val="center"/>
        </w:tcPr>
        <w:p w14:paraId="20E6F5B3" w14:textId="23B39CBE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2</w:t>
          </w:r>
        </w:p>
      </w:tc>
      <w:tc>
        <w:tcPr>
          <w:tcW w:w="3001" w:type="dxa"/>
          <w:vAlign w:val="center"/>
        </w:tcPr>
        <w:p w14:paraId="576CA1CD" w14:textId="77777777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</w:rPr>
            <w:t>Дата введения</w:t>
          </w:r>
        </w:p>
      </w:tc>
      <w:tc>
        <w:tcPr>
          <w:tcW w:w="1427" w:type="dxa"/>
          <w:vAlign w:val="center"/>
        </w:tcPr>
        <w:p w14:paraId="7D882423" w14:textId="4316AADF" w:rsidR="00765C66" w:rsidRPr="00CB2F5E" w:rsidRDefault="00765C66" w:rsidP="00765C66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22</w:t>
          </w:r>
          <w:r w:rsidRPr="00CB2F5E">
            <w:rPr>
              <w:rFonts w:ascii="Times New Roman" w:hAnsi="Times New Roman" w:cs="Times New Roman"/>
              <w:sz w:val="16"/>
              <w:szCs w:val="16"/>
            </w:rPr>
            <w:t>.0</w:t>
          </w: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7</w:t>
          </w:r>
          <w:r w:rsidRPr="00CB2F5E">
            <w:rPr>
              <w:rFonts w:ascii="Times New Roman" w:hAnsi="Times New Roman" w:cs="Times New Roman"/>
              <w:sz w:val="16"/>
              <w:szCs w:val="16"/>
            </w:rPr>
            <w:t>.202</w:t>
          </w:r>
          <w:r w:rsidRPr="00CB2F5E">
            <w:rPr>
              <w:rFonts w:ascii="Times New Roman" w:hAnsi="Times New Roman" w:cs="Times New Roman"/>
              <w:sz w:val="16"/>
              <w:szCs w:val="16"/>
              <w:lang w:val="en-US"/>
            </w:rPr>
            <w:t>4</w:t>
          </w:r>
          <w:r w:rsidRPr="00CB2F5E">
            <w:rPr>
              <w:rFonts w:ascii="Times New Roman" w:hAnsi="Times New Roman" w:cs="Times New Roman"/>
              <w:sz w:val="16"/>
              <w:szCs w:val="16"/>
            </w:rPr>
            <w:t>г.</w:t>
          </w:r>
        </w:p>
      </w:tc>
    </w:tr>
  </w:tbl>
  <w:p w14:paraId="19943B2D" w14:textId="77777777" w:rsidR="00487AF9" w:rsidRPr="005D3D25" w:rsidRDefault="00487AF9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76B"/>
    <w:multiLevelType w:val="hybridMultilevel"/>
    <w:tmpl w:val="B7CA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01F3"/>
    <w:multiLevelType w:val="hybridMultilevel"/>
    <w:tmpl w:val="E89E924E"/>
    <w:lvl w:ilvl="0" w:tplc="226A9C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58FD"/>
    <w:multiLevelType w:val="hybridMultilevel"/>
    <w:tmpl w:val="BC3E0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20DC1"/>
    <w:multiLevelType w:val="hybridMultilevel"/>
    <w:tmpl w:val="0ABC188C"/>
    <w:lvl w:ilvl="0" w:tplc="7E9CA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B5E"/>
    <w:multiLevelType w:val="hybridMultilevel"/>
    <w:tmpl w:val="1C1A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C4EE1"/>
    <w:multiLevelType w:val="hybridMultilevel"/>
    <w:tmpl w:val="BD46BD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D7FE8"/>
    <w:multiLevelType w:val="hybridMultilevel"/>
    <w:tmpl w:val="B4C212A6"/>
    <w:lvl w:ilvl="0" w:tplc="D2EAF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068A"/>
    <w:multiLevelType w:val="hybridMultilevel"/>
    <w:tmpl w:val="BC3E05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A7"/>
    <w:rsid w:val="00000758"/>
    <w:rsid w:val="00004C3F"/>
    <w:rsid w:val="000052B0"/>
    <w:rsid w:val="000073F4"/>
    <w:rsid w:val="00012CB1"/>
    <w:rsid w:val="00013F69"/>
    <w:rsid w:val="00025751"/>
    <w:rsid w:val="00030B62"/>
    <w:rsid w:val="00031548"/>
    <w:rsid w:val="000315AE"/>
    <w:rsid w:val="0003429E"/>
    <w:rsid w:val="00034AB7"/>
    <w:rsid w:val="00034EF3"/>
    <w:rsid w:val="000367A7"/>
    <w:rsid w:val="00036A05"/>
    <w:rsid w:val="00037D52"/>
    <w:rsid w:val="00043C19"/>
    <w:rsid w:val="00047B5C"/>
    <w:rsid w:val="0005325F"/>
    <w:rsid w:val="00055259"/>
    <w:rsid w:val="00056EB1"/>
    <w:rsid w:val="00057147"/>
    <w:rsid w:val="00060A35"/>
    <w:rsid w:val="00063FF5"/>
    <w:rsid w:val="00065A88"/>
    <w:rsid w:val="0006718C"/>
    <w:rsid w:val="00067921"/>
    <w:rsid w:val="00071DA0"/>
    <w:rsid w:val="00075E66"/>
    <w:rsid w:val="00076DD8"/>
    <w:rsid w:val="00077965"/>
    <w:rsid w:val="00081556"/>
    <w:rsid w:val="00083B96"/>
    <w:rsid w:val="0009060D"/>
    <w:rsid w:val="00095439"/>
    <w:rsid w:val="00096C93"/>
    <w:rsid w:val="000A3B64"/>
    <w:rsid w:val="000A60B9"/>
    <w:rsid w:val="000A7BCB"/>
    <w:rsid w:val="000B1636"/>
    <w:rsid w:val="000B1F02"/>
    <w:rsid w:val="000B2060"/>
    <w:rsid w:val="000B23E0"/>
    <w:rsid w:val="000B283D"/>
    <w:rsid w:val="000B43A9"/>
    <w:rsid w:val="000B6F4B"/>
    <w:rsid w:val="000C5996"/>
    <w:rsid w:val="000D3349"/>
    <w:rsid w:val="000D4EEA"/>
    <w:rsid w:val="000F1333"/>
    <w:rsid w:val="000F6B02"/>
    <w:rsid w:val="00100D4D"/>
    <w:rsid w:val="00103F75"/>
    <w:rsid w:val="0010753D"/>
    <w:rsid w:val="00113A46"/>
    <w:rsid w:val="00113FD4"/>
    <w:rsid w:val="00123510"/>
    <w:rsid w:val="001301CA"/>
    <w:rsid w:val="001463E2"/>
    <w:rsid w:val="00150EF3"/>
    <w:rsid w:val="00151A15"/>
    <w:rsid w:val="00151AC7"/>
    <w:rsid w:val="00155581"/>
    <w:rsid w:val="0016110C"/>
    <w:rsid w:val="001651CE"/>
    <w:rsid w:val="00170759"/>
    <w:rsid w:val="001725F7"/>
    <w:rsid w:val="001746CE"/>
    <w:rsid w:val="001757A6"/>
    <w:rsid w:val="001947A9"/>
    <w:rsid w:val="00197C78"/>
    <w:rsid w:val="001A73B2"/>
    <w:rsid w:val="001B4817"/>
    <w:rsid w:val="001B5750"/>
    <w:rsid w:val="001B6054"/>
    <w:rsid w:val="001B70DB"/>
    <w:rsid w:val="001C06C8"/>
    <w:rsid w:val="001C34E5"/>
    <w:rsid w:val="001D215F"/>
    <w:rsid w:val="001D24A9"/>
    <w:rsid w:val="001D28F3"/>
    <w:rsid w:val="001D5BCE"/>
    <w:rsid w:val="001D6E50"/>
    <w:rsid w:val="001E35E8"/>
    <w:rsid w:val="001E3B8F"/>
    <w:rsid w:val="001E6D5F"/>
    <w:rsid w:val="001F5550"/>
    <w:rsid w:val="001F77AE"/>
    <w:rsid w:val="00201B57"/>
    <w:rsid w:val="00203C93"/>
    <w:rsid w:val="00205471"/>
    <w:rsid w:val="002054BB"/>
    <w:rsid w:val="002102E2"/>
    <w:rsid w:val="0021091A"/>
    <w:rsid w:val="002173A5"/>
    <w:rsid w:val="002218A9"/>
    <w:rsid w:val="002355E8"/>
    <w:rsid w:val="00240827"/>
    <w:rsid w:val="002449FA"/>
    <w:rsid w:val="0024670F"/>
    <w:rsid w:val="00246965"/>
    <w:rsid w:val="00247B22"/>
    <w:rsid w:val="00247D93"/>
    <w:rsid w:val="00253FFB"/>
    <w:rsid w:val="00254AC2"/>
    <w:rsid w:val="0026397B"/>
    <w:rsid w:val="00267A0F"/>
    <w:rsid w:val="00270CAD"/>
    <w:rsid w:val="002712B5"/>
    <w:rsid w:val="002719E4"/>
    <w:rsid w:val="00273DD9"/>
    <w:rsid w:val="002752AC"/>
    <w:rsid w:val="00275F20"/>
    <w:rsid w:val="002A2254"/>
    <w:rsid w:val="002A33AA"/>
    <w:rsid w:val="002A55CD"/>
    <w:rsid w:val="002B050C"/>
    <w:rsid w:val="002B089D"/>
    <w:rsid w:val="002B1287"/>
    <w:rsid w:val="002B18F8"/>
    <w:rsid w:val="002B22CB"/>
    <w:rsid w:val="002C2E87"/>
    <w:rsid w:val="002C53BA"/>
    <w:rsid w:val="002D27D0"/>
    <w:rsid w:val="002D2DC5"/>
    <w:rsid w:val="002D78BE"/>
    <w:rsid w:val="002D7968"/>
    <w:rsid w:val="002E45B5"/>
    <w:rsid w:val="002E5D47"/>
    <w:rsid w:val="002E75EF"/>
    <w:rsid w:val="002F014A"/>
    <w:rsid w:val="002F14CB"/>
    <w:rsid w:val="003059EC"/>
    <w:rsid w:val="0031574B"/>
    <w:rsid w:val="00315B50"/>
    <w:rsid w:val="0032672D"/>
    <w:rsid w:val="0032740C"/>
    <w:rsid w:val="00331C91"/>
    <w:rsid w:val="00332199"/>
    <w:rsid w:val="0033289A"/>
    <w:rsid w:val="00333B36"/>
    <w:rsid w:val="003413A6"/>
    <w:rsid w:val="0034597F"/>
    <w:rsid w:val="003472C5"/>
    <w:rsid w:val="00347F54"/>
    <w:rsid w:val="003512F9"/>
    <w:rsid w:val="003517B2"/>
    <w:rsid w:val="00356C14"/>
    <w:rsid w:val="00356FD5"/>
    <w:rsid w:val="00364FED"/>
    <w:rsid w:val="00366733"/>
    <w:rsid w:val="00367234"/>
    <w:rsid w:val="00381A83"/>
    <w:rsid w:val="0038285F"/>
    <w:rsid w:val="00384133"/>
    <w:rsid w:val="003852DE"/>
    <w:rsid w:val="00386D31"/>
    <w:rsid w:val="00393D6A"/>
    <w:rsid w:val="003A4DFC"/>
    <w:rsid w:val="003A6979"/>
    <w:rsid w:val="003A7506"/>
    <w:rsid w:val="003B0609"/>
    <w:rsid w:val="003B46D3"/>
    <w:rsid w:val="003B5AB4"/>
    <w:rsid w:val="003C1293"/>
    <w:rsid w:val="003D379A"/>
    <w:rsid w:val="003D5784"/>
    <w:rsid w:val="003D5B23"/>
    <w:rsid w:val="003E2AE2"/>
    <w:rsid w:val="003E48C7"/>
    <w:rsid w:val="003E6417"/>
    <w:rsid w:val="003F2F4F"/>
    <w:rsid w:val="003F4C36"/>
    <w:rsid w:val="003F5045"/>
    <w:rsid w:val="004017E4"/>
    <w:rsid w:val="00406D70"/>
    <w:rsid w:val="004130D0"/>
    <w:rsid w:val="00415DBD"/>
    <w:rsid w:val="00416A23"/>
    <w:rsid w:val="004211F8"/>
    <w:rsid w:val="004216E2"/>
    <w:rsid w:val="004226BF"/>
    <w:rsid w:val="00423C64"/>
    <w:rsid w:val="00432C88"/>
    <w:rsid w:val="00435097"/>
    <w:rsid w:val="0043647C"/>
    <w:rsid w:val="004372AA"/>
    <w:rsid w:val="00445552"/>
    <w:rsid w:val="00445F6D"/>
    <w:rsid w:val="00447259"/>
    <w:rsid w:val="0045180C"/>
    <w:rsid w:val="00454A7D"/>
    <w:rsid w:val="00456482"/>
    <w:rsid w:val="00460586"/>
    <w:rsid w:val="00464FE0"/>
    <w:rsid w:val="00465AE3"/>
    <w:rsid w:val="00471757"/>
    <w:rsid w:val="00471FBD"/>
    <w:rsid w:val="004732A5"/>
    <w:rsid w:val="0047669F"/>
    <w:rsid w:val="00476BD3"/>
    <w:rsid w:val="00476DFC"/>
    <w:rsid w:val="0047770D"/>
    <w:rsid w:val="00481057"/>
    <w:rsid w:val="00483514"/>
    <w:rsid w:val="0048443D"/>
    <w:rsid w:val="004844CC"/>
    <w:rsid w:val="00487AF9"/>
    <w:rsid w:val="00490EFF"/>
    <w:rsid w:val="00493262"/>
    <w:rsid w:val="00493399"/>
    <w:rsid w:val="0049755F"/>
    <w:rsid w:val="004A419D"/>
    <w:rsid w:val="004A50FA"/>
    <w:rsid w:val="004A62C6"/>
    <w:rsid w:val="004A72C6"/>
    <w:rsid w:val="004B71C9"/>
    <w:rsid w:val="004C3531"/>
    <w:rsid w:val="004C5EDE"/>
    <w:rsid w:val="004D1293"/>
    <w:rsid w:val="004D4837"/>
    <w:rsid w:val="004D4BB6"/>
    <w:rsid w:val="004D6ACC"/>
    <w:rsid w:val="004E0ABF"/>
    <w:rsid w:val="004E14B9"/>
    <w:rsid w:val="004F4D06"/>
    <w:rsid w:val="004F58CA"/>
    <w:rsid w:val="004F7093"/>
    <w:rsid w:val="00500691"/>
    <w:rsid w:val="0050636C"/>
    <w:rsid w:val="00514043"/>
    <w:rsid w:val="0051462E"/>
    <w:rsid w:val="005235DE"/>
    <w:rsid w:val="00535D44"/>
    <w:rsid w:val="0054259D"/>
    <w:rsid w:val="00544120"/>
    <w:rsid w:val="00552426"/>
    <w:rsid w:val="0055297A"/>
    <w:rsid w:val="00565B14"/>
    <w:rsid w:val="00575A55"/>
    <w:rsid w:val="00575D4A"/>
    <w:rsid w:val="00577C7B"/>
    <w:rsid w:val="00581B3B"/>
    <w:rsid w:val="00581C25"/>
    <w:rsid w:val="00582F27"/>
    <w:rsid w:val="005878F4"/>
    <w:rsid w:val="00590B91"/>
    <w:rsid w:val="00592938"/>
    <w:rsid w:val="00594C26"/>
    <w:rsid w:val="00596155"/>
    <w:rsid w:val="00597DB9"/>
    <w:rsid w:val="005A26E9"/>
    <w:rsid w:val="005A29EF"/>
    <w:rsid w:val="005B5978"/>
    <w:rsid w:val="005B5DFD"/>
    <w:rsid w:val="005C0DA6"/>
    <w:rsid w:val="005C1188"/>
    <w:rsid w:val="005C1322"/>
    <w:rsid w:val="005C1C40"/>
    <w:rsid w:val="005D1A21"/>
    <w:rsid w:val="005D2023"/>
    <w:rsid w:val="005D3D25"/>
    <w:rsid w:val="005D7B89"/>
    <w:rsid w:val="005D7E7E"/>
    <w:rsid w:val="005E3A80"/>
    <w:rsid w:val="005F2132"/>
    <w:rsid w:val="005F6635"/>
    <w:rsid w:val="005F7CE7"/>
    <w:rsid w:val="005F7F3A"/>
    <w:rsid w:val="006006F4"/>
    <w:rsid w:val="00602D7C"/>
    <w:rsid w:val="00613FBD"/>
    <w:rsid w:val="00615CB7"/>
    <w:rsid w:val="00620010"/>
    <w:rsid w:val="00623068"/>
    <w:rsid w:val="00624EFB"/>
    <w:rsid w:val="00631A5D"/>
    <w:rsid w:val="006348AD"/>
    <w:rsid w:val="00635984"/>
    <w:rsid w:val="006359A5"/>
    <w:rsid w:val="00641116"/>
    <w:rsid w:val="0064208D"/>
    <w:rsid w:val="00650F52"/>
    <w:rsid w:val="00654D1F"/>
    <w:rsid w:val="00656249"/>
    <w:rsid w:val="0065659B"/>
    <w:rsid w:val="00666E84"/>
    <w:rsid w:val="006718D6"/>
    <w:rsid w:val="006778E9"/>
    <w:rsid w:val="006807EB"/>
    <w:rsid w:val="006810D3"/>
    <w:rsid w:val="006872DA"/>
    <w:rsid w:val="0069582F"/>
    <w:rsid w:val="00697127"/>
    <w:rsid w:val="006A306C"/>
    <w:rsid w:val="006A4D08"/>
    <w:rsid w:val="006A544D"/>
    <w:rsid w:val="006B15D2"/>
    <w:rsid w:val="006B2927"/>
    <w:rsid w:val="006B2C14"/>
    <w:rsid w:val="006B7B87"/>
    <w:rsid w:val="006C2E9F"/>
    <w:rsid w:val="006C46CA"/>
    <w:rsid w:val="006C55BF"/>
    <w:rsid w:val="006D1711"/>
    <w:rsid w:val="006D17B3"/>
    <w:rsid w:val="006D5FD8"/>
    <w:rsid w:val="006D7564"/>
    <w:rsid w:val="006D75AF"/>
    <w:rsid w:val="006E06B8"/>
    <w:rsid w:val="006E4F65"/>
    <w:rsid w:val="006E565F"/>
    <w:rsid w:val="006F2690"/>
    <w:rsid w:val="006F3EA3"/>
    <w:rsid w:val="006F78CA"/>
    <w:rsid w:val="007009C7"/>
    <w:rsid w:val="007033BB"/>
    <w:rsid w:val="00703E2E"/>
    <w:rsid w:val="00710D02"/>
    <w:rsid w:val="00713302"/>
    <w:rsid w:val="007222ED"/>
    <w:rsid w:val="00722D4A"/>
    <w:rsid w:val="007318D7"/>
    <w:rsid w:val="0073583D"/>
    <w:rsid w:val="007363F5"/>
    <w:rsid w:val="00737057"/>
    <w:rsid w:val="00737094"/>
    <w:rsid w:val="007377EC"/>
    <w:rsid w:val="00742B43"/>
    <w:rsid w:val="00765984"/>
    <w:rsid w:val="00765C66"/>
    <w:rsid w:val="00767C47"/>
    <w:rsid w:val="00767D47"/>
    <w:rsid w:val="00771745"/>
    <w:rsid w:val="007741A4"/>
    <w:rsid w:val="00775B4F"/>
    <w:rsid w:val="00776DEF"/>
    <w:rsid w:val="00777E5F"/>
    <w:rsid w:val="00780350"/>
    <w:rsid w:val="0078112C"/>
    <w:rsid w:val="00785A2D"/>
    <w:rsid w:val="00785AB7"/>
    <w:rsid w:val="00785E49"/>
    <w:rsid w:val="0078767E"/>
    <w:rsid w:val="0079110D"/>
    <w:rsid w:val="00792427"/>
    <w:rsid w:val="0079388B"/>
    <w:rsid w:val="007A15F1"/>
    <w:rsid w:val="007A375E"/>
    <w:rsid w:val="007A396B"/>
    <w:rsid w:val="007A5A60"/>
    <w:rsid w:val="007A6C00"/>
    <w:rsid w:val="007B4ACB"/>
    <w:rsid w:val="007B7CB2"/>
    <w:rsid w:val="007C11DE"/>
    <w:rsid w:val="007D00AE"/>
    <w:rsid w:val="007D3CED"/>
    <w:rsid w:val="007D7962"/>
    <w:rsid w:val="007E4E6F"/>
    <w:rsid w:val="007F2B8A"/>
    <w:rsid w:val="008026CF"/>
    <w:rsid w:val="00806740"/>
    <w:rsid w:val="00813AC0"/>
    <w:rsid w:val="00814911"/>
    <w:rsid w:val="008162E7"/>
    <w:rsid w:val="00827101"/>
    <w:rsid w:val="00827559"/>
    <w:rsid w:val="008336D7"/>
    <w:rsid w:val="00844A55"/>
    <w:rsid w:val="0084544A"/>
    <w:rsid w:val="008531AF"/>
    <w:rsid w:val="00854C30"/>
    <w:rsid w:val="00856370"/>
    <w:rsid w:val="00861473"/>
    <w:rsid w:val="008634E2"/>
    <w:rsid w:val="00863E51"/>
    <w:rsid w:val="00865A35"/>
    <w:rsid w:val="00870EB5"/>
    <w:rsid w:val="0087352B"/>
    <w:rsid w:val="00874760"/>
    <w:rsid w:val="00880BF9"/>
    <w:rsid w:val="008821FC"/>
    <w:rsid w:val="008851BA"/>
    <w:rsid w:val="00885AA9"/>
    <w:rsid w:val="0088601F"/>
    <w:rsid w:val="008928A4"/>
    <w:rsid w:val="008A7005"/>
    <w:rsid w:val="008B1FA6"/>
    <w:rsid w:val="008B517C"/>
    <w:rsid w:val="008C0372"/>
    <w:rsid w:val="008C22CF"/>
    <w:rsid w:val="008C2577"/>
    <w:rsid w:val="008C2B3F"/>
    <w:rsid w:val="008C5F68"/>
    <w:rsid w:val="008C673F"/>
    <w:rsid w:val="008D068A"/>
    <w:rsid w:val="008D26A6"/>
    <w:rsid w:val="008D3DD9"/>
    <w:rsid w:val="008D3E2B"/>
    <w:rsid w:val="008D5EA4"/>
    <w:rsid w:val="008D78C5"/>
    <w:rsid w:val="008D7B3D"/>
    <w:rsid w:val="008E0649"/>
    <w:rsid w:val="008E6015"/>
    <w:rsid w:val="008F2A19"/>
    <w:rsid w:val="008F3A6A"/>
    <w:rsid w:val="008F5DA1"/>
    <w:rsid w:val="00901123"/>
    <w:rsid w:val="00905E7A"/>
    <w:rsid w:val="00906347"/>
    <w:rsid w:val="00911830"/>
    <w:rsid w:val="00911FA9"/>
    <w:rsid w:val="00912E70"/>
    <w:rsid w:val="00915384"/>
    <w:rsid w:val="0091645F"/>
    <w:rsid w:val="00916A4E"/>
    <w:rsid w:val="009256AF"/>
    <w:rsid w:val="009260B3"/>
    <w:rsid w:val="00932C31"/>
    <w:rsid w:val="00936E92"/>
    <w:rsid w:val="009454A2"/>
    <w:rsid w:val="0095775D"/>
    <w:rsid w:val="00960622"/>
    <w:rsid w:val="009610A5"/>
    <w:rsid w:val="009639F9"/>
    <w:rsid w:val="009645BC"/>
    <w:rsid w:val="00970B11"/>
    <w:rsid w:val="00970E8E"/>
    <w:rsid w:val="00970FD8"/>
    <w:rsid w:val="00972C04"/>
    <w:rsid w:val="00972CCF"/>
    <w:rsid w:val="00972E5C"/>
    <w:rsid w:val="009740F6"/>
    <w:rsid w:val="009742C7"/>
    <w:rsid w:val="009755F3"/>
    <w:rsid w:val="00976ABF"/>
    <w:rsid w:val="00981A05"/>
    <w:rsid w:val="0099169B"/>
    <w:rsid w:val="00994AEA"/>
    <w:rsid w:val="009A1C98"/>
    <w:rsid w:val="009A5B8C"/>
    <w:rsid w:val="009B0D89"/>
    <w:rsid w:val="009D052C"/>
    <w:rsid w:val="009D6A68"/>
    <w:rsid w:val="009D6E37"/>
    <w:rsid w:val="009E3BE4"/>
    <w:rsid w:val="009F009E"/>
    <w:rsid w:val="009F10A6"/>
    <w:rsid w:val="00A006F8"/>
    <w:rsid w:val="00A05F0F"/>
    <w:rsid w:val="00A06B5E"/>
    <w:rsid w:val="00A117C2"/>
    <w:rsid w:val="00A2015E"/>
    <w:rsid w:val="00A20926"/>
    <w:rsid w:val="00A21886"/>
    <w:rsid w:val="00A260D8"/>
    <w:rsid w:val="00A26F3B"/>
    <w:rsid w:val="00A27A54"/>
    <w:rsid w:val="00A3249F"/>
    <w:rsid w:val="00A335CB"/>
    <w:rsid w:val="00A370B4"/>
    <w:rsid w:val="00A50143"/>
    <w:rsid w:val="00A53B1C"/>
    <w:rsid w:val="00A5621A"/>
    <w:rsid w:val="00A569BA"/>
    <w:rsid w:val="00A67761"/>
    <w:rsid w:val="00A76173"/>
    <w:rsid w:val="00A77759"/>
    <w:rsid w:val="00A8099B"/>
    <w:rsid w:val="00A84CC3"/>
    <w:rsid w:val="00A92972"/>
    <w:rsid w:val="00A92B07"/>
    <w:rsid w:val="00A9389A"/>
    <w:rsid w:val="00A9783B"/>
    <w:rsid w:val="00AB3874"/>
    <w:rsid w:val="00AB6212"/>
    <w:rsid w:val="00AC1457"/>
    <w:rsid w:val="00AC2EE3"/>
    <w:rsid w:val="00AC4D53"/>
    <w:rsid w:val="00AD07BB"/>
    <w:rsid w:val="00AD0DFD"/>
    <w:rsid w:val="00AD1B1B"/>
    <w:rsid w:val="00AD1BD8"/>
    <w:rsid w:val="00AD2AD7"/>
    <w:rsid w:val="00AD2C66"/>
    <w:rsid w:val="00AD3F94"/>
    <w:rsid w:val="00AE2FF0"/>
    <w:rsid w:val="00AE69EC"/>
    <w:rsid w:val="00AF0876"/>
    <w:rsid w:val="00AF1E41"/>
    <w:rsid w:val="00AF371D"/>
    <w:rsid w:val="00AF58BF"/>
    <w:rsid w:val="00AF7F44"/>
    <w:rsid w:val="00B00855"/>
    <w:rsid w:val="00B0459E"/>
    <w:rsid w:val="00B04D11"/>
    <w:rsid w:val="00B054F1"/>
    <w:rsid w:val="00B05A25"/>
    <w:rsid w:val="00B05B7F"/>
    <w:rsid w:val="00B10937"/>
    <w:rsid w:val="00B10ACD"/>
    <w:rsid w:val="00B11B7E"/>
    <w:rsid w:val="00B121DD"/>
    <w:rsid w:val="00B25EF2"/>
    <w:rsid w:val="00B26A5D"/>
    <w:rsid w:val="00B272AB"/>
    <w:rsid w:val="00B27A34"/>
    <w:rsid w:val="00B307AF"/>
    <w:rsid w:val="00B3180B"/>
    <w:rsid w:val="00B32301"/>
    <w:rsid w:val="00B34636"/>
    <w:rsid w:val="00B42453"/>
    <w:rsid w:val="00B54101"/>
    <w:rsid w:val="00B616D9"/>
    <w:rsid w:val="00B61800"/>
    <w:rsid w:val="00B673E0"/>
    <w:rsid w:val="00B73F5F"/>
    <w:rsid w:val="00B769D5"/>
    <w:rsid w:val="00B80C7B"/>
    <w:rsid w:val="00B825E3"/>
    <w:rsid w:val="00B83229"/>
    <w:rsid w:val="00B83A84"/>
    <w:rsid w:val="00B86C0D"/>
    <w:rsid w:val="00BA1C37"/>
    <w:rsid w:val="00BB3339"/>
    <w:rsid w:val="00BB5819"/>
    <w:rsid w:val="00BC3640"/>
    <w:rsid w:val="00BC3E43"/>
    <w:rsid w:val="00BD16DF"/>
    <w:rsid w:val="00BD2019"/>
    <w:rsid w:val="00BD3D39"/>
    <w:rsid w:val="00BD449B"/>
    <w:rsid w:val="00BD618B"/>
    <w:rsid w:val="00BD6208"/>
    <w:rsid w:val="00BD7A81"/>
    <w:rsid w:val="00BE2765"/>
    <w:rsid w:val="00BE592D"/>
    <w:rsid w:val="00BF4850"/>
    <w:rsid w:val="00BF7008"/>
    <w:rsid w:val="00C00937"/>
    <w:rsid w:val="00C027DC"/>
    <w:rsid w:val="00C10AB4"/>
    <w:rsid w:val="00C162B7"/>
    <w:rsid w:val="00C3028D"/>
    <w:rsid w:val="00C3038F"/>
    <w:rsid w:val="00C30FB6"/>
    <w:rsid w:val="00C40223"/>
    <w:rsid w:val="00C41806"/>
    <w:rsid w:val="00C43DDB"/>
    <w:rsid w:val="00C4590B"/>
    <w:rsid w:val="00C51668"/>
    <w:rsid w:val="00C52F88"/>
    <w:rsid w:val="00C57232"/>
    <w:rsid w:val="00C66532"/>
    <w:rsid w:val="00C66B8A"/>
    <w:rsid w:val="00C70243"/>
    <w:rsid w:val="00C72B74"/>
    <w:rsid w:val="00C72E90"/>
    <w:rsid w:val="00C755EE"/>
    <w:rsid w:val="00C8163D"/>
    <w:rsid w:val="00C85143"/>
    <w:rsid w:val="00C867AB"/>
    <w:rsid w:val="00C91511"/>
    <w:rsid w:val="00C933D9"/>
    <w:rsid w:val="00C93CCD"/>
    <w:rsid w:val="00C94C9D"/>
    <w:rsid w:val="00C96FDF"/>
    <w:rsid w:val="00CB1875"/>
    <w:rsid w:val="00CB2F5E"/>
    <w:rsid w:val="00CB3AD9"/>
    <w:rsid w:val="00CB472A"/>
    <w:rsid w:val="00CB53B6"/>
    <w:rsid w:val="00CB5C03"/>
    <w:rsid w:val="00CC115E"/>
    <w:rsid w:val="00CC44CF"/>
    <w:rsid w:val="00CC52AB"/>
    <w:rsid w:val="00CD14BE"/>
    <w:rsid w:val="00CD53DE"/>
    <w:rsid w:val="00CD5E3D"/>
    <w:rsid w:val="00CD7715"/>
    <w:rsid w:val="00CE14A7"/>
    <w:rsid w:val="00CE698D"/>
    <w:rsid w:val="00CE71CC"/>
    <w:rsid w:val="00CE73B5"/>
    <w:rsid w:val="00CE742B"/>
    <w:rsid w:val="00CF01DE"/>
    <w:rsid w:val="00CF2E70"/>
    <w:rsid w:val="00D038D1"/>
    <w:rsid w:val="00D067B8"/>
    <w:rsid w:val="00D116AE"/>
    <w:rsid w:val="00D15D0D"/>
    <w:rsid w:val="00D200EC"/>
    <w:rsid w:val="00D2240C"/>
    <w:rsid w:val="00D30061"/>
    <w:rsid w:val="00D306EE"/>
    <w:rsid w:val="00D32FCF"/>
    <w:rsid w:val="00D34A99"/>
    <w:rsid w:val="00D4210A"/>
    <w:rsid w:val="00D4702B"/>
    <w:rsid w:val="00D55328"/>
    <w:rsid w:val="00D55878"/>
    <w:rsid w:val="00D577F7"/>
    <w:rsid w:val="00D5795A"/>
    <w:rsid w:val="00D61261"/>
    <w:rsid w:val="00D612F0"/>
    <w:rsid w:val="00D7165D"/>
    <w:rsid w:val="00D72CE0"/>
    <w:rsid w:val="00D75CE6"/>
    <w:rsid w:val="00D7600B"/>
    <w:rsid w:val="00D831C0"/>
    <w:rsid w:val="00D83ECC"/>
    <w:rsid w:val="00D87042"/>
    <w:rsid w:val="00D915B4"/>
    <w:rsid w:val="00DA01A1"/>
    <w:rsid w:val="00DA5FC6"/>
    <w:rsid w:val="00DA72BC"/>
    <w:rsid w:val="00DB1634"/>
    <w:rsid w:val="00DC52A0"/>
    <w:rsid w:val="00DC5DFF"/>
    <w:rsid w:val="00DC63A0"/>
    <w:rsid w:val="00DC7C13"/>
    <w:rsid w:val="00DD1CF2"/>
    <w:rsid w:val="00DD2431"/>
    <w:rsid w:val="00DD666B"/>
    <w:rsid w:val="00DE0711"/>
    <w:rsid w:val="00DE14E4"/>
    <w:rsid w:val="00DE5F49"/>
    <w:rsid w:val="00DE70B2"/>
    <w:rsid w:val="00DF2726"/>
    <w:rsid w:val="00DF3C6B"/>
    <w:rsid w:val="00E00897"/>
    <w:rsid w:val="00E0390C"/>
    <w:rsid w:val="00E22A7E"/>
    <w:rsid w:val="00E2330E"/>
    <w:rsid w:val="00E311BC"/>
    <w:rsid w:val="00E363B6"/>
    <w:rsid w:val="00E3732A"/>
    <w:rsid w:val="00E5230E"/>
    <w:rsid w:val="00E52A41"/>
    <w:rsid w:val="00E57B04"/>
    <w:rsid w:val="00E57CEF"/>
    <w:rsid w:val="00E6186C"/>
    <w:rsid w:val="00E635DA"/>
    <w:rsid w:val="00E677F1"/>
    <w:rsid w:val="00E70220"/>
    <w:rsid w:val="00E70FB3"/>
    <w:rsid w:val="00E91202"/>
    <w:rsid w:val="00E974DE"/>
    <w:rsid w:val="00EA0F2F"/>
    <w:rsid w:val="00EA1F03"/>
    <w:rsid w:val="00EB27AF"/>
    <w:rsid w:val="00ED3F3D"/>
    <w:rsid w:val="00ED4CD7"/>
    <w:rsid w:val="00EE229A"/>
    <w:rsid w:val="00EE71D0"/>
    <w:rsid w:val="00EE768C"/>
    <w:rsid w:val="00EF1545"/>
    <w:rsid w:val="00F02E9C"/>
    <w:rsid w:val="00F04FF2"/>
    <w:rsid w:val="00F05FA4"/>
    <w:rsid w:val="00F06B50"/>
    <w:rsid w:val="00F06FE3"/>
    <w:rsid w:val="00F10C12"/>
    <w:rsid w:val="00F127BD"/>
    <w:rsid w:val="00F14D22"/>
    <w:rsid w:val="00F151E6"/>
    <w:rsid w:val="00F15C5D"/>
    <w:rsid w:val="00F21D9A"/>
    <w:rsid w:val="00F21ECA"/>
    <w:rsid w:val="00F221B4"/>
    <w:rsid w:val="00F3318C"/>
    <w:rsid w:val="00F36EEA"/>
    <w:rsid w:val="00F44F03"/>
    <w:rsid w:val="00F452E6"/>
    <w:rsid w:val="00F46066"/>
    <w:rsid w:val="00F46A00"/>
    <w:rsid w:val="00F50C2F"/>
    <w:rsid w:val="00F51096"/>
    <w:rsid w:val="00F54265"/>
    <w:rsid w:val="00F561F1"/>
    <w:rsid w:val="00F624A2"/>
    <w:rsid w:val="00F62D0D"/>
    <w:rsid w:val="00F63A83"/>
    <w:rsid w:val="00F65533"/>
    <w:rsid w:val="00F67730"/>
    <w:rsid w:val="00F74114"/>
    <w:rsid w:val="00F80CDE"/>
    <w:rsid w:val="00F80FC9"/>
    <w:rsid w:val="00F91821"/>
    <w:rsid w:val="00F96705"/>
    <w:rsid w:val="00FA1301"/>
    <w:rsid w:val="00FA2F19"/>
    <w:rsid w:val="00FA75A4"/>
    <w:rsid w:val="00FA7F4F"/>
    <w:rsid w:val="00FB11A4"/>
    <w:rsid w:val="00FB2FC5"/>
    <w:rsid w:val="00FB3A0D"/>
    <w:rsid w:val="00FC3FBE"/>
    <w:rsid w:val="00FC4234"/>
    <w:rsid w:val="00FC50C8"/>
    <w:rsid w:val="00FC50F4"/>
    <w:rsid w:val="00FC6ABC"/>
    <w:rsid w:val="00FD2348"/>
    <w:rsid w:val="00FD556F"/>
    <w:rsid w:val="00FE540D"/>
    <w:rsid w:val="00FE5DCD"/>
    <w:rsid w:val="00FE6AA5"/>
    <w:rsid w:val="00FF08F0"/>
    <w:rsid w:val="00FF403B"/>
    <w:rsid w:val="00FF4FF5"/>
    <w:rsid w:val="00FF52D3"/>
    <w:rsid w:val="00FF6292"/>
    <w:rsid w:val="00FF66A7"/>
    <w:rsid w:val="00FF69A9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0471E"/>
  <w15:docId w15:val="{283A5637-7376-4BF0-8B3E-486D0862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EA4"/>
  </w:style>
  <w:style w:type="paragraph" w:styleId="a5">
    <w:name w:val="footer"/>
    <w:basedOn w:val="a"/>
    <w:link w:val="a6"/>
    <w:uiPriority w:val="99"/>
    <w:unhideWhenUsed/>
    <w:rsid w:val="008D5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EA4"/>
  </w:style>
  <w:style w:type="table" w:styleId="a7">
    <w:name w:val="Table Grid"/>
    <w:basedOn w:val="a1"/>
    <w:uiPriority w:val="59"/>
    <w:rsid w:val="008D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5E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5EA4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672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B959-40FF-446E-88EF-0FBEF81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Ильхамжон Мирзамахмудов</dc:creator>
  <cp:lastModifiedBy>Чинара Кадырова</cp:lastModifiedBy>
  <cp:revision>37</cp:revision>
  <cp:lastPrinted>2021-11-25T09:56:00Z</cp:lastPrinted>
  <dcterms:created xsi:type="dcterms:W3CDTF">2024-08-08T09:58:00Z</dcterms:created>
  <dcterms:modified xsi:type="dcterms:W3CDTF">2025-11-26T10:07:00Z</dcterms:modified>
</cp:coreProperties>
</file>